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C" w:rsidRPr="005D43A6" w:rsidRDefault="0015671C" w:rsidP="0015671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>
        <w:rPr>
          <w:rFonts w:ascii="Times New Roman" w:hAnsi="Times New Roman"/>
          <w:b/>
        </w:rPr>
        <w:t>НАУКИ И ВЫСШЕГО ОБРАЗОВАНИЯ РОССИЙСКОЙ ФЕДЕРАЦИИ</w:t>
      </w:r>
    </w:p>
    <w:p w:rsidR="0015671C" w:rsidRDefault="0015671C" w:rsidP="0015671C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15671C" w:rsidRPr="00DB1971" w:rsidRDefault="0015671C" w:rsidP="0015671C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15671C" w:rsidRPr="00257A3F" w:rsidRDefault="0015671C" w:rsidP="0015671C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</w:t>
      </w:r>
      <w:r w:rsidRPr="00257A3F">
        <w:rPr>
          <w:rFonts w:ascii="Times New Roman" w:hAnsi="Times New Roman"/>
          <w:b/>
          <w:sz w:val="24"/>
          <w:szCs w:val="24"/>
        </w:rPr>
        <w:t>факультет</w:t>
      </w:r>
    </w:p>
    <w:p w:rsidR="0041052F" w:rsidRDefault="0015671C" w:rsidP="0041052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  </w:t>
      </w:r>
      <w:r w:rsidR="0041052F">
        <w:rPr>
          <w:rFonts w:ascii="Times New Roman" w:eastAsia="Calibri" w:hAnsi="Times New Roman"/>
          <w:sz w:val="24"/>
          <w:szCs w:val="24"/>
        </w:rPr>
        <w:t>УТВЕРЖДЕНО:</w:t>
      </w:r>
    </w:p>
    <w:p w:rsidR="0041052F" w:rsidRDefault="0041052F" w:rsidP="0041052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Ученым советом ННГУ </w:t>
      </w:r>
    </w:p>
    <w:p w:rsidR="0041052F" w:rsidRDefault="0041052F" w:rsidP="0041052F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Протокол № ____</w:t>
      </w:r>
    </w:p>
    <w:p w:rsidR="0041052F" w:rsidRDefault="0041052F" w:rsidP="0041052F">
      <w:pPr>
        <w:tabs>
          <w:tab w:val="left" w:pos="5670"/>
        </w:tabs>
        <w:ind w:left="5670" w:hanging="567"/>
        <w:jc w:val="righ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«__»___________2020г</w:t>
      </w:r>
    </w:p>
    <w:p w:rsidR="0015671C" w:rsidRDefault="0015671C" w:rsidP="0041052F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5671C" w:rsidRPr="00E619DB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15671C" w:rsidRPr="00257A3F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ПРОИЗВОДСТВЕННОЙ</w:t>
      </w:r>
      <w:r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15671C" w:rsidRPr="00211427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</w:t>
      </w:r>
    </w:p>
    <w:p w:rsidR="0015671C" w:rsidRPr="004D1243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243">
        <w:rPr>
          <w:rFonts w:ascii="Times New Roman" w:hAnsi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:rsidR="0015671C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1C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671C" w:rsidRPr="00647564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40.04.05</w:t>
      </w:r>
      <w:r w:rsidRPr="0064756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Судебная и прокурорская деятельность</w:t>
      </w:r>
    </w:p>
    <w:p w:rsidR="0015671C" w:rsidRPr="00257A3F" w:rsidRDefault="0015671C" w:rsidP="0015671C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</w:p>
    <w:p w:rsidR="0015671C" w:rsidRPr="00647564" w:rsidRDefault="0015671C" w:rsidP="0015671C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Судебная деятельность</w:t>
      </w:r>
    </w:p>
    <w:p w:rsidR="0015671C" w:rsidRPr="00257A3F" w:rsidRDefault="0015671C" w:rsidP="0015671C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15671C" w:rsidRPr="00647564" w:rsidRDefault="0015671C" w:rsidP="0015671C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специалист</w:t>
      </w:r>
    </w:p>
    <w:p w:rsidR="0015671C" w:rsidRPr="001F2266" w:rsidRDefault="0015671C" w:rsidP="0015671C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5671C" w:rsidRPr="0020445B" w:rsidRDefault="0015671C" w:rsidP="0015671C">
      <w:pPr>
        <w:jc w:val="center"/>
        <w:rPr>
          <w:rFonts w:ascii="Times New Roman" w:hAnsi="Times New Roman"/>
          <w:sz w:val="24"/>
          <w:szCs w:val="24"/>
        </w:rPr>
      </w:pPr>
    </w:p>
    <w:p w:rsidR="0015671C" w:rsidRPr="00257A3F" w:rsidRDefault="0015671C" w:rsidP="00156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15671C" w:rsidRPr="00647564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647564">
        <w:rPr>
          <w:rFonts w:ascii="Times New Roman" w:hAnsi="Times New Roman"/>
          <w:sz w:val="24"/>
          <w:szCs w:val="24"/>
          <w:u w:val="single"/>
        </w:rPr>
        <w:t>очная</w:t>
      </w:r>
    </w:p>
    <w:p w:rsidR="0015671C" w:rsidRDefault="0015671C" w:rsidP="0015671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5671C" w:rsidRDefault="0041052F" w:rsidP="0015671C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="0015671C">
        <w:rPr>
          <w:rFonts w:ascii="Times New Roman" w:hAnsi="Times New Roman"/>
          <w:b/>
          <w:sz w:val="24"/>
          <w:szCs w:val="24"/>
        </w:rPr>
        <w:br w:type="page"/>
      </w:r>
    </w:p>
    <w:p w:rsidR="0015671C" w:rsidRPr="00DE569B" w:rsidRDefault="0015671C" w:rsidP="001567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E569B">
        <w:rPr>
          <w:rFonts w:ascii="Times New Roman" w:hAnsi="Times New Roman"/>
          <w:sz w:val="24"/>
          <w:szCs w:val="24"/>
        </w:rPr>
        <w:t xml:space="preserve">рограмма составлена на основании Федерального государственного образовательного стандарта по направлению </w:t>
      </w:r>
      <w:r>
        <w:rPr>
          <w:rFonts w:ascii="Times New Roman" w:hAnsi="Times New Roman"/>
          <w:sz w:val="24"/>
          <w:szCs w:val="24"/>
        </w:rPr>
        <w:t>40.05.04</w:t>
      </w:r>
      <w:r w:rsidRPr="00647564">
        <w:rPr>
          <w:rFonts w:ascii="Times New Roman" w:hAnsi="Times New Roman"/>
          <w:sz w:val="24"/>
          <w:szCs w:val="24"/>
        </w:rPr>
        <w:t xml:space="preserve">  – «</w:t>
      </w:r>
      <w:r>
        <w:rPr>
          <w:rFonts w:ascii="Times New Roman" w:hAnsi="Times New Roman"/>
          <w:sz w:val="24"/>
          <w:szCs w:val="24"/>
        </w:rPr>
        <w:t xml:space="preserve">Судебная и прокурорская деятельность </w:t>
      </w:r>
      <w:r w:rsidRPr="00647564">
        <w:rPr>
          <w:rFonts w:ascii="Times New Roman" w:hAnsi="Times New Roman"/>
          <w:sz w:val="24"/>
          <w:szCs w:val="24"/>
        </w:rPr>
        <w:t>»</w:t>
      </w:r>
    </w:p>
    <w:p w:rsidR="0015671C" w:rsidRDefault="0015671C" w:rsidP="0015671C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15671C" w:rsidRDefault="0015671C" w:rsidP="0015671C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5671C" w:rsidRPr="00DE569B" w:rsidRDefault="0015671C" w:rsidP="0015671C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15671C" w:rsidRDefault="0015671C" w:rsidP="0015671C">
      <w:pPr>
        <w:spacing w:after="0"/>
        <w:rPr>
          <w:rFonts w:ascii="Times New Roman" w:hAnsi="Times New Roman"/>
          <w:sz w:val="28"/>
          <w:szCs w:val="24"/>
        </w:rPr>
      </w:pPr>
    </w:p>
    <w:p w:rsidR="0015671C" w:rsidRPr="00DE569B" w:rsidRDefault="0015671C" w:rsidP="0015671C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</w:p>
    <w:p w:rsidR="0015671C" w:rsidRDefault="0015671C" w:rsidP="0015671C">
      <w:pPr>
        <w:spacing w:after="0"/>
        <w:rPr>
          <w:rFonts w:ascii="Times New Roman" w:hAnsi="Times New Roman"/>
          <w:sz w:val="28"/>
          <w:szCs w:val="24"/>
        </w:rPr>
      </w:pPr>
    </w:p>
    <w:p w:rsidR="0015671C" w:rsidRDefault="0015671C" w:rsidP="0015671C">
      <w:pPr>
        <w:spacing w:after="0"/>
        <w:rPr>
          <w:rFonts w:ascii="Times New Roman" w:hAnsi="Times New Roman"/>
          <w:sz w:val="28"/>
          <w:szCs w:val="24"/>
        </w:rPr>
      </w:pPr>
    </w:p>
    <w:p w:rsidR="0015671C" w:rsidRPr="00CF095A" w:rsidRDefault="0015671C" w:rsidP="0015671C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___________________________________________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CF095A">
        <w:rPr>
          <w:rFonts w:ascii="Times New Roman" w:hAnsi="Times New Roman"/>
          <w:sz w:val="24"/>
          <w:szCs w:val="24"/>
        </w:rPr>
        <w:t>факультета</w:t>
      </w:r>
    </w:p>
    <w:p w:rsidR="0015671C" w:rsidRDefault="0015671C" w:rsidP="0015671C">
      <w:pPr>
        <w:rPr>
          <w:rFonts w:ascii="Times New Roman" w:hAnsi="Times New Roman"/>
          <w:sz w:val="24"/>
          <w:szCs w:val="24"/>
        </w:rPr>
      </w:pPr>
    </w:p>
    <w:p w:rsidR="0015671C" w:rsidRPr="00CF095A" w:rsidRDefault="0015671C" w:rsidP="0015671C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15671C" w:rsidRPr="00DE569B" w:rsidRDefault="0015671C" w:rsidP="0015671C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5671C" w:rsidRPr="00DE569B" w:rsidRDefault="0015671C" w:rsidP="0015671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5671C" w:rsidRPr="00132ECE" w:rsidRDefault="0015671C" w:rsidP="0015671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5671C" w:rsidRPr="00257A3F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15671C" w:rsidRPr="00257A3F" w:rsidRDefault="0015671C" w:rsidP="001567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5671C" w:rsidRPr="005D43A6" w:rsidRDefault="0015671C" w:rsidP="001567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Целями производственной практики студентов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3A6">
        <w:rPr>
          <w:rFonts w:ascii="Times New Roman" w:hAnsi="Times New Roman"/>
          <w:sz w:val="24"/>
          <w:szCs w:val="24"/>
        </w:rPr>
        <w:t>являются:</w:t>
      </w:r>
    </w:p>
    <w:p w:rsidR="0015671C" w:rsidRPr="005D43A6" w:rsidRDefault="0015671C" w:rsidP="001567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•</w:t>
      </w:r>
      <w:r w:rsidRPr="005D43A6">
        <w:rPr>
          <w:rFonts w:ascii="Times New Roman" w:hAnsi="Times New Roman"/>
          <w:sz w:val="24"/>
          <w:szCs w:val="24"/>
        </w:rPr>
        <w:tab/>
        <w:t>закрепление и углубление полученных студентами в процессе обучения теоретических знаний;</w:t>
      </w:r>
    </w:p>
    <w:p w:rsidR="0015671C" w:rsidRPr="005D43A6" w:rsidRDefault="0015671C" w:rsidP="001567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•</w:t>
      </w:r>
      <w:r w:rsidRPr="005D43A6">
        <w:rPr>
          <w:rFonts w:ascii="Times New Roman" w:hAnsi="Times New Roman"/>
          <w:sz w:val="24"/>
          <w:szCs w:val="24"/>
        </w:rPr>
        <w:tab/>
        <w:t>приобретение и развитие профессиональных компетенций, углубление уже полученных в ходе проведения учебной практики знаний, умений и навыков;</w:t>
      </w:r>
    </w:p>
    <w:p w:rsidR="0015671C" w:rsidRPr="005D43A6" w:rsidRDefault="0015671C" w:rsidP="001567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•</w:t>
      </w:r>
      <w:r w:rsidRPr="005D43A6">
        <w:rPr>
          <w:rFonts w:ascii="Times New Roman" w:hAnsi="Times New Roman"/>
          <w:sz w:val="24"/>
          <w:szCs w:val="24"/>
        </w:rPr>
        <w:tab/>
        <w:t>получение опыта самостоятельной профессиональной деятельности.</w:t>
      </w:r>
    </w:p>
    <w:p w:rsidR="0015671C" w:rsidRPr="005D43A6" w:rsidRDefault="0015671C" w:rsidP="001567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Задачами производственной практики являются:</w:t>
      </w:r>
    </w:p>
    <w:p w:rsidR="0015671C" w:rsidRPr="005D43A6" w:rsidRDefault="0015671C" w:rsidP="00156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b/>
          <w:sz w:val="24"/>
          <w:szCs w:val="24"/>
        </w:rPr>
        <w:t>-</w:t>
      </w:r>
      <w:r w:rsidRPr="005D43A6">
        <w:rPr>
          <w:rFonts w:ascii="Times New Roman" w:hAnsi="Times New Roman"/>
          <w:b/>
          <w:sz w:val="24"/>
          <w:szCs w:val="24"/>
        </w:rPr>
        <w:tab/>
      </w:r>
      <w:r w:rsidRPr="005D43A6">
        <w:rPr>
          <w:rFonts w:ascii="Times New Roman" w:hAnsi="Times New Roman"/>
          <w:sz w:val="24"/>
          <w:szCs w:val="24"/>
        </w:rPr>
        <w:t>приобретение и развитие навыков работы с правовой информацией для решения научных и профессиональных задач;</w:t>
      </w:r>
    </w:p>
    <w:p w:rsidR="0015671C" w:rsidRPr="005D43A6" w:rsidRDefault="0015671C" w:rsidP="00156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 xml:space="preserve">приобретение навыков делового общения: публичные выступления, переговоры, проведение совещаний, деловая переписка, электронные коммуникации; </w:t>
      </w:r>
    </w:p>
    <w:p w:rsidR="0015671C" w:rsidRPr="005D43A6" w:rsidRDefault="0015671C" w:rsidP="00156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ознакомление с функциональными особенностями организации, в которой студент проходит практику;</w:t>
      </w:r>
    </w:p>
    <w:p w:rsidR="0015671C" w:rsidRPr="005D43A6" w:rsidRDefault="0015671C" w:rsidP="00156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усвоение принципов и правил профессиональной этики, принятых в организации прохождения практики;</w:t>
      </w:r>
    </w:p>
    <w:p w:rsidR="0015671C" w:rsidRPr="005D43A6" w:rsidRDefault="0015671C" w:rsidP="00156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овладение приемами функциональной юридической деятельности, осуществляемой в организации прохождения практики;</w:t>
      </w:r>
    </w:p>
    <w:p w:rsidR="0015671C" w:rsidRPr="005D43A6" w:rsidRDefault="0015671C" w:rsidP="00156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получение студентом навыков осуществления правотворческой, правоприменительной, экспертно-консультационной и иной деятельности;</w:t>
      </w:r>
    </w:p>
    <w:p w:rsidR="0015671C" w:rsidRPr="005D43A6" w:rsidRDefault="0015671C" w:rsidP="00156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 xml:space="preserve">получение опыта критической оценки, переосмысления накопленного опыта; </w:t>
      </w:r>
    </w:p>
    <w:p w:rsidR="0015671C" w:rsidRPr="005D43A6" w:rsidRDefault="0015671C" w:rsidP="001567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-</w:t>
      </w:r>
      <w:r w:rsidRPr="005D43A6">
        <w:rPr>
          <w:rFonts w:ascii="Times New Roman" w:hAnsi="Times New Roman"/>
          <w:sz w:val="24"/>
          <w:szCs w:val="24"/>
        </w:rPr>
        <w:tab/>
        <w:t>закрепление навыков составления программы исследования, применения методов сбора и обработки полученных данных.</w:t>
      </w:r>
    </w:p>
    <w:p w:rsidR="0015671C" w:rsidRPr="00901536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15671C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15671C" w:rsidRPr="00DE569B" w:rsidRDefault="0015671C" w:rsidP="0015671C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5671C" w:rsidRPr="005D43A6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Производственная практика является частью основной образовательной программы подготовки сту</w:t>
      </w:r>
      <w:r>
        <w:rPr>
          <w:rFonts w:ascii="Times New Roman" w:hAnsi="Times New Roman"/>
          <w:sz w:val="24"/>
          <w:szCs w:val="24"/>
        </w:rPr>
        <w:t>дентов по специальности 40.05.04 «Судебная и прокурорская деятельность</w:t>
      </w:r>
      <w:r w:rsidRPr="005D43A6">
        <w:rPr>
          <w:rFonts w:ascii="Times New Roman" w:hAnsi="Times New Roman"/>
          <w:sz w:val="24"/>
          <w:szCs w:val="24"/>
        </w:rPr>
        <w:t>» (квалификация (степень) «специа</w:t>
      </w:r>
      <w:r>
        <w:rPr>
          <w:rFonts w:ascii="Times New Roman" w:hAnsi="Times New Roman"/>
          <w:sz w:val="24"/>
          <w:szCs w:val="24"/>
        </w:rPr>
        <w:t xml:space="preserve">лист») </w:t>
      </w:r>
      <w:r w:rsidRPr="005D43A6">
        <w:rPr>
          <w:rFonts w:ascii="Times New Roman" w:hAnsi="Times New Roman"/>
          <w:sz w:val="24"/>
          <w:szCs w:val="24"/>
        </w:rPr>
        <w:t>.</w:t>
      </w:r>
    </w:p>
    <w:p w:rsidR="0015671C" w:rsidRPr="005D43A6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Производственная практика студентов проводится в соответствии с Федеральным государственным образовательным стандар</w:t>
      </w:r>
      <w:r>
        <w:rPr>
          <w:rFonts w:ascii="Times New Roman" w:hAnsi="Times New Roman"/>
          <w:sz w:val="24"/>
          <w:szCs w:val="24"/>
        </w:rPr>
        <w:t>том высшего образования 40.05.04 «Судебная и прокурорская деятельность</w:t>
      </w:r>
      <w:r w:rsidRPr="005D43A6">
        <w:rPr>
          <w:rFonts w:ascii="Times New Roman" w:hAnsi="Times New Roman"/>
          <w:sz w:val="24"/>
          <w:szCs w:val="24"/>
        </w:rPr>
        <w:t>» и учебным планом.</w:t>
      </w:r>
    </w:p>
    <w:p w:rsidR="0015671C" w:rsidRPr="005D43A6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Производственная практика представляет базовую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3A6">
        <w:rPr>
          <w:rFonts w:ascii="Times New Roman" w:hAnsi="Times New Roman"/>
          <w:sz w:val="24"/>
          <w:szCs w:val="24"/>
        </w:rPr>
        <w:t>Блока 2 «Практики, в том числе научно-исследовател</w:t>
      </w:r>
      <w:r>
        <w:rPr>
          <w:rFonts w:ascii="Times New Roman" w:hAnsi="Times New Roman"/>
          <w:sz w:val="24"/>
          <w:szCs w:val="24"/>
        </w:rPr>
        <w:t>ьская раб</w:t>
      </w:r>
      <w:r w:rsidR="00AD7782">
        <w:rPr>
          <w:rFonts w:ascii="Times New Roman" w:hAnsi="Times New Roman"/>
          <w:sz w:val="24"/>
          <w:szCs w:val="24"/>
        </w:rPr>
        <w:t>ота (НИР)»  и проводится в 6</w:t>
      </w:r>
      <w:r w:rsidR="0023401D">
        <w:rPr>
          <w:rFonts w:ascii="Times New Roman" w:hAnsi="Times New Roman"/>
          <w:sz w:val="24"/>
          <w:szCs w:val="24"/>
        </w:rPr>
        <w:t xml:space="preserve"> семестре</w:t>
      </w:r>
      <w:r w:rsidRPr="005D43A6">
        <w:rPr>
          <w:rFonts w:ascii="Times New Roman" w:hAnsi="Times New Roman"/>
          <w:sz w:val="24"/>
          <w:szCs w:val="24"/>
        </w:rPr>
        <w:t>.</w:t>
      </w:r>
    </w:p>
    <w:p w:rsidR="0015671C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A6">
        <w:rPr>
          <w:rFonts w:ascii="Times New Roman" w:hAnsi="Times New Roman"/>
          <w:sz w:val="24"/>
          <w:szCs w:val="24"/>
        </w:rPr>
        <w:t>Овладение профессиональными и профессионально-специализированными компетенциями в процессе производственной практики базируется на освоении цикла дисциплин таких как Профессиональная этика, Теория государства и права, История государства и права России, История Государства и права зарубежных стран, Конституционное право, Административное право, Уголовное право, Гражданское право, Земельное право, Специальная подготовка (Специальная техника) и др.</w:t>
      </w:r>
    </w:p>
    <w:p w:rsidR="0015671C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671C" w:rsidRPr="00DE569B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производственная </w:t>
      </w:r>
      <w:r>
        <w:rPr>
          <w:rFonts w:ascii="Times New Roman" w:hAnsi="Times New Roman"/>
          <w:sz w:val="24"/>
          <w:szCs w:val="24"/>
          <w:lang w:eastAsia="en-US"/>
        </w:rPr>
        <w:t>практика</w:t>
      </w:r>
    </w:p>
    <w:p w:rsidR="0015671C" w:rsidRPr="00DC2EBD" w:rsidRDefault="0015671C" w:rsidP="0015671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Тип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C2EBD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:rsidR="0015671C" w:rsidRPr="009D0AAB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:rsidR="0015671C" w:rsidRPr="00DE569B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15671C" w:rsidRDefault="0015671C" w:rsidP="00156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>Дискретная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</w:p>
    <w:p w:rsidR="0015671C" w:rsidRPr="007604A9" w:rsidRDefault="0015671C" w:rsidP="0015671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15671C" w:rsidRPr="00DE569B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15671C" w:rsidRPr="00DE569B" w:rsidRDefault="00AD7782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3</w:t>
      </w:r>
      <w:r w:rsidR="0015671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5671C" w:rsidRPr="00DE569B">
        <w:rPr>
          <w:rFonts w:ascii="Times New Roman" w:hAnsi="Times New Roman"/>
          <w:sz w:val="24"/>
          <w:szCs w:val="24"/>
          <w:lang w:eastAsia="en-US"/>
        </w:rPr>
        <w:t>зачетны</w:t>
      </w:r>
      <w:r w:rsidR="0015671C">
        <w:rPr>
          <w:rFonts w:ascii="Times New Roman" w:hAnsi="Times New Roman"/>
          <w:sz w:val="24"/>
          <w:szCs w:val="24"/>
          <w:lang w:eastAsia="en-US"/>
        </w:rPr>
        <w:t>х</w:t>
      </w:r>
      <w:r w:rsidR="0015671C" w:rsidRPr="00DE569B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</w:p>
    <w:p w:rsidR="0015671C" w:rsidRPr="00DE569B" w:rsidRDefault="00AD7782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108</w:t>
      </w:r>
      <w:r w:rsidR="0015671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5671C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15671C" w:rsidRPr="00211427" w:rsidRDefault="00AD7782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15671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5671C" w:rsidRPr="00DE569B">
        <w:rPr>
          <w:rFonts w:ascii="Times New Roman" w:hAnsi="Times New Roman"/>
          <w:sz w:val="24"/>
          <w:szCs w:val="24"/>
          <w:lang w:eastAsia="en-US"/>
        </w:rPr>
        <w:t>недели</w:t>
      </w:r>
    </w:p>
    <w:p w:rsidR="0015671C" w:rsidRPr="00211427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15671C" w:rsidRPr="00DB3DE0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15671C" w:rsidRPr="00DE569B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 w:rsidR="00AD7782">
        <w:rPr>
          <w:rFonts w:ascii="Times New Roman" w:hAnsi="Times New Roman"/>
          <w:bCs/>
          <w:sz w:val="24"/>
          <w:szCs w:val="24"/>
          <w:lang w:eastAsia="en-US"/>
        </w:rPr>
        <w:t xml:space="preserve"> – 3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часа.</w:t>
      </w:r>
    </w:p>
    <w:p w:rsidR="0015671C" w:rsidRPr="00DB3DE0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AD7782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 с оценкой) – 1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часа.</w:t>
      </w:r>
    </w:p>
    <w:p w:rsidR="0015671C" w:rsidRPr="00F97836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Pr="009D0AAB">
        <w:rPr>
          <w:rFonts w:ascii="Times New Roman" w:hAnsi="Times New Roman"/>
          <w:bCs/>
          <w:sz w:val="24"/>
          <w:szCs w:val="24"/>
          <w:lang w:eastAsia="en-US"/>
        </w:rPr>
        <w:t>) Иную форму работы студента во время практики –</w:t>
      </w:r>
      <w:r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AD7782">
        <w:rPr>
          <w:rFonts w:ascii="Times New Roman" w:hAnsi="Times New Roman"/>
          <w:sz w:val="24"/>
          <w:szCs w:val="24"/>
          <w:lang w:eastAsia="en-US"/>
        </w:rPr>
        <w:t>105</w:t>
      </w:r>
      <w:r w:rsidRPr="00983E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0F85">
        <w:rPr>
          <w:rFonts w:ascii="Times New Roman" w:hAnsi="Times New Roman"/>
          <w:sz w:val="24"/>
          <w:szCs w:val="24"/>
          <w:lang w:eastAsia="en-US"/>
        </w:rPr>
        <w:t>час</w:t>
      </w:r>
      <w:r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9D0AAB">
        <w:rPr>
          <w:rFonts w:ascii="Times New Roman" w:hAnsi="Times New Roman"/>
          <w:bCs/>
          <w:i/>
          <w:lang w:eastAsia="en-US"/>
        </w:rPr>
        <w:t xml:space="preserve">(подразумевается работа во взаимодействии с </w:t>
      </w:r>
      <w:r w:rsidRPr="009D0AAB">
        <w:rPr>
          <w:rFonts w:ascii="Times New Roman" w:hAnsi="Times New Roman"/>
          <w:bCs/>
          <w:i/>
          <w:u w:val="single"/>
          <w:lang w:eastAsia="en-US"/>
        </w:rPr>
        <w:t>руководителем от профильной организации</w:t>
      </w:r>
      <w:r w:rsidRPr="009D0AAB">
        <w:rPr>
          <w:rFonts w:ascii="Times New Roman" w:hAnsi="Times New Roman"/>
          <w:bCs/>
          <w:i/>
          <w:lang w:eastAsia="en-US"/>
        </w:rPr>
        <w:t>, во взаимодействии с обуча</w:t>
      </w:r>
      <w:r>
        <w:rPr>
          <w:rFonts w:ascii="Times New Roman" w:hAnsi="Times New Roman"/>
          <w:bCs/>
          <w:i/>
          <w:lang w:eastAsia="en-US"/>
        </w:rPr>
        <w:t>ющимися в процессе прохождения производственной</w:t>
      </w:r>
      <w:r w:rsidRPr="009D0AAB">
        <w:rPr>
          <w:rFonts w:ascii="Times New Roman" w:hAnsi="Times New Roman"/>
          <w:bCs/>
          <w:i/>
          <w:lang w:eastAsia="en-US"/>
        </w:rPr>
        <w:t xml:space="preserve"> </w:t>
      </w:r>
      <w:r w:rsidRPr="00440F85">
        <w:rPr>
          <w:rFonts w:ascii="Times New Roman" w:hAnsi="Times New Roman"/>
          <w:bCs/>
          <w:i/>
          <w:lang w:eastAsia="en-US"/>
        </w:rPr>
        <w:t>практики)</w:t>
      </w:r>
    </w:p>
    <w:p w:rsidR="0015671C" w:rsidRPr="00DE569B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15671C" w:rsidRPr="00DE569B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15671C" w:rsidRDefault="0015671C" w:rsidP="001567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15671C" w:rsidRDefault="0015671C" w:rsidP="001567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15671C" w:rsidRPr="00DE569B" w:rsidRDefault="0015671C" w:rsidP="00156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15671C" w:rsidRPr="00DE569B" w:rsidRDefault="0015671C" w:rsidP="001567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5671C" w:rsidRPr="00DE569B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P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7782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недели</w:t>
      </w:r>
      <w:r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 планом: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15671C" w:rsidRPr="00DE569B" w:rsidTr="0023401D">
        <w:tc>
          <w:tcPr>
            <w:tcW w:w="4861" w:type="dxa"/>
          </w:tcPr>
          <w:p w:rsidR="0015671C" w:rsidRPr="00DE569B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15671C" w:rsidRPr="00DE569B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15671C" w:rsidRPr="00DE569B" w:rsidTr="0023401D">
        <w:tc>
          <w:tcPr>
            <w:tcW w:w="4861" w:type="dxa"/>
          </w:tcPr>
          <w:p w:rsidR="0015671C" w:rsidRPr="00DE569B" w:rsidRDefault="0015671C" w:rsidP="0023401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15671C" w:rsidRPr="00DE569B" w:rsidRDefault="00AD7782" w:rsidP="0023401D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6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71C" w:rsidRPr="00DE569B">
              <w:rPr>
                <w:rFonts w:ascii="Times New Roman" w:hAnsi="Times New Roman"/>
                <w:sz w:val="24"/>
                <w:szCs w:val="24"/>
              </w:rPr>
              <w:t xml:space="preserve">курс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671C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15671C" w:rsidRPr="00DE569B" w:rsidRDefault="0015671C" w:rsidP="001567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 xml:space="preserve">Практика проводится в: 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1 - Производственная практика осуществляется на основе договоров между ННГУ и организациями (базами практик). Обучающиеся по заочной форме обучения, профессиональная деятельность которых соответствует направлению подготовки, могут пройти практику по месту работы (на основании заключенного договора между местом работы и ННГУ – см. приложение).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На основе договоров о сотрудничестве, заключаемых между ННГУ и базами практик, производственная практика может проводиться в следующих организациях: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Нижегородский областной суд;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Районные суды;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Главное управление Министерства юстиции РФ по Нижегородской области;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Главное управление МВД России по Нижегородской области;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Управление МВД России по г. Нижнему Новгороду;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Областная прокуратура (район);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Следственное управление Следственного комитета РФ по Нижегородской области (район);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Приволжское Следственное управление на транспорте Следственного комитета РФ;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Управление Федеральной службы судебных приставов по Нижегородской области;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2 - Производственная практика также может проводиться в структурных подразделениях ННГУ либо в Юридической клинике.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 xml:space="preserve"> В Юридической клинике студенты оказывают бесплатную юридическую помощь, по месту ее нахождения (в ходе личного приема граждан, дистанционно с использованием средств телефонной, почтовой связи, сети Интернет и (или) электронной почты (при наличии технической возможности), также путем проведения выездных мероприятий.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lastRenderedPageBreak/>
        <w:t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по месту проживания.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 (см. приложение).</w:t>
      </w:r>
    </w:p>
    <w:p w:rsidR="0015671C" w:rsidRPr="009D145F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45F">
        <w:rPr>
          <w:rFonts w:ascii="Times New Roman" w:hAnsi="Times New Roman"/>
          <w:sz w:val="24"/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15671C" w:rsidRPr="00E619DB" w:rsidRDefault="0015671C" w:rsidP="00156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5671C" w:rsidRDefault="0015671C" w:rsidP="0015671C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15671C" w:rsidRPr="00DE569B" w:rsidRDefault="0015671C" w:rsidP="0015671C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15671C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15671C" w:rsidRPr="009D145F" w:rsidRDefault="0015671C" w:rsidP="0015671C">
      <w:pPr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D145F">
        <w:rPr>
          <w:rFonts w:ascii="Times New Roman" w:hAnsi="Times New Roman"/>
          <w:sz w:val="24"/>
          <w:szCs w:val="24"/>
        </w:rPr>
        <w:t>Перечисленные ниже компетенции, формируемые в ходе проведения производственной практики, вырабатываются частично. Полученные обучающимися знания, умения и навыки являются частью планируемых.  В результате обучения обучающиеся получают представление о системе и структуре учреждения, в котором проходили производственную практику, функции, задачи и компетенцию данного учреждения, нормативно-правовые акты, регламентирующие его деятельность,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45F">
        <w:rPr>
          <w:rFonts w:ascii="Times New Roman" w:hAnsi="Times New Roman"/>
          <w:sz w:val="24"/>
          <w:szCs w:val="24"/>
        </w:rPr>
        <w:t>основных положениях материального и процессуального права в профессиональной деятельности; учатся выполнять профессиональную деятельность на основе строгого соблюдения законодательства Российской Федерации и применять на практике нормативно-правовую терминологию при принятии решений,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45F">
        <w:rPr>
          <w:rFonts w:ascii="Times New Roman" w:hAnsi="Times New Roman"/>
          <w:sz w:val="24"/>
          <w:szCs w:val="24"/>
        </w:rPr>
        <w:t>толкование содержания норм различных отраслей права, работать самостоятельно и в команде, а также вырабатывают навыки практического применения полученных знаний.</w:t>
      </w:r>
    </w:p>
    <w:p w:rsidR="0015671C" w:rsidRPr="00DE569B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671C" w:rsidRPr="00DE569B" w:rsidRDefault="0015671C" w:rsidP="0015671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6346"/>
      </w:tblGrid>
      <w:tr w:rsidR="0015671C" w:rsidRPr="00DE569B" w:rsidTr="0023401D">
        <w:trPr>
          <w:trHeight w:val="566"/>
          <w:tblHeader/>
        </w:trPr>
        <w:tc>
          <w:tcPr>
            <w:tcW w:w="3577" w:type="dxa"/>
          </w:tcPr>
          <w:p w:rsidR="0015671C" w:rsidRPr="00DE569B" w:rsidRDefault="0015671C" w:rsidP="00234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15671C" w:rsidRPr="00DE569B" w:rsidRDefault="0015671C" w:rsidP="00234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15671C" w:rsidRPr="00DE569B" w:rsidRDefault="0015671C" w:rsidP="00234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15671C" w:rsidRPr="00DE569B" w:rsidRDefault="0015671C" w:rsidP="00234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036023" w:rsidRPr="00DE569B" w:rsidTr="0023401D">
        <w:trPr>
          <w:trHeight w:val="841"/>
        </w:trPr>
        <w:tc>
          <w:tcPr>
            <w:tcW w:w="3577" w:type="dxa"/>
          </w:tcPr>
          <w:p w:rsidR="00036023" w:rsidRDefault="00036023" w:rsidP="0023401D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ОС-36 - </w:t>
            </w:r>
            <w:r w:rsidRPr="00BD6E76">
              <w:rPr>
                <w:rFonts w:ascii="Times New Roman" w:hAnsi="Times New Roman"/>
                <w:shd w:val="clear" w:color="auto" w:fill="FFFFFF"/>
              </w:rPr>
              <w:t>Способность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6346" w:type="dxa"/>
          </w:tcPr>
          <w:p w:rsidR="00462251" w:rsidRDefault="00036023" w:rsidP="00462251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="00462251">
              <w:rPr>
                <w:color w:val="000000" w:themeColor="text1"/>
                <w:szCs w:val="20"/>
              </w:rPr>
              <w:t xml:space="preserve"> содержания и  особенностей</w:t>
            </w:r>
            <w:r w:rsidR="00462251" w:rsidRPr="00D24BF2">
              <w:rPr>
                <w:color w:val="000000" w:themeColor="text1"/>
                <w:szCs w:val="20"/>
              </w:rPr>
              <w:t xml:space="preserve"> формирования правоприменитель-ной практики в РФ; </w:t>
            </w:r>
          </w:p>
          <w:p w:rsidR="00462251" w:rsidRDefault="00462251" w:rsidP="00462251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основных</w:t>
            </w:r>
          </w:p>
          <w:p w:rsidR="00036023" w:rsidRDefault="00462251" w:rsidP="0046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color w:val="000000" w:themeColor="text1"/>
                <w:szCs w:val="20"/>
              </w:rPr>
              <w:t>направлений</w:t>
            </w:r>
            <w:r w:rsidRPr="00D24BF2">
              <w:rPr>
                <w:color w:val="000000" w:themeColor="text1"/>
                <w:szCs w:val="20"/>
              </w:rPr>
              <w:t xml:space="preserve"> государственной политики </w:t>
            </w:r>
            <w:r>
              <w:rPr>
                <w:color w:val="000000" w:themeColor="text1"/>
                <w:szCs w:val="20"/>
              </w:rPr>
              <w:t xml:space="preserve">РФ </w:t>
            </w:r>
            <w:r w:rsidRPr="00D24BF2">
              <w:rPr>
                <w:color w:val="000000" w:themeColor="text1"/>
                <w:szCs w:val="20"/>
              </w:rPr>
              <w:t>в области судебной и прокурорской деятельности</w:t>
            </w:r>
          </w:p>
          <w:p w:rsidR="00462251" w:rsidRDefault="00036023" w:rsidP="00462251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="00462251">
              <w:rPr>
                <w:color w:val="000000" w:themeColor="text1"/>
                <w:szCs w:val="20"/>
              </w:rPr>
              <w:t xml:space="preserve"> о</w:t>
            </w:r>
            <w:r w:rsidR="00462251" w:rsidRPr="00D24BF2">
              <w:rPr>
                <w:color w:val="000000" w:themeColor="text1"/>
                <w:szCs w:val="20"/>
              </w:rPr>
              <w:t xml:space="preserve">бобщать практику </w:t>
            </w:r>
            <w:r w:rsidR="00462251">
              <w:rPr>
                <w:color w:val="000000" w:themeColor="text1"/>
                <w:szCs w:val="20"/>
              </w:rPr>
              <w:t>применения законодательства РФ;</w:t>
            </w:r>
          </w:p>
          <w:p w:rsidR="00036023" w:rsidRDefault="00462251" w:rsidP="0046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Pr="00D24BF2">
              <w:rPr>
                <w:color w:val="000000" w:themeColor="text1"/>
                <w:szCs w:val="20"/>
              </w:rPr>
              <w:t>проводить анализ реализации государственной политики в сфере судебной и прокурорской деятельности</w:t>
            </w:r>
          </w:p>
          <w:p w:rsidR="00462251" w:rsidRDefault="00036023" w:rsidP="00462251">
            <w:pPr>
              <w:rPr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="00462251">
              <w:rPr>
                <w:color w:val="000000"/>
                <w:szCs w:val="20"/>
              </w:rPr>
              <w:t>п</w:t>
            </w:r>
            <w:r w:rsidR="00462251" w:rsidRPr="00D24BF2">
              <w:rPr>
                <w:color w:val="000000"/>
                <w:szCs w:val="20"/>
              </w:rPr>
              <w:t xml:space="preserve">риемами обобщения практики применения законодательства РФ; </w:t>
            </w:r>
          </w:p>
          <w:p w:rsidR="00036023" w:rsidRPr="00F97BDF" w:rsidRDefault="00462251" w:rsidP="0046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color w:val="000000"/>
                <w:szCs w:val="20"/>
              </w:rPr>
              <w:t xml:space="preserve">- </w:t>
            </w:r>
            <w:r w:rsidRPr="00D24BF2">
              <w:rPr>
                <w:color w:val="000000"/>
                <w:szCs w:val="20"/>
              </w:rPr>
              <w:t>приемами анализа реализации государственной политики в судебной и прокурорской деятельности</w:t>
            </w:r>
          </w:p>
        </w:tc>
      </w:tr>
      <w:tr w:rsidR="0015671C" w:rsidRPr="00DE569B" w:rsidTr="0023401D">
        <w:trPr>
          <w:trHeight w:val="841"/>
        </w:trPr>
        <w:tc>
          <w:tcPr>
            <w:tcW w:w="3577" w:type="dxa"/>
          </w:tcPr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ПК-3-</w:t>
            </w:r>
            <w:r>
              <w:t xml:space="preserve"> </w:t>
            </w:r>
            <w:r w:rsidRPr="00F97BDF">
              <w:rPr>
                <w:rFonts w:ascii="Times New Roman" w:hAnsi="Times New Roman"/>
              </w:rPr>
              <w:t>Способность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  <w:r w:rsidRPr="00F97BDF">
              <w:rPr>
                <w:rFonts w:ascii="Times New Roman" w:hAnsi="Times New Roman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346" w:type="dxa"/>
          </w:tcPr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особенностей конституционного строя, форм государственного устройства, организации и функционирования системы государственных органов и органов местного самоуправления в России; 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основных положений отраслевых юридических и специальных наук, сущности и содержания основных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понятий, категорий, институтов, правовых статусов субъектов правоотношений в различных отраслях материального и процессуального права основ профессиональной этики юриста; 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особенностей реализации и применения юридических норм;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 составления юридических документов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оперировать юридическими понятиями и категориями; 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правильно толковать применяемую норму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давать правильную оценку фактическим и юридическим обстоятельствам;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 составлять и оформлять юридические документы 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юридической терминологией;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действий субъектов права и юридически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квалификации фактов и обстоятельств;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работы с правовыми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правоприменительной практики, разрешения правовых проблем и коллизий, реализации норм материального и процессуального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сбора и обработки информации для реализации правовых норм в соответствующих сферах профессиональной деятельности</w:t>
            </w:r>
          </w:p>
        </w:tc>
      </w:tr>
      <w:tr w:rsidR="0015671C" w:rsidRPr="00DE569B" w:rsidTr="0023401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ПК-10-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выявлять коррупционное поведение, давать оценку и содействовать его пресечению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понятия и признаков коррупции и её социально-правовых последствий</w:t>
            </w:r>
          </w:p>
          <w:p w:rsidR="0015671C" w:rsidRPr="009A7586" w:rsidRDefault="0015671C" w:rsidP="0023401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роли права в обеспечении противодействия коррупционному поведению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коррупциогенных факторов в различных сферах государственной жизни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выявлять коррупциогенные факторы в различных сферах государственной жизни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коррупции в профессиональной деятельности</w:t>
            </w:r>
          </w:p>
          <w:p w:rsidR="0015671C" w:rsidRPr="009A7586" w:rsidRDefault="0015671C" w:rsidP="0023401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коррупционным поведением должностных лиц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выявления коррупционных проявлений 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государственных органах  среди должностных лиц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проявлений коррупционного поведения посредством правовых средств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методами борьбы с коррупцией в профессиональной деятельности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5671C" w:rsidRPr="00DE569B" w:rsidTr="0023401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ПК-11-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обеспечивать реализацию актов правоприменительной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F97BDF">
              <w:rPr>
                <w:b/>
                <w:color w:val="000000"/>
              </w:rPr>
              <w:t>Знать: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принципов правового регулирования в сфере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профессиональной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деятельности;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особенностей правоприменительной формы реализации права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стадии применения права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 xml:space="preserve">- состояния практики применения норм права 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97BDF">
              <w:rPr>
                <w:b/>
                <w:color w:val="000000"/>
              </w:rPr>
              <w:t>Уметь: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использовать полученные навыки и знания для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работы с нормативными документами;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юридическую терминологию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при формулировании собственной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точки зрения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относительно правовых явлений;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оценивать аспекты профессиональной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 с точки зрения положений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документов;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содержание нормативных</w:t>
            </w:r>
            <w:r w:rsidRPr="009A7586">
              <w:rPr>
                <w:rStyle w:val="normaltextrun"/>
                <w:rFonts w:ascii="Times New Roman" w:eastAsia="MS Mincho" w:hAnsi="MS Mincho"/>
                <w:color w:val="000000" w:themeColor="text1"/>
                <w:sz w:val="24"/>
                <w:szCs w:val="24"/>
              </w:rPr>
              <w:t> 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правовых актов, их систему и структуру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97BDF">
              <w:rPr>
                <w:b/>
                <w:color w:val="000000"/>
              </w:rPr>
              <w:t>Владеть: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способностью критической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оценки норм, закрепленных в нормативных документах; 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толковать положения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актов;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опытом работы с правоприменительными документами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5671C" w:rsidRPr="00DE569B" w:rsidTr="0023401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ПК-23-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организовать кодификационно-справочную работу в суде и обобщение информации о судебной практике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структуру аппарата суда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-предназначение и задачи аппарата суда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-правила при работе с документами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-состояние практики и ее реализации в профессиональной деятельности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организовать кодификационно – справочную работу в суде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-использовать полученные навыки и знания для работы с документами суда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опытом работы с правоприменительными документами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обобщения судебной практики</w:t>
            </w:r>
          </w:p>
        </w:tc>
      </w:tr>
      <w:tr w:rsidR="0015671C" w:rsidRPr="00DE569B" w:rsidTr="0023401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ПК-28-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анализировать правотворческую, правоприменительную, правоохранительную и правозащитную практику, научную информацию,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отечественный и зарубежный опыт в области права 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lastRenderedPageBreak/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принципов правового регулирования в сфере профессиональной деятельности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использовать юридическую терминологию при формулировании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способностью критической оценки разного рода информации по тематике проводимых исследований; 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ученых;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правореализационными документами</w:t>
            </w:r>
          </w:p>
        </w:tc>
      </w:tr>
      <w:tr w:rsidR="0015671C" w:rsidRPr="00DE569B" w:rsidTr="0023401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ПСК-1.7-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составлять служебные документы по вопросам деятельности суда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особенностей реализации и применения юридических норм; 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 составления служебных документов по вопросам деятельности суда</w:t>
            </w:r>
          </w:p>
          <w:p w:rsidR="0015671C" w:rsidRPr="009A7586" w:rsidRDefault="0015671C" w:rsidP="0023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современные информационные технологии для поиска и обработки правовой информации, оформления служебных документов и проведения статистического анализа информации;</w:t>
            </w:r>
          </w:p>
          <w:p w:rsidR="0015671C" w:rsidRPr="009A7586" w:rsidRDefault="0015671C" w:rsidP="0023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правильно составлять и оформлять служебные документы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5671C" w:rsidRPr="009A7586" w:rsidRDefault="0015671C" w:rsidP="0023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работы со служебными документами по вопросам деятельности суда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5671C" w:rsidRPr="00DE569B" w:rsidTr="0023401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ПСК-1.8-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осуществлять кодификационное обеспечение деятельности судьи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законодательство Российской Федерации;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основы ведения судебного делопроизводства и судебной статистики;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-нормативные документы, регулирующие деятельность приемной суда;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-локальные акты суда;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анализировать и обобщать информацию;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-работать с законодательными и нормативными правовыми актами, </w:t>
            </w:r>
            <w:r w:rsidRPr="009A75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применять их на практике;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-разрабатывать план конкретных действий;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оперативно принимать и осуществлять принятые решения;</w:t>
            </w:r>
          </w:p>
          <w:p w:rsidR="0015671C" w:rsidRPr="009A7586" w:rsidRDefault="0015671C" w:rsidP="0023401D">
            <w:pPr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-адаптироваться к новой ситуации и применять новые подходы к 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решению возникающих проблем;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навыками осуществления кодификационного обеспечения деятельности судьи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составления документов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5671C" w:rsidRPr="00DE569B" w:rsidTr="0023401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ПСК-1.11-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к организации работы суда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локальные акты суда</w:t>
            </w:r>
          </w:p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правила ведения делопроизводства в суде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t xml:space="preserve"> </w:t>
            </w:r>
            <w:r w:rsidRPr="00E45ADC">
              <w:rPr>
                <w:rFonts w:ascii="Times New Roman" w:hAnsi="Times New Roman"/>
                <w:color w:val="000000"/>
              </w:rPr>
              <w:t>обеспечивать информационно – справочную работу в суде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навыками организации работы суда</w:t>
            </w:r>
          </w:p>
        </w:tc>
      </w:tr>
      <w:tr w:rsidR="0015671C" w:rsidRPr="00DE569B" w:rsidTr="0023401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9A7586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ПСК-1.14-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Готовность соблюдать порядок прохождения государственной службы в судах, системе Судебного департамента при Верховном Суде Российской Федерации, ограничения, запреты и обязанности, связанные с прохождением службы в судах и системе Судебного департамента при Верховном Суде Российской Федерации 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основные положения законодательства о государственной службе в Российской Федерации</w:t>
            </w:r>
          </w:p>
          <w:p w:rsidR="0015671C" w:rsidRPr="00F97BDF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осуществлять профессиональную деятельность на основе строгого соблюдения законодательства Российской Федерации</w:t>
            </w:r>
          </w:p>
          <w:p w:rsidR="0015671C" w:rsidRPr="00166062" w:rsidRDefault="0015671C" w:rsidP="0023401D">
            <w:pPr>
              <w:pStyle w:val="ae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97BDF"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знаниями о порядке прохождения государственной службы в судах, системе Судебного департамента при Верховном Суде Российской Федерации, ограничения, запреты и обязанности, связанные с прохождением службы в судах и системе Судебного департамента при Верховном Суде Российской Федерации</w:t>
            </w:r>
          </w:p>
        </w:tc>
      </w:tr>
    </w:tbl>
    <w:p w:rsidR="0015671C" w:rsidRPr="00DE569B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15671C" w:rsidRPr="00BA0EF7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5671C" w:rsidRPr="00BA0EF7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15671C" w:rsidRPr="00BA0EF7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15671C" w:rsidRPr="00BA0EF7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15671C" w:rsidRPr="00BA0EF7" w:rsidRDefault="0015671C" w:rsidP="001567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15671C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5671C" w:rsidRPr="00BA0EF7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15671C" w:rsidRPr="00BA0EF7" w:rsidRDefault="0015671C" w:rsidP="0015671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2611"/>
        <w:gridCol w:w="4396"/>
        <w:gridCol w:w="1785"/>
      </w:tblGrid>
      <w:tr w:rsidR="0015671C" w:rsidRPr="00BA0EF7" w:rsidTr="0023401D">
        <w:trPr>
          <w:trHeight w:val="813"/>
        </w:trPr>
        <w:tc>
          <w:tcPr>
            <w:tcW w:w="654" w:type="dxa"/>
            <w:shd w:val="clear" w:color="auto" w:fill="auto"/>
            <w:vAlign w:val="center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п/п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Этап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Содержание этапа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Трудоемкость (</w:t>
            </w:r>
            <w:r w:rsidRPr="00BD5A8B">
              <w:rPr>
                <w:rFonts w:ascii="Times New Roman" w:eastAsia="HiddenHorzOCR" w:hAnsi="Times New Roman"/>
                <w:szCs w:val="24"/>
              </w:rPr>
              <w:t>часов/недель</w:t>
            </w:r>
            <w:r w:rsidRPr="00BD5A8B">
              <w:rPr>
                <w:rFonts w:ascii="Times New Roman" w:eastAsia="HiddenHorzOCR" w:hAnsi="Times New Roman"/>
                <w:b/>
                <w:szCs w:val="24"/>
              </w:rPr>
              <w:t>)</w:t>
            </w:r>
            <w:r w:rsidRPr="00BD5A8B">
              <w:rPr>
                <w:rFonts w:ascii="Times New Roman" w:eastAsia="HiddenHorzOCR" w:hAnsi="Times New Roman"/>
                <w:b/>
                <w:szCs w:val="24"/>
              </w:rPr>
              <w:br/>
            </w:r>
          </w:p>
        </w:tc>
      </w:tr>
      <w:tr w:rsidR="0015671C" w:rsidRPr="00BA0EF7" w:rsidTr="0023401D">
        <w:trPr>
          <w:trHeight w:val="1385"/>
        </w:trPr>
        <w:tc>
          <w:tcPr>
            <w:tcW w:w="654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1. Ознакомление с  программой  практики, правилами  ее  прохождения и получение индивидуального задания; </w:t>
            </w:r>
          </w:p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2. Прибытие на место практики; инструктаж по технике безопасности; </w:t>
            </w:r>
          </w:p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i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3 часа</w:t>
            </w:r>
          </w:p>
        </w:tc>
      </w:tr>
      <w:tr w:rsidR="0015671C" w:rsidRPr="00BA0EF7" w:rsidTr="0023401D">
        <w:trPr>
          <w:trHeight w:val="1992"/>
        </w:trPr>
        <w:tc>
          <w:tcPr>
            <w:tcW w:w="654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Основной (</w:t>
            </w:r>
            <w:r w:rsidRPr="00BD5A8B">
              <w:rPr>
                <w:rFonts w:ascii="Times New Roman" w:eastAsia="HiddenHorzOCR" w:hAnsi="Times New Roman"/>
                <w:i/>
                <w:szCs w:val="24"/>
              </w:rPr>
              <w:t>экспериментальный)</w:t>
            </w:r>
          </w:p>
        </w:tc>
        <w:tc>
          <w:tcPr>
            <w:tcW w:w="4396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1. Ознакомление со структурой организации или учреждения, являющейся базой практики, делопроизводством, </w:t>
            </w:r>
          </w:p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 xml:space="preserve">нормативно-правовыми и иными актами, регулирующими её деятельность;  </w:t>
            </w:r>
          </w:p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lastRenderedPageBreak/>
              <w:t>2. Решение профессиональных задач в</w:t>
            </w:r>
            <w:r w:rsidR="0050479E">
              <w:rPr>
                <w:rFonts w:ascii="Times New Roman" w:eastAsia="HiddenHorzOCR" w:hAnsi="Times New Roman"/>
                <w:szCs w:val="24"/>
              </w:rPr>
              <w:t xml:space="preserve"> </w:t>
            </w:r>
            <w:r w:rsidRPr="00BD5A8B">
              <w:rPr>
                <w:rFonts w:ascii="Times New Roman" w:eastAsia="HiddenHorzOCR" w:hAnsi="Times New Roman"/>
                <w:szCs w:val="24"/>
              </w:rPr>
              <w:t>соответствии с профилем подготовки и индивидуальным заданием.</w:t>
            </w:r>
          </w:p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</w:p>
        </w:tc>
        <w:tc>
          <w:tcPr>
            <w:tcW w:w="1785" w:type="dxa"/>
            <w:shd w:val="clear" w:color="auto" w:fill="auto"/>
          </w:tcPr>
          <w:p w:rsidR="0015671C" w:rsidRPr="00BD5A8B" w:rsidRDefault="00AD7782" w:rsidP="0023401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Cs w:val="24"/>
              </w:rPr>
            </w:pPr>
            <w:r>
              <w:rPr>
                <w:rFonts w:ascii="Times New Roman" w:eastAsia="HiddenHorzOCR" w:hAnsi="Times New Roman"/>
                <w:szCs w:val="24"/>
              </w:rPr>
              <w:lastRenderedPageBreak/>
              <w:t>102</w:t>
            </w:r>
            <w:r w:rsidR="0015671C" w:rsidRPr="00BD5A8B">
              <w:rPr>
                <w:rFonts w:ascii="Times New Roman" w:eastAsia="HiddenHorzOCR" w:hAnsi="Times New Roman"/>
                <w:szCs w:val="24"/>
              </w:rPr>
              <w:t xml:space="preserve"> часов</w:t>
            </w:r>
          </w:p>
        </w:tc>
      </w:tr>
      <w:tr w:rsidR="0015671C" w:rsidRPr="00BA0EF7" w:rsidTr="0023401D">
        <w:trPr>
          <w:trHeight w:val="1099"/>
        </w:trPr>
        <w:tc>
          <w:tcPr>
            <w:tcW w:w="654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lastRenderedPageBreak/>
              <w:t>3</w:t>
            </w:r>
          </w:p>
        </w:tc>
        <w:tc>
          <w:tcPr>
            <w:tcW w:w="2611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Заключительный</w:t>
            </w:r>
          </w:p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i/>
                <w:szCs w:val="24"/>
              </w:rPr>
            </w:pPr>
            <w:r w:rsidRPr="00BD5A8B">
              <w:rPr>
                <w:rFonts w:ascii="Times New Roman" w:eastAsia="HiddenHorzOCR" w:hAnsi="Times New Roman"/>
                <w:i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1. Обработка и систематизация</w:t>
            </w:r>
            <w:r w:rsidR="0050479E">
              <w:rPr>
                <w:rFonts w:ascii="Times New Roman" w:eastAsia="HiddenHorzOCR" w:hAnsi="Times New Roman"/>
                <w:szCs w:val="24"/>
              </w:rPr>
              <w:t xml:space="preserve"> </w:t>
            </w:r>
            <w:r w:rsidRPr="00BD5A8B">
              <w:rPr>
                <w:rFonts w:ascii="Times New Roman" w:eastAsia="HiddenHorzOCR" w:hAnsi="Times New Roman"/>
                <w:szCs w:val="24"/>
              </w:rPr>
              <w:t xml:space="preserve">собранного в процессе  прохождения  практики  фактического  и  литературного  материала  для  составления отчета о прохождении практики </w:t>
            </w:r>
          </w:p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2.  Оформление  отчета о прохождении практики</w:t>
            </w:r>
          </w:p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3. Защита  отчета  о</w:t>
            </w:r>
            <w:r w:rsidR="0050479E">
              <w:rPr>
                <w:rFonts w:ascii="Times New Roman" w:eastAsia="HiddenHorzOCR" w:hAnsi="Times New Roman"/>
                <w:szCs w:val="24"/>
              </w:rPr>
              <w:t xml:space="preserve"> </w:t>
            </w:r>
            <w:r w:rsidRPr="00BD5A8B">
              <w:rPr>
                <w:rFonts w:ascii="Times New Roman" w:eastAsia="HiddenHorzOCR" w:hAnsi="Times New Roman"/>
                <w:szCs w:val="24"/>
              </w:rPr>
              <w:t>прохождении практики</w:t>
            </w:r>
          </w:p>
        </w:tc>
        <w:tc>
          <w:tcPr>
            <w:tcW w:w="1785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Cs w:val="24"/>
              </w:rPr>
            </w:pPr>
            <w:r w:rsidRPr="00BD5A8B">
              <w:rPr>
                <w:rFonts w:ascii="Times New Roman" w:eastAsia="HiddenHorzOCR" w:hAnsi="Times New Roman"/>
                <w:szCs w:val="24"/>
              </w:rPr>
              <w:t>3 часа</w:t>
            </w:r>
          </w:p>
        </w:tc>
      </w:tr>
      <w:tr w:rsidR="0015671C" w:rsidRPr="00BA0EF7" w:rsidTr="0023401D">
        <w:trPr>
          <w:trHeight w:val="430"/>
        </w:trPr>
        <w:tc>
          <w:tcPr>
            <w:tcW w:w="654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 w:rsidRPr="00BD5A8B">
              <w:rPr>
                <w:rFonts w:ascii="Times New Roman" w:eastAsia="HiddenHorzOCR" w:hAnsi="Times New Roman"/>
                <w:b/>
                <w:szCs w:val="24"/>
              </w:rPr>
              <w:t>ИТОГО:</w:t>
            </w:r>
          </w:p>
        </w:tc>
        <w:tc>
          <w:tcPr>
            <w:tcW w:w="4396" w:type="dxa"/>
            <w:shd w:val="clear" w:color="auto" w:fill="auto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15671C" w:rsidRPr="00BD5A8B" w:rsidRDefault="00AD7782" w:rsidP="0023401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Cs w:val="24"/>
              </w:rPr>
            </w:pPr>
            <w:r>
              <w:rPr>
                <w:rFonts w:ascii="Times New Roman" w:eastAsia="HiddenHorzOCR" w:hAnsi="Times New Roman"/>
                <w:b/>
                <w:szCs w:val="24"/>
              </w:rPr>
              <w:t>108</w:t>
            </w:r>
            <w:r w:rsidR="0015671C" w:rsidRPr="00BD5A8B">
              <w:rPr>
                <w:rFonts w:ascii="Times New Roman" w:eastAsia="HiddenHorzOCR" w:hAnsi="Times New Roman"/>
                <w:b/>
                <w:szCs w:val="24"/>
              </w:rPr>
              <w:t xml:space="preserve"> часов</w:t>
            </w:r>
            <w:r w:rsidR="0015671C" w:rsidRPr="00BD5A8B">
              <w:rPr>
                <w:rFonts w:ascii="Times New Roman" w:eastAsia="HiddenHorzOCR" w:hAnsi="Times New Roman"/>
                <w:b/>
                <w:szCs w:val="24"/>
                <w:lang w:val="en-US"/>
              </w:rPr>
              <w:t>/</w:t>
            </w:r>
            <w:r>
              <w:rPr>
                <w:rFonts w:ascii="Times New Roman" w:eastAsia="HiddenHorzOCR" w:hAnsi="Times New Roman"/>
                <w:b/>
                <w:szCs w:val="24"/>
              </w:rPr>
              <w:t>2</w:t>
            </w:r>
            <w:r w:rsidR="0015671C" w:rsidRPr="00BD5A8B">
              <w:rPr>
                <w:rFonts w:ascii="Times New Roman" w:eastAsia="HiddenHorzOCR" w:hAnsi="Times New Roman"/>
                <w:b/>
                <w:szCs w:val="24"/>
              </w:rPr>
              <w:t xml:space="preserve"> недели</w:t>
            </w:r>
          </w:p>
        </w:tc>
      </w:tr>
    </w:tbl>
    <w:p w:rsidR="0015671C" w:rsidRDefault="0015671C" w:rsidP="0015671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15671C" w:rsidRDefault="0015671C" w:rsidP="0015671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5671C" w:rsidRDefault="0015671C" w:rsidP="0015671C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15671C" w:rsidRPr="00BA0EF7" w:rsidRDefault="0015671C" w:rsidP="0015671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По итогам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8B">
        <w:rPr>
          <w:rFonts w:ascii="Times New Roman" w:hAnsi="Times New Roman"/>
          <w:sz w:val="24"/>
          <w:szCs w:val="24"/>
        </w:rPr>
        <w:t>производственной практики обучающийся представляет руководителю практики отчетную документацию: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-письменный отчет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-индивидуальное задание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-предписание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По результатам проверки отчетной документации</w:t>
      </w:r>
      <w:r>
        <w:rPr>
          <w:rFonts w:ascii="Times New Roman" w:hAnsi="Times New Roman"/>
          <w:sz w:val="24"/>
          <w:szCs w:val="24"/>
        </w:rPr>
        <w:t xml:space="preserve"> и собеседования </w:t>
      </w:r>
      <w:r w:rsidRPr="00BD5A8B">
        <w:rPr>
          <w:rFonts w:ascii="Times New Roman" w:hAnsi="Times New Roman"/>
          <w:sz w:val="24"/>
          <w:szCs w:val="24"/>
        </w:rPr>
        <w:t xml:space="preserve">выставляется  оценка.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1. По итогам прохождения производственной практики  в законодательных и исполнительных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 обучающийся представляет руководителю практики отчетную документацию: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 1. Индивидуальное задание, получаемое у руководителя по практике.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 2.Отчёт – аналитический документ, отражающий результаты прохождения практики (титульный лист - см. Приложение № 1). Отчёт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е) выводы о результатах практики (например, о соответствии полученных в вузе теоретических знаний с правоприменительной практикой, о несовершенстве </w:t>
      </w:r>
      <w:r w:rsidRPr="00BD5A8B">
        <w:rPr>
          <w:rFonts w:ascii="Times New Roman" w:hAnsi="Times New Roman"/>
          <w:sz w:val="24"/>
          <w:szCs w:val="24"/>
        </w:rPr>
        <w:lastRenderedPageBreak/>
        <w:t>законодательства, о затруднениях, с которыми столкнулся практикант, о предложениях по улучшению организации практики и др.);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ж) результаты выполнения индивидуального задания (см. Приложение № 2)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3. Проекты документов, составленные студентом самостоятельно или с его участием. Это могут быть проекты процессуальных документов, гражданско-правовых договоров, протоколов разногласий, завещаний, актов и т.п. в соответствии с направлением деятельности организации, где проходила практика,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4) и характеристикой, составленной в организации, где студент проходил практику, подписанную её руководителем и заверенную печатью данной организации. В характеристике отражается степень и качество выполнения программы практики, отношение студента к обязанностям практиканта, уровень его теоретической подготовки, способность и желание овладеть практическими навыками, творческое отношение к выполняемой работе и т.п.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5. Совместный рабочий график (план), выдаваемый руководителем по практике (приложение №  3).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 2. По итогам прохождения производственной практики  в Юридической клинике ННГУ обучающийся представляет руководителю практики отчетную документацию: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1. Индивидуальное задание.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2.  Отчёт – аналитический документ, отражающий результаты прохождения практики (см. Приложение № 1). Отчёт составляется в произвольной форме и включает в себя: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а) информацию о структуре и направлениях деятельности Юридической клиники;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б) информацию о нормативно-правовых основах деятельности Юридической клиники;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г) анализ дела (или иного материала), с которыми познакомился практикант или по которым осуществлялось консультирование;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ж) результаты выполнения индивидуального задания (см. Приложение № 2)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3. Рабочий график (план), выдаваемый руководителем по практике (приложение № 3)</w:t>
      </w: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5671C" w:rsidRPr="00BD5A8B" w:rsidRDefault="0015671C" w:rsidP="001567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A8B">
        <w:rPr>
          <w:rFonts w:ascii="Times New Roman" w:hAnsi="Times New Roman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15671C" w:rsidRPr="00C70C5F" w:rsidRDefault="0015671C" w:rsidP="0015671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15671C" w:rsidRPr="00DD6040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5671C" w:rsidRPr="00DD6040" w:rsidRDefault="0015671C" w:rsidP="0015671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5671C" w:rsidRDefault="0015671C" w:rsidP="0015671C">
      <w:pPr>
        <w:pStyle w:val="Default"/>
        <w:ind w:firstLine="709"/>
        <w:jc w:val="both"/>
      </w:pPr>
      <w:r>
        <w:t>7.1 Основная учебная литература:</w:t>
      </w:r>
    </w:p>
    <w:p w:rsidR="0015671C" w:rsidRPr="00DD6040" w:rsidRDefault="0015671C" w:rsidP="0015671C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1</w:t>
      </w:r>
      <w:r>
        <w:t>. Белов В.А. Гражданское право в 2 т. Том 2. Особенная часть. Учебник для академического бакалавриата. - М.: Юрайт, 2017. 463 с. Режим доступа:</w:t>
      </w:r>
      <w:r>
        <w:rPr>
          <w:lang w:val="en-US"/>
        </w:rPr>
        <w:t xml:space="preserve"> </w:t>
      </w:r>
      <w:hyperlink r:id="rId7" w:anchor="page/1" w:history="1">
        <w:r w:rsidRPr="0085222A">
          <w:rPr>
            <w:rStyle w:val="af"/>
          </w:rPr>
          <w:t>https://biblio-online.ru/viewer/5F1A8395-22F3-4D1F-B9CB-2162CD550FF9#page/1</w:t>
        </w:r>
      </w:hyperlink>
      <w:r>
        <w:rPr>
          <w:lang w:val="en-US"/>
        </w:rPr>
        <w:t xml:space="preserve">  </w:t>
      </w:r>
    </w:p>
    <w:p w:rsidR="0015671C" w:rsidRPr="00DD6040" w:rsidRDefault="0015671C" w:rsidP="0015671C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2</w:t>
      </w:r>
      <w:r>
        <w:t xml:space="preserve">. Лебедев М.Ю., Францифоров Ю.В., Чекмарева А.В. Гражданский процесс 7-е изд., пер. и доп. Учебное пособие для вузов. - М.: Юрайт, 2017. 234 с. Режим доступа: </w:t>
      </w:r>
      <w:hyperlink r:id="rId8" w:anchor="page/1" w:history="1">
        <w:r w:rsidRPr="0085222A">
          <w:rPr>
            <w:rStyle w:val="af"/>
          </w:rPr>
          <w:t>https://biblio-online.ru/viewer/655DC989-3A18-43F9-8173-DBE94BE4C3A2#page/1</w:t>
        </w:r>
      </w:hyperlink>
      <w:r>
        <w:rPr>
          <w:lang w:val="en-US"/>
        </w:rPr>
        <w:t xml:space="preserve"> </w:t>
      </w:r>
    </w:p>
    <w:p w:rsidR="0015671C" w:rsidRPr="00DD6040" w:rsidRDefault="0015671C" w:rsidP="0015671C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3</w:t>
      </w:r>
      <w:r>
        <w:t>. Сверчков В.В. Курс уголовного права. Общая часть в 2-х книгах. Учебник для бакалавриата и магистратуры. - М.: Юрайт, 2016. 372 с. Режим доступа:</w:t>
      </w:r>
      <w:r>
        <w:rPr>
          <w:lang w:val="en-US"/>
        </w:rPr>
        <w:t xml:space="preserve"> </w:t>
      </w:r>
      <w:hyperlink r:id="rId9" w:anchor="page/2" w:history="1">
        <w:r w:rsidRPr="0085222A">
          <w:rPr>
            <w:rStyle w:val="af"/>
          </w:rPr>
          <w:t>https://biblio-online.ru/viewer/23CD4F39-4F76-478C-A9B9-CE7D41E0BF95#page/2</w:t>
        </w:r>
      </w:hyperlink>
      <w:r>
        <w:rPr>
          <w:lang w:val="en-US"/>
        </w:rPr>
        <w:t xml:space="preserve">  </w:t>
      </w:r>
    </w:p>
    <w:p w:rsidR="0015671C" w:rsidRPr="00DD6040" w:rsidRDefault="0015671C" w:rsidP="0015671C">
      <w:pPr>
        <w:pStyle w:val="Default"/>
        <w:ind w:firstLine="709"/>
        <w:jc w:val="both"/>
        <w:rPr>
          <w:lang w:val="en-US"/>
        </w:rPr>
      </w:pPr>
      <w:r>
        <w:lastRenderedPageBreak/>
        <w:t>7.1.</w:t>
      </w:r>
      <w:r>
        <w:rPr>
          <w:lang w:val="en-US"/>
        </w:rPr>
        <w:t>4</w:t>
      </w:r>
      <w:r>
        <w:t>.</w:t>
      </w:r>
      <w:r>
        <w:tab/>
        <w:t xml:space="preserve">Уголовный процесс: Учебник / А.И. Глушков, А.В. Земскова, В.В. Мельник; Отв. ред. А.В. Гриненко. 3-e изд., перераб. - М.: Норма: НИЦ Инфра-М, 2013. 496 с. Режим доступа: </w:t>
      </w:r>
      <w:hyperlink r:id="rId10" w:history="1">
        <w:r w:rsidRPr="0085222A">
          <w:rPr>
            <w:rStyle w:val="af"/>
          </w:rPr>
          <w:t>http://znanium.com/bookread2.php?book=376845</w:t>
        </w:r>
      </w:hyperlink>
      <w:r>
        <w:rPr>
          <w:lang w:val="en-US"/>
        </w:rPr>
        <w:t xml:space="preserve"> </w:t>
      </w:r>
      <w:r>
        <w:t>.</w:t>
      </w:r>
    </w:p>
    <w:p w:rsidR="0015671C" w:rsidRPr="00DD6040" w:rsidRDefault="0015671C" w:rsidP="0015671C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5</w:t>
      </w:r>
      <w:r>
        <w:t xml:space="preserve">. Юридическая этика: Учебник для вузов / А.С. Кобликов. 3-e изд., изм. - М.: Норма: НИЦ Инфра-М, 2013. 176 с. Режим доступа: </w:t>
      </w:r>
      <w:hyperlink r:id="rId11" w:history="1">
        <w:r w:rsidRPr="0085222A">
          <w:rPr>
            <w:rStyle w:val="af"/>
          </w:rPr>
          <w:t>http://znanium.com/bookread2.php?book=395322</w:t>
        </w:r>
      </w:hyperlink>
      <w:r>
        <w:rPr>
          <w:lang w:val="en-US"/>
        </w:rPr>
        <w:t xml:space="preserve"> </w:t>
      </w:r>
    </w:p>
    <w:p w:rsidR="0015671C" w:rsidRPr="00DD6040" w:rsidRDefault="0015671C" w:rsidP="0015671C">
      <w:pPr>
        <w:pStyle w:val="Default"/>
        <w:ind w:firstLine="709"/>
        <w:jc w:val="both"/>
        <w:rPr>
          <w:lang w:val="en-US"/>
        </w:rPr>
      </w:pPr>
      <w:r>
        <w:t>7.1.</w:t>
      </w:r>
      <w:r>
        <w:rPr>
          <w:lang w:val="en-US"/>
        </w:rPr>
        <w:t>6</w:t>
      </w:r>
      <w:r>
        <w:t xml:space="preserve">. Юридическая психология: Учебник / Еникеев М.И. М.: Юр.норма, НИЦ ИНФРА-М, 2016. 512 с. Режим доступа: </w:t>
      </w:r>
      <w:hyperlink r:id="rId12" w:history="1">
        <w:r w:rsidRPr="0085222A">
          <w:rPr>
            <w:rStyle w:val="af"/>
          </w:rPr>
          <w:t>http://znanium.com/bookread2.php?book=534796</w:t>
        </w:r>
      </w:hyperlink>
      <w:r>
        <w:rPr>
          <w:lang w:val="en-US"/>
        </w:rPr>
        <w:t xml:space="preserve"> </w:t>
      </w:r>
    </w:p>
    <w:p w:rsidR="0015671C" w:rsidRPr="00DD6040" w:rsidRDefault="0015671C" w:rsidP="0015671C">
      <w:pPr>
        <w:pStyle w:val="Default"/>
        <w:ind w:firstLine="709"/>
        <w:jc w:val="both"/>
        <w:rPr>
          <w:b/>
        </w:rPr>
      </w:pPr>
      <w:r w:rsidRPr="00DD6040">
        <w:rPr>
          <w:b/>
        </w:rPr>
        <w:t>7.2 Дополнительная учебная, научная и методическая литература:</w:t>
      </w:r>
    </w:p>
    <w:p w:rsidR="0015671C" w:rsidRPr="00DD6040" w:rsidRDefault="0015671C" w:rsidP="0015671C">
      <w:pPr>
        <w:pStyle w:val="Default"/>
        <w:ind w:firstLine="709"/>
        <w:jc w:val="both"/>
        <w:rPr>
          <w:lang w:val="en-US"/>
        </w:rPr>
      </w:pPr>
      <w:r>
        <w:t xml:space="preserve">7.2.1. Гражданское право: Краткий учебный курс / Под общ. ред. проф., д.э.н. С.С. Алексеева 3-e изд., пересмотр. - М.: Норма: НИЦ Инфра-М, 2012. 416 с. Режим доступа: </w:t>
      </w:r>
      <w:hyperlink r:id="rId13" w:history="1">
        <w:r w:rsidRPr="0085222A">
          <w:rPr>
            <w:rStyle w:val="af"/>
          </w:rPr>
          <w:t>http://znanium.com/bookread2.php?book=338796</w:t>
        </w:r>
      </w:hyperlink>
      <w:r>
        <w:rPr>
          <w:lang w:val="en-US"/>
        </w:rPr>
        <w:t xml:space="preserve"> </w:t>
      </w:r>
    </w:p>
    <w:p w:rsidR="0015671C" w:rsidRPr="00DD6040" w:rsidRDefault="0015671C" w:rsidP="0015671C">
      <w:pPr>
        <w:pStyle w:val="Default"/>
        <w:ind w:firstLine="709"/>
        <w:jc w:val="both"/>
        <w:rPr>
          <w:lang w:val="en-US"/>
        </w:rPr>
      </w:pPr>
      <w:r>
        <w:t xml:space="preserve">7.2.2. Гражданский процесс: Учебник / С.З. Женетль, А.В. Никифоров. 4-e изд. - М.: ИЦ РИОР: НИЦ ИНФРА-М, 2014. 442 с. Режим доступа: </w:t>
      </w:r>
      <w:hyperlink r:id="rId14" w:history="1">
        <w:r w:rsidRPr="0085222A">
          <w:rPr>
            <w:rStyle w:val="af"/>
          </w:rPr>
          <w:t>http://znanium.com/bookread2.php?book=369641</w:t>
        </w:r>
      </w:hyperlink>
      <w:r>
        <w:rPr>
          <w:lang w:val="en-US"/>
        </w:rPr>
        <w:t xml:space="preserve"> </w:t>
      </w:r>
    </w:p>
    <w:p w:rsidR="0015671C" w:rsidRDefault="0015671C" w:rsidP="0015671C">
      <w:pPr>
        <w:pStyle w:val="Default"/>
        <w:ind w:firstLine="709"/>
        <w:jc w:val="both"/>
      </w:pPr>
      <w:r>
        <w:t xml:space="preserve">7.2.3. Земельное право: Учебник / Б.В. Ерофеев. 3-e изд., перераб. и доп.- М.: ИД ФОРУМ: НИЦ ИНФРА-М, 2013. 416 с. Режим доступа: </w:t>
      </w:r>
      <w:hyperlink r:id="rId15" w:history="1">
        <w:r w:rsidRPr="0085222A">
          <w:rPr>
            <w:rStyle w:val="af"/>
          </w:rPr>
          <w:t>http://znanium.com/bookread2.php?book=369647</w:t>
        </w:r>
      </w:hyperlink>
      <w:r>
        <w:rPr>
          <w:lang w:val="en-US"/>
        </w:rPr>
        <w:t xml:space="preserve"> </w:t>
      </w:r>
      <w:r>
        <w:tab/>
      </w:r>
    </w:p>
    <w:p w:rsidR="0015671C" w:rsidRPr="00DD6040" w:rsidRDefault="0015671C" w:rsidP="0015671C">
      <w:pPr>
        <w:pStyle w:val="Default"/>
        <w:ind w:firstLine="709"/>
        <w:jc w:val="both"/>
        <w:rPr>
          <w:lang w:val="en-US"/>
        </w:rPr>
      </w:pPr>
      <w:r>
        <w:t>7.2.</w:t>
      </w:r>
      <w:r>
        <w:rPr>
          <w:lang w:val="en-US"/>
        </w:rPr>
        <w:t>4</w:t>
      </w:r>
      <w:r>
        <w:t xml:space="preserve">. Сорокотягин И.Н., Сорокотягина Д.А.Юридическая психология. 4-е изд., пер. и доп. Учебник и практикум для академического бакалавриата.  - М.: Юрайт, 2017. 360 с. Режим доступа: </w:t>
      </w:r>
      <w:hyperlink r:id="rId16" w:anchor="page/2" w:history="1">
        <w:r w:rsidRPr="0085222A">
          <w:rPr>
            <w:rStyle w:val="af"/>
          </w:rPr>
          <w:t>https://biblio-online.ru/viewer/83436326-8555-48D8-8E35-154512F0FDD9#page/2</w:t>
        </w:r>
      </w:hyperlink>
      <w:r>
        <w:rPr>
          <w:lang w:val="en-US"/>
        </w:rPr>
        <w:t xml:space="preserve"> </w:t>
      </w:r>
    </w:p>
    <w:p w:rsidR="0015671C" w:rsidRDefault="0015671C" w:rsidP="0015671C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>
        <w:rPr>
          <w:rFonts w:ascii="Times New Roman" w:eastAsia="HiddenHorzOCR" w:hAnsi="Times New Roman"/>
          <w:b/>
          <w:i/>
          <w:sz w:val="24"/>
          <w:szCs w:val="24"/>
        </w:rPr>
        <w:t>Интернет</w:t>
      </w:r>
      <w:r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</w:p>
    <w:p w:rsidR="0015671C" w:rsidRPr="00ED0E04" w:rsidRDefault="00190D1D" w:rsidP="0015671C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7" w:history="1">
        <w:r w:rsidR="0015671C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http://www.consultant.ru</w:t>
        </w:r>
      </w:hyperlink>
      <w:r w:rsidR="0015671C" w:rsidRPr="00ED0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компьютерная справочная правовая система КонсультантПлюс;</w:t>
      </w:r>
    </w:p>
    <w:p w:rsidR="0015671C" w:rsidRPr="00ED0E04" w:rsidRDefault="00190D1D" w:rsidP="0015671C">
      <w:pPr>
        <w:spacing w:after="0"/>
        <w:ind w:firstLine="426"/>
        <w:rPr>
          <w:rFonts w:ascii="Times New Roman" w:hAnsi="Times New Roman"/>
          <w:sz w:val="24"/>
          <w:szCs w:val="24"/>
        </w:rPr>
      </w:pPr>
      <w:hyperlink r:id="rId18" w:history="1">
        <w:r w:rsidR="0015671C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http://www.garant.ru/</w:t>
        </w:r>
      </w:hyperlink>
      <w:r w:rsidR="0015671C" w:rsidRPr="00ED0E04">
        <w:rPr>
          <w:rFonts w:ascii="Times New Roman" w:hAnsi="Times New Roman"/>
          <w:sz w:val="24"/>
          <w:szCs w:val="24"/>
        </w:rPr>
        <w:t xml:space="preserve"> информационно-правовой портал «Гарант»;</w:t>
      </w:r>
    </w:p>
    <w:p w:rsidR="0015671C" w:rsidRPr="00ED0E04" w:rsidRDefault="0015671C" w:rsidP="0015671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t xml:space="preserve">Сайт ННГУ: </w:t>
      </w:r>
      <w:hyperlink r:id="rId19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http://www.unn.ru/</w:t>
        </w:r>
      </w:hyperlink>
    </w:p>
    <w:p w:rsidR="0015671C" w:rsidRPr="00DD6040" w:rsidRDefault="0015671C" w:rsidP="0015671C">
      <w:pPr>
        <w:ind w:left="426"/>
        <w:rPr>
          <w:rFonts w:ascii="Times New Roman" w:hAnsi="Times New Roman"/>
          <w:sz w:val="24"/>
          <w:szCs w:val="24"/>
          <w:lang w:val="en-US"/>
        </w:rPr>
      </w:pPr>
      <w:r w:rsidRPr="00ED0E04">
        <w:rPr>
          <w:rFonts w:ascii="Times New Roman" w:hAnsi="Times New Roman"/>
          <w:sz w:val="24"/>
          <w:szCs w:val="24"/>
        </w:rPr>
        <w:t xml:space="preserve">Портал ННГУ: </w:t>
      </w:r>
      <w:hyperlink r:id="rId20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https://portal.unn.ru/</w:t>
        </w:r>
      </w:hyperlink>
    </w:p>
    <w:p w:rsidR="0015671C" w:rsidRPr="00DD6040" w:rsidRDefault="0015671C" w:rsidP="00156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15671C" w:rsidRPr="00DD6040" w:rsidRDefault="0015671C" w:rsidP="001567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27">
        <w:rPr>
          <w:rFonts w:ascii="Times New Roman" w:hAnsi="Times New Roman" w:cs="Times New Roman"/>
          <w:sz w:val="24"/>
          <w:szCs w:val="24"/>
        </w:rPr>
        <w:t xml:space="preserve">Использование в процессе прохождения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D2127">
        <w:rPr>
          <w:rFonts w:ascii="Times New Roman" w:hAnsi="Times New Roman" w:cs="Times New Roman"/>
          <w:sz w:val="24"/>
          <w:szCs w:val="24"/>
        </w:rPr>
        <w:t xml:space="preserve"> практики баз данных, информационно-справочных и профессиональных поисковых систем, электронных изданий, размещенных в электронной библиотечной системе ННГУ, доступа в Интернет, офисных программ, информационных (справочных) систем, взаимодействие с обучающимися посредством электронной почты, подготовка проектов с использованием электронного офиса.</w:t>
      </w:r>
    </w:p>
    <w:p w:rsidR="0015671C" w:rsidRPr="00DD6040" w:rsidRDefault="0015671C" w:rsidP="00156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</w:t>
      </w:r>
      <w:r>
        <w:rPr>
          <w:rFonts w:ascii="Times New Roman" w:hAnsi="Times New Roman" w:cs="Times New Roman"/>
          <w:b/>
          <w:sz w:val="24"/>
          <w:szCs w:val="24"/>
        </w:rPr>
        <w:t>ки</w:t>
      </w:r>
    </w:p>
    <w:p w:rsidR="0015671C" w:rsidRDefault="0015671C" w:rsidP="00156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D03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E7D03">
        <w:rPr>
          <w:rFonts w:ascii="Times New Roman" w:hAnsi="Times New Roman" w:cs="Times New Roman"/>
          <w:sz w:val="24"/>
          <w:szCs w:val="24"/>
        </w:rPr>
        <w:t xml:space="preserve"> практики: доступ к фондам учебных пособий, библиотечным фондам с периодическими изданиями по соответствующим темам, наличие компьютеров, подключенных к сети Интернет, принтера, бытовые помещения, соответствующие д</w:t>
      </w:r>
      <w:r>
        <w:rPr>
          <w:rFonts w:ascii="Times New Roman" w:hAnsi="Times New Roman" w:cs="Times New Roman"/>
          <w:sz w:val="24"/>
          <w:szCs w:val="24"/>
        </w:rPr>
        <w:t>ействующим санитарным и противоп</w:t>
      </w:r>
      <w:r w:rsidRPr="002E7D03">
        <w:rPr>
          <w:rFonts w:ascii="Times New Roman" w:hAnsi="Times New Roman" w:cs="Times New Roman"/>
          <w:sz w:val="24"/>
          <w:szCs w:val="24"/>
        </w:rPr>
        <w:t>ожарным нормам, а также требованиям техники безопасности.</w:t>
      </w:r>
    </w:p>
    <w:p w:rsidR="0015671C" w:rsidRDefault="0015671C" w:rsidP="00156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671C" w:rsidRPr="00DD6040" w:rsidRDefault="0015671C" w:rsidP="001567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Pr="00132ECE">
        <w:rPr>
          <w:rFonts w:ascii="Times New Roman" w:hAnsi="Times New Roman"/>
          <w:b/>
          <w:sz w:val="24"/>
          <w:szCs w:val="24"/>
        </w:rPr>
        <w:t>промежуточной аттестации обучающихся по практике</w:t>
      </w:r>
    </w:p>
    <w:p w:rsidR="0015671C" w:rsidRPr="00A657EE" w:rsidRDefault="0015671C" w:rsidP="0015671C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769D2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2769D2">
        <w:rPr>
          <w:rFonts w:ascii="Times New Roman" w:hAnsi="Times New Roman"/>
          <w:sz w:val="24"/>
          <w:szCs w:val="24"/>
        </w:rPr>
        <w:t xml:space="preserve">практики бакалавр составляет отчет о выполнении работы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 и профессиональных компетенций, определенных образовательной программой, с описанием решения задач практики. Вместе с отчетом обучающийся предоставляет на кафедру оформленное предписание, индивидуальное задание и рабочий график (план). Проверка отчётов по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2769D2">
        <w:rPr>
          <w:rFonts w:ascii="Times New Roman" w:hAnsi="Times New Roman"/>
          <w:sz w:val="24"/>
          <w:szCs w:val="24"/>
        </w:rPr>
        <w:t xml:space="preserve"> практике проводится в соответствии с графиком прохождения практики. Отчет рассматривается руководителем практики. Проведение промежуточной аттестации предполагает определение руководителем практики уровня овладения бакалавром практических навыков работы и степени применения на </w:t>
      </w:r>
      <w:r w:rsidRPr="002769D2">
        <w:rPr>
          <w:rFonts w:ascii="Times New Roman" w:hAnsi="Times New Roman"/>
          <w:sz w:val="24"/>
          <w:szCs w:val="24"/>
        </w:rPr>
        <w:lastRenderedPageBreak/>
        <w:t>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  <w:r>
        <w:t xml:space="preserve"> </w:t>
      </w:r>
    </w:p>
    <w:p w:rsidR="0015671C" w:rsidRPr="00C70C5F" w:rsidRDefault="0015671C" w:rsidP="0015671C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15671C" w:rsidRPr="00C70C5F" w:rsidRDefault="0015671C" w:rsidP="0015671C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C70C5F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15671C" w:rsidRPr="00CA3D34" w:rsidRDefault="0015671C" w:rsidP="0015671C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261"/>
        <w:gridCol w:w="2268"/>
      </w:tblGrid>
      <w:tr w:rsidR="0015671C" w:rsidRPr="00C70C5F" w:rsidTr="0023401D">
        <w:tc>
          <w:tcPr>
            <w:tcW w:w="568" w:type="dxa"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2693" w:type="dxa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2268" w:type="dxa"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Наименование</w:t>
            </w:r>
          </w:p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оценочного средства</w:t>
            </w:r>
          </w:p>
        </w:tc>
      </w:tr>
      <w:tr w:rsidR="00462251" w:rsidRPr="00C70C5F" w:rsidTr="0023401D">
        <w:trPr>
          <w:trHeight w:val="443"/>
        </w:trPr>
        <w:tc>
          <w:tcPr>
            <w:tcW w:w="568" w:type="dxa"/>
            <w:vMerge w:val="restart"/>
          </w:tcPr>
          <w:p w:rsidR="00462251" w:rsidRPr="00C70C5F" w:rsidRDefault="00462251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2251" w:rsidRDefault="00462251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ОС-36 </w:t>
            </w:r>
          </w:p>
        </w:tc>
        <w:tc>
          <w:tcPr>
            <w:tcW w:w="2693" w:type="dxa"/>
            <w:vMerge w:val="restart"/>
          </w:tcPr>
          <w:p w:rsidR="00462251" w:rsidRPr="00F16BDB" w:rsidRDefault="00462251" w:rsidP="0023401D">
            <w:pPr>
              <w:spacing w:after="0" w:line="240" w:lineRule="auto"/>
              <w:rPr>
                <w:rFonts w:ascii="Times New Roman" w:hAnsi="Times New Roman"/>
              </w:rPr>
            </w:pPr>
            <w:r w:rsidRPr="00D24BF2">
              <w:rPr>
                <w:szCs w:val="20"/>
                <w:shd w:val="clear" w:color="auto" w:fill="FFFFFF"/>
              </w:rPr>
              <w:t>Способность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3261" w:type="dxa"/>
          </w:tcPr>
          <w:p w:rsidR="00462251" w:rsidRDefault="00462251" w:rsidP="00462251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Знать: </w:t>
            </w:r>
            <w:r>
              <w:rPr>
                <w:color w:val="000000" w:themeColor="text1"/>
                <w:szCs w:val="20"/>
              </w:rPr>
              <w:t>- содержания и  особенностей</w:t>
            </w:r>
            <w:r w:rsidRPr="00D24BF2">
              <w:rPr>
                <w:color w:val="000000" w:themeColor="text1"/>
                <w:szCs w:val="20"/>
              </w:rPr>
              <w:t xml:space="preserve"> формирования правоприменитель-ной практики в РФ; </w:t>
            </w:r>
          </w:p>
          <w:p w:rsidR="00462251" w:rsidRDefault="00462251" w:rsidP="00462251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основных</w:t>
            </w:r>
          </w:p>
          <w:p w:rsidR="00462251" w:rsidRPr="00DD6040" w:rsidRDefault="00462251" w:rsidP="0046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 w:themeColor="text1"/>
                <w:szCs w:val="20"/>
              </w:rPr>
              <w:t>направлений</w:t>
            </w:r>
            <w:r w:rsidRPr="00D24BF2">
              <w:rPr>
                <w:color w:val="000000" w:themeColor="text1"/>
                <w:szCs w:val="20"/>
              </w:rPr>
              <w:t xml:space="preserve"> государственной политики </w:t>
            </w:r>
            <w:r>
              <w:rPr>
                <w:color w:val="000000" w:themeColor="text1"/>
                <w:szCs w:val="20"/>
              </w:rPr>
              <w:t xml:space="preserve">РФ </w:t>
            </w:r>
            <w:r w:rsidRPr="00D24BF2">
              <w:rPr>
                <w:color w:val="000000" w:themeColor="text1"/>
                <w:szCs w:val="20"/>
              </w:rPr>
              <w:t>в области судебной и прокурорской деятельности</w:t>
            </w:r>
          </w:p>
        </w:tc>
        <w:tc>
          <w:tcPr>
            <w:tcW w:w="2268" w:type="dxa"/>
            <w:vAlign w:val="center"/>
          </w:tcPr>
          <w:p w:rsidR="00462251" w:rsidRPr="00435A69" w:rsidRDefault="00462251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462251" w:rsidRPr="00C70C5F" w:rsidTr="0023401D">
        <w:trPr>
          <w:trHeight w:val="443"/>
        </w:trPr>
        <w:tc>
          <w:tcPr>
            <w:tcW w:w="568" w:type="dxa"/>
            <w:vMerge/>
          </w:tcPr>
          <w:p w:rsidR="00462251" w:rsidRPr="00C70C5F" w:rsidRDefault="00462251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62251" w:rsidRDefault="00462251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62251" w:rsidRPr="00F16BDB" w:rsidRDefault="00462251" w:rsidP="002340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462251" w:rsidRDefault="00462251" w:rsidP="00462251">
            <w:pPr>
              <w:widowControl w:val="0"/>
              <w:rPr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Уметь: </w:t>
            </w:r>
            <w:r>
              <w:rPr>
                <w:color w:val="000000" w:themeColor="text1"/>
                <w:szCs w:val="20"/>
              </w:rPr>
              <w:t>- о</w:t>
            </w:r>
            <w:r w:rsidRPr="00D24BF2">
              <w:rPr>
                <w:color w:val="000000" w:themeColor="text1"/>
                <w:szCs w:val="20"/>
              </w:rPr>
              <w:t xml:space="preserve">бобщать практику </w:t>
            </w:r>
            <w:r>
              <w:rPr>
                <w:color w:val="000000" w:themeColor="text1"/>
                <w:szCs w:val="20"/>
              </w:rPr>
              <w:t>применения законодательства РФ;</w:t>
            </w:r>
          </w:p>
          <w:p w:rsidR="00462251" w:rsidRPr="00DD6040" w:rsidRDefault="00462251" w:rsidP="0046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Pr="00D24BF2">
              <w:rPr>
                <w:color w:val="000000" w:themeColor="text1"/>
                <w:szCs w:val="20"/>
              </w:rPr>
              <w:t>проводить анализ реализации государственной политики в сфере судебной и прокурорской деятельности</w:t>
            </w:r>
          </w:p>
        </w:tc>
        <w:tc>
          <w:tcPr>
            <w:tcW w:w="2268" w:type="dxa"/>
            <w:vAlign w:val="center"/>
          </w:tcPr>
          <w:p w:rsidR="00462251" w:rsidRPr="00435A69" w:rsidRDefault="00462251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462251" w:rsidRPr="00C70C5F" w:rsidTr="0023401D">
        <w:trPr>
          <w:trHeight w:val="443"/>
        </w:trPr>
        <w:tc>
          <w:tcPr>
            <w:tcW w:w="568" w:type="dxa"/>
            <w:vMerge/>
          </w:tcPr>
          <w:p w:rsidR="00462251" w:rsidRPr="00C70C5F" w:rsidRDefault="00462251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62251" w:rsidRDefault="00462251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462251" w:rsidRPr="00F16BDB" w:rsidRDefault="00462251" w:rsidP="002340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462251" w:rsidRDefault="00462251" w:rsidP="00462251">
            <w:pPr>
              <w:rPr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Владеть: </w:t>
            </w:r>
            <w:r>
              <w:rPr>
                <w:color w:val="000000"/>
                <w:szCs w:val="20"/>
              </w:rPr>
              <w:t>- п</w:t>
            </w:r>
            <w:r w:rsidRPr="00D24BF2">
              <w:rPr>
                <w:color w:val="000000"/>
                <w:szCs w:val="20"/>
              </w:rPr>
              <w:t xml:space="preserve">риемами обобщения практики применения законодательства РФ; </w:t>
            </w:r>
          </w:p>
          <w:p w:rsidR="00462251" w:rsidRPr="00DD6040" w:rsidRDefault="00462251" w:rsidP="0046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Cs w:val="20"/>
              </w:rPr>
              <w:t xml:space="preserve">- </w:t>
            </w:r>
            <w:r w:rsidRPr="00D24BF2">
              <w:rPr>
                <w:color w:val="000000"/>
                <w:szCs w:val="20"/>
              </w:rPr>
              <w:t>приемами анализа реализации государственной политики в судебной и прокурорской деятельности</w:t>
            </w:r>
          </w:p>
        </w:tc>
        <w:tc>
          <w:tcPr>
            <w:tcW w:w="2268" w:type="dxa"/>
            <w:vAlign w:val="center"/>
          </w:tcPr>
          <w:p w:rsidR="00462251" w:rsidRPr="00435A69" w:rsidRDefault="00462251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443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  <w:tc>
          <w:tcPr>
            <w:tcW w:w="2693" w:type="dxa"/>
            <w:vMerge w:val="restart"/>
          </w:tcPr>
          <w:p w:rsidR="0015671C" w:rsidRPr="00F16BDB" w:rsidRDefault="0015671C" w:rsidP="0023401D">
            <w:pPr>
              <w:spacing w:after="0" w:line="240" w:lineRule="auto"/>
              <w:rPr>
                <w:rFonts w:ascii="Times New Roman" w:hAnsi="Times New Roman"/>
              </w:rPr>
            </w:pPr>
            <w:r w:rsidRPr="00F16BDB">
              <w:rPr>
                <w:rFonts w:ascii="Times New Roman" w:hAnsi="Times New Roman"/>
              </w:rPr>
              <w:t>Способность</w:t>
            </w:r>
          </w:p>
          <w:p w:rsidR="0015671C" w:rsidRPr="003F53FA" w:rsidRDefault="0015671C" w:rsidP="0023401D">
            <w:pPr>
              <w:spacing w:after="0" w:line="240" w:lineRule="auto"/>
              <w:rPr>
                <w:rFonts w:ascii="Times New Roman" w:hAnsi="Times New Roman"/>
              </w:rPr>
            </w:pPr>
            <w:r w:rsidRPr="00F16BDB">
              <w:rPr>
                <w:rFonts w:ascii="Times New Roman" w:hAnsi="Times New Roman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261" w:type="dxa"/>
          </w:tcPr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  <w:lang w:val="en-US"/>
              </w:rPr>
            </w:pPr>
            <w:r w:rsidRPr="00DD6040">
              <w:rPr>
                <w:rFonts w:ascii="Times New Roman" w:hAnsi="Times New Roman"/>
                <w:color w:val="000000"/>
                <w:sz w:val="20"/>
              </w:rPr>
              <w:t>Знать:</w:t>
            </w:r>
            <w:r w:rsidRPr="00DD6040">
              <w:rPr>
                <w:rFonts w:ascii="Times New Roman" w:eastAsia="Calibri" w:hAnsi="Times New Roman"/>
                <w:sz w:val="20"/>
                <w:szCs w:val="24"/>
              </w:rPr>
              <w:t xml:space="preserve"> - особенностей конституционного строя, форм государственного устройства, организации и функционирования системы государственных органов и органов местного самоуправления в России; </w:t>
            </w:r>
          </w:p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  <w:lang w:val="en-US"/>
              </w:rPr>
            </w:pPr>
          </w:p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  <w:lang w:val="en-US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 xml:space="preserve">- основных положений отраслевых юридических и специальных наук, сущности и содержания основных понятий, категорий, институтов, правовых статусов субъектов правоотношений в различных отраслях материального и процессуального права основ профессиональной этики юриста; </w:t>
            </w:r>
          </w:p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  <w:lang w:val="en-US"/>
              </w:rPr>
            </w:pPr>
          </w:p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4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 xml:space="preserve">- особенностей реализации и </w:t>
            </w:r>
            <w:r w:rsidRPr="00DD6040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применения юридических норм;</w:t>
            </w:r>
            <w:r w:rsidRPr="00DD6040">
              <w:rPr>
                <w:rFonts w:ascii="Times New Roman" w:eastAsia="MS Mincho" w:hAnsi="MS Mincho"/>
                <w:sz w:val="20"/>
                <w:szCs w:val="24"/>
              </w:rPr>
              <w:t> </w:t>
            </w:r>
          </w:p>
          <w:p w:rsidR="0015671C" w:rsidRPr="00DD6040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>- правил составления юридических документов</w:t>
            </w:r>
          </w:p>
        </w:tc>
        <w:tc>
          <w:tcPr>
            <w:tcW w:w="2268" w:type="dxa"/>
            <w:vAlign w:val="center"/>
          </w:tcPr>
          <w:p w:rsidR="0015671C" w:rsidRPr="00435A69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15671C" w:rsidRPr="00C70C5F" w:rsidTr="0023401D">
        <w:trPr>
          <w:trHeight w:val="406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3F53FA" w:rsidRDefault="0015671C" w:rsidP="002340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DD6040">
              <w:rPr>
                <w:rFonts w:ascii="Times New Roman" w:hAnsi="Times New Roman"/>
                <w:sz w:val="20"/>
              </w:rPr>
              <w:t>Уметь:</w:t>
            </w:r>
            <w:r w:rsidRPr="00DD6040">
              <w:rPr>
                <w:rFonts w:ascii="Times New Roman" w:eastAsia="Calibri" w:hAnsi="Times New Roman"/>
                <w:sz w:val="20"/>
                <w:szCs w:val="24"/>
              </w:rPr>
              <w:t xml:space="preserve"> оперировать юридическими понятиями и категориями; </w:t>
            </w:r>
          </w:p>
          <w:p w:rsidR="0015671C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  <w:lang w:val="en-US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>- профессионально в пределах компетенции реагировать на нарушение закона;</w:t>
            </w:r>
          </w:p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</w:p>
          <w:p w:rsidR="0015671C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  <w:lang w:val="en-US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>- правильно толковать применяемую норму права;</w:t>
            </w:r>
          </w:p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4"/>
              </w:rPr>
            </w:pPr>
            <w:r w:rsidRPr="00DD6040">
              <w:rPr>
                <w:rFonts w:ascii="Times New Roman" w:eastAsia="MS Mincho" w:hAnsi="MS Mincho"/>
                <w:sz w:val="20"/>
                <w:szCs w:val="24"/>
              </w:rPr>
              <w:t> </w:t>
            </w:r>
          </w:p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15671C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  <w:lang w:val="en-US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 xml:space="preserve">- давать правильную оценку фактическим и юридическим </w:t>
            </w:r>
          </w:p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4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>обстоятельствам;</w:t>
            </w:r>
            <w:r w:rsidRPr="00DD6040">
              <w:rPr>
                <w:rFonts w:ascii="Times New Roman" w:eastAsia="MS Mincho" w:hAnsi="MS Mincho"/>
                <w:sz w:val="20"/>
                <w:szCs w:val="24"/>
              </w:rPr>
              <w:t> </w:t>
            </w:r>
          </w:p>
          <w:p w:rsidR="0015671C" w:rsidRPr="00DD6040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DD6040">
              <w:rPr>
                <w:rFonts w:ascii="Times New Roman" w:eastAsia="Calibri" w:hAnsi="Times New Roman"/>
                <w:sz w:val="20"/>
                <w:szCs w:val="24"/>
              </w:rPr>
              <w:t xml:space="preserve">- правильно составлять и оформлять юридические документы </w:t>
            </w:r>
          </w:p>
          <w:p w:rsidR="0015671C" w:rsidRPr="00DD6040" w:rsidRDefault="0015671C" w:rsidP="0023401D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5671C" w:rsidRPr="00BB159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1265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Pr="00C70C5F" w:rsidRDefault="0015671C" w:rsidP="0023401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671C" w:rsidRPr="003F53FA" w:rsidRDefault="0015671C" w:rsidP="0023401D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юридической терминологией;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действий субъектов права и юридически значимых событий;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точной квалификации фактов и обстоятельств;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работы с правовыми актами;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правовых и норм и правоотношений, являющихся объектами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навыками анализа правоприменительной практики, разрешения правовых проблем и коллизий, реализации норм материального и процессуального права;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F16BDB" w:rsidRDefault="0015671C" w:rsidP="0023401D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- навыками сбора и обработки информации для реализации правовых норм в соответствующих сферах профессиональной </w:t>
            </w:r>
            <w:r w:rsidRPr="00F16BDB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8" w:type="dxa"/>
            <w:vAlign w:val="center"/>
          </w:tcPr>
          <w:p w:rsidR="0015671C" w:rsidRPr="00BB159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409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  <w:tc>
          <w:tcPr>
            <w:tcW w:w="2693" w:type="dxa"/>
            <w:vMerge w:val="restart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  <w:p w:rsidR="0015671C" w:rsidRPr="003F53FA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6BDB">
              <w:rPr>
                <w:rFonts w:ascii="Times New Roman" w:hAnsi="Times New Roman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сущности государства и права;</w:t>
            </w:r>
          </w:p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механизма государства, системы права, средств правового регулирования, реализации права;</w:t>
            </w:r>
          </w:p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основных положений отраслей российского права, сущности и содержания базовых институтов материального и процессуального права;</w:t>
            </w:r>
          </w:p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функций и признаков судебной власти;</w:t>
            </w:r>
          </w:p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организации и функции прокуратуры РФ, следственного комитета;</w:t>
            </w:r>
          </w:p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видов и задач всех правоохранительных органов;</w:t>
            </w:r>
          </w:p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понятия и принципов адвокатской деятельности, нотариальной деятельности; </w:t>
            </w:r>
          </w:p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-антикоррупцион</w:t>
            </w:r>
          </w:p>
          <w:p w:rsidR="0015671C" w:rsidRPr="00F16BDB" w:rsidRDefault="0015671C" w:rsidP="0023401D">
            <w:pPr>
              <w:pStyle w:val="ae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15671C" w:rsidRPr="00C70C5F" w:rsidTr="0023401D">
        <w:trPr>
          <w:trHeight w:val="409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F16BDB">
              <w:rPr>
                <w:rFonts w:ascii="Times New Roman" w:hAnsi="Times New Roman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оперировать юридическими понятиями и категориями;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анализировать, толковать и правильно применять правовые нормы;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- давать квалифицированные юридические заключения и консультации; - правильно составлять и оформлять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документы;</w:t>
            </w:r>
          </w:p>
          <w:p w:rsidR="0015671C" w:rsidRPr="00F16BDB" w:rsidRDefault="0015671C" w:rsidP="0023401D">
            <w:pPr>
              <w:pStyle w:val="a4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применять нормативно-правовые документы в деятельности правоохранительных и правоприменительных органов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F16BDB">
              <w:rPr>
                <w:rFonts w:ascii="Times New Roman" w:hAnsi="Times New Roman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юридической терминологией; 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работы с правовыми актами;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различных правовых явлений;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реализации норм материального и процессуального права;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анализа правоприменительной и правоохранительной практики;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техникой применения законов логики в речи юриста;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средствами речевого воздействия</w:t>
            </w:r>
          </w:p>
          <w:p w:rsidR="0015671C" w:rsidRPr="00F16BDB" w:rsidRDefault="0015671C" w:rsidP="0023401D">
            <w:pPr>
              <w:pStyle w:val="a4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навыками разрешения правовых проблем, коллизий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Pr="00C70C5F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ПК-10</w:t>
            </w:r>
          </w:p>
        </w:tc>
        <w:tc>
          <w:tcPr>
            <w:tcW w:w="2693" w:type="dxa"/>
            <w:vMerge w:val="restart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выявлять коррупционное поведение, давать оценку и содействовать его пресечению</w:t>
            </w:r>
          </w:p>
          <w:p w:rsidR="0015671C" w:rsidRPr="003F53FA" w:rsidRDefault="0015671C" w:rsidP="002340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понятия и признаков коррупции и её социально-правовых последствий</w:t>
            </w:r>
          </w:p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роли права в обеспечении противодействия коррупционному поведению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коррупциогенных факторов в различных сферах государственной жизни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выявлять коррупциогенные факторы в различных сферах государственной жизни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пресекать проявления коррупции в профессиональной деятельности</w:t>
            </w:r>
          </w:p>
          <w:p w:rsidR="0015671C" w:rsidRPr="009A7586" w:rsidRDefault="0015671C" w:rsidP="0023401D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бороться с коррупционным поведением должностных лиц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выявления коррупционных проявлений в государственных органах  среди должностных лиц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пресечения проявлений коррупционного поведения посредством правовых средств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>- методами борьбы с коррупцией в профессиональной деятельности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ПК-11</w:t>
            </w:r>
          </w:p>
        </w:tc>
        <w:tc>
          <w:tcPr>
            <w:tcW w:w="2693" w:type="dxa"/>
            <w:vMerge w:val="restart"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обеспечивать реализацию актов правоприменительной деятельности</w:t>
            </w:r>
          </w:p>
        </w:tc>
        <w:tc>
          <w:tcPr>
            <w:tcW w:w="3261" w:type="dxa"/>
          </w:tcPr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2F176D">
              <w:rPr>
                <w:color w:val="000000"/>
              </w:rPr>
              <w:t>Знать: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принципов правового регулирования в сфере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профессиональной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деятельности;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особенностей правоприменительной формы реализации права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стадии применения права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 xml:space="preserve">- состояния практики применения норм права 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2F176D">
              <w:rPr>
                <w:color w:val="000000"/>
              </w:rPr>
              <w:t>Уметь: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использовать полученные навыки и знания для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работы с нормативными документами;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использовать юридическую терминологию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 xml:space="preserve">при формулировании </w:t>
            </w:r>
            <w:r w:rsidRPr="009A7586">
              <w:rPr>
                <w:rStyle w:val="normaltextrun"/>
                <w:color w:val="000000" w:themeColor="text1"/>
              </w:rPr>
              <w:lastRenderedPageBreak/>
              <w:t>собственной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точки зрения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относительно правовых явлений;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оценивать аспекты профессиональной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деятельности с точки зрения положений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документов;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- анализировать содержание нормативных</w:t>
            </w:r>
            <w:r w:rsidRPr="009A7586">
              <w:rPr>
                <w:rStyle w:val="normaltextrun"/>
                <w:rFonts w:ascii="Times New Roman" w:eastAsia="MS Mincho" w:hAnsi="MS Mincho"/>
                <w:color w:val="000000" w:themeColor="text1"/>
                <w:sz w:val="24"/>
                <w:szCs w:val="24"/>
              </w:rPr>
              <w:t> </w:t>
            </w:r>
            <w:r w:rsidRPr="009A7586">
              <w:rPr>
                <w:rStyle w:val="normaltextrun"/>
                <w:rFonts w:ascii="Times New Roman" w:hAnsi="Times New Roman"/>
                <w:color w:val="000000" w:themeColor="text1"/>
                <w:sz w:val="24"/>
                <w:szCs w:val="24"/>
              </w:rPr>
              <w:t>правовых актов, их систему и структуру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2F176D">
              <w:rPr>
                <w:color w:val="000000"/>
              </w:rPr>
              <w:t>Владеть:</w:t>
            </w:r>
            <w:r w:rsidRPr="009A7586">
              <w:rPr>
                <w:rStyle w:val="a5"/>
                <w:color w:val="000000" w:themeColor="text1"/>
              </w:rPr>
              <w:t xml:space="preserve"> </w:t>
            </w:r>
            <w:r w:rsidRPr="009A7586">
              <w:rPr>
                <w:rStyle w:val="normaltextrun"/>
                <w:color w:val="000000" w:themeColor="text1"/>
              </w:rPr>
              <w:t>способностью критической</w:t>
            </w:r>
            <w:r w:rsidRPr="009A7586">
              <w:rPr>
                <w:rStyle w:val="apple-converted-space"/>
                <w:color w:val="000000" w:themeColor="text1"/>
              </w:rPr>
              <w:t> </w:t>
            </w:r>
            <w:r w:rsidRPr="009A7586">
              <w:rPr>
                <w:rStyle w:val="normaltextrun"/>
                <w:color w:val="000000" w:themeColor="text1"/>
              </w:rPr>
              <w:t>оценки норм, закрепленных в нормативных документах; </w:t>
            </w:r>
            <w:r w:rsidRPr="009A7586">
              <w:rPr>
                <w:rStyle w:val="eop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способностью толковать положения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normaltextrun"/>
                <w:color w:val="000000" w:themeColor="text1"/>
              </w:rPr>
              <w:t>нормативных правовых актов;</w:t>
            </w:r>
            <w:r w:rsidRPr="009A7586">
              <w:rPr>
                <w:rStyle w:val="normaltextrun"/>
                <w:rFonts w:eastAsia="MS Mincho" w:hAnsi="MS Mincho"/>
                <w:color w:val="000000" w:themeColor="text1"/>
              </w:rPr>
              <w:t> </w:t>
            </w:r>
            <w:r w:rsidRPr="009A7586">
              <w:rPr>
                <w:rStyle w:val="eop"/>
                <w:rFonts w:eastAsia="MS Mincho"/>
                <w:color w:val="000000" w:themeColor="text1"/>
              </w:rPr>
              <w:t> </w:t>
            </w:r>
          </w:p>
          <w:p w:rsidR="0015671C" w:rsidRPr="009A7586" w:rsidRDefault="0015671C" w:rsidP="0023401D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9A7586">
              <w:rPr>
                <w:rStyle w:val="normaltextrun"/>
                <w:color w:val="000000" w:themeColor="text1"/>
              </w:rPr>
              <w:t>- опытом работы с правоприменительными документами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ПК-23</w:t>
            </w:r>
          </w:p>
        </w:tc>
        <w:tc>
          <w:tcPr>
            <w:tcW w:w="2693" w:type="dxa"/>
            <w:vMerge w:val="restart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организовать кодификационно-справочную работу в суде и обобщение информации о судебной практике</w:t>
            </w:r>
          </w:p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структуру аппарата суда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-предназначение и задачи аппарата суда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-правила при работе с документами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-состояние практики и ее реализации в профессиональной деятельности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организовать кодификационно – справочную работу в суде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-использовать полученные навыки и знания для работы с документами суда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опытом работы с правоприменительными документами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обобщения судебной практики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ПК-28</w:t>
            </w:r>
          </w:p>
        </w:tc>
        <w:tc>
          <w:tcPr>
            <w:tcW w:w="2693" w:type="dxa"/>
            <w:vMerge w:val="restart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способность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 </w:t>
            </w:r>
          </w:p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принципов правового регулирования в сфере профессиональной деятельности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2F176D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способностью критической оценки разного рода информации по тематике проводимых исследований; </w:t>
            </w:r>
          </w:p>
          <w:p w:rsidR="0015671C" w:rsidRPr="009A7586" w:rsidRDefault="0015671C" w:rsidP="0023401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ученых;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15671C" w:rsidRPr="002F176D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способностью работы с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правореализационными документами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ПСК-1.7</w:t>
            </w:r>
          </w:p>
        </w:tc>
        <w:tc>
          <w:tcPr>
            <w:tcW w:w="2693" w:type="dxa"/>
            <w:vMerge w:val="restart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составлять служебные документы по вопросам деятельности суда</w:t>
            </w:r>
          </w:p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особенностей реализации и применения юридических норм; </w:t>
            </w:r>
          </w:p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правила составления служебных документов по вопросам деятельности суда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современные информационные технологии для поиска и обработки правовой информации, оформления служебных документов и проведения статистического анализа информации;</w:t>
            </w:r>
          </w:p>
          <w:p w:rsidR="0015671C" w:rsidRPr="009A7586" w:rsidRDefault="0015671C" w:rsidP="002340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правильно составлять и оформлять служебные документы</w:t>
            </w:r>
          </w:p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4C3582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работы со служебными документами по вопросам деятельности суда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ПСК-1.8</w:t>
            </w:r>
          </w:p>
        </w:tc>
        <w:tc>
          <w:tcPr>
            <w:tcW w:w="2693" w:type="dxa"/>
            <w:vMerge w:val="restart"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осуществлять кодификационное обеспечение деятельности судьи</w:t>
            </w: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законодательство Российской Федерации;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</w:t>
            </w: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основы ведения судебного делопроизводства и судебной статистики;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-нормативные документы, регулирующие деятельность 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приемной суда;</w:t>
            </w:r>
          </w:p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-локальные акты суда;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анализировать и обобщать информацию;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-работать с законодательными и нормативными правовыми актами, </w:t>
            </w:r>
            <w:r w:rsidRPr="009A75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применять их на практике;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-разрабатывать план конкретных действий;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оперативно принимать и осуществлять принятые решения;</w:t>
            </w:r>
          </w:p>
          <w:p w:rsidR="0015671C" w:rsidRPr="009A7586" w:rsidRDefault="0015671C" w:rsidP="0023401D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-адаптироваться к новой ситуации и применять новые подходы к </w:t>
            </w:r>
            <w:r w:rsidRPr="009A75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решению возникающих проблем;</w:t>
            </w:r>
          </w:p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Владеть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навыками осуществления кодификационного обеспечения деятельности судьи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-навыками составления документов</w:t>
            </w:r>
          </w:p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ПСК-1.11</w:t>
            </w:r>
          </w:p>
        </w:tc>
        <w:tc>
          <w:tcPr>
            <w:tcW w:w="2693" w:type="dxa"/>
            <w:vMerge w:val="restart"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к организации работы суда</w:t>
            </w:r>
          </w:p>
        </w:tc>
        <w:tc>
          <w:tcPr>
            <w:tcW w:w="3261" w:type="dxa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4C3582"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локальные акты суда</w:t>
            </w:r>
          </w:p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-основные правила ведения делопроизводства в суде</w:t>
            </w:r>
          </w:p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4C3582"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обеспечивать </w:t>
            </w:r>
            <w:r w:rsidRPr="009A75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 – справочную работу в суде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 w:rsidRPr="004C3582"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навыками организации работы суда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 w:val="restart"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ПСК-1.14</w:t>
            </w:r>
          </w:p>
        </w:tc>
        <w:tc>
          <w:tcPr>
            <w:tcW w:w="2693" w:type="dxa"/>
            <w:vMerge w:val="restart"/>
          </w:tcPr>
          <w:p w:rsidR="0015671C" w:rsidRPr="009A7586" w:rsidRDefault="0015671C" w:rsidP="0023401D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Готовность соблюдать порядок прохождения государственной службы в судах, системе Судебного департамента при Верховном Суде Российской Федерации, ограничения, запреты и обязанности, связанные с прохождением службы в судах и системе Судебного департамента при Верховном Суде Российской Федерации </w:t>
            </w:r>
          </w:p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основные положения законодательства о государственной службе в Российской Федерации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A69">
              <w:rPr>
                <w:rFonts w:ascii="Times New Roman" w:hAnsi="Times New Roman"/>
              </w:rPr>
              <w:t>Собеседование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осуществлять профессиональную деятельность на основе строгого соблюдения законодательства Российской Федерации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15671C" w:rsidRPr="00C70C5F" w:rsidTr="0023401D">
        <w:trPr>
          <w:trHeight w:val="2024"/>
        </w:trPr>
        <w:tc>
          <w:tcPr>
            <w:tcW w:w="568" w:type="dxa"/>
            <w:vMerge/>
          </w:tcPr>
          <w:p w:rsidR="0015671C" w:rsidRPr="00C70C5F" w:rsidRDefault="0015671C" w:rsidP="00234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5671C" w:rsidRPr="00C70C5F" w:rsidRDefault="0015671C" w:rsidP="002340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15671C" w:rsidRPr="004C3582" w:rsidRDefault="0015671C" w:rsidP="0023401D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знаниями о порядке прохождения государственной службы в судах, системе Судебного департамента при Верховном Суде Российской Федерации, ограничения, запреты и обязанности, связанные с прохождением службы в судах и системе Судебного департамента при Верховном Суде Российской Федерации</w:t>
            </w:r>
          </w:p>
        </w:tc>
        <w:tc>
          <w:tcPr>
            <w:tcW w:w="2268" w:type="dxa"/>
            <w:vAlign w:val="center"/>
          </w:tcPr>
          <w:p w:rsidR="0015671C" w:rsidRPr="008751B3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</w:tbl>
    <w:p w:rsidR="0015671C" w:rsidRPr="00C70C5F" w:rsidRDefault="0015671C" w:rsidP="001567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15671C" w:rsidSect="0023401D">
          <w:footerReference w:type="default" r:id="rId21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15671C" w:rsidRPr="00C70C5F" w:rsidRDefault="0015671C" w:rsidP="001567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15671C" w:rsidRPr="00A657EE" w:rsidTr="0023401D">
        <w:trPr>
          <w:trHeight w:val="158"/>
        </w:trPr>
        <w:tc>
          <w:tcPr>
            <w:tcW w:w="1604" w:type="dxa"/>
            <w:vMerge w:val="restart"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5671C" w:rsidRPr="00A657EE" w:rsidTr="0023401D">
        <w:trPr>
          <w:trHeight w:val="158"/>
        </w:trPr>
        <w:tc>
          <w:tcPr>
            <w:tcW w:w="1604" w:type="dxa"/>
            <w:vMerge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15671C" w:rsidRPr="00A657EE" w:rsidTr="0023401D">
        <w:trPr>
          <w:trHeight w:val="158"/>
        </w:trPr>
        <w:tc>
          <w:tcPr>
            <w:tcW w:w="1604" w:type="dxa"/>
            <w:vMerge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15671C" w:rsidRPr="00A657EE" w:rsidTr="0023401D">
        <w:trPr>
          <w:trHeight w:val="2051"/>
        </w:trPr>
        <w:tc>
          <w:tcPr>
            <w:tcW w:w="1604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15671C" w:rsidRPr="00A657EE" w:rsidTr="0023401D">
        <w:trPr>
          <w:trHeight w:val="158"/>
        </w:trPr>
        <w:tc>
          <w:tcPr>
            <w:tcW w:w="1604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15671C" w:rsidRPr="00A657EE" w:rsidTr="0023401D">
        <w:trPr>
          <w:trHeight w:val="158"/>
        </w:trPr>
        <w:tc>
          <w:tcPr>
            <w:tcW w:w="1604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15671C" w:rsidRPr="00A657EE" w:rsidTr="0023401D">
        <w:trPr>
          <w:trHeight w:val="158"/>
        </w:trPr>
        <w:tc>
          <w:tcPr>
            <w:tcW w:w="1604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Мотивация(ли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чностное отношение)</w:t>
            </w:r>
          </w:p>
        </w:tc>
        <w:tc>
          <w:tcPr>
            <w:tcW w:w="2224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Полное отсутствие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учебной активности и мотивации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мотивация слабо  выражены, готовность решать поставленны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активность и мотивация низкие, слабо  выражены, стремление решать задачи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на низком уровне качества</w:t>
            </w:r>
          </w:p>
        </w:tc>
        <w:tc>
          <w:tcPr>
            <w:tcW w:w="1842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15671C" w:rsidRPr="00A657EE" w:rsidTr="0023401D">
        <w:trPr>
          <w:trHeight w:val="158"/>
        </w:trPr>
        <w:tc>
          <w:tcPr>
            <w:tcW w:w="1604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Характеристикасфомиро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5671C" w:rsidRPr="00123EA1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15671C" w:rsidRPr="00A657EE" w:rsidRDefault="0015671C" w:rsidP="002340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15671C" w:rsidRPr="00A657EE" w:rsidTr="0023401D">
        <w:trPr>
          <w:trHeight w:val="158"/>
        </w:trPr>
        <w:tc>
          <w:tcPr>
            <w:tcW w:w="1604" w:type="dxa"/>
            <w:vMerge w:val="restart"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671C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15671C" w:rsidRPr="00A657EE" w:rsidTr="0023401D">
        <w:trPr>
          <w:trHeight w:val="158"/>
        </w:trPr>
        <w:tc>
          <w:tcPr>
            <w:tcW w:w="1604" w:type="dxa"/>
            <w:vMerge/>
            <w:vAlign w:val="center"/>
          </w:tcPr>
          <w:p w:rsidR="0015671C" w:rsidRPr="00A657EE" w:rsidRDefault="0015671C" w:rsidP="002340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15671C" w:rsidRPr="00A657EE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15671C" w:rsidRPr="00A657EE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5671C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5671C" w:rsidSect="0023401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5671C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15671C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>
        <w:rPr>
          <w:color w:val="auto"/>
        </w:rPr>
        <w:t xml:space="preserve"> </w:t>
      </w:r>
      <w:r w:rsidRPr="00594C4F">
        <w:rPr>
          <w:color w:val="auto"/>
        </w:rPr>
        <w:t>сформированность</w:t>
      </w:r>
      <w:r>
        <w:rPr>
          <w:color w:val="auto"/>
        </w:rPr>
        <w:t xml:space="preserve"> предусмотренных программой компетенций, т.е 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>
        <w:rPr>
          <w:color w:val="auto"/>
        </w:rPr>
        <w:t>.</w:t>
      </w:r>
    </w:p>
    <w:p w:rsidR="0015671C" w:rsidRDefault="0015671C" w:rsidP="0015671C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p w:rsidR="0015671C" w:rsidRDefault="0015671C" w:rsidP="0015671C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15671C" w:rsidRPr="00875D6B" w:rsidTr="0023401D">
        <w:trPr>
          <w:trHeight w:val="330"/>
        </w:trPr>
        <w:tc>
          <w:tcPr>
            <w:tcW w:w="2518" w:type="dxa"/>
            <w:shd w:val="clear" w:color="auto" w:fill="auto"/>
          </w:tcPr>
          <w:p w:rsidR="0015671C" w:rsidRPr="00875D6B" w:rsidRDefault="0015671C" w:rsidP="0023401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15671C" w:rsidRPr="00875D6B" w:rsidRDefault="0015671C" w:rsidP="0023401D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15671C" w:rsidRPr="00875D6B" w:rsidTr="0023401D">
        <w:trPr>
          <w:trHeight w:val="330"/>
        </w:trPr>
        <w:tc>
          <w:tcPr>
            <w:tcW w:w="2518" w:type="dxa"/>
            <w:shd w:val="clear" w:color="auto" w:fill="auto"/>
          </w:tcPr>
          <w:p w:rsidR="0015671C" w:rsidRPr="00A2594D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творческий поход к решению нестандартных ситуаций во время выполнения индивидуального задания.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15671C" w:rsidRPr="00875D6B" w:rsidTr="0023401D">
        <w:trPr>
          <w:trHeight w:val="655"/>
        </w:trPr>
        <w:tc>
          <w:tcPr>
            <w:tcW w:w="2518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15671C" w:rsidRPr="00875D6B" w:rsidTr="0023401D">
        <w:trPr>
          <w:trHeight w:val="655"/>
        </w:trPr>
        <w:tc>
          <w:tcPr>
            <w:tcW w:w="2518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достигнуты.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15671C" w:rsidRPr="00875D6B" w:rsidTr="0023401D">
        <w:trPr>
          <w:trHeight w:val="570"/>
        </w:trPr>
        <w:tc>
          <w:tcPr>
            <w:tcW w:w="2518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достигнуты практически полностью.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практики.</w:t>
            </w:r>
          </w:p>
        </w:tc>
      </w:tr>
      <w:tr w:rsidR="0015671C" w:rsidRPr="00875D6B" w:rsidTr="0023401D">
        <w:trPr>
          <w:trHeight w:val="284"/>
        </w:trPr>
        <w:tc>
          <w:tcPr>
            <w:tcW w:w="2518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согласно ПК-6, ПК-7, ПК-8, ПК-9, ПК-10.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практики.</w:t>
            </w:r>
          </w:p>
        </w:tc>
      </w:tr>
      <w:tr w:rsidR="0015671C" w:rsidRPr="00875D6B" w:rsidTr="0023401D">
        <w:trPr>
          <w:trHeight w:val="570"/>
        </w:trPr>
        <w:tc>
          <w:tcPr>
            <w:tcW w:w="2518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15671C" w:rsidRPr="00875D6B" w:rsidRDefault="0015671C" w:rsidP="0023401D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практики.</w:t>
            </w:r>
          </w:p>
        </w:tc>
      </w:tr>
      <w:tr w:rsidR="0015671C" w:rsidRPr="00875D6B" w:rsidTr="0023401D">
        <w:trPr>
          <w:trHeight w:val="298"/>
        </w:trPr>
        <w:tc>
          <w:tcPr>
            <w:tcW w:w="2518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Плохо</w:t>
            </w:r>
          </w:p>
        </w:tc>
        <w:tc>
          <w:tcPr>
            <w:tcW w:w="7053" w:type="dxa"/>
            <w:shd w:val="clear" w:color="auto" w:fill="auto"/>
          </w:tcPr>
          <w:p w:rsidR="0015671C" w:rsidRPr="00875D6B" w:rsidRDefault="0015671C" w:rsidP="002340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собеседования.</w:t>
            </w:r>
          </w:p>
        </w:tc>
      </w:tr>
    </w:tbl>
    <w:p w:rsidR="0015671C" w:rsidRPr="00081C1D" w:rsidRDefault="0015671C" w:rsidP="0015671C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15671C" w:rsidRPr="00C749A6" w:rsidRDefault="0015671C" w:rsidP="00156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1C" w:rsidRDefault="0015671C" w:rsidP="0015671C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15671C" w:rsidRDefault="0015671C" w:rsidP="0015671C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15671C" w:rsidRPr="00677637" w:rsidRDefault="0015671C" w:rsidP="0015671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Pr="00677637">
        <w:rPr>
          <w:rFonts w:ascii="Times New Roman" w:hAnsi="Times New Roman"/>
          <w:sz w:val="24"/>
          <w:szCs w:val="24"/>
        </w:rPr>
        <w:t>практика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</w:t>
      </w:r>
      <w:r>
        <w:rPr>
          <w:rFonts w:ascii="Times New Roman" w:hAnsi="Times New Roman"/>
          <w:sz w:val="24"/>
          <w:szCs w:val="24"/>
        </w:rPr>
        <w:t>ая работа обучающегося-специалиста</w:t>
      </w:r>
      <w:r w:rsidRPr="00677637">
        <w:rPr>
          <w:rFonts w:ascii="Times New Roman" w:hAnsi="Times New Roman"/>
          <w:sz w:val="24"/>
          <w:szCs w:val="24"/>
        </w:rPr>
        <w:t xml:space="preserve">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15671C" w:rsidRPr="00C749A6" w:rsidRDefault="0015671C" w:rsidP="001567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671C" w:rsidRPr="00153E4D" w:rsidRDefault="0015671C" w:rsidP="0015671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15671C" w:rsidRPr="00BD5A8B" w:rsidRDefault="0015671C" w:rsidP="0015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>Отчёт – аналитический документ, отражающий результ</w:t>
      </w:r>
      <w:r>
        <w:rPr>
          <w:rFonts w:ascii="Times New Roman" w:hAnsi="Times New Roman"/>
          <w:bCs/>
          <w:sz w:val="24"/>
          <w:szCs w:val="24"/>
        </w:rPr>
        <w:t>аты прохождения практики</w:t>
      </w:r>
      <w:r w:rsidRPr="00BD5A8B">
        <w:rPr>
          <w:rFonts w:ascii="Times New Roman" w:hAnsi="Times New Roman"/>
          <w:bCs/>
          <w:sz w:val="24"/>
          <w:szCs w:val="24"/>
        </w:rPr>
        <w:t>. Отчёт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  <w:r w:rsidRPr="00BD5A8B">
        <w:rPr>
          <w:rFonts w:ascii="Times New Roman" w:hAnsi="Times New Roman"/>
          <w:bCs/>
          <w:sz w:val="24"/>
          <w:szCs w:val="24"/>
        </w:rPr>
        <w:cr/>
      </w:r>
    </w:p>
    <w:p w:rsidR="0015671C" w:rsidRPr="00BD5A8B" w:rsidRDefault="0015671C" w:rsidP="0015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15671C" w:rsidRPr="00BD5A8B" w:rsidRDefault="0015671C" w:rsidP="0015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15671C" w:rsidRPr="00BD5A8B" w:rsidRDefault="0015671C" w:rsidP="0015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15671C" w:rsidRPr="00BD5A8B" w:rsidRDefault="0015671C" w:rsidP="0015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15671C" w:rsidRPr="00BD5A8B" w:rsidRDefault="0015671C" w:rsidP="0015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15671C" w:rsidRPr="00BD5A8B" w:rsidRDefault="0015671C" w:rsidP="0015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15671C" w:rsidRPr="00BD5A8B" w:rsidRDefault="0015671C" w:rsidP="0015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 xml:space="preserve">ж) результаты выполнения индивидуального задания </w:t>
      </w:r>
    </w:p>
    <w:p w:rsidR="0015671C" w:rsidRPr="00BD5A8B" w:rsidRDefault="0015671C" w:rsidP="0015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A8B">
        <w:rPr>
          <w:rFonts w:ascii="Times New Roman" w:hAnsi="Times New Roman"/>
          <w:bCs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15671C" w:rsidRPr="004008B4" w:rsidRDefault="0015671C" w:rsidP="0015671C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15671C" w:rsidRPr="00B44CFA" w:rsidRDefault="0015671C" w:rsidP="0015671C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 опрос) по практике</w:t>
      </w:r>
      <w:r w:rsidRPr="00B44CF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B44CFA">
        <w:rPr>
          <w:rFonts w:ascii="Times New Roman" w:hAnsi="Times New Roman"/>
          <w:b/>
          <w:sz w:val="24"/>
          <w:szCs w:val="24"/>
        </w:rPr>
        <w:t>практика по получению первичных профессиональных умений и навыков)</w:t>
      </w:r>
    </w:p>
    <w:p w:rsidR="0015671C" w:rsidRPr="00C749A6" w:rsidRDefault="0015671C" w:rsidP="00156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7285"/>
        <w:gridCol w:w="1856"/>
      </w:tblGrid>
      <w:tr w:rsidR="0015671C" w:rsidRPr="00BD5A8B" w:rsidTr="0023401D">
        <w:trPr>
          <w:cantSplit/>
          <w:trHeight w:val="855"/>
        </w:trPr>
        <w:tc>
          <w:tcPr>
            <w:tcW w:w="346" w:type="pct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09" w:type="pct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945" w:type="pct"/>
          </w:tcPr>
          <w:p w:rsidR="0015671C" w:rsidRPr="00BD5A8B" w:rsidRDefault="0015671C" w:rsidP="002340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Код компетенции </w:t>
            </w:r>
            <w:r w:rsidRPr="00BD5A8B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(согласно РПП)</w:t>
            </w:r>
          </w:p>
        </w:tc>
      </w:tr>
      <w:tr w:rsidR="0015671C" w:rsidRPr="00BD5A8B" w:rsidTr="0023401D">
        <w:trPr>
          <w:cantSplit/>
          <w:trHeight w:val="279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структуру организации по месту прохождения практики;</w:t>
            </w:r>
          </w:p>
        </w:tc>
        <w:tc>
          <w:tcPr>
            <w:tcW w:w="945" w:type="pct"/>
            <w:vAlign w:val="center"/>
          </w:tcPr>
          <w:p w:rsidR="0015671C" w:rsidRPr="00BD5A8B" w:rsidRDefault="0015671C" w:rsidP="00AD77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ПК-3</w:t>
            </w:r>
          </w:p>
        </w:tc>
      </w:tr>
      <w:tr w:rsidR="0015671C" w:rsidRPr="00BD5A8B" w:rsidTr="0023401D">
        <w:trPr>
          <w:cantSplit/>
          <w:trHeight w:val="279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нормативно-правовую основу деятельности организации по месту прохождения практики;</w:t>
            </w:r>
          </w:p>
        </w:tc>
        <w:tc>
          <w:tcPr>
            <w:tcW w:w="945" w:type="pct"/>
          </w:tcPr>
          <w:p w:rsidR="0015671C" w:rsidRPr="00BD5A8B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ПК-7</w:t>
            </w:r>
          </w:p>
        </w:tc>
      </w:tr>
      <w:tr w:rsidR="0015671C" w:rsidRPr="00BD5A8B" w:rsidTr="0023401D">
        <w:trPr>
          <w:cantSplit/>
          <w:trHeight w:val="279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направления деятельности организации по месту прохождения практики;</w:t>
            </w:r>
          </w:p>
        </w:tc>
        <w:tc>
          <w:tcPr>
            <w:tcW w:w="945" w:type="pct"/>
          </w:tcPr>
          <w:p w:rsidR="0015671C" w:rsidRPr="00BD5A8B" w:rsidRDefault="0015671C" w:rsidP="00AD77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ПК-10</w:t>
            </w:r>
          </w:p>
        </w:tc>
      </w:tr>
      <w:tr w:rsidR="0015671C" w:rsidRPr="00BD5A8B" w:rsidTr="0023401D">
        <w:trPr>
          <w:cantSplit/>
          <w:trHeight w:val="279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Ознакомиться с документооборотом организации;</w:t>
            </w:r>
          </w:p>
        </w:tc>
        <w:tc>
          <w:tcPr>
            <w:tcW w:w="945" w:type="pct"/>
          </w:tcPr>
          <w:p w:rsidR="0015671C" w:rsidRPr="00BD5A8B" w:rsidRDefault="00AD7782" w:rsidP="002340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ПК-11</w:t>
            </w:r>
          </w:p>
        </w:tc>
      </w:tr>
      <w:tr w:rsidR="0015671C" w:rsidRPr="00BD5A8B" w:rsidTr="0023401D">
        <w:trPr>
          <w:cantSplit/>
          <w:trHeight w:val="279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круг обязанностей сотрудников организации по месту прохождения практики;</w:t>
            </w:r>
          </w:p>
        </w:tc>
        <w:tc>
          <w:tcPr>
            <w:tcW w:w="945" w:type="pct"/>
          </w:tcPr>
          <w:p w:rsidR="0015671C" w:rsidRPr="00BD5A8B" w:rsidRDefault="0015671C" w:rsidP="00AD77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ПК-23</w:t>
            </w:r>
          </w:p>
        </w:tc>
      </w:tr>
      <w:tr w:rsidR="0015671C" w:rsidRPr="00BD5A8B" w:rsidTr="0023401D">
        <w:trPr>
          <w:cantSplit/>
          <w:trHeight w:val="279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Охарактеризовать круг лиц (физических, юридических), взаимодействующих с организацией по месту прохождения практики;</w:t>
            </w:r>
          </w:p>
        </w:tc>
        <w:tc>
          <w:tcPr>
            <w:tcW w:w="945" w:type="pct"/>
            <w:vAlign w:val="center"/>
          </w:tcPr>
          <w:p w:rsidR="0015671C" w:rsidRPr="00BD5A8B" w:rsidRDefault="0015671C" w:rsidP="00AD77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</w:t>
            </w:r>
            <w:r w:rsidR="00AD77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5671C" w:rsidRPr="00BD5A8B" w:rsidTr="0023401D">
        <w:trPr>
          <w:cantSplit/>
          <w:trHeight w:val="279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</w:tcPr>
          <w:p w:rsidR="0015671C" w:rsidRPr="00BD5A8B" w:rsidRDefault="0015671C" w:rsidP="00AD77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ПСК-1.7</w:t>
            </w:r>
          </w:p>
        </w:tc>
      </w:tr>
      <w:tr w:rsidR="0015671C" w:rsidRPr="00BD5A8B" w:rsidTr="0023401D">
        <w:trPr>
          <w:cantSplit/>
          <w:trHeight w:val="295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</w:tcPr>
          <w:p w:rsidR="0015671C" w:rsidRPr="00BD5A8B" w:rsidRDefault="00AD7782" w:rsidP="002340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ПСК-1.8</w:t>
            </w:r>
          </w:p>
        </w:tc>
      </w:tr>
      <w:tr w:rsidR="0015671C" w:rsidRPr="00BD5A8B" w:rsidTr="0023401D">
        <w:trPr>
          <w:cantSplit/>
          <w:trHeight w:val="295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</w:tcPr>
          <w:p w:rsidR="0015671C" w:rsidRPr="00BD5A8B" w:rsidRDefault="0015671C" w:rsidP="00AD7782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ПСК-1.11</w:t>
            </w:r>
          </w:p>
        </w:tc>
      </w:tr>
      <w:tr w:rsidR="0015671C" w:rsidRPr="00BD5A8B" w:rsidTr="0023401D">
        <w:trPr>
          <w:cantSplit/>
          <w:trHeight w:val="295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</w:tcPr>
          <w:p w:rsidR="0015671C" w:rsidRPr="00BD5A8B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ПСК-1.14</w:t>
            </w:r>
          </w:p>
        </w:tc>
      </w:tr>
      <w:tr w:rsidR="0015671C" w:rsidRPr="00BD5A8B" w:rsidTr="0023401D">
        <w:trPr>
          <w:cantSplit/>
          <w:trHeight w:val="295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</w:tcPr>
          <w:p w:rsidR="0015671C" w:rsidRPr="00BD5A8B" w:rsidRDefault="00AD7782" w:rsidP="0023401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4622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ОС-36</w:t>
            </w:r>
          </w:p>
        </w:tc>
      </w:tr>
      <w:tr w:rsidR="0015671C" w:rsidRPr="00BD5A8B" w:rsidTr="0023401D">
        <w:trPr>
          <w:cantSplit/>
          <w:trHeight w:val="295"/>
        </w:trPr>
        <w:tc>
          <w:tcPr>
            <w:tcW w:w="346" w:type="pct"/>
          </w:tcPr>
          <w:p w:rsidR="0015671C" w:rsidRPr="00BD5A8B" w:rsidRDefault="0015671C" w:rsidP="002340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15671C" w:rsidRPr="00BD5A8B" w:rsidRDefault="0015671C" w:rsidP="0023401D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5A8B">
              <w:rPr>
                <w:rFonts w:ascii="Times New Roman" w:eastAsia="Calibri" w:hAnsi="Times New Roman"/>
                <w:sz w:val="24"/>
                <w:lang w:eastAsia="en-US"/>
              </w:rPr>
              <w:t>Провести обработку и систематизацию собранного  в  процессе  прохождения  практики  материала  для  составления отчета о прохождении практики.</w:t>
            </w:r>
          </w:p>
        </w:tc>
        <w:tc>
          <w:tcPr>
            <w:tcW w:w="945" w:type="pct"/>
          </w:tcPr>
          <w:p w:rsidR="0015671C" w:rsidRPr="00BD5A8B" w:rsidRDefault="00AD7782" w:rsidP="0023401D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  <w:r w:rsidR="004622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 - 36</w:t>
            </w:r>
          </w:p>
        </w:tc>
      </w:tr>
    </w:tbl>
    <w:p w:rsidR="0015671C" w:rsidRPr="00C749A6" w:rsidRDefault="0015671C" w:rsidP="001567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Default="0015671C" w:rsidP="0015671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671C" w:rsidRPr="00BD5A8B" w:rsidRDefault="0015671C" w:rsidP="00156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Pr="00A905B0" w:rsidRDefault="0015671C" w:rsidP="0015671C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15671C" w:rsidRPr="00A905B0" w:rsidRDefault="0015671C" w:rsidP="0015671C">
      <w:pPr>
        <w:spacing w:before="230"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905B0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15671C" w:rsidRPr="00A905B0" w:rsidRDefault="0015671C" w:rsidP="0015671C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5671C" w:rsidRPr="00A905B0" w:rsidRDefault="0015671C" w:rsidP="0015671C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15671C" w:rsidRPr="00A905B0" w:rsidRDefault="0015671C" w:rsidP="0015671C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15671C" w:rsidRPr="00A905B0" w:rsidRDefault="0015671C" w:rsidP="0015671C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5671C" w:rsidRPr="00A905B0" w:rsidRDefault="0015671C" w:rsidP="0015671C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15671C" w:rsidRPr="00A905B0" w:rsidRDefault="0015671C" w:rsidP="0015671C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15671C" w:rsidRPr="00A905B0" w:rsidRDefault="0015671C" w:rsidP="0015671C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15671C" w:rsidRPr="00A905B0" w:rsidRDefault="0015671C" w:rsidP="0015671C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5671C" w:rsidRPr="00A905B0" w:rsidRDefault="0015671C" w:rsidP="0015671C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15671C" w:rsidRPr="00A905B0" w:rsidRDefault="0015671C" w:rsidP="0015671C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5671C" w:rsidRPr="00A905B0" w:rsidRDefault="0015671C" w:rsidP="0015671C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15671C" w:rsidRPr="00A905B0" w:rsidRDefault="0015671C" w:rsidP="0015671C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5671C" w:rsidRPr="00A905B0" w:rsidRDefault="0015671C" w:rsidP="0015671C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15671C" w:rsidRPr="00A905B0" w:rsidRDefault="0015671C" w:rsidP="0015671C">
      <w:pPr>
        <w:spacing w:before="230" w:after="0" w:line="221" w:lineRule="atLeast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5671C" w:rsidRPr="00A905B0" w:rsidRDefault="0015671C" w:rsidP="0015671C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71C" w:rsidRPr="00A905B0" w:rsidRDefault="0015671C" w:rsidP="0015671C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p w:rsidR="0015671C" w:rsidRPr="00A905B0" w:rsidRDefault="0015671C" w:rsidP="0015671C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15671C" w:rsidRPr="00A905B0" w:rsidTr="0023401D">
        <w:tc>
          <w:tcPr>
            <w:tcW w:w="3375" w:type="dxa"/>
          </w:tcPr>
          <w:p w:rsidR="0015671C" w:rsidRPr="00A905B0" w:rsidRDefault="0015671C" w:rsidP="002340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15671C" w:rsidRPr="00A905B0" w:rsidRDefault="0015671C" w:rsidP="002340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5671C" w:rsidRPr="00A905B0" w:rsidRDefault="0015671C" w:rsidP="002340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15671C" w:rsidRPr="00A905B0" w:rsidRDefault="0015671C" w:rsidP="002340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15671C" w:rsidRPr="00A905B0" w:rsidRDefault="0015671C" w:rsidP="002340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5671C" w:rsidRPr="00A905B0" w:rsidRDefault="0015671C" w:rsidP="0015671C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15671C" w:rsidRPr="00A905B0" w:rsidTr="0023401D">
        <w:tc>
          <w:tcPr>
            <w:tcW w:w="3486" w:type="dxa"/>
          </w:tcPr>
          <w:p w:rsidR="0015671C" w:rsidRPr="00A905B0" w:rsidRDefault="0015671C" w:rsidP="002340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15671C" w:rsidRPr="00A905B0" w:rsidRDefault="0015671C" w:rsidP="002340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5671C" w:rsidRPr="00A905B0" w:rsidRDefault="0015671C" w:rsidP="002340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15671C" w:rsidRPr="00A905B0" w:rsidRDefault="0015671C" w:rsidP="002340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15671C" w:rsidRPr="00A905B0" w:rsidRDefault="0015671C" w:rsidP="002340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5671C" w:rsidRPr="00A905B0" w:rsidRDefault="0015671C" w:rsidP="0015671C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15671C" w:rsidRPr="00A905B0" w:rsidTr="0023401D">
        <w:tc>
          <w:tcPr>
            <w:tcW w:w="3332" w:type="dxa"/>
          </w:tcPr>
          <w:p w:rsidR="0015671C" w:rsidRPr="00A905B0" w:rsidRDefault="0015671C" w:rsidP="0023401D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15671C" w:rsidRPr="00A905B0" w:rsidRDefault="0015671C" w:rsidP="002340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5671C" w:rsidRPr="00A905B0" w:rsidRDefault="0015671C" w:rsidP="0015671C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5671C" w:rsidRPr="00A905B0" w:rsidRDefault="0015671C" w:rsidP="0015671C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5671C" w:rsidRPr="00A905B0" w:rsidRDefault="0015671C" w:rsidP="0015671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br w:type="page"/>
      </w:r>
    </w:p>
    <w:p w:rsidR="0015671C" w:rsidRPr="00A905B0" w:rsidRDefault="0015671C" w:rsidP="0015671C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9247"/>
      </w:tblGrid>
      <w:tr w:rsidR="0015671C" w:rsidRPr="00A905B0" w:rsidTr="0023401D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671C" w:rsidRPr="00A905B0" w:rsidRDefault="0015671C" w:rsidP="0023401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5671C" w:rsidRPr="00A905B0" w:rsidRDefault="0015671C" w:rsidP="0023401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15671C" w:rsidRPr="00A905B0" w:rsidRDefault="0015671C" w:rsidP="0015671C">
      <w:pPr>
        <w:jc w:val="center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15671C" w:rsidRPr="00A905B0" w:rsidRDefault="0015671C" w:rsidP="0015671C">
      <w:pPr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15671C" w:rsidRPr="00A905B0" w:rsidRDefault="0015671C" w:rsidP="001567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15671C" w:rsidRPr="00A905B0" w:rsidRDefault="0015671C" w:rsidP="0015671C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15671C" w:rsidRPr="00A905B0" w:rsidRDefault="0015671C" w:rsidP="001567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5671C" w:rsidRPr="00A905B0" w:rsidRDefault="0015671C" w:rsidP="001567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5671C" w:rsidRPr="00A905B0" w:rsidRDefault="0015671C" w:rsidP="0015671C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15671C" w:rsidRPr="00A905B0" w:rsidRDefault="0015671C" w:rsidP="0015671C">
      <w:pPr>
        <w:spacing w:after="0" w:line="18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15671C" w:rsidRPr="00A905B0" w:rsidRDefault="0015671C" w:rsidP="0015671C">
      <w:pPr>
        <w:spacing w:after="0" w:line="180" w:lineRule="atLeast"/>
        <w:jc w:val="right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15671C" w:rsidRPr="00A905B0" w:rsidRDefault="0015671C" w:rsidP="0015671C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5671C" w:rsidRPr="00A905B0" w:rsidRDefault="0015671C" w:rsidP="0015671C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671C" w:rsidRPr="00A905B0" w:rsidRDefault="0015671C" w:rsidP="0015671C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671C" w:rsidRPr="00A905B0" w:rsidRDefault="0015671C" w:rsidP="0015671C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15671C" w:rsidRPr="00A905B0" w:rsidTr="0023401D">
        <w:tc>
          <w:tcPr>
            <w:tcW w:w="4072" w:type="dxa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5671C" w:rsidRPr="00A905B0" w:rsidRDefault="0015671C" w:rsidP="00234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15671C" w:rsidRPr="00A905B0" w:rsidRDefault="0015671C" w:rsidP="002340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71C" w:rsidRPr="00A905B0" w:rsidRDefault="0015671C" w:rsidP="0015671C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15671C" w:rsidRPr="00A905B0" w:rsidRDefault="0015671C" w:rsidP="0015671C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МП</w:t>
      </w:r>
    </w:p>
    <w:p w:rsidR="0015671C" w:rsidRPr="00A905B0" w:rsidRDefault="0015671C" w:rsidP="0015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71C" w:rsidRPr="00A905B0" w:rsidRDefault="0015671C" w:rsidP="001567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15671C" w:rsidRPr="00A905B0" w:rsidTr="0023401D">
        <w:tc>
          <w:tcPr>
            <w:tcW w:w="4499" w:type="dxa"/>
            <w:hideMark/>
          </w:tcPr>
          <w:p w:rsidR="0015671C" w:rsidRPr="00A905B0" w:rsidRDefault="0015671C" w:rsidP="002340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15671C" w:rsidRPr="00A905B0" w:rsidRDefault="0015671C" w:rsidP="002340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15671C" w:rsidRPr="00A905B0" w:rsidRDefault="0015671C" w:rsidP="0023401D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15671C" w:rsidRPr="00A905B0" w:rsidRDefault="0015671C" w:rsidP="0023401D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15671C" w:rsidRPr="00A905B0" w:rsidRDefault="0015671C" w:rsidP="002340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5671C" w:rsidRPr="00A905B0" w:rsidRDefault="0015671C" w:rsidP="0023401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5671C" w:rsidRPr="00A905B0" w:rsidRDefault="0015671C" w:rsidP="0015671C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Pr="00A905B0" w:rsidRDefault="0015671C" w:rsidP="0015671C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Pr="00A905B0" w:rsidRDefault="0015671C" w:rsidP="0015671C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5671C" w:rsidRPr="00A905B0" w:rsidRDefault="0015671C" w:rsidP="0015671C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lastRenderedPageBreak/>
        <w:t>КРАТКАЯ ХАРАКТЕРИСТИКА ОБУЧАЮЩЕГОСЯ ПО ИТОГАМ ПРАКТИКИ</w:t>
      </w:r>
    </w:p>
    <w:p w:rsidR="0015671C" w:rsidRPr="00A905B0" w:rsidRDefault="0015671C" w:rsidP="0015671C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5671C" w:rsidRPr="00A905B0" w:rsidRDefault="0015671C" w:rsidP="0015671C">
      <w:pPr>
        <w:jc w:val="both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jc w:val="both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jc w:val="both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jc w:val="both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jc w:val="both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15671C" w:rsidRPr="00A905B0" w:rsidRDefault="0015671C" w:rsidP="0015671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15671C" w:rsidRPr="00A905B0" w:rsidTr="0023401D">
        <w:tc>
          <w:tcPr>
            <w:tcW w:w="3925" w:type="dxa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5671C" w:rsidRPr="00A905B0" w:rsidRDefault="0015671C" w:rsidP="0015671C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15671C" w:rsidRPr="00A905B0" w:rsidRDefault="0015671C" w:rsidP="0015671C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МП</w:t>
      </w:r>
    </w:p>
    <w:p w:rsidR="0015671C" w:rsidRPr="00A905B0" w:rsidRDefault="0015671C" w:rsidP="0015671C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5671C" w:rsidRPr="00A905B0" w:rsidRDefault="0015671C" w:rsidP="0015671C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15671C" w:rsidRPr="00A905B0" w:rsidRDefault="0015671C" w:rsidP="0015671C">
      <w:pPr>
        <w:jc w:val="both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jc w:val="both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jc w:val="both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jc w:val="both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15671C" w:rsidRPr="00A905B0" w:rsidRDefault="0015671C" w:rsidP="0015671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15671C" w:rsidRPr="00A905B0" w:rsidTr="0023401D">
        <w:tc>
          <w:tcPr>
            <w:tcW w:w="3925" w:type="dxa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15671C" w:rsidRPr="00A905B0" w:rsidRDefault="0015671C" w:rsidP="002340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5671C" w:rsidRPr="00A905B0" w:rsidRDefault="0015671C" w:rsidP="0015671C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15671C" w:rsidRPr="00A905B0" w:rsidRDefault="0015671C" w:rsidP="0015671C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15671C" w:rsidRPr="00A905B0" w:rsidRDefault="0015671C" w:rsidP="0015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15671C" w:rsidRPr="00A905B0" w:rsidRDefault="0015671C" w:rsidP="0015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71C" w:rsidRPr="00A905B0" w:rsidRDefault="0015671C" w:rsidP="00156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____________________                                  _______________________</w:t>
      </w:r>
    </w:p>
    <w:p w:rsidR="0015671C" w:rsidRPr="00A905B0" w:rsidRDefault="0015671C" w:rsidP="0015671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 xml:space="preserve">                 ( прописью)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A905B0">
        <w:rPr>
          <w:rFonts w:ascii="Times New Roman" w:hAnsi="Times New Roman"/>
          <w:i/>
          <w:sz w:val="24"/>
          <w:szCs w:val="24"/>
        </w:rPr>
        <w:t xml:space="preserve">    ( подпись руководителя практики от ННГУ)</w:t>
      </w:r>
    </w:p>
    <w:p w:rsidR="0015671C" w:rsidRPr="00A905B0" w:rsidRDefault="0015671C" w:rsidP="0015671C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«________»  ________________________  г.</w:t>
      </w:r>
    </w:p>
    <w:p w:rsidR="0015671C" w:rsidRPr="00A905B0" w:rsidRDefault="0015671C" w:rsidP="0015671C">
      <w:pPr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15671C" w:rsidRPr="00A905B0" w:rsidRDefault="0015671C" w:rsidP="0015671C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15671C" w:rsidRPr="00A905B0" w:rsidRDefault="0015671C" w:rsidP="0015671C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905B0">
        <w:rPr>
          <w:rFonts w:ascii="Times New Roman" w:hAnsi="Times New Roman"/>
          <w:b/>
          <w:bCs/>
          <w:sz w:val="24"/>
          <w:szCs w:val="24"/>
          <w:lang w:eastAsia="en-US"/>
        </w:rPr>
        <w:t>Рабочий график (план) проведения практики</w:t>
      </w:r>
    </w:p>
    <w:p w:rsidR="0015671C" w:rsidRPr="00A905B0" w:rsidRDefault="0015671C" w:rsidP="0015671C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A905B0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Университете)</w:t>
      </w:r>
    </w:p>
    <w:p w:rsidR="0015671C" w:rsidRPr="00A905B0" w:rsidRDefault="0015671C" w:rsidP="0015671C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5671C" w:rsidRPr="00A905B0" w:rsidRDefault="0015671C" w:rsidP="0015671C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15671C" w:rsidRPr="00A905B0" w:rsidRDefault="0015671C" w:rsidP="0015671C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15671C" w:rsidRPr="00A905B0" w:rsidRDefault="0015671C" w:rsidP="0015671C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15671C" w:rsidRPr="00A905B0" w:rsidRDefault="0015671C" w:rsidP="0015671C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 xml:space="preserve">Направлениеподготовки/специальность: _________________________________________         </w:t>
      </w:r>
    </w:p>
    <w:p w:rsidR="0015671C" w:rsidRPr="00A905B0" w:rsidRDefault="0015671C" w:rsidP="0015671C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Курс: ______</w:t>
      </w:r>
      <w:r w:rsidRPr="00A905B0">
        <w:rPr>
          <w:rFonts w:ascii="Times New Roman" w:eastAsia="Calibri" w:hAnsi="Times New Roman"/>
          <w:sz w:val="24"/>
          <w:szCs w:val="24"/>
        </w:rPr>
        <w:tab/>
      </w:r>
    </w:p>
    <w:p w:rsidR="0015671C" w:rsidRPr="00A905B0" w:rsidRDefault="0015671C" w:rsidP="0015671C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A905B0">
        <w:rPr>
          <w:rFonts w:ascii="Times New Roman" w:eastAsia="Calibri" w:hAnsi="Times New Roman"/>
          <w:sz w:val="24"/>
          <w:szCs w:val="24"/>
        </w:rPr>
        <w:t xml:space="preserve"> ________________________________________________ </w:t>
      </w:r>
    </w:p>
    <w:p w:rsidR="0015671C" w:rsidRPr="00A905B0" w:rsidRDefault="0015671C" w:rsidP="0015671C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15671C" w:rsidRPr="00A905B0" w:rsidRDefault="0015671C" w:rsidP="0015671C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Руководительпрактики от ННГУ _______________________________________________</w:t>
      </w:r>
    </w:p>
    <w:p w:rsidR="0015671C" w:rsidRPr="00A905B0" w:rsidRDefault="0015671C" w:rsidP="0015671C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A905B0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)</w:t>
      </w:r>
    </w:p>
    <w:p w:rsidR="0015671C" w:rsidRPr="00A905B0" w:rsidRDefault="0015671C" w:rsidP="0015671C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15671C" w:rsidRPr="00A905B0" w:rsidRDefault="0015671C" w:rsidP="0015671C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Срокпрохожденияпрактики: с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по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.</w:t>
      </w:r>
    </w:p>
    <w:p w:rsidR="0015671C" w:rsidRPr="00A905B0" w:rsidRDefault="0015671C" w:rsidP="0015671C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15671C" w:rsidRPr="00A905B0" w:rsidTr="0023401D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1C" w:rsidRPr="00A905B0" w:rsidRDefault="0015671C" w:rsidP="0023401D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1C" w:rsidRPr="00A905B0" w:rsidRDefault="0015671C" w:rsidP="002340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15671C" w:rsidRPr="00A905B0" w:rsidRDefault="0015671C" w:rsidP="0023401D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15671C" w:rsidRPr="00A905B0" w:rsidTr="0023401D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1C" w:rsidRPr="00A905B0" w:rsidRDefault="0015671C" w:rsidP="002340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671C" w:rsidRPr="00A905B0" w:rsidTr="0023401D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1C" w:rsidRPr="00A905B0" w:rsidRDefault="0015671C" w:rsidP="002340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71C" w:rsidRPr="00A905B0" w:rsidRDefault="0015671C" w:rsidP="002340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5671C" w:rsidRPr="00A905B0" w:rsidRDefault="0015671C" w:rsidP="0015671C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5671C" w:rsidRPr="00A905B0" w:rsidRDefault="0015671C" w:rsidP="0015671C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15671C" w:rsidRPr="00A905B0" w:rsidRDefault="0015671C" w:rsidP="0015671C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15671C" w:rsidRPr="00A905B0" w:rsidRDefault="0015671C" w:rsidP="0015671C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5671C" w:rsidRPr="00A905B0" w:rsidRDefault="0015671C" w:rsidP="0015671C">
      <w:pPr>
        <w:rPr>
          <w:rFonts w:ascii="Times New Roman" w:eastAsia="Calibri" w:hAnsi="Times New Roman"/>
          <w:b/>
          <w:sz w:val="24"/>
          <w:szCs w:val="24"/>
        </w:rPr>
      </w:pPr>
    </w:p>
    <w:p w:rsidR="0015671C" w:rsidRPr="00A905B0" w:rsidRDefault="0015671C" w:rsidP="0015671C">
      <w:pPr>
        <w:shd w:val="clear" w:color="auto" w:fill="FFFFFF"/>
        <w:spacing w:after="0" w:line="240" w:lineRule="auto"/>
        <w:ind w:right="65"/>
        <w:jc w:val="center"/>
        <w:rPr>
          <w:rFonts w:ascii="Times New Roman" w:eastAsia="Calibri" w:hAnsi="Times New Roman"/>
          <w:sz w:val="24"/>
          <w:szCs w:val="24"/>
        </w:rPr>
      </w:pPr>
    </w:p>
    <w:p w:rsidR="0015671C" w:rsidRPr="00132ECE" w:rsidRDefault="0015671C" w:rsidP="001567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71C" w:rsidRPr="004C3582" w:rsidRDefault="0015671C" w:rsidP="0015671C">
      <w:pPr>
        <w:keepNext/>
        <w:keepLines/>
        <w:widowControl w:val="0"/>
        <w:spacing w:after="48" w:line="240" w:lineRule="auto"/>
        <w:ind w:left="120" w:firstLine="709"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4C358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Совместный рабочий график (план) проведения практики</w:t>
      </w:r>
    </w:p>
    <w:p w:rsidR="0015671C" w:rsidRPr="004C3582" w:rsidRDefault="0015671C" w:rsidP="0015671C">
      <w:pPr>
        <w:widowControl w:val="0"/>
        <w:spacing w:after="321" w:line="240" w:lineRule="auto"/>
        <w:ind w:left="120" w:firstLine="709"/>
        <w:jc w:val="center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4C3582">
        <w:rPr>
          <w:rFonts w:ascii="Times New Roman" w:eastAsia="Calibri" w:hAnsi="Times New Roman"/>
          <w:i/>
          <w:iCs/>
          <w:sz w:val="26"/>
          <w:szCs w:val="26"/>
          <w:lang w:eastAsia="en-US"/>
        </w:rPr>
        <w:t>(для проведения практики в профильной организации)</w:t>
      </w: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ФИО обучающегося: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Форма обучения: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Факультет/филиал/институт: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Направление подготовки/специальность: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15671C" w:rsidRPr="004C3582" w:rsidRDefault="0015671C" w:rsidP="0015671C">
      <w:pPr>
        <w:widowControl w:val="0"/>
        <w:tabs>
          <w:tab w:val="left" w:leader="underscore" w:pos="1418"/>
        </w:tabs>
        <w:spacing w:after="149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Курс: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67" w:line="240" w:lineRule="auto"/>
        <w:ind w:left="180" w:firstLine="709"/>
        <w:jc w:val="both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b/>
          <w:bCs/>
          <w:sz w:val="20"/>
          <w:szCs w:val="20"/>
          <w:lang w:eastAsia="en-US"/>
        </w:rPr>
        <w:t>Место прохождения практики</w:t>
      </w:r>
      <w:r w:rsidRPr="004C3582">
        <w:rPr>
          <w:rFonts w:ascii="Times New Roman" w:eastAsia="Calibri" w:hAnsi="Times New Roman"/>
          <w:b/>
          <w:bCs/>
          <w:sz w:val="20"/>
          <w:szCs w:val="20"/>
          <w:lang w:eastAsia="en-US"/>
        </w:rPr>
        <w:tab/>
      </w:r>
    </w:p>
    <w:p w:rsidR="0015671C" w:rsidRPr="004C3582" w:rsidRDefault="0015671C" w:rsidP="0015671C">
      <w:pPr>
        <w:widowControl w:val="0"/>
        <w:spacing w:after="198" w:line="240" w:lineRule="auto"/>
        <w:ind w:left="4300" w:firstLine="709"/>
        <w:jc w:val="both"/>
        <w:rPr>
          <w:rFonts w:ascii="Georgia" w:eastAsia="Georgia" w:hAnsi="Georgia" w:cs="Georgia"/>
          <w:i/>
          <w:iCs/>
          <w:sz w:val="12"/>
          <w:szCs w:val="12"/>
          <w:lang w:eastAsia="en-US"/>
        </w:rPr>
      </w:pPr>
      <w:r w:rsidRPr="004C3582">
        <w:rPr>
          <w:rFonts w:ascii="Georgia" w:eastAsia="Georgia" w:hAnsi="Georgia" w:cs="Georgia"/>
          <w:i/>
          <w:iCs/>
          <w:sz w:val="12"/>
          <w:szCs w:val="12"/>
          <w:lang w:eastAsia="en-US"/>
        </w:rPr>
        <w:t>(ттмсшииитс оспы практики структурною 1ЮОраи)с:н:шш ИНГУ)</w:t>
      </w: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Руководитель практики от ННГУ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15671C" w:rsidRPr="004C3582" w:rsidRDefault="0015671C" w:rsidP="0015671C">
      <w:pPr>
        <w:widowControl w:val="0"/>
        <w:spacing w:after="0" w:line="240" w:lineRule="auto"/>
        <w:ind w:left="4900" w:firstLine="709"/>
        <w:jc w:val="both"/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</w:pPr>
      <w:r w:rsidRPr="004C3582"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  <w:t>(Ф.И.О.. должность)</w:t>
      </w: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Руководитель практики от профильной организации______________________________________</w:t>
      </w: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_________________________________________________________________________________</w:t>
      </w: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0" w:line="240" w:lineRule="auto"/>
        <w:ind w:left="180" w:firstLine="709"/>
        <w:jc w:val="both"/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</w:pPr>
      <w:r w:rsidRPr="004C3582"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  <w:t xml:space="preserve">                                                                                                                          (Ф.И.О.. должность)</w:t>
      </w:r>
    </w:p>
    <w:p w:rsidR="0015671C" w:rsidRPr="004C3582" w:rsidRDefault="0015671C" w:rsidP="0015671C">
      <w:pPr>
        <w:widowControl w:val="0"/>
        <w:spacing w:after="0" w:line="240" w:lineRule="auto"/>
        <w:ind w:left="4900" w:firstLine="709"/>
        <w:jc w:val="both"/>
        <w:rPr>
          <w:rFonts w:ascii="Microsoft Sans Serif" w:eastAsia="Microsoft Sans Serif" w:hAnsi="Microsoft Sans Serif" w:cs="Microsoft Sans Serif"/>
          <w:sz w:val="11"/>
          <w:szCs w:val="11"/>
          <w:lang w:eastAsia="en-US"/>
        </w:rPr>
      </w:pPr>
    </w:p>
    <w:p w:rsidR="0015671C" w:rsidRPr="004C3582" w:rsidRDefault="0015671C" w:rsidP="0015671C">
      <w:pPr>
        <w:widowControl w:val="0"/>
        <w:tabs>
          <w:tab w:val="left" w:leader="underscore" w:pos="8716"/>
        </w:tabs>
        <w:spacing w:after="175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Вид и тип практики: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15671C" w:rsidRPr="004C3582" w:rsidRDefault="0015671C" w:rsidP="0015671C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C3582">
        <w:rPr>
          <w:rFonts w:ascii="Times New Roman" w:eastAsia="Calibri" w:hAnsi="Times New Roman"/>
          <w:sz w:val="20"/>
          <w:szCs w:val="20"/>
          <w:lang w:eastAsia="en-US"/>
        </w:rPr>
        <w:t>Срок прохождения практики: с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  <w:t>по</w:t>
      </w:r>
      <w:r w:rsidRPr="004C3582">
        <w:rPr>
          <w:rFonts w:ascii="Times New Roman" w:eastAsia="Calibri" w:hAnsi="Times New Roman"/>
          <w:sz w:val="20"/>
          <w:szCs w:val="20"/>
          <w:lang w:eastAsia="en-US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7"/>
        <w:gridCol w:w="7590"/>
      </w:tblGrid>
      <w:tr w:rsidR="0015671C" w:rsidRPr="004C3582" w:rsidTr="0023401D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671C" w:rsidRPr="004C3582" w:rsidRDefault="0015671C" w:rsidP="0023401D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C3582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671C" w:rsidRPr="004C3582" w:rsidRDefault="0015671C" w:rsidP="0023401D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C3582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eastAsia="en-US"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15671C" w:rsidRPr="004C3582" w:rsidTr="0023401D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71C" w:rsidRPr="004C3582" w:rsidRDefault="0015671C" w:rsidP="0023401D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71C" w:rsidRPr="004C3582" w:rsidRDefault="0015671C" w:rsidP="0023401D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15671C" w:rsidRPr="004C3582" w:rsidTr="0023401D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71C" w:rsidRPr="004C3582" w:rsidRDefault="0015671C" w:rsidP="0023401D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C" w:rsidRPr="004C3582" w:rsidRDefault="0015671C" w:rsidP="0023401D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15671C" w:rsidRPr="004C3582" w:rsidRDefault="0015671C" w:rsidP="0015671C">
      <w:pPr>
        <w:framePr w:w="4417" w:h="280" w:hSpace="37" w:wrap="notBeside" w:vAnchor="text" w:hAnchor="page" w:x="1361" w:y="1943"/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3582">
        <w:rPr>
          <w:rFonts w:ascii="Times New Roman" w:eastAsia="Calibri" w:hAnsi="Times New Roman"/>
          <w:sz w:val="24"/>
          <w:szCs w:val="24"/>
          <w:lang w:eastAsia="en-US"/>
        </w:rPr>
        <w:t>Руководитель практики от ННГУ</w:t>
      </w:r>
    </w:p>
    <w:p w:rsidR="0015671C" w:rsidRPr="004C3582" w:rsidRDefault="0015671C" w:rsidP="001567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15671C" w:rsidRPr="004C3582" w:rsidRDefault="0015671C" w:rsidP="001567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15671C" w:rsidRPr="004C3582" w:rsidRDefault="0015671C" w:rsidP="0015671C">
      <w:pPr>
        <w:framePr w:w="1791" w:h="177" w:hSpace="37" w:wrap="notBeside" w:vAnchor="text" w:hAnchor="page" w:x="8392" w:y="433"/>
        <w:widowControl w:val="0"/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4C3582">
        <w:rPr>
          <w:rFonts w:ascii="Times New Roman" w:eastAsia="Calibri" w:hAnsi="Times New Roman"/>
          <w:iCs/>
          <w:sz w:val="24"/>
          <w:szCs w:val="24"/>
          <w:lang w:eastAsia="en-US"/>
        </w:rPr>
        <w:t>(Ф.И.О.. подпись</w:t>
      </w:r>
    </w:p>
    <w:p w:rsidR="0015671C" w:rsidRPr="004C3582" w:rsidRDefault="0015671C" w:rsidP="001567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671C" w:rsidRPr="004C3582" w:rsidRDefault="0015671C" w:rsidP="0015671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3582">
        <w:rPr>
          <w:rFonts w:ascii="Times New Roman" w:eastAsia="Calibri" w:hAnsi="Times New Roman"/>
          <w:sz w:val="24"/>
          <w:szCs w:val="24"/>
          <w:lang w:eastAsia="en-US"/>
        </w:rPr>
        <w:t>Руководитель практики от профильной организации(Ф.И.О.. подпись)</w:t>
      </w:r>
    </w:p>
    <w:p w:rsidR="0015671C" w:rsidRDefault="0015671C" w:rsidP="0015671C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BA1" w:rsidRDefault="00BC2BA1"/>
    <w:sectPr w:rsidR="00BC2BA1" w:rsidSect="002340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5B" w:rsidRDefault="00AB485B" w:rsidP="0009449D">
      <w:pPr>
        <w:spacing w:after="0" w:line="240" w:lineRule="auto"/>
      </w:pPr>
      <w:r>
        <w:separator/>
      </w:r>
    </w:p>
  </w:endnote>
  <w:endnote w:type="continuationSeparator" w:id="1">
    <w:p w:rsidR="00AB485B" w:rsidRDefault="00AB485B" w:rsidP="0009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23401D" w:rsidRDefault="00190D1D">
        <w:pPr>
          <w:pStyle w:val="a4"/>
          <w:jc w:val="right"/>
        </w:pPr>
        <w:fldSimple w:instr="PAGE   \* MERGEFORMAT">
          <w:r w:rsidR="0041052F">
            <w:rPr>
              <w:noProof/>
            </w:rPr>
            <w:t>32</w:t>
          </w:r>
        </w:fldSimple>
      </w:p>
    </w:sdtContent>
  </w:sdt>
  <w:p w:rsidR="0023401D" w:rsidRDefault="002340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5B" w:rsidRDefault="00AB485B" w:rsidP="0009449D">
      <w:pPr>
        <w:spacing w:after="0" w:line="240" w:lineRule="auto"/>
      </w:pPr>
      <w:r>
        <w:separator/>
      </w:r>
    </w:p>
  </w:footnote>
  <w:footnote w:type="continuationSeparator" w:id="1">
    <w:p w:rsidR="00AB485B" w:rsidRDefault="00AB485B" w:rsidP="0009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">
    <w:nsid w:val="453C5701"/>
    <w:multiLevelType w:val="hybridMultilevel"/>
    <w:tmpl w:val="185E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5E6FD8"/>
    <w:multiLevelType w:val="hybridMultilevel"/>
    <w:tmpl w:val="933E1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5BF04B0E"/>
    <w:multiLevelType w:val="hybridMultilevel"/>
    <w:tmpl w:val="1492A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8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71C"/>
    <w:rsid w:val="00036023"/>
    <w:rsid w:val="0009449D"/>
    <w:rsid w:val="0015671C"/>
    <w:rsid w:val="00190D1D"/>
    <w:rsid w:val="00213C1D"/>
    <w:rsid w:val="0023401D"/>
    <w:rsid w:val="0041052F"/>
    <w:rsid w:val="00440963"/>
    <w:rsid w:val="00462251"/>
    <w:rsid w:val="00462F47"/>
    <w:rsid w:val="0050479E"/>
    <w:rsid w:val="00616F0D"/>
    <w:rsid w:val="006C1112"/>
    <w:rsid w:val="007A1BF2"/>
    <w:rsid w:val="007D4325"/>
    <w:rsid w:val="00834241"/>
    <w:rsid w:val="008625A6"/>
    <w:rsid w:val="00AB485B"/>
    <w:rsid w:val="00AD7782"/>
    <w:rsid w:val="00B43312"/>
    <w:rsid w:val="00BC2BA1"/>
    <w:rsid w:val="00D0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9D"/>
  </w:style>
  <w:style w:type="paragraph" w:styleId="3">
    <w:name w:val="heading 3"/>
    <w:basedOn w:val="a"/>
    <w:next w:val="a"/>
    <w:link w:val="30"/>
    <w:uiPriority w:val="9"/>
    <w:qFormat/>
    <w:rsid w:val="0015671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7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7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6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1567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567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5671C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15671C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Times New Roman"/>
      <w:sz w:val="24"/>
      <w:szCs w:val="24"/>
    </w:rPr>
  </w:style>
  <w:style w:type="paragraph" w:styleId="a6">
    <w:name w:val="Normal (Web)"/>
    <w:aliases w:val="Обычный (Web)"/>
    <w:basedOn w:val="a"/>
    <w:rsid w:val="001567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5671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156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67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71C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15671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1567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15671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15671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15671C"/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15671C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15671C"/>
    <w:rPr>
      <w:color w:val="0000FF"/>
      <w:u w:val="single"/>
    </w:rPr>
  </w:style>
  <w:style w:type="paragraph" w:styleId="af0">
    <w:name w:val="Body Text"/>
    <w:basedOn w:val="a"/>
    <w:link w:val="af1"/>
    <w:semiHidden/>
    <w:unhideWhenUsed/>
    <w:rsid w:val="0015671C"/>
    <w:pPr>
      <w:spacing w:after="120"/>
    </w:pPr>
    <w:rPr>
      <w:rFonts w:ascii="Calibri" w:eastAsia="Times New Roman" w:hAnsi="Calibri" w:cs="Times New Roman"/>
    </w:rPr>
  </w:style>
  <w:style w:type="character" w:customStyle="1" w:styleId="af1">
    <w:name w:val="Основной текст Знак"/>
    <w:basedOn w:val="a0"/>
    <w:link w:val="af0"/>
    <w:semiHidden/>
    <w:rsid w:val="0015671C"/>
    <w:rPr>
      <w:rFonts w:ascii="Calibri" w:eastAsia="Times New Roman" w:hAnsi="Calibri" w:cs="Times New Roman"/>
    </w:rPr>
  </w:style>
  <w:style w:type="paragraph" w:customStyle="1" w:styleId="Default">
    <w:name w:val="Default"/>
    <w:rsid w:val="001567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value">
    <w:name w:val="value"/>
    <w:basedOn w:val="a0"/>
    <w:rsid w:val="0015671C"/>
  </w:style>
  <w:style w:type="character" w:customStyle="1" w:styleId="hilight">
    <w:name w:val="hilight"/>
    <w:basedOn w:val="a0"/>
    <w:rsid w:val="0015671C"/>
  </w:style>
  <w:style w:type="character" w:customStyle="1" w:styleId="apple-converted-space">
    <w:name w:val="apple-converted-space"/>
    <w:rsid w:val="0015671C"/>
  </w:style>
  <w:style w:type="paragraph" w:customStyle="1" w:styleId="Style5">
    <w:name w:val="Style5"/>
    <w:basedOn w:val="a"/>
    <w:rsid w:val="0015671C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15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5671C"/>
  </w:style>
  <w:style w:type="character" w:customStyle="1" w:styleId="eop">
    <w:name w:val="eop"/>
    <w:basedOn w:val="a0"/>
    <w:rsid w:val="0015671C"/>
  </w:style>
  <w:style w:type="character" w:styleId="af2">
    <w:name w:val="FollowedHyperlink"/>
    <w:basedOn w:val="a0"/>
    <w:uiPriority w:val="99"/>
    <w:semiHidden/>
    <w:unhideWhenUsed/>
    <w:rsid w:val="001567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655DC989-3A18-43F9-8173-DBE94BE4C3A2" TargetMode="External"/><Relationship Id="rId13" Type="http://schemas.openxmlformats.org/officeDocument/2006/relationships/hyperlink" Target="http://znanium.com/bookread2.php?book=338796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iblio-online.ru/viewer/5F1A8395-22F3-4D1F-B9CB-2162CD550FF9" TargetMode="External"/><Relationship Id="rId12" Type="http://schemas.openxmlformats.org/officeDocument/2006/relationships/hyperlink" Target="http://znanium.com/bookread2.php?book=534796" TargetMode="External"/><Relationship Id="rId1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viewer/83436326-8555-48D8-8E35-154512F0FDD9" TargetMode="External"/><Relationship Id="rId20" Type="http://schemas.openxmlformats.org/officeDocument/2006/relationships/hyperlink" Target="https://portal.un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3953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3696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bookread2.php?book=376845" TargetMode="External"/><Relationship Id="rId19" Type="http://schemas.openxmlformats.org/officeDocument/2006/relationships/hyperlink" Target="http://www.un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23CD4F39-4F76-478C-A9B9-CE7D41E0BF95" TargetMode="External"/><Relationship Id="rId14" Type="http://schemas.openxmlformats.org/officeDocument/2006/relationships/hyperlink" Target="http://znanium.com/bookread2.php?book=3696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8402</Words>
  <Characters>47897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Forcondho</dc:creator>
  <cp:keywords/>
  <dc:description/>
  <cp:lastModifiedBy>Forcondho</cp:lastModifiedBy>
  <cp:revision>8</cp:revision>
  <dcterms:created xsi:type="dcterms:W3CDTF">2019-10-14T10:09:00Z</dcterms:created>
  <dcterms:modified xsi:type="dcterms:W3CDTF">2020-03-24T09:38:00Z</dcterms:modified>
</cp:coreProperties>
</file>