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D116C" w:rsidRDefault="00FA3935" w:rsidP="000D116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sz w:val="24"/>
          <w:szCs w:val="24"/>
        </w:rPr>
        <w:t xml:space="preserve">МИНИСТЕРСТВО </w:t>
      </w:r>
      <w:r w:rsidR="00074F4C">
        <w:rPr>
          <w:rFonts w:ascii="Times New Roman" w:hAnsi="Times New Roman"/>
          <w:sz w:val="24"/>
          <w:szCs w:val="24"/>
        </w:rPr>
        <w:t>НАУКИ</w:t>
      </w:r>
      <w:r w:rsidR="003E0A17" w:rsidRPr="000D116C">
        <w:rPr>
          <w:rFonts w:ascii="Times New Roman" w:hAnsi="Times New Roman"/>
          <w:sz w:val="24"/>
          <w:szCs w:val="24"/>
        </w:rPr>
        <w:t xml:space="preserve"> И ВЫСШЕГО </w:t>
      </w:r>
      <w:r w:rsidR="00074F4C">
        <w:rPr>
          <w:rFonts w:ascii="Times New Roman" w:hAnsi="Times New Roman"/>
          <w:sz w:val="24"/>
          <w:szCs w:val="24"/>
        </w:rPr>
        <w:t xml:space="preserve">ОБРАЗОВАНИЯ </w:t>
      </w:r>
      <w:r w:rsidRPr="000D116C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D116C" w:rsidRDefault="00FA3935" w:rsidP="000D1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16C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D116C" w:rsidRDefault="00FA3935" w:rsidP="000D116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D116C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D116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D116C" w:rsidRDefault="00FA3935" w:rsidP="000D1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16C">
        <w:rPr>
          <w:rFonts w:ascii="Times New Roman" w:hAnsi="Times New Roman"/>
          <w:b/>
          <w:sz w:val="24"/>
          <w:szCs w:val="24"/>
        </w:rPr>
        <w:t>«</w:t>
      </w:r>
      <w:r w:rsidR="00B05939" w:rsidRPr="000D116C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D116C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D116C" w:rsidRDefault="00FA3935" w:rsidP="000D1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16C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D116C" w:rsidRDefault="00FA3935" w:rsidP="000D1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0D116C" w:rsidRDefault="00940FF1" w:rsidP="000D1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16C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Pr="000D116C" w:rsidRDefault="00940FF1" w:rsidP="000D116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0D116C" w:rsidRDefault="00940FF1" w:rsidP="000D116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D116C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D116C" w:rsidRDefault="00FA3935" w:rsidP="000D116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D116C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D116C" w:rsidRDefault="00FA3935" w:rsidP="000D1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E7E" w:rsidRPr="000D116C" w:rsidRDefault="00515CED" w:rsidP="000D116C">
      <w:pPr>
        <w:tabs>
          <w:tab w:val="left" w:pos="6096"/>
          <w:tab w:val="left" w:pos="6237"/>
        </w:tabs>
        <w:spacing w:after="12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sz w:val="18"/>
          <w:szCs w:val="18"/>
        </w:rPr>
        <w:t xml:space="preserve"> </w:t>
      </w:r>
      <w:r w:rsidRPr="000D116C">
        <w:rPr>
          <w:rFonts w:ascii="Times New Roman" w:hAnsi="Times New Roman"/>
          <w:sz w:val="24"/>
          <w:szCs w:val="24"/>
        </w:rPr>
        <w:t>Декан факультета</w:t>
      </w:r>
      <w:r w:rsidR="00940FF1" w:rsidRPr="000D116C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0D116C" w:rsidRDefault="00515CED" w:rsidP="000D116C">
      <w:pPr>
        <w:tabs>
          <w:tab w:val="left" w:pos="6096"/>
          <w:tab w:val="left" w:pos="6237"/>
        </w:tabs>
        <w:spacing w:after="12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sz w:val="24"/>
          <w:szCs w:val="24"/>
        </w:rPr>
        <w:t xml:space="preserve"> ___________</w:t>
      </w:r>
      <w:r w:rsidR="00940FF1" w:rsidRPr="000D116C">
        <w:rPr>
          <w:rFonts w:ascii="Times New Roman" w:hAnsi="Times New Roman"/>
          <w:sz w:val="24"/>
          <w:szCs w:val="24"/>
        </w:rPr>
        <w:t xml:space="preserve"> Е.А. Орлова</w:t>
      </w:r>
      <w:r w:rsidRPr="000D116C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0D116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074F4C">
        <w:rPr>
          <w:rFonts w:ascii="Times New Roman" w:hAnsi="Times New Roman"/>
          <w:sz w:val="24"/>
          <w:szCs w:val="24"/>
        </w:rPr>
        <w:t>10</w:t>
      </w:r>
      <w:r w:rsidRPr="000D116C">
        <w:rPr>
          <w:rFonts w:ascii="Times New Roman" w:hAnsi="Times New Roman"/>
          <w:sz w:val="24"/>
          <w:szCs w:val="24"/>
        </w:rPr>
        <w:t>»</w:t>
      </w:r>
      <w:r w:rsidR="00074F4C">
        <w:rPr>
          <w:rFonts w:ascii="Times New Roman" w:hAnsi="Times New Roman"/>
          <w:sz w:val="24"/>
          <w:szCs w:val="24"/>
        </w:rPr>
        <w:t xml:space="preserve"> апреля</w:t>
      </w:r>
      <w:r w:rsidR="00940FF1" w:rsidRPr="000D116C">
        <w:rPr>
          <w:rFonts w:ascii="Times New Roman" w:hAnsi="Times New Roman"/>
          <w:sz w:val="24"/>
          <w:szCs w:val="24"/>
        </w:rPr>
        <w:t xml:space="preserve"> </w:t>
      </w:r>
      <w:r w:rsidRPr="000D116C">
        <w:rPr>
          <w:rFonts w:ascii="Times New Roman" w:hAnsi="Times New Roman"/>
          <w:sz w:val="24"/>
          <w:szCs w:val="24"/>
        </w:rPr>
        <w:t>20</w:t>
      </w:r>
      <w:r w:rsidR="00074F4C">
        <w:rPr>
          <w:rFonts w:ascii="Times New Roman" w:hAnsi="Times New Roman"/>
          <w:sz w:val="24"/>
          <w:szCs w:val="24"/>
        </w:rPr>
        <w:t>20</w:t>
      </w:r>
      <w:r w:rsidR="00940FF1" w:rsidRPr="000D116C">
        <w:rPr>
          <w:rFonts w:ascii="Times New Roman" w:hAnsi="Times New Roman"/>
          <w:sz w:val="24"/>
          <w:szCs w:val="24"/>
        </w:rPr>
        <w:t xml:space="preserve"> г.</w:t>
      </w:r>
    </w:p>
    <w:p w:rsidR="00515CED" w:rsidRPr="000D116C" w:rsidRDefault="00515CED" w:rsidP="000D116C">
      <w:pPr>
        <w:tabs>
          <w:tab w:val="left" w:pos="6096"/>
        </w:tabs>
        <w:spacing w:line="240" w:lineRule="auto"/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D116C" w:rsidRDefault="00007E0A" w:rsidP="000D116C">
      <w:pPr>
        <w:tabs>
          <w:tab w:val="left" w:pos="5670"/>
        </w:tabs>
        <w:spacing w:line="240" w:lineRule="auto"/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D116C" w:rsidRDefault="00FA3935" w:rsidP="000D11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16C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D116C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D116C" w:rsidRDefault="007F5517" w:rsidP="00074F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116C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074F4C">
              <w:rPr>
                <w:rFonts w:ascii="Times New Roman" w:eastAsia="Calibri" w:hAnsi="Times New Roman"/>
                <w:sz w:val="24"/>
                <w:szCs w:val="24"/>
              </w:rPr>
              <w:t>еория и методика обучения базовым видам спорта</w:t>
            </w:r>
            <w:r w:rsidRPr="000D116C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="00A813B0" w:rsidRPr="000D116C">
              <w:rPr>
                <w:rFonts w:ascii="Times New Roman" w:eastAsia="Calibri" w:hAnsi="Times New Roman"/>
                <w:sz w:val="24"/>
                <w:szCs w:val="24"/>
              </w:rPr>
              <w:t>спортивные игры</w:t>
            </w:r>
            <w:r w:rsidR="00074F4C">
              <w:rPr>
                <w:rFonts w:ascii="Times New Roman" w:eastAsia="Calibri" w:hAnsi="Times New Roman"/>
                <w:sz w:val="24"/>
                <w:szCs w:val="24"/>
              </w:rPr>
              <w:t>(волейбол, баскетбол, футбол, бадминтон, настольный теннис)</w:t>
            </w:r>
            <w:r w:rsidRPr="000D116C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FA3935" w:rsidRPr="000D116C" w:rsidRDefault="00FA3935" w:rsidP="000D116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D116C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0D116C" w:rsidRDefault="000F2EF1" w:rsidP="000D116C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0D116C" w:rsidRDefault="00FA3935" w:rsidP="000D1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D116C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D116C" w:rsidRDefault="00940FF1" w:rsidP="000D11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D116C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0D116C" w:rsidRDefault="00FA3935" w:rsidP="000D116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sz w:val="24"/>
          <w:szCs w:val="24"/>
        </w:rPr>
        <w:t>(</w:t>
      </w:r>
      <w:proofErr w:type="spellStart"/>
      <w:r w:rsidRPr="000D116C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0D116C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0D116C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0D116C">
        <w:rPr>
          <w:rFonts w:ascii="Times New Roman" w:hAnsi="Times New Roman"/>
          <w:sz w:val="24"/>
          <w:szCs w:val="24"/>
        </w:rPr>
        <w:t>)</w:t>
      </w:r>
    </w:p>
    <w:p w:rsidR="00FA3935" w:rsidRPr="000D116C" w:rsidRDefault="00FA3935" w:rsidP="000D1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0D116C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D116C" w:rsidRDefault="00940FF1" w:rsidP="000D11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116C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FA3935" w:rsidRPr="000D116C" w:rsidRDefault="00FA3935" w:rsidP="000D116C">
      <w:pPr>
        <w:spacing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D116C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0D116C" w:rsidRDefault="00007E0A" w:rsidP="000D1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0D116C" w:rsidRDefault="00FA3935" w:rsidP="000D1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0D116C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D116C" w:rsidRDefault="00DF1630" w:rsidP="000D11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</w:tbl>
    <w:p w:rsidR="00FA3935" w:rsidRPr="000D116C" w:rsidRDefault="00FA3935" w:rsidP="000D116C">
      <w:pPr>
        <w:spacing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D116C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0D116C" w:rsidRDefault="00FA3935" w:rsidP="000D1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D116C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D116C" w:rsidRDefault="00940FF1" w:rsidP="000D11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116C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0D116C" w:rsidRDefault="00FA3935" w:rsidP="000D116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D116C">
        <w:rPr>
          <w:rFonts w:ascii="Times New Roman" w:hAnsi="Times New Roman"/>
          <w:sz w:val="24"/>
          <w:szCs w:val="24"/>
        </w:rPr>
        <w:t xml:space="preserve"> </w:t>
      </w:r>
      <w:r w:rsidRPr="000D116C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0D116C" w:rsidRDefault="00B60800" w:rsidP="000D116C">
      <w:pPr>
        <w:spacing w:line="240" w:lineRule="auto"/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0D116C" w:rsidRDefault="00EE4B4F" w:rsidP="000D116C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:rsidR="00F64CB8" w:rsidRPr="000D116C" w:rsidRDefault="00F64CB8" w:rsidP="000D116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D116C" w:rsidRDefault="00940FF1" w:rsidP="000D116C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sz w:val="24"/>
          <w:szCs w:val="24"/>
        </w:rPr>
        <w:t xml:space="preserve"> 20</w:t>
      </w:r>
      <w:r w:rsidR="00074F4C">
        <w:rPr>
          <w:rFonts w:ascii="Times New Roman" w:hAnsi="Times New Roman"/>
          <w:sz w:val="24"/>
          <w:szCs w:val="24"/>
        </w:rPr>
        <w:t>20</w:t>
      </w:r>
      <w:r w:rsidRPr="000D116C">
        <w:rPr>
          <w:rFonts w:ascii="Times New Roman" w:hAnsi="Times New Roman"/>
          <w:sz w:val="24"/>
          <w:szCs w:val="24"/>
        </w:rPr>
        <w:t xml:space="preserve"> </w:t>
      </w:r>
      <w:r w:rsidR="009B6DC1" w:rsidRPr="000D116C">
        <w:rPr>
          <w:rFonts w:ascii="Times New Roman" w:hAnsi="Times New Roman"/>
          <w:sz w:val="24"/>
          <w:szCs w:val="24"/>
        </w:rPr>
        <w:t>г</w:t>
      </w:r>
      <w:r w:rsidR="00F64CB8" w:rsidRPr="000D116C">
        <w:rPr>
          <w:rFonts w:ascii="Times New Roman" w:hAnsi="Times New Roman"/>
          <w:sz w:val="24"/>
          <w:szCs w:val="24"/>
        </w:rPr>
        <w:t>од</w:t>
      </w:r>
    </w:p>
    <w:p w:rsidR="00007E0A" w:rsidRPr="000D116C" w:rsidRDefault="00007E0A" w:rsidP="000D116C">
      <w:pPr>
        <w:spacing w:line="240" w:lineRule="auto"/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Pr="000D116C" w:rsidRDefault="00007E0A" w:rsidP="000D116C">
      <w:pPr>
        <w:spacing w:line="240" w:lineRule="auto"/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0D116C" w:rsidRDefault="00F64CB8" w:rsidP="000D116C">
      <w:pPr>
        <w:tabs>
          <w:tab w:val="left" w:pos="426"/>
        </w:tabs>
        <w:spacing w:after="0" w:line="240" w:lineRule="auto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0D116C">
        <w:rPr>
          <w:rFonts w:ascii="Times New Roman" w:hAnsi="Times New Roman"/>
          <w:sz w:val="18"/>
          <w:szCs w:val="18"/>
        </w:rPr>
        <w:br w:type="page"/>
      </w:r>
      <w:r w:rsidR="00901C10" w:rsidRPr="000D116C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RPr="000D116C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1C10" w:rsidRPr="000D116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D116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0D116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D116C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74F4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D116C"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074F4C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0D11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RPr="000D116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D116C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0D116C" w:rsidRDefault="00901C10" w:rsidP="00074F4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D116C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074F4C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0D116C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074F4C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0D11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RPr="000D116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D116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RPr="000D116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trHeight w:hRule="exact" w:val="694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D11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0D116C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0D116C">
              <w:rPr>
                <w:rFonts w:ascii="Times New Roman" w:hAnsi="Times New Roman"/>
                <w:color w:val="000000"/>
                <w:sz w:val="19"/>
                <w:szCs w:val="19"/>
              </w:rPr>
              <w:t>_ __________ 20___ г.  №  __</w:t>
            </w:r>
          </w:p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D116C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901C10" w:rsidRPr="000D116C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0D116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0D116C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0D116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0D116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0D116C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0D116C" w:rsidRDefault="00901C10" w:rsidP="00074F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074F4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074F4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RPr="000D116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0D116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0D116C" w:rsidTr="00333445">
        <w:trPr>
          <w:trHeight w:hRule="exact" w:val="694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0D116C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0D116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0D116C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0D116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0D116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0D116C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0D116C" w:rsidRDefault="00901C10" w:rsidP="00074F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074F4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074F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учебном году на заседании кафедры</w:t>
            </w:r>
          </w:p>
        </w:tc>
      </w:tr>
      <w:tr w:rsidR="00901C10" w:rsidRPr="000D116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0D116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0D116C" w:rsidTr="00333445">
        <w:trPr>
          <w:trHeight w:hRule="exact" w:val="694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0D116C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D116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0D116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C10" w:rsidRPr="000D116C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0D116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0D116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0D116C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0D116C" w:rsidRDefault="00901C10" w:rsidP="00074F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074F4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074F4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RPr="000D116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0D116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0D116C" w:rsidTr="00333445">
        <w:trPr>
          <w:trHeight w:hRule="exact" w:val="694"/>
        </w:trPr>
        <w:tc>
          <w:tcPr>
            <w:tcW w:w="2405" w:type="dxa"/>
          </w:tcPr>
          <w:p w:rsidR="00901C10" w:rsidRPr="000D116C" w:rsidRDefault="00901C10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0D116C" w:rsidRDefault="00901C10" w:rsidP="000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Pr="000D116C" w:rsidRDefault="00901C10" w:rsidP="000D116C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0D116C" w:rsidRDefault="00901C10" w:rsidP="000D116C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0D116C" w:rsidRDefault="00901C10" w:rsidP="000D116C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0D116C" w:rsidRDefault="00901C10" w:rsidP="000D116C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0D116C" w:rsidRDefault="00901C10" w:rsidP="000D116C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0D116C" w:rsidRDefault="00077C94" w:rsidP="000D116C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D116C">
        <w:rPr>
          <w:rFonts w:ascii="Times New Roman" w:hAnsi="Times New Roman"/>
          <w:b/>
          <w:sz w:val="24"/>
          <w:szCs w:val="24"/>
        </w:rPr>
        <w:t xml:space="preserve"> </w:t>
      </w:r>
      <w:r w:rsidR="00FA3935" w:rsidRPr="000D116C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A813B0" w:rsidRPr="000D116C" w:rsidRDefault="005E017B" w:rsidP="000D116C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sz w:val="24"/>
          <w:szCs w:val="24"/>
        </w:rPr>
        <w:lastRenderedPageBreak/>
        <w:t xml:space="preserve">Дисциплина </w:t>
      </w:r>
      <w:r w:rsidR="00F22162">
        <w:rPr>
          <w:rFonts w:ascii="Times New Roman" w:hAnsi="Times New Roman"/>
          <w:sz w:val="24"/>
          <w:szCs w:val="24"/>
        </w:rPr>
        <w:t>Б</w:t>
      </w:r>
      <w:proofErr w:type="gramStart"/>
      <w:r w:rsidR="00F22162">
        <w:rPr>
          <w:rFonts w:ascii="Times New Roman" w:hAnsi="Times New Roman"/>
          <w:sz w:val="24"/>
          <w:szCs w:val="24"/>
        </w:rPr>
        <w:t>1.О.</w:t>
      </w:r>
      <w:proofErr w:type="gramEnd"/>
      <w:r w:rsidR="00F22162">
        <w:rPr>
          <w:rFonts w:ascii="Times New Roman" w:hAnsi="Times New Roman"/>
          <w:sz w:val="24"/>
          <w:szCs w:val="24"/>
        </w:rPr>
        <w:t xml:space="preserve">22.04 </w:t>
      </w:r>
      <w:r w:rsidR="00F22162" w:rsidRPr="00F22162">
        <w:rPr>
          <w:rFonts w:ascii="Times New Roman" w:hAnsi="Times New Roman"/>
          <w:sz w:val="24"/>
          <w:szCs w:val="24"/>
        </w:rPr>
        <w:t>Теория и методика обучения базовым видам спорта (спортивные игры</w:t>
      </w:r>
      <w:r w:rsidR="00F22162">
        <w:rPr>
          <w:rFonts w:ascii="Times New Roman" w:hAnsi="Times New Roman"/>
          <w:sz w:val="24"/>
          <w:szCs w:val="24"/>
        </w:rPr>
        <w:t xml:space="preserve"> </w:t>
      </w:r>
      <w:r w:rsidR="00F22162" w:rsidRPr="00F22162">
        <w:rPr>
          <w:rFonts w:ascii="Times New Roman" w:hAnsi="Times New Roman"/>
          <w:sz w:val="24"/>
          <w:szCs w:val="24"/>
        </w:rPr>
        <w:t>(волейбол, баскетбол, футбол, бадминтон, настольный теннис))</w:t>
      </w:r>
      <w:r w:rsidR="00F22162">
        <w:rPr>
          <w:rFonts w:ascii="Times New Roman" w:hAnsi="Times New Roman"/>
          <w:sz w:val="24"/>
          <w:szCs w:val="24"/>
        </w:rPr>
        <w:t xml:space="preserve"> </w:t>
      </w:r>
      <w:r w:rsidR="00324F8D" w:rsidRPr="000D116C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0D116C">
        <w:rPr>
          <w:rFonts w:ascii="Times New Roman" w:hAnsi="Times New Roman"/>
          <w:sz w:val="24"/>
          <w:szCs w:val="24"/>
        </w:rPr>
        <w:t>обязательной части</w:t>
      </w:r>
      <w:r w:rsidR="00A3009C" w:rsidRPr="000D116C">
        <w:rPr>
          <w:rFonts w:ascii="Times New Roman" w:hAnsi="Times New Roman"/>
          <w:sz w:val="24"/>
          <w:szCs w:val="24"/>
        </w:rPr>
        <w:t>.</w:t>
      </w:r>
      <w:r w:rsidR="00F22162">
        <w:rPr>
          <w:rFonts w:ascii="Times New Roman" w:hAnsi="Times New Roman"/>
          <w:sz w:val="24"/>
          <w:szCs w:val="24"/>
        </w:rPr>
        <w:t xml:space="preserve"> Дисциплина обязательна для освоения в 3 и 4 семестре.</w:t>
      </w:r>
    </w:p>
    <w:p w:rsidR="00901C10" w:rsidRPr="000D116C" w:rsidRDefault="00901C10" w:rsidP="000D116C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B26C74" w:rsidRPr="00F22162" w:rsidRDefault="00324F8D" w:rsidP="00F22162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0D116C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0D116C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0D116C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3603"/>
        <w:gridCol w:w="2549"/>
        <w:gridCol w:w="1999"/>
      </w:tblGrid>
      <w:tr w:rsidR="00B26C74" w:rsidRPr="000D116C" w:rsidTr="00CE7176">
        <w:trPr>
          <w:trHeight w:val="419"/>
        </w:trPr>
        <w:tc>
          <w:tcPr>
            <w:tcW w:w="1859" w:type="dxa"/>
            <w:vMerge w:val="restart"/>
          </w:tcPr>
          <w:p w:rsidR="00477260" w:rsidRPr="000D116C" w:rsidRDefault="00477260" w:rsidP="000D116C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</w:rPr>
            </w:pPr>
          </w:p>
          <w:p w:rsidR="00B26C74" w:rsidRPr="000D116C" w:rsidRDefault="00B26C74" w:rsidP="000D116C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</w:rPr>
            </w:pPr>
            <w:r w:rsidRPr="000D116C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0D116C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0D116C" w:rsidRDefault="00B26C74" w:rsidP="000D116C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00" w:type="dxa"/>
            <w:gridSpan w:val="2"/>
          </w:tcPr>
          <w:p w:rsidR="00B26C74" w:rsidRPr="000D116C" w:rsidRDefault="00B26C74" w:rsidP="000D116C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0D116C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2006" w:type="dxa"/>
            <w:vMerge w:val="restart"/>
          </w:tcPr>
          <w:p w:rsidR="00B26C74" w:rsidRPr="000D116C" w:rsidRDefault="00B26C74" w:rsidP="000D116C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0D116C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0D116C" w:rsidTr="00CE7176">
        <w:trPr>
          <w:trHeight w:val="173"/>
        </w:trPr>
        <w:tc>
          <w:tcPr>
            <w:tcW w:w="1859" w:type="dxa"/>
            <w:vMerge/>
          </w:tcPr>
          <w:p w:rsidR="00B26C74" w:rsidRPr="000D116C" w:rsidRDefault="00B26C74" w:rsidP="000D116C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36" w:type="dxa"/>
          </w:tcPr>
          <w:p w:rsidR="001D64EC" w:rsidRPr="000D116C" w:rsidRDefault="00B26C74" w:rsidP="000D11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0D116C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0D116C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="001D64EC" w:rsidRPr="000D116C">
              <w:rPr>
                <w:rFonts w:ascii="Times New Roman" w:hAnsi="Times New Roman"/>
              </w:rPr>
              <w:t>*</w:t>
            </w:r>
            <w:r w:rsidRPr="000D116C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0D116C" w:rsidRDefault="00B26C74" w:rsidP="000D11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0D116C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564" w:type="dxa"/>
          </w:tcPr>
          <w:p w:rsidR="00B26C74" w:rsidRPr="000D116C" w:rsidRDefault="00B26C74" w:rsidP="000D116C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116C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0D116C" w:rsidRDefault="00B26C74" w:rsidP="000D116C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D116C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2006" w:type="dxa"/>
            <w:vMerge/>
          </w:tcPr>
          <w:p w:rsidR="00B26C74" w:rsidRPr="000D116C" w:rsidRDefault="00B26C74" w:rsidP="000D116C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91C81" w:rsidRPr="000D116C" w:rsidTr="00CE7176">
        <w:trPr>
          <w:trHeight w:val="841"/>
        </w:trPr>
        <w:tc>
          <w:tcPr>
            <w:tcW w:w="1859" w:type="dxa"/>
          </w:tcPr>
          <w:p w:rsidR="00B91C81" w:rsidRPr="000D116C" w:rsidRDefault="00074F4C" w:rsidP="00CE717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 w:rsidRPr="000D116C">
              <w:rPr>
                <w:rFonts w:ascii="Times New Roman" w:hAnsi="Times New Roman"/>
                <w:sz w:val="20"/>
                <w:szCs w:val="20"/>
              </w:rPr>
              <w:t>ОПК-7. 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3636" w:type="dxa"/>
            <w:shd w:val="clear" w:color="auto" w:fill="FFFFFF"/>
          </w:tcPr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 xml:space="preserve">ОПК-7.1. Знает: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этиологию и признаки травматических повреждений и неотложных состояний организма;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основы оказания первой помощи при неотложных состояниях, и травматических повреждениях, 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основы сердечно-легочной реанимации; 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этиологию и патогенез заболеваний различных органов и систем;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внешние признаки утомления и переутомления занимающихся;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правила безопасности при проведении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правила обеспечения безопасности и профилактики травматизма;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факторы и причины травматизма в процессе занятий спортом;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 приемы помощи и страховки при проведении занятий по физической культуре с использованием средств видов спорта;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требования к экипировке, спортивному инвентарю и оборудованию на занятиях и соревнованиях по виду спорта;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способы (варианты) рационального размещения занимающихся для выполнения упражнений на занятиях;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особенности занятий по виду спорта с учащимися различных медицинских групп;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- специфику проведения тренировочных занятий, а также требования к технике безопасности в условиях тренировочных занятий и соревнований по виду спорта;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меры предупреждения травматизма на занятиях по спортивным дисциплинам;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требования к экипировке, спортивному инвентарю и оборудованию на занятиях и соревнованиях по виду спорта.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 xml:space="preserve">ОПК-7.2. Умеет: 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 вести разъяснительную беседу по профилактике и соблюдении техники безопасности при выполнении упражнений;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поддерживать дисциплину во время тренировочных занятий;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обеспечивать безопасное выполнение упражнений на занятиях по спортивным дисциплинам; - организовывать группу занимающихся в зависимости от поставленных задач для безопасного выполнения упражнений на занятиях по виду </w:t>
            </w:r>
            <w:proofErr w:type="gramStart"/>
            <w:r w:rsidRPr="00CE7176">
              <w:rPr>
                <w:rFonts w:ascii="Times New Roman" w:hAnsi="Times New Roman"/>
                <w:sz w:val="20"/>
                <w:szCs w:val="20"/>
              </w:rPr>
              <w:t>спорта ;</w:t>
            </w:r>
            <w:proofErr w:type="gramEnd"/>
            <w:r w:rsidRPr="00CE71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обеспечивать безопасность занимающихся на тренировочных занятиях и соревнованиях по виду спорта;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 xml:space="preserve">ОПК-7.3. Имеет опыт 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оказания первой помощи при неотложных состояниях и травматических повреждениях;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 составление плана профилактических обеспечения безопасности при проведении тренировочного занятия по виду спорта;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обеспечения безопасности при проведении учебно-тренировочного занятия по виду спорта;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обеспечения безопасности проведения тренировочных, массовых физкультурно-спортивных и оздоровительных мероприятий; </w:t>
            </w:r>
          </w:p>
          <w:p w:rsidR="00B91C81" w:rsidRPr="000D116C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обучающихся.</w:t>
            </w:r>
          </w:p>
        </w:tc>
        <w:tc>
          <w:tcPr>
            <w:tcW w:w="2564" w:type="dxa"/>
            <w:shd w:val="clear" w:color="auto" w:fill="FFFFFF"/>
          </w:tcPr>
          <w:p w:rsidR="00EA465B" w:rsidRPr="000D116C" w:rsidRDefault="00B91C81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ОПК-7.1 </w:t>
            </w:r>
            <w:r w:rsidRPr="000D116C">
              <w:rPr>
                <w:rFonts w:ascii="Times New Roman" w:hAnsi="Times New Roman"/>
                <w:sz w:val="20"/>
                <w:szCs w:val="20"/>
              </w:rPr>
              <w:t>Знает:</w:t>
            </w:r>
            <w:r w:rsidR="00E33ADE" w:rsidRPr="000D116C">
              <w:rPr>
                <w:rFonts w:ascii="Times New Roman" w:hAnsi="Times New Roman"/>
              </w:rPr>
              <w:t xml:space="preserve"> </w:t>
            </w:r>
            <w:r w:rsidR="00EA465B" w:rsidRPr="000D116C">
              <w:rPr>
                <w:rFonts w:ascii="Times New Roman" w:hAnsi="Times New Roman"/>
              </w:rPr>
              <w:t>специфику проведе</w:t>
            </w:r>
            <w:r w:rsidR="00E33ADE" w:rsidRPr="000D116C">
              <w:rPr>
                <w:rFonts w:ascii="Times New Roman" w:hAnsi="Times New Roman"/>
              </w:rPr>
              <w:t>ния з</w:t>
            </w:r>
            <w:r w:rsidR="00E33ADE" w:rsidRPr="000D116C">
              <w:rPr>
                <w:rFonts w:ascii="Times New Roman" w:hAnsi="Times New Roman"/>
                <w:sz w:val="20"/>
                <w:szCs w:val="20"/>
              </w:rPr>
              <w:t>анятий по</w:t>
            </w:r>
            <w:r w:rsidR="00EA465B" w:rsidRPr="000D116C">
              <w:rPr>
                <w:rFonts w:ascii="Times New Roman" w:hAnsi="Times New Roman"/>
                <w:sz w:val="20"/>
                <w:szCs w:val="20"/>
              </w:rPr>
              <w:t xml:space="preserve"> спортивным </w:t>
            </w:r>
            <w:proofErr w:type="gramStart"/>
            <w:r w:rsidR="00EA465B" w:rsidRPr="000D116C">
              <w:rPr>
                <w:rFonts w:ascii="Times New Roman" w:hAnsi="Times New Roman"/>
                <w:sz w:val="20"/>
                <w:szCs w:val="20"/>
              </w:rPr>
              <w:t>играм</w:t>
            </w:r>
            <w:r w:rsidR="00E33ADE" w:rsidRPr="000D116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E33ADE" w:rsidRPr="000D116C">
              <w:rPr>
                <w:rFonts w:ascii="Times New Roman" w:hAnsi="Times New Roman"/>
                <w:sz w:val="20"/>
                <w:szCs w:val="20"/>
              </w:rPr>
              <w:t xml:space="preserve"> требования к технике безопасности в условиях тренировочных занятий и соревнований; правила безопасности при проведении физкультурно-спортивного праздника, соревнования, дня здоровья и других мероприятий оздоровительного характера; требования к экипировке, спортивному инвентарю и оборудованию на занятиях и  соревнованиях</w:t>
            </w:r>
            <w:r w:rsidR="00EA465B" w:rsidRPr="000D116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1C81" w:rsidRPr="000D116C" w:rsidRDefault="00B91C81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3964A7" w:rsidRPr="000D116C">
              <w:rPr>
                <w:rFonts w:ascii="Times New Roman" w:hAnsi="Times New Roman"/>
                <w:b/>
                <w:sz w:val="20"/>
                <w:szCs w:val="20"/>
              </w:rPr>
              <w:t>ПК-7.2. Уме</w:t>
            </w:r>
            <w:r w:rsidRPr="000D116C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="00A3009C" w:rsidRPr="000D116C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0D116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0D116C">
              <w:rPr>
                <w:rFonts w:ascii="Times New Roman" w:hAnsi="Times New Roman"/>
                <w:sz w:val="20"/>
                <w:szCs w:val="20"/>
              </w:rPr>
              <w:t xml:space="preserve"> - обеспечивать технику безопасности на занятиях с учётом гигиенических норм  (соблюдение площади на одного занимающегося, микроклимат, отопление, вентиляция, освещение,  размещение,  исправность оборудования, спортивного инвентаря, соблюдение требований к одежде и обуви, к структуре проведения занятий);  - осуществлять контроль отсутствия медицинских противопоказаний к занятиям физической культурой и спортом; - разъяснять в простой и доступной форме правила техники безопасности при </w:t>
            </w:r>
            <w:r w:rsidRPr="000D11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выполнении упражнений, при использовании спортивного инвентаря; - вести разъяснительную беседу по профилактике и соблюдении техники безопасности при выполнении упражнений; - поддерживать дисциплину во время тренировочных занятий; - выявлять неисправности спортивных объектов и инвентаря;  - обеспечивать безопасное выполнение упражнений </w:t>
            </w:r>
            <w:r w:rsidR="00035098" w:rsidRPr="000D116C">
              <w:rPr>
                <w:rFonts w:ascii="Times New Roman" w:hAnsi="Times New Roman"/>
                <w:sz w:val="20"/>
                <w:szCs w:val="20"/>
              </w:rPr>
              <w:t>,</w:t>
            </w:r>
            <w:r w:rsidRPr="000D116C">
              <w:rPr>
                <w:rFonts w:ascii="Times New Roman" w:hAnsi="Times New Roman"/>
                <w:sz w:val="20"/>
                <w:szCs w:val="20"/>
              </w:rPr>
              <w:t>организовывать группу занимающихся в зависимости от поставленных з</w:t>
            </w:r>
            <w:r w:rsidR="00035098" w:rsidRPr="000D116C">
              <w:rPr>
                <w:rFonts w:ascii="Times New Roman" w:hAnsi="Times New Roman"/>
                <w:sz w:val="20"/>
                <w:szCs w:val="20"/>
              </w:rPr>
              <w:t>адач для безопасного выполнения;</w:t>
            </w:r>
            <w:r w:rsidRPr="000D116C">
              <w:rPr>
                <w:rFonts w:ascii="Times New Roman" w:hAnsi="Times New Roman"/>
                <w:sz w:val="20"/>
                <w:szCs w:val="20"/>
              </w:rPr>
              <w:t xml:space="preserve">- обеспечивать безопасность занимающихся на учебно-тренировочных занятиях и соревнованиях по ИВС; -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 </w:t>
            </w:r>
          </w:p>
          <w:p w:rsidR="00B91C81" w:rsidRPr="000D116C" w:rsidRDefault="00B91C81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b/>
                <w:sz w:val="20"/>
                <w:szCs w:val="20"/>
              </w:rPr>
              <w:t>ОПК-7.3. Имеет опыт</w:t>
            </w:r>
            <w:r w:rsidRPr="000D116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EA465B" w:rsidRPr="000D116C">
              <w:rPr>
                <w:rFonts w:ascii="Times New Roman" w:hAnsi="Times New Roman"/>
                <w:sz w:val="20"/>
                <w:szCs w:val="20"/>
              </w:rPr>
              <w:t>проведения занятий по ИВС, соблюдая требования к технике безопасности в условиях тренировочных занятий и соревнований; правила безопасности при проведении физкультурно-спортивного праздника, соревнования, дня здоровья и других мероприятий оздоровительного характера; требования к экипировке, спортивному инвентарю и оборудованию на занятиях и соревнованиях по легкой атлетике</w:t>
            </w:r>
          </w:p>
        </w:tc>
        <w:tc>
          <w:tcPr>
            <w:tcW w:w="2006" w:type="dxa"/>
          </w:tcPr>
          <w:p w:rsidR="00684BC9" w:rsidRPr="000D116C" w:rsidRDefault="00684BC9" w:rsidP="00CE717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D116C">
              <w:rPr>
                <w:rFonts w:ascii="Times New Roman" w:hAnsi="Times New Roman"/>
                <w:i/>
              </w:rPr>
              <w:lastRenderedPageBreak/>
              <w:t>Собеседование</w:t>
            </w:r>
          </w:p>
          <w:p w:rsidR="00B91C81" w:rsidRPr="000D116C" w:rsidRDefault="00B91C81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EA465B" w:rsidRPr="000D116C" w:rsidRDefault="00EA465B" w:rsidP="00CE717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91C81" w:rsidRPr="000D116C" w:rsidTr="00CE7176">
        <w:trPr>
          <w:trHeight w:val="523"/>
        </w:trPr>
        <w:tc>
          <w:tcPr>
            <w:tcW w:w="1859" w:type="dxa"/>
          </w:tcPr>
          <w:p w:rsidR="00B91C81" w:rsidRPr="000D116C" w:rsidRDefault="00074F4C" w:rsidP="00CE717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0D116C">
              <w:rPr>
                <w:rFonts w:ascii="Times New Roman" w:hAnsi="Times New Roman"/>
                <w:sz w:val="20"/>
                <w:szCs w:val="20"/>
              </w:rPr>
              <w:lastRenderedPageBreak/>
      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3636" w:type="dxa"/>
          </w:tcPr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 xml:space="preserve">ОПК-9.1. Знает: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механические характеристики тела человека и его движений;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>биомеханические характеристики тела человека и его движений;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>статические положения и движения человека;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систематизацию закономерности протекания биохимических процессов в организме человека;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влияние различных химических элементов и веществ на жизнедеятельность человека;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закономерности протекания биохимических процессов в организме человека; - методы оценки функционального состояния различных физиологических систем </w:t>
            </w:r>
            <w:r w:rsidRPr="00CE717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организма человека с учетом возраста и пола;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принципы, условия и задачи психологического сопровождения занимающихся физической культурой и спортом, включая психодиагностику, </w:t>
            </w:r>
            <w:proofErr w:type="spellStart"/>
            <w:r w:rsidRPr="00CE7176">
              <w:rPr>
                <w:rFonts w:ascii="Times New Roman" w:hAnsi="Times New Roman"/>
                <w:sz w:val="20"/>
                <w:szCs w:val="20"/>
              </w:rPr>
              <w:t>психопрофилактику</w:t>
            </w:r>
            <w:proofErr w:type="spellEnd"/>
            <w:r w:rsidRPr="00CE71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7176">
              <w:rPr>
                <w:rFonts w:ascii="Times New Roman" w:hAnsi="Times New Roman"/>
                <w:sz w:val="20"/>
                <w:szCs w:val="20"/>
              </w:rPr>
              <w:t>психокоррекцию</w:t>
            </w:r>
            <w:proofErr w:type="spellEnd"/>
            <w:r w:rsidRPr="00CE7176">
              <w:rPr>
                <w:rFonts w:ascii="Times New Roman" w:hAnsi="Times New Roman"/>
                <w:sz w:val="20"/>
                <w:szCs w:val="20"/>
              </w:rPr>
              <w:t xml:space="preserve">, элементы консультирования;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роль педагогического контроля в целесообразной организации тренировочного и образовательного процесса, необходимость его взаимосвязи с </w:t>
            </w:r>
            <w:proofErr w:type="spellStart"/>
            <w:r w:rsidRPr="00CE7176">
              <w:rPr>
                <w:rFonts w:ascii="Times New Roman" w:hAnsi="Times New Roman"/>
                <w:sz w:val="20"/>
                <w:szCs w:val="20"/>
              </w:rPr>
              <w:t>медикобиологическим</w:t>
            </w:r>
            <w:proofErr w:type="spellEnd"/>
            <w:r w:rsidRPr="00CE7176">
              <w:rPr>
                <w:rFonts w:ascii="Times New Roman" w:hAnsi="Times New Roman"/>
                <w:sz w:val="20"/>
                <w:szCs w:val="20"/>
              </w:rPr>
              <w:t xml:space="preserve"> контролем;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>методики контроля и оценки технико-тактической и физической подготовленности в виде спорта;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>особенности оценивания процесса и результатов тренировочного процесса в виде спорта.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 xml:space="preserve">ОПК-9.2. Умеет: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определять биомеханические характеристики тела человека и его движений;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оценивать эффективность статических положений и движений человека;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 с помощью методов экспресс-диагностики определить протекание восстановительных процессов;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 оценить функциональное состояние организма по результатам биохимического анализа крови и мочи;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использовать методы измерения основных физиологических параметров в покое и при различных состояниях организма;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проводить собеседование, оценивать мотивацию и психологический настрой спортсмена;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использовать методы оценки волевых качеств спортсмена;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подобрать контрольные упражнения для оценки параметров физической, </w:t>
            </w:r>
            <w:proofErr w:type="gramStart"/>
            <w:r w:rsidRPr="00CE7176">
              <w:rPr>
                <w:rFonts w:ascii="Times New Roman" w:hAnsi="Times New Roman"/>
                <w:sz w:val="20"/>
                <w:szCs w:val="20"/>
              </w:rPr>
              <w:t>технической  подготовленности</w:t>
            </w:r>
            <w:proofErr w:type="gramEnd"/>
            <w:r w:rsidRPr="00CE7176">
              <w:rPr>
                <w:rFonts w:ascii="Times New Roman" w:hAnsi="Times New Roman"/>
                <w:sz w:val="20"/>
                <w:szCs w:val="20"/>
              </w:rPr>
              <w:t xml:space="preserve"> занимающихся и обучающихся;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оценивать результаты учебной деятельности обучающихся и реализации норм ВФСК ГТО на основе объективных методов контроля;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пользоваться контрольно-измерительными приборами;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использовать комплексное тестирование физического состояния и подготовленности спортсменов; функциональных возможностей спортсмена, методики психодиагностики психических </w:t>
            </w:r>
            <w:proofErr w:type="gramStart"/>
            <w:r w:rsidRPr="00CE7176">
              <w:rPr>
                <w:rFonts w:ascii="Times New Roman" w:hAnsi="Times New Roman"/>
                <w:sz w:val="20"/>
                <w:szCs w:val="20"/>
              </w:rPr>
              <w:t>процессов,  психомоторных</w:t>
            </w:r>
            <w:proofErr w:type="gramEnd"/>
            <w:r w:rsidRPr="00CE7176">
              <w:rPr>
                <w:rFonts w:ascii="Times New Roman" w:hAnsi="Times New Roman"/>
                <w:sz w:val="20"/>
                <w:szCs w:val="20"/>
              </w:rPr>
              <w:t xml:space="preserve"> качеств.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 xml:space="preserve">ОПК-9.3. Имеет опыт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 xml:space="preserve">-проведения антропометрических измерений;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применения методов биомеханического контроля движений и физических способностей человека;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анализа биохимических показателей и разработки предложений по коррекции тренировочного процесса на его основе;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владения приемами и методами устранения метаболитов обмена углеводов, липидов, белков, образующихся при мышечной деятельности различного характера;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>- применения методов измерения основных физиологических параметров в покое и при различных состояниях организма;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 контроля за состоянием различных функциональных систем жизнеобеспечения организма человека в зависимости от вида деятельности, возраста и пола; </w:t>
            </w:r>
          </w:p>
          <w:p w:rsidR="00B91C81" w:rsidRPr="000D116C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>- применения базовых методов и методик исследования психических процессов, состояний и свойств у занимающихся, группы /команды в сфере физической культуры и спорта.</w:t>
            </w:r>
          </w:p>
        </w:tc>
        <w:tc>
          <w:tcPr>
            <w:tcW w:w="2564" w:type="dxa"/>
          </w:tcPr>
          <w:p w:rsidR="00B91C81" w:rsidRPr="000D116C" w:rsidRDefault="00B91C81" w:rsidP="00CE71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1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ОПК-9.1. Знает:</w:t>
            </w:r>
          </w:p>
          <w:p w:rsidR="00B91C81" w:rsidRPr="000D116C" w:rsidRDefault="00B91C81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sz w:val="20"/>
                <w:szCs w:val="20"/>
              </w:rPr>
              <w:t xml:space="preserve">- методы измерения и оценки физического развития, оценки двигательных качеств, </w:t>
            </w:r>
            <w:r w:rsidR="00035098" w:rsidRPr="000D116C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0D116C">
              <w:rPr>
                <w:rFonts w:ascii="Times New Roman" w:hAnsi="Times New Roman"/>
                <w:sz w:val="20"/>
                <w:szCs w:val="20"/>
              </w:rPr>
              <w:t xml:space="preserve">- роль педагогического контроля в целесообразной организации тренировочного и образовательного процесса, необходимость его взаимосвязи с медико-биологическим контролем;   - основные слагаемые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</w:t>
            </w:r>
            <w:r w:rsidRPr="000D116C">
              <w:rPr>
                <w:rFonts w:ascii="Times New Roman" w:hAnsi="Times New Roman"/>
                <w:sz w:val="20"/>
                <w:szCs w:val="20"/>
              </w:rPr>
              <w:lastRenderedPageBreak/>
              <w:t>процессов), методику проведения педагогического контроля, анализа и интерпретации</w:t>
            </w:r>
            <w:r w:rsidR="00FA40D4" w:rsidRPr="000D1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16C">
              <w:rPr>
                <w:rFonts w:ascii="Times New Roman" w:hAnsi="Times New Roman"/>
                <w:sz w:val="20"/>
                <w:szCs w:val="20"/>
              </w:rPr>
              <w:t xml:space="preserve">получаемых данных, их фиксации;  - систему оценивания обучающихся в процессе  освоения образовательных программ по физической культуре; - методики контроля и оценки техникой, тактической и  физической подготовленности в ИВС; - особенности оценивания процесса и результатов учебно-тренировочного процесса в ИВС. </w:t>
            </w:r>
          </w:p>
          <w:p w:rsidR="00B91C81" w:rsidRPr="000D116C" w:rsidRDefault="00B91C81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b/>
                <w:sz w:val="20"/>
                <w:szCs w:val="20"/>
              </w:rPr>
              <w:t>ОПК-9.2. Умеет:</w:t>
            </w:r>
            <w:r w:rsidRPr="000D116C">
              <w:rPr>
                <w:rFonts w:ascii="Times New Roman" w:hAnsi="Times New Roman"/>
                <w:sz w:val="20"/>
                <w:szCs w:val="20"/>
              </w:rPr>
              <w:t xml:space="preserve"> - 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</w:t>
            </w:r>
            <w:r w:rsidR="00035098" w:rsidRPr="000D116C">
              <w:rPr>
                <w:rFonts w:ascii="Times New Roman" w:hAnsi="Times New Roman"/>
                <w:sz w:val="20"/>
                <w:szCs w:val="20"/>
              </w:rPr>
              <w:t xml:space="preserve">вия их контрольным нормативам; </w:t>
            </w:r>
            <w:r w:rsidRPr="000D116C">
              <w:rPr>
                <w:rFonts w:ascii="Times New Roman" w:hAnsi="Times New Roman"/>
                <w:sz w:val="20"/>
                <w:szCs w:val="20"/>
              </w:rPr>
              <w:t xml:space="preserve"> - подобрать контрольные упражнения для оценки параметров физической, технической  подготовленности занимающихся и обучающихся;  -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- - пользоваться контрольно-измерительными приборами; - использовать комплексное тестирование физического состояния и подготовленности спортсменов, </w:t>
            </w:r>
            <w:r w:rsidR="00035098" w:rsidRPr="000D116C">
              <w:rPr>
                <w:rFonts w:ascii="Times New Roman" w:hAnsi="Times New Roman"/>
                <w:sz w:val="20"/>
                <w:szCs w:val="20"/>
              </w:rPr>
              <w:t>.</w:t>
            </w:r>
            <w:r w:rsidRPr="000D116C">
              <w:rPr>
                <w:rFonts w:ascii="Times New Roman" w:hAnsi="Times New Roman"/>
                <w:sz w:val="20"/>
                <w:szCs w:val="20"/>
              </w:rPr>
              <w:t xml:space="preserve">  - использовать систему нормативов и методик контроля </w:t>
            </w:r>
            <w:proofErr w:type="gramStart"/>
            <w:r w:rsidRPr="000D116C">
              <w:rPr>
                <w:rFonts w:ascii="Times New Roman" w:hAnsi="Times New Roman"/>
                <w:sz w:val="20"/>
                <w:szCs w:val="20"/>
              </w:rPr>
              <w:t>физической  и</w:t>
            </w:r>
            <w:proofErr w:type="gramEnd"/>
            <w:r w:rsidRPr="000D116C">
              <w:rPr>
                <w:rFonts w:ascii="Times New Roman" w:hAnsi="Times New Roman"/>
                <w:sz w:val="20"/>
                <w:szCs w:val="20"/>
              </w:rPr>
              <w:t xml:space="preserve"> технической подготовленности занимающихся в ИВС; - интерпретировать результаты тестирования </w:t>
            </w:r>
            <w:r w:rsidRPr="000D11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подготовленности спортсменов  в ИВС. </w:t>
            </w:r>
          </w:p>
          <w:p w:rsidR="00B91C81" w:rsidRPr="000D116C" w:rsidRDefault="00B91C81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b/>
                <w:sz w:val="20"/>
                <w:szCs w:val="20"/>
              </w:rPr>
              <w:t>ОПК-9.3. Имеет опыт</w:t>
            </w:r>
            <w:r w:rsidRPr="000D116C">
              <w:rPr>
                <w:rFonts w:ascii="Times New Roman" w:hAnsi="Times New Roman"/>
                <w:sz w:val="20"/>
                <w:szCs w:val="20"/>
              </w:rPr>
              <w:t xml:space="preserve"> -проведения антропометрических измерений; - применения методов биомеханического контроля движений и физических способностей человека; - анализа биохимических показателей  и разработки предложений по коррекции тренировочного процесса на его основе; - 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основных физиологических параметров в покое и при различных состояниях организма;   - контроля за состоянием различных функциональных систем жизнеобеспечения организма человека в зависимости от вида деятельности, возраста и пола; - применения базовых методов  и методик исследования психических процессов, состояний и свойств у занимающихся, группы /команды в сфере физической культуры и спорта;  - проведения тестирования подготовленности занимающихся ИВС; - анализа и интерпретации результатов </w:t>
            </w:r>
            <w:r w:rsidR="00035098" w:rsidRPr="000D116C">
              <w:rPr>
                <w:rFonts w:ascii="Times New Roman" w:hAnsi="Times New Roman"/>
                <w:sz w:val="20"/>
                <w:szCs w:val="20"/>
              </w:rPr>
              <w:t>педагогического контроля в ИВС.</w:t>
            </w:r>
          </w:p>
        </w:tc>
        <w:tc>
          <w:tcPr>
            <w:tcW w:w="2006" w:type="dxa"/>
          </w:tcPr>
          <w:p w:rsidR="00FA40D4" w:rsidRPr="000D116C" w:rsidRDefault="00FA40D4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0D116C">
              <w:rPr>
                <w:rFonts w:ascii="Times New Roman" w:hAnsi="Times New Roman"/>
                <w:i/>
              </w:rPr>
              <w:lastRenderedPageBreak/>
              <w:t>Собеседование</w:t>
            </w:r>
          </w:p>
          <w:p w:rsidR="00FA40D4" w:rsidRPr="000D116C" w:rsidRDefault="00FA40D4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CE717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CE71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B91C81" w:rsidRPr="000D116C" w:rsidRDefault="00B91C81" w:rsidP="00CE717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91C81" w:rsidRPr="000D116C" w:rsidTr="00CE7176">
        <w:trPr>
          <w:trHeight w:val="523"/>
        </w:trPr>
        <w:tc>
          <w:tcPr>
            <w:tcW w:w="1859" w:type="dxa"/>
          </w:tcPr>
          <w:p w:rsidR="00B91C81" w:rsidRPr="000D116C" w:rsidRDefault="00074F4C" w:rsidP="000D116C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i/>
              </w:rPr>
            </w:pPr>
            <w:r w:rsidRPr="000D116C">
              <w:rPr>
                <w:rFonts w:ascii="Times New Roman" w:hAnsi="Times New Roman"/>
                <w:sz w:val="20"/>
                <w:szCs w:val="20"/>
              </w:rPr>
              <w:lastRenderedPageBreak/>
              <w:t>ОПК-11. Способен проводить исследования по определению эффективности используемых средств и методов физкультурно-</w:t>
            </w:r>
            <w:r w:rsidRPr="000D116C">
              <w:rPr>
                <w:rFonts w:ascii="Times New Roman" w:hAnsi="Times New Roman"/>
                <w:sz w:val="20"/>
                <w:szCs w:val="20"/>
              </w:rPr>
              <w:lastRenderedPageBreak/>
              <w:t>спортивной деятельности</w:t>
            </w:r>
          </w:p>
        </w:tc>
        <w:tc>
          <w:tcPr>
            <w:tcW w:w="3636" w:type="dxa"/>
          </w:tcPr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ОПК-11.1. Знает: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 xml:space="preserve">-роль исследовательской деятельности в повышении эффективности планировании, контроля, методического обеспечения тренировочного и образовательного процессов;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актуальные проблемы и тенденции развития научного знания о физкультурно-спортивной </w:t>
            </w:r>
            <w:r w:rsidRPr="00CE7176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деятельности, путях совершенствования ее средств и методов (технологий), контрольно-измерительных и контрольно-оценочных средств;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направления научных исследований в области физической культуры и спорта, вида спорта;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направления и перспективы развития образования в области физической культуры и спорта;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методологические предпосылки (современные общенаучные подходы) в исследовании физической культуры;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актуальные вопросы развития вида спорта, направления повышения эффективности тренировочного процесса и соревновательной деятельности;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назначение и область применения основных методов исследования в ФК и спорте;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алгоритм построения педагогического эксперимента;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способы обработки результатов исследования </w:t>
            </w:r>
            <w:proofErr w:type="gramStart"/>
            <w:r w:rsidRPr="00CE7176">
              <w:rPr>
                <w:rFonts w:ascii="Times New Roman" w:hAnsi="Times New Roman"/>
                <w:sz w:val="20"/>
                <w:szCs w:val="20"/>
              </w:rPr>
              <w:t>и  анализ</w:t>
            </w:r>
            <w:proofErr w:type="gramEnd"/>
            <w:r w:rsidRPr="00CE7176">
              <w:rPr>
                <w:rFonts w:ascii="Times New Roman" w:hAnsi="Times New Roman"/>
                <w:sz w:val="20"/>
                <w:szCs w:val="20"/>
              </w:rPr>
              <w:t xml:space="preserve"> полученных данных;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требования к написанию и оформлению квалификационной работы;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способы и виды литературно-графического оформления результатов научного исследования;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правила применения корректных заимствований в текстах;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правила библиографического описания и библиографической ссылки.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 xml:space="preserve">ОПК-11.2. Умеет: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самостоятельно вести поиск </w:t>
            </w:r>
            <w:proofErr w:type="gramStart"/>
            <w:r w:rsidRPr="00CE7176">
              <w:rPr>
                <w:rFonts w:ascii="Times New Roman" w:hAnsi="Times New Roman"/>
                <w:sz w:val="20"/>
                <w:szCs w:val="20"/>
              </w:rPr>
              <w:t>актуальной  профессиональной</w:t>
            </w:r>
            <w:proofErr w:type="gramEnd"/>
            <w:r w:rsidRPr="00CE7176">
              <w:rPr>
                <w:rFonts w:ascii="Times New Roman" w:hAnsi="Times New Roman"/>
                <w:sz w:val="20"/>
                <w:szCs w:val="20"/>
              </w:rPr>
              <w:t xml:space="preserve"> информации по вопросам осуществления тренировочного и образовательного процессов;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собирать, анализировать, интерпретировать данные информационных источников и </w:t>
            </w:r>
            <w:r w:rsidRPr="00CE717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использовать их при </w:t>
            </w:r>
            <w:proofErr w:type="gramStart"/>
            <w:r w:rsidRPr="00CE7176">
              <w:rPr>
                <w:rFonts w:ascii="Times New Roman" w:hAnsi="Times New Roman"/>
                <w:sz w:val="20"/>
                <w:szCs w:val="20"/>
              </w:rPr>
              <w:t>планировании,  контроле</w:t>
            </w:r>
            <w:proofErr w:type="gramEnd"/>
            <w:r w:rsidRPr="00CE7176">
              <w:rPr>
                <w:rFonts w:ascii="Times New Roman" w:hAnsi="Times New Roman"/>
                <w:sz w:val="20"/>
                <w:szCs w:val="20"/>
              </w:rPr>
              <w:t xml:space="preserve">, методическом обеспечении тренировочного и образовательного процессов;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использовать научную терминологию;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классифицировать методологические подходы, средства и методы исследования;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актуализировать проблематику научного исследования;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анализировать и оценивать эффективность процесса спортивной подготовки в виде спорта; физкультурно-оздоровительной деятельности; организационно-управленческого процесса в ФСО; (в зависимости от направленности ОПОП)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определять задачи научного исследования;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анализировать инновационные методики;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определять задачи научного исследования в виде спорта, разрабатывать и формулировать гипотезу;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подбирать и использовать методы исследования в виде спорта;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>использовать комплексное тестирование физического состояния и подготовленности спортсменов,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использовать методы наблюдения, опроса, педагогического эксперимента;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>использовать для обработки результатов исследований стандартные методы математической статистики;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анализировать и оценивать </w:t>
            </w:r>
            <w:proofErr w:type="gramStart"/>
            <w:r w:rsidRPr="00CE7176">
              <w:rPr>
                <w:rFonts w:ascii="Times New Roman" w:hAnsi="Times New Roman"/>
                <w:sz w:val="20"/>
                <w:szCs w:val="20"/>
              </w:rPr>
              <w:t>эффективность  тренировочного</w:t>
            </w:r>
            <w:proofErr w:type="gramEnd"/>
            <w:r w:rsidRPr="00CE7176">
              <w:rPr>
                <w:rFonts w:ascii="Times New Roman" w:hAnsi="Times New Roman"/>
                <w:sz w:val="20"/>
                <w:szCs w:val="20"/>
              </w:rPr>
              <w:t xml:space="preserve"> процесса в виде спорта;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интерпретировать результаты собственных исследований в виде спорта;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формулировать и аргументировать обобщения и выводы, практические рекомендации;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составлять и оформлять список литературы;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представлять результаты собственных исследований перед аудиторией;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формулировать основные положения исследования в статьях сборников студенческих работ;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использовать технические и программные средства публичных выступлений.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 xml:space="preserve">ОПК-11.2. Имеет опыт: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использования исследовательских материалов при осуществлении педагогической </w:t>
            </w:r>
            <w:r w:rsidRPr="00CE717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диагностики, планирования, педагогического контроля и методического обеспечения тренировочного и образовательного процессов;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</w:t>
            </w:r>
          </w:p>
          <w:p w:rsidR="00B91C81" w:rsidRPr="000D116C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>публичной защиты результатов собственных научных исследований.</w:t>
            </w:r>
          </w:p>
        </w:tc>
        <w:tc>
          <w:tcPr>
            <w:tcW w:w="2564" w:type="dxa"/>
          </w:tcPr>
          <w:p w:rsidR="00684BC9" w:rsidRPr="000D116C" w:rsidRDefault="00B91C81" w:rsidP="000D116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1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ОПК-11.1. Знает:</w:t>
            </w:r>
          </w:p>
          <w:p w:rsidR="00035098" w:rsidRPr="000D116C" w:rsidRDefault="00B91C81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sz w:val="20"/>
                <w:szCs w:val="20"/>
              </w:rPr>
              <w:t xml:space="preserve">-  роль исследовательской деятельности в повышении эффективности планировании,  контроля, методического обеспечения тренировочного и </w:t>
            </w:r>
            <w:r w:rsidRPr="000D116C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образовательного процессов; - актуальные проблемы и тенденции развития научного знания о физкультурно</w:t>
            </w:r>
            <w:r w:rsidR="00FA40D4" w:rsidRPr="000D116C">
              <w:rPr>
                <w:rFonts w:ascii="Times New Roman" w:hAnsi="Times New Roman"/>
                <w:sz w:val="20"/>
                <w:szCs w:val="20"/>
              </w:rPr>
              <w:t>-</w:t>
            </w:r>
            <w:r w:rsidRPr="000D116C">
              <w:rPr>
                <w:rFonts w:ascii="Times New Roman" w:hAnsi="Times New Roman"/>
                <w:sz w:val="20"/>
                <w:szCs w:val="20"/>
              </w:rPr>
              <w:t xml:space="preserve">спортивной деятельности, путях совершенствования ее средств и методов (технологий), контрольно-измерительных и контрольно-оценочных средств; 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 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- актуальные вопросы развития ИВС, направления повышения эффективности учебно-тренировочного процесса и соревновательной деятельности; </w:t>
            </w:r>
          </w:p>
          <w:p w:rsidR="00B91C81" w:rsidRPr="000D116C" w:rsidRDefault="00B91C81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16C">
              <w:rPr>
                <w:rFonts w:ascii="Times New Roman" w:hAnsi="Times New Roman"/>
                <w:b/>
                <w:sz w:val="20"/>
                <w:szCs w:val="20"/>
              </w:rPr>
              <w:t>ОПК-11.2. Умеет:</w:t>
            </w:r>
            <w:r w:rsidRPr="000D116C">
              <w:rPr>
                <w:rFonts w:ascii="Times New Roman" w:hAnsi="Times New Roman"/>
                <w:sz w:val="20"/>
                <w:szCs w:val="20"/>
              </w:rPr>
              <w:t xml:space="preserve">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</w:t>
            </w:r>
            <w:r w:rsidRPr="000D116C">
              <w:rPr>
                <w:rFonts w:ascii="Times New Roman" w:hAnsi="Times New Roman"/>
                <w:sz w:val="20"/>
                <w:szCs w:val="20"/>
              </w:rPr>
              <w:lastRenderedPageBreak/>
              <w:t>контроле, методическом обеспечении тренировочного и 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научного исследования; - анализировать и оценивать эффективность процесса спортивной подготовки в ИВС; физкультурно-оздоровительной деятельности; использовать комплексное тестирование физического состояния и подготовленности спортсменов, - - использовать технические и программные средства публичных выступлений.</w:t>
            </w:r>
          </w:p>
          <w:p w:rsidR="00B91C81" w:rsidRPr="000D116C" w:rsidRDefault="00B91C81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b/>
                <w:sz w:val="20"/>
                <w:szCs w:val="20"/>
              </w:rPr>
              <w:t xml:space="preserve"> ОПК-11.2. Имеет опыт</w:t>
            </w:r>
            <w:r w:rsidRPr="000D116C">
              <w:rPr>
                <w:rFonts w:ascii="Times New Roman" w:hAnsi="Times New Roman"/>
                <w:sz w:val="20"/>
                <w:szCs w:val="20"/>
              </w:rPr>
              <w:t xml:space="preserve">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2006" w:type="dxa"/>
          </w:tcPr>
          <w:p w:rsidR="00684BC9" w:rsidRPr="000D116C" w:rsidRDefault="00684BC9" w:rsidP="000D116C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D116C">
              <w:rPr>
                <w:rFonts w:ascii="Times New Roman" w:hAnsi="Times New Roman"/>
                <w:i/>
              </w:rPr>
              <w:lastRenderedPageBreak/>
              <w:t>Собеседование</w:t>
            </w:r>
          </w:p>
          <w:p w:rsidR="00B91C81" w:rsidRPr="000D116C" w:rsidRDefault="00FA40D4" w:rsidP="000D11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0D116C">
              <w:rPr>
                <w:rFonts w:ascii="Times New Roman" w:hAnsi="Times New Roman"/>
                <w:i/>
              </w:rPr>
              <w:t>.</w:t>
            </w:r>
          </w:p>
          <w:p w:rsidR="00FA40D4" w:rsidRPr="000D116C" w:rsidRDefault="00FA40D4" w:rsidP="000D11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0D11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0D11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0D11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0D11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0D11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0D11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0D11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0D11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A40D4" w:rsidRPr="000D116C" w:rsidRDefault="00FA40D4" w:rsidP="00074F4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91C81" w:rsidRPr="000D116C" w:rsidTr="00CE7176">
        <w:trPr>
          <w:trHeight w:val="523"/>
        </w:trPr>
        <w:tc>
          <w:tcPr>
            <w:tcW w:w="1859" w:type="dxa"/>
          </w:tcPr>
          <w:p w:rsidR="00B91C81" w:rsidRPr="000D116C" w:rsidRDefault="00074F4C" w:rsidP="000D116C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i/>
              </w:rPr>
            </w:pPr>
            <w:r w:rsidRPr="000D116C">
              <w:rPr>
                <w:rFonts w:ascii="Times New Roman" w:hAnsi="Times New Roman"/>
                <w:sz w:val="20"/>
                <w:szCs w:val="20"/>
              </w:rPr>
              <w:lastRenderedPageBreak/>
              <w:t>ОПК-14. Способен осуществлять методическое обеспечение и контроль тренировочного и образовательного процесса</w:t>
            </w:r>
          </w:p>
        </w:tc>
        <w:tc>
          <w:tcPr>
            <w:tcW w:w="3636" w:type="dxa"/>
          </w:tcPr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 xml:space="preserve">ОПК-14.1. Знает: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>систему организации процесса спортивной подготовки в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виду профессиональной деятельности;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 федеральные стандарты спортивной подготовки по виду спорта (спортивной дисциплине); 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федеральные государственные требования к реализации дополнительных предпрофессиональных программ в области физической культуры и спорта;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показатели, характеризующие эффективность проведения учебно-тренировочного занятия по виду спорта;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особенности оценивания результатов тренировочного процесса в виде спорта.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 xml:space="preserve">ОПК-14.2. Умеет: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определять и планировать содержание методического обеспечения тренировочного и образовательного процессов;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анализировать проведенные занятия по легкой атлетике, спортивным играм, плаванию,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анализировать проведенные занятия по виду спорта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ОПК-14.3. Имеет опыт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 xml:space="preserve">разработки методического обеспечения тренировочного процесса; </w:t>
            </w:r>
          </w:p>
          <w:p w:rsidR="00B91C81" w:rsidRPr="000D116C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ab/>
              <w:t>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2564" w:type="dxa"/>
          </w:tcPr>
          <w:p w:rsidR="00B91C81" w:rsidRPr="000D116C" w:rsidRDefault="00B91C81" w:rsidP="000D116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1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ОПК-14.1. Знает:</w:t>
            </w:r>
          </w:p>
          <w:p w:rsidR="00B91C81" w:rsidRPr="000D116C" w:rsidRDefault="00B91C81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sz w:val="20"/>
                <w:szCs w:val="20"/>
              </w:rPr>
              <w:t xml:space="preserve">- принципы и порядок разработки учебно-программной документации по тренировочному и образовательному процессам по физической культуре и спорту; - систему организации тренировочного процесса в организации дополнительного образования детей по физической культуре и спорту; - систему организации процесса  спортивной подготовки в  организации, осуществляющей деятельность в области физической культуры и спорта; 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- 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 - показатели, характеризующие эффективность проведения </w:t>
            </w:r>
            <w:r w:rsidRPr="000D116C">
              <w:rPr>
                <w:rFonts w:ascii="Times New Roman" w:hAnsi="Times New Roman"/>
                <w:sz w:val="20"/>
                <w:szCs w:val="20"/>
              </w:rPr>
              <w:lastRenderedPageBreak/>
              <w:t>учебно-тренировочного занятия по ИВС; - особенности оценивания процесса и результатов учебно-тренировочного процесса в ИВС.</w:t>
            </w:r>
          </w:p>
          <w:p w:rsidR="00B91C81" w:rsidRPr="000D116C" w:rsidRDefault="00B91C81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b/>
                <w:sz w:val="20"/>
                <w:szCs w:val="20"/>
              </w:rPr>
              <w:t>ОПК-14.2. Умеет:</w:t>
            </w:r>
            <w:r w:rsidRPr="000D116C">
              <w:rPr>
                <w:rFonts w:ascii="Times New Roman" w:hAnsi="Times New Roman"/>
                <w:sz w:val="20"/>
                <w:szCs w:val="20"/>
              </w:rPr>
              <w:t xml:space="preserve"> - изучать и обобщать информацию в области методического обеспечения физической культуры и спорта; - определять и планировать содержание методического обеспечения  тренировочного и образовательного процессов; интерпретировать и использовать в работе полученные результаты для коррекции собственной деятельности;  - анализировать проведенные занятия по ИВС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B91C81" w:rsidRPr="000D116C" w:rsidRDefault="00B91C81" w:rsidP="000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16C">
              <w:rPr>
                <w:rFonts w:ascii="Times New Roman" w:hAnsi="Times New Roman"/>
                <w:b/>
                <w:sz w:val="20"/>
                <w:szCs w:val="20"/>
              </w:rPr>
              <w:t>ОПК-14.3. Имеет опыт</w:t>
            </w:r>
            <w:r w:rsidRPr="000D116C">
              <w:rPr>
                <w:rFonts w:ascii="Times New Roman" w:hAnsi="Times New Roman"/>
                <w:sz w:val="20"/>
                <w:szCs w:val="20"/>
              </w:rPr>
              <w:t xml:space="preserve"> - проведения педагогического наблюдения и анализа проведения занятия и  фрагмента физкультурно-спортивного мероприятия с использованием средств гимнастики, легкой атлетики, подвижных и спортивных игр, плавания,  лыжной подготовки, ИВС; - разработки методического обеспечения тренировочного процесса; - планирования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2006" w:type="dxa"/>
          </w:tcPr>
          <w:p w:rsidR="00720F00" w:rsidRPr="000D116C" w:rsidRDefault="00074F4C" w:rsidP="00074F4C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Собеседование</w:t>
            </w:r>
          </w:p>
        </w:tc>
      </w:tr>
      <w:tr w:rsidR="00074F4C" w:rsidRPr="000D116C" w:rsidTr="00CE7176">
        <w:trPr>
          <w:trHeight w:val="523"/>
        </w:trPr>
        <w:tc>
          <w:tcPr>
            <w:tcW w:w="1859" w:type="dxa"/>
          </w:tcPr>
          <w:p w:rsidR="00074F4C" w:rsidRDefault="00074F4C" w:rsidP="00074F4C">
            <w:pPr>
              <w:tabs>
                <w:tab w:val="num" w:pos="176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ПК-1</w:t>
            </w:r>
            <w:r w:rsidR="00CE7176">
              <w:rPr>
                <w:rFonts w:ascii="Times New Roman" w:hAnsi="Times New Roman"/>
              </w:rPr>
              <w:t xml:space="preserve"> </w:t>
            </w:r>
            <w:r w:rsidR="00CE7176" w:rsidRPr="00CE7176">
              <w:rPr>
                <w:rFonts w:ascii="Times New Roman" w:hAnsi="Times New Roman"/>
              </w:rPr>
              <w:t>Способен осуществлять планирование, учет и анализ результатов тренировочного процесса и соревновательной деятельности на этапах спортивной подготовки</w:t>
            </w:r>
          </w:p>
          <w:p w:rsidR="00074F4C" w:rsidRPr="00074F4C" w:rsidRDefault="00074F4C" w:rsidP="00074F4C">
            <w:pPr>
              <w:tabs>
                <w:tab w:val="num" w:pos="176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36" w:type="dxa"/>
          </w:tcPr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ПК-1.1. Знает: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 средства и методы планирования тренировочного процесса и соревновательной деятельности.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ПК-1.2. Умеет: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– осуществлять   планирование, учет и анализ результатов тренировочного процесса и соревновательной деятельности.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ПК-1.3. Имеет опыт:</w:t>
            </w:r>
          </w:p>
          <w:p w:rsidR="00074F4C" w:rsidRPr="000D116C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 xml:space="preserve"> – планирования, учета и анализа результатов тренировочного процесса и соревновательной деятельности на этапах спортивной подготовки.</w:t>
            </w:r>
          </w:p>
        </w:tc>
        <w:tc>
          <w:tcPr>
            <w:tcW w:w="2564" w:type="dxa"/>
          </w:tcPr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Знает: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- средства и методы планирования тренировочного процесса и соревновательной деятельности.</w:t>
            </w:r>
          </w:p>
          <w:p w:rsid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Умеет:</w:t>
            </w: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>– осуществлять   планирование, учет и анализ результатов тренировочного процесса и соревновательной деятельности.</w:t>
            </w:r>
          </w:p>
          <w:p w:rsid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7176" w:rsidRPr="00CE7176" w:rsidRDefault="00CE7176" w:rsidP="00CE7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Владеет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74F4C" w:rsidRPr="000D116C" w:rsidRDefault="00CE7176" w:rsidP="00CE717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717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CE7176">
              <w:rPr>
                <w:rFonts w:ascii="Times New Roman" w:hAnsi="Times New Roman"/>
                <w:sz w:val="20"/>
                <w:szCs w:val="20"/>
              </w:rPr>
              <w:t>планирования, учета и анализа результатов тренировочного процесса и соревновательной деятельности на этапах спортивной подготовки.</w:t>
            </w:r>
          </w:p>
        </w:tc>
        <w:tc>
          <w:tcPr>
            <w:tcW w:w="2006" w:type="dxa"/>
          </w:tcPr>
          <w:p w:rsidR="00074F4C" w:rsidRPr="00662DC3" w:rsidRDefault="00CE7176" w:rsidP="00CE717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</w:tbl>
    <w:p w:rsidR="003C0479" w:rsidRPr="000D116C" w:rsidRDefault="003C0479" w:rsidP="000D116C">
      <w:pPr>
        <w:pStyle w:val="a3"/>
        <w:tabs>
          <w:tab w:val="clear" w:pos="822"/>
          <w:tab w:val="left" w:pos="426"/>
        </w:tabs>
        <w:spacing w:line="240" w:lineRule="auto"/>
        <w:ind w:left="644" w:firstLine="0"/>
        <w:rPr>
          <w:sz w:val="20"/>
          <w:szCs w:val="20"/>
          <w:highlight w:val="yellow"/>
        </w:rPr>
      </w:pPr>
    </w:p>
    <w:p w:rsidR="00A856CF" w:rsidRPr="000D116C" w:rsidRDefault="00B141A0" w:rsidP="000D116C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rPr>
          <w:b/>
          <w:sz w:val="18"/>
          <w:szCs w:val="18"/>
        </w:rPr>
      </w:pPr>
      <w:r w:rsidRPr="000D116C">
        <w:rPr>
          <w:b/>
        </w:rPr>
        <w:t>3.</w:t>
      </w:r>
      <w:r w:rsidR="00524421" w:rsidRPr="000D116C">
        <w:rPr>
          <w:b/>
        </w:rPr>
        <w:t xml:space="preserve">  </w:t>
      </w:r>
      <w:r w:rsidR="00F64CB8" w:rsidRPr="000D116C">
        <w:rPr>
          <w:b/>
        </w:rPr>
        <w:t xml:space="preserve">Структура и содержание дисциплины </w:t>
      </w:r>
    </w:p>
    <w:p w:rsidR="00066E4A" w:rsidRPr="000D116C" w:rsidRDefault="00066E4A" w:rsidP="000D116C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rPr>
          <w:b/>
          <w:sz w:val="18"/>
          <w:szCs w:val="18"/>
        </w:rPr>
      </w:pPr>
      <w:r w:rsidRPr="000D116C"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B50D9A" w:rsidRPr="000D116C" w:rsidTr="00B50D9A">
        <w:tc>
          <w:tcPr>
            <w:tcW w:w="4725" w:type="dxa"/>
            <w:shd w:val="clear" w:color="auto" w:fill="auto"/>
          </w:tcPr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0D116C">
              <w:rPr>
                <w:b/>
              </w:rPr>
              <w:t>очная форма</w:t>
            </w:r>
          </w:p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0D116C">
              <w:rPr>
                <w:b/>
              </w:rPr>
              <w:t>обучения</w:t>
            </w:r>
          </w:p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0D116C">
              <w:rPr>
                <w:b/>
              </w:rPr>
              <w:t xml:space="preserve">заочная </w:t>
            </w:r>
          </w:p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0D116C">
              <w:rPr>
                <w:b/>
              </w:rPr>
              <w:t>форма</w:t>
            </w:r>
          </w:p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0D116C">
              <w:rPr>
                <w:b/>
              </w:rPr>
              <w:t>обучения</w:t>
            </w:r>
          </w:p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B50D9A" w:rsidRPr="000D116C" w:rsidTr="00B50D9A">
        <w:tc>
          <w:tcPr>
            <w:tcW w:w="4725" w:type="dxa"/>
            <w:shd w:val="clear" w:color="auto" w:fill="auto"/>
          </w:tcPr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0D116C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0D116C">
              <w:rPr>
                <w:b/>
              </w:rPr>
              <w:t>_</w:t>
            </w:r>
            <w:r w:rsidR="001B719A" w:rsidRPr="000D116C">
              <w:rPr>
                <w:b/>
              </w:rPr>
              <w:t>8</w:t>
            </w:r>
            <w:r w:rsidRPr="000D116C">
              <w:rPr>
                <w:b/>
              </w:rPr>
              <w:t>__</w:t>
            </w:r>
            <w:r w:rsidRPr="000D116C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0D116C">
              <w:rPr>
                <w:b/>
              </w:rPr>
              <w:t>_</w:t>
            </w:r>
            <w:r w:rsidR="001B719A" w:rsidRPr="000D116C">
              <w:rPr>
                <w:b/>
              </w:rPr>
              <w:t>8</w:t>
            </w:r>
            <w:r w:rsidRPr="000D116C">
              <w:rPr>
                <w:b/>
              </w:rPr>
              <w:t>__</w:t>
            </w:r>
            <w:r w:rsidRPr="000D116C">
              <w:rPr>
                <w:b/>
                <w:color w:val="000000"/>
              </w:rPr>
              <w:t xml:space="preserve"> ЗЕТ</w:t>
            </w:r>
          </w:p>
        </w:tc>
      </w:tr>
      <w:tr w:rsidR="00B50D9A" w:rsidRPr="000D116C" w:rsidTr="00B50D9A">
        <w:tc>
          <w:tcPr>
            <w:tcW w:w="4725" w:type="dxa"/>
            <w:shd w:val="clear" w:color="auto" w:fill="auto"/>
          </w:tcPr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0D116C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0D116C">
              <w:rPr>
                <w:b/>
              </w:rPr>
              <w:t>288</w:t>
            </w:r>
          </w:p>
        </w:tc>
        <w:tc>
          <w:tcPr>
            <w:tcW w:w="1667" w:type="dxa"/>
          </w:tcPr>
          <w:p w:rsidR="00B50D9A" w:rsidRPr="000D116C" w:rsidRDefault="001B71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0D116C">
              <w:rPr>
                <w:b/>
              </w:rPr>
              <w:t>288</w:t>
            </w:r>
          </w:p>
        </w:tc>
      </w:tr>
      <w:tr w:rsidR="00B50D9A" w:rsidRPr="000D116C" w:rsidTr="00B50D9A">
        <w:tc>
          <w:tcPr>
            <w:tcW w:w="4725" w:type="dxa"/>
            <w:shd w:val="clear" w:color="auto" w:fill="auto"/>
          </w:tcPr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0D116C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B50D9A" w:rsidRPr="000D116C" w:rsidTr="00B50D9A">
        <w:tc>
          <w:tcPr>
            <w:tcW w:w="4725" w:type="dxa"/>
            <w:shd w:val="clear" w:color="auto" w:fill="auto"/>
          </w:tcPr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0D116C">
              <w:rPr>
                <w:b/>
                <w:color w:val="000000"/>
              </w:rPr>
              <w:t>аудиторные занятия (контактная</w:t>
            </w:r>
          </w:p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0D116C">
              <w:rPr>
                <w:b/>
                <w:color w:val="000000"/>
              </w:rPr>
              <w:t xml:space="preserve"> работа):</w:t>
            </w:r>
          </w:p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0D116C">
              <w:rPr>
                <w:b/>
                <w:color w:val="000000"/>
              </w:rPr>
              <w:t>- занятия лекционного типа</w:t>
            </w:r>
          </w:p>
          <w:p w:rsidR="00B50D9A" w:rsidRDefault="00662DC3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семинарского типа</w:t>
            </w:r>
          </w:p>
          <w:p w:rsidR="00662DC3" w:rsidRPr="00662DC3" w:rsidRDefault="00662DC3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662DC3">
              <w:rPr>
                <w:b/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50D9A" w:rsidRPr="00662DC3" w:rsidRDefault="001B71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lang w:val="en-US"/>
              </w:rPr>
            </w:pPr>
            <w:r w:rsidRPr="000D116C">
              <w:rPr>
                <w:b/>
              </w:rPr>
              <w:t>23</w:t>
            </w:r>
            <w:r w:rsidR="00662DC3">
              <w:rPr>
                <w:b/>
                <w:lang w:val="en-US"/>
              </w:rPr>
              <w:t>4</w:t>
            </w:r>
          </w:p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0D116C">
              <w:rPr>
                <w:b/>
              </w:rPr>
              <w:t>66</w:t>
            </w:r>
          </w:p>
          <w:p w:rsidR="00B50D9A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0D116C">
              <w:rPr>
                <w:b/>
              </w:rPr>
              <w:t>166</w:t>
            </w:r>
          </w:p>
          <w:p w:rsidR="00662DC3" w:rsidRPr="000D116C" w:rsidRDefault="00662DC3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7" w:type="dxa"/>
          </w:tcPr>
          <w:p w:rsidR="00B50D9A" w:rsidRPr="000D116C" w:rsidRDefault="00662DC3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38</w:t>
            </w:r>
          </w:p>
          <w:p w:rsidR="001B719A" w:rsidRPr="000D116C" w:rsidRDefault="001B71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  <w:p w:rsidR="001B719A" w:rsidRPr="000D116C" w:rsidRDefault="001B71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0D116C">
              <w:rPr>
                <w:b/>
              </w:rPr>
              <w:t>16</w:t>
            </w:r>
          </w:p>
          <w:p w:rsidR="001B719A" w:rsidRDefault="00662DC3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20</w:t>
            </w:r>
          </w:p>
          <w:p w:rsidR="00662DC3" w:rsidRPr="000D116C" w:rsidRDefault="00662DC3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50D9A" w:rsidRPr="000D116C" w:rsidTr="00B50D9A">
        <w:tc>
          <w:tcPr>
            <w:tcW w:w="4725" w:type="dxa"/>
            <w:shd w:val="clear" w:color="auto" w:fill="auto"/>
          </w:tcPr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0D116C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0D116C">
              <w:rPr>
                <w:b/>
              </w:rPr>
              <w:t>54</w:t>
            </w:r>
          </w:p>
        </w:tc>
        <w:tc>
          <w:tcPr>
            <w:tcW w:w="1667" w:type="dxa"/>
          </w:tcPr>
          <w:p w:rsidR="00B50D9A" w:rsidRPr="000D116C" w:rsidRDefault="001B719A" w:rsidP="00662DC3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0D116C">
              <w:rPr>
                <w:b/>
              </w:rPr>
              <w:t>2</w:t>
            </w:r>
            <w:r w:rsidR="00662DC3">
              <w:rPr>
                <w:b/>
              </w:rPr>
              <w:t>42</w:t>
            </w:r>
          </w:p>
        </w:tc>
      </w:tr>
      <w:tr w:rsidR="00B50D9A" w:rsidRPr="000D116C" w:rsidTr="00B50D9A">
        <w:tc>
          <w:tcPr>
            <w:tcW w:w="4725" w:type="dxa"/>
            <w:shd w:val="clear" w:color="auto" w:fill="auto"/>
          </w:tcPr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0D116C">
              <w:rPr>
                <w:b/>
                <w:color w:val="000000"/>
              </w:rPr>
              <w:t>Промежуточная аттестация –</w:t>
            </w:r>
          </w:p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0D116C"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50D9A" w:rsidRPr="000D116C" w:rsidRDefault="00B50D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50D9A" w:rsidRPr="000D116C" w:rsidRDefault="001B719A" w:rsidP="000D116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0D116C">
              <w:rPr>
                <w:b/>
              </w:rPr>
              <w:t>8</w:t>
            </w:r>
          </w:p>
        </w:tc>
      </w:tr>
    </w:tbl>
    <w:p w:rsidR="00E509C9" w:rsidRPr="000D116C" w:rsidRDefault="00E509C9" w:rsidP="000D1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4F8D" w:rsidRPr="00D85572" w:rsidRDefault="002A1EB5" w:rsidP="00D8557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D116C">
        <w:rPr>
          <w:rFonts w:ascii="Times New Roman" w:hAnsi="Times New Roman"/>
          <w:b/>
          <w:sz w:val="24"/>
          <w:szCs w:val="24"/>
        </w:rPr>
        <w:t>3.2.</w:t>
      </w:r>
      <w:r w:rsidRPr="000D116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85572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664"/>
        <w:gridCol w:w="539"/>
        <w:gridCol w:w="565"/>
        <w:gridCol w:w="708"/>
        <w:gridCol w:w="853"/>
        <w:gridCol w:w="709"/>
        <w:gridCol w:w="710"/>
        <w:gridCol w:w="566"/>
        <w:gridCol w:w="709"/>
        <w:gridCol w:w="690"/>
        <w:gridCol w:w="543"/>
        <w:gridCol w:w="671"/>
      </w:tblGrid>
      <w:tr w:rsidR="00A856CF" w:rsidRPr="00D85572" w:rsidTr="001A70A5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D85572" w:rsidRDefault="00853AEA" w:rsidP="000D116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D85572" w:rsidRDefault="00853AEA" w:rsidP="000D116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D85572" w:rsidRDefault="00853AEA" w:rsidP="000D116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D85572" w:rsidRDefault="00853AEA" w:rsidP="000D116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D85572" w:rsidRDefault="00853AEA" w:rsidP="000D116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D85572" w:rsidRDefault="00853AEA" w:rsidP="000D116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D85572" w:rsidRDefault="00853AEA" w:rsidP="000D116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D85572" w:rsidRDefault="00A856CF" w:rsidP="000D116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85572">
              <w:rPr>
                <w:rFonts w:ascii="Times New Roman" w:hAnsi="Times New Roman"/>
                <w:b/>
                <w:sz w:val="18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D85572" w:rsidRDefault="00A856CF" w:rsidP="000D116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D85572" w:rsidRDefault="00A856CF" w:rsidP="000D116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D85572" w:rsidRDefault="00853AEA" w:rsidP="000D116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D85572" w:rsidRDefault="00853AEA" w:rsidP="000D116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D85572" w:rsidRDefault="00853AEA" w:rsidP="000D116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D85572" w:rsidRDefault="00A856CF" w:rsidP="000D116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85572">
              <w:rPr>
                <w:rFonts w:ascii="Times New Roman" w:hAnsi="Times New Roman"/>
                <w:b/>
                <w:sz w:val="18"/>
                <w:szCs w:val="20"/>
              </w:rPr>
              <w:t>Всего</w:t>
            </w:r>
          </w:p>
          <w:p w:rsidR="00A856CF" w:rsidRPr="00D85572" w:rsidRDefault="00A856CF" w:rsidP="000D116C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18"/>
                <w:szCs w:val="20"/>
              </w:rPr>
            </w:pPr>
            <w:r w:rsidRPr="00D85572">
              <w:rPr>
                <w:rFonts w:ascii="Times New Roman" w:hAnsi="Times New Roman"/>
                <w:b/>
                <w:sz w:val="18"/>
                <w:szCs w:val="20"/>
              </w:rPr>
              <w:t>(часы)</w:t>
            </w:r>
          </w:p>
        </w:tc>
        <w:tc>
          <w:tcPr>
            <w:tcW w:w="3242" w:type="pct"/>
            <w:gridSpan w:val="10"/>
            <w:tcBorders>
              <w:left w:val="single" w:sz="4" w:space="0" w:color="auto"/>
            </w:tcBorders>
          </w:tcPr>
          <w:p w:rsidR="00A856CF" w:rsidRPr="00D85572" w:rsidRDefault="00853AEA" w:rsidP="000D116C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85572">
              <w:rPr>
                <w:rFonts w:ascii="Times New Roman" w:hAnsi="Times New Roman"/>
                <w:sz w:val="18"/>
                <w:szCs w:val="20"/>
              </w:rPr>
              <w:t>в</w:t>
            </w:r>
            <w:r w:rsidR="00A856CF" w:rsidRPr="00D85572">
              <w:rPr>
                <w:rFonts w:ascii="Times New Roman" w:hAnsi="Times New Roman"/>
                <w:sz w:val="18"/>
                <w:szCs w:val="20"/>
              </w:rPr>
              <w:t xml:space="preserve"> том числе</w:t>
            </w:r>
          </w:p>
        </w:tc>
      </w:tr>
      <w:tr w:rsidR="003D6129" w:rsidRPr="00D85572" w:rsidTr="001A70A5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D85572" w:rsidRDefault="00A856CF" w:rsidP="000D116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D85572" w:rsidRDefault="00A856CF" w:rsidP="000D116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26" w:type="pct"/>
            <w:gridSpan w:val="8"/>
            <w:tcBorders>
              <w:left w:val="single" w:sz="4" w:space="0" w:color="auto"/>
            </w:tcBorders>
          </w:tcPr>
          <w:p w:rsidR="00A856CF" w:rsidRPr="00D85572" w:rsidRDefault="00A856CF" w:rsidP="000D116C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85572">
              <w:rPr>
                <w:rFonts w:ascii="Times New Roman" w:hAnsi="Times New Roman"/>
                <w:b/>
                <w:sz w:val="18"/>
                <w:szCs w:val="20"/>
              </w:rPr>
              <w:t>Контактная работа (работа во взаимодействии с преподавателем), часы</w:t>
            </w:r>
            <w:r w:rsidRPr="00D85572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A856CF" w:rsidRPr="00D85572" w:rsidRDefault="00A856CF" w:rsidP="000D116C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D85572">
              <w:rPr>
                <w:rFonts w:ascii="Times New Roman" w:hAnsi="Times New Roman"/>
                <w:sz w:val="18"/>
                <w:szCs w:val="20"/>
              </w:rPr>
              <w:t>из них</w:t>
            </w:r>
          </w:p>
        </w:tc>
        <w:tc>
          <w:tcPr>
            <w:tcW w:w="616" w:type="pct"/>
            <w:gridSpan w:val="2"/>
            <w:vMerge w:val="restart"/>
            <w:textDirection w:val="btLr"/>
          </w:tcPr>
          <w:p w:rsidR="00A856CF" w:rsidRPr="00D85572" w:rsidRDefault="00A856CF" w:rsidP="000D116C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18"/>
                <w:szCs w:val="20"/>
              </w:rPr>
            </w:pPr>
            <w:r w:rsidRPr="00D85572">
              <w:rPr>
                <w:rFonts w:ascii="Times New Roman" w:hAnsi="Times New Roman"/>
                <w:b/>
                <w:sz w:val="18"/>
                <w:szCs w:val="20"/>
              </w:rPr>
              <w:t>Самостоятельная работа обучающегося, часы</w:t>
            </w:r>
          </w:p>
          <w:p w:rsidR="00A856CF" w:rsidRPr="00D85572" w:rsidRDefault="00A856CF" w:rsidP="000D116C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D6129" w:rsidRPr="00D85572" w:rsidTr="001A70A5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D85572" w:rsidRDefault="00A856CF" w:rsidP="000D116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D85572" w:rsidRDefault="00A856CF" w:rsidP="000D116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07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D85572" w:rsidRDefault="00A856CF" w:rsidP="000D116C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D85572">
              <w:rPr>
                <w:rFonts w:ascii="Times New Roman" w:hAnsi="Times New Roman"/>
                <w:b/>
                <w:sz w:val="18"/>
                <w:szCs w:val="20"/>
              </w:rPr>
              <w:t xml:space="preserve"> Занятия лекционного </w:t>
            </w:r>
          </w:p>
          <w:p w:rsidR="00A856CF" w:rsidRPr="00D85572" w:rsidRDefault="00D25FA8" w:rsidP="000D116C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D85572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D85572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744" w:type="pct"/>
            <w:gridSpan w:val="2"/>
            <w:textDirection w:val="btLr"/>
            <w:tcFitText/>
            <w:vAlign w:val="center"/>
          </w:tcPr>
          <w:p w:rsidR="00D25FA8" w:rsidRPr="00D85572" w:rsidRDefault="00A856CF" w:rsidP="000D116C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D85572">
              <w:rPr>
                <w:rFonts w:ascii="Times New Roman" w:hAnsi="Times New Roman"/>
                <w:b/>
                <w:sz w:val="18"/>
                <w:szCs w:val="20"/>
              </w:rPr>
              <w:t xml:space="preserve"> Занятия семинарского </w:t>
            </w:r>
          </w:p>
          <w:p w:rsidR="00A856CF" w:rsidRPr="00D85572" w:rsidRDefault="00D25FA8" w:rsidP="000D116C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D85572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D85572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608" w:type="pct"/>
            <w:gridSpan w:val="2"/>
            <w:textDirection w:val="btLr"/>
            <w:tcFitText/>
            <w:vAlign w:val="center"/>
          </w:tcPr>
          <w:p w:rsidR="00D25FA8" w:rsidRPr="00D85572" w:rsidRDefault="00A856CF" w:rsidP="000D116C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D85572">
              <w:rPr>
                <w:rFonts w:ascii="Times New Roman" w:hAnsi="Times New Roman"/>
                <w:b/>
                <w:sz w:val="18"/>
                <w:szCs w:val="20"/>
              </w:rPr>
              <w:t xml:space="preserve"> Занятия лабораторного </w:t>
            </w:r>
          </w:p>
          <w:p w:rsidR="00A856CF" w:rsidRPr="00D85572" w:rsidRDefault="00D25FA8" w:rsidP="000D116C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D85572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D85572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667" w:type="pct"/>
            <w:gridSpan w:val="2"/>
            <w:textDirection w:val="btLr"/>
            <w:tcFitText/>
            <w:vAlign w:val="center"/>
          </w:tcPr>
          <w:p w:rsidR="00A856CF" w:rsidRPr="00D85572" w:rsidRDefault="00A856CF" w:rsidP="000D116C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18"/>
                <w:szCs w:val="20"/>
              </w:rPr>
            </w:pPr>
            <w:r w:rsidRPr="00D85572">
              <w:rPr>
                <w:rFonts w:ascii="Times New Roman" w:hAnsi="Times New Roman"/>
                <w:b/>
                <w:sz w:val="18"/>
                <w:szCs w:val="20"/>
              </w:rPr>
              <w:t xml:space="preserve">Всего </w:t>
            </w:r>
          </w:p>
        </w:tc>
        <w:tc>
          <w:tcPr>
            <w:tcW w:w="616" w:type="pct"/>
            <w:gridSpan w:val="2"/>
            <w:vMerge/>
          </w:tcPr>
          <w:p w:rsidR="00A856CF" w:rsidRPr="00D85572" w:rsidRDefault="00A856CF" w:rsidP="000D116C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3D6129" w:rsidRPr="00D85572" w:rsidTr="001A70A5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D85572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D85572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D85572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38" w:type="pct"/>
            <w:shd w:val="clear" w:color="auto" w:fill="FFFF99"/>
            <w:textDirection w:val="btLr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D85572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406" w:type="pct"/>
            <w:shd w:val="clear" w:color="auto" w:fill="auto"/>
            <w:textDirection w:val="btLr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D85572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38" w:type="pct"/>
            <w:shd w:val="clear" w:color="auto" w:fill="FFFF99"/>
            <w:textDirection w:val="btLr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D85572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38" w:type="pct"/>
            <w:shd w:val="clear" w:color="auto" w:fill="auto"/>
            <w:textDirection w:val="btLr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D85572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FFFF99"/>
            <w:textDirection w:val="btLr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D85572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338" w:type="pct"/>
            <w:shd w:val="clear" w:color="auto" w:fill="auto"/>
            <w:textDirection w:val="btLr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D85572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29" w:type="pct"/>
            <w:shd w:val="clear" w:color="auto" w:fill="FFFF99"/>
            <w:textDirection w:val="btLr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D85572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77" w:type="pct"/>
            <w:shd w:val="clear" w:color="auto" w:fill="auto"/>
            <w:textDirection w:val="btLr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D85572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38" w:type="pct"/>
            <w:shd w:val="clear" w:color="auto" w:fill="FFFF99"/>
            <w:textDirection w:val="btLr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D85572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</w:tr>
      <w:tr w:rsidR="003D6129" w:rsidRPr="00D85572" w:rsidTr="001A70A5">
        <w:trPr>
          <w:trHeight w:val="202"/>
        </w:trPr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29" w:rsidRPr="00D85572" w:rsidRDefault="003D6129" w:rsidP="000D116C">
            <w:pPr>
              <w:spacing w:after="47" w:line="240" w:lineRule="auto"/>
              <w:rPr>
                <w:rFonts w:ascii="Times New Roman" w:hAnsi="Times New Roman"/>
                <w:sz w:val="18"/>
              </w:rPr>
            </w:pPr>
            <w:r w:rsidRPr="00D85572">
              <w:rPr>
                <w:rFonts w:ascii="Times New Roman" w:hAnsi="Times New Roman"/>
                <w:sz w:val="18"/>
              </w:rPr>
              <w:t xml:space="preserve">Тема 1. История и современное состояние спортивных игр, их место и значение в </w:t>
            </w:r>
          </w:p>
          <w:p w:rsidR="003D6129" w:rsidRPr="00D85572" w:rsidRDefault="003D6129" w:rsidP="000D11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85572">
              <w:rPr>
                <w:rFonts w:ascii="Times New Roman" w:hAnsi="Times New Roman"/>
                <w:sz w:val="18"/>
              </w:rPr>
              <w:t xml:space="preserve">физической культуре, науке и образовании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29" w:rsidRPr="00D85572" w:rsidRDefault="00E95E52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3</w:t>
            </w:r>
            <w:r w:rsidR="001A70A5" w:rsidRPr="00D8557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39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3D6129" w:rsidRPr="00D85572" w:rsidRDefault="00E95E52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338" w:type="pct"/>
            <w:tcBorders>
              <w:bottom w:val="single" w:sz="4" w:space="0" w:color="000000"/>
            </w:tcBorders>
            <w:shd w:val="clear" w:color="auto" w:fill="FFFF99"/>
          </w:tcPr>
          <w:p w:rsidR="003D6129" w:rsidRPr="00D85572" w:rsidRDefault="00E95E52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tcBorders>
              <w:bottom w:val="single" w:sz="4" w:space="0" w:color="000000"/>
            </w:tcBorders>
            <w:shd w:val="clear" w:color="auto" w:fill="FFFF99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329" w:type="pct"/>
            <w:tcBorders>
              <w:bottom w:val="single" w:sz="4" w:space="0" w:color="000000"/>
            </w:tcBorders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7" w:type="pct"/>
            <w:shd w:val="clear" w:color="auto" w:fill="auto"/>
          </w:tcPr>
          <w:p w:rsidR="003D6129" w:rsidRPr="00D85572" w:rsidRDefault="00E95E52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338" w:type="pct"/>
            <w:tcBorders>
              <w:bottom w:val="single" w:sz="4" w:space="0" w:color="000000"/>
            </w:tcBorders>
            <w:shd w:val="clear" w:color="auto" w:fill="FFFF99"/>
          </w:tcPr>
          <w:p w:rsidR="003D6129" w:rsidRPr="00D85572" w:rsidRDefault="001A70A5" w:rsidP="00781C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3</w:t>
            </w:r>
            <w:r w:rsidR="00781C90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</w:tr>
      <w:tr w:rsidR="003D6129" w:rsidRPr="00D85572" w:rsidTr="001A70A5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29" w:rsidRPr="00D85572" w:rsidRDefault="003D6129" w:rsidP="000D11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85572">
              <w:rPr>
                <w:rFonts w:ascii="Times New Roman" w:hAnsi="Times New Roman"/>
                <w:sz w:val="18"/>
              </w:rPr>
              <w:t xml:space="preserve">Тема 2. Основы техники в спортивных играх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29" w:rsidRPr="00D85572" w:rsidRDefault="001A70A5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42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40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406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329" w:type="pct"/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277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1A70A5" w:rsidP="00781C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3</w:t>
            </w:r>
            <w:r w:rsidR="00781C90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</w:tr>
      <w:tr w:rsidR="003D6129" w:rsidRPr="00D85572" w:rsidTr="001A70A5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129" w:rsidRPr="00D85572" w:rsidRDefault="003D6129" w:rsidP="000D116C">
            <w:pPr>
              <w:spacing w:after="0" w:line="240" w:lineRule="auto"/>
              <w:ind w:right="27"/>
              <w:rPr>
                <w:rFonts w:ascii="Times New Roman" w:hAnsi="Times New Roman"/>
                <w:sz w:val="18"/>
              </w:rPr>
            </w:pPr>
            <w:r w:rsidRPr="00D85572">
              <w:rPr>
                <w:rFonts w:ascii="Times New Roman" w:hAnsi="Times New Roman"/>
                <w:sz w:val="18"/>
              </w:rPr>
              <w:t xml:space="preserve">Тема 3. Методики обучения спортивным играм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29" w:rsidRPr="00D85572" w:rsidRDefault="001A70A5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42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40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406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329" w:type="pct"/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277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1A70A5" w:rsidP="00781C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3</w:t>
            </w:r>
            <w:r w:rsidR="00781C90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</w:tr>
      <w:tr w:rsidR="003D6129" w:rsidRPr="00D85572" w:rsidTr="001A70A5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29" w:rsidRPr="00D85572" w:rsidRDefault="003D6129" w:rsidP="000D11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85572">
              <w:rPr>
                <w:rFonts w:ascii="Times New Roman" w:hAnsi="Times New Roman"/>
                <w:sz w:val="18"/>
              </w:rPr>
              <w:t>Тема 4. Методики развития физических качеств средствами спортивных игр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29" w:rsidRPr="00D85572" w:rsidRDefault="001A70A5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42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39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E95E52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329" w:type="pct"/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7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1A70A5" w:rsidP="00781C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3</w:t>
            </w:r>
            <w:r w:rsidR="00781C90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</w:tr>
      <w:tr w:rsidR="003D6129" w:rsidRPr="00D85572" w:rsidTr="001A70A5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29" w:rsidRPr="00D85572" w:rsidRDefault="003D6129" w:rsidP="000D116C">
            <w:pPr>
              <w:spacing w:after="0" w:line="240" w:lineRule="auto"/>
              <w:rPr>
                <w:rFonts w:ascii="Times New Roman" w:hAnsi="Times New Roman"/>
                <w:sz w:val="18"/>
                <w:highlight w:val="yellow"/>
              </w:rPr>
            </w:pPr>
            <w:r w:rsidRPr="00D85572">
              <w:rPr>
                <w:rFonts w:ascii="Times New Roman" w:hAnsi="Times New Roman"/>
                <w:sz w:val="18"/>
              </w:rPr>
              <w:t xml:space="preserve">Тема 5. Соревновательная деятельность в спортивных играх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29" w:rsidRPr="00D85572" w:rsidRDefault="001A70A5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42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38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E95E52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329" w:type="pct"/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7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1A70A5" w:rsidP="00781C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3</w:t>
            </w:r>
            <w:r w:rsidR="00781C90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</w:tr>
      <w:tr w:rsidR="003D6129" w:rsidRPr="00D85572" w:rsidTr="001A70A5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29" w:rsidRPr="00D85572" w:rsidRDefault="003D6129" w:rsidP="000D11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85572">
              <w:rPr>
                <w:rFonts w:ascii="Times New Roman" w:hAnsi="Times New Roman"/>
                <w:sz w:val="18"/>
              </w:rPr>
              <w:t>Тема 6. Система подготовки спортсменов в игровых видах спорта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29" w:rsidRPr="00D85572" w:rsidRDefault="001A70A5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40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41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E95E52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2</w:t>
            </w:r>
            <w:r w:rsidR="00D5123D" w:rsidRPr="00D85572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E95E52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338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329" w:type="pct"/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77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1A70A5" w:rsidP="00781C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3</w:t>
            </w:r>
            <w:r w:rsidR="00781C90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</w:tr>
      <w:tr w:rsidR="003D6129" w:rsidRPr="00D85572" w:rsidTr="001A70A5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29" w:rsidRPr="00D85572" w:rsidRDefault="003D6129" w:rsidP="000D11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85572">
              <w:rPr>
                <w:rFonts w:ascii="Times New Roman" w:hAnsi="Times New Roman"/>
                <w:sz w:val="18"/>
              </w:rPr>
              <w:t xml:space="preserve">Тема 7. Принципы и порядок разработки учебно-программной документации для проведения занятий по спортивным играм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29" w:rsidRPr="00D85572" w:rsidRDefault="001A70A5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40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41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3D6129" w:rsidRPr="00D85572" w:rsidRDefault="00E95E52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E95E52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</w:tcPr>
          <w:p w:rsidR="003D6129" w:rsidRPr="00D85572" w:rsidRDefault="00E95E52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E95E52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338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329" w:type="pct"/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77" w:type="pct"/>
            <w:shd w:val="clear" w:color="auto" w:fill="auto"/>
          </w:tcPr>
          <w:p w:rsidR="003D6129" w:rsidRPr="00D85572" w:rsidRDefault="00E95E52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1A70A5" w:rsidP="00781C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3</w:t>
            </w:r>
            <w:r w:rsidR="00781C90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</w:tr>
      <w:tr w:rsidR="003D6129" w:rsidRPr="00D85572" w:rsidTr="001A70A5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29" w:rsidRPr="00D85572" w:rsidRDefault="003D6129" w:rsidP="000D11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D85572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Текущий контроль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D6129" w:rsidRPr="00D85572" w:rsidRDefault="00E95E52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8" w:type="pct"/>
            <w:shd w:val="clear" w:color="auto" w:fill="FFFF99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8" w:type="pct"/>
            <w:shd w:val="clear" w:color="auto" w:fill="FFFF99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9" w:type="pct"/>
            <w:shd w:val="clear" w:color="auto" w:fill="FFFF99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8" w:type="pct"/>
            <w:shd w:val="clear" w:color="auto" w:fill="FFFF99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D6129" w:rsidRPr="00D85572" w:rsidTr="001A70A5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29" w:rsidRPr="00D85572" w:rsidRDefault="003D6129" w:rsidP="000D11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D85572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Промежуточная аттестация – 1 семестр -</w:t>
            </w:r>
            <w:r w:rsidR="00E95E52" w:rsidRPr="00D85572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2семестр-</w:t>
            </w:r>
            <w:r w:rsidRPr="00D85572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 xml:space="preserve"> зачет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D6129" w:rsidRPr="00D85572" w:rsidRDefault="001A70A5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8" w:type="pct"/>
            <w:shd w:val="clear" w:color="auto" w:fill="FFFF99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8" w:type="pct"/>
            <w:shd w:val="clear" w:color="auto" w:fill="FFFF99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29" w:type="pct"/>
            <w:shd w:val="clear" w:color="auto" w:fill="FFFF99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8" w:type="pct"/>
            <w:shd w:val="clear" w:color="auto" w:fill="FFFF99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D6129" w:rsidRPr="00D85572" w:rsidTr="001A70A5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129" w:rsidRPr="00D85572" w:rsidRDefault="003D6129" w:rsidP="000D11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D85572">
              <w:rPr>
                <w:rFonts w:ascii="Times New Roman" w:hAnsi="Times New Roman"/>
                <w:sz w:val="18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29" w:rsidRPr="00D85572" w:rsidRDefault="001A70A5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288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D6129" w:rsidRPr="00D85572" w:rsidRDefault="001A70A5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288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66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677AE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406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16</w:t>
            </w:r>
            <w:r w:rsidR="00E95E52" w:rsidRPr="00D85572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D85572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338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3D6129" w:rsidRPr="00D85572" w:rsidRDefault="003D6129" w:rsidP="00781C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23</w:t>
            </w:r>
            <w:r w:rsidR="00781C9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99"/>
          </w:tcPr>
          <w:p w:rsidR="003D6129" w:rsidRPr="00D85572" w:rsidRDefault="00781C90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36</w:t>
            </w:r>
          </w:p>
        </w:tc>
        <w:tc>
          <w:tcPr>
            <w:tcW w:w="277" w:type="pct"/>
            <w:shd w:val="clear" w:color="auto" w:fill="auto"/>
          </w:tcPr>
          <w:p w:rsidR="003D6129" w:rsidRPr="00D85572" w:rsidRDefault="003D6129" w:rsidP="000D116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54</w:t>
            </w:r>
          </w:p>
        </w:tc>
        <w:tc>
          <w:tcPr>
            <w:tcW w:w="338" w:type="pct"/>
            <w:shd w:val="clear" w:color="auto" w:fill="FFFF99"/>
          </w:tcPr>
          <w:p w:rsidR="003D6129" w:rsidRPr="00D85572" w:rsidRDefault="001A70A5" w:rsidP="00D855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85572">
              <w:rPr>
                <w:rFonts w:ascii="Times New Roman" w:hAnsi="Times New Roman"/>
                <w:sz w:val="18"/>
                <w:szCs w:val="24"/>
              </w:rPr>
              <w:t>2</w:t>
            </w:r>
            <w:r w:rsidR="00D85572">
              <w:rPr>
                <w:rFonts w:ascii="Times New Roman" w:hAnsi="Times New Roman"/>
                <w:sz w:val="18"/>
                <w:szCs w:val="24"/>
              </w:rPr>
              <w:t>42</w:t>
            </w:r>
          </w:p>
        </w:tc>
      </w:tr>
    </w:tbl>
    <w:p w:rsidR="006625BC" w:rsidRPr="000D116C" w:rsidRDefault="006625BC" w:rsidP="000D116C">
      <w:pPr>
        <w:spacing w:after="0" w:line="240" w:lineRule="auto"/>
        <w:rPr>
          <w:rFonts w:ascii="Times New Roman" w:hAnsi="Times New Roman"/>
          <w:vanish/>
        </w:rPr>
      </w:pPr>
    </w:p>
    <w:p w:rsidR="0043159F" w:rsidRPr="000D116C" w:rsidRDefault="0043159F" w:rsidP="000D116C">
      <w:pPr>
        <w:spacing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0D116C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0D116C">
        <w:rPr>
          <w:rFonts w:ascii="Times New Roman" w:hAnsi="Times New Roman"/>
          <w:sz w:val="24"/>
          <w:szCs w:val="24"/>
        </w:rPr>
        <w:t>реализуется</w:t>
      </w:r>
      <w:r w:rsidRPr="000D116C">
        <w:rPr>
          <w:rFonts w:ascii="Times New Roman" w:hAnsi="Times New Roman"/>
          <w:sz w:val="24"/>
          <w:szCs w:val="24"/>
        </w:rPr>
        <w:t xml:space="preserve"> в рамках занятий семинарского типа,</w:t>
      </w:r>
      <w:r w:rsidR="00631FE7" w:rsidRPr="000D116C">
        <w:rPr>
          <w:rFonts w:ascii="Times New Roman" w:hAnsi="Times New Roman"/>
          <w:sz w:val="24"/>
          <w:szCs w:val="24"/>
        </w:rPr>
        <w:t xml:space="preserve"> </w:t>
      </w:r>
      <w:r w:rsidRPr="000D116C">
        <w:rPr>
          <w:rFonts w:ascii="Times New Roman" w:hAnsi="Times New Roman"/>
          <w:sz w:val="24"/>
          <w:szCs w:val="24"/>
        </w:rPr>
        <w:t>групповых консультац</w:t>
      </w:r>
      <w:r w:rsidR="00D5123D" w:rsidRPr="000D116C">
        <w:rPr>
          <w:rFonts w:ascii="Times New Roman" w:hAnsi="Times New Roman"/>
          <w:sz w:val="24"/>
          <w:szCs w:val="24"/>
        </w:rPr>
        <w:t>иях</w:t>
      </w:r>
      <w:r w:rsidR="00701ACF" w:rsidRPr="000D116C">
        <w:rPr>
          <w:rFonts w:ascii="Times New Roman" w:hAnsi="Times New Roman"/>
          <w:i/>
          <w:sz w:val="18"/>
          <w:szCs w:val="18"/>
        </w:rPr>
        <w:t xml:space="preserve"> </w:t>
      </w:r>
    </w:p>
    <w:p w:rsidR="00701ACF" w:rsidRPr="000D116C" w:rsidRDefault="0043159F" w:rsidP="000D116C">
      <w:pPr>
        <w:spacing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0D116C">
        <w:rPr>
          <w:rFonts w:ascii="Times New Roman" w:hAnsi="Times New Roman"/>
          <w:sz w:val="24"/>
          <w:szCs w:val="24"/>
        </w:rPr>
        <w:t>Промежуточная аттестация проходит в форма</w:t>
      </w:r>
      <w:r w:rsidR="00631FE7" w:rsidRPr="000D116C">
        <w:rPr>
          <w:rFonts w:ascii="Times New Roman" w:hAnsi="Times New Roman"/>
          <w:sz w:val="24"/>
          <w:szCs w:val="24"/>
        </w:rPr>
        <w:t xml:space="preserve">х </w:t>
      </w:r>
      <w:r w:rsidRPr="000D116C">
        <w:rPr>
          <w:rFonts w:ascii="Times New Roman" w:hAnsi="Times New Roman"/>
          <w:sz w:val="24"/>
          <w:szCs w:val="24"/>
        </w:rPr>
        <w:t>зачет</w:t>
      </w:r>
      <w:r w:rsidR="00631FE7" w:rsidRPr="000D116C">
        <w:rPr>
          <w:rFonts w:ascii="Times New Roman" w:hAnsi="Times New Roman"/>
          <w:sz w:val="24"/>
          <w:szCs w:val="24"/>
        </w:rPr>
        <w:t>а</w:t>
      </w:r>
      <w:r w:rsidRPr="000D116C">
        <w:rPr>
          <w:rFonts w:ascii="Times New Roman" w:hAnsi="Times New Roman"/>
          <w:sz w:val="24"/>
          <w:szCs w:val="24"/>
        </w:rPr>
        <w:t>, включающий выполнение практическ</w:t>
      </w:r>
      <w:r w:rsidR="00631FE7" w:rsidRPr="000D116C">
        <w:rPr>
          <w:rFonts w:ascii="Times New Roman" w:hAnsi="Times New Roman"/>
          <w:sz w:val="24"/>
          <w:szCs w:val="24"/>
        </w:rPr>
        <w:t>их</w:t>
      </w:r>
      <w:r w:rsidR="00D5123D" w:rsidRPr="000D116C">
        <w:rPr>
          <w:rFonts w:ascii="Times New Roman" w:hAnsi="Times New Roman"/>
          <w:sz w:val="24"/>
          <w:szCs w:val="24"/>
        </w:rPr>
        <w:t xml:space="preserve"> теоретических </w:t>
      </w:r>
      <w:r w:rsidR="00631FE7" w:rsidRPr="000D116C">
        <w:rPr>
          <w:rFonts w:ascii="Times New Roman" w:hAnsi="Times New Roman"/>
          <w:sz w:val="24"/>
          <w:szCs w:val="24"/>
        </w:rPr>
        <w:t>заданий.</w:t>
      </w:r>
    </w:p>
    <w:p w:rsidR="003E0A17" w:rsidRPr="000D116C" w:rsidRDefault="00F64CB8" w:rsidP="000D116C">
      <w:pPr>
        <w:numPr>
          <w:ilvl w:val="0"/>
          <w:numId w:val="13"/>
        </w:numPr>
        <w:spacing w:after="0" w:line="240" w:lineRule="auto"/>
        <w:ind w:right="-426"/>
        <w:jc w:val="both"/>
        <w:rPr>
          <w:rFonts w:ascii="Times New Roman" w:hAnsi="Times New Roman"/>
          <w:sz w:val="18"/>
          <w:szCs w:val="18"/>
        </w:rPr>
      </w:pPr>
      <w:r w:rsidRPr="000D116C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0D116C">
        <w:rPr>
          <w:rFonts w:ascii="Times New Roman" w:hAnsi="Times New Roman"/>
          <w:b/>
          <w:sz w:val="24"/>
          <w:szCs w:val="24"/>
        </w:rPr>
        <w:t>обучающихся</w:t>
      </w:r>
      <w:r w:rsidRPr="000D116C">
        <w:rPr>
          <w:rFonts w:ascii="Times New Roman" w:hAnsi="Times New Roman"/>
          <w:b/>
          <w:sz w:val="18"/>
          <w:szCs w:val="18"/>
        </w:rPr>
        <w:t xml:space="preserve"> </w:t>
      </w:r>
    </w:p>
    <w:p w:rsidR="00D5123D" w:rsidRPr="000D116C" w:rsidRDefault="00D5123D" w:rsidP="000D116C">
      <w:pPr>
        <w:spacing w:after="0" w:line="240" w:lineRule="auto"/>
        <w:ind w:right="-426"/>
        <w:jc w:val="center"/>
        <w:rPr>
          <w:rFonts w:ascii="Times New Roman" w:hAnsi="Times New Roman"/>
          <w:b/>
          <w:szCs w:val="18"/>
        </w:rPr>
      </w:pPr>
      <w:r w:rsidRPr="000D116C">
        <w:rPr>
          <w:rFonts w:ascii="Times New Roman" w:hAnsi="Times New Roman"/>
          <w:b/>
          <w:szCs w:val="18"/>
        </w:rPr>
        <w:t>Методические указания для обучающихся</w:t>
      </w:r>
    </w:p>
    <w:p w:rsidR="00D5123D" w:rsidRPr="000D116C" w:rsidRDefault="00D5123D" w:rsidP="000D116C">
      <w:pPr>
        <w:spacing w:after="0" w:line="240" w:lineRule="auto"/>
        <w:ind w:right="-426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 xml:space="preserve">     Самостоятельная работа студентов направлена на самостоятельное изучение отдельных тем рабочей программы. Таких, как: теоретико-методические особенности построения  занятий базовыми видами оздоровительно-спортивной деятельности (лыжный спорт), особенности методики воспитания силовых, скоростных, скоростно-силовых, координационных способностей, выносливости и гибкости в лыжном спорте, виды подготовки (физическая, техническая, тактическая, теоретическая, интегральная и психологическая) ; закономерности тренировки в лыжных гонках и ее построение; проблемы периодизации тренировки; соревновательная деятельность; планирование и контроль; организация судейства и  проведение соревнований; техника безопасности и предупреждение травматизма при занятиях лыжными гонками. </w:t>
      </w:r>
    </w:p>
    <w:p w:rsidR="00D5123D" w:rsidRPr="000D116C" w:rsidRDefault="00D5123D" w:rsidP="000D116C">
      <w:pPr>
        <w:spacing w:after="0" w:line="240" w:lineRule="auto"/>
        <w:ind w:right="-426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ab/>
        <w:t>Цель самостоятельной работы - подготовка современного компетентного специалиста и формирование способностей и навыков к неп</w:t>
      </w:r>
      <w:r w:rsidR="000B25D7" w:rsidRPr="000D116C">
        <w:rPr>
          <w:rFonts w:ascii="Times New Roman" w:hAnsi="Times New Roman"/>
          <w:szCs w:val="18"/>
        </w:rPr>
        <w:t>рерывному самообразованию и про</w:t>
      </w:r>
      <w:r w:rsidRPr="000D116C">
        <w:rPr>
          <w:rFonts w:ascii="Times New Roman" w:hAnsi="Times New Roman"/>
          <w:szCs w:val="18"/>
        </w:rPr>
        <w:t>фессиональному совершенствованию.</w:t>
      </w:r>
    </w:p>
    <w:p w:rsidR="00D5123D" w:rsidRPr="000D116C" w:rsidRDefault="00D5123D" w:rsidP="000D116C">
      <w:pPr>
        <w:spacing w:after="0" w:line="240" w:lineRule="auto"/>
        <w:ind w:right="-426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ab/>
        <w:t xml:space="preserve"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ответственность. Целеустремленность, систематичность и последовательность в работе </w:t>
      </w:r>
      <w:r w:rsidRPr="000D116C">
        <w:rPr>
          <w:rFonts w:ascii="Times New Roman" w:hAnsi="Times New Roman"/>
          <w:szCs w:val="18"/>
        </w:rPr>
        <w:lastRenderedPageBreak/>
        <w:t>студентов. Развивает у них бережное отношение к своему времени. Способность доводить до конца начатое дело.</w:t>
      </w:r>
    </w:p>
    <w:p w:rsidR="00D5123D" w:rsidRPr="000D116C" w:rsidRDefault="00D5123D" w:rsidP="000D116C">
      <w:pPr>
        <w:spacing w:after="0" w:line="240" w:lineRule="auto"/>
        <w:ind w:right="-426"/>
        <w:jc w:val="both"/>
        <w:rPr>
          <w:rFonts w:ascii="Times New Roman" w:hAnsi="Times New Roman"/>
          <w:szCs w:val="18"/>
        </w:rPr>
      </w:pPr>
    </w:p>
    <w:p w:rsidR="00D5123D" w:rsidRPr="000D116C" w:rsidRDefault="00D5123D" w:rsidP="000D116C">
      <w:pPr>
        <w:spacing w:after="0" w:line="240" w:lineRule="auto"/>
        <w:ind w:right="-426"/>
        <w:jc w:val="center"/>
        <w:rPr>
          <w:rFonts w:ascii="Times New Roman" w:hAnsi="Times New Roman"/>
          <w:b/>
          <w:szCs w:val="18"/>
        </w:rPr>
      </w:pPr>
      <w:r w:rsidRPr="000D116C">
        <w:rPr>
          <w:rFonts w:ascii="Times New Roman" w:hAnsi="Times New Roman"/>
          <w:b/>
          <w:szCs w:val="18"/>
        </w:rPr>
        <w:t>Изучение понятийного аппарата дисциплины</w:t>
      </w:r>
    </w:p>
    <w:p w:rsidR="00D5123D" w:rsidRPr="000D116C" w:rsidRDefault="00D5123D" w:rsidP="000D116C">
      <w:pPr>
        <w:spacing w:after="0" w:line="240" w:lineRule="auto"/>
        <w:ind w:right="-426" w:firstLine="708"/>
        <w:jc w:val="both"/>
        <w:rPr>
          <w:rFonts w:ascii="Times New Roman" w:hAnsi="Times New Roman"/>
          <w:b/>
          <w:szCs w:val="18"/>
        </w:rPr>
      </w:pPr>
      <w:r w:rsidRPr="000D116C">
        <w:rPr>
          <w:rFonts w:ascii="Times New Roman" w:hAnsi="Times New Roman"/>
          <w:szCs w:val="18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D5123D" w:rsidRPr="000D116C" w:rsidRDefault="00D5123D" w:rsidP="000D116C">
      <w:pPr>
        <w:spacing w:after="0" w:line="240" w:lineRule="auto"/>
        <w:ind w:right="-426"/>
        <w:jc w:val="both"/>
        <w:rPr>
          <w:rFonts w:ascii="Times New Roman" w:hAnsi="Times New Roman"/>
          <w:szCs w:val="18"/>
        </w:rPr>
      </w:pPr>
    </w:p>
    <w:p w:rsidR="00D5123D" w:rsidRPr="000D116C" w:rsidRDefault="00D5123D" w:rsidP="000D116C">
      <w:pPr>
        <w:spacing w:after="0" w:line="240" w:lineRule="auto"/>
        <w:ind w:right="-426"/>
        <w:jc w:val="center"/>
        <w:rPr>
          <w:rFonts w:ascii="Times New Roman" w:hAnsi="Times New Roman"/>
          <w:b/>
          <w:szCs w:val="18"/>
        </w:rPr>
      </w:pPr>
      <w:r w:rsidRPr="000D116C">
        <w:rPr>
          <w:rFonts w:ascii="Times New Roman" w:hAnsi="Times New Roman"/>
          <w:b/>
          <w:szCs w:val="18"/>
        </w:rPr>
        <w:t>Изучение тем самостоятельной подготовки по учебно-тематическому плану</w:t>
      </w:r>
    </w:p>
    <w:p w:rsidR="00D5123D" w:rsidRPr="000D116C" w:rsidRDefault="00D5123D" w:rsidP="000D116C">
      <w:pPr>
        <w:spacing w:after="0" w:line="240" w:lineRule="auto"/>
        <w:ind w:right="-426" w:firstLine="708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D5123D" w:rsidRPr="000D116C" w:rsidRDefault="00D5123D" w:rsidP="000D116C">
      <w:pPr>
        <w:spacing w:after="0" w:line="240" w:lineRule="auto"/>
        <w:ind w:right="-426" w:firstLine="708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D5123D" w:rsidRPr="000D116C" w:rsidRDefault="00D5123D" w:rsidP="000D116C">
      <w:pPr>
        <w:spacing w:after="0" w:line="240" w:lineRule="auto"/>
        <w:ind w:right="-426"/>
        <w:jc w:val="both"/>
        <w:rPr>
          <w:rFonts w:ascii="Times New Roman" w:hAnsi="Times New Roman"/>
          <w:szCs w:val="18"/>
        </w:rPr>
      </w:pPr>
    </w:p>
    <w:p w:rsidR="00D5123D" w:rsidRPr="000D116C" w:rsidRDefault="00D5123D" w:rsidP="000D116C">
      <w:pPr>
        <w:spacing w:after="0" w:line="240" w:lineRule="auto"/>
        <w:ind w:right="-426"/>
        <w:jc w:val="center"/>
        <w:rPr>
          <w:rFonts w:ascii="Times New Roman" w:hAnsi="Times New Roman"/>
          <w:b/>
          <w:szCs w:val="18"/>
        </w:rPr>
      </w:pPr>
      <w:r w:rsidRPr="000D116C">
        <w:rPr>
          <w:rFonts w:ascii="Times New Roman" w:hAnsi="Times New Roman"/>
          <w:b/>
          <w:szCs w:val="18"/>
        </w:rPr>
        <w:t>Работа над основной и дополнительной литературой</w:t>
      </w:r>
    </w:p>
    <w:p w:rsidR="00D5123D" w:rsidRPr="000D116C" w:rsidRDefault="00D5123D" w:rsidP="000D116C">
      <w:pPr>
        <w:spacing w:after="0" w:line="240" w:lineRule="auto"/>
        <w:ind w:right="-426" w:firstLine="708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D5123D" w:rsidRPr="000D116C" w:rsidRDefault="00D5123D" w:rsidP="000D116C">
      <w:pPr>
        <w:spacing w:after="0" w:line="240" w:lineRule="auto"/>
        <w:ind w:right="-426" w:firstLine="708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D5123D" w:rsidRPr="000D116C" w:rsidRDefault="00D5123D" w:rsidP="000D116C">
      <w:pPr>
        <w:spacing w:after="0" w:line="240" w:lineRule="auto"/>
        <w:ind w:right="-426"/>
        <w:jc w:val="both"/>
        <w:rPr>
          <w:rFonts w:ascii="Times New Roman" w:hAnsi="Times New Roman"/>
          <w:szCs w:val="18"/>
        </w:rPr>
      </w:pPr>
    </w:p>
    <w:p w:rsidR="00D5123D" w:rsidRPr="000D116C" w:rsidRDefault="00D5123D" w:rsidP="000D116C">
      <w:pPr>
        <w:spacing w:after="0" w:line="240" w:lineRule="auto"/>
        <w:ind w:right="-426"/>
        <w:jc w:val="center"/>
        <w:rPr>
          <w:rFonts w:ascii="Times New Roman" w:hAnsi="Times New Roman"/>
          <w:b/>
          <w:szCs w:val="18"/>
        </w:rPr>
      </w:pPr>
      <w:r w:rsidRPr="000D116C">
        <w:rPr>
          <w:rFonts w:ascii="Times New Roman" w:hAnsi="Times New Roman"/>
          <w:b/>
          <w:szCs w:val="18"/>
        </w:rPr>
        <w:t>Самоподготовка к практическим занятиям</w:t>
      </w:r>
    </w:p>
    <w:p w:rsidR="00D5123D" w:rsidRPr="000D116C" w:rsidRDefault="00D5123D" w:rsidP="000D116C">
      <w:pPr>
        <w:spacing w:after="0" w:line="240" w:lineRule="auto"/>
        <w:ind w:right="-426" w:firstLine="708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>При подготовке к практическому занятию необходимо помнить, что данная дисциплина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:rsidR="00D5123D" w:rsidRPr="000D116C" w:rsidRDefault="00D5123D" w:rsidP="000D116C">
      <w:pPr>
        <w:spacing w:after="0" w:line="240" w:lineRule="auto"/>
        <w:ind w:right="-426" w:firstLine="708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>Для достижения этой цели необходимо:</w:t>
      </w:r>
    </w:p>
    <w:p w:rsidR="00D5123D" w:rsidRPr="000D116C" w:rsidRDefault="00D5123D" w:rsidP="000D116C">
      <w:pPr>
        <w:spacing w:after="0" w:line="240" w:lineRule="auto"/>
        <w:ind w:right="-426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ab/>
        <w:t>1) ознакомиться с соответствующей темой программы изучаемой дисциплины;</w:t>
      </w:r>
    </w:p>
    <w:p w:rsidR="00D5123D" w:rsidRPr="000D116C" w:rsidRDefault="00D5123D" w:rsidP="000D116C">
      <w:pPr>
        <w:spacing w:after="0" w:line="240" w:lineRule="auto"/>
        <w:ind w:right="-426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ab/>
        <w:t>2) осмыслить круг изучаемых вопросов;</w:t>
      </w:r>
    </w:p>
    <w:p w:rsidR="00D5123D" w:rsidRPr="000D116C" w:rsidRDefault="00D5123D" w:rsidP="000D116C">
      <w:pPr>
        <w:spacing w:after="0" w:line="240" w:lineRule="auto"/>
        <w:ind w:right="-426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ab/>
        <w:t>3) изучить рекомендованную учебно-методическим комплексом литературу по данной теме;</w:t>
      </w:r>
    </w:p>
    <w:p w:rsidR="00D5123D" w:rsidRPr="000D116C" w:rsidRDefault="00D5123D" w:rsidP="000D116C">
      <w:pPr>
        <w:spacing w:after="0" w:line="240" w:lineRule="auto"/>
        <w:ind w:right="-426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ab/>
        <w:t>4) тщательно изучить лекционный материал;</w:t>
      </w:r>
    </w:p>
    <w:p w:rsidR="00D5123D" w:rsidRPr="000D116C" w:rsidRDefault="00D5123D" w:rsidP="000D116C">
      <w:pPr>
        <w:spacing w:after="0" w:line="240" w:lineRule="auto"/>
        <w:ind w:right="-426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ab/>
        <w:t>5) ознакомиться с вопросами очередного практического занятия;</w:t>
      </w:r>
    </w:p>
    <w:p w:rsidR="00D5123D" w:rsidRPr="000D116C" w:rsidRDefault="00D5123D" w:rsidP="000D116C">
      <w:pPr>
        <w:spacing w:after="0" w:line="240" w:lineRule="auto"/>
        <w:ind w:right="-426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ab/>
        <w:t>6) подготовить конспект занятия по указанной из вынесенных тем.</w:t>
      </w:r>
    </w:p>
    <w:p w:rsidR="00D5123D" w:rsidRPr="000D116C" w:rsidRDefault="00D5123D" w:rsidP="000D116C">
      <w:pPr>
        <w:spacing w:after="0" w:line="240" w:lineRule="auto"/>
        <w:ind w:right="-426" w:firstLine="708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D5123D" w:rsidRPr="000D116C" w:rsidRDefault="00D5123D" w:rsidP="000D116C">
      <w:pPr>
        <w:spacing w:after="0" w:line="240" w:lineRule="auto"/>
        <w:ind w:right="-426"/>
        <w:jc w:val="center"/>
        <w:rPr>
          <w:rFonts w:ascii="Times New Roman" w:hAnsi="Times New Roman"/>
          <w:b/>
          <w:szCs w:val="18"/>
        </w:rPr>
      </w:pPr>
    </w:p>
    <w:p w:rsidR="00D5123D" w:rsidRPr="000D116C" w:rsidRDefault="00D5123D" w:rsidP="000D116C">
      <w:pPr>
        <w:spacing w:after="0" w:line="240" w:lineRule="auto"/>
        <w:ind w:right="-426"/>
        <w:jc w:val="center"/>
        <w:rPr>
          <w:rFonts w:ascii="Times New Roman" w:hAnsi="Times New Roman"/>
          <w:b/>
          <w:szCs w:val="18"/>
        </w:rPr>
      </w:pPr>
      <w:r w:rsidRPr="000D116C">
        <w:rPr>
          <w:rFonts w:ascii="Times New Roman" w:hAnsi="Times New Roman"/>
          <w:b/>
          <w:szCs w:val="18"/>
        </w:rPr>
        <w:t>Самостоятельная работа студента при подготовке к зачету</w:t>
      </w:r>
    </w:p>
    <w:p w:rsidR="00D5123D" w:rsidRPr="000D116C" w:rsidRDefault="00D5123D" w:rsidP="000D116C">
      <w:pPr>
        <w:spacing w:after="0" w:line="240" w:lineRule="auto"/>
        <w:ind w:right="-426" w:firstLine="708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 области физической культуры и спорта. </w:t>
      </w:r>
      <w:r w:rsidRPr="000D116C">
        <w:rPr>
          <w:rFonts w:ascii="Times New Roman" w:hAnsi="Times New Roman"/>
          <w:szCs w:val="18"/>
        </w:rPr>
        <w:tab/>
      </w:r>
    </w:p>
    <w:p w:rsidR="00D5123D" w:rsidRPr="000D116C" w:rsidRDefault="00D5123D" w:rsidP="000D116C">
      <w:pPr>
        <w:spacing w:after="0" w:line="240" w:lineRule="auto"/>
        <w:ind w:right="-426" w:firstLine="708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>Промежуточной формой контроля успеваемости студентов по учебной дисциплине «Теория и методика обучения ба</w:t>
      </w:r>
      <w:r w:rsidR="000B25D7" w:rsidRPr="000D116C">
        <w:rPr>
          <w:rFonts w:ascii="Times New Roman" w:hAnsi="Times New Roman"/>
          <w:szCs w:val="18"/>
        </w:rPr>
        <w:t>зовым видам спорта (спортивные игры)</w:t>
      </w:r>
      <w:r w:rsidRPr="000D116C">
        <w:rPr>
          <w:rFonts w:ascii="Times New Roman" w:hAnsi="Times New Roman"/>
          <w:szCs w:val="18"/>
        </w:rPr>
        <w:t xml:space="preserve"> </w:t>
      </w:r>
      <w:proofErr w:type="gramStart"/>
      <w:r w:rsidR="000B25D7" w:rsidRPr="000D116C">
        <w:rPr>
          <w:rFonts w:ascii="Times New Roman" w:hAnsi="Times New Roman"/>
          <w:szCs w:val="18"/>
        </w:rPr>
        <w:t>является</w:t>
      </w:r>
      <w:r w:rsidRPr="000D116C">
        <w:rPr>
          <w:rFonts w:ascii="Times New Roman" w:hAnsi="Times New Roman"/>
          <w:szCs w:val="18"/>
        </w:rPr>
        <w:t xml:space="preserve">  зачет</w:t>
      </w:r>
      <w:proofErr w:type="gramEnd"/>
      <w:r w:rsidRPr="000D116C">
        <w:rPr>
          <w:rFonts w:ascii="Times New Roman" w:hAnsi="Times New Roman"/>
          <w:szCs w:val="18"/>
        </w:rPr>
        <w:t xml:space="preserve">. </w:t>
      </w:r>
    </w:p>
    <w:p w:rsidR="00D5123D" w:rsidRPr="000D116C" w:rsidRDefault="00D5123D" w:rsidP="000D116C">
      <w:pPr>
        <w:spacing w:after="0" w:line="240" w:lineRule="auto"/>
        <w:ind w:right="-426" w:firstLine="708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D5123D" w:rsidRPr="000D116C" w:rsidRDefault="00D5123D" w:rsidP="000D116C">
      <w:pPr>
        <w:spacing w:after="0" w:line="240" w:lineRule="auto"/>
        <w:ind w:right="-426" w:firstLine="708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«Теория и методика обучения базовым видам спорта» за счет: </w:t>
      </w:r>
    </w:p>
    <w:p w:rsidR="00D5123D" w:rsidRPr="000D116C" w:rsidRDefault="00D5123D" w:rsidP="000D116C">
      <w:pPr>
        <w:spacing w:after="0" w:line="240" w:lineRule="auto"/>
        <w:ind w:right="-426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ab/>
        <w:t xml:space="preserve">а) уточняющих вопросов преподавателю;  </w:t>
      </w:r>
    </w:p>
    <w:p w:rsidR="00D5123D" w:rsidRPr="000D116C" w:rsidRDefault="00D5123D" w:rsidP="000D116C">
      <w:pPr>
        <w:spacing w:after="0" w:line="240" w:lineRule="auto"/>
        <w:ind w:right="-426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ab/>
        <w:t xml:space="preserve">б) самостоятельного уточнения вопросов на смежных дисциплинах; </w:t>
      </w:r>
    </w:p>
    <w:p w:rsidR="00D5123D" w:rsidRPr="000D116C" w:rsidRDefault="00D5123D" w:rsidP="000D116C">
      <w:pPr>
        <w:spacing w:after="0" w:line="240" w:lineRule="auto"/>
        <w:ind w:right="-426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lastRenderedPageBreak/>
        <w:tab/>
        <w:t>в) углубленного изучения вопросов темы по учебным пособиям.</w:t>
      </w:r>
    </w:p>
    <w:p w:rsidR="00D5123D" w:rsidRPr="000D116C" w:rsidRDefault="00D5123D" w:rsidP="000D116C">
      <w:pPr>
        <w:spacing w:after="0" w:line="240" w:lineRule="auto"/>
        <w:ind w:right="-426" w:firstLine="708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D5123D" w:rsidRPr="000D116C" w:rsidRDefault="00D5123D" w:rsidP="000D116C">
      <w:pPr>
        <w:spacing w:after="0" w:line="240" w:lineRule="auto"/>
        <w:ind w:right="-426" w:firstLine="708"/>
        <w:jc w:val="both"/>
        <w:rPr>
          <w:rFonts w:ascii="Times New Roman" w:hAnsi="Times New Roman"/>
          <w:szCs w:val="18"/>
        </w:rPr>
      </w:pPr>
      <w:r w:rsidRPr="000D116C">
        <w:rPr>
          <w:rFonts w:ascii="Times New Roman" w:hAnsi="Times New Roman"/>
          <w:szCs w:val="18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5123D" w:rsidRPr="000D116C" w:rsidRDefault="00D5123D" w:rsidP="000D116C">
      <w:pPr>
        <w:spacing w:after="0" w:line="240" w:lineRule="auto"/>
        <w:ind w:right="-426" w:firstLine="708"/>
        <w:jc w:val="both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6.2.</w:t>
      </w:r>
    </w:p>
    <w:p w:rsidR="00C2780B" w:rsidRPr="000D116C" w:rsidRDefault="00C2780B" w:rsidP="000D116C">
      <w:pPr>
        <w:spacing w:after="0" w:line="240" w:lineRule="auto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0D116C" w:rsidRDefault="00A55147" w:rsidP="000D116C">
      <w:pPr>
        <w:numPr>
          <w:ilvl w:val="0"/>
          <w:numId w:val="13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0D116C">
        <w:rPr>
          <w:rFonts w:ascii="Times New Roman" w:hAnsi="Times New Roman"/>
          <w:sz w:val="24"/>
          <w:szCs w:val="24"/>
        </w:rPr>
        <w:t xml:space="preserve">), </w:t>
      </w:r>
    </w:p>
    <w:p w:rsidR="00A55147" w:rsidRPr="000D116C" w:rsidRDefault="00A55147" w:rsidP="000D116C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sz w:val="24"/>
          <w:szCs w:val="24"/>
        </w:rPr>
        <w:t>включающий:</w:t>
      </w:r>
    </w:p>
    <w:p w:rsidR="00DA5574" w:rsidRPr="000D116C" w:rsidRDefault="00DA5574" w:rsidP="000D116C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0D116C" w:rsidRDefault="00E85ECD" w:rsidP="000D116C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spacing w:line="240" w:lineRule="auto"/>
        <w:jc w:val="left"/>
        <w:rPr>
          <w:rFonts w:ascii="Times New Roman" w:hAnsi="Times New Roman"/>
          <w:sz w:val="18"/>
        </w:rPr>
      </w:pPr>
      <w:r w:rsidRPr="000D116C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Pr="000D116C" w:rsidRDefault="003E0A17" w:rsidP="000D116C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0D116C" w:rsidTr="00333445">
        <w:tc>
          <w:tcPr>
            <w:tcW w:w="1419" w:type="dxa"/>
            <w:vMerge w:val="restart"/>
            <w:vAlign w:val="center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0D116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0D116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0D116C" w:rsidRDefault="004B76EF" w:rsidP="000D116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116C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0D116C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0D116C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0D116C" w:rsidTr="00333445">
        <w:tc>
          <w:tcPr>
            <w:tcW w:w="1419" w:type="dxa"/>
            <w:vMerge/>
            <w:vAlign w:val="center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0D116C" w:rsidRDefault="00DA5574" w:rsidP="000D11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0D116C" w:rsidRDefault="00DA5574" w:rsidP="000D11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0D116C" w:rsidRDefault="00DA5574" w:rsidP="000D11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0D116C" w:rsidRDefault="00DA5574" w:rsidP="000D11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0D116C" w:rsidRDefault="00DA5574" w:rsidP="000D11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0D116C" w:rsidRDefault="00DA5574" w:rsidP="000D11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0D116C" w:rsidRDefault="00DA5574" w:rsidP="000D11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0D116C" w:rsidRDefault="00DA5574" w:rsidP="000D11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0D116C" w:rsidTr="00333445">
        <w:tc>
          <w:tcPr>
            <w:tcW w:w="1419" w:type="dxa"/>
            <w:vMerge/>
            <w:vAlign w:val="center"/>
          </w:tcPr>
          <w:p w:rsidR="00DA5574" w:rsidRPr="000D116C" w:rsidRDefault="00DA5574" w:rsidP="000D11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0D116C" w:rsidRDefault="00DA5574" w:rsidP="000D11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0D116C" w:rsidRDefault="00DA5574" w:rsidP="000D11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0D116C" w:rsidTr="00333445">
        <w:tc>
          <w:tcPr>
            <w:tcW w:w="1419" w:type="dxa"/>
            <w:vAlign w:val="center"/>
          </w:tcPr>
          <w:p w:rsidR="00DA5574" w:rsidRPr="000D116C" w:rsidRDefault="00DA5574" w:rsidP="000D11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0D116C" w:rsidTr="00333445">
        <w:tc>
          <w:tcPr>
            <w:tcW w:w="1419" w:type="dxa"/>
            <w:vAlign w:val="center"/>
          </w:tcPr>
          <w:p w:rsidR="00DA5574" w:rsidRPr="000D116C" w:rsidRDefault="00DA5574" w:rsidP="000D11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116C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A5574" w:rsidRPr="000D116C" w:rsidRDefault="004B76EF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0D116C" w:rsidTr="00333445">
        <w:tc>
          <w:tcPr>
            <w:tcW w:w="1419" w:type="dxa"/>
            <w:vAlign w:val="center"/>
          </w:tcPr>
          <w:p w:rsidR="00DA5574" w:rsidRPr="000D116C" w:rsidRDefault="00DA5574" w:rsidP="000D11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116C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навыков для решения стандартных задач с </w:t>
            </w: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некоторыми недочетами</w:t>
            </w: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стандартных задач с </w:t>
            </w: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некоторыми недочетами</w:t>
            </w: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стандартных задач без </w:t>
            </w: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ошибок и недочетов.</w:t>
            </w: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</w:t>
            </w:r>
            <w:proofErr w:type="gramStart"/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0D11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0D116C" w:rsidRDefault="00DA5574" w:rsidP="000D116C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Pr="000D116C" w:rsidRDefault="00242B00" w:rsidP="000D116C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3009C" w:rsidRPr="000D116C" w:rsidRDefault="00A3009C" w:rsidP="000D116C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3009C" w:rsidRPr="000D116C" w:rsidRDefault="00A3009C" w:rsidP="000D116C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0D116C" w:rsidRDefault="008C7CFA" w:rsidP="000D116C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0D116C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0D116C" w:rsidTr="005378EB">
        <w:trPr>
          <w:trHeight w:val="330"/>
        </w:trPr>
        <w:tc>
          <w:tcPr>
            <w:tcW w:w="3686" w:type="dxa"/>
            <w:gridSpan w:val="2"/>
          </w:tcPr>
          <w:p w:rsidR="008C7CFA" w:rsidRPr="000D116C" w:rsidRDefault="008C7CFA" w:rsidP="000D116C">
            <w:pPr>
              <w:tabs>
                <w:tab w:val="center" w:pos="1238"/>
              </w:tabs>
              <w:spacing w:line="240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D116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0D116C" w:rsidRDefault="008C7CFA" w:rsidP="000D116C">
            <w:pPr>
              <w:spacing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D116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0D116C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0D116C" w:rsidRDefault="008C7CFA" w:rsidP="000D116C">
            <w:pPr>
              <w:spacing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0D116C" w:rsidRDefault="008C7CFA" w:rsidP="000D116C">
            <w:pPr>
              <w:spacing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0D116C" w:rsidRDefault="008C7CFA" w:rsidP="000D116C">
            <w:pPr>
              <w:spacing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0D116C" w:rsidRDefault="008C7CFA" w:rsidP="000D116C">
            <w:pPr>
              <w:spacing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0D116C" w:rsidRDefault="008C7CFA" w:rsidP="000D116C">
            <w:pPr>
              <w:spacing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116C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0D116C" w:rsidRDefault="008C7CFA" w:rsidP="000D116C">
            <w:pPr>
              <w:spacing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116C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0D116C" w:rsidRDefault="008C7CFA" w:rsidP="000D116C">
            <w:pPr>
              <w:spacing w:line="240" w:lineRule="auto"/>
              <w:rPr>
                <w:rFonts w:ascii="Times New Roman" w:hAnsi="Times New Roman"/>
                <w:b/>
                <w:snapToGrid w:val="0"/>
              </w:rPr>
            </w:pPr>
            <w:r w:rsidRPr="000D116C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0D116C" w:rsidTr="005378EB">
        <w:trPr>
          <w:trHeight w:val="655"/>
        </w:trPr>
        <w:tc>
          <w:tcPr>
            <w:tcW w:w="1276" w:type="dxa"/>
            <w:vMerge/>
          </w:tcPr>
          <w:p w:rsidR="008C7CFA" w:rsidRPr="000D116C" w:rsidRDefault="008C7CFA" w:rsidP="000D116C">
            <w:pPr>
              <w:spacing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0D116C" w:rsidRDefault="008C7CFA" w:rsidP="000D116C">
            <w:pPr>
              <w:spacing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116C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0D116C" w:rsidRDefault="008C7CFA" w:rsidP="000D116C">
            <w:pPr>
              <w:spacing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0D116C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0D116C" w:rsidTr="005378EB">
        <w:trPr>
          <w:trHeight w:val="655"/>
        </w:trPr>
        <w:tc>
          <w:tcPr>
            <w:tcW w:w="1276" w:type="dxa"/>
            <w:vMerge/>
          </w:tcPr>
          <w:p w:rsidR="008C7CFA" w:rsidRPr="000D116C" w:rsidRDefault="008C7CFA" w:rsidP="000D116C">
            <w:pPr>
              <w:spacing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0D116C" w:rsidRDefault="008C7CFA" w:rsidP="000D116C">
            <w:pPr>
              <w:spacing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116C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0D116C" w:rsidRDefault="008C7CFA" w:rsidP="000D116C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D116C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0D116C" w:rsidTr="005378EB">
        <w:trPr>
          <w:trHeight w:val="570"/>
        </w:trPr>
        <w:tc>
          <w:tcPr>
            <w:tcW w:w="1276" w:type="dxa"/>
            <w:vMerge/>
          </w:tcPr>
          <w:p w:rsidR="008C7CFA" w:rsidRPr="000D116C" w:rsidRDefault="008C7CFA" w:rsidP="000D116C">
            <w:pPr>
              <w:spacing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0D116C" w:rsidRDefault="008C7CFA" w:rsidP="000D116C">
            <w:pPr>
              <w:spacing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116C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0D116C" w:rsidRDefault="008C7CFA" w:rsidP="000D116C">
            <w:pPr>
              <w:spacing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D116C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0D116C" w:rsidTr="005378EB">
        <w:trPr>
          <w:trHeight w:val="284"/>
        </w:trPr>
        <w:tc>
          <w:tcPr>
            <w:tcW w:w="1276" w:type="dxa"/>
            <w:vMerge/>
          </w:tcPr>
          <w:p w:rsidR="008C7CFA" w:rsidRPr="000D116C" w:rsidRDefault="008C7CFA" w:rsidP="000D116C">
            <w:pPr>
              <w:spacing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0D116C" w:rsidRDefault="008C7CFA" w:rsidP="000D116C">
            <w:pPr>
              <w:spacing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116C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0D116C" w:rsidRDefault="008C7CFA" w:rsidP="000D116C">
            <w:pPr>
              <w:spacing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D116C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0D116C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0D116C" w:rsidRDefault="008C7CFA" w:rsidP="000D116C">
            <w:pPr>
              <w:spacing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0D116C" w:rsidRDefault="008C7CFA" w:rsidP="000D116C">
            <w:pPr>
              <w:spacing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0D116C" w:rsidRDefault="005378EB" w:rsidP="000D116C">
            <w:pPr>
              <w:spacing w:line="240" w:lineRule="auto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116C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0D116C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0D116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0D116C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0D116C" w:rsidRDefault="008C7CFA" w:rsidP="000D116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0D116C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0D116C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0D116C" w:rsidRDefault="008C7CFA" w:rsidP="000D116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116C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0D116C" w:rsidRDefault="008C7CFA" w:rsidP="000D11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0D116C" w:rsidRDefault="008C7CFA" w:rsidP="000D116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0D116C" w:rsidRDefault="008C7CFA" w:rsidP="000D116C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D116C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0D116C" w:rsidTr="005378EB">
        <w:trPr>
          <w:trHeight w:val="298"/>
        </w:trPr>
        <w:tc>
          <w:tcPr>
            <w:tcW w:w="1276" w:type="dxa"/>
            <w:vMerge/>
          </w:tcPr>
          <w:p w:rsidR="008C7CFA" w:rsidRPr="000D116C" w:rsidRDefault="008C7CFA" w:rsidP="000D116C">
            <w:pPr>
              <w:spacing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0D116C" w:rsidRDefault="008C7CFA" w:rsidP="000D116C">
            <w:pPr>
              <w:spacing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116C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0D116C" w:rsidRDefault="008C7CFA" w:rsidP="000D116C">
            <w:pPr>
              <w:spacing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D116C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0D116C" w:rsidRDefault="008C7CFA" w:rsidP="000D116C">
      <w:pPr>
        <w:pStyle w:val="a6"/>
        <w:tabs>
          <w:tab w:val="left" w:pos="1665"/>
        </w:tabs>
        <w:spacing w:line="240" w:lineRule="auto"/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0D116C" w:rsidRDefault="009D72AB" w:rsidP="000D116C">
      <w:pPr>
        <w:pStyle w:val="a6"/>
        <w:spacing w:line="240" w:lineRule="auto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D116C" w:rsidRDefault="00A55147" w:rsidP="000D116C">
      <w:pPr>
        <w:pStyle w:val="a6"/>
        <w:numPr>
          <w:ilvl w:val="1"/>
          <w:numId w:val="8"/>
        </w:numPr>
        <w:spacing w:line="240" w:lineRule="auto"/>
        <w:ind w:right="-284"/>
        <w:rPr>
          <w:rFonts w:ascii="Times New Roman" w:hAnsi="Times New Roman"/>
          <w:i/>
          <w:sz w:val="18"/>
          <w:szCs w:val="18"/>
        </w:rPr>
      </w:pPr>
      <w:r w:rsidRPr="000D116C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0D116C">
        <w:rPr>
          <w:rFonts w:ascii="Times New Roman" w:hAnsi="Times New Roman"/>
          <w:sz w:val="18"/>
          <w:szCs w:val="18"/>
        </w:rPr>
        <w:t>.</w:t>
      </w:r>
    </w:p>
    <w:p w:rsidR="00B05939" w:rsidRPr="000D116C" w:rsidRDefault="00B05939" w:rsidP="000D116C">
      <w:pPr>
        <w:pStyle w:val="a6"/>
        <w:spacing w:line="240" w:lineRule="auto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0D116C" w:rsidRDefault="00B05939" w:rsidP="000D116C">
      <w:pPr>
        <w:pStyle w:val="a6"/>
        <w:spacing w:line="240" w:lineRule="auto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0D116C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0D116C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B0618F" w:rsidRPr="000D116C" w:rsidTr="00B0618F">
        <w:tc>
          <w:tcPr>
            <w:tcW w:w="10031" w:type="dxa"/>
            <w:shd w:val="clear" w:color="auto" w:fill="auto"/>
          </w:tcPr>
          <w:p w:rsidR="00B0618F" w:rsidRPr="000D116C" w:rsidRDefault="00B0618F" w:rsidP="000D116C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</w:rPr>
            </w:pPr>
            <w:r w:rsidRPr="000D116C">
              <w:rPr>
                <w:rFonts w:ascii="Times New Roman" w:hAnsi="Times New Roman"/>
                <w:i/>
              </w:rPr>
              <w:t>Вопросы</w:t>
            </w:r>
          </w:p>
        </w:tc>
      </w:tr>
      <w:tr w:rsidR="00B0618F" w:rsidRPr="000D116C" w:rsidTr="00B0618F">
        <w:tc>
          <w:tcPr>
            <w:tcW w:w="10031" w:type="dxa"/>
            <w:shd w:val="clear" w:color="auto" w:fill="auto"/>
          </w:tcPr>
          <w:p w:rsidR="00B0618F" w:rsidRPr="000D116C" w:rsidRDefault="00B0618F" w:rsidP="000D116C">
            <w:pPr>
              <w:pStyle w:val="a6"/>
              <w:numPr>
                <w:ilvl w:val="0"/>
                <w:numId w:val="17"/>
              </w:numPr>
              <w:spacing w:line="240" w:lineRule="auto"/>
              <w:ind w:right="-284"/>
              <w:rPr>
                <w:rFonts w:ascii="Times New Roman" w:hAnsi="Times New Roman"/>
              </w:rPr>
            </w:pPr>
            <w:r w:rsidRPr="000D116C">
              <w:rPr>
                <w:rFonts w:ascii="Times New Roman" w:hAnsi="Times New Roman"/>
              </w:rPr>
              <w:t xml:space="preserve">Характеристика спортивных игр в физическом воспитании различных категорий населения. </w:t>
            </w:r>
          </w:p>
        </w:tc>
      </w:tr>
      <w:tr w:rsidR="00B0618F" w:rsidRPr="000D116C" w:rsidTr="00B0618F">
        <w:tc>
          <w:tcPr>
            <w:tcW w:w="10031" w:type="dxa"/>
            <w:shd w:val="clear" w:color="auto" w:fill="auto"/>
          </w:tcPr>
          <w:p w:rsidR="00B0618F" w:rsidRPr="000D116C" w:rsidRDefault="00B0618F" w:rsidP="000D116C">
            <w:pPr>
              <w:pStyle w:val="a6"/>
              <w:numPr>
                <w:ilvl w:val="0"/>
                <w:numId w:val="17"/>
              </w:numPr>
              <w:spacing w:line="240" w:lineRule="auto"/>
              <w:ind w:right="-284"/>
              <w:rPr>
                <w:rFonts w:ascii="Times New Roman" w:hAnsi="Times New Roman"/>
              </w:rPr>
            </w:pPr>
            <w:r w:rsidRPr="000D116C">
              <w:rPr>
                <w:rFonts w:ascii="Times New Roman" w:hAnsi="Times New Roman"/>
              </w:rPr>
              <w:t>Спортивные игры в тренировке спортсменов в различных видах спорта.</w:t>
            </w:r>
          </w:p>
        </w:tc>
      </w:tr>
      <w:tr w:rsidR="00B0618F" w:rsidRPr="000D116C" w:rsidTr="00B0618F">
        <w:tc>
          <w:tcPr>
            <w:tcW w:w="10031" w:type="dxa"/>
            <w:shd w:val="clear" w:color="auto" w:fill="auto"/>
          </w:tcPr>
          <w:p w:rsidR="00B0618F" w:rsidRPr="000D116C" w:rsidRDefault="00B0618F" w:rsidP="000D116C">
            <w:pPr>
              <w:pStyle w:val="a6"/>
              <w:numPr>
                <w:ilvl w:val="0"/>
                <w:numId w:val="17"/>
              </w:numPr>
              <w:spacing w:line="240" w:lineRule="auto"/>
              <w:ind w:right="-284"/>
              <w:rPr>
                <w:rFonts w:ascii="Times New Roman" w:hAnsi="Times New Roman"/>
              </w:rPr>
            </w:pPr>
            <w:r w:rsidRPr="000D116C">
              <w:rPr>
                <w:rFonts w:ascii="Times New Roman" w:hAnsi="Times New Roman"/>
              </w:rPr>
              <w:t xml:space="preserve">Специфика соревновательной деятельности в спортивных играх. </w:t>
            </w:r>
          </w:p>
        </w:tc>
      </w:tr>
      <w:tr w:rsidR="00B0618F" w:rsidRPr="000D116C" w:rsidTr="00B0618F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F" w:rsidRPr="000D116C" w:rsidRDefault="00B0618F" w:rsidP="000D116C">
            <w:pPr>
              <w:pStyle w:val="a6"/>
              <w:numPr>
                <w:ilvl w:val="0"/>
                <w:numId w:val="17"/>
              </w:numPr>
              <w:spacing w:line="240" w:lineRule="auto"/>
              <w:ind w:right="-284"/>
              <w:rPr>
                <w:rFonts w:ascii="Times New Roman" w:hAnsi="Times New Roman"/>
              </w:rPr>
            </w:pPr>
            <w:r w:rsidRPr="000D116C">
              <w:rPr>
                <w:rFonts w:ascii="Times New Roman" w:hAnsi="Times New Roman"/>
              </w:rPr>
              <w:t xml:space="preserve">Факторы, определяющие эффективность соревновательной деятельности </w:t>
            </w:r>
          </w:p>
        </w:tc>
      </w:tr>
      <w:tr w:rsidR="00B0618F" w:rsidRPr="000D116C" w:rsidTr="00B0618F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F" w:rsidRPr="000D116C" w:rsidRDefault="00B0618F" w:rsidP="000D116C">
            <w:pPr>
              <w:pStyle w:val="a6"/>
              <w:numPr>
                <w:ilvl w:val="0"/>
                <w:numId w:val="17"/>
              </w:numPr>
              <w:spacing w:line="240" w:lineRule="auto"/>
              <w:ind w:right="-284"/>
              <w:rPr>
                <w:rFonts w:ascii="Times New Roman" w:hAnsi="Times New Roman"/>
              </w:rPr>
            </w:pPr>
            <w:r w:rsidRPr="000D116C">
              <w:rPr>
                <w:rFonts w:ascii="Times New Roman" w:hAnsi="Times New Roman"/>
              </w:rPr>
              <w:t>Способы проведения соревнований (розыгрыша), их характеристика</w:t>
            </w:r>
          </w:p>
        </w:tc>
      </w:tr>
      <w:tr w:rsidR="00B0618F" w:rsidRPr="000D116C" w:rsidTr="00B0618F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F" w:rsidRPr="000D116C" w:rsidRDefault="00B0618F" w:rsidP="000D116C">
            <w:pPr>
              <w:pStyle w:val="a6"/>
              <w:numPr>
                <w:ilvl w:val="0"/>
                <w:numId w:val="17"/>
              </w:numPr>
              <w:spacing w:line="240" w:lineRule="auto"/>
              <w:ind w:right="-284"/>
              <w:rPr>
                <w:rFonts w:ascii="Times New Roman" w:hAnsi="Times New Roman"/>
              </w:rPr>
            </w:pPr>
            <w:r w:rsidRPr="000D116C">
              <w:rPr>
                <w:rFonts w:ascii="Times New Roman" w:hAnsi="Times New Roman"/>
              </w:rPr>
              <w:t>Составление календаря игр для различного количества команд (круговой, с выбыванием после поражения).</w:t>
            </w:r>
          </w:p>
        </w:tc>
      </w:tr>
      <w:tr w:rsidR="00B0618F" w:rsidRPr="000D116C" w:rsidTr="00B0618F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F" w:rsidRPr="000D116C" w:rsidRDefault="00B0618F" w:rsidP="000D116C">
            <w:pPr>
              <w:pStyle w:val="a6"/>
              <w:numPr>
                <w:ilvl w:val="0"/>
                <w:numId w:val="17"/>
              </w:numPr>
              <w:spacing w:line="240" w:lineRule="auto"/>
              <w:ind w:right="-284"/>
              <w:rPr>
                <w:rFonts w:ascii="Times New Roman" w:hAnsi="Times New Roman"/>
              </w:rPr>
            </w:pPr>
            <w:r w:rsidRPr="000D116C">
              <w:rPr>
                <w:rFonts w:ascii="Times New Roman" w:hAnsi="Times New Roman"/>
              </w:rPr>
              <w:lastRenderedPageBreak/>
              <w:t>Характеристика обучения в спортивных играх в связи с их спецификой</w:t>
            </w:r>
          </w:p>
        </w:tc>
      </w:tr>
      <w:tr w:rsidR="00B0618F" w:rsidRPr="000D116C" w:rsidTr="00B0618F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F" w:rsidRPr="000D116C" w:rsidRDefault="00B0618F" w:rsidP="000D116C">
            <w:pPr>
              <w:pStyle w:val="a6"/>
              <w:numPr>
                <w:ilvl w:val="0"/>
                <w:numId w:val="17"/>
              </w:numPr>
              <w:spacing w:line="240" w:lineRule="auto"/>
              <w:ind w:right="-284"/>
              <w:rPr>
                <w:rFonts w:ascii="Times New Roman" w:hAnsi="Times New Roman"/>
              </w:rPr>
            </w:pPr>
            <w:r w:rsidRPr="000D116C">
              <w:rPr>
                <w:rFonts w:ascii="Times New Roman" w:hAnsi="Times New Roman"/>
              </w:rPr>
              <w:t>Факторы, обуславливающие успешность обучения в спортивных играх</w:t>
            </w:r>
          </w:p>
        </w:tc>
      </w:tr>
      <w:tr w:rsidR="00B0618F" w:rsidRPr="000D116C" w:rsidTr="00B0618F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F" w:rsidRPr="000D116C" w:rsidRDefault="00B0618F" w:rsidP="000D116C">
            <w:pPr>
              <w:pStyle w:val="a6"/>
              <w:numPr>
                <w:ilvl w:val="0"/>
                <w:numId w:val="17"/>
              </w:numPr>
              <w:spacing w:line="240" w:lineRule="auto"/>
              <w:ind w:right="-284"/>
              <w:rPr>
                <w:rFonts w:ascii="Times New Roman" w:hAnsi="Times New Roman"/>
              </w:rPr>
            </w:pPr>
            <w:r w:rsidRPr="000D116C">
              <w:rPr>
                <w:rFonts w:ascii="Times New Roman" w:hAnsi="Times New Roman"/>
              </w:rPr>
              <w:t>Структура системы подготовки спортсменов в игровых видах спорта</w:t>
            </w:r>
          </w:p>
        </w:tc>
      </w:tr>
      <w:tr w:rsidR="00B0618F" w:rsidRPr="000D116C" w:rsidTr="00B0618F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F" w:rsidRPr="000D116C" w:rsidRDefault="00B0618F" w:rsidP="000D116C">
            <w:pPr>
              <w:pStyle w:val="a6"/>
              <w:numPr>
                <w:ilvl w:val="0"/>
                <w:numId w:val="17"/>
              </w:numPr>
              <w:spacing w:line="240" w:lineRule="auto"/>
              <w:ind w:right="-284"/>
              <w:rPr>
                <w:rFonts w:ascii="Times New Roman" w:hAnsi="Times New Roman"/>
              </w:rPr>
            </w:pPr>
            <w:r w:rsidRPr="000D116C">
              <w:rPr>
                <w:rFonts w:ascii="Times New Roman" w:hAnsi="Times New Roman"/>
              </w:rPr>
              <w:t>Реализация в соревновательной деятельности результатов тренировки.</w:t>
            </w:r>
          </w:p>
        </w:tc>
      </w:tr>
      <w:tr w:rsidR="00B0618F" w:rsidRPr="000D116C" w:rsidTr="00B0618F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F" w:rsidRPr="000D116C" w:rsidRDefault="00B0618F" w:rsidP="000D116C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</w:rPr>
            </w:pPr>
            <w:r w:rsidRPr="000D116C">
              <w:rPr>
                <w:rFonts w:ascii="Times New Roman" w:hAnsi="Times New Roman"/>
              </w:rPr>
              <w:t xml:space="preserve">       11.Материально-техническое обеспечение соревнований и </w:t>
            </w:r>
          </w:p>
          <w:p w:rsidR="00B0618F" w:rsidRPr="000D116C" w:rsidRDefault="00B0618F" w:rsidP="000D116C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</w:rPr>
            </w:pPr>
            <w:r w:rsidRPr="000D116C">
              <w:rPr>
                <w:rFonts w:ascii="Times New Roman" w:hAnsi="Times New Roman"/>
              </w:rPr>
              <w:t xml:space="preserve">             тренировки      профилактика травматизма</w:t>
            </w:r>
          </w:p>
        </w:tc>
      </w:tr>
      <w:tr w:rsidR="00B0618F" w:rsidRPr="000D116C" w:rsidTr="00B0618F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F" w:rsidRPr="000D116C" w:rsidRDefault="00B0618F" w:rsidP="000D116C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</w:rPr>
            </w:pPr>
            <w:r w:rsidRPr="000D116C">
              <w:rPr>
                <w:rFonts w:ascii="Times New Roman" w:hAnsi="Times New Roman"/>
              </w:rPr>
              <w:t xml:space="preserve">      12.Правила игры, судейство соревнований</w:t>
            </w:r>
          </w:p>
        </w:tc>
      </w:tr>
    </w:tbl>
    <w:p w:rsidR="00622100" w:rsidRPr="000D116C" w:rsidRDefault="00622100" w:rsidP="000D116C">
      <w:pPr>
        <w:pStyle w:val="a6"/>
        <w:spacing w:line="240" w:lineRule="auto"/>
        <w:ind w:left="0" w:right="-284"/>
        <w:rPr>
          <w:rFonts w:ascii="Times New Roman" w:hAnsi="Times New Roman"/>
          <w:b/>
          <w:szCs w:val="24"/>
        </w:rPr>
      </w:pPr>
    </w:p>
    <w:p w:rsidR="00421AC2" w:rsidRPr="000D116C" w:rsidRDefault="00B05939" w:rsidP="000D116C">
      <w:pPr>
        <w:pStyle w:val="a6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 w:rsidRPr="000D116C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0D116C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="003E0A17" w:rsidRPr="000D116C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E0A17" w:rsidRPr="000D116C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0D116C">
        <w:rPr>
          <w:rFonts w:ascii="Times New Roman" w:hAnsi="Times New Roman"/>
          <w:b/>
          <w:sz w:val="24"/>
          <w:szCs w:val="24"/>
        </w:rPr>
        <w:t>пет</w:t>
      </w:r>
      <w:r w:rsidR="003E0A17" w:rsidRPr="000D116C">
        <w:rPr>
          <w:rFonts w:ascii="Times New Roman" w:hAnsi="Times New Roman"/>
          <w:b/>
          <w:sz w:val="24"/>
          <w:szCs w:val="24"/>
        </w:rPr>
        <w:t>енции _</w:t>
      </w:r>
    </w:p>
    <w:p w:rsidR="001361D1" w:rsidRPr="000D116C" w:rsidRDefault="001361D1" w:rsidP="000D11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116C">
        <w:rPr>
          <w:rFonts w:ascii="Times New Roman" w:hAnsi="Times New Roman"/>
          <w:b/>
          <w:sz w:val="20"/>
          <w:szCs w:val="20"/>
        </w:rPr>
        <w:t>1</w:t>
      </w:r>
      <w:r w:rsidRPr="000D116C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0D116C">
        <w:rPr>
          <w:rFonts w:ascii="Times New Roman" w:hAnsi="Times New Roman"/>
          <w:sz w:val="20"/>
          <w:szCs w:val="20"/>
        </w:rPr>
        <w:t>Тип урока физической культуры</w:t>
      </w:r>
      <w:proofErr w:type="gramEnd"/>
      <w:r w:rsidRPr="000D116C">
        <w:rPr>
          <w:rFonts w:ascii="Times New Roman" w:hAnsi="Times New Roman"/>
          <w:sz w:val="20"/>
          <w:szCs w:val="20"/>
        </w:rPr>
        <w:t xml:space="preserve"> наиболее распространенный в школе?</w:t>
      </w:r>
    </w:p>
    <w:p w:rsidR="00242B00" w:rsidRPr="000D116C" w:rsidRDefault="00242B00" w:rsidP="000D116C">
      <w:pPr>
        <w:pStyle w:val="a6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1361D1" w:rsidRPr="000D116C" w:rsidRDefault="001361D1" w:rsidP="000D11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116C">
        <w:rPr>
          <w:rFonts w:ascii="Times New Roman" w:hAnsi="Times New Roman"/>
          <w:sz w:val="20"/>
          <w:szCs w:val="20"/>
        </w:rPr>
        <w:t>2.Какой временной интервал рекомендуется выдерживать между плотным приемом пищи и началом беговых упражнений?</w:t>
      </w:r>
    </w:p>
    <w:p w:rsidR="001361D1" w:rsidRPr="000D116C" w:rsidRDefault="001361D1" w:rsidP="000D11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116C">
        <w:rPr>
          <w:rFonts w:ascii="Times New Roman" w:hAnsi="Times New Roman"/>
          <w:b/>
          <w:sz w:val="20"/>
          <w:szCs w:val="20"/>
        </w:rPr>
        <w:t>3</w:t>
      </w:r>
      <w:r w:rsidRPr="000D116C">
        <w:rPr>
          <w:rFonts w:ascii="Times New Roman" w:hAnsi="Times New Roman"/>
          <w:sz w:val="20"/>
          <w:szCs w:val="20"/>
        </w:rPr>
        <w:t>. Из каких частей состоит учебно-тренировочное занятие?</w:t>
      </w:r>
    </w:p>
    <w:p w:rsidR="001361D1" w:rsidRPr="000D116C" w:rsidRDefault="001361D1" w:rsidP="000D11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116C">
        <w:rPr>
          <w:rFonts w:ascii="Times New Roman" w:hAnsi="Times New Roman"/>
          <w:sz w:val="20"/>
          <w:szCs w:val="20"/>
        </w:rPr>
        <w:t>4.Как называется комплекс морфологических и психофизиологических свойств человека, отвечающих требованиям какого-либо вида мышечной деятельности и обеспечивающих эффективность ее выполнения?</w:t>
      </w:r>
    </w:p>
    <w:p w:rsidR="001361D1" w:rsidRPr="000D116C" w:rsidRDefault="001361D1" w:rsidP="000D11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116C">
        <w:rPr>
          <w:rFonts w:ascii="Times New Roman" w:hAnsi="Times New Roman"/>
          <w:sz w:val="20"/>
          <w:szCs w:val="20"/>
        </w:rPr>
        <w:t>5.  В зависимости от вклада мышечной силы в выполнение упражнений и предельного проявления двигательных качеств они делятся на...</w:t>
      </w:r>
    </w:p>
    <w:p w:rsidR="001361D1" w:rsidRPr="000D116C" w:rsidRDefault="001361D1" w:rsidP="000D11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116C">
        <w:rPr>
          <w:rFonts w:ascii="Times New Roman" w:hAnsi="Times New Roman"/>
          <w:sz w:val="20"/>
          <w:szCs w:val="20"/>
        </w:rPr>
        <w:t>6. Каким этапом в обучении движениям является разучивание?</w:t>
      </w:r>
    </w:p>
    <w:p w:rsidR="001361D1" w:rsidRPr="000D116C" w:rsidRDefault="001361D1" w:rsidP="000D11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116C">
        <w:rPr>
          <w:rFonts w:ascii="Times New Roman" w:hAnsi="Times New Roman"/>
          <w:sz w:val="20"/>
          <w:szCs w:val="20"/>
        </w:rPr>
        <w:t>7.Что такое физическое упражнение?</w:t>
      </w:r>
    </w:p>
    <w:p w:rsidR="001361D1" w:rsidRPr="000D116C" w:rsidRDefault="001361D1" w:rsidP="000D11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116C">
        <w:rPr>
          <w:rFonts w:ascii="Times New Roman" w:hAnsi="Times New Roman"/>
          <w:sz w:val="20"/>
          <w:szCs w:val="20"/>
        </w:rPr>
        <w:t>8. Как называется способность человека перестраивать свою двигательную деятельность в соответствии с требованиями внезапно меняющейся обстановки?</w:t>
      </w:r>
    </w:p>
    <w:p w:rsidR="00DF1849" w:rsidRPr="000D116C" w:rsidRDefault="00DF1849" w:rsidP="000D11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116C">
        <w:rPr>
          <w:rFonts w:ascii="Times New Roman" w:hAnsi="Times New Roman"/>
          <w:b/>
          <w:sz w:val="20"/>
          <w:szCs w:val="20"/>
        </w:rPr>
        <w:t>9</w:t>
      </w:r>
      <w:r w:rsidRPr="000D116C">
        <w:rPr>
          <w:rFonts w:ascii="Times New Roman" w:hAnsi="Times New Roman"/>
          <w:sz w:val="20"/>
          <w:szCs w:val="20"/>
        </w:rPr>
        <w:t>.На каком этапе обучения формируется двигательный навык?</w:t>
      </w:r>
    </w:p>
    <w:p w:rsidR="00DF1849" w:rsidRPr="000D116C" w:rsidRDefault="00DF1849" w:rsidP="000D11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116C">
        <w:rPr>
          <w:rFonts w:ascii="Times New Roman" w:hAnsi="Times New Roman"/>
          <w:b/>
          <w:sz w:val="20"/>
          <w:szCs w:val="20"/>
        </w:rPr>
        <w:t>10</w:t>
      </w:r>
      <w:r w:rsidRPr="000D116C">
        <w:rPr>
          <w:rFonts w:ascii="Times New Roman" w:hAnsi="Times New Roman"/>
          <w:sz w:val="20"/>
          <w:szCs w:val="20"/>
        </w:rPr>
        <w:t>. Что является основным средством физического воспитания?</w:t>
      </w:r>
    </w:p>
    <w:p w:rsidR="001361D1" w:rsidRPr="000D116C" w:rsidRDefault="003964A7" w:rsidP="000D116C">
      <w:pPr>
        <w:pStyle w:val="a6"/>
        <w:spacing w:line="240" w:lineRule="auto"/>
        <w:ind w:left="0" w:right="-284"/>
        <w:rPr>
          <w:rFonts w:ascii="Times New Roman" w:hAnsi="Times New Roman"/>
        </w:rPr>
      </w:pPr>
      <w:r w:rsidRPr="000D116C">
        <w:rPr>
          <w:rFonts w:ascii="Times New Roman" w:hAnsi="Times New Roman"/>
          <w:sz w:val="24"/>
          <w:szCs w:val="24"/>
        </w:rPr>
        <w:t xml:space="preserve">11. </w:t>
      </w:r>
      <w:r w:rsidRPr="000D116C">
        <w:rPr>
          <w:rFonts w:ascii="Times New Roman" w:hAnsi="Times New Roman"/>
        </w:rPr>
        <w:t xml:space="preserve">Самой </w:t>
      </w:r>
      <w:proofErr w:type="spellStart"/>
      <w:r w:rsidRPr="000D116C">
        <w:rPr>
          <w:rFonts w:ascii="Times New Roman" w:hAnsi="Times New Roman"/>
        </w:rPr>
        <w:t>травмоопасной</w:t>
      </w:r>
      <w:proofErr w:type="spellEnd"/>
      <w:r w:rsidRPr="000D116C">
        <w:rPr>
          <w:rFonts w:ascii="Times New Roman" w:hAnsi="Times New Roman"/>
        </w:rPr>
        <w:t xml:space="preserve"> </w:t>
      </w:r>
      <w:proofErr w:type="gramStart"/>
      <w:r w:rsidRPr="000D116C">
        <w:rPr>
          <w:rFonts w:ascii="Times New Roman" w:hAnsi="Times New Roman"/>
        </w:rPr>
        <w:t>ситуацией  является</w:t>
      </w:r>
      <w:proofErr w:type="gramEnd"/>
      <w:r w:rsidRPr="000D116C">
        <w:rPr>
          <w:rFonts w:ascii="Times New Roman" w:hAnsi="Times New Roman"/>
        </w:rPr>
        <w:t>….</w:t>
      </w:r>
    </w:p>
    <w:p w:rsidR="003964A7" w:rsidRPr="000D116C" w:rsidRDefault="003964A7" w:rsidP="000D116C">
      <w:pPr>
        <w:pStyle w:val="a6"/>
        <w:spacing w:line="240" w:lineRule="auto"/>
        <w:ind w:left="0" w:right="-284"/>
        <w:rPr>
          <w:rFonts w:ascii="Times New Roman" w:hAnsi="Times New Roman"/>
        </w:rPr>
      </w:pPr>
      <w:r w:rsidRPr="000D116C">
        <w:rPr>
          <w:rFonts w:ascii="Times New Roman" w:hAnsi="Times New Roman"/>
        </w:rPr>
        <w:t>12. В легких случаях травмы сустава достаточно….</w:t>
      </w:r>
    </w:p>
    <w:p w:rsidR="003964A7" w:rsidRPr="000D116C" w:rsidRDefault="003964A7" w:rsidP="000D116C">
      <w:pPr>
        <w:spacing w:after="0" w:line="240" w:lineRule="auto"/>
        <w:rPr>
          <w:rFonts w:ascii="Times New Roman" w:hAnsi="Times New Roman"/>
        </w:rPr>
      </w:pPr>
      <w:r w:rsidRPr="000D116C">
        <w:rPr>
          <w:rFonts w:ascii="Times New Roman" w:hAnsi="Times New Roman"/>
        </w:rPr>
        <w:t xml:space="preserve">13. Среди острых травм в поясе нижних конечностей, чаще </w:t>
      </w:r>
      <w:proofErr w:type="gramStart"/>
      <w:r w:rsidRPr="000D116C">
        <w:rPr>
          <w:rFonts w:ascii="Times New Roman" w:hAnsi="Times New Roman"/>
        </w:rPr>
        <w:t>всего  проявляется</w:t>
      </w:r>
      <w:proofErr w:type="gramEnd"/>
      <w:r w:rsidRPr="000D116C">
        <w:rPr>
          <w:rFonts w:ascii="Times New Roman" w:hAnsi="Times New Roman"/>
        </w:rPr>
        <w:t xml:space="preserve"> в…..</w:t>
      </w:r>
    </w:p>
    <w:p w:rsidR="003964A7" w:rsidRPr="000D116C" w:rsidRDefault="003964A7" w:rsidP="000D116C">
      <w:pPr>
        <w:spacing w:after="0" w:line="240" w:lineRule="auto"/>
        <w:rPr>
          <w:rFonts w:ascii="Times New Roman" w:hAnsi="Times New Roman"/>
        </w:rPr>
      </w:pPr>
      <w:r w:rsidRPr="000D116C">
        <w:rPr>
          <w:rFonts w:ascii="Times New Roman" w:hAnsi="Times New Roman"/>
        </w:rPr>
        <w:t>14. Передняя крестообразная связка травмируется при…</w:t>
      </w:r>
    </w:p>
    <w:p w:rsidR="003964A7" w:rsidRPr="000D116C" w:rsidRDefault="003964A7" w:rsidP="000D116C">
      <w:pPr>
        <w:spacing w:after="0" w:line="240" w:lineRule="auto"/>
        <w:rPr>
          <w:rFonts w:ascii="Times New Roman" w:hAnsi="Times New Roman"/>
        </w:rPr>
      </w:pPr>
      <w:r w:rsidRPr="000D116C">
        <w:rPr>
          <w:rFonts w:ascii="Times New Roman" w:hAnsi="Times New Roman"/>
        </w:rPr>
        <w:t>15. Каким образом возможно избежать травму…</w:t>
      </w:r>
    </w:p>
    <w:p w:rsidR="003964A7" w:rsidRPr="000D116C" w:rsidRDefault="003964A7" w:rsidP="000D116C">
      <w:pPr>
        <w:spacing w:after="0" w:line="240" w:lineRule="auto"/>
        <w:rPr>
          <w:rFonts w:ascii="Times New Roman" w:hAnsi="Times New Roman"/>
        </w:rPr>
      </w:pPr>
      <w:r w:rsidRPr="000D116C">
        <w:rPr>
          <w:rFonts w:ascii="Times New Roman" w:hAnsi="Times New Roman"/>
        </w:rPr>
        <w:t>14.</w:t>
      </w:r>
      <w:r w:rsidRPr="000D116C">
        <w:rPr>
          <w:rFonts w:ascii="Times New Roman" w:hAnsi="Times New Roman"/>
          <w:color w:val="000000"/>
        </w:rPr>
        <w:t xml:space="preserve"> Что нужно сделать при оказании первой помощи пострадавшему, от ушиба какой-либо части тела о твердую поверхность</w:t>
      </w:r>
    </w:p>
    <w:p w:rsidR="003964A7" w:rsidRPr="000D116C" w:rsidRDefault="003964A7" w:rsidP="000D116C">
      <w:pPr>
        <w:pStyle w:val="a6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421AC2" w:rsidRPr="000D116C" w:rsidRDefault="00B05939" w:rsidP="000D116C">
      <w:pPr>
        <w:pStyle w:val="a6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 w:rsidRPr="000D116C">
        <w:rPr>
          <w:rFonts w:ascii="Times New Roman" w:hAnsi="Times New Roman"/>
          <w:b/>
          <w:sz w:val="24"/>
          <w:szCs w:val="24"/>
        </w:rPr>
        <w:t xml:space="preserve">6.2.3. </w:t>
      </w:r>
      <w:r w:rsidR="003E0A17" w:rsidRPr="000D116C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0D116C">
        <w:rPr>
          <w:rFonts w:ascii="Times New Roman" w:hAnsi="Times New Roman"/>
          <w:b/>
          <w:sz w:val="24"/>
          <w:szCs w:val="24"/>
        </w:rPr>
        <w:t xml:space="preserve">нки </w:t>
      </w:r>
      <w:proofErr w:type="spellStart"/>
      <w:r w:rsidR="00680013" w:rsidRPr="000D116C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0D116C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3E0A17" w:rsidRPr="000D116C">
        <w:rPr>
          <w:rFonts w:ascii="Times New Roman" w:hAnsi="Times New Roman"/>
          <w:b/>
          <w:sz w:val="24"/>
          <w:szCs w:val="24"/>
        </w:rPr>
        <w:t>_</w:t>
      </w:r>
    </w:p>
    <w:p w:rsidR="002C1C1E" w:rsidRPr="000D116C" w:rsidRDefault="002C1C1E" w:rsidP="000D116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16C">
        <w:rPr>
          <w:rFonts w:ascii="Times New Roman" w:hAnsi="Times New Roman"/>
          <w:sz w:val="20"/>
          <w:szCs w:val="20"/>
        </w:rPr>
        <w:t>ОПК-7. Способность обеспечивать соблюдение техники безопасности, профилактику травматизма, оказывать первую доврачебную помощь</w:t>
      </w:r>
    </w:p>
    <w:p w:rsidR="002C1C1E" w:rsidRPr="000D116C" w:rsidRDefault="002C1C1E" w:rsidP="000D116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C1C1E" w:rsidRPr="00421AC2" w:rsidRDefault="002C1C1E" w:rsidP="000D116C">
      <w:pPr>
        <w:suppressAutoHyphens/>
        <w:autoSpaceDE w:val="0"/>
        <w:spacing w:after="0" w:line="240" w:lineRule="auto"/>
        <w:rPr>
          <w:rFonts w:ascii="Times New Roman" w:hAnsi="Times New Roman"/>
          <w:bCs/>
          <w:color w:val="333333"/>
          <w:sz w:val="24"/>
          <w:szCs w:val="24"/>
          <w:lang w:eastAsia="ar-SA"/>
        </w:rPr>
      </w:pPr>
      <w:r w:rsidRPr="00421AC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Задание 1. </w:t>
      </w:r>
      <w:r w:rsidRPr="00421AC2">
        <w:rPr>
          <w:rFonts w:ascii="Times New Roman" w:hAnsi="Times New Roman"/>
          <w:color w:val="000000"/>
          <w:sz w:val="24"/>
          <w:szCs w:val="24"/>
          <w:lang w:eastAsia="ar-SA"/>
        </w:rPr>
        <w:t>Про</w:t>
      </w:r>
      <w:r w:rsidRPr="00421AC2">
        <w:rPr>
          <w:rFonts w:ascii="Times New Roman" w:hAnsi="Times New Roman"/>
          <w:bCs/>
          <w:color w:val="333333"/>
          <w:sz w:val="24"/>
          <w:szCs w:val="24"/>
          <w:lang w:eastAsia="ar-SA"/>
        </w:rPr>
        <w:t>вести контроль за физическими нагрузками</w:t>
      </w:r>
    </w:p>
    <w:p w:rsidR="002C1C1E" w:rsidRPr="000D116C" w:rsidRDefault="002C1C1E" w:rsidP="000D116C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hAnsi="Times New Roman"/>
          <w:bCs/>
          <w:color w:val="333333"/>
          <w:sz w:val="24"/>
          <w:szCs w:val="24"/>
          <w:lang w:eastAsia="ar-SA"/>
        </w:rPr>
      </w:pPr>
      <w:r w:rsidRPr="00421AC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Задание 2. </w:t>
      </w:r>
      <w:r w:rsidRPr="00421AC2">
        <w:rPr>
          <w:rFonts w:ascii="Times New Roman" w:hAnsi="Times New Roman"/>
          <w:color w:val="000000"/>
          <w:sz w:val="24"/>
          <w:szCs w:val="24"/>
          <w:lang w:eastAsia="ar-SA"/>
        </w:rPr>
        <w:t>В</w:t>
      </w:r>
      <w:r w:rsidRPr="00421AC2">
        <w:rPr>
          <w:rFonts w:ascii="Times New Roman" w:hAnsi="Times New Roman"/>
          <w:bCs/>
          <w:color w:val="333333"/>
          <w:sz w:val="24"/>
          <w:szCs w:val="24"/>
          <w:lang w:eastAsia="ar-SA"/>
        </w:rPr>
        <w:t>изуально определить самочувствие по внешним признакам</w:t>
      </w:r>
    </w:p>
    <w:p w:rsidR="002C1C1E" w:rsidRPr="00421AC2" w:rsidRDefault="002C1C1E" w:rsidP="000D116C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hAnsi="Times New Roman"/>
          <w:bCs/>
          <w:color w:val="333333"/>
          <w:sz w:val="24"/>
          <w:szCs w:val="24"/>
          <w:lang w:eastAsia="ar-SA"/>
        </w:rPr>
      </w:pPr>
    </w:p>
    <w:p w:rsidR="002C1C1E" w:rsidRPr="000D116C" w:rsidRDefault="002C1C1E" w:rsidP="000D116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16C">
        <w:rPr>
          <w:rFonts w:ascii="Times New Roman" w:hAnsi="Times New Roman"/>
          <w:sz w:val="20"/>
          <w:szCs w:val="20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</w:r>
    </w:p>
    <w:p w:rsidR="002C1C1E" w:rsidRPr="000D116C" w:rsidRDefault="002C1C1E" w:rsidP="000D116C">
      <w:pPr>
        <w:suppressAutoHyphens/>
        <w:autoSpaceDE w:val="0"/>
        <w:spacing w:after="0" w:line="240" w:lineRule="auto"/>
        <w:rPr>
          <w:rFonts w:ascii="Times New Roman" w:hAnsi="Times New Roman"/>
          <w:bCs/>
          <w:color w:val="333333"/>
          <w:sz w:val="24"/>
          <w:szCs w:val="24"/>
          <w:lang w:eastAsia="ar-SA"/>
        </w:rPr>
      </w:pPr>
      <w:r w:rsidRPr="00421AC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Задание 1. </w:t>
      </w:r>
      <w:r w:rsidRPr="00421AC2">
        <w:rPr>
          <w:rFonts w:ascii="Times New Roman" w:hAnsi="Times New Roman"/>
          <w:color w:val="000000"/>
          <w:sz w:val="24"/>
          <w:szCs w:val="24"/>
          <w:lang w:eastAsia="ar-SA"/>
        </w:rPr>
        <w:t>Про</w:t>
      </w:r>
      <w:r w:rsidRPr="00421AC2">
        <w:rPr>
          <w:rFonts w:ascii="Times New Roman" w:hAnsi="Times New Roman"/>
          <w:bCs/>
          <w:color w:val="333333"/>
          <w:sz w:val="24"/>
          <w:szCs w:val="24"/>
          <w:lang w:eastAsia="ar-SA"/>
        </w:rPr>
        <w:t>вести контроль за физическими нагрузками</w:t>
      </w:r>
      <w:r w:rsidR="001361D1" w:rsidRPr="000D116C">
        <w:rPr>
          <w:rFonts w:ascii="Times New Roman" w:hAnsi="Times New Roman"/>
          <w:bCs/>
          <w:color w:val="333333"/>
          <w:sz w:val="24"/>
          <w:szCs w:val="24"/>
          <w:lang w:eastAsia="ar-SA"/>
        </w:rPr>
        <w:t xml:space="preserve"> с помощью тестов</w:t>
      </w:r>
    </w:p>
    <w:p w:rsidR="00F728BD" w:rsidRPr="000D116C" w:rsidRDefault="00F728BD" w:rsidP="000D116C">
      <w:pPr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D116C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Задание 2.  </w:t>
      </w:r>
      <w:r w:rsidRPr="000D116C">
        <w:rPr>
          <w:rFonts w:ascii="Times New Roman" w:hAnsi="Times New Roman"/>
          <w:color w:val="000000"/>
          <w:sz w:val="24"/>
          <w:szCs w:val="24"/>
          <w:lang w:eastAsia="ar-SA"/>
        </w:rPr>
        <w:t>Провести анализ урока</w:t>
      </w:r>
    </w:p>
    <w:p w:rsidR="002C1C1E" w:rsidRPr="00421AC2" w:rsidRDefault="002C1C1E" w:rsidP="000D116C">
      <w:pPr>
        <w:suppressAutoHyphens/>
        <w:autoSpaceDE w:val="0"/>
        <w:spacing w:after="0" w:line="240" w:lineRule="auto"/>
        <w:rPr>
          <w:rFonts w:ascii="Times New Roman" w:hAnsi="Times New Roman"/>
          <w:bCs/>
          <w:color w:val="333333"/>
          <w:sz w:val="24"/>
          <w:szCs w:val="24"/>
          <w:lang w:eastAsia="ar-SA"/>
        </w:rPr>
      </w:pPr>
    </w:p>
    <w:p w:rsidR="00F728BD" w:rsidRPr="00421AC2" w:rsidRDefault="002C1C1E" w:rsidP="000D116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D116C">
        <w:rPr>
          <w:rFonts w:ascii="Times New Roman" w:hAnsi="Times New Roman"/>
          <w:sz w:val="20"/>
          <w:szCs w:val="20"/>
        </w:rPr>
        <w:t>ОПК-11. Способен проводить исследования по определению эффективности используемых средств и методов физкультурно-спортивной деятельности</w:t>
      </w:r>
      <w:r w:rsidR="00F728BD" w:rsidRPr="000D116C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F728BD" w:rsidRPr="000D116C" w:rsidRDefault="00F728BD" w:rsidP="000D116C">
      <w:pPr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D116C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Задание 1.  </w:t>
      </w:r>
      <w:r w:rsidRPr="000D116C">
        <w:rPr>
          <w:rFonts w:ascii="Times New Roman" w:hAnsi="Times New Roman"/>
          <w:color w:val="000000"/>
          <w:sz w:val="24"/>
          <w:szCs w:val="24"/>
          <w:lang w:eastAsia="ar-SA"/>
        </w:rPr>
        <w:t>Провести анализ урока</w:t>
      </w:r>
    </w:p>
    <w:p w:rsidR="002C1C1E" w:rsidRPr="000D116C" w:rsidRDefault="002C1C1E" w:rsidP="000D116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2C1C1E" w:rsidRPr="000D116C" w:rsidRDefault="00B0618F" w:rsidP="000D116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ПК-1</w:t>
      </w:r>
      <w:r w:rsidR="002C1C1E" w:rsidRPr="000D116C">
        <w:rPr>
          <w:rFonts w:ascii="Times New Roman" w:hAnsi="Times New Roman"/>
          <w:sz w:val="20"/>
          <w:szCs w:val="20"/>
        </w:rPr>
        <w:t>. Способен осуществлять организацию и судейство соревнований по избранному виду спорта</w:t>
      </w:r>
    </w:p>
    <w:p w:rsidR="00F728BD" w:rsidRPr="000D116C" w:rsidRDefault="00F728BD" w:rsidP="000D116C">
      <w:pPr>
        <w:suppressAutoHyphens/>
        <w:autoSpaceDE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0D116C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Задание 1.</w:t>
      </w:r>
      <w:r w:rsidRPr="000D116C">
        <w:rPr>
          <w:rFonts w:ascii="Times New Roman" w:eastAsia="Calibri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0D116C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Составить положение о соревнованиях</w:t>
      </w:r>
    </w:p>
    <w:p w:rsidR="00F728BD" w:rsidRPr="000D116C" w:rsidRDefault="00F728BD" w:rsidP="000D116C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0D116C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Задание 2. </w:t>
      </w:r>
      <w:r w:rsidRPr="000D116C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Составить календарь соревнований по круговой системе розыгрыша</w:t>
      </w:r>
    </w:p>
    <w:p w:rsidR="00F728BD" w:rsidRPr="000D116C" w:rsidRDefault="00F728BD" w:rsidP="000D116C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hAnsi="Times New Roman"/>
          <w:sz w:val="24"/>
          <w:szCs w:val="24"/>
          <w:lang w:eastAsia="ar-SA"/>
        </w:rPr>
      </w:pPr>
      <w:r w:rsidRPr="000D116C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Задание 3. </w:t>
      </w:r>
      <w:r w:rsidRPr="000D116C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Составить календаря соревнований </w:t>
      </w:r>
      <w:r w:rsidRPr="000D116C">
        <w:rPr>
          <w:rFonts w:ascii="Times New Roman" w:hAnsi="Times New Roman"/>
          <w:sz w:val="24"/>
          <w:szCs w:val="24"/>
          <w:lang w:eastAsia="ar-SA"/>
        </w:rPr>
        <w:t xml:space="preserve">по системе </w:t>
      </w:r>
      <w:r w:rsidRPr="000D116C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розыгрыша</w:t>
      </w:r>
      <w:r w:rsidRPr="000D116C">
        <w:rPr>
          <w:rFonts w:ascii="Times New Roman" w:hAnsi="Times New Roman"/>
          <w:sz w:val="24"/>
          <w:szCs w:val="24"/>
          <w:lang w:eastAsia="ar-SA"/>
        </w:rPr>
        <w:t xml:space="preserve"> с выбыванием</w:t>
      </w:r>
    </w:p>
    <w:p w:rsidR="00F728BD" w:rsidRPr="000D116C" w:rsidRDefault="00F728BD" w:rsidP="000D116C">
      <w:pPr>
        <w:suppressAutoHyphens/>
        <w:spacing w:line="240" w:lineRule="auto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0D116C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Задание 4. </w:t>
      </w:r>
      <w:r w:rsidRPr="000D116C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Составить календарь соревнований по смешанной системе розыгрыша</w:t>
      </w:r>
    </w:p>
    <w:p w:rsidR="002C1C1E" w:rsidRPr="000D116C" w:rsidRDefault="00F728BD" w:rsidP="000D116C">
      <w:pPr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0D116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 5. </w:t>
      </w:r>
      <w:r w:rsidRPr="000D116C">
        <w:rPr>
          <w:rFonts w:ascii="Times New Roman" w:hAnsi="Times New Roman"/>
          <w:color w:val="000000"/>
          <w:sz w:val="24"/>
          <w:szCs w:val="24"/>
        </w:rPr>
        <w:t>Работа в судейской бригаде</w:t>
      </w:r>
    </w:p>
    <w:p w:rsidR="00362579" w:rsidRPr="000D116C" w:rsidRDefault="002C1C1E" w:rsidP="000D116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16C">
        <w:rPr>
          <w:rFonts w:ascii="Times New Roman" w:hAnsi="Times New Roman"/>
          <w:sz w:val="20"/>
          <w:szCs w:val="20"/>
        </w:rPr>
        <w:lastRenderedPageBreak/>
        <w:t>ОПК-14. Способен осуществлять методическое обеспечение и контроль тренировочного и образовательного процесса</w:t>
      </w:r>
    </w:p>
    <w:p w:rsidR="00362579" w:rsidRPr="000D116C" w:rsidRDefault="00F728BD" w:rsidP="000D116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D116C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Задание 1.  </w:t>
      </w:r>
      <w:r w:rsidRPr="000D116C">
        <w:rPr>
          <w:rFonts w:ascii="Times New Roman" w:hAnsi="Times New Roman"/>
          <w:bCs/>
          <w:color w:val="000000"/>
          <w:sz w:val="24"/>
          <w:szCs w:val="24"/>
          <w:lang w:eastAsia="ar-SA"/>
        </w:rPr>
        <w:t>Составить конспект занятия</w:t>
      </w:r>
      <w:r w:rsidR="00362579" w:rsidRPr="000D116C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362579" w:rsidRPr="000D116C" w:rsidRDefault="00362579" w:rsidP="000D116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0D116C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Задание 2.  </w:t>
      </w:r>
      <w:r w:rsidR="00B0618F">
        <w:rPr>
          <w:rFonts w:ascii="Times New Roman" w:hAnsi="Times New Roman"/>
          <w:bCs/>
          <w:color w:val="000000"/>
          <w:sz w:val="24"/>
          <w:szCs w:val="24"/>
          <w:lang w:eastAsia="ar-SA"/>
        </w:rPr>
        <w:t>Определить</w:t>
      </w:r>
      <w:r w:rsidRPr="000D116C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последовательность обучения технике</w:t>
      </w:r>
      <w:r w:rsidRPr="000D116C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 </w:t>
      </w:r>
    </w:p>
    <w:p w:rsidR="00362579" w:rsidRPr="000D116C" w:rsidRDefault="00362579" w:rsidP="000D116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C1C1E" w:rsidRPr="000D116C" w:rsidRDefault="00B0618F" w:rsidP="000D116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ПК-1</w:t>
      </w:r>
      <w:r w:rsidR="002C1C1E" w:rsidRPr="000D116C">
        <w:rPr>
          <w:rFonts w:ascii="Times New Roman" w:hAnsi="Times New Roman"/>
          <w:sz w:val="20"/>
          <w:szCs w:val="20"/>
        </w:rPr>
        <w:t>. Способен проводить материально-техническое оснащение занятий, соревнований, спортивно-массовых мероприятий</w:t>
      </w:r>
    </w:p>
    <w:p w:rsidR="00242B00" w:rsidRPr="000D116C" w:rsidRDefault="00362579" w:rsidP="000D116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16C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Задание 1.  </w:t>
      </w:r>
      <w:r w:rsidR="00B0618F">
        <w:rPr>
          <w:rFonts w:ascii="Times New Roman" w:hAnsi="Times New Roman"/>
          <w:bCs/>
          <w:color w:val="000000"/>
          <w:sz w:val="24"/>
          <w:szCs w:val="24"/>
          <w:lang w:eastAsia="ar-SA"/>
        </w:rPr>
        <w:t>Составить список необходимого</w:t>
      </w:r>
      <w:r w:rsidRPr="000D116C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инвентаря и оборудования для занятий и соревнований</w:t>
      </w:r>
    </w:p>
    <w:p w:rsidR="0017446C" w:rsidRPr="000D116C" w:rsidRDefault="0017446C" w:rsidP="000D116C">
      <w:pPr>
        <w:pStyle w:val="a6"/>
        <w:spacing w:line="240" w:lineRule="auto"/>
        <w:ind w:left="0" w:right="-284"/>
        <w:rPr>
          <w:rFonts w:ascii="Times New Roman" w:hAnsi="Times New Roman"/>
          <w:i/>
          <w:sz w:val="18"/>
          <w:szCs w:val="18"/>
        </w:rPr>
      </w:pPr>
    </w:p>
    <w:p w:rsidR="00C2780B" w:rsidRPr="000D116C" w:rsidRDefault="00C2780B" w:rsidP="000D116C">
      <w:pPr>
        <w:pStyle w:val="a6"/>
        <w:spacing w:line="240" w:lineRule="auto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0D116C" w:rsidRDefault="00180D6A" w:rsidP="000D116C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0D116C">
        <w:rPr>
          <w:rFonts w:ascii="Times New Roman" w:hAnsi="Times New Roman"/>
          <w:b/>
          <w:sz w:val="24"/>
          <w:szCs w:val="24"/>
        </w:rPr>
        <w:t>7</w:t>
      </w:r>
      <w:r w:rsidR="00622100" w:rsidRPr="000D116C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0D116C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625C9A" w:rsidRPr="000D116C" w:rsidRDefault="00F64CB8" w:rsidP="000D116C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sz w:val="24"/>
          <w:szCs w:val="24"/>
        </w:rPr>
        <w:t>а) основная литература:</w:t>
      </w:r>
      <w:r w:rsidR="00625C9A" w:rsidRPr="000D116C">
        <w:rPr>
          <w:rFonts w:ascii="Times New Roman" w:hAnsi="Times New Roman"/>
          <w:sz w:val="24"/>
          <w:szCs w:val="24"/>
        </w:rPr>
        <w:t xml:space="preserve"> </w:t>
      </w:r>
    </w:p>
    <w:p w:rsidR="00F64CB8" w:rsidRPr="000D116C" w:rsidRDefault="00625C9A" w:rsidP="000D116C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sz w:val="24"/>
          <w:szCs w:val="24"/>
        </w:rPr>
        <w:t xml:space="preserve">1.Спортивные игры. Совершенствование спортивного мастерства: учеб. для студентов </w:t>
      </w:r>
      <w:proofErr w:type="spellStart"/>
      <w:r w:rsidRPr="000D116C">
        <w:rPr>
          <w:rFonts w:ascii="Times New Roman" w:hAnsi="Times New Roman"/>
          <w:sz w:val="24"/>
          <w:szCs w:val="24"/>
        </w:rPr>
        <w:t>пед</w:t>
      </w:r>
      <w:proofErr w:type="spellEnd"/>
      <w:r w:rsidRPr="000D116C">
        <w:rPr>
          <w:rFonts w:ascii="Times New Roman" w:hAnsi="Times New Roman"/>
          <w:sz w:val="24"/>
          <w:szCs w:val="24"/>
        </w:rPr>
        <w:t>. вузов, обучающихся по специальности "Физическая культура</w:t>
      </w:r>
      <w:proofErr w:type="gramStart"/>
      <w:r w:rsidRPr="000D116C">
        <w:rPr>
          <w:rFonts w:ascii="Times New Roman" w:hAnsi="Times New Roman"/>
          <w:sz w:val="24"/>
          <w:szCs w:val="24"/>
        </w:rPr>
        <w:t>"./</w:t>
      </w:r>
      <w:proofErr w:type="gramEnd"/>
      <w:r w:rsidRPr="000D116C">
        <w:rPr>
          <w:rFonts w:ascii="Times New Roman" w:hAnsi="Times New Roman"/>
          <w:sz w:val="24"/>
          <w:szCs w:val="24"/>
        </w:rPr>
        <w:t xml:space="preserve">Железняк Ю. Д., Портнов Ю. М., Савин В. П., Левин В. С., </w:t>
      </w:r>
      <w:proofErr w:type="spellStart"/>
      <w:r w:rsidRPr="000D116C">
        <w:rPr>
          <w:rFonts w:ascii="Times New Roman" w:hAnsi="Times New Roman"/>
          <w:sz w:val="24"/>
          <w:szCs w:val="24"/>
        </w:rPr>
        <w:t>Матыцин</w:t>
      </w:r>
      <w:proofErr w:type="spellEnd"/>
      <w:r w:rsidRPr="000D116C">
        <w:rPr>
          <w:rFonts w:ascii="Times New Roman" w:hAnsi="Times New Roman"/>
          <w:sz w:val="24"/>
          <w:szCs w:val="24"/>
        </w:rPr>
        <w:t xml:space="preserve"> О. В.  М.: Академия, 2004.  400 с</w:t>
      </w:r>
    </w:p>
    <w:p w:rsidR="00F64CB8" w:rsidRPr="000D116C" w:rsidRDefault="00F64CB8" w:rsidP="000D116C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180D6A" w:rsidRPr="000D116C">
        <w:rPr>
          <w:rFonts w:ascii="Times New Roman" w:hAnsi="Times New Roman"/>
          <w:sz w:val="24"/>
          <w:szCs w:val="24"/>
        </w:rPr>
        <w:t>_____________</w:t>
      </w:r>
      <w:r w:rsidRPr="000D116C">
        <w:rPr>
          <w:rFonts w:ascii="Times New Roman" w:hAnsi="Times New Roman"/>
          <w:sz w:val="24"/>
          <w:szCs w:val="24"/>
        </w:rPr>
        <w:t>_________</w:t>
      </w:r>
    </w:p>
    <w:p w:rsidR="00F64CB8" w:rsidRPr="000D116C" w:rsidRDefault="00F64CB8" w:rsidP="000D116C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625C9A" w:rsidRPr="000D116C" w:rsidRDefault="00625C9A" w:rsidP="000D116C">
      <w:pPr>
        <w:tabs>
          <w:tab w:val="left" w:pos="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116C">
        <w:rPr>
          <w:rFonts w:ascii="Times New Roman" w:hAnsi="Times New Roman"/>
          <w:b/>
          <w:lang w:eastAsia="ar-SA"/>
        </w:rPr>
        <w:t>1.</w:t>
      </w:r>
      <w:r w:rsidRPr="00625C9A">
        <w:rPr>
          <w:rFonts w:ascii="Times New Roman" w:hAnsi="Times New Roman"/>
          <w:sz w:val="24"/>
          <w:szCs w:val="24"/>
          <w:lang w:eastAsia="ar-SA"/>
        </w:rPr>
        <w:t xml:space="preserve"> Железняк Ю.Д. Основы научно-методической деятельности в физической культуре и     спорте: учеб.  пособие для студентов </w:t>
      </w:r>
      <w:proofErr w:type="spellStart"/>
      <w:r w:rsidRPr="00625C9A">
        <w:rPr>
          <w:rFonts w:ascii="Times New Roman" w:hAnsi="Times New Roman"/>
          <w:sz w:val="24"/>
          <w:szCs w:val="24"/>
          <w:lang w:eastAsia="ar-SA"/>
        </w:rPr>
        <w:t>высш</w:t>
      </w:r>
      <w:proofErr w:type="spellEnd"/>
      <w:r w:rsidRPr="00625C9A">
        <w:rPr>
          <w:rFonts w:ascii="Times New Roman" w:hAnsi="Times New Roman"/>
          <w:sz w:val="24"/>
          <w:szCs w:val="24"/>
          <w:lang w:eastAsia="ar-SA"/>
        </w:rPr>
        <w:t>. </w:t>
      </w:r>
      <w:proofErr w:type="spellStart"/>
      <w:r w:rsidRPr="00625C9A">
        <w:rPr>
          <w:rFonts w:ascii="Times New Roman" w:hAnsi="Times New Roman"/>
          <w:sz w:val="24"/>
          <w:szCs w:val="24"/>
          <w:lang w:eastAsia="ar-SA"/>
        </w:rPr>
        <w:t>пед</w:t>
      </w:r>
      <w:proofErr w:type="spellEnd"/>
      <w:r w:rsidRPr="00625C9A">
        <w:rPr>
          <w:rFonts w:ascii="Times New Roman" w:hAnsi="Times New Roman"/>
          <w:sz w:val="24"/>
          <w:szCs w:val="24"/>
          <w:lang w:eastAsia="ar-SA"/>
        </w:rPr>
        <w:t>. учеб. заведений / Ю.Д. Железняк, П.К. Петров. – М.: Академия, 2009. С. 141-164.</w:t>
      </w:r>
    </w:p>
    <w:p w:rsidR="00F64CB8" w:rsidRPr="000D116C" w:rsidRDefault="00F64CB8" w:rsidP="000D116C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180D6A" w:rsidRPr="000D116C">
        <w:rPr>
          <w:rFonts w:ascii="Times New Roman" w:hAnsi="Times New Roman"/>
          <w:sz w:val="24"/>
          <w:szCs w:val="24"/>
        </w:rPr>
        <w:t>________________</w:t>
      </w:r>
      <w:r w:rsidRPr="000D116C">
        <w:rPr>
          <w:rFonts w:ascii="Times New Roman" w:hAnsi="Times New Roman"/>
          <w:sz w:val="24"/>
          <w:szCs w:val="24"/>
        </w:rPr>
        <w:t>_</w:t>
      </w:r>
    </w:p>
    <w:p w:rsidR="00625C9A" w:rsidRPr="000D116C" w:rsidRDefault="00F64CB8" w:rsidP="000D116C">
      <w:pPr>
        <w:shd w:val="clear" w:color="auto" w:fill="F7F7F7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ar-SA"/>
        </w:rPr>
      </w:pPr>
      <w:r w:rsidRPr="000D116C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 w:rsidRPr="000D116C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="00625C9A" w:rsidRPr="000D116C">
        <w:rPr>
          <w:rFonts w:ascii="Times New Roman" w:hAnsi="Times New Roman"/>
          <w:sz w:val="24"/>
          <w:szCs w:val="24"/>
        </w:rPr>
        <w:t xml:space="preserve"> 1.</w:t>
      </w:r>
      <w:r w:rsidR="00625C9A" w:rsidRPr="000D116C">
        <w:rPr>
          <w:rFonts w:ascii="Times New Roman" w:hAnsi="Times New Roman"/>
          <w:color w:val="333333"/>
          <w:sz w:val="24"/>
          <w:szCs w:val="24"/>
          <w:lang w:eastAsia="ar-SA"/>
        </w:rPr>
        <w:t xml:space="preserve"> Методика подготовки волейболисток групп спортивного совершенствования к соревнованиям [Электронный ресурс] / Н.В. Мезенцева - </w:t>
      </w:r>
      <w:proofErr w:type="gramStart"/>
      <w:r w:rsidR="00625C9A" w:rsidRPr="000D116C">
        <w:rPr>
          <w:rFonts w:ascii="Times New Roman" w:hAnsi="Times New Roman"/>
          <w:color w:val="333333"/>
          <w:sz w:val="24"/>
          <w:szCs w:val="24"/>
          <w:lang w:eastAsia="ar-SA"/>
        </w:rPr>
        <w:t>Красноярск :</w:t>
      </w:r>
      <w:proofErr w:type="gramEnd"/>
      <w:r w:rsidR="00625C9A" w:rsidRPr="000D116C">
        <w:rPr>
          <w:rFonts w:ascii="Times New Roman" w:hAnsi="Times New Roman"/>
          <w:color w:val="333333"/>
          <w:sz w:val="24"/>
          <w:szCs w:val="24"/>
          <w:lang w:eastAsia="ar-SA"/>
        </w:rPr>
        <w:t xml:space="preserve"> СФУ, 2012. - </w:t>
      </w:r>
      <w:hyperlink r:id="rId8" w:history="1">
        <w:r w:rsidR="00625C9A" w:rsidRPr="000D116C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http://www.studentlibrary.ru/book/ISBN9785763825220.html</w:t>
        </w:r>
      </w:hyperlink>
    </w:p>
    <w:p w:rsidR="00F74E9D" w:rsidRPr="000D116C" w:rsidRDefault="00F74E9D" w:rsidP="000D116C">
      <w:pPr>
        <w:shd w:val="clear" w:color="auto" w:fill="F7F7F7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ar-SA"/>
        </w:rPr>
      </w:pPr>
    </w:p>
    <w:p w:rsidR="006E30FA" w:rsidRPr="000D116C" w:rsidRDefault="006E30FA" w:rsidP="000D116C">
      <w:pPr>
        <w:shd w:val="clear" w:color="auto" w:fill="F7F7F7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0D116C">
        <w:rPr>
          <w:rFonts w:ascii="Times New Roman" w:hAnsi="Times New Roman"/>
          <w:b/>
          <w:color w:val="333333"/>
          <w:sz w:val="24"/>
          <w:szCs w:val="24"/>
        </w:rPr>
        <w:t>2</w:t>
      </w:r>
      <w:r w:rsidRPr="000D116C">
        <w:rPr>
          <w:rFonts w:ascii="Times New Roman" w:hAnsi="Times New Roman"/>
          <w:color w:val="333333"/>
          <w:sz w:val="24"/>
          <w:szCs w:val="24"/>
        </w:rPr>
        <w:t xml:space="preserve">. Футбол: Программа для футбольных академий, детско-юношеских спортивных школ, специализированных детско-юношеских школ олимпийского резерва и училищ олимпийского резерва [Электронный ресурс] / под общей редакцией </w:t>
      </w:r>
      <w:proofErr w:type="spellStart"/>
      <w:r w:rsidRPr="000D116C">
        <w:rPr>
          <w:rFonts w:ascii="Times New Roman" w:hAnsi="Times New Roman"/>
          <w:color w:val="333333"/>
          <w:sz w:val="24"/>
          <w:szCs w:val="24"/>
        </w:rPr>
        <w:t>д.п.н</w:t>
      </w:r>
      <w:proofErr w:type="spellEnd"/>
      <w:r w:rsidRPr="000D116C">
        <w:rPr>
          <w:rFonts w:ascii="Times New Roman" w:hAnsi="Times New Roman"/>
          <w:color w:val="333333"/>
          <w:sz w:val="24"/>
          <w:szCs w:val="24"/>
        </w:rPr>
        <w:t xml:space="preserve">., профессора, заслуженного работника высшей школы РФ В.П. Губы. - </w:t>
      </w:r>
      <w:proofErr w:type="gramStart"/>
      <w:r w:rsidRPr="000D116C">
        <w:rPr>
          <w:rFonts w:ascii="Times New Roman" w:hAnsi="Times New Roman"/>
          <w:color w:val="333333"/>
          <w:sz w:val="24"/>
          <w:szCs w:val="24"/>
        </w:rPr>
        <w:t>М. :</w:t>
      </w:r>
      <w:proofErr w:type="gramEnd"/>
      <w:r w:rsidRPr="000D116C">
        <w:rPr>
          <w:rFonts w:ascii="Times New Roman" w:hAnsi="Times New Roman"/>
          <w:color w:val="333333"/>
          <w:sz w:val="24"/>
          <w:szCs w:val="24"/>
        </w:rPr>
        <w:t xml:space="preserve"> Человек, 2015. - </w:t>
      </w:r>
      <w:hyperlink r:id="rId9" w:history="1">
        <w:r w:rsidRPr="000D116C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http://www.studentlibrary.ru/book/ISBN9785906131614.html</w:t>
        </w:r>
      </w:hyperlink>
    </w:p>
    <w:p w:rsidR="006D2CD0" w:rsidRPr="000D116C" w:rsidRDefault="006E30FA" w:rsidP="000D116C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0D116C">
        <w:rPr>
          <w:rFonts w:ascii="Times New Roman" w:hAnsi="Times New Roman"/>
          <w:color w:val="333333"/>
          <w:sz w:val="24"/>
          <w:szCs w:val="24"/>
        </w:rPr>
        <w:t>3.</w:t>
      </w:r>
      <w:r w:rsidRPr="000D116C">
        <w:rPr>
          <w:rFonts w:ascii="Times New Roman" w:hAnsi="Times New Roman"/>
          <w:sz w:val="24"/>
          <w:szCs w:val="24"/>
        </w:rPr>
        <w:t xml:space="preserve"> </w:t>
      </w:r>
      <w:r w:rsidRPr="000D116C">
        <w:rPr>
          <w:rFonts w:ascii="Times New Roman" w:hAnsi="Times New Roman"/>
          <w:color w:val="333333"/>
          <w:sz w:val="24"/>
          <w:szCs w:val="24"/>
        </w:rPr>
        <w:t>Баскетбол в университете [Электронный ресурс</w:t>
      </w:r>
      <w:proofErr w:type="gramStart"/>
      <w:r w:rsidRPr="000D116C">
        <w:rPr>
          <w:rFonts w:ascii="Times New Roman" w:hAnsi="Times New Roman"/>
          <w:color w:val="333333"/>
          <w:sz w:val="24"/>
          <w:szCs w:val="24"/>
        </w:rPr>
        <w:t>] :</w:t>
      </w:r>
      <w:proofErr w:type="gramEnd"/>
      <w:r w:rsidRPr="000D116C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0D116C">
        <w:rPr>
          <w:rFonts w:ascii="Times New Roman" w:hAnsi="Times New Roman"/>
          <w:color w:val="333333"/>
          <w:sz w:val="24"/>
          <w:szCs w:val="24"/>
        </w:rPr>
        <w:t>учебн</w:t>
      </w:r>
      <w:proofErr w:type="spellEnd"/>
      <w:r w:rsidRPr="000D116C">
        <w:rPr>
          <w:rFonts w:ascii="Times New Roman" w:hAnsi="Times New Roman"/>
          <w:color w:val="333333"/>
          <w:sz w:val="24"/>
          <w:szCs w:val="24"/>
        </w:rPr>
        <w:t xml:space="preserve">. пособие / А.В. Родин, Д.В. Губа - М. : Советский спорт, 2009. - </w:t>
      </w:r>
      <w:hyperlink r:id="rId10" w:history="1">
        <w:r w:rsidR="006D2CD0" w:rsidRPr="000D116C">
          <w:rPr>
            <w:rStyle w:val="ad"/>
            <w:rFonts w:ascii="Times New Roman" w:hAnsi="Times New Roman"/>
            <w:sz w:val="24"/>
            <w:szCs w:val="24"/>
          </w:rPr>
          <w:t>http://www.studentlibrary.ru/book/ISBN9785971803805.html</w:t>
        </w:r>
      </w:hyperlink>
    </w:p>
    <w:p w:rsidR="006E30FA" w:rsidRPr="000D116C" w:rsidRDefault="006E30FA" w:rsidP="000D116C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0D116C">
        <w:rPr>
          <w:rFonts w:ascii="Times New Roman" w:hAnsi="Times New Roman"/>
          <w:color w:val="333333"/>
          <w:sz w:val="24"/>
          <w:szCs w:val="24"/>
        </w:rPr>
        <w:t>4. Управление подготовкой спортсменов в настольном теннисе</w:t>
      </w:r>
      <w:r w:rsidRPr="000D116C">
        <w:rPr>
          <w:rFonts w:ascii="Times New Roman" w:hAnsi="Times New Roman"/>
          <w:b/>
          <w:color w:val="333333"/>
          <w:sz w:val="24"/>
          <w:szCs w:val="24"/>
        </w:rPr>
        <w:t> </w:t>
      </w:r>
      <w:r w:rsidRPr="000D116C">
        <w:rPr>
          <w:rFonts w:ascii="Times New Roman" w:hAnsi="Times New Roman"/>
          <w:color w:val="333333"/>
          <w:sz w:val="24"/>
          <w:szCs w:val="24"/>
        </w:rPr>
        <w:t>[Электронный ресурс</w:t>
      </w:r>
      <w:proofErr w:type="gramStart"/>
      <w:r w:rsidRPr="000D116C">
        <w:rPr>
          <w:rFonts w:ascii="Times New Roman" w:hAnsi="Times New Roman"/>
          <w:color w:val="333333"/>
          <w:sz w:val="24"/>
          <w:szCs w:val="24"/>
        </w:rPr>
        <w:t>] :</w:t>
      </w:r>
      <w:proofErr w:type="gramEnd"/>
      <w:r w:rsidRPr="000D116C">
        <w:rPr>
          <w:rFonts w:ascii="Times New Roman" w:hAnsi="Times New Roman"/>
          <w:color w:val="333333"/>
          <w:sz w:val="24"/>
          <w:szCs w:val="24"/>
        </w:rPr>
        <w:t xml:space="preserve"> учебное пособие / Серова Л.К. - М. : Спорт, 2016. - </w:t>
      </w:r>
      <w:hyperlink r:id="rId11" w:history="1">
        <w:r w:rsidRPr="000D116C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http://www.studentlibrary.ru/book/ISBN9785906839275.html</w:t>
        </w:r>
      </w:hyperlink>
    </w:p>
    <w:p w:rsidR="00B0618F" w:rsidRPr="000D116C" w:rsidRDefault="006D2CD0" w:rsidP="000D116C">
      <w:pPr>
        <w:shd w:val="clear" w:color="auto" w:fill="F7F7F7"/>
        <w:spacing w:line="240" w:lineRule="auto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color w:val="333333"/>
          <w:sz w:val="24"/>
          <w:szCs w:val="24"/>
        </w:rPr>
        <w:t>5.</w:t>
      </w:r>
      <w:r w:rsidRPr="000D116C">
        <w:rPr>
          <w:rFonts w:ascii="Times New Roman" w:hAnsi="Times New Roman"/>
          <w:b/>
          <w:color w:val="333333"/>
          <w:sz w:val="24"/>
          <w:szCs w:val="24"/>
        </w:rPr>
        <w:t xml:space="preserve"> Бадминтон </w:t>
      </w:r>
      <w:r w:rsidRPr="000D116C">
        <w:rPr>
          <w:rFonts w:ascii="Times New Roman" w:hAnsi="Times New Roman"/>
          <w:color w:val="333333"/>
          <w:sz w:val="24"/>
          <w:szCs w:val="24"/>
        </w:rPr>
        <w:t>[Электронный ресурс</w:t>
      </w:r>
      <w:proofErr w:type="gramStart"/>
      <w:r w:rsidRPr="000D116C">
        <w:rPr>
          <w:rFonts w:ascii="Times New Roman" w:hAnsi="Times New Roman"/>
          <w:color w:val="333333"/>
          <w:sz w:val="24"/>
          <w:szCs w:val="24"/>
        </w:rPr>
        <w:t>] :</w:t>
      </w:r>
      <w:proofErr w:type="gramEnd"/>
      <w:r w:rsidRPr="000D116C">
        <w:rPr>
          <w:rFonts w:ascii="Times New Roman" w:hAnsi="Times New Roman"/>
          <w:color w:val="333333"/>
          <w:sz w:val="24"/>
          <w:szCs w:val="24"/>
        </w:rPr>
        <w:t xml:space="preserve"> учебник для вузов / Ю.Н. Смирнов. - 2-е изд., с изм. и </w:t>
      </w:r>
      <w:proofErr w:type="spellStart"/>
      <w:r w:rsidRPr="000D116C">
        <w:rPr>
          <w:rFonts w:ascii="Times New Roman" w:hAnsi="Times New Roman"/>
          <w:color w:val="333333"/>
          <w:sz w:val="24"/>
          <w:szCs w:val="24"/>
        </w:rPr>
        <w:t>дополн</w:t>
      </w:r>
      <w:proofErr w:type="spellEnd"/>
      <w:r w:rsidRPr="000D116C">
        <w:rPr>
          <w:rFonts w:ascii="Times New Roman" w:hAnsi="Times New Roman"/>
          <w:color w:val="333333"/>
          <w:sz w:val="24"/>
          <w:szCs w:val="24"/>
        </w:rPr>
        <w:t xml:space="preserve">. - </w:t>
      </w:r>
      <w:proofErr w:type="gramStart"/>
      <w:r w:rsidRPr="000D116C">
        <w:rPr>
          <w:rFonts w:ascii="Times New Roman" w:hAnsi="Times New Roman"/>
          <w:color w:val="333333"/>
          <w:sz w:val="24"/>
          <w:szCs w:val="24"/>
        </w:rPr>
        <w:t>М. :</w:t>
      </w:r>
      <w:proofErr w:type="gramEnd"/>
      <w:r w:rsidRPr="000D116C">
        <w:rPr>
          <w:rFonts w:ascii="Times New Roman" w:hAnsi="Times New Roman"/>
          <w:color w:val="333333"/>
          <w:sz w:val="24"/>
          <w:szCs w:val="24"/>
        </w:rPr>
        <w:t xml:space="preserve"> Советский спорт, 2011. - </w:t>
      </w:r>
      <w:hyperlink r:id="rId12" w:history="1">
        <w:r w:rsidRPr="000D116C">
          <w:rPr>
            <w:rStyle w:val="ad"/>
            <w:rFonts w:ascii="Times New Roman" w:hAnsi="Times New Roman"/>
            <w:sz w:val="24"/>
            <w:szCs w:val="24"/>
          </w:rPr>
          <w:t>http://www.studentlibrary.ru/book/ISBN9785971804925.html</w:t>
        </w:r>
      </w:hyperlink>
      <w:r w:rsidR="00F64CB8" w:rsidRPr="000D116C">
        <w:rPr>
          <w:rFonts w:ascii="Times New Roman" w:hAnsi="Times New Roman"/>
          <w:sz w:val="24"/>
          <w:szCs w:val="24"/>
        </w:rPr>
        <w:t>_______________________________</w:t>
      </w:r>
    </w:p>
    <w:p w:rsidR="001E3215" w:rsidRPr="000D116C" w:rsidRDefault="0017446C" w:rsidP="000D116C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0D116C">
        <w:rPr>
          <w:rFonts w:ascii="Times New Roman" w:hAnsi="Times New Roman"/>
          <w:b/>
          <w:sz w:val="24"/>
          <w:szCs w:val="24"/>
        </w:rPr>
        <w:t>8.</w:t>
      </w:r>
      <w:r w:rsidR="001E3215" w:rsidRPr="000D116C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0D116C" w:rsidRDefault="001E3215" w:rsidP="000D116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116C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="00573790" w:rsidRPr="000D11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25C9A" w:rsidRPr="000D116C" w:rsidRDefault="001E3215" w:rsidP="000D1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16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 w:rsidR="00625C9A" w:rsidRPr="000D116C">
        <w:rPr>
          <w:rFonts w:ascii="Times New Roman" w:hAnsi="Times New Roman" w:cs="Times New Roman"/>
          <w:sz w:val="24"/>
          <w:szCs w:val="24"/>
        </w:rPr>
        <w:t>.</w:t>
      </w:r>
    </w:p>
    <w:p w:rsidR="001E3215" w:rsidRPr="000D116C" w:rsidRDefault="001E3215" w:rsidP="000D1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C9A" w:rsidRPr="00625C9A" w:rsidRDefault="00625C9A" w:rsidP="000D116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5C9A">
        <w:rPr>
          <w:rFonts w:ascii="Times New Roman" w:hAnsi="Times New Roman"/>
          <w:sz w:val="24"/>
          <w:szCs w:val="24"/>
          <w:lang w:eastAsia="ar-SA"/>
        </w:rPr>
        <w:t xml:space="preserve">Для обучения студентов названной дисциплине имеются в наличии: специальные кабинеты, оборудованные мультимедийными средствами обучения; компьютерный класс, где имеется </w:t>
      </w:r>
      <w:r w:rsidRPr="00625C9A">
        <w:rPr>
          <w:rFonts w:ascii="Times New Roman" w:hAnsi="Times New Roman"/>
          <w:sz w:val="24"/>
          <w:szCs w:val="24"/>
          <w:lang w:eastAsia="ar-SA"/>
        </w:rPr>
        <w:lastRenderedPageBreak/>
        <w:t>возможность выхода в Интернет; присутствует инвентарь, необходимый для обучения т</w:t>
      </w:r>
      <w:r w:rsidR="00C409A5" w:rsidRPr="000D116C">
        <w:rPr>
          <w:rFonts w:ascii="Times New Roman" w:hAnsi="Times New Roman"/>
          <w:sz w:val="24"/>
          <w:szCs w:val="24"/>
          <w:lang w:eastAsia="ar-SA"/>
        </w:rPr>
        <w:t>ехнике и тактике</w:t>
      </w:r>
      <w:r w:rsidRPr="000D116C">
        <w:rPr>
          <w:rFonts w:ascii="Times New Roman" w:hAnsi="Times New Roman"/>
          <w:sz w:val="24"/>
          <w:szCs w:val="24"/>
          <w:lang w:eastAsia="ar-SA"/>
        </w:rPr>
        <w:t xml:space="preserve"> спортивной игры</w:t>
      </w:r>
      <w:r w:rsidRPr="00625C9A">
        <w:rPr>
          <w:rFonts w:ascii="Times New Roman" w:hAnsi="Times New Roman"/>
          <w:sz w:val="24"/>
          <w:szCs w:val="24"/>
          <w:lang w:eastAsia="ar-SA"/>
        </w:rPr>
        <w:t>.</w:t>
      </w:r>
    </w:p>
    <w:p w:rsidR="006F62D7" w:rsidRPr="000D116C" w:rsidRDefault="006F62D7" w:rsidP="000D11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B0618F">
        <w:rPr>
          <w:rFonts w:ascii="Times New Roman" w:hAnsi="Times New Roman"/>
          <w:sz w:val="24"/>
          <w:szCs w:val="24"/>
        </w:rPr>
        <w:t xml:space="preserve">образовательным стандартом ННГУ </w:t>
      </w:r>
      <w:r w:rsidR="00940FF1" w:rsidRPr="000D116C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="000D116C">
        <w:rPr>
          <w:rFonts w:ascii="Times New Roman" w:hAnsi="Times New Roman"/>
          <w:sz w:val="24"/>
          <w:szCs w:val="24"/>
        </w:rPr>
        <w:t>.</w:t>
      </w:r>
    </w:p>
    <w:p w:rsidR="00FF1285" w:rsidRPr="000D116C" w:rsidRDefault="006F62D7" w:rsidP="00B0618F">
      <w:pPr>
        <w:spacing w:line="240" w:lineRule="auto"/>
        <w:rPr>
          <w:rFonts w:ascii="Times New Roman" w:hAnsi="Times New Roman"/>
          <w:sz w:val="24"/>
          <w:szCs w:val="24"/>
        </w:rPr>
      </w:pPr>
      <w:r w:rsidRPr="000D116C">
        <w:rPr>
          <w:rFonts w:ascii="Times New Roman" w:hAnsi="Times New Roman"/>
          <w:sz w:val="24"/>
          <w:szCs w:val="24"/>
        </w:rPr>
        <w:t xml:space="preserve">Автор (ы) </w:t>
      </w:r>
      <w:r w:rsidR="006E30FA" w:rsidRPr="000D116C">
        <w:rPr>
          <w:rFonts w:ascii="Times New Roman" w:hAnsi="Times New Roman"/>
          <w:sz w:val="24"/>
          <w:szCs w:val="24"/>
        </w:rPr>
        <w:t>Малышева Т.А.</w:t>
      </w:r>
      <w:r w:rsidR="00F74E9D" w:rsidRPr="000D116C">
        <w:rPr>
          <w:rFonts w:ascii="Times New Roman" w:hAnsi="Times New Roman"/>
          <w:sz w:val="24"/>
          <w:szCs w:val="24"/>
        </w:rPr>
        <w:t>, Морозова Н.В</w:t>
      </w:r>
      <w:r w:rsidR="00B0618F">
        <w:rPr>
          <w:rFonts w:ascii="Times New Roman" w:hAnsi="Times New Roman"/>
          <w:sz w:val="24"/>
          <w:szCs w:val="24"/>
        </w:rPr>
        <w:t>.</w:t>
      </w:r>
    </w:p>
    <w:sectPr w:rsidR="00FF1285" w:rsidRPr="000D116C" w:rsidSect="001D64EC">
      <w:footerReference w:type="even" r:id="rId13"/>
      <w:footerReference w:type="default" r:id="rId14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2D" w:rsidRDefault="00B5502D">
      <w:r>
        <w:separator/>
      </w:r>
    </w:p>
  </w:endnote>
  <w:endnote w:type="continuationSeparator" w:id="0">
    <w:p w:rsidR="00B5502D" w:rsidRDefault="00B5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095B9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095B9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1630">
      <w:rPr>
        <w:rStyle w:val="a8"/>
        <w:noProof/>
      </w:rPr>
      <w:t>2</w: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2D" w:rsidRDefault="00B5502D">
      <w:r>
        <w:separator/>
      </w:r>
    </w:p>
  </w:footnote>
  <w:footnote w:type="continuationSeparator" w:id="0">
    <w:p w:rsidR="00B5502D" w:rsidRDefault="00B5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F35EA"/>
    <w:multiLevelType w:val="hybridMultilevel"/>
    <w:tmpl w:val="2CCE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6175"/>
    <w:multiLevelType w:val="hybridMultilevel"/>
    <w:tmpl w:val="381C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7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9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1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2" w15:restartNumberingAfterBreak="0">
    <w:nsid w:val="67EE718E"/>
    <w:multiLevelType w:val="hybridMultilevel"/>
    <w:tmpl w:val="381C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4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6" w15:restartNumberingAfterBreak="0">
    <w:nsid w:val="7F787D67"/>
    <w:multiLevelType w:val="hybridMultilevel"/>
    <w:tmpl w:val="2CCE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D533A"/>
    <w:multiLevelType w:val="hybridMultilevel"/>
    <w:tmpl w:val="381C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6"/>
  </w:num>
  <w:num w:numId="5">
    <w:abstractNumId w:val="0"/>
  </w:num>
  <w:num w:numId="6">
    <w:abstractNumId w:val="15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9"/>
  </w:num>
  <w:num w:numId="14">
    <w:abstractNumId w:val="17"/>
  </w:num>
  <w:num w:numId="15">
    <w:abstractNumId w:val="12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35098"/>
    <w:rsid w:val="00053313"/>
    <w:rsid w:val="0005785E"/>
    <w:rsid w:val="000626BE"/>
    <w:rsid w:val="00066E4A"/>
    <w:rsid w:val="00074F4C"/>
    <w:rsid w:val="00076354"/>
    <w:rsid w:val="00077C94"/>
    <w:rsid w:val="00093090"/>
    <w:rsid w:val="00095B91"/>
    <w:rsid w:val="000B25D7"/>
    <w:rsid w:val="000B6195"/>
    <w:rsid w:val="000C1994"/>
    <w:rsid w:val="000C2BAD"/>
    <w:rsid w:val="000D116C"/>
    <w:rsid w:val="000F2EF1"/>
    <w:rsid w:val="0010364D"/>
    <w:rsid w:val="00130028"/>
    <w:rsid w:val="001361D1"/>
    <w:rsid w:val="0016108A"/>
    <w:rsid w:val="0017446C"/>
    <w:rsid w:val="00180D6A"/>
    <w:rsid w:val="001A70A5"/>
    <w:rsid w:val="001B550E"/>
    <w:rsid w:val="001B719A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1F3767"/>
    <w:rsid w:val="002001D3"/>
    <w:rsid w:val="002141BE"/>
    <w:rsid w:val="00227E79"/>
    <w:rsid w:val="002304E8"/>
    <w:rsid w:val="00237611"/>
    <w:rsid w:val="00242B00"/>
    <w:rsid w:val="00292A4E"/>
    <w:rsid w:val="00293515"/>
    <w:rsid w:val="002A1EB5"/>
    <w:rsid w:val="002B2163"/>
    <w:rsid w:val="002B75C7"/>
    <w:rsid w:val="002C1C1E"/>
    <w:rsid w:val="003078C1"/>
    <w:rsid w:val="00324F8D"/>
    <w:rsid w:val="00327E30"/>
    <w:rsid w:val="00333445"/>
    <w:rsid w:val="003416CD"/>
    <w:rsid w:val="00343BCA"/>
    <w:rsid w:val="00362579"/>
    <w:rsid w:val="00380B09"/>
    <w:rsid w:val="0038490F"/>
    <w:rsid w:val="003964A7"/>
    <w:rsid w:val="003A454B"/>
    <w:rsid w:val="003C0479"/>
    <w:rsid w:val="003D6129"/>
    <w:rsid w:val="003E0A17"/>
    <w:rsid w:val="003E37E8"/>
    <w:rsid w:val="003E4571"/>
    <w:rsid w:val="003E5334"/>
    <w:rsid w:val="003E6CA9"/>
    <w:rsid w:val="003F5B5B"/>
    <w:rsid w:val="004050E2"/>
    <w:rsid w:val="0041590A"/>
    <w:rsid w:val="00421AC2"/>
    <w:rsid w:val="00421FC5"/>
    <w:rsid w:val="00423593"/>
    <w:rsid w:val="0043159F"/>
    <w:rsid w:val="00446C86"/>
    <w:rsid w:val="00453196"/>
    <w:rsid w:val="00455D99"/>
    <w:rsid w:val="0046760F"/>
    <w:rsid w:val="00467DED"/>
    <w:rsid w:val="004771FB"/>
    <w:rsid w:val="00477260"/>
    <w:rsid w:val="0048681E"/>
    <w:rsid w:val="004875A9"/>
    <w:rsid w:val="004B2DE8"/>
    <w:rsid w:val="004B76EF"/>
    <w:rsid w:val="004C6F07"/>
    <w:rsid w:val="004D6691"/>
    <w:rsid w:val="004E4FDD"/>
    <w:rsid w:val="004E5B10"/>
    <w:rsid w:val="004F069C"/>
    <w:rsid w:val="004F0C76"/>
    <w:rsid w:val="00500533"/>
    <w:rsid w:val="00507CC7"/>
    <w:rsid w:val="00515CED"/>
    <w:rsid w:val="00524421"/>
    <w:rsid w:val="00535A1E"/>
    <w:rsid w:val="00535E47"/>
    <w:rsid w:val="005378EB"/>
    <w:rsid w:val="005428F3"/>
    <w:rsid w:val="00573790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25C9A"/>
    <w:rsid w:val="00631FE7"/>
    <w:rsid w:val="00636AF2"/>
    <w:rsid w:val="0064111E"/>
    <w:rsid w:val="006522DC"/>
    <w:rsid w:val="00654A47"/>
    <w:rsid w:val="006625BC"/>
    <w:rsid w:val="00662DC3"/>
    <w:rsid w:val="0067366E"/>
    <w:rsid w:val="00677AE9"/>
    <w:rsid w:val="00680013"/>
    <w:rsid w:val="00684BC9"/>
    <w:rsid w:val="006A4AA8"/>
    <w:rsid w:val="006A549C"/>
    <w:rsid w:val="006B772B"/>
    <w:rsid w:val="006D2CD0"/>
    <w:rsid w:val="006E30FA"/>
    <w:rsid w:val="006E3D05"/>
    <w:rsid w:val="006E3F86"/>
    <w:rsid w:val="006E4BF9"/>
    <w:rsid w:val="006E5AB0"/>
    <w:rsid w:val="006F62D7"/>
    <w:rsid w:val="006F7F47"/>
    <w:rsid w:val="00701ACF"/>
    <w:rsid w:val="00702F8A"/>
    <w:rsid w:val="00707E03"/>
    <w:rsid w:val="00714B70"/>
    <w:rsid w:val="0071595E"/>
    <w:rsid w:val="00720F00"/>
    <w:rsid w:val="00726F5F"/>
    <w:rsid w:val="00730A7A"/>
    <w:rsid w:val="007379E9"/>
    <w:rsid w:val="007429D3"/>
    <w:rsid w:val="00755F78"/>
    <w:rsid w:val="0076502C"/>
    <w:rsid w:val="007716F9"/>
    <w:rsid w:val="00781C90"/>
    <w:rsid w:val="00786EFA"/>
    <w:rsid w:val="0079189C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7F5517"/>
    <w:rsid w:val="00823F46"/>
    <w:rsid w:val="008342EB"/>
    <w:rsid w:val="0084102D"/>
    <w:rsid w:val="00853AEA"/>
    <w:rsid w:val="0087346A"/>
    <w:rsid w:val="00886D2D"/>
    <w:rsid w:val="008A74EF"/>
    <w:rsid w:val="008B0D0A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56C1E"/>
    <w:rsid w:val="0096713D"/>
    <w:rsid w:val="00991BDB"/>
    <w:rsid w:val="009B255B"/>
    <w:rsid w:val="009B2923"/>
    <w:rsid w:val="009B6DC1"/>
    <w:rsid w:val="009D72AB"/>
    <w:rsid w:val="009E65E1"/>
    <w:rsid w:val="009F69F8"/>
    <w:rsid w:val="00A2471B"/>
    <w:rsid w:val="00A30044"/>
    <w:rsid w:val="00A3009C"/>
    <w:rsid w:val="00A357FF"/>
    <w:rsid w:val="00A35D59"/>
    <w:rsid w:val="00A55147"/>
    <w:rsid w:val="00A63BDA"/>
    <w:rsid w:val="00A654BB"/>
    <w:rsid w:val="00A6696A"/>
    <w:rsid w:val="00A813B0"/>
    <w:rsid w:val="00A856CF"/>
    <w:rsid w:val="00AA0BE9"/>
    <w:rsid w:val="00AB3717"/>
    <w:rsid w:val="00AD56D7"/>
    <w:rsid w:val="00AF4E4E"/>
    <w:rsid w:val="00AF735A"/>
    <w:rsid w:val="00B01E04"/>
    <w:rsid w:val="00B04B40"/>
    <w:rsid w:val="00B05939"/>
    <w:rsid w:val="00B0618F"/>
    <w:rsid w:val="00B1066B"/>
    <w:rsid w:val="00B141A0"/>
    <w:rsid w:val="00B17DA8"/>
    <w:rsid w:val="00B25A3C"/>
    <w:rsid w:val="00B26C74"/>
    <w:rsid w:val="00B366FF"/>
    <w:rsid w:val="00B50D9A"/>
    <w:rsid w:val="00B5502D"/>
    <w:rsid w:val="00B60800"/>
    <w:rsid w:val="00B748B7"/>
    <w:rsid w:val="00B80E38"/>
    <w:rsid w:val="00B80F7A"/>
    <w:rsid w:val="00B82C64"/>
    <w:rsid w:val="00B85C23"/>
    <w:rsid w:val="00B90675"/>
    <w:rsid w:val="00B91C81"/>
    <w:rsid w:val="00BA46AC"/>
    <w:rsid w:val="00BA5B67"/>
    <w:rsid w:val="00BA5CA1"/>
    <w:rsid w:val="00BC036C"/>
    <w:rsid w:val="00BD42E0"/>
    <w:rsid w:val="00BE4951"/>
    <w:rsid w:val="00C2780B"/>
    <w:rsid w:val="00C33E34"/>
    <w:rsid w:val="00C409A5"/>
    <w:rsid w:val="00C92B94"/>
    <w:rsid w:val="00CA6632"/>
    <w:rsid w:val="00CD6D09"/>
    <w:rsid w:val="00CE7176"/>
    <w:rsid w:val="00D00C4F"/>
    <w:rsid w:val="00D25FA8"/>
    <w:rsid w:val="00D35118"/>
    <w:rsid w:val="00D442AC"/>
    <w:rsid w:val="00D46F44"/>
    <w:rsid w:val="00D5123D"/>
    <w:rsid w:val="00D76CA7"/>
    <w:rsid w:val="00D85572"/>
    <w:rsid w:val="00D8624A"/>
    <w:rsid w:val="00DA5574"/>
    <w:rsid w:val="00DC0331"/>
    <w:rsid w:val="00DC72EA"/>
    <w:rsid w:val="00DD2E8E"/>
    <w:rsid w:val="00DD7AA8"/>
    <w:rsid w:val="00DE137C"/>
    <w:rsid w:val="00DE63F9"/>
    <w:rsid w:val="00DE7FC0"/>
    <w:rsid w:val="00DF1630"/>
    <w:rsid w:val="00DF1849"/>
    <w:rsid w:val="00DF2B51"/>
    <w:rsid w:val="00E10CBC"/>
    <w:rsid w:val="00E11FB5"/>
    <w:rsid w:val="00E16FE8"/>
    <w:rsid w:val="00E21500"/>
    <w:rsid w:val="00E22A86"/>
    <w:rsid w:val="00E261D8"/>
    <w:rsid w:val="00E33ADE"/>
    <w:rsid w:val="00E34B6E"/>
    <w:rsid w:val="00E37C70"/>
    <w:rsid w:val="00E40946"/>
    <w:rsid w:val="00E43F7D"/>
    <w:rsid w:val="00E509C9"/>
    <w:rsid w:val="00E55669"/>
    <w:rsid w:val="00E85ECD"/>
    <w:rsid w:val="00E906BC"/>
    <w:rsid w:val="00E93FC4"/>
    <w:rsid w:val="00E95E52"/>
    <w:rsid w:val="00E97CA7"/>
    <w:rsid w:val="00EA465B"/>
    <w:rsid w:val="00EB28FB"/>
    <w:rsid w:val="00EE4B4F"/>
    <w:rsid w:val="00F007DF"/>
    <w:rsid w:val="00F22162"/>
    <w:rsid w:val="00F30422"/>
    <w:rsid w:val="00F42C66"/>
    <w:rsid w:val="00F432A2"/>
    <w:rsid w:val="00F52D95"/>
    <w:rsid w:val="00F56275"/>
    <w:rsid w:val="00F64CB8"/>
    <w:rsid w:val="00F726D7"/>
    <w:rsid w:val="00F728BD"/>
    <w:rsid w:val="00F74E9D"/>
    <w:rsid w:val="00F8132C"/>
    <w:rsid w:val="00F83130"/>
    <w:rsid w:val="00FA3935"/>
    <w:rsid w:val="00FA40D4"/>
    <w:rsid w:val="00FA4EBE"/>
    <w:rsid w:val="00FB6A14"/>
    <w:rsid w:val="00FC4D0D"/>
    <w:rsid w:val="00FC6EC8"/>
    <w:rsid w:val="00FD1F1C"/>
    <w:rsid w:val="00FE6A1D"/>
    <w:rsid w:val="00FF0A8A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86779"/>
  <w15:chartTrackingRefBased/>
  <w15:docId w15:val="{F2BECF79-EC3E-4344-A9B8-30A5F73B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Default">
    <w:name w:val="Default"/>
    <w:rsid w:val="00A813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95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95E52"/>
    <w:rPr>
      <w:rFonts w:ascii="Segoe UI" w:hAnsi="Segoe UI" w:cs="Segoe UI"/>
      <w:sz w:val="18"/>
      <w:szCs w:val="18"/>
    </w:rPr>
  </w:style>
  <w:style w:type="character" w:styleId="ad">
    <w:name w:val="Hyperlink"/>
    <w:uiPriority w:val="99"/>
    <w:unhideWhenUsed/>
    <w:rsid w:val="006D2C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763825220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1804925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906839275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entlibrary.ru/book/ISBN978597180380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06131614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47C4E-EB6D-4D14-9E1E-A92E1C5F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7070</Words>
  <Characters>40303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47279</CharactersWithSpaces>
  <SharedDoc>false</SharedDoc>
  <HLinks>
    <vt:vector size="30" baseType="variant">
      <vt:variant>
        <vt:i4>786522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http://www.studentlibrary.ru/book/ISBN9785971804925.html</vt:lpwstr>
      </vt:variant>
      <vt:variant>
        <vt:lpwstr/>
      </vt:variant>
      <vt:variant>
        <vt:i4>196693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http://www.studentlibrary.ru/book/ISBN9785906839275.html</vt:lpwstr>
      </vt:variant>
      <vt:variant>
        <vt:lpwstr/>
      </vt:variant>
      <vt:variant>
        <vt:i4>589915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http://www.studentlibrary.ru/book/ISBN9785971803805.html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http://www.studentlibrary.ru/book/ISBN9785906131614.html</vt:lpwstr>
      </vt:variant>
      <vt:variant>
        <vt:lpwstr/>
      </vt:variant>
      <vt:variant>
        <vt:i4>786522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http://www.studentlibrary.ru/book/ISBN9785763825220.html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3</cp:revision>
  <cp:lastPrinted>2019-04-20T12:55:00Z</cp:lastPrinted>
  <dcterms:created xsi:type="dcterms:W3CDTF">2020-04-16T04:51:00Z</dcterms:created>
  <dcterms:modified xsi:type="dcterms:W3CDTF">2020-04-16T04:52:00Z</dcterms:modified>
</cp:coreProperties>
</file>