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42" w:rsidRPr="008877FB" w:rsidRDefault="00892142" w:rsidP="00AB3AE7">
      <w:pPr>
        <w:pStyle w:val="ab"/>
        <w:rPr>
          <w:rFonts w:ascii="Times New Roman" w:hAnsi="Times New Roman" w:cs="Times New Roman"/>
          <w:color w:val="auto"/>
        </w:rPr>
      </w:pPr>
      <w:r w:rsidRPr="008877FB">
        <w:rPr>
          <w:rFonts w:ascii="Times New Roman" w:hAnsi="Times New Roman" w:cs="Times New Roman"/>
          <w:color w:val="auto"/>
        </w:rPr>
        <w:t xml:space="preserve">Министерство </w:t>
      </w:r>
      <w:r w:rsidRPr="008877FB">
        <w:rPr>
          <w:rStyle w:val="normaltextrun"/>
          <w:rFonts w:ascii="Times New Roman" w:hAnsi="Times New Roman" w:cs="Times New Roman"/>
          <w:color w:val="auto"/>
        </w:rPr>
        <w:t>науки и высшего образования</w:t>
      </w:r>
      <w:r w:rsidRPr="008877FB">
        <w:rPr>
          <w:rFonts w:ascii="Times New Roman" w:hAnsi="Times New Roman" w:cs="Times New Roman"/>
          <w:color w:val="auto"/>
        </w:rPr>
        <w:t xml:space="preserve"> Российской Федерации</w:t>
      </w:r>
    </w:p>
    <w:p w:rsidR="00892142" w:rsidRPr="00C37B6B" w:rsidRDefault="00892142" w:rsidP="00892142">
      <w:pPr>
        <w:jc w:val="center"/>
      </w:pPr>
      <w:r w:rsidRPr="00C37B6B">
        <w:t>Федеральное государственное автономное образовательное учреждение</w:t>
      </w:r>
    </w:p>
    <w:p w:rsidR="00892142" w:rsidRPr="00C37B6B" w:rsidRDefault="00892142" w:rsidP="00892142">
      <w:pPr>
        <w:jc w:val="center"/>
        <w:rPr>
          <w:u w:val="single"/>
        </w:rPr>
      </w:pPr>
      <w:r w:rsidRPr="00C37B6B">
        <w:t xml:space="preserve"> высшего образования</w:t>
      </w:r>
      <w:r w:rsidRPr="00C37B6B">
        <w:rPr>
          <w:u w:val="single"/>
        </w:rPr>
        <w:t xml:space="preserve"> </w:t>
      </w:r>
    </w:p>
    <w:p w:rsidR="00892142" w:rsidRPr="00C37B6B" w:rsidRDefault="00892142" w:rsidP="00892142">
      <w:pPr>
        <w:jc w:val="center"/>
      </w:pPr>
      <w:r w:rsidRPr="00C37B6B">
        <w:t>«Национальный исследовательский</w:t>
      </w:r>
    </w:p>
    <w:p w:rsidR="00892142" w:rsidRPr="00C37B6B" w:rsidRDefault="00892142" w:rsidP="00892142">
      <w:pPr>
        <w:jc w:val="center"/>
      </w:pPr>
      <w:r w:rsidRPr="00C37B6B">
        <w:t xml:space="preserve"> Нижегородский государственный университет им. Н.И. Лобачевского»</w:t>
      </w:r>
    </w:p>
    <w:p w:rsidR="00892142" w:rsidRPr="00C37B6B" w:rsidRDefault="00892142" w:rsidP="00892142">
      <w:pPr>
        <w:jc w:val="center"/>
      </w:pPr>
    </w:p>
    <w:p w:rsidR="00892142" w:rsidRPr="00C37B6B" w:rsidRDefault="00892142" w:rsidP="00892142">
      <w:pPr>
        <w:spacing w:line="276" w:lineRule="auto"/>
        <w:jc w:val="center"/>
      </w:pPr>
      <w:r w:rsidRPr="00C37B6B">
        <w:t>Институт экономики и предпринимательства</w:t>
      </w:r>
    </w:p>
    <w:p w:rsidR="00892142" w:rsidRPr="00AB3AE7" w:rsidRDefault="00892142" w:rsidP="00AB3AE7">
      <w:pPr>
        <w:pStyle w:val="ab"/>
        <w:rPr>
          <w:rStyle w:val="ad"/>
        </w:rPr>
      </w:pPr>
    </w:p>
    <w:p w:rsidR="00892142" w:rsidRPr="00C37B6B" w:rsidRDefault="00892142" w:rsidP="00892142">
      <w:pPr>
        <w:keepNext/>
        <w:jc w:val="center"/>
        <w:outlineLvl w:val="3"/>
        <w:rPr>
          <w:bCs/>
        </w:rPr>
      </w:pPr>
      <w:r w:rsidRPr="00C37B6B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892142" w:rsidRPr="00C37B6B" w:rsidRDefault="00892142" w:rsidP="00892142">
      <w:pPr>
        <w:jc w:val="center"/>
        <w:rPr>
          <w:bCs/>
        </w:rPr>
      </w:pPr>
    </w:p>
    <w:p w:rsidR="00892142" w:rsidRPr="00C37B6B" w:rsidRDefault="00892142" w:rsidP="00AB3AE7">
      <w:pPr>
        <w:pStyle w:val="ab"/>
      </w:pPr>
    </w:p>
    <w:p w:rsidR="00A10766" w:rsidRPr="00A10766" w:rsidRDefault="00A10766" w:rsidP="00A10766">
      <w:pPr>
        <w:shd w:val="clear" w:color="auto" w:fill="FFFFFF"/>
        <w:ind w:firstLine="708"/>
        <w:jc w:val="right"/>
      </w:pPr>
      <w:r w:rsidRPr="00A10766">
        <w:t>УТВЕРЖДЕНО</w:t>
      </w:r>
    </w:p>
    <w:p w:rsidR="00A10766" w:rsidRPr="00A10766" w:rsidRDefault="00A10766" w:rsidP="00A10766">
      <w:pPr>
        <w:shd w:val="clear" w:color="auto" w:fill="FFFFFF"/>
        <w:jc w:val="right"/>
      </w:pPr>
      <w:r w:rsidRPr="00A10766">
        <w:t>решением ученого совета ННГУ</w:t>
      </w:r>
    </w:p>
    <w:p w:rsidR="00A10766" w:rsidRPr="00A10766" w:rsidRDefault="00A10766" w:rsidP="00A10766">
      <w:pPr>
        <w:shd w:val="clear" w:color="auto" w:fill="FFFFFF"/>
        <w:ind w:firstLine="708"/>
        <w:jc w:val="right"/>
      </w:pPr>
      <w:r w:rsidRPr="00A10766">
        <w:t>протокол от</w:t>
      </w:r>
    </w:p>
    <w:p w:rsidR="00A10766" w:rsidRPr="00A10766" w:rsidRDefault="00A10766" w:rsidP="00A10766">
      <w:pPr>
        <w:shd w:val="clear" w:color="auto" w:fill="FFFFFF"/>
        <w:ind w:firstLine="708"/>
        <w:jc w:val="right"/>
      </w:pPr>
      <w:r w:rsidRPr="00A10766">
        <w:t>«20» апреля 2021 г. №2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</w:pPr>
    </w:p>
    <w:p w:rsidR="00892142" w:rsidRPr="00C37B6B" w:rsidRDefault="00892142" w:rsidP="00892142">
      <w:pPr>
        <w:tabs>
          <w:tab w:val="left" w:pos="142"/>
          <w:tab w:val="left" w:pos="5670"/>
        </w:tabs>
      </w:pP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  <w:r w:rsidRPr="00C37B6B">
        <w:rPr>
          <w:b/>
        </w:rPr>
        <w:t>Программа профессионального модуля ПМ.02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C37B6B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892142" w:rsidRPr="00C37B6B" w:rsidRDefault="00892142" w:rsidP="00892142">
      <w:pPr>
        <w:tabs>
          <w:tab w:val="left" w:pos="142"/>
        </w:tabs>
        <w:spacing w:line="216" w:lineRule="auto"/>
        <w:jc w:val="center"/>
        <w:rPr>
          <w:b/>
        </w:rPr>
      </w:pPr>
      <w:r w:rsidRPr="00C37B6B">
        <w:rPr>
          <w:rFonts w:eastAsia="Calibri"/>
          <w:b/>
          <w:lang w:eastAsia="en-US"/>
        </w:rPr>
        <w:t>социальной защиты населения</w:t>
      </w:r>
      <w:r w:rsidRPr="00C37B6B">
        <w:rPr>
          <w:b/>
        </w:rPr>
        <w:t xml:space="preserve"> </w:t>
      </w:r>
      <w:r w:rsidRPr="00C37B6B">
        <w:rPr>
          <w:rFonts w:eastAsia="Calibri"/>
          <w:b/>
          <w:lang w:eastAsia="en-US"/>
        </w:rPr>
        <w:t>и органов Пенсионного Фонда РФ</w:t>
      </w:r>
      <w:r w:rsidRPr="00C37B6B">
        <w:rPr>
          <w:b/>
        </w:rPr>
        <w:t xml:space="preserve"> _____________________________________________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jc w:val="center"/>
      </w:pPr>
      <w:r w:rsidRPr="00C37B6B">
        <w:rPr>
          <w:b/>
          <w:bCs/>
        </w:rPr>
        <w:t>Специальность среднего профессионального образования</w:t>
      </w: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  <w:r w:rsidRPr="00C37B6B">
        <w:rPr>
          <w:b/>
        </w:rPr>
        <w:t>40.02.01 Право и организация социального обеспечения</w:t>
      </w:r>
    </w:p>
    <w:p w:rsidR="00892142" w:rsidRPr="00C37B6B" w:rsidRDefault="00892142" w:rsidP="00892142">
      <w:pPr>
        <w:jc w:val="center"/>
      </w:pPr>
      <w:r w:rsidRPr="00C37B6B">
        <w:t>__________________________________________</w:t>
      </w:r>
    </w:p>
    <w:p w:rsidR="00892142" w:rsidRPr="00C37B6B" w:rsidRDefault="00892142" w:rsidP="00892142">
      <w:pPr>
        <w:jc w:val="center"/>
        <w:rPr>
          <w:b/>
          <w:bCs/>
        </w:rPr>
      </w:pP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Квалификация выпускника</w:t>
      </w:r>
    </w:p>
    <w:p w:rsidR="00892142" w:rsidRPr="00C37B6B" w:rsidRDefault="00892142" w:rsidP="00892142"/>
    <w:p w:rsidR="00892142" w:rsidRPr="00C37B6B" w:rsidRDefault="00892142" w:rsidP="008921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3175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766" w:rsidRPr="00996F33" w:rsidRDefault="00A10766" w:rsidP="00892142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A10766" w:rsidRPr="00DC147D" w:rsidRDefault="00A10766" w:rsidP="008921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vtxAIAAK8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" filled="f" stroked="f">
                <v:textbox inset="0,0,0,0">
                  <w:txbxContent>
                    <w:p w:rsidR="00A10766" w:rsidRPr="00996F33" w:rsidRDefault="00A10766" w:rsidP="00892142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A10766" w:rsidRPr="00DC147D" w:rsidRDefault="00A10766" w:rsidP="008921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6B">
        <w:t xml:space="preserve">______________________________ </w:t>
      </w:r>
    </w:p>
    <w:p w:rsidR="00892142" w:rsidRPr="00C37B6B" w:rsidRDefault="00892142" w:rsidP="00892142"/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Форма обучения</w:t>
      </w:r>
    </w:p>
    <w:p w:rsidR="00892142" w:rsidRPr="00C37B6B" w:rsidRDefault="00892142" w:rsidP="00892142">
      <w:pPr>
        <w:jc w:val="center"/>
        <w:rPr>
          <w:b/>
          <w:bCs/>
        </w:rPr>
      </w:pP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 xml:space="preserve"> Очная</w:t>
      </w: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______________</w:t>
      </w:r>
    </w:p>
    <w:p w:rsidR="00892142" w:rsidRPr="00C37B6B" w:rsidRDefault="00892142" w:rsidP="00892142"/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jc w:val="center"/>
      </w:pPr>
      <w:r w:rsidRPr="00C37B6B">
        <w:t>Нижний Новгород</w:t>
      </w:r>
    </w:p>
    <w:p w:rsidR="00892142" w:rsidRPr="00C37B6B" w:rsidRDefault="00A10766" w:rsidP="00644C03">
      <w:pPr>
        <w:tabs>
          <w:tab w:val="left" w:pos="142"/>
        </w:tabs>
        <w:jc w:val="center"/>
        <w:sectPr w:rsidR="00892142" w:rsidRPr="00C37B6B" w:rsidSect="00511CC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2021</w:t>
      </w:r>
    </w:p>
    <w:p w:rsidR="00892142" w:rsidRPr="00C37B6B" w:rsidRDefault="00892142" w:rsidP="00892142">
      <w:pPr>
        <w:pBdr>
          <w:bottom w:val="single" w:sz="4" w:space="1" w:color="auto"/>
        </w:pBdr>
        <w:ind w:firstLine="708"/>
        <w:jc w:val="both"/>
      </w:pPr>
      <w:r w:rsidRPr="00C37B6B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892142" w:rsidRPr="00C37B6B" w:rsidRDefault="00892142" w:rsidP="00892142">
      <w:pPr>
        <w:jc w:val="center"/>
      </w:pPr>
      <w:r w:rsidRPr="00C37B6B">
        <w:t>код, наименование специальности</w:t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DD31F0" w:rsidRDefault="00892142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37B6B">
        <w:t>Автор</w:t>
      </w:r>
      <w:r w:rsidR="00DD31F0" w:rsidRPr="00DD31F0">
        <w:t xml:space="preserve"> </w:t>
      </w:r>
    </w:p>
    <w:p w:rsidR="00DD31F0" w:rsidRPr="004176A2" w:rsidRDefault="00DD31F0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Преподаватель </w:t>
      </w:r>
      <w:r w:rsidRPr="004176A2">
        <w:t>кафедры правового обеспечения экономической и инновационной деятельности</w:t>
      </w:r>
      <w:r w:rsidRPr="004176A2">
        <w:tab/>
      </w:r>
      <w:r w:rsidRPr="004176A2">
        <w:tab/>
      </w:r>
    </w:p>
    <w:p w:rsidR="00DD31F0" w:rsidRPr="004176A2" w:rsidRDefault="00DD31F0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176A2">
        <w:t>______________</w:t>
      </w:r>
      <w:r w:rsidRPr="004176A2">
        <w:tab/>
      </w:r>
      <w:r w:rsidRPr="004176A2">
        <w:tab/>
        <w:t xml:space="preserve">Ремизова С.В. </w:t>
      </w:r>
    </w:p>
    <w:p w:rsidR="00892142" w:rsidRPr="00C37B6B" w:rsidRDefault="00DD31F0" w:rsidP="00DD31F0">
      <w:pPr>
        <w:spacing w:line="360" w:lineRule="auto"/>
        <w:ind w:firstLine="708"/>
        <w:jc w:val="both"/>
      </w:pPr>
      <w:r w:rsidRPr="004176A2">
        <w:rPr>
          <w:i/>
        </w:rPr>
        <w:t>(подпись)</w:t>
      </w:r>
      <w:r w:rsidRPr="004176A2">
        <w:rPr>
          <w:i/>
        </w:rPr>
        <w:tab/>
      </w: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37B6B">
        <w:rPr>
          <w:i/>
        </w:rPr>
        <w:tab/>
      </w:r>
      <w:r w:rsidRPr="00C37B6B">
        <w:rPr>
          <w:i/>
        </w:rPr>
        <w:tab/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ind w:firstLine="708"/>
      </w:pPr>
      <w:r w:rsidRPr="00C37B6B">
        <w:t xml:space="preserve">Программа рассмотрена и одобрена на заседании кафедры </w:t>
      </w:r>
    </w:p>
    <w:p w:rsidR="00892142" w:rsidRPr="00C37B6B" w:rsidRDefault="00892142" w:rsidP="00892142">
      <w:pPr>
        <w:ind w:firstLine="708"/>
      </w:pPr>
      <w:r w:rsidRPr="00C37B6B">
        <w:t>«__15</w:t>
      </w:r>
      <w:proofErr w:type="gramStart"/>
      <w:r w:rsidRPr="00C37B6B">
        <w:t>_»_</w:t>
      </w:r>
      <w:proofErr w:type="gramEnd"/>
      <w:r w:rsidR="00A10766">
        <w:t>____мая___2021</w:t>
      </w:r>
      <w:r w:rsidRPr="00C37B6B">
        <w:t>_ г., протокол №_8__</w:t>
      </w:r>
    </w:p>
    <w:p w:rsidR="00892142" w:rsidRPr="00C37B6B" w:rsidRDefault="00892142" w:rsidP="00892142"/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37B6B">
        <w:t>Зав. кафедрой правового обеспечения экономической и инновационной деятельности</w:t>
      </w:r>
      <w:r w:rsidRPr="00C37B6B">
        <w:tab/>
        <w:t>______________</w:t>
      </w:r>
      <w:r w:rsidRPr="00C37B6B">
        <w:tab/>
      </w:r>
      <w:r w:rsidRPr="00C37B6B">
        <w:tab/>
        <w:t xml:space="preserve">                      </w:t>
      </w:r>
      <w:proofErr w:type="spellStart"/>
      <w:r w:rsidRPr="00C37B6B">
        <w:t>Плехова</w:t>
      </w:r>
      <w:proofErr w:type="spellEnd"/>
      <w:r w:rsidRPr="00C37B6B">
        <w:t xml:space="preserve"> Ю.О.</w:t>
      </w: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37B6B">
        <w:rPr>
          <w:i/>
        </w:rPr>
        <w:tab/>
      </w:r>
      <w:r w:rsidRPr="00C37B6B">
        <w:rPr>
          <w:i/>
        </w:rPr>
        <w:tab/>
        <w:t>(подпись)</w:t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D43A0D" w:rsidRDefault="00892142" w:rsidP="00892142">
      <w:pPr>
        <w:rPr>
          <w:b/>
        </w:rPr>
      </w:pPr>
      <w:r w:rsidRPr="00D43A0D">
        <w:rPr>
          <w:b/>
        </w:rPr>
        <w:t>Программа согласована:</w:t>
      </w:r>
    </w:p>
    <w:p w:rsidR="00892142" w:rsidRPr="00D43A0D" w:rsidRDefault="00892142" w:rsidP="00892142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892142" w:rsidRPr="00D43A0D" w:rsidRDefault="00892142" w:rsidP="00892142">
      <w:pPr>
        <w:spacing w:line="360" w:lineRule="auto"/>
      </w:pPr>
    </w:p>
    <w:p w:rsidR="00892142" w:rsidRDefault="00892142" w:rsidP="00892142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892142" w:rsidRPr="005F48EA" w:rsidRDefault="00892142" w:rsidP="00892142"/>
    <w:p w:rsidR="00892142" w:rsidRPr="00D43A0D" w:rsidRDefault="00892142" w:rsidP="00892142">
      <w:r>
        <w:t>________________________</w:t>
      </w:r>
    </w:p>
    <w:p w:rsidR="00892142" w:rsidRPr="00D43A0D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892142" w:rsidRPr="00D43A0D" w:rsidRDefault="00892142" w:rsidP="00892142"/>
    <w:p w:rsidR="00892142" w:rsidRPr="00D43A0D" w:rsidRDefault="00892142" w:rsidP="00892142">
      <w:r w:rsidRPr="00D43A0D">
        <w:t>«___»__________20___ г.</w:t>
      </w:r>
    </w:p>
    <w:p w:rsidR="00892142" w:rsidRPr="00D43A0D" w:rsidRDefault="00892142" w:rsidP="00892142">
      <w:r w:rsidRPr="00D43A0D">
        <w:t>М.П.</w:t>
      </w:r>
    </w:p>
    <w:p w:rsidR="00892142" w:rsidRPr="00D43A0D" w:rsidRDefault="00892142" w:rsidP="00892142">
      <w:pPr>
        <w:ind w:firstLine="708"/>
      </w:pP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37B6B">
        <w:rPr>
          <w:b/>
        </w:rPr>
        <w:t xml:space="preserve">СОДЕРЖАНИЕ 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92142" w:rsidRPr="00C37B6B" w:rsidTr="00511CC1">
        <w:trPr>
          <w:trHeight w:val="931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892142" w:rsidRPr="00C37B6B" w:rsidRDefault="00892142" w:rsidP="00511CC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r w:rsidRPr="00C37B6B">
              <w:t>стр.</w:t>
            </w:r>
          </w:p>
          <w:p w:rsidR="00892142" w:rsidRPr="00C37B6B" w:rsidRDefault="00892142" w:rsidP="00511CC1"/>
          <w:p w:rsidR="00892142" w:rsidRPr="00C37B6B" w:rsidRDefault="00892142" w:rsidP="00511CC1"/>
        </w:tc>
      </w:tr>
      <w:tr w:rsidR="00892142" w:rsidRPr="00C37B6B" w:rsidTr="00511CC1">
        <w:trPr>
          <w:trHeight w:val="720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  <w:r w:rsidRPr="00C37B6B">
              <w:rPr>
                <w:b/>
                <w:caps/>
              </w:rPr>
              <w:t>2. результаты освоения ПРОФЕССИОНАЛЬНОГО МОДУЛЯ            6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594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3. СТРУКТУРА и содержание профессионального модуля      7   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692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4 условия </w:t>
            </w:r>
            <w:proofErr w:type="gramStart"/>
            <w:r w:rsidRPr="00C37B6B">
              <w:rPr>
                <w:b/>
                <w:caps/>
              </w:rPr>
              <w:t>реализации  ПРОФЕССИОНАЛЬНОГО</w:t>
            </w:r>
            <w:proofErr w:type="gramEnd"/>
            <w:r w:rsidRPr="00C37B6B">
              <w:rPr>
                <w:b/>
                <w:caps/>
              </w:rPr>
              <w:t xml:space="preserve"> МОДУЛЯ               10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692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5. Контроль и оценка результатов освоения                                   12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</w:tbl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92142" w:rsidRPr="00C37B6B" w:rsidSect="00511CC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892142" w:rsidRPr="00C37B6B" w:rsidRDefault="00892142" w:rsidP="008921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37B6B">
        <w:rPr>
          <w:b/>
          <w:caps/>
        </w:rPr>
        <w:lastRenderedPageBreak/>
        <w:t>паспорт ПРОГРАММЫ ПРОФЕССИОНАЛЬНОГО МОДУЛЯ</w:t>
      </w:r>
    </w:p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892142" w:rsidRPr="00C37B6B" w:rsidRDefault="00892142" w:rsidP="00892142">
      <w:pPr>
        <w:autoSpaceDE w:val="0"/>
        <w:autoSpaceDN w:val="0"/>
        <w:adjustRightInd w:val="0"/>
        <w:jc w:val="center"/>
        <w:rPr>
          <w:u w:val="single"/>
        </w:rPr>
      </w:pPr>
      <w:r w:rsidRPr="00C37B6B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92142" w:rsidRPr="00C37B6B" w:rsidRDefault="00892142" w:rsidP="00892142">
      <w:pPr>
        <w:autoSpaceDE w:val="0"/>
        <w:autoSpaceDN w:val="0"/>
        <w:adjustRightInd w:val="0"/>
      </w:pPr>
    </w:p>
    <w:p w:rsidR="00892142" w:rsidRPr="00C37B6B" w:rsidRDefault="00892142" w:rsidP="00892142">
      <w:pPr>
        <w:autoSpaceDE w:val="0"/>
        <w:autoSpaceDN w:val="0"/>
        <w:adjustRightInd w:val="0"/>
        <w:rPr>
          <w:b/>
        </w:rPr>
      </w:pPr>
      <w:r w:rsidRPr="00C37B6B">
        <w:rPr>
          <w:b/>
        </w:rPr>
        <w:t>1.1. Область применения программы</w:t>
      </w:r>
    </w:p>
    <w:p w:rsidR="00892142" w:rsidRPr="00C37B6B" w:rsidRDefault="00892142" w:rsidP="00DD31F0">
      <w:pPr>
        <w:autoSpaceDE w:val="0"/>
        <w:autoSpaceDN w:val="0"/>
        <w:adjustRightInd w:val="0"/>
        <w:jc w:val="both"/>
      </w:pPr>
      <w:r w:rsidRPr="00C37B6B"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C37B6B">
        <w:rPr>
          <w:u w:val="single"/>
        </w:rPr>
        <w:t xml:space="preserve">40.02.01 </w:t>
      </w:r>
      <w:proofErr w:type="gramStart"/>
      <w:r w:rsidRPr="00C37B6B">
        <w:rPr>
          <w:u w:val="single"/>
        </w:rPr>
        <w:t>Право</w:t>
      </w:r>
      <w:proofErr w:type="gramEnd"/>
      <w:r w:rsidRPr="00C37B6B">
        <w:rPr>
          <w:u w:val="single"/>
        </w:rPr>
        <w:t xml:space="preserve"> и организация социального обеспечения </w:t>
      </w:r>
      <w:r w:rsidRPr="00C37B6B">
        <w:t>в части освоения основного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C37B6B">
        <w:t>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7B6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37B6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 xml:space="preserve">иметь практический опыт: 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уметь: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lastRenderedPageBreak/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знать: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892142" w:rsidRPr="00C37B6B" w:rsidRDefault="00892142" w:rsidP="00892142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1.3. Рекомендуемое количество часов на освоение программы профессионального модуля: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7B6B">
        <w:t xml:space="preserve">всего </w:t>
      </w:r>
      <w:r w:rsidR="00334555">
        <w:rPr>
          <w:u w:val="single"/>
        </w:rPr>
        <w:t>156</w:t>
      </w:r>
      <w:r w:rsidRPr="00C37B6B">
        <w:rPr>
          <w:u w:val="single"/>
        </w:rPr>
        <w:t xml:space="preserve"> </w:t>
      </w:r>
      <w:r w:rsidRPr="00C37B6B">
        <w:t>час</w:t>
      </w:r>
      <w:r w:rsidR="00334555">
        <w:t>ов</w:t>
      </w:r>
      <w:r w:rsidRPr="00C37B6B">
        <w:t xml:space="preserve">, в том числе: 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максимальной учебной нагрузки обучающегося – 84 часов, включая: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обязательной аудиторной нагрузки обучающегося – 44 часа;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консультации – 8 часа;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самостоятельной работы обучающегося – 32 часов;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учебной практики – 0 часов;</w:t>
      </w:r>
    </w:p>
    <w:p w:rsidR="00511CC1" w:rsidRPr="00BA3CF5" w:rsidRDefault="00334555" w:rsidP="00511CC1">
      <w:pPr>
        <w:spacing w:line="0" w:lineRule="atLeast"/>
        <w:ind w:left="260"/>
      </w:pPr>
      <w:r>
        <w:t>производственной практики – 72</w:t>
      </w:r>
      <w:r w:rsidR="00511CC1" w:rsidRPr="00BA3CF5">
        <w:t xml:space="preserve"> час</w:t>
      </w:r>
      <w:r>
        <w:t>а</w:t>
      </w:r>
      <w:r w:rsidR="00511CC1" w:rsidRPr="00BA3CF5">
        <w:t>.</w:t>
      </w: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37B6B">
        <w:rPr>
          <w:b/>
          <w:caps/>
        </w:rPr>
        <w:br w:type="page"/>
      </w:r>
      <w:r w:rsidRPr="00C37B6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C37B6B">
        <w:rPr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Пенсионного фонда Российской Федерации (</w:t>
      </w:r>
      <w:proofErr w:type="gramStart"/>
      <w:r w:rsidRPr="00C37B6B">
        <w:rPr>
          <w:rFonts w:ascii="Times New Roman" w:hAnsi="Times New Roman" w:cs="Times New Roman"/>
          <w:sz w:val="24"/>
          <w:szCs w:val="24"/>
        </w:rPr>
        <w:t xml:space="preserve">ПФР) </w:t>
      </w:r>
      <w:r w:rsidRPr="00C37B6B">
        <w:rPr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B6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компетенциями:</w:t>
      </w:r>
    </w:p>
    <w:p w:rsidR="00892142" w:rsidRPr="00C37B6B" w:rsidRDefault="00892142" w:rsidP="008921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282"/>
      </w:tblGrid>
      <w:tr w:rsidR="00892142" w:rsidRPr="00C37B6B" w:rsidTr="00511CC1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 xml:space="preserve">Проявлять нетерпимость к коррупционному поведению </w:t>
            </w:r>
          </w:p>
        </w:tc>
      </w:tr>
    </w:tbl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>
      <w:pPr>
        <w:sectPr w:rsidR="00892142" w:rsidRPr="00C37B6B" w:rsidSect="00511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142" w:rsidRPr="00C37B6B" w:rsidRDefault="00892142" w:rsidP="00892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37B6B">
        <w:rPr>
          <w:b/>
          <w:caps/>
        </w:rPr>
        <w:lastRenderedPageBreak/>
        <w:t>3. СТРУКТУРА и содержание профессионального модуля</w:t>
      </w:r>
    </w:p>
    <w:p w:rsidR="00892142" w:rsidRPr="00C37B6B" w:rsidRDefault="00892142" w:rsidP="00892142">
      <w:pPr>
        <w:jc w:val="both"/>
        <w:rPr>
          <w:b/>
        </w:rPr>
      </w:pPr>
      <w:r w:rsidRPr="00C37B6B">
        <w:rPr>
          <w:b/>
        </w:rPr>
        <w:t>3.1. Тематический план профессионального модуля</w:t>
      </w:r>
    </w:p>
    <w:p w:rsidR="00892142" w:rsidRPr="00C37B6B" w:rsidRDefault="00892142" w:rsidP="00892142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199"/>
        <w:gridCol w:w="1203"/>
        <w:gridCol w:w="819"/>
        <w:gridCol w:w="1505"/>
        <w:gridCol w:w="1064"/>
        <w:gridCol w:w="834"/>
        <w:gridCol w:w="1008"/>
        <w:gridCol w:w="1120"/>
        <w:gridCol w:w="1386"/>
        <w:gridCol w:w="1585"/>
      </w:tblGrid>
      <w:tr w:rsidR="00892142" w:rsidRPr="00C37B6B" w:rsidTr="00511CC1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37B6B">
              <w:rPr>
                <w:b/>
                <w:iCs/>
                <w:sz w:val="20"/>
                <w:szCs w:val="20"/>
              </w:rPr>
              <w:t>Всего часов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37B6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Учебная,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  <w:p w:rsidR="00892142" w:rsidRPr="00C37B6B" w:rsidRDefault="00892142" w:rsidP="00511CC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892142" w:rsidRPr="00C37B6B" w:rsidTr="00511CC1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ПК 2.1 - 2.3 </w:t>
            </w:r>
          </w:p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ПМ.02.02.01</w:t>
            </w:r>
            <w:r w:rsidRPr="00C37B6B">
              <w:rPr>
                <w:rFonts w:eastAsia="Calibri"/>
                <w:sz w:val="20"/>
                <w:szCs w:val="20"/>
              </w:rPr>
              <w:t xml:space="preserve"> </w:t>
            </w:r>
            <w:r w:rsidRPr="00C37B6B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72B56" w:rsidRPr="00C37B6B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56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56" w:rsidRDefault="00E72B56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6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</w:tr>
      <w:tr w:rsidR="00892142" w:rsidRPr="00C37B6B" w:rsidTr="00511CC1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C1" w:rsidRPr="0010005B" w:rsidRDefault="00511CC1" w:rsidP="00511CC1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05B">
              <w:rPr>
                <w:b/>
                <w:sz w:val="20"/>
                <w:szCs w:val="20"/>
              </w:rPr>
              <w:t>-12</w:t>
            </w:r>
          </w:p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B56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92142" w:rsidRPr="00C37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</w:t>
            </w:r>
          </w:p>
        </w:tc>
      </w:tr>
    </w:tbl>
    <w:p w:rsidR="00892142" w:rsidRPr="00C37B6B" w:rsidRDefault="00892142" w:rsidP="00892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892142" w:rsidRPr="00C37B6B" w:rsidRDefault="00892142" w:rsidP="00892142">
      <w:pPr>
        <w:jc w:val="both"/>
        <w:rPr>
          <w:b/>
        </w:rPr>
      </w:pPr>
    </w:p>
    <w:p w:rsidR="00892142" w:rsidRPr="00C37B6B" w:rsidRDefault="00892142" w:rsidP="00892142">
      <w:pPr>
        <w:jc w:val="both"/>
        <w:rPr>
          <w:b/>
        </w:rPr>
      </w:pPr>
    </w:p>
    <w:p w:rsidR="00A10766" w:rsidRPr="00A10766" w:rsidRDefault="00A10766" w:rsidP="00A10766">
      <w:pPr>
        <w:spacing w:line="259" w:lineRule="auto"/>
        <w:jc w:val="both"/>
      </w:pPr>
      <w:r w:rsidRPr="00A10766">
        <w:t>«Практические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A10766" w:rsidRPr="00A10766" w:rsidRDefault="00A10766" w:rsidP="00A10766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 xml:space="preserve">Практическая подготовка предусматривает: </w:t>
      </w:r>
      <w:r>
        <w:rPr>
          <w:rFonts w:ascii="Times New Roman" w:hAnsi="Times New Roman"/>
          <w:sz w:val="24"/>
          <w:szCs w:val="24"/>
        </w:rPr>
        <w:t>практические занятия, консультации, самостоятельная работа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(указать каким образом и в каких формах организована: решение прикладной задачи, деловой игры, выполнение проекта и т.д.- (берется из столбца Содержание учебного материала и формы организации деятельности обучающихся - Практические занятия (Лабораторные занятия), направленные на формирование ПК))</w:t>
      </w:r>
    </w:p>
    <w:p w:rsidR="00A10766" w:rsidRPr="00A10766" w:rsidRDefault="00A10766" w:rsidP="00A1076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>На проведение практических занятий в форме практическ</w:t>
      </w:r>
      <w:r w:rsidR="004424F7">
        <w:rPr>
          <w:rFonts w:ascii="Times New Roman" w:hAnsi="Times New Roman"/>
          <w:sz w:val="24"/>
          <w:szCs w:val="24"/>
        </w:rPr>
        <w:t>ой подготовки отводится 3</w:t>
      </w:r>
      <w:r>
        <w:rPr>
          <w:rFonts w:ascii="Times New Roman" w:hAnsi="Times New Roman"/>
          <w:sz w:val="24"/>
          <w:szCs w:val="24"/>
        </w:rPr>
        <w:t>2 часа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(не менее 10% времени и не более часов, на практическое занятие по дисциплине/МДК)</w:t>
      </w:r>
      <w:r w:rsidRPr="00A10766">
        <w:rPr>
          <w:rFonts w:ascii="Times New Roman" w:hAnsi="Times New Roman"/>
          <w:sz w:val="24"/>
          <w:szCs w:val="24"/>
        </w:rPr>
        <w:t>.</w:t>
      </w:r>
    </w:p>
    <w:p w:rsidR="00A10766" w:rsidRPr="00A10766" w:rsidRDefault="00A10766" w:rsidP="00A1076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lastRenderedPageBreak/>
        <w:t xml:space="preserve">Практическая подготовка направлена на формирование и развитие: </w:t>
      </w:r>
    </w:p>
    <w:p w:rsidR="00A10766" w:rsidRPr="00C37B6B" w:rsidRDefault="00A10766" w:rsidP="00A10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66">
        <w:rPr>
          <w:rFonts w:ascii="Times New Roman" w:hAnsi="Times New Roman" w:cs="Times New Roman"/>
          <w:sz w:val="24"/>
          <w:szCs w:val="24"/>
        </w:rPr>
        <w:t>- практических умений/навыков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0766">
        <w:rPr>
          <w:rFonts w:ascii="Times New Roman" w:hAnsi="Times New Roman" w:cs="Times New Roman"/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 Выявлять лиц, нуждающихся в социальной защите, и осуществлять их учет, используя информационно-компьютерные технологии.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10766" w:rsidRPr="00A10766" w:rsidRDefault="00A10766" w:rsidP="00A10766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 xml:space="preserve">(указать каких конкретно в соответствии с видом профессиональной деятельности), </w:t>
      </w:r>
    </w:p>
    <w:p w:rsidR="00892142" w:rsidRPr="004424F7" w:rsidRDefault="00A10766" w:rsidP="004424F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>- профессиональных компетенций</w:t>
      </w:r>
      <w:r>
        <w:rPr>
          <w:rFonts w:ascii="Times New Roman" w:hAnsi="Times New Roman"/>
          <w:sz w:val="24"/>
          <w:szCs w:val="24"/>
        </w:rPr>
        <w:t>;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511CC1">
        <w:rPr>
          <w:rFonts w:ascii="Times New Roman" w:hAnsi="Times New Roman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 w:rsidR="00605A88" w:rsidRPr="0010005B">
        <w:rPr>
          <w:rFonts w:ascii="Times New Roman" w:hAnsi="Times New Roman"/>
        </w:rPr>
        <w:t>Использовать информационно-коммуникационные технологии в профессиональной деятельности.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="00605A88" w:rsidRPr="00511CC1">
        <w:rPr>
          <w:rFonts w:ascii="Times New Roman" w:hAnsi="Times New Roman"/>
        </w:rPr>
        <w:t>Работать в коллективе и в команде, эффективно общаться с коллегами, руководством, потребителями</w:t>
      </w:r>
      <w:r w:rsidR="00605A88">
        <w:rPr>
          <w:rFonts w:ascii="Times New Roman" w:hAnsi="Times New Roman"/>
          <w:i/>
          <w:sz w:val="24"/>
          <w:szCs w:val="24"/>
        </w:rPr>
        <w:t>.</w:t>
      </w:r>
      <w:r w:rsidR="00605A88" w:rsidRPr="00605A88">
        <w:rPr>
          <w:rFonts w:ascii="Times New Roman" w:hAnsi="Times New Roman"/>
        </w:rPr>
        <w:t xml:space="preserve"> </w:t>
      </w:r>
      <w:r w:rsidR="00605A88" w:rsidRPr="00511CC1">
        <w:rPr>
          <w:rFonts w:ascii="Times New Roman" w:hAnsi="Times New Roman"/>
        </w:rPr>
        <w:t>Брать на себя ответственность за работу членов команды (подчиненных), за результат выполнения заданий</w:t>
      </w:r>
      <w:r w:rsidR="00605A88">
        <w:rPr>
          <w:rFonts w:ascii="Times New Roman" w:hAnsi="Times New Roman"/>
        </w:rPr>
        <w:t>.</w:t>
      </w:r>
      <w:r w:rsidR="00605A88">
        <w:rPr>
          <w:rFonts w:ascii="Times New Roman" w:hAnsi="Times New Roman"/>
          <w:i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(указать конкретно из раздела 2 данной РПД).</w:t>
      </w:r>
      <w:r w:rsidRPr="00A10766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</w:p>
    <w:p w:rsidR="00892142" w:rsidRPr="00C37B6B" w:rsidRDefault="00892142" w:rsidP="00892142">
      <w:pPr>
        <w:jc w:val="both"/>
        <w:rPr>
          <w:b/>
        </w:rPr>
      </w:pPr>
    </w:p>
    <w:p w:rsidR="00892142" w:rsidRPr="00C37B6B" w:rsidRDefault="00892142" w:rsidP="00892142">
      <w:pPr>
        <w:rPr>
          <w:b/>
          <w:bCs/>
        </w:rPr>
      </w:pPr>
      <w:r w:rsidRPr="00C37B6B">
        <w:rPr>
          <w:b/>
        </w:rPr>
        <w:t>3.2. Содержание обучения по профессиональному модулю (ПМ 02)</w:t>
      </w:r>
      <w:r w:rsidRPr="00C37B6B">
        <w:rPr>
          <w:rFonts w:eastAsia="Calibri"/>
          <w:lang w:eastAsia="en-US"/>
        </w:rPr>
        <w:t xml:space="preserve"> </w:t>
      </w:r>
      <w:r w:rsidRPr="00C37B6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892142" w:rsidRPr="00C37B6B" w:rsidRDefault="00892142" w:rsidP="00892142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32"/>
        <w:gridCol w:w="8"/>
        <w:gridCol w:w="3240"/>
        <w:gridCol w:w="13"/>
        <w:gridCol w:w="1417"/>
        <w:gridCol w:w="10"/>
      </w:tblGrid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37B6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b/>
                <w:bCs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rPr>
                <w:b/>
                <w:bCs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ПМ. 02.02.01</w:t>
            </w:r>
          </w:p>
          <w:p w:rsidR="00892142" w:rsidRPr="00C37B6B" w:rsidRDefault="00892142" w:rsidP="00511CC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1,2</w:t>
            </w: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rFonts w:eastAsia="Calibri"/>
                <w:bCs/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BFBFB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92142" w:rsidRPr="00C37B6B" w:rsidTr="0005461F">
        <w:trPr>
          <w:trHeight w:val="233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rFonts w:eastAsia="Calibri"/>
                <w:bCs/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10209" w:type="dxa"/>
            <w:gridSpan w:val="3"/>
          </w:tcPr>
          <w:p w:rsidR="00892142" w:rsidRPr="00C37B6B" w:rsidRDefault="00AD605B" w:rsidP="00AD60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E72B56" w:rsidP="0051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10209" w:type="dxa"/>
            <w:gridSpan w:val="3"/>
          </w:tcPr>
          <w:p w:rsidR="00892142" w:rsidRPr="00C37B6B" w:rsidRDefault="00AD605B" w:rsidP="0051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240" w:type="dxa"/>
            <w:shd w:val="clear" w:color="auto" w:fill="C0C0C0"/>
          </w:tcPr>
          <w:p w:rsidR="00892142" w:rsidRPr="00C37B6B" w:rsidRDefault="00E72B56" w:rsidP="0051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C37B6B" w:rsidTr="0005461F">
        <w:tc>
          <w:tcPr>
            <w:tcW w:w="10209" w:type="dxa"/>
            <w:gridSpan w:val="3"/>
            <w:vAlign w:val="bottom"/>
          </w:tcPr>
          <w:p w:rsidR="00AF7029" w:rsidRDefault="00AF7029" w:rsidP="00AF7029">
            <w:pPr>
              <w:spacing w:line="222" w:lineRule="exact"/>
              <w:ind w:left="100"/>
            </w:pPr>
            <w:r>
              <w:t>Самостоятельная работа при изучении ПМ.02</w:t>
            </w:r>
          </w:p>
          <w:p w:rsidR="00AF7029" w:rsidRDefault="00AF7029" w:rsidP="00AF7029">
            <w:pPr>
              <w:spacing w:line="222" w:lineRule="exact"/>
              <w:ind w:left="100"/>
            </w:pPr>
          </w:p>
          <w:p w:rsidR="00AF7029" w:rsidRDefault="00AF7029" w:rsidP="00AF7029">
            <w:pPr>
              <w:spacing w:line="222" w:lineRule="exact"/>
              <w:ind w:left="100"/>
            </w:pPr>
            <w:r w:rsidRPr="00BA3CF5">
              <w:t>Примерная тематика внеаудиторной самостоятельной работы</w:t>
            </w:r>
          </w:p>
          <w:p w:rsidR="00AF7029" w:rsidRDefault="00AF7029" w:rsidP="00AF7029">
            <w:pPr>
              <w:spacing w:line="222" w:lineRule="exact"/>
              <w:ind w:left="100"/>
            </w:pPr>
            <w:r>
              <w:t>Изучение понятийного аппарата дисциплины</w:t>
            </w:r>
          </w:p>
          <w:p w:rsidR="00AF7029" w:rsidRDefault="00AF7029" w:rsidP="00AF7029">
            <w:pPr>
              <w:spacing w:line="222" w:lineRule="exact"/>
              <w:ind w:left="100"/>
            </w:pPr>
            <w:r>
              <w:t>Работа над основной и дополнительной литературой</w:t>
            </w:r>
          </w:p>
          <w:p w:rsidR="00AF7029" w:rsidRPr="00BA3CF5" w:rsidRDefault="00AF7029" w:rsidP="00AF7029">
            <w:pPr>
              <w:spacing w:line="222" w:lineRule="exact"/>
              <w:ind w:left="100"/>
            </w:pPr>
            <w:proofErr w:type="gramStart"/>
            <w:r>
              <w:t>Самоподготовка  к</w:t>
            </w:r>
            <w:proofErr w:type="gramEnd"/>
            <w:r>
              <w:t xml:space="preserve"> практическим занятиям</w:t>
            </w:r>
          </w:p>
        </w:tc>
        <w:tc>
          <w:tcPr>
            <w:tcW w:w="3240" w:type="dxa"/>
            <w:shd w:val="clear" w:color="auto" w:fill="C0C0C0"/>
          </w:tcPr>
          <w:p w:rsidR="00AF7029" w:rsidRPr="00C37B6B" w:rsidRDefault="00E72B56" w:rsidP="00AF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AF7029" w:rsidRPr="00C37B6B" w:rsidRDefault="00AF7029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D605B" w:rsidRPr="00C37B6B" w:rsidTr="0005461F">
        <w:tc>
          <w:tcPr>
            <w:tcW w:w="10209" w:type="dxa"/>
            <w:gridSpan w:val="3"/>
            <w:vAlign w:val="bottom"/>
          </w:tcPr>
          <w:p w:rsidR="00AD605B" w:rsidRDefault="00AD605B" w:rsidP="00AF7029">
            <w:pPr>
              <w:spacing w:line="222" w:lineRule="exact"/>
              <w:ind w:left="100"/>
            </w:pPr>
          </w:p>
        </w:tc>
        <w:tc>
          <w:tcPr>
            <w:tcW w:w="3240" w:type="dxa"/>
            <w:shd w:val="clear" w:color="auto" w:fill="C0C0C0"/>
          </w:tcPr>
          <w:p w:rsidR="00AD605B" w:rsidRPr="00C37B6B" w:rsidRDefault="00AD605B" w:rsidP="00AF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:rsidR="00AD605B" w:rsidRPr="00C37B6B" w:rsidRDefault="00AD605B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C37B6B" w:rsidTr="0005461F">
        <w:trPr>
          <w:trHeight w:val="276"/>
        </w:trPr>
        <w:tc>
          <w:tcPr>
            <w:tcW w:w="10209" w:type="dxa"/>
            <w:gridSpan w:val="3"/>
            <w:vAlign w:val="bottom"/>
          </w:tcPr>
          <w:p w:rsidR="00AF7029" w:rsidRPr="00AD605B" w:rsidRDefault="0005461F" w:rsidP="00AF7029">
            <w:pPr>
              <w:rPr>
                <w:rFonts w:eastAsia="Calibri"/>
                <w:b/>
                <w:bCs/>
              </w:rPr>
            </w:pPr>
            <w:r w:rsidRPr="00AD605B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05461F" w:rsidRPr="00AD605B" w:rsidRDefault="0005461F" w:rsidP="00AF7029">
            <w:pPr>
              <w:rPr>
                <w:rFonts w:eastAsia="Calibri"/>
                <w:b/>
                <w:bCs/>
              </w:rPr>
            </w:pPr>
            <w:r w:rsidRPr="00AD605B">
              <w:rPr>
                <w:rFonts w:eastAsia="Calibri"/>
                <w:b/>
                <w:bCs/>
              </w:rPr>
              <w:t>Виды работ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Выявление лиц, нуждающихся в социальной защите и пенсионном обеспечении</w:t>
            </w:r>
          </w:p>
          <w:p w:rsidR="0005461F" w:rsidRDefault="001E7E2E" w:rsidP="001E7E2E">
            <w:r w:rsidRPr="00D4459E"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  <w:p w:rsidR="001E7E2E" w:rsidRPr="001E7E2E" w:rsidRDefault="001E7E2E" w:rsidP="001E7E2E">
            <w:pPr>
              <w:pStyle w:val="a6"/>
              <w:numPr>
                <w:ilvl w:val="0"/>
                <w:numId w:val="10"/>
              </w:numPr>
              <w:ind w:left="29" w:firstLine="142"/>
              <w:rPr>
                <w:rFonts w:ascii="Times New Roman" w:hAnsi="Times New Roman"/>
                <w:sz w:val="24"/>
                <w:szCs w:val="24"/>
              </w:rPr>
            </w:pPr>
            <w:r w:rsidRPr="001E7E2E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  <w:p w:rsidR="001E7E2E" w:rsidRPr="00C37B6B" w:rsidRDefault="001E7E2E" w:rsidP="00AF70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AF7029" w:rsidRPr="00C37B6B" w:rsidRDefault="00E72B56" w:rsidP="00AF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AF7029" w:rsidRPr="00C37B6B" w:rsidRDefault="00AF7029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10005B" w:rsidTr="0005461F">
        <w:tblPrEx>
          <w:jc w:val="center"/>
        </w:tblPrEx>
        <w:trPr>
          <w:gridAfter w:val="1"/>
          <w:wAfter w:w="10" w:type="dxa"/>
          <w:trHeight w:val="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206CBC" w:rsidRDefault="00AF7029" w:rsidP="00AB3AE7">
            <w:r w:rsidRPr="00206CBC">
              <w:lastRenderedPageBreak/>
              <w:t>Предусмотрен квалификационный экзамен по итогам изучения модуля</w:t>
            </w:r>
            <w:r w:rsidR="0005461F">
              <w:t xml:space="preserve"> ПМ.02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10005B" w:rsidRDefault="00AF7029" w:rsidP="00AB3AE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029" w:rsidRPr="0010005B" w:rsidRDefault="00AF7029" w:rsidP="00AB3AE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F7029" w:rsidRPr="0010005B" w:rsidTr="0005461F">
        <w:tblPrEx>
          <w:jc w:val="center"/>
        </w:tblPrEx>
        <w:trPr>
          <w:gridAfter w:val="1"/>
          <w:wAfter w:w="10" w:type="dxa"/>
          <w:trHeight w:val="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29" w:rsidRPr="0019759A" w:rsidRDefault="00AF7029" w:rsidP="00AB3AE7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19759A" w:rsidRDefault="00E72B56" w:rsidP="00E72B5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7029" w:rsidRPr="0010005B" w:rsidRDefault="00AF7029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2, 3</w:t>
            </w:r>
          </w:p>
        </w:tc>
      </w:tr>
    </w:tbl>
    <w:p w:rsidR="00AF7029" w:rsidRPr="00C37B6B" w:rsidRDefault="00AF7029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AF7029" w:rsidRPr="00C37B6B">
          <w:head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37B6B">
        <w:rPr>
          <w:b/>
          <w:caps/>
        </w:rPr>
        <w:lastRenderedPageBreak/>
        <w:t xml:space="preserve">4. условия </w:t>
      </w:r>
      <w:proofErr w:type="gramStart"/>
      <w:r w:rsidRPr="00C37B6B">
        <w:rPr>
          <w:b/>
          <w:caps/>
        </w:rPr>
        <w:t>реализации  ПРОФЕССИОНАЛЬНОГО</w:t>
      </w:r>
      <w:proofErr w:type="gramEnd"/>
      <w:r w:rsidRPr="00C37B6B">
        <w:rPr>
          <w:b/>
          <w:caps/>
        </w:rPr>
        <w:t xml:space="preserve"> МОДУЛЯ</w:t>
      </w:r>
    </w:p>
    <w:p w:rsidR="00892142" w:rsidRPr="00C37B6B" w:rsidRDefault="00892142" w:rsidP="00892142"/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7B6B">
        <w:rPr>
          <w:b/>
          <w:bCs/>
        </w:rPr>
        <w:t>4.1. Требования к минимальному материально-техническому обеспечению</w:t>
      </w:r>
    </w:p>
    <w:p w:rsidR="00892142" w:rsidRPr="00C37B6B" w:rsidRDefault="00892142" w:rsidP="00892142">
      <w:pPr>
        <w:ind w:firstLine="709"/>
        <w:jc w:val="both"/>
      </w:pPr>
      <w:r w:rsidRPr="00C37B6B">
        <w:t>Реализация профессионального модуля предполагает наличие учебного кабинета Профессиональных дисциплин и баз практики.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37B6B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C37B6B">
        <w:rPr>
          <w:bCs/>
        </w:rPr>
        <w:t>Технические средства обучения: компьютер, мультимедийное оборудование.</w:t>
      </w:r>
    </w:p>
    <w:p w:rsidR="00892142" w:rsidRPr="00C37B6B" w:rsidRDefault="00892142" w:rsidP="00892142"/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37B6B">
        <w:rPr>
          <w:b/>
        </w:rPr>
        <w:t>4.2. Информационное обеспечение обучения</w:t>
      </w:r>
    </w:p>
    <w:p w:rsidR="00892142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7B6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85FE8" w:rsidRDefault="00985FE8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85FE8" w:rsidRPr="00354055" w:rsidRDefault="00985FE8" w:rsidP="00985FE8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985FE8" w:rsidRPr="00354055" w:rsidRDefault="00985FE8" w:rsidP="00985FE8">
      <w:pPr>
        <w:jc w:val="both"/>
      </w:pPr>
      <w:r w:rsidRPr="00354055">
        <w:t xml:space="preserve">1. </w:t>
      </w:r>
      <w:proofErr w:type="spellStart"/>
      <w:r w:rsidRPr="00354055">
        <w:t>Бончик</w:t>
      </w:r>
      <w:proofErr w:type="spellEnd"/>
      <w:r w:rsidRPr="00354055">
        <w:t xml:space="preserve"> В. М. Негосударственные пенсионные фонды. Финансовая устойчивость и актуарные расчеты: учебное пособие / В. М. </w:t>
      </w:r>
      <w:proofErr w:type="spellStart"/>
      <w:r w:rsidRPr="00354055">
        <w:t>Бончик</w:t>
      </w:r>
      <w:proofErr w:type="spellEnd"/>
      <w:r w:rsidRPr="00354055">
        <w:t xml:space="preserve">. - Москва: Дашков и К, 2018. - 208 с. - ISBN 978-5-394-02381-1. - Текст: электронный. - URL: </w:t>
      </w:r>
      <w:hyperlink r:id="rId12" w:history="1">
        <w:r w:rsidRPr="00354055">
          <w:rPr>
            <w:rStyle w:val="a8"/>
          </w:rPr>
          <w:t>https://znanium.com/catalog/product/512691</w:t>
        </w:r>
      </w:hyperlink>
    </w:p>
    <w:p w:rsidR="00985FE8" w:rsidRPr="00354055" w:rsidRDefault="00985FE8" w:rsidP="00985FE8">
      <w:pPr>
        <w:jc w:val="both"/>
      </w:pPr>
      <w:r w:rsidRPr="00354055">
        <w:t xml:space="preserve">2. </w:t>
      </w:r>
      <w:proofErr w:type="spellStart"/>
      <w:r w:rsidRPr="00354055">
        <w:t>Малофеев</w:t>
      </w:r>
      <w:proofErr w:type="spellEnd"/>
      <w:r w:rsidRPr="00354055">
        <w:t xml:space="preserve"> И. В. Социальные услуги в системе социального обслуживания населения: монография / И. В. </w:t>
      </w:r>
      <w:proofErr w:type="spellStart"/>
      <w:r w:rsidRPr="00354055">
        <w:t>Малофеев</w:t>
      </w:r>
      <w:proofErr w:type="spellEnd"/>
      <w:r w:rsidRPr="00354055">
        <w:t xml:space="preserve">. — 3-е изд., стер. — Москва: Издательско-торговая корпорация «Дашков и </w:t>
      </w:r>
      <w:proofErr w:type="gramStart"/>
      <w:r w:rsidRPr="00354055">
        <w:t>К</w:t>
      </w:r>
      <w:proofErr w:type="gramEnd"/>
      <w:r w:rsidRPr="00354055">
        <w:t>°», 2020. — 172 с. - ISBN 978-5-394-03706-1. - Текст: электронный. - URL: https://znanium.com/catalog/product/1093017</w:t>
      </w:r>
    </w:p>
    <w:p w:rsidR="00985FE8" w:rsidRPr="00354055" w:rsidRDefault="00985FE8" w:rsidP="00985FE8">
      <w:pPr>
        <w:jc w:val="both"/>
      </w:pPr>
      <w:r w:rsidRPr="00354055">
        <w:t>3. Никифорова О. Н. Пенсионное обеспечение в системе социальной защиты населения: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985FE8" w:rsidRPr="00354055" w:rsidRDefault="00985FE8" w:rsidP="00985FE8">
      <w:pPr>
        <w:jc w:val="both"/>
        <w:rPr>
          <w:bCs/>
          <w:u w:val="single"/>
        </w:rPr>
      </w:pPr>
    </w:p>
    <w:p w:rsidR="00985FE8" w:rsidRPr="00354055" w:rsidRDefault="00985FE8" w:rsidP="00985FE8">
      <w:pPr>
        <w:spacing w:line="360" w:lineRule="auto"/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дополнительная литература:</w:t>
      </w:r>
    </w:p>
    <w:p w:rsidR="00985FE8" w:rsidRPr="00354055" w:rsidRDefault="00985FE8" w:rsidP="00985FE8">
      <w:pPr>
        <w:jc w:val="both"/>
      </w:pPr>
      <w:r w:rsidRPr="00354055">
        <w:t>1.</w:t>
      </w:r>
      <w:r w:rsidRPr="00354055">
        <w:tab/>
        <w:t xml:space="preserve">Григорьев И. В.  Право социального обеспечения: учебник и практикум для среднего профессионального образования / И. В. Григорьев, В. Ш. </w:t>
      </w:r>
      <w:proofErr w:type="spellStart"/>
      <w:r w:rsidRPr="00354055">
        <w:t>Шайхатдинов</w:t>
      </w:r>
      <w:proofErr w:type="spellEnd"/>
      <w:r w:rsidRPr="00354055">
        <w:t xml:space="preserve">. — 5-е изд., </w:t>
      </w:r>
      <w:proofErr w:type="spellStart"/>
      <w:r w:rsidRPr="00354055">
        <w:t>перераб</w:t>
      </w:r>
      <w:proofErr w:type="spellEnd"/>
      <w:r w:rsidRPr="00354055">
        <w:t xml:space="preserve">. и доп. 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 — 428 с. — (Профессиональное образование). — ISBN 978-5-534-12278-7.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http://biblio-online.ru/bcode/450903</w:t>
      </w:r>
    </w:p>
    <w:p w:rsidR="00985FE8" w:rsidRPr="00354055" w:rsidRDefault="00985FE8" w:rsidP="00985FE8">
      <w:pPr>
        <w:jc w:val="both"/>
      </w:pPr>
      <w:r w:rsidRPr="00354055">
        <w:t>2.</w:t>
      </w:r>
      <w:r w:rsidRPr="00354055">
        <w:tab/>
        <w:t>Карпова А. В. Право социального обеспечения: учебное пособие / А.В. Карпова. — Москва: ИНФРА-М, 2020. — 175 с. — (Среднее профессиональное образование). - ISBN 978-5-16-107170-0. - Текст: электронный. - URL: https://znanium.com/catalog/product/996453</w:t>
      </w:r>
    </w:p>
    <w:p w:rsidR="00985FE8" w:rsidRPr="00354055" w:rsidRDefault="00985FE8" w:rsidP="00985FE8">
      <w:pPr>
        <w:jc w:val="both"/>
      </w:pPr>
      <w:r w:rsidRPr="00354055">
        <w:t>3.</w:t>
      </w:r>
      <w:r w:rsidRPr="00354055">
        <w:tab/>
      </w:r>
      <w:proofErr w:type="spellStart"/>
      <w:r w:rsidRPr="00354055">
        <w:t>Павленок</w:t>
      </w:r>
      <w:proofErr w:type="spellEnd"/>
      <w:r w:rsidRPr="00354055">
        <w:t xml:space="preserve"> П. Д. Социальная работа с лицами и группами </w:t>
      </w:r>
      <w:proofErr w:type="spellStart"/>
      <w:r w:rsidRPr="00354055">
        <w:t>девиантного</w:t>
      </w:r>
      <w:proofErr w:type="spellEnd"/>
      <w:r w:rsidRPr="00354055">
        <w:t xml:space="preserve"> поведения: учебное пособие / П.Д. </w:t>
      </w:r>
      <w:proofErr w:type="spellStart"/>
      <w:r w:rsidRPr="00354055">
        <w:t>Павленок</w:t>
      </w:r>
      <w:proofErr w:type="spellEnd"/>
      <w:r w:rsidRPr="00354055">
        <w:t xml:space="preserve">, М.Я. Руднева; отв. ред. П.Д. </w:t>
      </w:r>
      <w:proofErr w:type="spellStart"/>
      <w:r w:rsidRPr="00354055">
        <w:t>Павленок</w:t>
      </w:r>
      <w:proofErr w:type="spellEnd"/>
      <w:r w:rsidRPr="00354055"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985FE8" w:rsidRPr="00354055" w:rsidRDefault="00985FE8" w:rsidP="00985FE8">
      <w:pPr>
        <w:jc w:val="both"/>
      </w:pPr>
      <w:r w:rsidRPr="00354055">
        <w:t>4.</w:t>
      </w:r>
      <w:r w:rsidRPr="00354055">
        <w:tab/>
        <w:t xml:space="preserve">Пенсионные накопления в России: кризис ожидания или новые возможности: монография / отв. ред. Ю.В. Воронин, В.П. </w:t>
      </w:r>
      <w:proofErr w:type="spellStart"/>
      <w:r w:rsidRPr="00354055">
        <w:t>Емельянцев</w:t>
      </w:r>
      <w:proofErr w:type="spellEnd"/>
      <w:r w:rsidRPr="00354055">
        <w:t>. — Москва: Институт законодательства и сравнительного правоведения при Правительстве Российской Федерации: ИНФРА-М, 2020. — 240 с. - ISBN 978-5-16-106407-8. - Текст: электронный. - URL: https://znanium.com/catalog/product/1073635</w:t>
      </w:r>
    </w:p>
    <w:p w:rsidR="00985FE8" w:rsidRPr="00354055" w:rsidRDefault="00985FE8" w:rsidP="00985FE8">
      <w:pPr>
        <w:jc w:val="both"/>
      </w:pPr>
      <w:r w:rsidRPr="00354055">
        <w:t>5.</w:t>
      </w:r>
      <w:r w:rsidRPr="00354055">
        <w:tab/>
        <w:t xml:space="preserve">Платыгин Д. Н.  Пенсионные системы: досрочные пенсии: учебное пособие для </w:t>
      </w:r>
      <w:proofErr w:type="spellStart"/>
      <w:r w:rsidRPr="00354055">
        <w:t>ССузов</w:t>
      </w:r>
      <w:proofErr w:type="spellEnd"/>
      <w:r w:rsidRPr="00354055">
        <w:t xml:space="preserve"> / Д. Н. Платыгин, В. Д. </w:t>
      </w:r>
      <w:proofErr w:type="spellStart"/>
      <w:r w:rsidRPr="00354055">
        <w:t>Роик</w:t>
      </w:r>
      <w:proofErr w:type="spellEnd"/>
      <w:r w:rsidRPr="00354055">
        <w:t xml:space="preserve">. 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 — 395 с. — (Профессиональное образование). — ISBN 978-5-534-12860-4.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http://biblio-online.ru/bcode/448461</w:t>
      </w:r>
    </w:p>
    <w:p w:rsidR="00985FE8" w:rsidRPr="00354055" w:rsidRDefault="00985FE8" w:rsidP="00985FE8">
      <w:pPr>
        <w:jc w:val="both"/>
      </w:pPr>
      <w:r w:rsidRPr="00354055">
        <w:t>6.</w:t>
      </w:r>
      <w:r w:rsidRPr="00354055">
        <w:tab/>
        <w:t xml:space="preserve">Приступа Е. Н. Социальная работа с лицами с ограниченными возможностями здоровья: учеб. пособие / Е.Н. Приступа. — Москва: ФОРУМ: ИНФРА-М, 2019. — 159 с. — </w:t>
      </w:r>
      <w:r w:rsidRPr="00354055">
        <w:lastRenderedPageBreak/>
        <w:t>(Среднее профессиональное образование). - ISBN 978-5-16-107187-8. - Текст: электронный. - URL: https://znanium.com/catalog/product/967454</w:t>
      </w:r>
    </w:p>
    <w:p w:rsidR="00985FE8" w:rsidRPr="00354055" w:rsidRDefault="00985FE8" w:rsidP="00985FE8">
      <w:pPr>
        <w:jc w:val="both"/>
      </w:pPr>
      <w:r w:rsidRPr="00354055">
        <w:t>7.</w:t>
      </w:r>
      <w:r w:rsidRPr="00354055">
        <w:tab/>
        <w:t xml:space="preserve">Снежко О. А. Защита социальных прав граждан: теория и практика: монография / О.А. Снежко. — Москва: ИНФРА-М, 2020. — 274 с. — (Научная мысль). - DOI 10.12737/637. - ISBN 978-5-16-103183-4. - Текст: электронный. - URL: </w:t>
      </w:r>
      <w:hyperlink r:id="rId13" w:history="1">
        <w:r w:rsidRPr="00354055">
          <w:rPr>
            <w:rStyle w:val="a8"/>
          </w:rPr>
          <w:t>https://znanium.com/catalog/product/1078337</w:t>
        </w:r>
      </w:hyperlink>
    </w:p>
    <w:p w:rsidR="00985FE8" w:rsidRPr="00354055" w:rsidRDefault="00985FE8" w:rsidP="00985FE8">
      <w:pPr>
        <w:jc w:val="both"/>
      </w:pPr>
      <w:r w:rsidRPr="00354055">
        <w:t xml:space="preserve">8. Соловьев А.К., Пенсионный возраст. </w:t>
      </w:r>
      <w:proofErr w:type="spellStart"/>
      <w:r w:rsidRPr="00354055">
        <w:t>Актуарно</w:t>
      </w:r>
      <w:proofErr w:type="spellEnd"/>
      <w:r w:rsidRPr="00354055">
        <w:t>-статистическое обоснование: Монография / А.К. Соловьев, М.С. Аль-</w:t>
      </w:r>
      <w:proofErr w:type="spellStart"/>
      <w:r w:rsidRPr="00354055">
        <w:t>Натор</w:t>
      </w:r>
      <w:proofErr w:type="spellEnd"/>
      <w:r w:rsidRPr="00354055">
        <w:t xml:space="preserve">, С.А. Донцова, С.Е. </w:t>
      </w:r>
      <w:proofErr w:type="spellStart"/>
      <w:r w:rsidRPr="00354055">
        <w:t>Кучук</w:t>
      </w:r>
      <w:proofErr w:type="spellEnd"/>
      <w:r w:rsidRPr="00354055">
        <w:t xml:space="preserve"> - </w:t>
      </w:r>
      <w:proofErr w:type="gramStart"/>
      <w:r w:rsidRPr="00354055">
        <w:t>М. :</w:t>
      </w:r>
      <w:proofErr w:type="gramEnd"/>
      <w:r w:rsidRPr="00354055">
        <w:t xml:space="preserve"> Прометей, 2018. - 236 с. - ISBN 978-5-907003-66-8 - </w:t>
      </w:r>
      <w:proofErr w:type="gramStart"/>
      <w:r w:rsidRPr="00354055">
        <w:t>Текст :</w:t>
      </w:r>
      <w:proofErr w:type="gramEnd"/>
      <w:r w:rsidRPr="00354055">
        <w:t xml:space="preserve"> электронный // ЭБС "Консультант студента" : [сайт]. - </w:t>
      </w:r>
      <w:proofErr w:type="gramStart"/>
      <w:r w:rsidRPr="00354055">
        <w:t>URL :</w:t>
      </w:r>
      <w:proofErr w:type="gramEnd"/>
      <w:r w:rsidRPr="00354055">
        <w:t xml:space="preserve"> </w:t>
      </w:r>
      <w:hyperlink r:id="rId14" w:history="1">
        <w:r w:rsidRPr="00354055">
          <w:rPr>
            <w:rStyle w:val="a8"/>
          </w:rPr>
          <w:t>http://www.studentlibrary.ru/book/ISBN9785907003668.htm</w:t>
        </w:r>
      </w:hyperlink>
    </w:p>
    <w:p w:rsidR="00985FE8" w:rsidRPr="00C37B6B" w:rsidRDefault="00985FE8" w:rsidP="0098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4055">
        <w:t xml:space="preserve">9. Фирсов М.В., Технология социальной работы: Учеб. пособие для </w:t>
      </w:r>
      <w:proofErr w:type="spellStart"/>
      <w:r w:rsidRPr="00354055">
        <w:t>ссузов</w:t>
      </w:r>
      <w:proofErr w:type="spellEnd"/>
      <w:r w:rsidRPr="00354055">
        <w:t xml:space="preserve"> / Фирсов М.В. - М.: Академический Проект, 2020. - 428 с. (</w:t>
      </w:r>
      <w:proofErr w:type="spellStart"/>
      <w:r w:rsidRPr="00354055">
        <w:t>Gaudeamus</w:t>
      </w:r>
      <w:proofErr w:type="spellEnd"/>
      <w:r w:rsidRPr="00354055">
        <w:t xml:space="preserve">) - ISBN 978-5-8291-2859-3 - </w:t>
      </w:r>
      <w:proofErr w:type="gramStart"/>
      <w:r w:rsidRPr="00354055">
        <w:t>Текст :</w:t>
      </w:r>
      <w:proofErr w:type="gramEnd"/>
      <w:r w:rsidRPr="00354055">
        <w:t xml:space="preserve"> электронный // ЭБС "Консультант студента" : [сайт]. - URL: http://www.studentlibrary.ru/book/ISBN9785829128593.htm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2142" w:rsidRPr="00C37B6B" w:rsidRDefault="00892142" w:rsidP="00892142">
      <w:pPr>
        <w:jc w:val="both"/>
        <w:rPr>
          <w:b/>
          <w:bCs/>
        </w:rPr>
      </w:pPr>
      <w:r w:rsidRPr="00C37B6B">
        <w:rPr>
          <w:b/>
          <w:bCs/>
        </w:rPr>
        <w:t xml:space="preserve">в) программное обеспечение и </w:t>
      </w:r>
      <w:proofErr w:type="spellStart"/>
      <w:r w:rsidRPr="00C37B6B">
        <w:rPr>
          <w:b/>
          <w:bCs/>
        </w:rPr>
        <w:t>интернет-ресурсы</w:t>
      </w:r>
      <w:proofErr w:type="spellEnd"/>
    </w:p>
    <w:p w:rsidR="00892142" w:rsidRPr="00C37B6B" w:rsidRDefault="00892142" w:rsidP="00892142">
      <w:pPr>
        <w:jc w:val="both"/>
      </w:pP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5" w:history="1">
        <w:r w:rsidRPr="00C37B6B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«Лань».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</w:t>
      </w:r>
      <w:proofErr w:type="spellStart"/>
      <w:r w:rsidRPr="00C37B6B">
        <w:rPr>
          <w:rFonts w:ascii="Times New Roman" w:hAnsi="Times New Roman"/>
          <w:sz w:val="24"/>
          <w:szCs w:val="24"/>
        </w:rPr>
        <w:t>Юрайт</w:t>
      </w:r>
      <w:proofErr w:type="spellEnd"/>
      <w:r w:rsidRPr="00C37B6B">
        <w:rPr>
          <w:rFonts w:ascii="Times New Roman" w:hAnsi="Times New Roman"/>
          <w:sz w:val="24"/>
          <w:szCs w:val="24"/>
        </w:rPr>
        <w:t>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</w:t>
      </w:r>
      <w:proofErr w:type="spellStart"/>
      <w:r w:rsidRPr="00C37B6B">
        <w:rPr>
          <w:rFonts w:ascii="Times New Roman" w:hAnsi="Times New Roman"/>
          <w:sz w:val="24"/>
          <w:szCs w:val="24"/>
        </w:rPr>
        <w:t>Знаниум</w:t>
      </w:r>
      <w:proofErr w:type="spellEnd"/>
      <w:r w:rsidRPr="00C37B6B">
        <w:rPr>
          <w:rFonts w:ascii="Times New Roman" w:hAnsi="Times New Roman"/>
          <w:sz w:val="24"/>
          <w:szCs w:val="24"/>
        </w:rPr>
        <w:t>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proofErr w:type="gramStart"/>
      <w:r w:rsidRPr="00C37B6B">
        <w:rPr>
          <w:b/>
        </w:rPr>
        <w:t>4.3  Общие</w:t>
      </w:r>
      <w:proofErr w:type="gramEnd"/>
      <w:r w:rsidRPr="00C37B6B">
        <w:rPr>
          <w:b/>
        </w:rPr>
        <w:t xml:space="preserve"> требования к организации образовательного процесса</w:t>
      </w:r>
    </w:p>
    <w:p w:rsidR="00892142" w:rsidRPr="00C37B6B" w:rsidRDefault="00892142" w:rsidP="00892142"/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37B6B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Используются все виды аудиторной и внеаудиторной учебной работы. Форма организации обучающихся групповая.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 экономического цикла, профессионального цикла, а также ПМ.01 Обеспечение реализации прав граждан в сфере пенсионного обеспечения и социальной защиты.</w:t>
      </w:r>
    </w:p>
    <w:p w:rsidR="00892142" w:rsidRPr="00C37B6B" w:rsidRDefault="00892142" w:rsidP="00892142">
      <w:pPr>
        <w:ind w:firstLine="567"/>
        <w:jc w:val="both"/>
      </w:pPr>
      <w:r w:rsidRPr="00C37B6B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892142" w:rsidRPr="00C37B6B" w:rsidRDefault="00892142" w:rsidP="008921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37B6B">
        <w:t xml:space="preserve">В рамках профессионального модуля, для приобретения практического опыта обучающимися при освоении профессиональных компетенций, проводятся Производственная практика. Реализация программы производственной практики предполагает наличие баз практики. С указанными учреждениями (организациями) заключаются договоры, студенты </w:t>
      </w:r>
      <w:r w:rsidRPr="00C37B6B">
        <w:lastRenderedPageBreak/>
        <w:t xml:space="preserve">направляются для прохождения практики, согласно графика, и при наличии предписания от учебного заведения. </w:t>
      </w:r>
    </w:p>
    <w:p w:rsidR="00892142" w:rsidRDefault="00892142" w:rsidP="00892142">
      <w:pPr>
        <w:shd w:val="clear" w:color="auto" w:fill="FFFFFF"/>
        <w:ind w:firstLine="709"/>
        <w:jc w:val="both"/>
      </w:pPr>
      <w:r w:rsidRPr="00C37B6B">
        <w:t xml:space="preserve">Для организации руководства и контроля проведения производственной практики осуществляется контроль посещаемости и соответствия выполняемых ими работ утверждённой программе. </w:t>
      </w:r>
    </w:p>
    <w:p w:rsidR="00892142" w:rsidRPr="0019759A" w:rsidRDefault="00892142" w:rsidP="00892142">
      <w:pPr>
        <w:shd w:val="clear" w:color="auto" w:fill="FFFFFF"/>
        <w:ind w:firstLine="709"/>
        <w:jc w:val="both"/>
        <w:rPr>
          <w:rStyle w:val="FontStyle50"/>
          <w:sz w:val="24"/>
          <w:szCs w:val="24"/>
        </w:rPr>
      </w:pPr>
      <w:r w:rsidRPr="0019759A">
        <w:rPr>
          <w:rStyle w:val="FontStyle50"/>
          <w:sz w:val="24"/>
          <w:szCs w:val="24"/>
        </w:rPr>
        <w:t xml:space="preserve">Формой итогового контроля знаний студентов по модулю является квалификационный экзамен, оценка по которому выставляется как средний балл по </w:t>
      </w:r>
      <w:r>
        <w:rPr>
          <w:rStyle w:val="FontStyle50"/>
          <w:sz w:val="24"/>
          <w:szCs w:val="24"/>
        </w:rPr>
        <w:t>МДК.02.01.</w:t>
      </w:r>
      <w:r w:rsidRPr="0019759A">
        <w:rPr>
          <w:rStyle w:val="FontStyle50"/>
          <w:sz w:val="24"/>
          <w:szCs w:val="24"/>
        </w:rPr>
        <w:t xml:space="preserve"> </w:t>
      </w:r>
      <w:r w:rsidRPr="00336930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</w:t>
      </w:r>
      <w:r>
        <w:rPr>
          <w:rFonts w:eastAsia="Calibri"/>
          <w:lang w:eastAsia="en-US"/>
        </w:rPr>
        <w:t>ого фонда Российской Федерации</w:t>
      </w:r>
      <w:r w:rsidRPr="00336930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19759A">
        <w:rPr>
          <w:color w:val="000000"/>
        </w:rPr>
        <w:t xml:space="preserve">и </w:t>
      </w:r>
      <w:r>
        <w:rPr>
          <w:color w:val="000000"/>
        </w:rPr>
        <w:t xml:space="preserve">Производственной </w:t>
      </w:r>
      <w:r w:rsidRPr="0019759A">
        <w:rPr>
          <w:color w:val="000000"/>
        </w:rPr>
        <w:t xml:space="preserve">практике </w:t>
      </w:r>
      <w:r>
        <w:rPr>
          <w:color w:val="000000"/>
        </w:rPr>
        <w:t>П</w:t>
      </w:r>
      <w:r w:rsidRPr="0019759A">
        <w:rPr>
          <w:color w:val="000000"/>
        </w:rPr>
        <w:t>П.0</w:t>
      </w:r>
      <w:r>
        <w:rPr>
          <w:color w:val="000000"/>
        </w:rPr>
        <w:t>2</w:t>
      </w:r>
      <w:r w:rsidRPr="0019759A">
        <w:rPr>
          <w:color w:val="000000"/>
        </w:rPr>
        <w:t>.01</w:t>
      </w:r>
      <w:r>
        <w:rPr>
          <w:color w:val="000000"/>
        </w:rPr>
        <w:t>.</w:t>
      </w:r>
    </w:p>
    <w:p w:rsidR="00892142" w:rsidRPr="00C37B6B" w:rsidRDefault="00892142" w:rsidP="00892142">
      <w:pPr>
        <w:ind w:firstLine="567"/>
        <w:jc w:val="center"/>
        <w:rPr>
          <w:b/>
        </w:rPr>
      </w:pPr>
    </w:p>
    <w:p w:rsidR="00892142" w:rsidRPr="00C37B6B" w:rsidRDefault="00892142" w:rsidP="00892142">
      <w:pPr>
        <w:ind w:firstLine="567"/>
        <w:jc w:val="center"/>
        <w:rPr>
          <w:b/>
        </w:rPr>
      </w:pPr>
      <w:r w:rsidRPr="00C37B6B">
        <w:rPr>
          <w:b/>
        </w:rPr>
        <w:t>4.4. Кадровое обеспечение</w:t>
      </w:r>
    </w:p>
    <w:p w:rsidR="00892142" w:rsidRPr="00C37B6B" w:rsidRDefault="00892142" w:rsidP="00892142">
      <w:pPr>
        <w:pStyle w:val="Default"/>
        <w:ind w:firstLine="567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Реализация профессионального </w:t>
      </w:r>
      <w:proofErr w:type="gramStart"/>
      <w:r w:rsidRPr="00C37B6B">
        <w:rPr>
          <w:rFonts w:eastAsia="Times New Roman"/>
          <w:color w:val="auto"/>
        </w:rPr>
        <w:t>модуля  обеспечивается</w:t>
      </w:r>
      <w:proofErr w:type="gramEnd"/>
      <w:r w:rsidRPr="00C37B6B">
        <w:rPr>
          <w:rFonts w:eastAsia="Times New Roman"/>
          <w:color w:val="auto"/>
        </w:rPr>
        <w:t xml:space="preserve"> научно-педагогическими кадрами университета.</w:t>
      </w:r>
    </w:p>
    <w:p w:rsidR="00892142" w:rsidRPr="00C37B6B" w:rsidRDefault="00892142" w:rsidP="00892142">
      <w:pPr>
        <w:pStyle w:val="Default"/>
        <w:ind w:firstLine="708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Требования к квалификации педагогических кадров, обеспечивающих обучение по ПМ: </w:t>
      </w:r>
    </w:p>
    <w:p w:rsidR="00892142" w:rsidRPr="00C37B6B" w:rsidRDefault="00892142" w:rsidP="00892142">
      <w:pPr>
        <w:pStyle w:val="Default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>- высшее образование, соответствующее профилю преподаваемой дисциплины (модуля</w:t>
      </w:r>
      <w:proofErr w:type="gramStart"/>
      <w:r w:rsidRPr="00C37B6B">
        <w:rPr>
          <w:rFonts w:eastAsia="Times New Roman"/>
          <w:color w:val="auto"/>
        </w:rPr>
        <w:t>).;</w:t>
      </w:r>
      <w:proofErr w:type="gramEnd"/>
      <w:r w:rsidRPr="00C37B6B">
        <w:rPr>
          <w:rFonts w:eastAsia="Times New Roman"/>
          <w:color w:val="auto"/>
        </w:rPr>
        <w:t xml:space="preserve"> </w:t>
      </w:r>
    </w:p>
    <w:p w:rsidR="00892142" w:rsidRPr="00C37B6B" w:rsidRDefault="00892142" w:rsidP="00892142">
      <w:pPr>
        <w:pStyle w:val="Default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892142" w:rsidRPr="00C37B6B" w:rsidRDefault="00892142" w:rsidP="00892142">
      <w:pPr>
        <w:pStyle w:val="Default"/>
        <w:ind w:firstLine="567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892142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B6B">
        <w:rPr>
          <w:rFonts w:ascii="Times New Roman" w:eastAsia="Times New Roman" w:hAnsi="Times New Roman"/>
          <w:sz w:val="24"/>
          <w:szCs w:val="24"/>
          <w:lang w:eastAsia="ru-RU"/>
        </w:rPr>
        <w:t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 xml:space="preserve">5. Контроль и оценка результатов освоения 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37B6B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C37B6B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525"/>
        <w:gridCol w:w="3093"/>
      </w:tblGrid>
      <w:tr w:rsidR="00892142" w:rsidRPr="00C37B6B" w:rsidTr="00511CC1">
        <w:tc>
          <w:tcPr>
            <w:tcW w:w="3101" w:type="dxa"/>
          </w:tcPr>
          <w:p w:rsidR="00892142" w:rsidRPr="00C37B6B" w:rsidRDefault="00892142" w:rsidP="00511CC1">
            <w:pPr>
              <w:ind w:left="186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ПК-2.1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ind w:firstLine="540"/>
              <w:jc w:val="both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знание:</w:t>
            </w:r>
          </w:p>
          <w:p w:rsidR="00892142" w:rsidRPr="00C37B6B" w:rsidRDefault="00892142" w:rsidP="00511CC1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 xml:space="preserve">федеральные, региональные, муниципальные программы в области социальной защиты населения и их </w:t>
            </w:r>
            <w:r w:rsidRPr="00C37B6B">
              <w:rPr>
                <w:rFonts w:ascii="Times New Roman" w:hAnsi="Times New Roman" w:cs="Times New Roman"/>
              </w:rPr>
              <w:lastRenderedPageBreak/>
              <w:t>ресурсное обеспечение;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следовать этическим правилам, нормам и принципам в профессиональной деятельности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lastRenderedPageBreak/>
              <w:t>ПК 2.2.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lastRenderedPageBreak/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lastRenderedPageBreak/>
              <w:t>ПК-2.3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C37B6B">
              <w:rPr>
                <w:rFonts w:ascii="Times New Roman" w:hAnsi="Times New Roman" w:cs="Times New Roman"/>
                <w:b/>
              </w:rPr>
              <w:t>.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892142" w:rsidRPr="00C37B6B" w:rsidRDefault="00892142" w:rsidP="00511CC1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b/>
              </w:rPr>
              <w:t>С</w:t>
            </w:r>
            <w:r w:rsidRPr="00C37B6B">
              <w:rPr>
                <w:rFonts w:ascii="Times New Roman" w:hAnsi="Times New Roman" w:cs="Times New Roman"/>
                <w:b/>
              </w:rPr>
              <w:t>тудент демонстрирует умение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принимать решения об установлении опеки и попечительства;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</w:t>
            </w:r>
            <w:r w:rsidRPr="00C37B6B">
              <w:rPr>
                <w:rFonts w:ascii="Times New Roman" w:hAnsi="Times New Roman" w:cs="Times New Roman"/>
              </w:rPr>
              <w:lastRenderedPageBreak/>
              <w:t>социальной поддержке и защите, с применением компьютерных и телекоммуникационных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92142" w:rsidRPr="00C37B6B" w:rsidRDefault="00892142" w:rsidP="00892142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2013"/>
      </w:tblGrid>
      <w:tr w:rsidR="00C16321" w:rsidRPr="0010005B" w:rsidTr="00380910">
        <w:tc>
          <w:tcPr>
            <w:tcW w:w="3936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Результаты </w:t>
            </w:r>
          </w:p>
          <w:p w:rsidR="00C16321" w:rsidRPr="0010005B" w:rsidRDefault="00C16321" w:rsidP="00AB3AE7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выбор и применение способов решения профессиональных задач в </w:t>
            </w:r>
            <w:proofErr w:type="gramStart"/>
            <w:r w:rsidRPr="0010005B">
              <w:rPr>
                <w:sz w:val="20"/>
                <w:szCs w:val="20"/>
              </w:rPr>
              <w:t>области  права</w:t>
            </w:r>
            <w:proofErr w:type="gramEnd"/>
            <w:r w:rsidRPr="0010005B">
              <w:rPr>
                <w:sz w:val="20"/>
                <w:szCs w:val="20"/>
              </w:rPr>
              <w:t xml:space="preserve"> и организации соц. обеспечения, </w:t>
            </w: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Наблюдение и оценка 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 теоретических 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и практических занятиях, при выполнении внеаудиторной самостоятельной работы.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Анализ результатов выполнения итоговой </w:t>
            </w:r>
            <w:proofErr w:type="gramStart"/>
            <w:r w:rsidRPr="0010005B">
              <w:rPr>
                <w:sz w:val="20"/>
                <w:szCs w:val="20"/>
              </w:rPr>
              <w:t>практической  работы</w:t>
            </w:r>
            <w:proofErr w:type="gramEnd"/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- эффективный </w:t>
            </w:r>
            <w:proofErr w:type="gramStart"/>
            <w:r w:rsidRPr="0010005B">
              <w:rPr>
                <w:sz w:val="20"/>
                <w:szCs w:val="20"/>
              </w:rPr>
              <w:t>поиск  необходимой</w:t>
            </w:r>
            <w:proofErr w:type="gramEnd"/>
            <w:r w:rsidRPr="0010005B">
              <w:rPr>
                <w:sz w:val="20"/>
                <w:szCs w:val="20"/>
              </w:rPr>
              <w:t xml:space="preserve"> информации;</w:t>
            </w:r>
          </w:p>
          <w:p w:rsidR="00C16321" w:rsidRPr="0010005B" w:rsidRDefault="00C16321" w:rsidP="00AB3AE7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C16321" w:rsidRPr="0010005B" w:rsidRDefault="00C16321" w:rsidP="00AB3AE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применять средства информационно-коммуникационных технологий в профессиональной деятельности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проявления гражданско- патриотической позиции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C16321" w:rsidRPr="0010005B" w:rsidRDefault="00C16321" w:rsidP="00AB3AE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ОК-9 Ориентироваться в условиях постоянного изменения правовой базы.</w:t>
            </w:r>
          </w:p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ОК-11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  <w:vAlign w:val="center"/>
          </w:tcPr>
          <w:p w:rsidR="00C16321" w:rsidRPr="0010005B" w:rsidRDefault="00C16321" w:rsidP="00AB3A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ОК-12 Проявлять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</w:tbl>
    <w:p w:rsidR="00C16321" w:rsidRPr="0010005B" w:rsidRDefault="00C16321" w:rsidP="00C16321">
      <w:pPr>
        <w:pStyle w:val="a6"/>
        <w:rPr>
          <w:rFonts w:ascii="Times New Roman" w:hAnsi="Times New Roman"/>
          <w:b/>
          <w:sz w:val="20"/>
          <w:szCs w:val="20"/>
        </w:rPr>
      </w:pPr>
    </w:p>
    <w:p w:rsidR="00892142" w:rsidRPr="00C37B6B" w:rsidRDefault="00892142" w:rsidP="00892142">
      <w:pPr>
        <w:rPr>
          <w:sz w:val="20"/>
          <w:szCs w:val="20"/>
        </w:rPr>
      </w:pPr>
    </w:p>
    <w:p w:rsidR="00F1404D" w:rsidRDefault="00F1404D"/>
    <w:sectPr w:rsidR="00F1404D" w:rsidSect="00511C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FF" w:rsidRDefault="00822EFF" w:rsidP="00511CC1">
      <w:r>
        <w:separator/>
      </w:r>
    </w:p>
  </w:endnote>
  <w:endnote w:type="continuationSeparator" w:id="0">
    <w:p w:rsidR="00822EFF" w:rsidRDefault="00822EFF" w:rsidP="0051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66" w:rsidRDefault="00A10766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766" w:rsidRDefault="00A10766" w:rsidP="00511C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66" w:rsidRDefault="00A10766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0766" w:rsidRDefault="00A10766" w:rsidP="00511CC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66" w:rsidRDefault="00A10766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766" w:rsidRDefault="00A10766" w:rsidP="00511CC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66" w:rsidRDefault="00A10766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4F7">
      <w:rPr>
        <w:rStyle w:val="a5"/>
        <w:noProof/>
      </w:rPr>
      <w:t>16</w:t>
    </w:r>
    <w:r>
      <w:rPr>
        <w:rStyle w:val="a5"/>
      </w:rPr>
      <w:fldChar w:fldCharType="end"/>
    </w:r>
  </w:p>
  <w:p w:rsidR="00A10766" w:rsidRDefault="00A10766" w:rsidP="00511C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FF" w:rsidRDefault="00822EFF" w:rsidP="00511CC1">
      <w:r>
        <w:separator/>
      </w:r>
    </w:p>
  </w:footnote>
  <w:footnote w:type="continuationSeparator" w:id="0">
    <w:p w:rsidR="00822EFF" w:rsidRDefault="00822EFF" w:rsidP="0051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66" w:rsidRDefault="00A107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120819"/>
    <w:multiLevelType w:val="hybridMultilevel"/>
    <w:tmpl w:val="AA086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360090B"/>
    <w:multiLevelType w:val="hybridMultilevel"/>
    <w:tmpl w:val="700C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2"/>
    <w:rsid w:val="0005461F"/>
    <w:rsid w:val="001C679D"/>
    <w:rsid w:val="001E7E2E"/>
    <w:rsid w:val="00334555"/>
    <w:rsid w:val="00380910"/>
    <w:rsid w:val="004424F7"/>
    <w:rsid w:val="00511CC1"/>
    <w:rsid w:val="00605A88"/>
    <w:rsid w:val="00644C03"/>
    <w:rsid w:val="006C473B"/>
    <w:rsid w:val="00822EFF"/>
    <w:rsid w:val="00872DC9"/>
    <w:rsid w:val="008877FB"/>
    <w:rsid w:val="00892142"/>
    <w:rsid w:val="00985FE8"/>
    <w:rsid w:val="009F34C3"/>
    <w:rsid w:val="00A10766"/>
    <w:rsid w:val="00AB3AE7"/>
    <w:rsid w:val="00AD605B"/>
    <w:rsid w:val="00AF7029"/>
    <w:rsid w:val="00B825A6"/>
    <w:rsid w:val="00C16321"/>
    <w:rsid w:val="00D51DF7"/>
    <w:rsid w:val="00DD31F0"/>
    <w:rsid w:val="00E72B56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0C9A-D84A-4159-B882-3648085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14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92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2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42"/>
  </w:style>
  <w:style w:type="paragraph" w:customStyle="1" w:styleId="ConsPlusNormal">
    <w:name w:val="ConsPlusNormal"/>
    <w:rsid w:val="0089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892142"/>
    <w:pPr>
      <w:ind w:left="566" w:hanging="283"/>
      <w:contextualSpacing/>
    </w:pPr>
  </w:style>
  <w:style w:type="paragraph" w:styleId="a7">
    <w:name w:val="Normal (Web)"/>
    <w:basedOn w:val="a"/>
    <w:uiPriority w:val="99"/>
    <w:rsid w:val="00892142"/>
    <w:pPr>
      <w:spacing w:before="100" w:beforeAutospacing="1" w:after="100" w:afterAutospacing="1"/>
    </w:pPr>
  </w:style>
  <w:style w:type="character" w:styleId="a8">
    <w:name w:val="Hyperlink"/>
    <w:uiPriority w:val="99"/>
    <w:rsid w:val="00892142"/>
    <w:rPr>
      <w:color w:val="0000FF"/>
      <w:u w:val="single"/>
    </w:rPr>
  </w:style>
  <w:style w:type="paragraph" w:styleId="a9">
    <w:name w:val="header"/>
    <w:basedOn w:val="a"/>
    <w:link w:val="aa"/>
    <w:rsid w:val="008921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2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892142"/>
    <w:rPr>
      <w:rFonts w:ascii="Cambria" w:hAnsi="Cambria" w:cs="Cambria"/>
      <w:sz w:val="20"/>
      <w:szCs w:val="20"/>
    </w:rPr>
  </w:style>
  <w:style w:type="character" w:customStyle="1" w:styleId="normaltextrun">
    <w:name w:val="normaltextrun"/>
    <w:basedOn w:val="a0"/>
    <w:rsid w:val="00892142"/>
  </w:style>
  <w:style w:type="paragraph" w:styleId="ab">
    <w:name w:val="Subtitle"/>
    <w:basedOn w:val="a"/>
    <w:next w:val="a"/>
    <w:link w:val="ac"/>
    <w:uiPriority w:val="11"/>
    <w:qFormat/>
    <w:rsid w:val="00AB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B3AE7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ubtle Emphasis"/>
    <w:basedOn w:val="a0"/>
    <w:uiPriority w:val="19"/>
    <w:qFormat/>
    <w:rsid w:val="00AB3A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znanium.com/catalog/product/107833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5126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tudentlibrary.ru/book/ISBN97859070036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13</cp:revision>
  <dcterms:created xsi:type="dcterms:W3CDTF">2020-03-23T21:32:00Z</dcterms:created>
  <dcterms:modified xsi:type="dcterms:W3CDTF">2021-06-22T17:45:00Z</dcterms:modified>
</cp:coreProperties>
</file>