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4E" w:rsidRPr="003E314E" w:rsidRDefault="003E314E" w:rsidP="003E314E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18508088"/>
      <w:r w:rsidRPr="003E314E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Министерство образования и науки российской федерации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jc w:val="right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Утверждаю</w:t>
      </w:r>
    </w:p>
    <w:p w:rsidR="003E314E" w:rsidRPr="003E314E" w:rsidRDefault="003E314E" w:rsidP="003E314E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3E314E" w:rsidRPr="003E314E" w:rsidRDefault="003E314E" w:rsidP="003E314E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и предпринимательства</w:t>
      </w:r>
    </w:p>
    <w:p w:rsidR="003E314E" w:rsidRPr="003E314E" w:rsidRDefault="003E314E" w:rsidP="003E314E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А.О. Грудзинский</w:t>
      </w:r>
    </w:p>
    <w:p w:rsidR="003E314E" w:rsidRPr="003E314E" w:rsidRDefault="003E314E" w:rsidP="003E314E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"_____"__________________2017  г.</w:t>
      </w:r>
    </w:p>
    <w:p w:rsidR="003E314E" w:rsidRPr="003E314E" w:rsidRDefault="003E314E" w:rsidP="003E314E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E314E" w:rsidRPr="003E314E" w:rsidTr="006A066C">
        <w:tc>
          <w:tcPr>
            <w:tcW w:w="9571" w:type="dxa"/>
            <w:shd w:val="clear" w:color="auto" w:fill="auto"/>
          </w:tcPr>
          <w:p w:rsidR="003E314E" w:rsidRPr="003E314E" w:rsidRDefault="003E314E" w:rsidP="006A066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314E" w:rsidRPr="003E314E" w:rsidRDefault="003E314E" w:rsidP="006A066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4E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</w:tr>
    </w:tbl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E314E" w:rsidRPr="003E314E" w:rsidTr="006A066C">
        <w:tc>
          <w:tcPr>
            <w:tcW w:w="9571" w:type="dxa"/>
            <w:shd w:val="clear" w:color="auto" w:fill="auto"/>
          </w:tcPr>
          <w:p w:rsidR="003E314E" w:rsidRPr="003E314E" w:rsidRDefault="003E314E" w:rsidP="006A066C">
            <w:pPr>
              <w:tabs>
                <w:tab w:val="left" w:pos="142"/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1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E31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E314E">
              <w:rPr>
                <w:rFonts w:ascii="Times New Roman" w:hAnsi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</w:tr>
    </w:tbl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E314E" w:rsidRPr="003E314E" w:rsidTr="006A066C">
        <w:tc>
          <w:tcPr>
            <w:tcW w:w="9571" w:type="dxa"/>
            <w:shd w:val="clear" w:color="auto" w:fill="auto"/>
          </w:tcPr>
          <w:p w:rsidR="003E314E" w:rsidRPr="003E314E" w:rsidRDefault="003E314E" w:rsidP="006A066C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3E314E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</w:tbl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Форма обучения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14E" w:rsidRPr="003E314E" w:rsidRDefault="003E314E" w:rsidP="003E314E">
      <w:pPr>
        <w:pBdr>
          <w:bottom w:val="single" w:sz="4" w:space="1" w:color="auto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 xml:space="preserve">Заочная 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Нижний Новгород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2017</w:t>
      </w: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3E314E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3E314E">
        <w:rPr>
          <w:rFonts w:ascii="Times New Roman" w:hAnsi="Times New Roman"/>
          <w:sz w:val="24"/>
          <w:szCs w:val="24"/>
        </w:rPr>
        <w:t xml:space="preserve">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 </w:t>
      </w:r>
      <w:r w:rsidRPr="003E314E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</w:t>
      </w:r>
      <w:r w:rsidRPr="003E314E">
        <w:rPr>
          <w:rFonts w:ascii="Times New Roman" w:hAnsi="Times New Roman"/>
          <w:sz w:val="24"/>
          <w:szCs w:val="24"/>
        </w:rPr>
        <w:t>Право и организация социального обеспечения.</w:t>
      </w:r>
      <w:r w:rsidRPr="003E314E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3E314E" w:rsidRPr="003E314E" w:rsidRDefault="003E314E" w:rsidP="003E314E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E314E" w:rsidRPr="003E314E" w:rsidRDefault="003E314E" w:rsidP="003E3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Разработчик:</w:t>
      </w:r>
    </w:p>
    <w:p w:rsidR="003E314E" w:rsidRPr="003E314E" w:rsidRDefault="003E314E" w:rsidP="003E3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Преподаватель кафедры экономики </w:t>
      </w:r>
    </w:p>
    <w:p w:rsidR="003E314E" w:rsidRPr="003E314E" w:rsidRDefault="003E314E" w:rsidP="003E3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предпринимательской  деятельности </w:t>
      </w:r>
      <w:r w:rsidRPr="003E314E">
        <w:rPr>
          <w:rFonts w:ascii="Times New Roman" w:hAnsi="Times New Roman"/>
          <w:sz w:val="24"/>
          <w:szCs w:val="24"/>
        </w:rPr>
        <w:tab/>
      </w:r>
      <w:r w:rsidRPr="003E314E">
        <w:rPr>
          <w:rFonts w:ascii="Times New Roman" w:hAnsi="Times New Roman"/>
          <w:sz w:val="24"/>
          <w:szCs w:val="24"/>
        </w:rPr>
        <w:tab/>
      </w:r>
      <w:r w:rsidRPr="003E314E">
        <w:rPr>
          <w:rFonts w:ascii="Times New Roman" w:hAnsi="Times New Roman"/>
          <w:sz w:val="24"/>
          <w:szCs w:val="24"/>
        </w:rPr>
        <w:tab/>
      </w:r>
      <w:r w:rsidRPr="003E314E">
        <w:rPr>
          <w:rFonts w:ascii="Times New Roman" w:hAnsi="Times New Roman"/>
          <w:sz w:val="24"/>
          <w:szCs w:val="24"/>
        </w:rPr>
        <w:tab/>
        <w:t>Е.Ф. Третьякова</w:t>
      </w:r>
    </w:p>
    <w:p w:rsidR="003E314E" w:rsidRPr="003E314E" w:rsidRDefault="003E314E" w:rsidP="003E3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экономики </w:t>
      </w:r>
    </w:p>
    <w:p w:rsidR="003E314E" w:rsidRPr="000E152B" w:rsidRDefault="003E314E" w:rsidP="003E3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314E">
        <w:rPr>
          <w:rFonts w:ascii="Times New Roman" w:hAnsi="Times New Roman"/>
          <w:b w:val="0"/>
          <w:sz w:val="24"/>
          <w:szCs w:val="24"/>
        </w:rPr>
        <w:t>предпринимательской  деятельности</w:t>
      </w:r>
      <w:r w:rsidRPr="003E314E">
        <w:rPr>
          <w:rFonts w:ascii="Times New Roman" w:hAnsi="Times New Roman"/>
          <w:sz w:val="24"/>
          <w:szCs w:val="24"/>
        </w:rPr>
        <w:t xml:space="preserve"> </w:t>
      </w:r>
      <w:r w:rsidRPr="003E314E">
        <w:rPr>
          <w:rFonts w:ascii="Times New Roman" w:hAnsi="Times New Roman"/>
          <w:sz w:val="24"/>
          <w:szCs w:val="24"/>
        </w:rPr>
        <w:tab/>
      </w:r>
      <w:r w:rsidRPr="003E314E">
        <w:rPr>
          <w:rFonts w:ascii="Times New Roman" w:hAnsi="Times New Roman"/>
          <w:b w:val="0"/>
          <w:sz w:val="24"/>
          <w:szCs w:val="24"/>
        </w:rPr>
        <w:t xml:space="preserve"> </w:t>
      </w:r>
      <w:r w:rsidRPr="000E152B">
        <w:rPr>
          <w:rFonts w:ascii="Times New Roman" w:hAnsi="Times New Roman"/>
          <w:b w:val="0"/>
          <w:sz w:val="24"/>
          <w:szCs w:val="24"/>
        </w:rPr>
        <w:t xml:space="preserve">протокол № 6 от 30.05.2017  </w:t>
      </w:r>
    </w:p>
    <w:p w:rsidR="003E314E" w:rsidRPr="003E314E" w:rsidRDefault="003E314E" w:rsidP="003E3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3E314E">
        <w:rPr>
          <w:rFonts w:ascii="Times New Roman" w:hAnsi="Times New Roman"/>
          <w:sz w:val="24"/>
          <w:szCs w:val="24"/>
        </w:rPr>
        <w:tab/>
      </w:r>
    </w:p>
    <w:p w:rsidR="003E314E" w:rsidRPr="003E314E" w:rsidRDefault="003E314E" w:rsidP="003E3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ab/>
      </w:r>
      <w:r w:rsidRPr="003E314E">
        <w:rPr>
          <w:rFonts w:ascii="Times New Roman" w:hAnsi="Times New Roman"/>
          <w:sz w:val="24"/>
          <w:szCs w:val="24"/>
        </w:rPr>
        <w:tab/>
      </w:r>
      <w:r w:rsidRPr="003E314E">
        <w:rPr>
          <w:rFonts w:ascii="Times New Roman" w:hAnsi="Times New Roman"/>
          <w:sz w:val="24"/>
          <w:szCs w:val="24"/>
        </w:rPr>
        <w:tab/>
      </w:r>
      <w:r w:rsidRPr="003E314E">
        <w:rPr>
          <w:rFonts w:ascii="Times New Roman" w:hAnsi="Times New Roman"/>
          <w:sz w:val="24"/>
          <w:szCs w:val="24"/>
        </w:rPr>
        <w:tab/>
      </w:r>
      <w:r w:rsidRPr="003E314E">
        <w:rPr>
          <w:rFonts w:ascii="Times New Roman" w:hAnsi="Times New Roman"/>
          <w:sz w:val="24"/>
          <w:szCs w:val="24"/>
        </w:rPr>
        <w:tab/>
        <w:t>______________</w:t>
      </w:r>
      <w:r w:rsidRPr="003E314E">
        <w:rPr>
          <w:rFonts w:ascii="Times New Roman" w:hAnsi="Times New Roman"/>
          <w:sz w:val="24"/>
          <w:szCs w:val="24"/>
        </w:rPr>
        <w:tab/>
        <w:t>Соболев В.Ю.</w:t>
      </w:r>
    </w:p>
    <w:p w:rsidR="003E314E" w:rsidRPr="003E314E" w:rsidRDefault="003E314E" w:rsidP="003E3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3E314E">
        <w:rPr>
          <w:i/>
          <w:sz w:val="24"/>
          <w:szCs w:val="24"/>
        </w:rPr>
        <w:tab/>
      </w:r>
      <w:r w:rsidRPr="003E314E">
        <w:rPr>
          <w:i/>
          <w:sz w:val="24"/>
          <w:szCs w:val="24"/>
        </w:rPr>
        <w:tab/>
        <w:t>(подпись)</w:t>
      </w:r>
    </w:p>
    <w:p w:rsidR="003E314E" w:rsidRPr="003E314E" w:rsidRDefault="003E314E" w:rsidP="003E314E">
      <w:pPr>
        <w:spacing w:line="360" w:lineRule="auto"/>
        <w:jc w:val="both"/>
        <w:rPr>
          <w:sz w:val="24"/>
          <w:szCs w:val="24"/>
        </w:rPr>
      </w:pPr>
    </w:p>
    <w:p w:rsidR="003E314E" w:rsidRPr="003E314E" w:rsidRDefault="003E314E" w:rsidP="003E314E">
      <w:pPr>
        <w:rPr>
          <w:sz w:val="24"/>
          <w:szCs w:val="24"/>
        </w:rPr>
      </w:pPr>
    </w:p>
    <w:p w:rsidR="003E314E" w:rsidRPr="003E314E" w:rsidRDefault="003E314E" w:rsidP="003E3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br w:type="page"/>
      </w:r>
      <w:r w:rsidRPr="003E314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E314E" w:rsidRPr="003E314E" w:rsidRDefault="003E314E" w:rsidP="003E31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14E" w:rsidRPr="003E314E" w:rsidRDefault="00ED3752" w:rsidP="003E314E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2" w:history="1">
        <w:r w:rsidR="003E314E" w:rsidRPr="003E314E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1. ПАСПОРТ ПРОГРАММЫ УЧЕБНОЙ ДИСЦИПЛИНЫ</w:t>
        </w:r>
        <w:r w:rsidR="003E314E" w:rsidRPr="003E314E">
          <w:rPr>
            <w:rFonts w:ascii="Times New Roman" w:hAnsi="Times New Roman"/>
            <w:noProof/>
            <w:webHidden/>
            <w:sz w:val="24"/>
            <w:szCs w:val="24"/>
          </w:rPr>
          <w:tab/>
          <w:t>…….4</w:t>
        </w:r>
      </w:hyperlink>
      <w:r w:rsidR="003E314E" w:rsidRPr="003E314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E314E" w:rsidRPr="003E314E" w:rsidRDefault="00ED3752" w:rsidP="003E314E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3" w:history="1">
        <w:r w:rsidR="003E314E" w:rsidRPr="003E314E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2. СТРУКТУРА И ПРИМЕРНОЕ СОДЕРЖАНИЕ УЧЕБНОЙ ДИСЦИПЛИНЫ</w:t>
        </w:r>
        <w:r w:rsidR="003E314E" w:rsidRPr="003E314E">
          <w:rPr>
            <w:rFonts w:ascii="Times New Roman" w:hAnsi="Times New Roman"/>
            <w:noProof/>
            <w:webHidden/>
            <w:sz w:val="24"/>
            <w:szCs w:val="24"/>
          </w:rPr>
          <w:tab/>
          <w:t>6</w:t>
        </w:r>
      </w:hyperlink>
    </w:p>
    <w:p w:rsidR="003E314E" w:rsidRPr="003E314E" w:rsidRDefault="00ED3752" w:rsidP="003E314E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4" w:history="1">
        <w:r w:rsidR="003E314E" w:rsidRPr="003E314E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3. УСЛОВИЯ РЕАЛИЗАЦИИ УЧЕБНОЙ ДИСЦИПЛИНЫ</w:t>
        </w:r>
        <w:r w:rsidR="003E314E" w:rsidRPr="003E314E">
          <w:rPr>
            <w:rFonts w:ascii="Times New Roman" w:hAnsi="Times New Roman"/>
            <w:noProof/>
            <w:webHidden/>
            <w:sz w:val="24"/>
            <w:szCs w:val="24"/>
          </w:rPr>
          <w:tab/>
          <w:t>21</w:t>
        </w:r>
        <w:r w:rsidR="003E314E" w:rsidRPr="003E31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E314E" w:rsidRPr="003E31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_Toc462939014 \h </w:instrText>
        </w:r>
        <w:r w:rsidR="003E314E" w:rsidRPr="003E314E">
          <w:rPr>
            <w:rFonts w:ascii="Times New Roman" w:hAnsi="Times New Roman"/>
            <w:noProof/>
            <w:webHidden/>
            <w:sz w:val="24"/>
            <w:szCs w:val="24"/>
          </w:rPr>
        </w:r>
        <w:r w:rsidR="003E314E" w:rsidRPr="003E31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314E" w:rsidRPr="003E314E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 xml:space="preserve"> </w:t>
        </w:r>
        <w:r w:rsidR="003E314E" w:rsidRPr="003E31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E314E" w:rsidRPr="003E314E" w:rsidRDefault="00ED3752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hyperlink w:anchor="_Toc462939015" w:history="1">
        <w:r w:rsidR="003E314E" w:rsidRPr="003E314E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4. КОНТРОЛЬ И ОЦЕНКА РЕЗУЛЬТАТОВ ОСВОЕНИЯ УЧЕБНОЙ ДИСЦИПЛИНЫ</w:t>
        </w:r>
        <w:r w:rsidR="003E314E" w:rsidRPr="003E314E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</w:t>
        </w:r>
      </w:hyperlink>
      <w:r w:rsidR="003E314E" w:rsidRPr="003E314E">
        <w:rPr>
          <w:rStyle w:val="a4"/>
          <w:rFonts w:ascii="Times New Roman" w:hAnsi="Times New Roman"/>
          <w:noProof/>
          <w:color w:val="auto"/>
          <w:sz w:val="24"/>
          <w:szCs w:val="24"/>
          <w:u w:val="none"/>
        </w:rPr>
        <w:t>22</w:t>
      </w:r>
    </w:p>
    <w:p w:rsidR="003E314E" w:rsidRPr="003E314E" w:rsidRDefault="003E314E" w:rsidP="003E3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 xml:space="preserve"> </w:t>
      </w:r>
    </w:p>
    <w:p w:rsidR="003E314E" w:rsidRPr="003E314E" w:rsidRDefault="003E314E" w:rsidP="003E3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br w:type="page"/>
      </w:r>
    </w:p>
    <w:p w:rsidR="003E314E" w:rsidRPr="003E314E" w:rsidRDefault="003E314E" w:rsidP="003E314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14E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ПРОГРАММЫ УЧЕБНОЙ ДИСЦИПЛИНЫ  </w:t>
      </w:r>
    </w:p>
    <w:p w:rsidR="003E314E" w:rsidRPr="003E314E" w:rsidRDefault="003E314E" w:rsidP="003E314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14E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3E314E" w:rsidRPr="003E314E" w:rsidRDefault="003E314E" w:rsidP="003E3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14E" w:rsidRPr="003E314E" w:rsidRDefault="003E314E" w:rsidP="003E314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3E314E" w:rsidRPr="003E314E" w:rsidRDefault="003E314E" w:rsidP="003E314E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E314E" w:rsidRPr="003E314E" w:rsidRDefault="003E314E" w:rsidP="003E314E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3E314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E314E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 « </w:t>
      </w:r>
      <w:r w:rsidRPr="003E314E">
        <w:rPr>
          <w:rFonts w:ascii="Times New Roman" w:hAnsi="Times New Roman"/>
          <w:sz w:val="24"/>
          <w:szCs w:val="24"/>
        </w:rPr>
        <w:t>Право и организация социального обеспечения».</w:t>
      </w:r>
      <w:r w:rsidRPr="003E314E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3E314E" w:rsidRPr="003E314E" w:rsidRDefault="003E314E" w:rsidP="003E3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при профессиональной подготовке по специальности  «Право и организация социального обеспечения» </w:t>
      </w:r>
      <w:r w:rsidRPr="003E314E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3E314E">
        <w:rPr>
          <w:rFonts w:ascii="Times New Roman" w:hAnsi="Times New Roman"/>
          <w:sz w:val="24"/>
          <w:szCs w:val="24"/>
        </w:rPr>
        <w:t>и в дополнительном профессиональном образовании на курсах переподготовки и повышения квалификации.</w:t>
      </w:r>
    </w:p>
    <w:p w:rsidR="003E314E" w:rsidRPr="003E314E" w:rsidRDefault="003E314E" w:rsidP="003E314E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3E314E">
        <w:rPr>
          <w:rFonts w:ascii="Times New Roman" w:hAnsi="Times New Roman"/>
          <w:sz w:val="24"/>
          <w:szCs w:val="24"/>
        </w:rPr>
        <w:t>.</w:t>
      </w:r>
      <w:r w:rsidRPr="003E314E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3E314E" w:rsidRPr="003E314E" w:rsidRDefault="003E314E" w:rsidP="003E3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3E314E" w:rsidRPr="003E314E" w:rsidRDefault="003E314E" w:rsidP="003E31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</w:t>
      </w:r>
    </w:p>
    <w:p w:rsidR="003E314E" w:rsidRPr="003E314E" w:rsidRDefault="003E314E" w:rsidP="003E31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314E" w:rsidRPr="003E314E" w:rsidRDefault="003E314E" w:rsidP="003E31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Дисциплина «Статистика» относится к числу общепрофессиональных дисциплин (ОП.10), осваиваемых на </w:t>
      </w:r>
      <w:r>
        <w:rPr>
          <w:rFonts w:ascii="Times New Roman" w:hAnsi="Times New Roman"/>
          <w:sz w:val="24"/>
          <w:szCs w:val="24"/>
        </w:rPr>
        <w:t>за</w:t>
      </w:r>
      <w:r w:rsidRPr="003E314E">
        <w:rPr>
          <w:rFonts w:ascii="Times New Roman" w:hAnsi="Times New Roman"/>
          <w:sz w:val="24"/>
          <w:szCs w:val="24"/>
        </w:rPr>
        <w:t xml:space="preserve">очном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E314E">
        <w:rPr>
          <w:rFonts w:ascii="Times New Roman" w:hAnsi="Times New Roman"/>
          <w:sz w:val="24"/>
          <w:szCs w:val="24"/>
        </w:rPr>
        <w:t xml:space="preserve">на базе 11классов - в 3 год обучения. </w:t>
      </w:r>
    </w:p>
    <w:p w:rsidR="003E314E" w:rsidRPr="003E314E" w:rsidRDefault="003E314E" w:rsidP="003E31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E314E" w:rsidRPr="003E314E" w:rsidRDefault="003E314E" w:rsidP="003E3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Цель дисциплины</w:t>
      </w:r>
      <w:r w:rsidRPr="003E314E">
        <w:rPr>
          <w:rFonts w:ascii="Times New Roman" w:hAnsi="Times New Roman"/>
          <w:sz w:val="24"/>
          <w:szCs w:val="24"/>
        </w:rPr>
        <w:t xml:space="preserve"> – овладение общими  компетенциями, необходимыми для выполнения профессиональных задач   в области  социально -  правовой деятельности.</w:t>
      </w:r>
    </w:p>
    <w:p w:rsidR="003E314E" w:rsidRPr="003E314E" w:rsidRDefault="003E314E" w:rsidP="003E3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Задачи дисциплины</w:t>
      </w:r>
      <w:r w:rsidRPr="003E314E">
        <w:rPr>
          <w:rFonts w:ascii="Times New Roman" w:hAnsi="Times New Roman"/>
          <w:sz w:val="24"/>
          <w:szCs w:val="24"/>
        </w:rPr>
        <w:t xml:space="preserve">, обеспечивающие достижение  целей: </w:t>
      </w:r>
    </w:p>
    <w:p w:rsidR="003E314E" w:rsidRPr="003E314E" w:rsidRDefault="003E314E" w:rsidP="003E3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- усвоение студентами основных макроэкономических показателей и принципов их расчета;  методики сбора, обработки  и анализа информации о факторах внешней и внутренней среды организации для принятия управленческих решений;</w:t>
      </w:r>
    </w:p>
    <w:p w:rsidR="003E314E" w:rsidRPr="003E314E" w:rsidRDefault="003E314E" w:rsidP="003E3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- овладение  студентами   статистическим инструментарием для анализа социально – экономических явлений.</w:t>
      </w:r>
    </w:p>
    <w:p w:rsidR="003E314E" w:rsidRPr="003E314E" w:rsidRDefault="003E314E" w:rsidP="003E314E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4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3E314E" w:rsidRPr="003E314E" w:rsidRDefault="00ED3752" w:rsidP="003E314E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70727304/entry/10511" w:history="1">
        <w:proofErr w:type="gramStart"/>
        <w:r w:rsidR="003E314E" w:rsidRPr="003E314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ОК</w:t>
        </w:r>
        <w:proofErr w:type="gramEnd"/>
        <w:r w:rsidR="003E314E" w:rsidRPr="003E314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 xml:space="preserve"> 2 - 5</w:t>
        </w:r>
      </w:hyperlink>
      <w:r w:rsidR="003E314E" w:rsidRPr="003E314E">
        <w:rPr>
          <w:rFonts w:ascii="Times New Roman" w:eastAsia="Times New Roman" w:hAnsi="Times New Roman"/>
          <w:sz w:val="24"/>
          <w:szCs w:val="24"/>
          <w:lang w:eastAsia="ru-RU"/>
        </w:rPr>
        <w:t xml:space="preserve"> ,  </w:t>
      </w:r>
      <w:hyperlink r:id="rId10" w:anchor="/document/70727304/entry/15211" w:history="1">
        <w:r w:rsidR="003E314E" w:rsidRPr="003E314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ПК 1.5</w:t>
        </w:r>
      </w:hyperlink>
      <w:r w:rsidR="003E314E" w:rsidRPr="003E31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14E" w:rsidRPr="003E314E" w:rsidRDefault="003E314E" w:rsidP="003E314E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14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 </w:t>
      </w:r>
      <w:proofErr w:type="gramStart"/>
      <w:r w:rsidRPr="003E314E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E314E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должен:</w:t>
      </w: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знать:</w:t>
      </w:r>
    </w:p>
    <w:p w:rsidR="003E314E" w:rsidRPr="003E314E" w:rsidRDefault="003E314E" w:rsidP="003E31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законодательную базу об организации  государственной статистической  отчетности и ответственности за нарушение  ее представления;</w:t>
      </w:r>
    </w:p>
    <w:p w:rsidR="003E314E" w:rsidRPr="003E314E" w:rsidRDefault="003E314E" w:rsidP="003E31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современную структуру органов государственной статистики;</w:t>
      </w:r>
    </w:p>
    <w:p w:rsidR="003E314E" w:rsidRPr="003E314E" w:rsidRDefault="003E314E" w:rsidP="003E31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источники учета статистической  информации;</w:t>
      </w:r>
    </w:p>
    <w:p w:rsidR="003E314E" w:rsidRPr="003E314E" w:rsidRDefault="003E314E" w:rsidP="003E31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экономико </w:t>
      </w:r>
      <w:proofErr w:type="gramStart"/>
      <w:r w:rsidRPr="003E314E">
        <w:rPr>
          <w:rFonts w:ascii="Times New Roman" w:hAnsi="Times New Roman"/>
          <w:sz w:val="24"/>
          <w:szCs w:val="24"/>
        </w:rPr>
        <w:t>–с</w:t>
      </w:r>
      <w:proofErr w:type="gramEnd"/>
      <w:r w:rsidRPr="003E314E">
        <w:rPr>
          <w:rFonts w:ascii="Times New Roman" w:hAnsi="Times New Roman"/>
          <w:sz w:val="24"/>
          <w:szCs w:val="24"/>
        </w:rPr>
        <w:t>татистические методы обработки статистической  информации ;</w:t>
      </w:r>
    </w:p>
    <w:p w:rsidR="003E314E" w:rsidRPr="003E314E" w:rsidRDefault="003E314E" w:rsidP="003E31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статистические закономерности и динамику социально-экономических процессов</w:t>
      </w:r>
      <w:proofErr w:type="gramStart"/>
      <w:r w:rsidRPr="003E31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E314E">
        <w:rPr>
          <w:rFonts w:ascii="Times New Roman" w:hAnsi="Times New Roman"/>
          <w:sz w:val="24"/>
          <w:szCs w:val="24"/>
        </w:rPr>
        <w:t xml:space="preserve"> происходящих в стране.</w:t>
      </w: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уметь:</w:t>
      </w:r>
    </w:p>
    <w:p w:rsidR="003E314E" w:rsidRPr="003E314E" w:rsidRDefault="003E314E" w:rsidP="003E31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собирать и обрабатывать  информацию, необходимую для ориентации в своей профессиональной деятельности</w:t>
      </w:r>
      <w:proofErr w:type="gramStart"/>
      <w:r w:rsidRPr="003E314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E314E" w:rsidRPr="003E314E" w:rsidRDefault="003E314E" w:rsidP="003E31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оформлять в виде таблиц,  графиков, диаграмм статистическую  информацию</w:t>
      </w:r>
      <w:proofErr w:type="gramStart"/>
      <w:r w:rsidRPr="003E314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E314E" w:rsidRPr="003E314E" w:rsidRDefault="003E314E" w:rsidP="003E31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исчислять основные статистические показатели</w:t>
      </w:r>
      <w:proofErr w:type="gramStart"/>
      <w:r w:rsidRPr="003E314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E314E" w:rsidRPr="003E314E" w:rsidRDefault="003E314E" w:rsidP="003E314E">
      <w:pPr>
        <w:numPr>
          <w:ilvl w:val="0"/>
          <w:numId w:val="2"/>
        </w:numPr>
        <w:shd w:val="clear" w:color="auto" w:fill="FFFFFF"/>
        <w:spacing w:after="0" w:line="312" w:lineRule="auto"/>
        <w:ind w:firstLine="54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14E">
        <w:rPr>
          <w:rFonts w:ascii="Times New Roman" w:hAnsi="Times New Roman"/>
          <w:sz w:val="24"/>
          <w:szCs w:val="24"/>
        </w:rPr>
        <w:lastRenderedPageBreak/>
        <w:t>проводить анализ статистической  информации и делать соответствующие выводы.</w:t>
      </w:r>
    </w:p>
    <w:p w:rsidR="003E314E" w:rsidRPr="003E314E" w:rsidRDefault="003E314E" w:rsidP="003E314E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3E314E" w:rsidRPr="003E314E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E314E">
        <w:rPr>
          <w:rFonts w:ascii="Times New Roman" w:hAnsi="Times New Roman"/>
          <w:bCs/>
          <w:sz w:val="24"/>
          <w:szCs w:val="24"/>
        </w:rPr>
        <w:t>Объем  дисциплины  для заочной формы обучения  на базе 11 классов  составляет 72 часа, из которых 14 часов составляет контактная работа обучающегося с преподавателем (10 часов  -  занятия лекционного типа, 4  часа -  занятия семинарского типа (семинары, научно-практические занятия).</w:t>
      </w:r>
      <w:proofErr w:type="gramEnd"/>
      <w:r w:rsidRPr="003E314E">
        <w:rPr>
          <w:rFonts w:ascii="Times New Roman" w:hAnsi="Times New Roman"/>
          <w:bCs/>
          <w:sz w:val="24"/>
          <w:szCs w:val="24"/>
        </w:rPr>
        <w:t xml:space="preserve"> Самостоятельная работа </w:t>
      </w:r>
      <w:proofErr w:type="gramStart"/>
      <w:r w:rsidRPr="003E314E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3E314E">
        <w:rPr>
          <w:rFonts w:ascii="Times New Roman" w:hAnsi="Times New Roman"/>
          <w:bCs/>
          <w:sz w:val="24"/>
          <w:szCs w:val="24"/>
        </w:rPr>
        <w:t xml:space="preserve"> составляет 58 часов.</w:t>
      </w:r>
    </w:p>
    <w:p w:rsidR="003E314E" w:rsidRPr="003E314E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3E314E" w:rsidRPr="003E314E" w:rsidRDefault="003E314E" w:rsidP="003E314E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E314E" w:rsidRPr="003E314E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3E314E" w:rsidRPr="003E314E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3E314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Pr="003E314E">
        <w:rPr>
          <w:rFonts w:ascii="Times New Roman" w:hAnsi="Times New Roman"/>
          <w:b/>
          <w:sz w:val="24"/>
          <w:szCs w:val="24"/>
        </w:rPr>
        <w:t>. Объем учебной дисциплины и виды учебной работы для заочного обучения на базе 11 классов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E314E" w:rsidRPr="003E314E" w:rsidTr="006A066C">
        <w:trPr>
          <w:trHeight w:val="460"/>
        </w:trPr>
        <w:tc>
          <w:tcPr>
            <w:tcW w:w="7904" w:type="dxa"/>
            <w:shd w:val="clear" w:color="auto" w:fill="auto"/>
          </w:tcPr>
          <w:p w:rsidR="003E314E" w:rsidRPr="003E314E" w:rsidRDefault="003E314E" w:rsidP="006A0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4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E314E" w:rsidRPr="003E314E" w:rsidRDefault="003E314E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1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E314E" w:rsidRPr="003E314E" w:rsidTr="006A066C">
        <w:trPr>
          <w:trHeight w:val="285"/>
        </w:trPr>
        <w:tc>
          <w:tcPr>
            <w:tcW w:w="7904" w:type="dxa"/>
            <w:shd w:val="clear" w:color="auto" w:fill="auto"/>
          </w:tcPr>
          <w:p w:rsidR="003E314E" w:rsidRPr="003E314E" w:rsidRDefault="003E314E" w:rsidP="006A0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14E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E314E" w:rsidRPr="003E314E" w:rsidRDefault="003E314E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14E">
              <w:rPr>
                <w:rFonts w:ascii="Times New Roman" w:hAnsi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3E314E" w:rsidRPr="003E314E" w:rsidTr="006A066C">
        <w:tc>
          <w:tcPr>
            <w:tcW w:w="7904" w:type="dxa"/>
            <w:shd w:val="clear" w:color="auto" w:fill="auto"/>
          </w:tcPr>
          <w:p w:rsidR="003E314E" w:rsidRPr="003E314E" w:rsidRDefault="003E314E" w:rsidP="006A0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14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E314E" w:rsidRPr="003E314E" w:rsidRDefault="003E314E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14E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3E314E" w:rsidRPr="003E314E" w:rsidTr="006A066C">
        <w:tc>
          <w:tcPr>
            <w:tcW w:w="7904" w:type="dxa"/>
            <w:shd w:val="clear" w:color="auto" w:fill="auto"/>
          </w:tcPr>
          <w:p w:rsidR="003E314E" w:rsidRPr="003E314E" w:rsidRDefault="003E314E" w:rsidP="006A0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1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E314E" w:rsidRPr="003E314E" w:rsidRDefault="003E314E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E314E" w:rsidRPr="003E314E" w:rsidTr="006A066C">
        <w:tc>
          <w:tcPr>
            <w:tcW w:w="7904" w:type="dxa"/>
            <w:shd w:val="clear" w:color="auto" w:fill="auto"/>
          </w:tcPr>
          <w:p w:rsidR="003E314E" w:rsidRPr="003E314E" w:rsidRDefault="003E314E" w:rsidP="006A0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14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3E314E" w:rsidRPr="003E314E" w:rsidRDefault="003E314E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14E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3E314E" w:rsidRPr="003E314E" w:rsidTr="006A066C">
        <w:tc>
          <w:tcPr>
            <w:tcW w:w="7904" w:type="dxa"/>
            <w:shd w:val="clear" w:color="auto" w:fill="auto"/>
          </w:tcPr>
          <w:p w:rsidR="003E314E" w:rsidRPr="003E314E" w:rsidRDefault="003E314E" w:rsidP="006A0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14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E314E" w:rsidRPr="003E314E" w:rsidRDefault="003E314E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14E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E314E" w:rsidRPr="003E314E" w:rsidTr="006A066C">
        <w:tc>
          <w:tcPr>
            <w:tcW w:w="7904" w:type="dxa"/>
            <w:shd w:val="clear" w:color="auto" w:fill="auto"/>
          </w:tcPr>
          <w:p w:rsidR="003E314E" w:rsidRPr="003E314E" w:rsidRDefault="003E314E" w:rsidP="006A06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14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E314E" w:rsidRPr="003E314E" w:rsidRDefault="003E314E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14E">
              <w:rPr>
                <w:rFonts w:ascii="Times New Roman" w:hAnsi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3E314E" w:rsidRPr="003E314E" w:rsidTr="006A066C">
        <w:tc>
          <w:tcPr>
            <w:tcW w:w="9704" w:type="dxa"/>
            <w:gridSpan w:val="2"/>
            <w:shd w:val="clear" w:color="auto" w:fill="auto"/>
          </w:tcPr>
          <w:p w:rsidR="003E314E" w:rsidRPr="003E314E" w:rsidRDefault="003E314E" w:rsidP="006A066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31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аттестация: </w:t>
            </w:r>
            <w:r w:rsidRPr="003E31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 оценка и итоговая контрольная работа</w:t>
            </w:r>
          </w:p>
        </w:tc>
      </w:tr>
    </w:tbl>
    <w:p w:rsidR="003E314E" w:rsidRPr="003E314E" w:rsidRDefault="003E314E" w:rsidP="003E3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  <w:sectPr w:rsidR="003E314E" w:rsidRPr="003E314E" w:rsidSect="00266757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314E" w:rsidRPr="003E314E" w:rsidRDefault="003E314E" w:rsidP="003E3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b w:val="0"/>
          <w:bCs w:val="0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2</w:t>
      </w:r>
      <w:r w:rsidRPr="003E314E">
        <w:rPr>
          <w:rFonts w:ascii="Times New Roman" w:hAnsi="Times New Roman"/>
          <w:sz w:val="24"/>
          <w:szCs w:val="24"/>
        </w:rPr>
        <w:t>.</w:t>
      </w:r>
      <w:r w:rsidRPr="003E314E">
        <w:rPr>
          <w:rFonts w:ascii="Times New Roman" w:hAnsi="Times New Roman"/>
          <w:b w:val="0"/>
          <w:bCs w:val="0"/>
          <w:sz w:val="24"/>
          <w:szCs w:val="24"/>
        </w:rPr>
        <w:t xml:space="preserve"> Примерный тематический план и содержание учебной дисциплины «Статистика» для  заочной формы  обучения на базе 11 </w:t>
      </w:r>
      <w:proofErr w:type="spellStart"/>
      <w:r w:rsidRPr="003E314E">
        <w:rPr>
          <w:rFonts w:ascii="Times New Roman" w:hAnsi="Times New Roman"/>
          <w:b w:val="0"/>
          <w:bCs w:val="0"/>
          <w:sz w:val="24"/>
          <w:szCs w:val="24"/>
        </w:rPr>
        <w:t>кл</w:t>
      </w:r>
      <w:proofErr w:type="spellEnd"/>
      <w:r w:rsidRPr="003E314E">
        <w:rPr>
          <w:rFonts w:ascii="Times New Roman" w:hAnsi="Times New Roman"/>
          <w:b w:val="0"/>
          <w:bCs w:val="0"/>
          <w:sz w:val="24"/>
          <w:szCs w:val="24"/>
        </w:rPr>
        <w:t>.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436"/>
        <w:gridCol w:w="9142"/>
        <w:gridCol w:w="1852"/>
        <w:gridCol w:w="1536"/>
      </w:tblGrid>
      <w:tr w:rsidR="003E314E" w:rsidRPr="003E314E" w:rsidTr="006A066C">
        <w:trPr>
          <w:trHeight w:val="20"/>
        </w:trPr>
        <w:tc>
          <w:tcPr>
            <w:tcW w:w="2475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52" w:type="dxa"/>
            <w:shd w:val="clear" w:color="auto" w:fill="auto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 w:val="restart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3E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Предмет, метод и организация статистики. </w:t>
            </w: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Предмет и задачи статистики. История статистики. Особенности статистической методологии.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Статистическая совокупность, её единицы. Статистические показатели. Этапы статистического исследования.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Система государственной статистики в РФ. Задачи и принципы организации.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Статистические стандарты РФ. Функции органов государственной статистики.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изучение конспекта лекций;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 подготовка к   тестированию;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 w:val="restart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3E31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t>Статистическое наблюдение</w:t>
            </w:r>
            <w:r w:rsidRPr="003E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Предмет, задачи и этапы проведения статистического наблюдения. Объект и единица статистического наблюдения. Программа статистического наблюдения. Статистический формуляр. Место и время статистического наблюдения  (критический момент времени, интервал времени, срок наблюдения)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Формы организации статистического наблюдения. Способы статистического наблюдения: непосредственное</w:t>
            </w: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документальное, опрос. 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Виды статистического наблюдения по времени регистрации и по охвату единиц совокупности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Статистическая отчетность и ее виды. Показатели и реквизиты форм отчетности.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E314E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  <w:r w:rsidRPr="003E314E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</w:t>
            </w: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gramEnd"/>
            <w:r w:rsidRPr="003E314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11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 w:val="restart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sz w:val="20"/>
                <w:szCs w:val="20"/>
              </w:rPr>
              <w:t xml:space="preserve">Тема 3. Статистическая сводка и группировка данных </w:t>
            </w: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Группировка статистических данных и выбор </w:t>
            </w: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группировочных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признаков. Виды группировок: по целям и задачам, по числу </w:t>
            </w: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группировочных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признаков, по упорядоченности исходных. Простые, сложные и универсальные группировки.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Определение количества групп. Формула </w:t>
            </w: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Стерджесса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. Интервалы группировок: открытые и закрытые интервалы.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Статистические ряды распределения. Атрибутивные и вариационные ряды распределения. Элементы вариационного ряда. Дискретные и интервальные ряды распределения. 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  </w:t>
            </w: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 w:val="restart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</w:t>
            </w:r>
            <w:proofErr w:type="gramStart"/>
            <w:r w:rsidRPr="003E314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 w:rsidRPr="003E314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E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14E">
              <w:rPr>
                <w:rFonts w:ascii="Times New Roman" w:hAnsi="Times New Roman"/>
                <w:b/>
                <w:sz w:val="20"/>
                <w:szCs w:val="20"/>
              </w:rPr>
              <w:t xml:space="preserve">Виды и формы выражения статистических показателей </w:t>
            </w: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Статистические таблицы. Основные элементы статистической таблицы. Статистические графики. Элементы статистического графика.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Статистические показатели: индивидуальные, объемные, сводные, расчетные. Абсолютные и относительные  величины  в статистике.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Понятие и классификация рядов динамики. Виды рядов динамики.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Средний уровень ряда динамики и его средние обобщающие.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решение  практических заданий;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 w:val="restart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3E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14E">
              <w:rPr>
                <w:rFonts w:ascii="Times New Roman" w:hAnsi="Times New Roman"/>
                <w:b/>
                <w:sz w:val="20"/>
                <w:szCs w:val="20"/>
              </w:rPr>
              <w:t>Средние величины в статистике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Сущность и значение средних величин. </w:t>
            </w: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>Средние</w:t>
            </w:r>
            <w:proofErr w:type="gram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квадратическая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и средняя кубическая.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>Простые</w:t>
            </w:r>
            <w:proofErr w:type="gram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и взвешенные средние в статистике. Расчет средних показателей методом моментов.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Квартильные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децильные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коэффициенты.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lastRenderedPageBreak/>
              <w:t>- решение практических заданий;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самопроверки.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9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 w:val="restart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6.</w:t>
            </w:r>
            <w:r w:rsidRPr="003E314E">
              <w:rPr>
                <w:rFonts w:ascii="Times New Roman" w:hAnsi="Times New Roman"/>
                <w:b/>
                <w:sz w:val="20"/>
                <w:szCs w:val="20"/>
              </w:rPr>
              <w:t xml:space="preserve"> Индексы в статистике</w:t>
            </w: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Понятие экономических индексов и их классификация</w:t>
            </w: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E314E">
              <w:rPr>
                <w:rFonts w:ascii="Times New Roman" w:hAnsi="Times New Roman"/>
                <w:sz w:val="20"/>
                <w:szCs w:val="20"/>
              </w:rPr>
              <w:t>Индивидуальные и общие индексы. Агрегатный индекс. Выбор индексируемой величины и веса индекса.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Индексный анализ средних величин: индексы постоянного, переменного составов и структурных сдвигов.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Схема построения факторных индексов. Индексы </w:t>
            </w: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Лайспереса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  <w:vMerge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-подготовка к итоговой контрольной работе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20"/>
        </w:trPr>
        <w:tc>
          <w:tcPr>
            <w:tcW w:w="2475" w:type="dxa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3E314E" w:rsidRPr="003E314E" w:rsidRDefault="003E314E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3E314E" w:rsidRPr="003E314E" w:rsidRDefault="003E314E" w:rsidP="003E314E">
      <w:pPr>
        <w:spacing w:line="240" w:lineRule="auto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E314E" w:rsidRPr="003E314E" w:rsidRDefault="003E314E" w:rsidP="003E314E">
      <w:pPr>
        <w:spacing w:line="240" w:lineRule="auto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1. –  </w:t>
      </w:r>
      <w:proofErr w:type="gramStart"/>
      <w:r w:rsidRPr="003E314E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3E314E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 </w:t>
      </w:r>
    </w:p>
    <w:p w:rsidR="003E314E" w:rsidRDefault="003E314E" w:rsidP="003E314E">
      <w:pPr>
        <w:spacing w:line="240" w:lineRule="auto"/>
        <w:rPr>
          <w:rFonts w:ascii="Times New Roman" w:hAnsi="Times New Roman"/>
          <w:sz w:val="24"/>
          <w:szCs w:val="24"/>
        </w:rPr>
        <w:sectPr w:rsidR="003E314E" w:rsidSect="0026675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3E314E">
        <w:rPr>
          <w:rFonts w:ascii="Times New Roman" w:hAnsi="Times New Roman"/>
          <w:sz w:val="24"/>
          <w:szCs w:val="24"/>
        </w:rPr>
        <w:t xml:space="preserve">2. –  </w:t>
      </w:r>
      <w:proofErr w:type="gramStart"/>
      <w:r w:rsidRPr="003E314E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3E314E">
        <w:rPr>
          <w:rFonts w:ascii="Times New Roman" w:hAnsi="Times New Roman"/>
          <w:sz w:val="24"/>
          <w:szCs w:val="24"/>
        </w:rPr>
        <w:t xml:space="preserve">  (выполнение деятельности по образцу, инструкции или под руководством)</w:t>
      </w:r>
    </w:p>
    <w:p w:rsidR="003E314E" w:rsidRPr="003E314E" w:rsidRDefault="003E314E" w:rsidP="003E3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3E314E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3E314E" w:rsidRPr="003E314E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E314E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92EA7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14E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292EA7" w:rsidRPr="00073175">
        <w:rPr>
          <w:rFonts w:ascii="Times New Roman" w:hAnsi="Times New Roman"/>
          <w:sz w:val="24"/>
          <w:szCs w:val="24"/>
        </w:rPr>
        <w:t>профессиональных дисциплин</w:t>
      </w:r>
      <w:r w:rsidR="00292EA7">
        <w:rPr>
          <w:rFonts w:ascii="Times New Roman" w:hAnsi="Times New Roman"/>
          <w:bCs/>
          <w:sz w:val="24"/>
          <w:szCs w:val="24"/>
        </w:rPr>
        <w:t>.</w:t>
      </w:r>
    </w:p>
    <w:p w:rsidR="003E314E" w:rsidRPr="003E314E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  <w:r w:rsidRPr="003E314E">
        <w:rPr>
          <w:rFonts w:ascii="Times New Roman" w:hAnsi="Times New Roman"/>
          <w:bCs/>
          <w:sz w:val="24"/>
          <w:szCs w:val="24"/>
        </w:rPr>
        <w:t>Оборудование учебного кабинета: учебная мебель, доска.</w:t>
      </w:r>
    </w:p>
    <w:p w:rsidR="003E314E" w:rsidRPr="003E314E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14E">
        <w:rPr>
          <w:rFonts w:ascii="Times New Roman" w:hAnsi="Times New Roman"/>
          <w:bCs/>
          <w:sz w:val="24"/>
          <w:szCs w:val="24"/>
        </w:rPr>
        <w:t>Технические средства обучения: компьютер с доступом в Интернет; мультимедийное оборудование.</w:t>
      </w:r>
    </w:p>
    <w:p w:rsidR="003E314E" w:rsidRPr="003E314E" w:rsidRDefault="003E314E" w:rsidP="003E3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3E314E" w:rsidRPr="003E314E" w:rsidRDefault="003E314E" w:rsidP="003E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E314E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7153F" w:rsidRPr="000E152B" w:rsidRDefault="0087153F" w:rsidP="0087153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Основная литература (учебники и учебные пособия)</w:t>
      </w:r>
    </w:p>
    <w:p w:rsidR="0087153F" w:rsidRPr="00547AB0" w:rsidRDefault="0087153F" w:rsidP="0087153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А.М. Годин. - 10-e изд.,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и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Дашков и К, 2012. - 452 с. </w:t>
      </w:r>
      <w:hyperlink r:id="rId12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http://znanium.com/catalog.php?bookinfo=323596</w:t>
        </w:r>
      </w:hyperlink>
      <w:r w:rsidRPr="00547AB0">
        <w:rPr>
          <w:rFonts w:ascii="Times New Roman" w:hAnsi="Times New Roman"/>
          <w:bCs/>
          <w:sz w:val="24"/>
          <w:szCs w:val="24"/>
        </w:rPr>
        <w:t xml:space="preserve"> </w:t>
      </w:r>
    </w:p>
    <w:p w:rsidR="0087153F" w:rsidRPr="00547AB0" w:rsidRDefault="0087153F" w:rsidP="0087153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И.И. Сергеева, Т.А.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Чекулина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, С.А. Тимофеева. - 2-e изд.,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и доп. - М.: ИД ФОРУМ: НИЦ ИНФРА-М, 2014 </w:t>
      </w:r>
      <w:hyperlink r:id="rId13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http://znanium.com/catalog.php?bookinfo=450376</w:t>
        </w:r>
      </w:hyperlink>
    </w:p>
    <w:p w:rsidR="0087153F" w:rsidRDefault="0087153F" w:rsidP="0087153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Учебное пособие / Е.В.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Иода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Вузовский учебник: НИЦ Инфра-М, 2012. - 303 с. </w:t>
      </w:r>
      <w:hyperlink r:id="rId14" w:history="1">
        <w:r w:rsidRPr="00666269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http://znanium.com/catalog.php?bookinfo=260143</w:t>
        </w:r>
      </w:hyperlink>
    </w:p>
    <w:p w:rsidR="0087153F" w:rsidRPr="00547AB0" w:rsidRDefault="0087153F" w:rsidP="0087153F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87153F" w:rsidRPr="000E152B" w:rsidRDefault="0087153F" w:rsidP="0087153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87153F" w:rsidRPr="00547AB0" w:rsidRDefault="0087153F" w:rsidP="008715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 и анализ внешней торговли: Учебное пособие / В.Л.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Сельцовский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ИЦ РИОР: НИЦ ИНФРА-М, 2014. - 251 с. </w:t>
      </w:r>
      <w:hyperlink r:id="rId15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http://znanium.com/catalog.php?bookinfo=454008</w:t>
        </w:r>
      </w:hyperlink>
    </w:p>
    <w:p w:rsidR="0087153F" w:rsidRPr="00547AB0" w:rsidRDefault="0087153F" w:rsidP="0087153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47AB0">
        <w:rPr>
          <w:rFonts w:ascii="Times New Roman" w:hAnsi="Times New Roman"/>
          <w:bCs/>
          <w:sz w:val="24"/>
          <w:szCs w:val="24"/>
        </w:rPr>
        <w:t>Плохотников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>, К. Э. Статистика [Электронный ресурс] : учеб</w:t>
      </w:r>
      <w:proofErr w:type="gramStart"/>
      <w:r w:rsidRPr="00547AB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47AB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47AB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47AB0">
        <w:rPr>
          <w:rFonts w:ascii="Times New Roman" w:hAnsi="Times New Roman"/>
          <w:bCs/>
          <w:sz w:val="24"/>
          <w:szCs w:val="24"/>
        </w:rPr>
        <w:t xml:space="preserve">особие / К. Э.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Плохотников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>, С. В. Колков. - 4-е изд., стер. - М.: Флинта, 2012. - 287 с.</w:t>
      </w:r>
      <w:r w:rsidRPr="00547AB0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http://znanium.com/catalog.php?bookinfo=456343</w:t>
        </w:r>
      </w:hyperlink>
    </w:p>
    <w:p w:rsidR="0087153F" w:rsidRPr="00250B02" w:rsidRDefault="0087153F" w:rsidP="0087153F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Минашкин</w:t>
      </w:r>
      <w:proofErr w:type="spellEnd"/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Г. Статистика. Учебник и практикум для СПО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М.:Издательство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</w:t>
      </w:r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hyperlink r:id="rId17" w:tgtFrame="_blank" w:history="1">
        <w:r w:rsidRPr="00250B02">
          <w:rPr>
            <w:rStyle w:val="a4"/>
            <w:rFonts w:ascii="Times New Roman" w:hAnsi="Times New Roman"/>
            <w:color w:val="0077CC"/>
            <w:sz w:val="24"/>
            <w:szCs w:val="24"/>
            <w:shd w:val="clear" w:color="auto" w:fill="FFFFFF"/>
          </w:rPr>
          <w:t>https://biblio-online.ru/book/935A40A4-E5A2-4B46-A7F4-5D03D5A99435/statistika</w:t>
        </w:r>
      </w:hyperlink>
    </w:p>
    <w:p w:rsidR="003E314E" w:rsidRPr="003E314E" w:rsidRDefault="003E314E" w:rsidP="003E314E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3E314E">
        <w:rPr>
          <w:rFonts w:ascii="Times New Roman" w:hAnsi="Times New Roman"/>
          <w:b/>
          <w:bCs/>
          <w:sz w:val="24"/>
          <w:szCs w:val="24"/>
        </w:rPr>
        <w:t>Базы данных, информационно-справочные и поисковые системы</w:t>
      </w:r>
    </w:p>
    <w:p w:rsidR="003E314E" w:rsidRPr="003E314E" w:rsidRDefault="003E314E" w:rsidP="003E314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6.Материалы Банка России [ Электронный ресурс]</w:t>
      </w:r>
      <w:proofErr w:type="gramStart"/>
      <w:r w:rsidRPr="003E314E">
        <w:rPr>
          <w:rFonts w:ascii="Times New Roman" w:hAnsi="Times New Roman"/>
          <w:sz w:val="24"/>
          <w:szCs w:val="24"/>
        </w:rPr>
        <w:t>.</w:t>
      </w:r>
      <w:proofErr w:type="gramEnd"/>
      <w:r w:rsidRPr="003E314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E314E">
        <w:rPr>
          <w:rFonts w:ascii="Times New Roman" w:hAnsi="Times New Roman"/>
          <w:sz w:val="24"/>
          <w:szCs w:val="24"/>
        </w:rPr>
        <w:t>р</w:t>
      </w:r>
      <w:proofErr w:type="gramEnd"/>
      <w:r w:rsidRPr="003E314E">
        <w:rPr>
          <w:rFonts w:ascii="Times New Roman" w:hAnsi="Times New Roman"/>
          <w:sz w:val="24"/>
          <w:szCs w:val="24"/>
        </w:rPr>
        <w:t xml:space="preserve">ежим доступа: http://www.cbr.ru. </w:t>
      </w:r>
    </w:p>
    <w:p w:rsidR="003E314E" w:rsidRPr="003E314E" w:rsidRDefault="003E314E" w:rsidP="003E314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7.Материалы Министерства финансов Российской Федерации </w:t>
      </w:r>
      <w:proofErr w:type="gramStart"/>
      <w:r w:rsidRPr="003E314E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3E314E">
        <w:rPr>
          <w:rFonts w:ascii="Times New Roman" w:hAnsi="Times New Roman"/>
          <w:sz w:val="24"/>
          <w:szCs w:val="24"/>
        </w:rPr>
        <w:t xml:space="preserve">Электронный ресурс]. – Режим доступа: http://www.minfin.ru. </w:t>
      </w:r>
    </w:p>
    <w:p w:rsidR="003E314E" w:rsidRPr="003E314E" w:rsidRDefault="003E314E" w:rsidP="003E314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>8.Материалы Федеральной службы государственной статистики [ Электронный ресурс]</w:t>
      </w:r>
      <w:proofErr w:type="gramStart"/>
      <w:r w:rsidRPr="003E314E">
        <w:rPr>
          <w:rFonts w:ascii="Times New Roman" w:hAnsi="Times New Roman"/>
          <w:sz w:val="24"/>
          <w:szCs w:val="24"/>
        </w:rPr>
        <w:t>.</w:t>
      </w:r>
      <w:proofErr w:type="gramEnd"/>
      <w:r w:rsidRPr="003E314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E314E">
        <w:rPr>
          <w:rFonts w:ascii="Times New Roman" w:hAnsi="Times New Roman"/>
          <w:sz w:val="24"/>
          <w:szCs w:val="24"/>
        </w:rPr>
        <w:t>р</w:t>
      </w:r>
      <w:proofErr w:type="gramEnd"/>
      <w:r w:rsidRPr="003E314E">
        <w:rPr>
          <w:rFonts w:ascii="Times New Roman" w:hAnsi="Times New Roman"/>
          <w:sz w:val="24"/>
          <w:szCs w:val="24"/>
        </w:rPr>
        <w:t xml:space="preserve">ежим доступа: http://www.gks.ru. </w:t>
      </w:r>
    </w:p>
    <w:p w:rsidR="003E314E" w:rsidRPr="003E314E" w:rsidRDefault="003E314E" w:rsidP="003E314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E314E">
        <w:rPr>
          <w:rFonts w:ascii="Times New Roman" w:hAnsi="Times New Roman"/>
          <w:sz w:val="24"/>
          <w:szCs w:val="24"/>
        </w:rPr>
        <w:t xml:space="preserve">9.Материалы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18" w:history="1">
        <w:r w:rsidRPr="003E314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http://www.micex.ru</w:t>
        </w:r>
      </w:hyperlink>
      <w:r w:rsidRPr="003E314E">
        <w:rPr>
          <w:rFonts w:ascii="Times New Roman" w:hAnsi="Times New Roman"/>
          <w:sz w:val="24"/>
          <w:szCs w:val="24"/>
        </w:rPr>
        <w:t>.</w:t>
      </w:r>
    </w:p>
    <w:p w:rsidR="003E314E" w:rsidRPr="003E314E" w:rsidRDefault="003E314E" w:rsidP="003E3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3E314E">
        <w:rPr>
          <w:rFonts w:ascii="Times New Roman" w:hAnsi="Times New Roman"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E314E" w:rsidRPr="003E314E" w:rsidRDefault="003E314E" w:rsidP="003E3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314E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 w:rsidRPr="003E314E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3E314E">
        <w:rPr>
          <w:rFonts w:ascii="Times New Roman" w:hAnsi="Times New Roman"/>
          <w:b w:val="0"/>
          <w:sz w:val="24"/>
          <w:szCs w:val="24"/>
        </w:rPr>
        <w:t xml:space="preserve"> индивидуальных заданий.</w:t>
      </w:r>
    </w:p>
    <w:p w:rsidR="003E314E" w:rsidRPr="003E314E" w:rsidRDefault="003E314E" w:rsidP="003E314E">
      <w:pPr>
        <w:spacing w:after="0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3E314E">
        <w:rPr>
          <w:rFonts w:ascii="Times New Roman" w:eastAsia="Times New Roman" w:hAnsi="Times New Roman"/>
          <w:bCs/>
          <w:kern w:val="32"/>
          <w:sz w:val="24"/>
          <w:szCs w:val="24"/>
        </w:rPr>
        <w:t>Отчетность по дисциплине предусматривает итоговую оценку, формирующуюся по результатам всех выполненных заданий.</w:t>
      </w:r>
    </w:p>
    <w:p w:rsidR="003E314E" w:rsidRPr="003E314E" w:rsidRDefault="003E314E" w:rsidP="003E314E">
      <w:pPr>
        <w:rPr>
          <w:sz w:val="24"/>
          <w:szCs w:val="24"/>
        </w:rPr>
      </w:pPr>
    </w:p>
    <w:tbl>
      <w:tblPr>
        <w:tblW w:w="9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261"/>
        <w:gridCol w:w="2832"/>
        <w:gridCol w:w="2519"/>
      </w:tblGrid>
      <w:tr w:rsidR="003E314E" w:rsidRPr="003E314E" w:rsidTr="006A066C">
        <w:tc>
          <w:tcPr>
            <w:tcW w:w="1061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261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519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оценочного средства</w:t>
            </w:r>
          </w:p>
        </w:tc>
      </w:tr>
      <w:tr w:rsidR="003E314E" w:rsidRPr="003E314E" w:rsidTr="006A066C">
        <w:trPr>
          <w:trHeight w:val="2221"/>
        </w:trPr>
        <w:tc>
          <w:tcPr>
            <w:tcW w:w="1061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3261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32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i/>
                <w:sz w:val="20"/>
                <w:szCs w:val="20"/>
              </w:rPr>
              <w:t>З1 (</w:t>
            </w:r>
            <w:hyperlink r:id="rId19" w:anchor="/document/70727304/entry/10511" w:history="1">
              <w:proofErr w:type="gramStart"/>
              <w:r w:rsidRPr="003E314E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</w:t>
              </w:r>
              <w:proofErr w:type="gramEnd"/>
              <w:r w:rsidRPr="003E314E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- 2</w:t>
              </w:r>
            </w:hyperlink>
            <w:r w:rsidRPr="003E31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</w:t>
            </w:r>
            <w:r w:rsidRPr="003E314E">
              <w:rPr>
                <w:rFonts w:ascii="Times New Roman" w:hAnsi="Times New Roman"/>
                <w:sz w:val="20"/>
                <w:szCs w:val="20"/>
              </w:rPr>
              <w:t>законодательную базу об организации  государственной статистической  отчетности и ответственности за нарушение  ее представления;</w:t>
            </w: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b/>
                <w:i/>
                <w:sz w:val="20"/>
                <w:szCs w:val="20"/>
              </w:rPr>
              <w:t>З2 (</w:t>
            </w:r>
            <w:hyperlink r:id="rId20" w:anchor="/document/70727304/entry/10511" w:history="1">
              <w:proofErr w:type="gramStart"/>
              <w:r w:rsidRPr="003E314E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</w:t>
              </w:r>
              <w:proofErr w:type="gramEnd"/>
              <w:r w:rsidRPr="003E314E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- 2</w:t>
              </w:r>
            </w:hyperlink>
            <w:r w:rsidRPr="003E31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 </w:t>
            </w:r>
            <w:r w:rsidRPr="003E314E">
              <w:rPr>
                <w:rFonts w:ascii="Times New Roman" w:hAnsi="Times New Roman"/>
                <w:sz w:val="20"/>
                <w:szCs w:val="20"/>
              </w:rPr>
              <w:t>современную структуру органов государственной статистики</w:t>
            </w:r>
          </w:p>
        </w:tc>
        <w:tc>
          <w:tcPr>
            <w:tcW w:w="2519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3E314E" w:rsidRPr="003E314E" w:rsidTr="006A066C">
        <w:trPr>
          <w:trHeight w:val="1416"/>
        </w:trPr>
        <w:tc>
          <w:tcPr>
            <w:tcW w:w="1061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ОК-3</w:t>
            </w:r>
          </w:p>
        </w:tc>
        <w:tc>
          <w:tcPr>
            <w:tcW w:w="3261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32" w:type="dxa"/>
          </w:tcPr>
          <w:p w:rsidR="003E314E" w:rsidRPr="003E314E" w:rsidRDefault="003E314E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b/>
                <w:i/>
                <w:sz w:val="20"/>
                <w:szCs w:val="20"/>
              </w:rPr>
              <w:t xml:space="preserve">З5 (ОК-3) знать: </w:t>
            </w:r>
            <w:r w:rsidRPr="003E314E">
              <w:rPr>
                <w:rFonts w:ascii="Times New Roman" w:hAnsi="Times New Roman"/>
                <w:sz w:val="20"/>
                <w:szCs w:val="20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</w:tc>
        <w:tc>
          <w:tcPr>
            <w:tcW w:w="2519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3E314E" w:rsidRPr="003E314E" w:rsidTr="006A066C">
        <w:trPr>
          <w:trHeight w:val="443"/>
        </w:trPr>
        <w:tc>
          <w:tcPr>
            <w:tcW w:w="1061" w:type="dxa"/>
            <w:vMerge w:val="restart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ОК-4</w:t>
            </w:r>
          </w:p>
        </w:tc>
        <w:tc>
          <w:tcPr>
            <w:tcW w:w="3261" w:type="dxa"/>
            <w:vMerge w:val="restart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 и личностного развития</w:t>
            </w:r>
          </w:p>
        </w:tc>
        <w:tc>
          <w:tcPr>
            <w:tcW w:w="2832" w:type="dxa"/>
            <w:vMerge w:val="restart"/>
          </w:tcPr>
          <w:p w:rsidR="003E314E" w:rsidRPr="003E314E" w:rsidRDefault="003E314E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З3 (ОК-4) знать: </w:t>
            </w:r>
            <w:r w:rsidRPr="003E3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учета статистической информации;</w:t>
            </w:r>
          </w:p>
          <w:p w:rsidR="003E314E" w:rsidRPr="003E314E" w:rsidRDefault="003E314E" w:rsidP="006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У3 (ОК-4) уметь:</w:t>
            </w:r>
          </w:p>
          <w:p w:rsidR="003E314E" w:rsidRPr="003E314E" w:rsidRDefault="003E314E" w:rsidP="006A0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E3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исчислять основные статистические показатели </w:t>
            </w:r>
          </w:p>
        </w:tc>
        <w:tc>
          <w:tcPr>
            <w:tcW w:w="2519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E314E" w:rsidRPr="003E314E" w:rsidRDefault="003E314E" w:rsidP="006A06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314E" w:rsidRPr="003E314E" w:rsidTr="006A066C">
        <w:trPr>
          <w:trHeight w:val="406"/>
        </w:trPr>
        <w:tc>
          <w:tcPr>
            <w:tcW w:w="1061" w:type="dxa"/>
            <w:vMerge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3E314E" w:rsidRPr="003E314E" w:rsidRDefault="003E314E" w:rsidP="006A0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3E314E" w:rsidRPr="003E314E" w:rsidRDefault="003E314E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E314E" w:rsidRPr="003E314E" w:rsidRDefault="003E314E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3E314E" w:rsidRPr="003E314E" w:rsidTr="006A066C">
        <w:trPr>
          <w:trHeight w:val="2221"/>
        </w:trPr>
        <w:tc>
          <w:tcPr>
            <w:tcW w:w="1061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ОК-5</w:t>
            </w:r>
          </w:p>
        </w:tc>
        <w:tc>
          <w:tcPr>
            <w:tcW w:w="3261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32" w:type="dxa"/>
          </w:tcPr>
          <w:p w:rsidR="003E314E" w:rsidRPr="003E314E" w:rsidRDefault="003E314E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</w:t>
            </w:r>
            <w:proofErr w:type="gramStart"/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(ОК-5) знать: </w:t>
            </w:r>
            <w:r w:rsidRPr="003E3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экономико  – статистические  методы обработки статистической  информации</w:t>
            </w:r>
          </w:p>
          <w:p w:rsidR="003E314E" w:rsidRPr="003E314E" w:rsidRDefault="003E314E" w:rsidP="006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</w:t>
            </w:r>
            <w:proofErr w:type="gramStart"/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(ОК-5) уметь:</w:t>
            </w:r>
          </w:p>
          <w:p w:rsidR="003E314E" w:rsidRPr="003E314E" w:rsidRDefault="003E314E" w:rsidP="006A0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14E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анализ статистической  информации и делать соответствующие выводы</w:t>
            </w:r>
          </w:p>
          <w:p w:rsidR="003E314E" w:rsidRPr="003E314E" w:rsidRDefault="003E314E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практические задания </w:t>
            </w:r>
          </w:p>
        </w:tc>
      </w:tr>
      <w:tr w:rsidR="003E314E" w:rsidRPr="003E314E" w:rsidTr="006A066C">
        <w:trPr>
          <w:trHeight w:val="1857"/>
        </w:trPr>
        <w:tc>
          <w:tcPr>
            <w:tcW w:w="1061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3261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т других социальных выплат</w:t>
            </w:r>
            <w:r w:rsidRPr="003E314E">
              <w:rPr>
                <w:rFonts w:ascii="Times New Roman" w:hAnsi="Times New Roman"/>
                <w:sz w:val="20"/>
                <w:szCs w:val="20"/>
              </w:rPr>
              <w:br/>
            </w:r>
            <w:r w:rsidRPr="003E31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2" w:type="dxa"/>
          </w:tcPr>
          <w:p w:rsidR="003E314E" w:rsidRPr="003E314E" w:rsidRDefault="003E314E" w:rsidP="006A0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</w:t>
            </w:r>
            <w:proofErr w:type="gramStart"/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(ПК-1.5) уметь: </w:t>
            </w:r>
            <w:r w:rsidRPr="003E314E">
              <w:rPr>
                <w:rFonts w:ascii="Times New Roman" w:hAnsi="Times New Roman"/>
                <w:sz w:val="20"/>
                <w:szCs w:val="20"/>
                <w:lang w:eastAsia="ru-RU"/>
              </w:rPr>
              <w:t>собирать и обрабатывать  информацию, необходимую для ориентации в своей профессиональной деятельности;</w:t>
            </w:r>
          </w:p>
          <w:p w:rsidR="003E314E" w:rsidRPr="003E314E" w:rsidRDefault="003E314E" w:rsidP="006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</w:t>
            </w:r>
            <w:proofErr w:type="gramStart"/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3E31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(ПК-1.5) уметь: </w:t>
            </w: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оформлять в виде таблиц,  графиков, диаграмм статистическую  информацию </w:t>
            </w:r>
          </w:p>
        </w:tc>
        <w:tc>
          <w:tcPr>
            <w:tcW w:w="2519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3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</w:tc>
      </w:tr>
    </w:tbl>
    <w:p w:rsidR="003E314E" w:rsidRPr="003E314E" w:rsidRDefault="003E314E" w:rsidP="003E314E">
      <w:pPr>
        <w:pStyle w:val="a3"/>
        <w:tabs>
          <w:tab w:val="left" w:pos="142"/>
        </w:tabs>
        <w:spacing w:after="0"/>
        <w:ind w:left="0"/>
        <w:jc w:val="center"/>
        <w:rPr>
          <w:b/>
          <w:sz w:val="20"/>
          <w:szCs w:val="20"/>
        </w:rPr>
      </w:pPr>
    </w:p>
    <w:p w:rsidR="003E314E" w:rsidRPr="003E314E" w:rsidRDefault="003E314E" w:rsidP="003E314E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3E314E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3E314E" w:rsidRPr="003E314E" w:rsidRDefault="003E314E" w:rsidP="003E314E">
      <w:pPr>
        <w:pStyle w:val="a3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3E314E" w:rsidRPr="003E314E" w:rsidTr="006A066C">
        <w:tc>
          <w:tcPr>
            <w:tcW w:w="1844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Индикаторы </w:t>
            </w:r>
            <w:r w:rsidRPr="003E314E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2126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3E314E" w:rsidRPr="003E314E" w:rsidTr="006A066C">
        <w:trPr>
          <w:trHeight w:val="1641"/>
        </w:trPr>
        <w:tc>
          <w:tcPr>
            <w:tcW w:w="1844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</w:t>
            </w: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E314E" w:rsidRPr="003E314E" w:rsidTr="006A066C">
        <w:tc>
          <w:tcPr>
            <w:tcW w:w="1844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gram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3E314E">
              <w:rPr>
                <w:rFonts w:ascii="Times New Roman" w:hAnsi="Times New Roman"/>
                <w:sz w:val="20"/>
                <w:szCs w:val="20"/>
              </w:rPr>
              <w:t>несущественным</w:t>
            </w:r>
            <w:proofErr w:type="gram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3E314E" w:rsidRPr="003E314E" w:rsidTr="006A066C">
        <w:tc>
          <w:tcPr>
            <w:tcW w:w="1844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E314E" w:rsidRPr="003E314E" w:rsidTr="006A066C">
        <w:tc>
          <w:tcPr>
            <w:tcW w:w="1844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3E314E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3E314E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3E314E" w:rsidRPr="003E314E" w:rsidRDefault="003E314E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4E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</w:tbl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3E314E" w:rsidRPr="003E314E" w:rsidRDefault="003E314E" w:rsidP="003E314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3E314E" w:rsidRPr="003E314E" w:rsidSect="0026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52" w:rsidRDefault="00ED3752">
      <w:pPr>
        <w:spacing w:after="0" w:line="240" w:lineRule="auto"/>
      </w:pPr>
      <w:r>
        <w:separator/>
      </w:r>
    </w:p>
  </w:endnote>
  <w:endnote w:type="continuationSeparator" w:id="0">
    <w:p w:rsidR="00ED3752" w:rsidRDefault="00ED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D2" w:rsidRDefault="003E314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EA7">
      <w:rPr>
        <w:noProof/>
      </w:rPr>
      <w:t>10</w:t>
    </w:r>
    <w:r>
      <w:rPr>
        <w:noProof/>
      </w:rPr>
      <w:fldChar w:fldCharType="end"/>
    </w:r>
  </w:p>
  <w:p w:rsidR="00450CD2" w:rsidRDefault="00ED3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52" w:rsidRDefault="00ED3752">
      <w:pPr>
        <w:spacing w:after="0" w:line="240" w:lineRule="auto"/>
      </w:pPr>
      <w:r>
        <w:separator/>
      </w:r>
    </w:p>
  </w:footnote>
  <w:footnote w:type="continuationSeparator" w:id="0">
    <w:p w:rsidR="00ED3752" w:rsidRDefault="00ED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217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4E"/>
    <w:rsid w:val="00292EA7"/>
    <w:rsid w:val="003E314E"/>
    <w:rsid w:val="006B75C4"/>
    <w:rsid w:val="0087153F"/>
    <w:rsid w:val="00990B4C"/>
    <w:rsid w:val="00E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31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3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E314E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3E314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3E314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E314E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3E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31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3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E314E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3E314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3E314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E314E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3E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bookinfo=450376" TargetMode="External"/><Relationship Id="rId18" Type="http://schemas.openxmlformats.org/officeDocument/2006/relationships/hyperlink" Target="http://www.mic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323596" TargetMode="External"/><Relationship Id="rId17" Type="http://schemas.openxmlformats.org/officeDocument/2006/relationships/hyperlink" Target="https://biblio-online.ru/book/935A40A4-E5A2-4B46-A7F4-5D03D5A99435/statist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56343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bookinfo=454008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znanium.com/catalog.php?bookinfo=2601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3A3C-0DEA-4EA7-8617-BA3DAA5D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2610</Words>
  <Characters>14877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2018-04-15T15:06:00Z</dcterms:created>
  <dcterms:modified xsi:type="dcterms:W3CDTF">2018-04-25T18:18:00Z</dcterms:modified>
</cp:coreProperties>
</file>