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3.xml" ContentType="application/vnd.openxmlformats-officedocument.wordprocessingml.header+xml"/>
  <Override PartName="/word/footer20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10.xml" ContentType="application/vnd.openxmlformats-officedocument.wordprocessingml.header+xml"/>
  <Override PartName="/word/footer2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89" w:rsidRDefault="00EF4789">
      <w:pPr>
        <w:pStyle w:val="1"/>
        <w:spacing w:after="240"/>
        <w:ind w:firstLine="0"/>
        <w:jc w:val="center"/>
      </w:pPr>
      <w:r>
        <w:t>МИНИСТЕРСТВО ОБРАЗОВАНИЯ И НАУКИ РОССИЙСКОЙ ФЕДЕРАЦИИ</w:t>
      </w:r>
      <w:r>
        <w:br/>
      </w:r>
      <w:r>
        <w:rPr>
          <w:b/>
          <w:bCs/>
        </w:rPr>
        <w:t>Федеральное государственное автономное образовательное учреждение высшего</w:t>
      </w:r>
      <w:r>
        <w:rPr>
          <w:b/>
          <w:bCs/>
        </w:rPr>
        <w:br/>
        <w:t>образования «Национальный исследовательский Нижегородский государственный</w:t>
      </w:r>
      <w:r>
        <w:rPr>
          <w:b/>
          <w:bCs/>
        </w:rPr>
        <w:br/>
        <w:t>университет им. Н.И. Лобачевского»</w:t>
      </w:r>
    </w:p>
    <w:p w:rsidR="00EF4789" w:rsidRPr="003F66F1" w:rsidRDefault="00EF4789">
      <w:pPr>
        <w:pStyle w:val="11"/>
        <w:keepNext/>
        <w:keepLines/>
        <w:spacing w:after="520"/>
      </w:pPr>
      <w:bookmarkStart w:id="0" w:name="bookmark0"/>
      <w:bookmarkStart w:id="1" w:name="bookmark1"/>
      <w:bookmarkStart w:id="2" w:name="bookmark2"/>
      <w:r>
        <w:t>Факультет социальных наук</w:t>
      </w:r>
      <w:bookmarkEnd w:id="0"/>
      <w:bookmarkEnd w:id="1"/>
      <w:bookmarkEnd w:id="2"/>
    </w:p>
    <w:p w:rsidR="003F66F1" w:rsidRPr="003F66F1" w:rsidRDefault="003F66F1" w:rsidP="003F66F1">
      <w:pPr>
        <w:jc w:val="right"/>
        <w:rPr>
          <w:rFonts w:ascii="Times New Roman" w:hAnsi="Times New Roman" w:cs="Times New Roman"/>
        </w:rPr>
      </w:pPr>
      <w:r w:rsidRPr="003F66F1">
        <w:rPr>
          <w:rFonts w:ascii="Times New Roman" w:hAnsi="Times New Roman" w:cs="Times New Roman"/>
        </w:rPr>
        <w:t>УТВЕРЖДЕНО</w:t>
      </w:r>
    </w:p>
    <w:p w:rsidR="003F66F1" w:rsidRPr="003F66F1" w:rsidRDefault="003F66F1" w:rsidP="003F66F1">
      <w:pPr>
        <w:jc w:val="right"/>
        <w:rPr>
          <w:rFonts w:ascii="Times New Roman" w:hAnsi="Times New Roman" w:cs="Times New Roman"/>
        </w:rPr>
      </w:pPr>
      <w:r w:rsidRPr="003F66F1">
        <w:rPr>
          <w:rFonts w:ascii="Times New Roman" w:hAnsi="Times New Roman" w:cs="Times New Roman"/>
        </w:rPr>
        <w:t>решением президиума Учёного совета ННГУ</w:t>
      </w:r>
    </w:p>
    <w:p w:rsidR="003F66F1" w:rsidRPr="003F66F1" w:rsidRDefault="003F66F1" w:rsidP="003F66F1">
      <w:pPr>
        <w:jc w:val="right"/>
        <w:rPr>
          <w:rFonts w:ascii="Times New Roman" w:hAnsi="Times New Roman" w:cs="Times New Roman"/>
        </w:rPr>
      </w:pPr>
      <w:r w:rsidRPr="003F66F1">
        <w:rPr>
          <w:rFonts w:ascii="Times New Roman" w:hAnsi="Times New Roman" w:cs="Times New Roman"/>
        </w:rPr>
        <w:t>протокол № 1 от 20.04.2021 г</w:t>
      </w:r>
    </w:p>
    <w:p w:rsidR="00EF4789" w:rsidRPr="00260044" w:rsidRDefault="00EF4789" w:rsidP="0027093A">
      <w:pPr>
        <w:pStyle w:val="11"/>
        <w:keepNext/>
        <w:keepLines/>
        <w:spacing w:after="520"/>
        <w:jc w:val="right"/>
      </w:pPr>
    </w:p>
    <w:p w:rsidR="00EF4789" w:rsidRDefault="00EF4789">
      <w:pPr>
        <w:pStyle w:val="11"/>
        <w:keepNext/>
        <w:keepLines/>
        <w:spacing w:after="520"/>
      </w:pPr>
      <w:bookmarkStart w:id="3" w:name="bookmark3"/>
      <w:bookmarkStart w:id="4" w:name="bookmark4"/>
      <w:bookmarkStart w:id="5" w:name="bookmark5"/>
      <w:r>
        <w:t>ПРОГРАММА</w:t>
      </w:r>
      <w:r>
        <w:br/>
        <w:t>ПРЕДДИПЛОМНОЙ ПРАКТИКИ</w:t>
      </w:r>
      <w:bookmarkEnd w:id="3"/>
      <w:bookmarkEnd w:id="4"/>
      <w:bookmarkEnd w:id="5"/>
    </w:p>
    <w:p w:rsidR="00EF4789" w:rsidRDefault="00EF4789">
      <w:pPr>
        <w:pStyle w:val="1"/>
        <w:pBdr>
          <w:bottom w:val="single" w:sz="4" w:space="0" w:color="auto"/>
        </w:pBdr>
        <w:spacing w:line="259" w:lineRule="auto"/>
        <w:ind w:firstLine="0"/>
        <w:jc w:val="center"/>
      </w:pPr>
      <w:r>
        <w:t>Уровень высшего образования</w:t>
      </w:r>
      <w:r>
        <w:br/>
        <w:t>Специалитет</w:t>
      </w:r>
    </w:p>
    <w:p w:rsidR="00EF4789" w:rsidRDefault="00EF4789">
      <w:pPr>
        <w:pStyle w:val="1"/>
        <w:spacing w:after="240" w:line="259" w:lineRule="auto"/>
        <w:ind w:left="2920" w:firstLine="0"/>
      </w:pPr>
      <w:r>
        <w:t>(бакалавриат / магистратура / специалитет)</w:t>
      </w:r>
    </w:p>
    <w:p w:rsidR="00EF4789" w:rsidRDefault="00EF4789">
      <w:pPr>
        <w:pStyle w:val="1"/>
        <w:pBdr>
          <w:top w:val="single" w:sz="4" w:space="0" w:color="auto"/>
        </w:pBdr>
        <w:spacing w:after="240" w:line="290" w:lineRule="auto"/>
        <w:ind w:firstLine="0"/>
        <w:jc w:val="center"/>
      </w:pPr>
      <w:r>
        <w:rPr>
          <w:sz w:val="22"/>
          <w:szCs w:val="22"/>
        </w:rPr>
        <w:t>Направление подготовки / специальность</w:t>
      </w:r>
      <w:r>
        <w:rPr>
          <w:sz w:val="22"/>
          <w:szCs w:val="22"/>
        </w:rPr>
        <w:br/>
        <w:t>37.05.02 «Психология служебной деятельности»</w:t>
      </w:r>
      <w:r>
        <w:rPr>
          <w:sz w:val="22"/>
          <w:szCs w:val="22"/>
        </w:rPr>
        <w:br/>
      </w:r>
      <w:r>
        <w:t>(указывается код и наименование направления подготовки / специальности)</w:t>
      </w:r>
    </w:p>
    <w:p w:rsidR="00EF4789" w:rsidRDefault="00EF4789">
      <w:pPr>
        <w:pStyle w:val="1"/>
        <w:pBdr>
          <w:bottom w:val="single" w:sz="4" w:space="0" w:color="auto"/>
        </w:pBdr>
        <w:ind w:firstLine="0"/>
        <w:jc w:val="center"/>
      </w:pPr>
      <w:r>
        <w:rPr>
          <w:sz w:val="22"/>
          <w:szCs w:val="22"/>
        </w:rPr>
        <w:t>Направленность образовательной программы</w:t>
      </w:r>
      <w:r>
        <w:rPr>
          <w:sz w:val="22"/>
          <w:szCs w:val="22"/>
        </w:rPr>
        <w:br/>
        <w:t>Психологическое обеспечение служебной деятельности в экстремальных</w:t>
      </w:r>
      <w:r>
        <w:rPr>
          <w:sz w:val="22"/>
          <w:szCs w:val="22"/>
        </w:rPr>
        <w:br/>
      </w:r>
      <w:r>
        <w:t>условиях</w:t>
      </w:r>
    </w:p>
    <w:p w:rsidR="00EF4789" w:rsidRDefault="00EF4789">
      <w:pPr>
        <w:pStyle w:val="1"/>
        <w:spacing w:after="240" w:line="264" w:lineRule="auto"/>
        <w:ind w:left="1920" w:firstLine="0"/>
      </w:pPr>
      <w:r>
        <w:t>(указывается профиль / магистерская программа / специализация)</w:t>
      </w:r>
    </w:p>
    <w:p w:rsidR="00EF4789" w:rsidRDefault="00EF4789">
      <w:pPr>
        <w:pStyle w:val="1"/>
        <w:pBdr>
          <w:bottom w:val="single" w:sz="4" w:space="0" w:color="auto"/>
        </w:pBdr>
        <w:spacing w:line="264" w:lineRule="auto"/>
        <w:ind w:firstLine="0"/>
        <w:jc w:val="center"/>
      </w:pPr>
      <w:r>
        <w:t>Квалификация (степень)</w:t>
      </w:r>
      <w:r>
        <w:br/>
        <w:t>психолог</w:t>
      </w:r>
    </w:p>
    <w:p w:rsidR="00EF4789" w:rsidRDefault="00EF4789">
      <w:pPr>
        <w:pStyle w:val="1"/>
        <w:spacing w:after="240" w:line="264" w:lineRule="auto"/>
        <w:ind w:left="3400" w:firstLine="0"/>
      </w:pPr>
      <w:r>
        <w:t>(бакалавр / магистр / специалист)</w:t>
      </w:r>
    </w:p>
    <w:p w:rsidR="00EF4789" w:rsidRDefault="00EF4789">
      <w:pPr>
        <w:pStyle w:val="1"/>
        <w:pBdr>
          <w:top w:val="single" w:sz="4" w:space="0" w:color="auto"/>
        </w:pBdr>
        <w:spacing w:after="2020" w:line="266" w:lineRule="auto"/>
        <w:ind w:firstLine="0"/>
        <w:jc w:val="center"/>
      </w:pPr>
      <w:r>
        <w:t>Форма обучения</w:t>
      </w:r>
      <w:r>
        <w:br/>
        <w:t>очная, очно-заочная</w:t>
      </w:r>
      <w:r>
        <w:br/>
        <w:t>(очная / очно-заочная / заочная)</w:t>
      </w:r>
    </w:p>
    <w:p w:rsidR="0027093A" w:rsidRDefault="00EF4789">
      <w:pPr>
        <w:pStyle w:val="1"/>
        <w:spacing w:after="240"/>
        <w:ind w:firstLine="0"/>
        <w:jc w:val="center"/>
        <w:rPr>
          <w:b/>
          <w:bCs/>
        </w:rPr>
      </w:pPr>
      <w:r>
        <w:rPr>
          <w:b/>
          <w:bCs/>
        </w:rPr>
        <w:t xml:space="preserve">Нижний Новгород </w:t>
      </w:r>
    </w:p>
    <w:p w:rsidR="00EF4789" w:rsidRDefault="00EF4789">
      <w:pPr>
        <w:pStyle w:val="1"/>
        <w:spacing w:after="240"/>
        <w:ind w:firstLine="0"/>
        <w:jc w:val="center"/>
        <w:rPr>
          <w:b/>
          <w:bCs/>
        </w:rPr>
      </w:pPr>
      <w:r>
        <w:rPr>
          <w:b/>
          <w:bCs/>
        </w:rPr>
        <w:t>202</w:t>
      </w:r>
      <w:r w:rsidR="003F66F1">
        <w:rPr>
          <w:b/>
          <w:bCs/>
        </w:rPr>
        <w:t>1</w:t>
      </w:r>
      <w:bookmarkStart w:id="6" w:name="_GoBack"/>
      <w:bookmarkEnd w:id="6"/>
    </w:p>
    <w:p w:rsidR="003F66F1" w:rsidRDefault="003F66F1">
      <w:pPr>
        <w:pStyle w:val="1"/>
        <w:spacing w:after="240"/>
        <w:ind w:firstLine="0"/>
        <w:jc w:val="center"/>
        <w:rPr>
          <w:b/>
          <w:bCs/>
        </w:rPr>
      </w:pPr>
    </w:p>
    <w:p w:rsidR="003F66F1" w:rsidRDefault="003F66F1">
      <w:pPr>
        <w:pStyle w:val="1"/>
        <w:spacing w:after="240"/>
        <w:ind w:firstLine="0"/>
        <w:jc w:val="center"/>
      </w:pPr>
    </w:p>
    <w:p w:rsidR="00EF4789" w:rsidRDefault="00EF4789">
      <w:pPr>
        <w:pStyle w:val="1"/>
        <w:spacing w:after="540" w:line="233" w:lineRule="auto"/>
        <w:ind w:firstLine="0"/>
      </w:pPr>
      <w:r>
        <w:t>Программа составлена в соответствии с требованиями ФГОС ВО, на основе ОПОП ВО ННГУ по специальности 37.05.02 «Психология служебной деятельности».</w:t>
      </w:r>
    </w:p>
    <w:p w:rsidR="00EF4789" w:rsidRDefault="00EF4789">
      <w:pPr>
        <w:pStyle w:val="11"/>
        <w:keepNext/>
        <w:keepLines/>
        <w:spacing w:after="0" w:line="233" w:lineRule="auto"/>
        <w:ind w:firstLine="720"/>
        <w:jc w:val="left"/>
      </w:pPr>
      <w:bookmarkStart w:id="7" w:name="bookmark6"/>
      <w:bookmarkStart w:id="8" w:name="bookmark7"/>
      <w:bookmarkStart w:id="9" w:name="bookmark8"/>
      <w:r>
        <w:t>Разработчик:</w:t>
      </w:r>
      <w:bookmarkEnd w:id="7"/>
      <w:bookmarkEnd w:id="8"/>
      <w:bookmarkEnd w:id="9"/>
    </w:p>
    <w:p w:rsidR="00EF4789" w:rsidRDefault="00EF4789">
      <w:pPr>
        <w:pStyle w:val="1"/>
        <w:spacing w:after="540" w:line="233" w:lineRule="auto"/>
        <w:ind w:firstLine="0"/>
      </w:pPr>
      <w:r>
        <w:t xml:space="preserve">к.психол.н., доцент каф. общей и социальной психологии ФСН </w:t>
      </w:r>
      <w:r>
        <w:rPr>
          <w:u w:val="single"/>
        </w:rPr>
        <w:t>Барсуков А.В.</w:t>
      </w:r>
    </w:p>
    <w:p w:rsidR="00EF4789" w:rsidRDefault="00EF4789">
      <w:pPr>
        <w:pStyle w:val="11"/>
        <w:keepNext/>
        <w:keepLines/>
        <w:spacing w:after="0" w:line="233" w:lineRule="auto"/>
        <w:jc w:val="left"/>
      </w:pPr>
      <w:bookmarkStart w:id="10" w:name="bookmark10"/>
      <w:bookmarkStart w:id="11" w:name="bookmark11"/>
      <w:bookmarkStart w:id="12" w:name="bookmark9"/>
      <w:r>
        <w:t>Принято и рекомендовано к использованию в учебном процессе</w:t>
      </w:r>
      <w:bookmarkEnd w:id="10"/>
      <w:bookmarkEnd w:id="11"/>
      <w:bookmarkEnd w:id="12"/>
    </w:p>
    <w:p w:rsidR="00EF4789" w:rsidRPr="0004387C" w:rsidRDefault="00EF4789" w:rsidP="00BC304C">
      <w:pPr>
        <w:pStyle w:val="24"/>
        <w:keepNext/>
        <w:keepLines/>
        <w:spacing w:after="60" w:line="240" w:lineRule="auto"/>
        <w:ind w:firstLine="420"/>
        <w:jc w:val="left"/>
        <w:rPr>
          <w:b w:val="0"/>
        </w:rPr>
      </w:pPr>
      <w:r w:rsidRPr="0004387C">
        <w:rPr>
          <w:rFonts w:cs="Arial Unicode MS"/>
          <w:b w:val="0"/>
          <w:noProof w:val="0"/>
          <w:color w:val="000000"/>
          <w:sz w:val="24"/>
          <w:szCs w:val="24"/>
        </w:rPr>
        <w:t>Протокол учебно-методической комиссии ФСН ННГУ № 7 от 7 апреля 2020</w:t>
      </w:r>
      <w:r>
        <w:rPr>
          <w:rFonts w:cs="Arial Unicode MS"/>
          <w:b w:val="0"/>
        </w:rPr>
        <w:t>г.</w:t>
      </w:r>
    </w:p>
    <w:p w:rsidR="00EF4789" w:rsidRDefault="00EF4789">
      <w:pPr>
        <w:pStyle w:val="1"/>
        <w:spacing w:after="540" w:line="233" w:lineRule="auto"/>
        <w:ind w:firstLine="720"/>
        <w:rPr>
          <w:sz w:val="22"/>
          <w:szCs w:val="22"/>
        </w:rPr>
        <w:sectPr w:rsidR="00EF4789">
          <w:footerReference w:type="even" r:id="rId7"/>
          <w:footerReference w:type="default" r:id="rId8"/>
          <w:footerReference w:type="first" r:id="rId9"/>
          <w:pgSz w:w="11900" w:h="16840"/>
          <w:pgMar w:top="1369" w:right="996" w:bottom="1538" w:left="1116" w:header="0" w:footer="3" w:gutter="0"/>
          <w:pgNumType w:start="1"/>
          <w:cols w:space="720"/>
          <w:noEndnote/>
          <w:titlePg/>
          <w:docGrid w:linePitch="360"/>
        </w:sectPr>
      </w:pPr>
    </w:p>
    <w:p w:rsidR="00EF4789" w:rsidRDefault="00EF4789">
      <w:pPr>
        <w:pStyle w:val="11"/>
        <w:keepNext/>
        <w:keepLines/>
        <w:numPr>
          <w:ilvl w:val="0"/>
          <w:numId w:val="1"/>
        </w:numPr>
        <w:tabs>
          <w:tab w:val="left" w:pos="349"/>
        </w:tabs>
        <w:spacing w:before="400" w:after="540"/>
      </w:pPr>
      <w:bookmarkStart w:id="13" w:name="bookmark14"/>
      <w:bookmarkStart w:id="14" w:name="bookmark12"/>
      <w:bookmarkStart w:id="15" w:name="bookmark13"/>
      <w:bookmarkStart w:id="16" w:name="bookmark15"/>
      <w:bookmarkEnd w:id="13"/>
      <w:r>
        <w:lastRenderedPageBreak/>
        <w:t>ЦЕЛЬ ПРАКТИКИ</w:t>
      </w:r>
      <w:bookmarkEnd w:id="14"/>
      <w:bookmarkEnd w:id="15"/>
      <w:bookmarkEnd w:id="16"/>
    </w:p>
    <w:p w:rsidR="00EF4789" w:rsidRDefault="00EF4789">
      <w:pPr>
        <w:pStyle w:val="1"/>
        <w:spacing w:line="271" w:lineRule="auto"/>
        <w:ind w:firstLine="580"/>
        <w:jc w:val="both"/>
      </w:pPr>
      <w:r>
        <w:t>Преддипломная практика входит в завершающий этап обучения по ОПОП по специальности 37.05.02 «Психология служебной деятельности». Преддипломная практика позволяет выполнить и провести экспериментально-психологическое исследование, которое может быть частью выпускной квалификационной работы учащихся.</w:t>
      </w:r>
    </w:p>
    <w:p w:rsidR="00EF4789" w:rsidRDefault="00EF4789">
      <w:pPr>
        <w:pStyle w:val="1"/>
        <w:spacing w:line="271" w:lineRule="auto"/>
        <w:ind w:firstLine="580"/>
        <w:jc w:val="both"/>
      </w:pPr>
      <w:r>
        <w:rPr>
          <w:b/>
          <w:bCs/>
        </w:rPr>
        <w:t xml:space="preserve">Целью </w:t>
      </w:r>
      <w:r>
        <w:t>преддипломной практики является закрепление теоретических знаний, полученных в процессе обучения, приобретение практических навыков и формирование общекультурных, общепрофессиональных, профессиональных и специализированных компетенций.</w:t>
      </w:r>
    </w:p>
    <w:p w:rsidR="00EF4789" w:rsidRDefault="00EF4789">
      <w:pPr>
        <w:pStyle w:val="1"/>
        <w:spacing w:after="200" w:line="271" w:lineRule="auto"/>
        <w:ind w:firstLine="580"/>
        <w:jc w:val="both"/>
      </w:pPr>
      <w:r>
        <w:rPr>
          <w:b/>
          <w:bCs/>
        </w:rPr>
        <w:t xml:space="preserve">Задачами </w:t>
      </w:r>
      <w:r>
        <w:t>преддипломной практики являются:</w:t>
      </w:r>
    </w:p>
    <w:p w:rsidR="00EF4789" w:rsidRDefault="00EF4789">
      <w:pPr>
        <w:pStyle w:val="1"/>
        <w:numPr>
          <w:ilvl w:val="0"/>
          <w:numId w:val="2"/>
        </w:numPr>
        <w:tabs>
          <w:tab w:val="left" w:pos="954"/>
        </w:tabs>
        <w:spacing w:after="260"/>
        <w:ind w:firstLine="580"/>
        <w:jc w:val="both"/>
      </w:pPr>
      <w:bookmarkStart w:id="17" w:name="bookmark16"/>
      <w:bookmarkEnd w:id="17"/>
      <w:r>
        <w:t>формирование умений и навыков использования общеметодологических и специальных методов организации и проведения научного исследования по проблеме исследования;</w:t>
      </w:r>
    </w:p>
    <w:p w:rsidR="00EF4789" w:rsidRDefault="00EF4789">
      <w:pPr>
        <w:pStyle w:val="1"/>
        <w:numPr>
          <w:ilvl w:val="0"/>
          <w:numId w:val="2"/>
        </w:numPr>
        <w:tabs>
          <w:tab w:val="left" w:pos="939"/>
        </w:tabs>
        <w:spacing w:after="360" w:line="257" w:lineRule="auto"/>
        <w:ind w:firstLine="580"/>
        <w:jc w:val="both"/>
      </w:pPr>
      <w:bookmarkStart w:id="18" w:name="bookmark17"/>
      <w:bookmarkEnd w:id="18"/>
      <w:r>
        <w:t>приобретение навыков самостоятельной работы по сбору, анализу и обобщению теоретической и эмпирической информации по запросу психологической практики и в соответствии с темой выпускной квалификационной работы.</w:t>
      </w:r>
    </w:p>
    <w:p w:rsidR="00EF4789" w:rsidRDefault="00EF4789">
      <w:pPr>
        <w:pStyle w:val="11"/>
        <w:keepNext/>
        <w:keepLines/>
        <w:numPr>
          <w:ilvl w:val="0"/>
          <w:numId w:val="1"/>
        </w:numPr>
        <w:tabs>
          <w:tab w:val="left" w:pos="938"/>
        </w:tabs>
        <w:spacing w:after="260"/>
        <w:ind w:firstLine="580"/>
        <w:jc w:val="left"/>
      </w:pPr>
      <w:bookmarkStart w:id="19" w:name="bookmark20"/>
      <w:bookmarkStart w:id="20" w:name="bookmark18"/>
      <w:bookmarkStart w:id="21" w:name="bookmark19"/>
      <w:bookmarkStart w:id="22" w:name="bookmark21"/>
      <w:bookmarkEnd w:id="19"/>
      <w:r>
        <w:t>МЕСТО ПРАКТИКИ В СТРУКТУРЕ ОБРАЗОВАТЕЛЬНОЙ ПРОГРАММЫ</w:t>
      </w:r>
      <w:bookmarkEnd w:id="20"/>
      <w:bookmarkEnd w:id="21"/>
      <w:bookmarkEnd w:id="22"/>
    </w:p>
    <w:p w:rsidR="00EF4789" w:rsidRDefault="00EF4789">
      <w:pPr>
        <w:pStyle w:val="1"/>
        <w:spacing w:line="233" w:lineRule="auto"/>
        <w:ind w:firstLine="580"/>
        <w:jc w:val="both"/>
      </w:pPr>
      <w:r>
        <w:rPr>
          <w:b/>
          <w:bCs/>
        </w:rPr>
        <w:t>Вид практики</w:t>
      </w:r>
      <w:r>
        <w:t>: производственная.</w:t>
      </w:r>
    </w:p>
    <w:p w:rsidR="00EF4789" w:rsidRDefault="00EF4789">
      <w:pPr>
        <w:pStyle w:val="1"/>
        <w:spacing w:line="233" w:lineRule="auto"/>
        <w:ind w:firstLine="580"/>
        <w:jc w:val="both"/>
      </w:pPr>
      <w:r>
        <w:rPr>
          <w:b/>
          <w:bCs/>
        </w:rPr>
        <w:t>Тип практики</w:t>
      </w:r>
      <w:r>
        <w:t>: преддипломная.</w:t>
      </w:r>
    </w:p>
    <w:p w:rsidR="00EF4789" w:rsidRDefault="00EF4789">
      <w:pPr>
        <w:pStyle w:val="1"/>
        <w:spacing w:line="233" w:lineRule="auto"/>
        <w:ind w:firstLine="580"/>
        <w:jc w:val="both"/>
      </w:pPr>
      <w:r>
        <w:rPr>
          <w:b/>
          <w:bCs/>
        </w:rPr>
        <w:t>Способ проведения</w:t>
      </w:r>
      <w:r>
        <w:t>: стационарная.</w:t>
      </w:r>
    </w:p>
    <w:p w:rsidR="00EF4789" w:rsidRDefault="00EF4789">
      <w:pPr>
        <w:pStyle w:val="1"/>
        <w:spacing w:line="233" w:lineRule="auto"/>
        <w:ind w:firstLine="580"/>
      </w:pPr>
      <w:r>
        <w:rPr>
          <w:b/>
          <w:bCs/>
        </w:rPr>
        <w:t>Форма проведения</w:t>
      </w:r>
      <w:r>
        <w:t>: дискретная - путем чередования периодов времени для проведения практики и учебного времени для проведения теоретических занятий</w:t>
      </w:r>
    </w:p>
    <w:p w:rsidR="00EF4789" w:rsidRDefault="00EF4789">
      <w:pPr>
        <w:pStyle w:val="1"/>
        <w:spacing w:line="233" w:lineRule="auto"/>
        <w:ind w:firstLine="580"/>
      </w:pPr>
      <w:r>
        <w:rPr>
          <w:b/>
          <w:bCs/>
        </w:rPr>
        <w:t xml:space="preserve">Общая трудоемкость </w:t>
      </w:r>
      <w:r>
        <w:t>преддипломной практики составляет: 14 зачетных единиц (504 часа).</w:t>
      </w:r>
    </w:p>
    <w:p w:rsidR="00EF4789" w:rsidRDefault="00EF4789">
      <w:pPr>
        <w:pStyle w:val="1"/>
        <w:spacing w:line="233" w:lineRule="auto"/>
        <w:ind w:firstLine="580"/>
      </w:pPr>
      <w:r>
        <w:t>Прохождение практики предусматривает следующие формы работ.</w:t>
      </w:r>
    </w:p>
    <w:p w:rsidR="00EF4789" w:rsidRDefault="00EF4789">
      <w:pPr>
        <w:pStyle w:val="1"/>
        <w:spacing w:after="260" w:line="233" w:lineRule="auto"/>
        <w:ind w:firstLine="0"/>
        <w:jc w:val="center"/>
      </w:pPr>
      <w:r>
        <w:t>Формы и виды работ, предусмотренных в рамках преддипломной практики специальности</w:t>
      </w:r>
      <w:r>
        <w:br/>
        <w:t>37.05.02 «Психология служебной деятельности» 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30"/>
        <w:gridCol w:w="6696"/>
        <w:gridCol w:w="1512"/>
      </w:tblGrid>
      <w:tr w:rsidR="00EF4789">
        <w:trPr>
          <w:trHeight w:hRule="exact" w:val="58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ind w:left="320" w:firstLine="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Объем, часов</w:t>
            </w:r>
          </w:p>
        </w:tc>
      </w:tr>
      <w:tr w:rsidR="00EF4789">
        <w:trPr>
          <w:trHeight w:hRule="exact" w:val="283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F4789">
        <w:trPr>
          <w:trHeight w:hRule="exact" w:val="283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F4789">
        <w:trPr>
          <w:trHeight w:hRule="exact" w:val="835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самостоятельной работы студента(КСР) (проведение консультаций студентов по расписанию, прием зачета по практике)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F4789">
        <w:trPr>
          <w:trHeight w:hRule="exact" w:val="557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формы работы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во взаимодействии с руководителем от профильной организации (подразделения)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F4789">
        <w:trPr>
          <w:trHeight w:hRule="exact" w:val="566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во взаимодействии с сотрудниками профильной организации (подразделения)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F4789">
        <w:trPr>
          <w:trHeight w:hRule="exact" w:val="562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во взаимодействии с обучающимися в процессе прохождения практики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</w:tr>
      <w:tr w:rsidR="00EF4789">
        <w:trPr>
          <w:trHeight w:hRule="exact" w:val="298"/>
          <w:jc w:val="center"/>
        </w:trPr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</w:tr>
    </w:tbl>
    <w:p w:rsidR="00EF4789" w:rsidRDefault="00EF4789">
      <w:pPr>
        <w:pStyle w:val="1"/>
        <w:spacing w:after="260"/>
        <w:ind w:firstLine="0"/>
        <w:jc w:val="center"/>
      </w:pPr>
      <w:r>
        <w:t>Формы и виды работ, предусмотренных в рамках преддипломной практики</w:t>
      </w:r>
      <w:r>
        <w:br/>
        <w:t>специальности 37.05.02 «Психология служебной деятельности» очно-</w:t>
      </w:r>
      <w:r>
        <w:br/>
        <w:t>заочная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30"/>
        <w:gridCol w:w="6696"/>
        <w:gridCol w:w="1512"/>
      </w:tblGrid>
      <w:tr w:rsidR="00EF4789">
        <w:trPr>
          <w:trHeight w:hRule="exact" w:val="576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ind w:left="320" w:firstLine="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Объем, часов</w:t>
            </w:r>
          </w:p>
        </w:tc>
      </w:tr>
      <w:tr w:rsidR="00EF4789">
        <w:trPr>
          <w:trHeight w:hRule="exact" w:val="283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F4789">
        <w:trPr>
          <w:trHeight w:hRule="exact" w:val="288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F4789">
        <w:trPr>
          <w:trHeight w:hRule="exact" w:val="830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контрольсамостоятельнойработыстудента(КСР) (проведение консультаций студентов по расписанию, прием зачета по практике)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F4789">
        <w:trPr>
          <w:trHeight w:hRule="exact" w:val="557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формы работы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во взаимодействии с руководителем от профильной организации (подразделения)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F4789">
        <w:trPr>
          <w:trHeight w:hRule="exact" w:val="566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во взаимодействии с сотрудниками профильной организации (подразделения)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F4789">
        <w:trPr>
          <w:trHeight w:hRule="exact" w:val="566"/>
          <w:jc w:val="center"/>
        </w:trPr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во взаимодействии с обучающимися в процессе прохождения практики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</w:tr>
      <w:tr w:rsidR="00EF4789">
        <w:trPr>
          <w:trHeight w:hRule="exact" w:val="293"/>
          <w:jc w:val="center"/>
        </w:trPr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</w:tr>
    </w:tbl>
    <w:p w:rsidR="00EF4789" w:rsidRDefault="00EF4789">
      <w:pPr>
        <w:spacing w:after="259" w:line="1" w:lineRule="exact"/>
      </w:pPr>
    </w:p>
    <w:p w:rsidR="00EF4789" w:rsidRDefault="00EF4789">
      <w:pPr>
        <w:pStyle w:val="1"/>
        <w:ind w:firstLine="820"/>
        <w:jc w:val="both"/>
      </w:pPr>
      <w: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EF4789" w:rsidRDefault="00EF4789">
      <w:pPr>
        <w:pStyle w:val="1"/>
        <w:spacing w:after="260"/>
        <w:ind w:firstLine="820"/>
        <w:jc w:val="both"/>
      </w:pPr>
      <w:r>
        <w:t>Прохождение практики необходимо для получения знаний, умений и навыков, формируемых для последующего написания выпускной квалификационной работы, а также для применения в профессиональной деятельности.</w:t>
      </w:r>
    </w:p>
    <w:p w:rsidR="00EF4789" w:rsidRDefault="00EF4789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after="260"/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t>МЕСТО И СРОКИ ПРОВЕДЕНИЯ ПРАКТИКИ</w:t>
      </w:r>
      <w:bookmarkEnd w:id="24"/>
      <w:bookmarkEnd w:id="25"/>
      <w:bookmarkEnd w:id="26"/>
    </w:p>
    <w:p w:rsidR="00EF4789" w:rsidRDefault="00EF4789">
      <w:pPr>
        <w:pStyle w:val="1"/>
        <w:spacing w:line="233" w:lineRule="auto"/>
        <w:ind w:firstLine="820"/>
        <w:jc w:val="both"/>
      </w:pPr>
      <w:r>
        <w:t>Продолжительность преддипломной практики для очной формы обучения по программе специальности 37.05.02 «Психология служебной деятельности» составляет 14 ЗЕТ (504 часа).</w:t>
      </w:r>
    </w:p>
    <w:p w:rsidR="00EF4789" w:rsidRDefault="00EF4789">
      <w:pPr>
        <w:pStyle w:val="1"/>
        <w:spacing w:line="233" w:lineRule="auto"/>
        <w:ind w:firstLine="0"/>
        <w:jc w:val="right"/>
      </w:pPr>
      <w:r>
        <w:t>Таблица</w:t>
      </w:r>
    </w:p>
    <w:p w:rsidR="00EF4789" w:rsidRDefault="00EF4789">
      <w:pPr>
        <w:pStyle w:val="1"/>
        <w:spacing w:line="233" w:lineRule="auto"/>
        <w:ind w:left="1160" w:firstLine="0"/>
      </w:pPr>
      <w:r>
        <w:t>Сроки проведения преддипломной практики по специальности 37.05.02</w:t>
      </w:r>
    </w:p>
    <w:p w:rsidR="00EF4789" w:rsidRDefault="00EF4789">
      <w:pPr>
        <w:pStyle w:val="1"/>
        <w:spacing w:line="233" w:lineRule="auto"/>
        <w:ind w:left="1400" w:firstLine="0"/>
      </w:pPr>
      <w:r>
        <w:t>«Психология служебной деятельности». (в соответствии с учебным</w:t>
      </w:r>
    </w:p>
    <w:p w:rsidR="00EF4789" w:rsidRDefault="00EF4789">
      <w:pPr>
        <w:pStyle w:val="1"/>
        <w:spacing w:after="260" w:line="233" w:lineRule="auto"/>
        <w:ind w:firstLine="0"/>
        <w:jc w:val="center"/>
      </w:pPr>
      <w:r>
        <w:t>планом)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48"/>
        <w:gridCol w:w="4848"/>
      </w:tblGrid>
      <w:tr w:rsidR="00EF4789">
        <w:trPr>
          <w:trHeight w:hRule="exact" w:val="302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 (семестр)</w:t>
            </w:r>
          </w:p>
        </w:tc>
      </w:tr>
      <w:tr w:rsidR="00EF4789">
        <w:trPr>
          <w:trHeight w:hRule="exact" w:val="288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курс 9.10 семестр</w:t>
            </w:r>
          </w:p>
        </w:tc>
      </w:tr>
      <w:tr w:rsidR="00EF4789">
        <w:trPr>
          <w:trHeight w:hRule="exact" w:val="293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очно-заочная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курс 9.10 семестр, 6 курс 11 семестр</w:t>
            </w:r>
          </w:p>
        </w:tc>
      </w:tr>
    </w:tbl>
    <w:p w:rsidR="00EF4789" w:rsidRDefault="00EF4789">
      <w:pPr>
        <w:spacing w:after="259" w:line="1" w:lineRule="exact"/>
      </w:pPr>
    </w:p>
    <w:p w:rsidR="00EF4789" w:rsidRDefault="00EF4789">
      <w:pPr>
        <w:pStyle w:val="1"/>
        <w:ind w:firstLine="680"/>
        <w:jc w:val="both"/>
      </w:pPr>
      <w:r>
        <w:t>Преддипломная практика может проводиться как на кафедрах и в лабораториях Факультета социальных наук ННГУ, так и в профильных учреждениях и организациях, в соответствии с целями выбранной тематики ВКР. Организация проведения преддипломной практики, предусмотренной ОПОП, осуществляется Университетом на основе договоров с профильными организациями. Примерная форма договора об организации проведения практики обучающихся ННГУ по образовательным программам высшего образования приведена в Приложениях.</w:t>
      </w:r>
    </w:p>
    <w:p w:rsidR="00EF4789" w:rsidRDefault="00EF4789">
      <w:pPr>
        <w:pStyle w:val="1"/>
        <w:ind w:firstLine="680"/>
        <w:jc w:val="both"/>
      </w:pPr>
      <w:r>
        <w:t>Обучающиеся, совмещающие обучение с трудовой деятельностью, вправе проходить преддипломную практики, по месту трудовой деятельности в случаях, если профессиональная деятельность, осуществляемая ими, соответствует требованиям к содержанию практики.</w:t>
      </w:r>
    </w:p>
    <w:p w:rsidR="00EF4789" w:rsidRDefault="00EF4789">
      <w:pPr>
        <w:pStyle w:val="1"/>
        <w:ind w:firstLine="680"/>
        <w:jc w:val="both"/>
        <w:sectPr w:rsidR="00EF4789">
          <w:pgSz w:w="11900" w:h="16840"/>
          <w:pgMar w:top="962" w:right="919" w:bottom="789" w:left="910" w:header="0" w:footer="3" w:gutter="0"/>
          <w:cols w:space="720"/>
          <w:noEndnote/>
          <w:docGrid w:linePitch="360"/>
        </w:sectPr>
      </w:pPr>
      <w:r>
        <w:t xml:space="preserve">Для руководства практикой, проводимой в Университете, назначается руководитель (руководители) практики от Университета из числа лиц, относящихся к профессорско- </w:t>
      </w:r>
    </w:p>
    <w:p w:rsidR="00EF4789" w:rsidRDefault="00EF4789">
      <w:pPr>
        <w:pStyle w:val="1"/>
        <w:ind w:firstLine="0"/>
        <w:jc w:val="both"/>
      </w:pPr>
      <w:r>
        <w:t>преподавательскому составу Университета. Руководители практики назначаются приказом проректора по учебной работе ННГУ.</w:t>
      </w:r>
    </w:p>
    <w:p w:rsidR="00EF4789" w:rsidRDefault="00EF4789">
      <w:pPr>
        <w:pStyle w:val="1"/>
        <w:ind w:firstLine="580"/>
        <w:jc w:val="both"/>
      </w:pPr>
      <w:r>
        <w:t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 преподавательскому составу Университета (далее руководитель практики от Университета), и руководитель (руководители) практики из числа работников профильной организации (руководитель практики от профильной организации).</w:t>
      </w:r>
    </w:p>
    <w:p w:rsidR="00EF4789" w:rsidRDefault="00EF4789">
      <w:pPr>
        <w:pStyle w:val="1"/>
        <w:ind w:firstLine="580"/>
        <w:jc w:val="both"/>
      </w:pPr>
      <w:r>
        <w:t>Организацию и непосредственное руководство работой магистранта во время преддипломной практики обеспечивает руководитель ВКР.</w:t>
      </w:r>
    </w:p>
    <w:p w:rsidR="00EF4789" w:rsidRDefault="00EF4789">
      <w:pPr>
        <w:pStyle w:val="1"/>
        <w:ind w:firstLine="580"/>
        <w:jc w:val="both"/>
      </w:pPr>
      <w:r>
        <w:rPr>
          <w:b/>
          <w:bCs/>
        </w:rPr>
        <w:t>Руководитель практики от Университета:</w:t>
      </w:r>
    </w:p>
    <w:p w:rsidR="00EF4789" w:rsidRDefault="00EF4789">
      <w:pPr>
        <w:pStyle w:val="1"/>
        <w:spacing w:line="377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составляет рабочий график (план) проведения практики;</w:t>
      </w:r>
    </w:p>
    <w:p w:rsidR="00EF4789" w:rsidRDefault="00EF4789">
      <w:pPr>
        <w:pStyle w:val="1"/>
        <w:spacing w:line="276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 xml:space="preserve">разрабатывает индивидуальные задания для обучающихся, выполняемые в период </w:t>
      </w:r>
      <w:r>
        <w:lastRenderedPageBreak/>
        <w:t>практики;</w:t>
      </w:r>
    </w:p>
    <w:p w:rsidR="00EF4789" w:rsidRDefault="00EF4789">
      <w:pPr>
        <w:pStyle w:val="1"/>
        <w:spacing w:line="276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участвует в распределении обучающихся по рабочим местам и видам работ в Университете;</w:t>
      </w:r>
    </w:p>
    <w:p w:rsidR="00EF4789" w:rsidRDefault="00EF4789">
      <w:pPr>
        <w:pStyle w:val="1"/>
        <w:spacing w:line="259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знакомит учащихся с целями и задачами практики по получению профессиональных умений и опыта профессиональной деятельности, существующими требованиями по ее прохождению;</w:t>
      </w:r>
    </w:p>
    <w:p w:rsidR="00EF4789" w:rsidRDefault="00EF4789">
      <w:pPr>
        <w:pStyle w:val="1"/>
        <w:spacing w:line="276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проводит установочную и итоговую конференции по практике по получению профессиональных умений и опыта профессиональной деятельности;</w:t>
      </w:r>
    </w:p>
    <w:p w:rsidR="00EF4789" w:rsidRDefault="00EF4789">
      <w:pPr>
        <w:pStyle w:val="1"/>
        <w:spacing w:line="276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осуществляет контроль за соблюдением сроков проведения практики и соответствием ее содержания требованиям, установленным ОПОП;</w:t>
      </w:r>
    </w:p>
    <w:p w:rsidR="00EF4789" w:rsidRDefault="00EF4789">
      <w:pPr>
        <w:pStyle w:val="1"/>
        <w:spacing w:line="262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оказывает методическую помощь обучающимся при выполнении ими индивидуальных заданий в ходе практике по получению профессиональных умений и опыта профессиональной деятельности;</w:t>
      </w:r>
    </w:p>
    <w:p w:rsidR="00EF4789" w:rsidRDefault="00EF4789">
      <w:pPr>
        <w:pStyle w:val="1"/>
        <w:spacing w:line="360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оценивает результаты прохождения практики обучающимися.</w:t>
      </w:r>
    </w:p>
    <w:p w:rsidR="00EF4789" w:rsidRDefault="00EF4789">
      <w:pPr>
        <w:pStyle w:val="1"/>
        <w:spacing w:line="230" w:lineRule="auto"/>
        <w:ind w:firstLine="580"/>
        <w:jc w:val="both"/>
      </w:pPr>
      <w:r>
        <w:rPr>
          <w:b/>
          <w:bCs/>
        </w:rPr>
        <w:t>Руководитель практики от профильной организации:</w:t>
      </w:r>
    </w:p>
    <w:p w:rsidR="00EF4789" w:rsidRDefault="00EF4789">
      <w:pPr>
        <w:pStyle w:val="1"/>
        <w:spacing w:line="324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rPr>
          <w:sz w:val="22"/>
          <w:szCs w:val="22"/>
        </w:rPr>
        <w:t xml:space="preserve">согласовывает индивидуальные задания, содержание и планируемые результаты практики </w:t>
      </w:r>
      <w:r>
        <w:rPr>
          <w:sz w:val="19"/>
          <w:szCs w:val="19"/>
        </w:rPr>
        <w:t xml:space="preserve">с </w:t>
      </w:r>
      <w:r>
        <w:t>руководителем практики от Университета;</w:t>
      </w:r>
    </w:p>
    <w:p w:rsidR="00EF4789" w:rsidRDefault="00EF4789">
      <w:pPr>
        <w:pStyle w:val="1"/>
        <w:spacing w:line="360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предоставляет рабочие места обучающимся;</w:t>
      </w:r>
    </w:p>
    <w:p w:rsidR="00EF4789" w:rsidRDefault="00EF4789">
      <w:pPr>
        <w:pStyle w:val="1"/>
        <w:spacing w:line="276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EF4789" w:rsidRDefault="00EF4789">
      <w:pPr>
        <w:pStyle w:val="1"/>
        <w:spacing w:line="259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проводит инструктаж обучающихся по ознакомлению с требованиями к государственной тайне, охраны труда, техники безопасности, пожарной безопасности, а также правилами внутреннего трудового распорядка;</w:t>
      </w:r>
    </w:p>
    <w:p w:rsidR="00EF4789" w:rsidRDefault="00EF4789">
      <w:pPr>
        <w:pStyle w:val="1"/>
        <w:spacing w:line="276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консультирует обучающихся по различным вопросам тематики исследования и прохождения практики - в рамках своей компетенции;</w:t>
      </w:r>
    </w:p>
    <w:p w:rsidR="00EF4789" w:rsidRDefault="00EF4789">
      <w:pPr>
        <w:pStyle w:val="1"/>
        <w:spacing w:line="269" w:lineRule="auto"/>
        <w:ind w:firstLine="580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оценивает работу обучающихся по итогам практики; пишет отзывы по их работе в рамках практики.</w:t>
      </w:r>
    </w:p>
    <w:p w:rsidR="00EF4789" w:rsidRDefault="00EF4789">
      <w:pPr>
        <w:pStyle w:val="1"/>
        <w:spacing w:after="140" w:line="218" w:lineRule="auto"/>
        <w:ind w:firstLine="580"/>
        <w:jc w:val="both"/>
      </w:pPr>
      <w:r>
        <w:t>При проведении практики в профильной организации руководителем практики от организации и руководителем практики от профильной организации составляется совместный рабочий график (план) проведения практики.</w:t>
      </w:r>
    </w:p>
    <w:p w:rsidR="00EF4789" w:rsidRDefault="00EF4789">
      <w:pPr>
        <w:pStyle w:val="1"/>
        <w:spacing w:after="140" w:line="218" w:lineRule="auto"/>
        <w:ind w:firstLine="580"/>
        <w:jc w:val="both"/>
      </w:pPr>
      <w:r>
        <w:t>При направлении на практику обучающиеся обеспечиваются комплектом документов, включающим в себя индивидуальное задание, рабочий график (план) проведения практики, предписание на практику.</w:t>
      </w:r>
    </w:p>
    <w:p w:rsidR="00EF4789" w:rsidRDefault="00EF4789">
      <w:pPr>
        <w:pStyle w:val="1"/>
        <w:spacing w:after="140" w:line="218" w:lineRule="auto"/>
        <w:ind w:firstLine="580"/>
        <w:jc w:val="both"/>
      </w:pPr>
      <w:r>
        <w:t>Индивидуальное задание, рабочий график (план) проведения практики, предписание на практику, дневник практики оформляется в соответствии с типовыми формами, приведенными в Приложении.</w:t>
      </w:r>
    </w:p>
    <w:p w:rsidR="00EF4789" w:rsidRDefault="00EF4789">
      <w:pPr>
        <w:pStyle w:val="1"/>
        <w:spacing w:after="440"/>
        <w:ind w:firstLine="580"/>
        <w:jc w:val="both"/>
      </w:pPr>
      <w:r>
        <w:rPr>
          <w:sz w:val="22"/>
          <w:szCs w:val="22"/>
        </w:rPr>
        <w:t xml:space="preserve">Ответственный за организацию практики регистрирует предписания на практику в журнале регистрации предписаний на практику, в котором также делается отметка об ознакомлении </w:t>
      </w:r>
      <w:r>
        <w:t>обучающихся с приказом о направлении на практику и выдаче обучающимся комплекта документов, необходимых для прохождения практики. Типовая форма журнала регистрации предписаний на практику приведена в Приложении.</w:t>
      </w:r>
    </w:p>
    <w:p w:rsidR="00EF4789" w:rsidRDefault="00EF4789">
      <w:pPr>
        <w:pStyle w:val="1"/>
        <w:numPr>
          <w:ilvl w:val="0"/>
          <w:numId w:val="1"/>
        </w:numPr>
        <w:tabs>
          <w:tab w:val="left" w:pos="328"/>
        </w:tabs>
        <w:spacing w:after="260"/>
        <w:ind w:firstLine="0"/>
        <w:jc w:val="center"/>
        <w:rPr>
          <w:sz w:val="22"/>
          <w:szCs w:val="22"/>
        </w:rPr>
      </w:pPr>
      <w:bookmarkStart w:id="27" w:name="bookmark26"/>
      <w:bookmarkEnd w:id="27"/>
      <w:r>
        <w:rPr>
          <w:b/>
          <w:bCs/>
          <w:sz w:val="22"/>
          <w:szCs w:val="22"/>
        </w:rPr>
        <w:t>ПЕРЕЧЕНЬ ПЛАНИРУЕМЫХ РЕЗУЛЬТАТОВ ОБУЧЕНИЯ</w:t>
      </w:r>
      <w:r>
        <w:rPr>
          <w:b/>
          <w:bCs/>
          <w:sz w:val="22"/>
          <w:szCs w:val="22"/>
        </w:rPr>
        <w:br/>
        <w:t>ПРИ ПРОХОЖДЕНИИ ПРАКТИКИ</w:t>
      </w:r>
    </w:p>
    <w:p w:rsidR="00EF4789" w:rsidRDefault="00EF4789">
      <w:pPr>
        <w:pStyle w:val="1"/>
        <w:ind w:firstLine="720"/>
        <w:jc w:val="both"/>
      </w:pPr>
      <w:r>
        <w:t>Практика направлена на формирование компетенций и результатов обучения, представленных в Таблице.</w:t>
      </w:r>
    </w:p>
    <w:p w:rsidR="00EF4789" w:rsidRDefault="00EF4789">
      <w:pPr>
        <w:pStyle w:val="1"/>
        <w:spacing w:after="260"/>
        <w:ind w:firstLine="720"/>
        <w:jc w:val="both"/>
      </w:pPr>
      <w:r>
        <w:t xml:space="preserve">Перечисленные ниже компетенции, формируемые в ходе проведения преддипломной практики. Полученные обучающимися знания, умения и навыки являются частью планируемых. </w:t>
      </w:r>
      <w:r>
        <w:lastRenderedPageBreak/>
        <w:t>В результате обучения обучающиеся получают представление о методах и технологиях психологического обеспечения профессиональной деятельности сотрудников силовых структур; учатся выполнять психодиагностическую работу, оценку персонала и применять на практике коррекционные и реабилитационные психологические технологии, работать самостоятельно и в команде, а также вырабатывают навыки самостоятельной работы.</w:t>
      </w:r>
    </w:p>
    <w:p w:rsidR="00EF4789" w:rsidRDefault="00EF4789">
      <w:pPr>
        <w:pStyle w:val="1"/>
        <w:ind w:firstLine="0"/>
        <w:jc w:val="right"/>
      </w:pPr>
      <w:r>
        <w:t>Таблица</w:t>
      </w:r>
    </w:p>
    <w:p w:rsidR="00EF4789" w:rsidRDefault="00EF4789">
      <w:pPr>
        <w:pStyle w:val="1"/>
        <w:ind w:firstLine="0"/>
        <w:jc w:val="center"/>
      </w:pPr>
      <w:r>
        <w:rPr>
          <w:b/>
          <w:bCs/>
        </w:rPr>
        <w:t>Планируемые результаты обучения по специальности 37.05.02</w:t>
      </w:r>
    </w:p>
    <w:p w:rsidR="00EF4789" w:rsidRDefault="00EF4789">
      <w:pPr>
        <w:pStyle w:val="1"/>
        <w:spacing w:after="700"/>
        <w:ind w:firstLine="0"/>
        <w:jc w:val="center"/>
      </w:pPr>
      <w:r>
        <w:rPr>
          <w:b/>
          <w:bCs/>
        </w:rPr>
        <w:t>Психология служебной деятельности при прохождении практики по</w:t>
      </w:r>
      <w:r>
        <w:rPr>
          <w:b/>
          <w:bCs/>
        </w:rPr>
        <w:br/>
        <w:t>получению профессиональных умений и опыта профессиональной</w:t>
      </w:r>
      <w:r>
        <w:rPr>
          <w:b/>
          <w:bCs/>
        </w:rPr>
        <w:br/>
        <w:t>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10"/>
        <w:gridCol w:w="6394"/>
      </w:tblGrid>
      <w:tr w:rsidR="00EF4789">
        <w:trPr>
          <w:trHeight w:hRule="exact" w:val="878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Формируемые компетенции с указанием кода компетенции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 результаты обучения при прохождении практики</w:t>
            </w:r>
          </w:p>
        </w:tc>
      </w:tr>
      <w:tr w:rsidR="00EF4789">
        <w:trPr>
          <w:trHeight w:hRule="exact" w:val="1618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912"/>
              </w:tabs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i/>
                <w:iCs/>
              </w:rPr>
              <w:t>ОК-1</w:t>
            </w:r>
            <w:r>
              <w:tab/>
              <w:t xml:space="preserve">способностью понимать </w:t>
            </w:r>
            <w:r>
              <w:rPr>
                <w:sz w:val="18"/>
                <w:szCs w:val="18"/>
              </w:rPr>
              <w:t>и</w:t>
            </w:r>
          </w:p>
          <w:p w:rsidR="00EF4789" w:rsidRDefault="00EF4789">
            <w:pPr>
              <w:pStyle w:val="a7"/>
              <w:tabs>
                <w:tab w:val="left" w:pos="1766"/>
              </w:tabs>
              <w:spacing w:line="259" w:lineRule="auto"/>
              <w:jc w:val="both"/>
            </w:pPr>
            <w:r>
              <w:t>анализировать</w:t>
            </w:r>
            <w:r>
              <w:tab/>
              <w:t>мировоззренческие,</w:t>
            </w:r>
          </w:p>
          <w:p w:rsidR="00EF4789" w:rsidRDefault="00EF4789">
            <w:pPr>
              <w:pStyle w:val="a7"/>
              <w:spacing w:line="259" w:lineRule="auto"/>
              <w:jc w:val="both"/>
            </w:pPr>
            <w:r>
              <w:t>социально и личностно значимые философские проблемы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3"/>
              </w:numPr>
              <w:tabs>
                <w:tab w:val="left" w:pos="163"/>
              </w:tabs>
            </w:pPr>
            <w:r>
              <w:rPr>
                <w:b/>
                <w:bCs/>
              </w:rPr>
              <w:t xml:space="preserve">знать: </w:t>
            </w:r>
            <w:r>
              <w:t>ссновы общей и социальной философии, социологии, социальной психологии.</w:t>
            </w:r>
          </w:p>
          <w:p w:rsidR="00EF4789" w:rsidRDefault="00EF4789">
            <w:pPr>
              <w:pStyle w:val="a7"/>
              <w:numPr>
                <w:ilvl w:val="0"/>
                <w:numId w:val="3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уметь: </w:t>
            </w:r>
            <w:r>
              <w:t>оперировать философскими понятиями и теориями, понимать контекст философких учений от античности до современных экзистенциально-гуманистических теорий.</w:t>
            </w:r>
          </w:p>
          <w:p w:rsidR="00EF4789" w:rsidRDefault="00EF4789">
            <w:pPr>
              <w:pStyle w:val="a7"/>
              <w:numPr>
                <w:ilvl w:val="0"/>
                <w:numId w:val="3"/>
              </w:numPr>
              <w:tabs>
                <w:tab w:val="left" w:pos="216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понятийным аппаратом философии, гносеологии, эпистемологии, научно-философской методологии.</w:t>
            </w:r>
          </w:p>
        </w:tc>
      </w:tr>
      <w:tr w:rsidR="00EF4789">
        <w:trPr>
          <w:trHeight w:hRule="exact" w:val="139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2539"/>
              </w:tabs>
              <w:jc w:val="both"/>
            </w:pPr>
            <w:r>
              <w:rPr>
                <w:i/>
                <w:iCs/>
              </w:rPr>
              <w:t>ОК-4</w:t>
            </w:r>
            <w:r>
              <w:t xml:space="preserve"> способностью</w:t>
            </w:r>
            <w:r>
              <w:tab/>
              <w:t>выполнять</w:t>
            </w:r>
          </w:p>
          <w:p w:rsidR="00EF4789" w:rsidRDefault="00EF4789">
            <w:pPr>
              <w:pStyle w:val="a7"/>
              <w:tabs>
                <w:tab w:val="left" w:pos="2155"/>
                <w:tab w:val="left" w:pos="3360"/>
              </w:tabs>
              <w:jc w:val="both"/>
            </w:pPr>
            <w:r>
              <w:t>профессиональные</w:t>
            </w:r>
            <w:r>
              <w:tab/>
              <w:t>задачи</w:t>
            </w:r>
            <w:r>
              <w:tab/>
              <w:t>в</w:t>
            </w:r>
          </w:p>
          <w:p w:rsidR="00EF4789" w:rsidRDefault="00EF4789">
            <w:pPr>
              <w:pStyle w:val="a7"/>
              <w:jc w:val="both"/>
            </w:pPr>
            <w:r>
              <w:t>соответствии с нормами морали, профессиональной этики и служебного этикета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4"/>
              </w:numPr>
              <w:tabs>
                <w:tab w:val="left" w:pos="163"/>
                <w:tab w:val="left" w:pos="3830"/>
              </w:tabs>
              <w:spacing w:line="240" w:lineRule="auto"/>
            </w:pPr>
            <w:r>
              <w:rPr>
                <w:b/>
                <w:bCs/>
              </w:rPr>
              <w:t xml:space="preserve">знать: </w:t>
            </w:r>
            <w:r>
              <w:t>основные нормы морали,</w:t>
            </w:r>
            <w:r>
              <w:tab/>
              <w:t>профессиональной этики и</w:t>
            </w:r>
          </w:p>
          <w:p w:rsidR="00EF4789" w:rsidRDefault="00EF4789">
            <w:pPr>
              <w:pStyle w:val="a7"/>
              <w:spacing w:line="240" w:lineRule="auto"/>
            </w:pPr>
            <w:r>
              <w:t>служебного этикета психолога служебной деятельности</w:t>
            </w:r>
          </w:p>
          <w:p w:rsidR="00EF4789" w:rsidRDefault="00EF4789">
            <w:pPr>
              <w:pStyle w:val="a7"/>
              <w:numPr>
                <w:ilvl w:val="0"/>
                <w:numId w:val="4"/>
              </w:numPr>
              <w:tabs>
                <w:tab w:val="left" w:pos="158"/>
              </w:tabs>
              <w:spacing w:line="240" w:lineRule="auto"/>
            </w:pPr>
            <w:r>
              <w:rPr>
                <w:b/>
                <w:bCs/>
              </w:rPr>
              <w:t xml:space="preserve">уметь: </w:t>
            </w:r>
            <w:r>
              <w:t>осуществлять взаимодействие с сотрудниками силовых структур на основе норм служебного этикета</w:t>
            </w:r>
          </w:p>
          <w:p w:rsidR="00EF4789" w:rsidRDefault="00EF4789">
            <w:pPr>
              <w:pStyle w:val="a7"/>
              <w:numPr>
                <w:ilvl w:val="0"/>
                <w:numId w:val="4"/>
              </w:numPr>
              <w:tabs>
                <w:tab w:val="left" w:pos="211"/>
              </w:tabs>
              <w:spacing w:line="240" w:lineRule="auto"/>
            </w:pPr>
            <w:r>
              <w:rPr>
                <w:b/>
                <w:bCs/>
              </w:rPr>
              <w:t xml:space="preserve">владеть: </w:t>
            </w:r>
            <w:r>
              <w:t>навыками выполнения профессиональных задач в соответствии с нормами профессиональной этики</w:t>
            </w:r>
          </w:p>
        </w:tc>
      </w:tr>
      <w:tr w:rsidR="00EF4789">
        <w:trPr>
          <w:trHeight w:hRule="exact" w:val="186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854"/>
                <w:tab w:val="left" w:pos="2587"/>
              </w:tabs>
              <w:jc w:val="both"/>
            </w:pPr>
            <w:r>
              <w:rPr>
                <w:i/>
                <w:iCs/>
              </w:rPr>
              <w:t>ОК-6</w:t>
            </w:r>
            <w:r>
              <w:tab/>
              <w:t>способностью</w:t>
            </w:r>
            <w:r>
              <w:tab/>
              <w:t>проявлять</w:t>
            </w:r>
          </w:p>
          <w:p w:rsidR="00EF4789" w:rsidRDefault="00EF4789">
            <w:pPr>
              <w:pStyle w:val="a7"/>
              <w:tabs>
                <w:tab w:val="left" w:pos="1637"/>
                <w:tab w:val="left" w:pos="3158"/>
              </w:tabs>
              <w:jc w:val="both"/>
            </w:pPr>
            <w:r>
              <w:t xml:space="preserve">психологическую устойчивость в сложных и экстремальных условиях, применять методы эмоциональной </w:t>
            </w:r>
            <w:r>
              <w:rPr>
                <w:sz w:val="18"/>
                <w:szCs w:val="18"/>
              </w:rPr>
              <w:t xml:space="preserve">и </w:t>
            </w:r>
            <w:r>
              <w:t>когнитивной</w:t>
            </w:r>
            <w:r>
              <w:tab/>
              <w:t>регуляции</w:t>
            </w:r>
            <w:r>
              <w:tab/>
              <w:t>для</w:t>
            </w:r>
          </w:p>
          <w:p w:rsidR="00EF4789" w:rsidRDefault="00EF4789">
            <w:pPr>
              <w:pStyle w:val="a7"/>
              <w:tabs>
                <w:tab w:val="left" w:pos="2386"/>
              </w:tabs>
              <w:jc w:val="both"/>
            </w:pPr>
            <w:r>
              <w:t>оптимизации</w:t>
            </w:r>
            <w:r>
              <w:tab/>
              <w:t>собственной</w:t>
            </w:r>
          </w:p>
          <w:p w:rsidR="00EF4789" w:rsidRDefault="00EF4789">
            <w:pPr>
              <w:pStyle w:val="a7"/>
              <w:tabs>
                <w:tab w:val="left" w:pos="1387"/>
              </w:tabs>
              <w:jc w:val="both"/>
            </w:pPr>
            <w:r>
              <w:t>деятельности</w:t>
            </w:r>
            <w:r>
              <w:tab/>
              <w:t>и психологического</w:t>
            </w:r>
          </w:p>
          <w:p w:rsidR="00EF4789" w:rsidRDefault="00EF4789">
            <w:pPr>
              <w:pStyle w:val="a7"/>
              <w:jc w:val="both"/>
            </w:pPr>
            <w:r>
              <w:t>состояния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rPr>
                <w:b/>
                <w:bCs/>
              </w:rPr>
              <w:t xml:space="preserve">знать: </w:t>
            </w:r>
            <w:r>
              <w:t>теоретические основы психологической устойчивости в сложных и экстремальныхусловиях, применения методов эмоциональной и когнитивной регуляции для оптимизации собственной деятельности и психологического состояния</w:t>
            </w:r>
          </w:p>
          <w:p w:rsidR="00EF4789" w:rsidRDefault="00EF4789">
            <w:pPr>
              <w:pStyle w:val="a7"/>
              <w:numPr>
                <w:ilvl w:val="0"/>
                <w:numId w:val="5"/>
              </w:numPr>
              <w:tabs>
                <w:tab w:val="left" w:pos="106"/>
              </w:tabs>
            </w:pPr>
            <w:r>
              <w:rPr>
                <w:b/>
                <w:bCs/>
              </w:rPr>
              <w:t xml:space="preserve">уметь: </w:t>
            </w:r>
            <w:r>
              <w:t>применять технологии саморегуляции психических состояний</w:t>
            </w:r>
          </w:p>
          <w:p w:rsidR="00EF4789" w:rsidRDefault="00EF4789">
            <w:pPr>
              <w:pStyle w:val="a7"/>
              <w:numPr>
                <w:ilvl w:val="0"/>
                <w:numId w:val="5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навыками проявления психологической устойчивости</w:t>
            </w:r>
          </w:p>
        </w:tc>
      </w:tr>
      <w:tr w:rsidR="00EF4789">
        <w:trPr>
          <w:trHeight w:hRule="exact" w:val="139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960"/>
              </w:tabs>
              <w:spacing w:line="257" w:lineRule="auto"/>
              <w:jc w:val="both"/>
            </w:pPr>
            <w:r>
              <w:t>ОК-7</w:t>
            </w:r>
            <w:r>
              <w:tab/>
              <w:t>способностью к логическому</w:t>
            </w:r>
          </w:p>
          <w:p w:rsidR="00EF4789" w:rsidRDefault="00EF4789">
            <w:pPr>
              <w:pStyle w:val="a7"/>
              <w:spacing w:line="257" w:lineRule="auto"/>
              <w:jc w:val="both"/>
            </w:pPr>
            <w:r>
              <w:t>мышлению, аргументировано и ясно строить устную и письменную речь, вести полемику и дискуссии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6"/>
              </w:numPr>
              <w:tabs>
                <w:tab w:val="left" w:pos="168"/>
              </w:tabs>
              <w:spacing w:line="252" w:lineRule="auto"/>
            </w:pPr>
            <w:r>
              <w:rPr>
                <w:b/>
                <w:bCs/>
              </w:rPr>
              <w:t xml:space="preserve">знать: </w:t>
            </w:r>
            <w:r>
              <w:t>литературные нормы языка, законы формальной логики, техники аргументации и контраргументации.</w:t>
            </w:r>
          </w:p>
          <w:p w:rsidR="00EF4789" w:rsidRDefault="00EF4789">
            <w:pPr>
              <w:pStyle w:val="a7"/>
              <w:numPr>
                <w:ilvl w:val="0"/>
                <w:numId w:val="6"/>
              </w:numPr>
              <w:tabs>
                <w:tab w:val="left" w:pos="163"/>
              </w:tabs>
              <w:spacing w:line="252" w:lineRule="auto"/>
            </w:pPr>
            <w:r>
              <w:rPr>
                <w:b/>
                <w:bCs/>
              </w:rPr>
              <w:t xml:space="preserve">уметь: </w:t>
            </w:r>
            <w:r>
              <w:t>ясно объяснять свою профессиональную позицию на понятном для собеседника языке.</w:t>
            </w:r>
          </w:p>
          <w:p w:rsidR="00EF4789" w:rsidRDefault="00EF4789">
            <w:pPr>
              <w:pStyle w:val="a7"/>
              <w:numPr>
                <w:ilvl w:val="0"/>
                <w:numId w:val="6"/>
              </w:numPr>
              <w:tabs>
                <w:tab w:val="left" w:pos="173"/>
              </w:tabs>
              <w:spacing w:line="252" w:lineRule="auto"/>
            </w:pPr>
            <w:r>
              <w:rPr>
                <w:b/>
                <w:bCs/>
              </w:rPr>
              <w:t xml:space="preserve">владеть: </w:t>
            </w:r>
            <w:r>
              <w:t>технологиями аргументации и контраргументации при ведении дискуссии.</w:t>
            </w:r>
          </w:p>
        </w:tc>
      </w:tr>
      <w:tr w:rsidR="00EF4789">
        <w:trPr>
          <w:trHeight w:hRule="exact" w:val="878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jc w:val="both"/>
            </w:pPr>
            <w:r>
              <w:t>ОК-10 способностью осуществлять письменную и устную коммуникацию на русском языке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7"/>
              </w:numPr>
              <w:tabs>
                <w:tab w:val="left" w:pos="173"/>
              </w:tabs>
              <w:spacing w:line="240" w:lineRule="auto"/>
            </w:pPr>
            <w:r>
              <w:rPr>
                <w:b/>
                <w:bCs/>
              </w:rPr>
              <w:t xml:space="preserve">знать: </w:t>
            </w:r>
            <w:r>
              <w:t>правила русского языка необходимые для осуществления устной и письменной коммуникации.</w:t>
            </w:r>
          </w:p>
          <w:p w:rsidR="00EF4789" w:rsidRDefault="00EF4789">
            <w:pPr>
              <w:pStyle w:val="a7"/>
              <w:numPr>
                <w:ilvl w:val="0"/>
                <w:numId w:val="7"/>
              </w:numPr>
              <w:tabs>
                <w:tab w:val="left" w:pos="158"/>
                <w:tab w:val="left" w:pos="3686"/>
              </w:tabs>
              <w:spacing w:line="240" w:lineRule="auto"/>
            </w:pPr>
            <w:r>
              <w:rPr>
                <w:b/>
                <w:bCs/>
              </w:rPr>
              <w:t xml:space="preserve">уметь: </w:t>
            </w:r>
            <w:r>
              <w:t>грамотно высказываться,</w:t>
            </w:r>
            <w:r>
              <w:tab/>
              <w:t>составлять акты заключений</w:t>
            </w:r>
          </w:p>
        </w:tc>
      </w:tr>
    </w:tbl>
    <w:p w:rsidR="00EF4789" w:rsidRDefault="00EF478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10"/>
        <w:gridCol w:w="6394"/>
      </w:tblGrid>
      <w:tr w:rsidR="00EF4789">
        <w:trPr>
          <w:trHeight w:hRule="exact" w:val="883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Формируемые компетенции с указанием кода компетенции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 результаты обучения при прохождении практики</w:t>
            </w:r>
          </w:p>
        </w:tc>
      </w:tr>
      <w:tr w:rsidR="00EF4789">
        <w:trPr>
          <w:trHeight w:hRule="exact" w:val="86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необходимую документацию.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b/>
                <w:bCs/>
              </w:rPr>
              <w:t xml:space="preserve">- владеть: </w:t>
            </w:r>
            <w:r>
              <w:t>литературным русским языком.</w:t>
            </w:r>
          </w:p>
        </w:tc>
      </w:tr>
      <w:tr w:rsidR="00EF4789">
        <w:trPr>
          <w:trHeight w:hRule="exact" w:val="162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1800"/>
              </w:tabs>
            </w:pPr>
            <w:r>
              <w:t>ОК-12 способностью работать с различными</w:t>
            </w:r>
            <w:r>
              <w:tab/>
              <w:t>информационными</w:t>
            </w:r>
          </w:p>
          <w:p w:rsidR="00EF4789" w:rsidRDefault="00EF4789">
            <w:pPr>
              <w:pStyle w:val="a7"/>
              <w:tabs>
                <w:tab w:val="left" w:pos="1411"/>
                <w:tab w:val="left" w:pos="2818"/>
              </w:tabs>
            </w:pPr>
            <w:r>
              <w:t>ресурсами и технологиями, применять основные методы, способы и средства получения,</w:t>
            </w:r>
            <w:r>
              <w:tab/>
              <w:t>хранения,</w:t>
            </w:r>
            <w:r>
              <w:tab/>
              <w:t>поиска,</w:t>
            </w:r>
          </w:p>
          <w:p w:rsidR="00EF4789" w:rsidRDefault="00EF4789">
            <w:pPr>
              <w:pStyle w:val="a7"/>
            </w:pPr>
            <w:r>
              <w:t>систематизации, обработки и передачи информации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8"/>
              </w:numPr>
              <w:tabs>
                <w:tab w:val="left" w:pos="163"/>
              </w:tabs>
              <w:spacing w:line="240" w:lineRule="auto"/>
            </w:pPr>
            <w:r>
              <w:rPr>
                <w:b/>
                <w:bCs/>
              </w:rPr>
              <w:t xml:space="preserve">знать: </w:t>
            </w:r>
            <w:r>
              <w:t>адреса интернет библиотек. Литературные источники по основной психологической проблематике.</w:t>
            </w:r>
          </w:p>
          <w:p w:rsidR="00EF4789" w:rsidRDefault="00EF4789">
            <w:pPr>
              <w:pStyle w:val="a7"/>
              <w:numPr>
                <w:ilvl w:val="0"/>
                <w:numId w:val="8"/>
              </w:numPr>
              <w:tabs>
                <w:tab w:val="left" w:pos="163"/>
              </w:tabs>
              <w:spacing w:line="240" w:lineRule="auto"/>
            </w:pPr>
            <w:r>
              <w:rPr>
                <w:b/>
                <w:bCs/>
              </w:rPr>
              <w:t xml:space="preserve">уметь: </w:t>
            </w:r>
            <w:r>
              <w:t>работать с литературными источниками, анализировать главные и второстепенные аспекты информации.</w:t>
            </w:r>
          </w:p>
          <w:p w:rsidR="00EF4789" w:rsidRDefault="00EF4789">
            <w:pPr>
              <w:pStyle w:val="a7"/>
              <w:numPr>
                <w:ilvl w:val="0"/>
                <w:numId w:val="8"/>
              </w:numPr>
              <w:tabs>
                <w:tab w:val="left" w:pos="110"/>
              </w:tabs>
              <w:spacing w:line="240" w:lineRule="auto"/>
            </w:pPr>
            <w:r>
              <w:rPr>
                <w:b/>
                <w:bCs/>
              </w:rPr>
              <w:t xml:space="preserve">владеть: </w:t>
            </w:r>
            <w:r>
              <w:t>техниками сбора, анализа и синтеза информации.</w:t>
            </w:r>
          </w:p>
        </w:tc>
      </w:tr>
      <w:tr w:rsidR="00EF4789">
        <w:trPr>
          <w:trHeight w:hRule="exact" w:val="231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2544"/>
              </w:tabs>
            </w:pPr>
            <w:r>
              <w:t>ОПК-1 способностью</w:t>
            </w:r>
            <w:r>
              <w:tab/>
              <w:t>применять</w:t>
            </w:r>
          </w:p>
          <w:p w:rsidR="00EF4789" w:rsidRDefault="00EF4789">
            <w:pPr>
              <w:pStyle w:val="a7"/>
            </w:pPr>
            <w:r>
              <w:t>закономерности и методы науки в решении профессиональных задач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9"/>
              </w:numPr>
              <w:tabs>
                <w:tab w:val="left" w:pos="216"/>
              </w:tabs>
              <w:spacing w:line="252" w:lineRule="auto"/>
            </w:pPr>
            <w:r>
              <w:rPr>
                <w:b/>
                <w:bCs/>
              </w:rPr>
              <w:t xml:space="preserve">знать: </w:t>
            </w:r>
            <w:r>
              <w:t>основы общей, возрастной, социальной психологии. Психодиагностику и методы экспериментально-психологического исследования, технологии отбора и адаптации персонала.</w:t>
            </w:r>
          </w:p>
          <w:p w:rsidR="00EF4789" w:rsidRDefault="00EF4789">
            <w:pPr>
              <w:pStyle w:val="a7"/>
              <w:numPr>
                <w:ilvl w:val="0"/>
                <w:numId w:val="9"/>
              </w:numPr>
              <w:tabs>
                <w:tab w:val="left" w:pos="163"/>
              </w:tabs>
              <w:spacing w:line="252" w:lineRule="auto"/>
            </w:pPr>
            <w:r>
              <w:rPr>
                <w:b/>
                <w:bCs/>
              </w:rPr>
              <w:t xml:space="preserve">уметь: </w:t>
            </w:r>
            <w:r>
              <w:t>применять на практике психодиагностические методики с целью профессионального отбора в силовые ведомства. Проводить отдельныеупражнениясоциально-психологическоготренинга, направленные на адаптацию сотрудников, коррекцию девиантных форм поведения.</w:t>
            </w:r>
          </w:p>
          <w:p w:rsidR="00EF4789" w:rsidRDefault="00EF4789">
            <w:pPr>
              <w:pStyle w:val="a7"/>
              <w:numPr>
                <w:ilvl w:val="0"/>
                <w:numId w:val="9"/>
              </w:numPr>
              <w:tabs>
                <w:tab w:val="left" w:pos="115"/>
              </w:tabs>
              <w:spacing w:line="252" w:lineRule="auto"/>
            </w:pPr>
            <w:r>
              <w:rPr>
                <w:b/>
                <w:bCs/>
              </w:rPr>
              <w:t xml:space="preserve">владеть: </w:t>
            </w:r>
            <w:r>
              <w:t>технологиями диагностической и коррекционной работы психолога на уровне помощника психолога.</w:t>
            </w:r>
          </w:p>
        </w:tc>
      </w:tr>
      <w:tr w:rsidR="00EF4789">
        <w:trPr>
          <w:trHeight w:hRule="exact" w:val="139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t>ОПК-2 способностью применять 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10"/>
              </w:numPr>
              <w:tabs>
                <w:tab w:val="left" w:pos="115"/>
              </w:tabs>
              <w:spacing w:line="240" w:lineRule="auto"/>
            </w:pPr>
            <w:r>
              <w:rPr>
                <w:b/>
                <w:bCs/>
              </w:rPr>
              <w:t xml:space="preserve">знать: </w:t>
            </w:r>
            <w:r>
              <w:t>математические методы обработки данных в социально</w:t>
            </w:r>
            <w:r>
              <w:softHyphen/>
              <w:t>гуманитарных науках.</w:t>
            </w:r>
          </w:p>
          <w:p w:rsidR="00EF4789" w:rsidRDefault="00EF4789">
            <w:pPr>
              <w:pStyle w:val="a7"/>
              <w:numPr>
                <w:ilvl w:val="0"/>
                <w:numId w:val="10"/>
              </w:numPr>
              <w:tabs>
                <w:tab w:val="left" w:pos="110"/>
              </w:tabs>
              <w:spacing w:line="240" w:lineRule="auto"/>
            </w:pPr>
            <w:r>
              <w:rPr>
                <w:b/>
                <w:bCs/>
              </w:rPr>
              <w:t xml:space="preserve">уметь: </w:t>
            </w:r>
            <w:r>
              <w:t>сопоставлять, изучать взаимосвязи (корреляции) различных выборок.</w:t>
            </w:r>
          </w:p>
          <w:p w:rsidR="00EF4789" w:rsidRDefault="00EF4789">
            <w:pPr>
              <w:pStyle w:val="a7"/>
              <w:numPr>
                <w:ilvl w:val="0"/>
                <w:numId w:val="10"/>
              </w:numPr>
              <w:tabs>
                <w:tab w:val="left" w:pos="110"/>
              </w:tabs>
              <w:spacing w:line="240" w:lineRule="auto"/>
            </w:pPr>
            <w:r>
              <w:rPr>
                <w:b/>
                <w:bCs/>
              </w:rPr>
              <w:t xml:space="preserve">владеть: </w:t>
            </w:r>
            <w:r>
              <w:t>навыками работы со статистическими данными.</w:t>
            </w:r>
          </w:p>
        </w:tc>
      </w:tr>
      <w:tr w:rsidR="00EF4789">
        <w:trPr>
          <w:trHeight w:hRule="exact" w:val="1618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ПК-1способностью осуществлять психологическое обеспечение служебной деятельности личного состава в экстремальных условиях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11"/>
              </w:numPr>
              <w:tabs>
                <w:tab w:val="left" w:pos="394"/>
                <w:tab w:val="left" w:pos="5251"/>
              </w:tabs>
            </w:pPr>
            <w:r>
              <w:rPr>
                <w:b/>
                <w:bCs/>
              </w:rPr>
              <w:t xml:space="preserve">знать: </w:t>
            </w:r>
            <w:r>
              <w:t>теоретические основы проведения</w:t>
            </w:r>
            <w:r>
              <w:tab/>
              <w:t>технологий</w:t>
            </w:r>
          </w:p>
          <w:p w:rsidR="00EF4789" w:rsidRDefault="00EF4789">
            <w:pPr>
              <w:pStyle w:val="a7"/>
            </w:pPr>
            <w:r>
              <w:t>психологической потдержки, кризисной психологической помощи в экстримальных условиях.</w:t>
            </w:r>
          </w:p>
          <w:p w:rsidR="00EF4789" w:rsidRDefault="00EF4789">
            <w:pPr>
              <w:pStyle w:val="a7"/>
              <w:numPr>
                <w:ilvl w:val="0"/>
                <w:numId w:val="11"/>
              </w:numPr>
              <w:tabs>
                <w:tab w:val="left" w:pos="211"/>
              </w:tabs>
            </w:pPr>
            <w:r>
              <w:rPr>
                <w:b/>
                <w:bCs/>
              </w:rPr>
              <w:t xml:space="preserve">уметь: </w:t>
            </w:r>
            <w:r>
              <w:t>оказывать неотложную психологическую поддержку испытуемым в экстремальных условиях.</w:t>
            </w:r>
          </w:p>
          <w:p w:rsidR="00EF4789" w:rsidRDefault="00EF4789">
            <w:pPr>
              <w:pStyle w:val="a7"/>
              <w:numPr>
                <w:ilvl w:val="0"/>
                <w:numId w:val="11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владеть: </w:t>
            </w:r>
            <w:r>
              <w:t>технологиями кризисного консультирования, кризисной поддержки лиц попавших в экстремальные ситуации</w:t>
            </w:r>
          </w:p>
        </w:tc>
      </w:tr>
      <w:tr w:rsidR="00EF4789">
        <w:trPr>
          <w:trHeight w:hRule="exact" w:val="1853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898"/>
                <w:tab w:val="left" w:pos="2702"/>
              </w:tabs>
            </w:pPr>
            <w:r>
              <w:t>ПК-2</w:t>
            </w:r>
            <w:r>
              <w:tab/>
              <w:t>способностью</w:t>
            </w:r>
            <w:r>
              <w:tab/>
              <w:t>выявлять</w:t>
            </w:r>
          </w:p>
          <w:p w:rsidR="00EF4789" w:rsidRDefault="00EF4789">
            <w:pPr>
              <w:pStyle w:val="a7"/>
              <w:tabs>
                <w:tab w:val="left" w:pos="2285"/>
              </w:tabs>
            </w:pPr>
            <w:r>
              <w:t>специфику</w:t>
            </w:r>
            <w:r>
              <w:tab/>
              <w:t>психического</w:t>
            </w:r>
          </w:p>
          <w:p w:rsidR="00EF4789" w:rsidRDefault="00EF4789">
            <w:pPr>
              <w:pStyle w:val="a7"/>
              <w:tabs>
                <w:tab w:val="left" w:pos="1056"/>
                <w:tab w:val="right" w:pos="3456"/>
              </w:tabs>
            </w:pPr>
            <w:r>
              <w:t>функционирования человека с учетом особенностей возрастных этапов, кризисов развития и факторов риска, его</w:t>
            </w:r>
            <w:r>
              <w:tab/>
              <w:t>принадлежности</w:t>
            </w:r>
            <w:r>
              <w:tab/>
              <w:t>к</w:t>
            </w:r>
          </w:p>
          <w:p w:rsidR="00EF4789" w:rsidRDefault="00EF4789">
            <w:pPr>
              <w:pStyle w:val="a7"/>
              <w:tabs>
                <w:tab w:val="right" w:pos="3442"/>
              </w:tabs>
            </w:pPr>
            <w:r>
              <w:t>профессиональной,</w:t>
            </w:r>
            <w:r>
              <w:tab/>
              <w:t>тендерной,</w:t>
            </w:r>
          </w:p>
          <w:p w:rsidR="00EF4789" w:rsidRDefault="00EF4789">
            <w:pPr>
              <w:pStyle w:val="a7"/>
            </w:pPr>
            <w:r>
              <w:t>этнической и социальным группам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12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знать: </w:t>
            </w:r>
            <w:r>
              <w:t>основы возрастной, социальной, гендерной психологии.</w:t>
            </w:r>
          </w:p>
          <w:p w:rsidR="00EF4789" w:rsidRDefault="00EF4789">
            <w:pPr>
              <w:pStyle w:val="a7"/>
              <w:numPr>
                <w:ilvl w:val="0"/>
                <w:numId w:val="12"/>
              </w:numPr>
              <w:tabs>
                <w:tab w:val="left" w:pos="106"/>
              </w:tabs>
            </w:pPr>
            <w:r>
              <w:rPr>
                <w:b/>
                <w:bCs/>
              </w:rPr>
              <w:t xml:space="preserve">уметь: </w:t>
            </w:r>
            <w:r>
              <w:t>проводить процедуры психодиагностики, направленные на</w:t>
            </w:r>
          </w:p>
          <w:p w:rsidR="00EF4789" w:rsidRDefault="00EF4789">
            <w:pPr>
              <w:pStyle w:val="a7"/>
              <w:tabs>
                <w:tab w:val="left" w:pos="5352"/>
              </w:tabs>
            </w:pPr>
            <w:r>
              <w:t>выявление особенностей нормального и искаженного личностного, возрастного развития, а так же гендерных и иных</w:t>
            </w:r>
            <w:r>
              <w:tab/>
              <w:t>социально</w:t>
            </w:r>
          </w:p>
          <w:p w:rsidR="00EF4789" w:rsidRDefault="00EF4789">
            <w:pPr>
              <w:pStyle w:val="a7"/>
            </w:pPr>
            <w:r>
              <w:t>психологических особенностей.</w:t>
            </w:r>
          </w:p>
          <w:p w:rsidR="00EF4789" w:rsidRDefault="00EF4789">
            <w:pPr>
              <w:pStyle w:val="a7"/>
              <w:numPr>
                <w:ilvl w:val="0"/>
                <w:numId w:val="12"/>
              </w:numPr>
              <w:tabs>
                <w:tab w:val="left" w:pos="12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технологиями оценки, диагностики степени дезадаптации личности, методиками первичной консультативной помощи в качестве ассистента психолога.</w:t>
            </w:r>
          </w:p>
        </w:tc>
      </w:tr>
      <w:tr w:rsidR="00EF4789">
        <w:trPr>
          <w:trHeight w:hRule="exact" w:val="231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2558"/>
              </w:tabs>
              <w:spacing w:line="252" w:lineRule="auto"/>
            </w:pPr>
            <w:r>
              <w:t>ПК-3 способностью</w:t>
            </w:r>
            <w:r>
              <w:tab/>
              <w:t>описывать</w:t>
            </w:r>
          </w:p>
          <w:p w:rsidR="00EF4789" w:rsidRDefault="00EF4789">
            <w:pPr>
              <w:pStyle w:val="a7"/>
              <w:tabs>
                <w:tab w:val="left" w:pos="1133"/>
                <w:tab w:val="right" w:pos="3442"/>
              </w:tabs>
              <w:spacing w:line="252" w:lineRule="auto"/>
            </w:pPr>
            <w:r>
              <w:t>структуру деятельности специалиста в рамках</w:t>
            </w:r>
            <w:r>
              <w:tab/>
              <w:t>определенной</w:t>
            </w:r>
            <w:r>
              <w:tab/>
              <w:t>сферы,</w:t>
            </w:r>
          </w:p>
          <w:p w:rsidR="00EF4789" w:rsidRDefault="00EF4789">
            <w:pPr>
              <w:pStyle w:val="a7"/>
              <w:spacing w:line="252" w:lineRule="auto"/>
            </w:pPr>
            <w:r>
              <w:t>прогнозировать, анализировать и оценивать психологические условия профессиональной деятельности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13"/>
              </w:numPr>
              <w:tabs>
                <w:tab w:val="left" w:pos="216"/>
              </w:tabs>
            </w:pPr>
            <w:r>
              <w:rPr>
                <w:b/>
                <w:bCs/>
              </w:rPr>
              <w:t xml:space="preserve">знать: </w:t>
            </w:r>
            <w:r>
              <w:t>профессографические данные сотрудников, критерии годности к профессиональной деятельности (в зависимости от места прохождения практик), уровни профессиональной и личностной готовности сотрудников к выполнению служебной деятельности.</w:t>
            </w:r>
          </w:p>
          <w:p w:rsidR="00EF4789" w:rsidRDefault="00EF4789">
            <w:pPr>
              <w:pStyle w:val="a7"/>
              <w:numPr>
                <w:ilvl w:val="0"/>
                <w:numId w:val="13"/>
              </w:numPr>
              <w:tabs>
                <w:tab w:val="left" w:pos="158"/>
              </w:tabs>
            </w:pPr>
            <w:r>
              <w:rPr>
                <w:b/>
                <w:bCs/>
              </w:rPr>
              <w:t xml:space="preserve">уметь: </w:t>
            </w:r>
            <w:r>
              <w:t>оценивать профессиональную и личностную готовность сотрудников выполнять профессиональную деятельность.</w:t>
            </w:r>
          </w:p>
          <w:p w:rsidR="00EF4789" w:rsidRDefault="00EF4789">
            <w:pPr>
              <w:pStyle w:val="a7"/>
              <w:numPr>
                <w:ilvl w:val="0"/>
                <w:numId w:val="13"/>
              </w:numPr>
              <w:tabs>
                <w:tab w:val="left" w:pos="221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аналитическими способностями, направленными на прогнозирование и оценку профессионально важных качеств личности, прогнозирование дальнейшее развитие личности в профессии.</w:t>
            </w:r>
          </w:p>
        </w:tc>
      </w:tr>
      <w:tr w:rsidR="00EF4789">
        <w:trPr>
          <w:trHeight w:hRule="exact" w:val="140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ПК-4 способностью осуществлять профессиональный психологический отбор лиц, способных к овладению и осуществлению различных видов профессиональной деятельности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14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знать: </w:t>
            </w:r>
            <w:r>
              <w:t>основы психодиагностики и экспериментальной психологии.</w:t>
            </w:r>
          </w:p>
          <w:p w:rsidR="00EF4789" w:rsidRDefault="00EF4789">
            <w:pPr>
              <w:pStyle w:val="a7"/>
              <w:numPr>
                <w:ilvl w:val="0"/>
                <w:numId w:val="14"/>
              </w:numPr>
              <w:tabs>
                <w:tab w:val="left" w:pos="206"/>
              </w:tabs>
            </w:pPr>
            <w:r>
              <w:rPr>
                <w:b/>
                <w:bCs/>
              </w:rPr>
              <w:t xml:space="preserve">уметь: </w:t>
            </w:r>
            <w:r>
              <w:t>проводить первичную, вторичную психодиагностику сотрудников. Применять на практике психодиагностические методики адекватные месту прохождения практики.</w:t>
            </w:r>
          </w:p>
          <w:p w:rsidR="00EF4789" w:rsidRDefault="00EF4789">
            <w:pPr>
              <w:pStyle w:val="a7"/>
              <w:numPr>
                <w:ilvl w:val="0"/>
                <w:numId w:val="14"/>
              </w:numPr>
              <w:tabs>
                <w:tab w:val="left" w:pos="12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психодиагностическими методиками, методами обработки диагностических данных, математическими методами анализа данных.</w:t>
            </w:r>
          </w:p>
        </w:tc>
      </w:tr>
    </w:tbl>
    <w:p w:rsidR="00EF4789" w:rsidRDefault="00EF4789">
      <w:pPr>
        <w:sectPr w:rsidR="00EF4789">
          <w:footerReference w:type="even" r:id="rId10"/>
          <w:footerReference w:type="default" r:id="rId11"/>
          <w:type w:val="continuous"/>
          <w:pgSz w:w="11900" w:h="16840"/>
          <w:pgMar w:top="962" w:right="919" w:bottom="789" w:left="9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10"/>
        <w:gridCol w:w="6394"/>
      </w:tblGrid>
      <w:tr w:rsidR="00EF4789">
        <w:trPr>
          <w:trHeight w:hRule="exact" w:val="883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Формируемые компетенции с указанием кода компетенции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 результаты обучения при прохождении практики</w:t>
            </w:r>
          </w:p>
        </w:tc>
      </w:tr>
      <w:tr w:rsidR="00EF4789">
        <w:trPr>
          <w:trHeight w:hRule="exact" w:val="138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898"/>
                <w:tab w:val="left" w:pos="2669"/>
              </w:tabs>
              <w:spacing w:line="240" w:lineRule="auto"/>
            </w:pPr>
            <w:r>
              <w:t>ПК-5</w:t>
            </w:r>
            <w:r>
              <w:tab/>
              <w:t>способностью</w:t>
            </w:r>
            <w:r>
              <w:tab/>
              <w:t>выявлять</w:t>
            </w:r>
          </w:p>
          <w:p w:rsidR="00EF4789" w:rsidRDefault="00EF4789">
            <w:pPr>
              <w:pStyle w:val="a7"/>
              <w:tabs>
                <w:tab w:val="right" w:pos="3442"/>
              </w:tabs>
              <w:spacing w:line="240" w:lineRule="auto"/>
            </w:pPr>
            <w:r>
              <w:t>актуальные</w:t>
            </w:r>
            <w:r>
              <w:tab/>
              <w:t>психологические</w:t>
            </w:r>
          </w:p>
          <w:p w:rsidR="00EF4789" w:rsidRDefault="00EF4789">
            <w:pPr>
              <w:pStyle w:val="a7"/>
              <w:tabs>
                <w:tab w:val="right" w:pos="3446"/>
              </w:tabs>
              <w:spacing w:line="240" w:lineRule="auto"/>
            </w:pPr>
            <w:r>
              <w:t>возможности</w:t>
            </w:r>
            <w:r>
              <w:tab/>
              <w:t>(психологические</w:t>
            </w:r>
          </w:p>
          <w:p w:rsidR="00EF4789" w:rsidRDefault="00EF4789">
            <w:pPr>
              <w:pStyle w:val="a7"/>
              <w:tabs>
                <w:tab w:val="left" w:pos="1354"/>
                <w:tab w:val="left" w:pos="3158"/>
              </w:tabs>
              <w:spacing w:line="240" w:lineRule="auto"/>
            </w:pPr>
            <w:r>
              <w:t>ресурсы),</w:t>
            </w:r>
            <w:r>
              <w:tab/>
              <w:t>необходимые</w:t>
            </w:r>
            <w:r>
              <w:tab/>
              <w:t>для</w:t>
            </w:r>
          </w:p>
          <w:p w:rsidR="00EF4789" w:rsidRDefault="00EF4789">
            <w:pPr>
              <w:pStyle w:val="a7"/>
              <w:tabs>
                <w:tab w:val="right" w:pos="3451"/>
              </w:tabs>
              <w:spacing w:line="240" w:lineRule="auto"/>
            </w:pPr>
            <w:r>
              <w:t>эффективного</w:t>
            </w:r>
            <w:r>
              <w:tab/>
              <w:t>выполнения</w:t>
            </w:r>
          </w:p>
          <w:p w:rsidR="00EF4789" w:rsidRDefault="00EF4789">
            <w:pPr>
              <w:pStyle w:val="a7"/>
              <w:spacing w:line="240" w:lineRule="auto"/>
            </w:pPr>
            <w:r>
              <w:t>конкретных профессиональных задач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15"/>
              </w:numPr>
              <w:tabs>
                <w:tab w:val="left" w:pos="110"/>
              </w:tabs>
              <w:spacing w:line="252" w:lineRule="auto"/>
            </w:pPr>
            <w:r>
              <w:rPr>
                <w:b/>
                <w:bCs/>
              </w:rPr>
              <w:t xml:space="preserve">знать: </w:t>
            </w:r>
            <w:r>
              <w:t>специфические особенности профессиональной деятельности, согласно должностным инструкциям, функциональным обязанностям сотрудников.</w:t>
            </w:r>
          </w:p>
          <w:p w:rsidR="00EF4789" w:rsidRDefault="00EF4789">
            <w:pPr>
              <w:pStyle w:val="a7"/>
              <w:numPr>
                <w:ilvl w:val="0"/>
                <w:numId w:val="15"/>
              </w:numPr>
              <w:tabs>
                <w:tab w:val="left" w:pos="110"/>
              </w:tabs>
              <w:spacing w:line="252" w:lineRule="auto"/>
            </w:pPr>
            <w:r>
              <w:rPr>
                <w:b/>
                <w:bCs/>
              </w:rPr>
              <w:t xml:space="preserve">уметь: </w:t>
            </w:r>
            <w:r>
              <w:t>выявлять потенциально ресурсные качества сотрудников в зависимости от специфики их деятельности.</w:t>
            </w:r>
          </w:p>
          <w:p w:rsidR="00EF4789" w:rsidRDefault="00EF4789">
            <w:pPr>
              <w:pStyle w:val="a7"/>
              <w:numPr>
                <w:ilvl w:val="0"/>
                <w:numId w:val="15"/>
              </w:numPr>
              <w:tabs>
                <w:tab w:val="left" w:pos="110"/>
              </w:tabs>
              <w:spacing w:line="252" w:lineRule="auto"/>
            </w:pPr>
            <w:r>
              <w:rPr>
                <w:b/>
                <w:bCs/>
              </w:rPr>
              <w:t xml:space="preserve">владеть: </w:t>
            </w:r>
            <w:r>
              <w:t>технологиями выявления и диагностики ресурсов личности.</w:t>
            </w:r>
          </w:p>
        </w:tc>
      </w:tr>
      <w:tr w:rsidR="00EF4789">
        <w:trPr>
          <w:trHeight w:hRule="exact" w:val="2083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979"/>
                <w:tab w:val="left" w:pos="2803"/>
              </w:tabs>
            </w:pPr>
            <w:r>
              <w:t>ПК-7</w:t>
            </w:r>
            <w:r>
              <w:tab/>
              <w:t>способностью</w:t>
            </w:r>
            <w:r>
              <w:tab/>
              <w:t>изучать</w:t>
            </w:r>
          </w:p>
          <w:p w:rsidR="00EF4789" w:rsidRDefault="00EF4789">
            <w:pPr>
              <w:pStyle w:val="a7"/>
              <w:tabs>
                <w:tab w:val="left" w:pos="2381"/>
              </w:tabs>
            </w:pPr>
            <w:r>
              <w:t>психические свойства и состояния человека в норме и патологии, характеризовать</w:t>
            </w:r>
            <w:r>
              <w:tab/>
              <w:t>психические</w:t>
            </w:r>
          </w:p>
          <w:p w:rsidR="00EF4789" w:rsidRDefault="00EF4789">
            <w:pPr>
              <w:pStyle w:val="a7"/>
            </w:pPr>
            <w:r>
              <w:t>процессы и проявления в различных видах деятельности личного состава, индивидовигрупп,составлять психодиагностические заключения и рекомендации по их использованию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16"/>
              </w:numPr>
              <w:tabs>
                <w:tab w:val="left" w:pos="168"/>
              </w:tabs>
            </w:pPr>
            <w:r>
              <w:rPr>
                <w:b/>
                <w:bCs/>
              </w:rPr>
              <w:t xml:space="preserve">знать: </w:t>
            </w:r>
            <w:r>
              <w:t>основы общей и возрастной психологии, теоретические подходы к трактовке понятия психосоциальной, возрастной, клинико</w:t>
            </w:r>
            <w:r>
              <w:softHyphen/>
              <w:t>психологической норме развития личности.</w:t>
            </w:r>
          </w:p>
          <w:p w:rsidR="00EF4789" w:rsidRDefault="00EF4789">
            <w:pPr>
              <w:pStyle w:val="a7"/>
              <w:numPr>
                <w:ilvl w:val="0"/>
                <w:numId w:val="16"/>
              </w:numPr>
              <w:tabs>
                <w:tab w:val="left" w:pos="168"/>
              </w:tabs>
            </w:pPr>
            <w:r>
              <w:rPr>
                <w:b/>
                <w:bCs/>
              </w:rPr>
              <w:t xml:space="preserve">уметь: </w:t>
            </w:r>
            <w:r>
              <w:t>проводить психодиагностическое исследование, интервью, опрос, эксперимент с целью анализа структуры дефекта, соответствия психосоциальной норме развития, а так же риску формирования девиантных форм поведения персонала.</w:t>
            </w:r>
          </w:p>
          <w:p w:rsidR="00EF4789" w:rsidRDefault="00EF4789">
            <w:pPr>
              <w:pStyle w:val="a7"/>
              <w:numPr>
                <w:ilvl w:val="0"/>
                <w:numId w:val="16"/>
              </w:numPr>
              <w:tabs>
                <w:tab w:val="left" w:pos="12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необходимым, для анализа социальной адаптивности личности, диагностическим инструментарием.</w:t>
            </w:r>
          </w:p>
        </w:tc>
      </w:tr>
      <w:tr w:rsidR="00EF4789">
        <w:trPr>
          <w:trHeight w:hRule="exact" w:val="254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1512"/>
              </w:tabs>
              <w:spacing w:line="257" w:lineRule="auto"/>
            </w:pPr>
            <w:r>
              <w:rPr>
                <w:sz w:val="18"/>
                <w:szCs w:val="18"/>
              </w:rPr>
              <w:t xml:space="preserve">ПК-8 способностью отбиратьи </w:t>
            </w:r>
            <w:r>
              <w:t>применять</w:t>
            </w:r>
            <w:r>
              <w:tab/>
              <w:t>психодиагностические</w:t>
            </w:r>
          </w:p>
          <w:p w:rsidR="00EF4789" w:rsidRDefault="00EF4789">
            <w:pPr>
              <w:pStyle w:val="a7"/>
              <w:spacing w:line="240" w:lineRule="auto"/>
            </w:pPr>
            <w:r>
              <w:t>методики, адекватные целям, ситуации и контингенту респондентов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17"/>
              </w:numPr>
              <w:tabs>
                <w:tab w:val="left" w:pos="173"/>
              </w:tabs>
            </w:pPr>
            <w:r>
              <w:rPr>
                <w:b/>
                <w:bCs/>
              </w:rPr>
              <w:t xml:space="preserve">знать: </w:t>
            </w:r>
            <w:r>
              <w:t>основы психодиагностики, специфику диагностических методик, направленных на изучение: психических процессов, личностных свойств, социальных отношений в профессиональной группе.</w:t>
            </w:r>
          </w:p>
          <w:p w:rsidR="00EF4789" w:rsidRDefault="00EF4789">
            <w:pPr>
              <w:pStyle w:val="a7"/>
              <w:numPr>
                <w:ilvl w:val="0"/>
                <w:numId w:val="17"/>
              </w:numPr>
              <w:tabs>
                <w:tab w:val="left" w:pos="168"/>
              </w:tabs>
            </w:pPr>
            <w:r>
              <w:rPr>
                <w:b/>
                <w:bCs/>
              </w:rPr>
              <w:t xml:space="preserve">уметь: </w:t>
            </w:r>
            <w:r>
              <w:t>использовать знания психодиагностики для исследования: психических процессов, личностных свойств, социальных отношений в профессиональной группе, а так же грамотно анализировать диагностические данные в соответствие с целями и задачами исследования.</w:t>
            </w:r>
          </w:p>
          <w:p w:rsidR="00EF4789" w:rsidRDefault="00EF4789">
            <w:pPr>
              <w:pStyle w:val="a7"/>
              <w:numPr>
                <w:ilvl w:val="0"/>
                <w:numId w:val="17"/>
              </w:numPr>
              <w:tabs>
                <w:tab w:val="left" w:pos="12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навыками проведения диагностического исследования личности и группы.</w:t>
            </w:r>
          </w:p>
        </w:tc>
      </w:tr>
      <w:tr w:rsidR="00EF4789">
        <w:trPr>
          <w:trHeight w:hRule="exact" w:val="4397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right" w:pos="3442"/>
              </w:tabs>
            </w:pPr>
            <w:r>
              <w:t>ПК-9 способностью прогнозировать изменения,</w:t>
            </w:r>
            <w:r>
              <w:tab/>
              <w:t>комплексно</w:t>
            </w:r>
          </w:p>
          <w:p w:rsidR="00EF4789" w:rsidRDefault="00EF4789">
            <w:pPr>
              <w:pStyle w:val="a7"/>
              <w:tabs>
                <w:tab w:val="right" w:pos="3442"/>
              </w:tabs>
            </w:pPr>
            <w:r>
              <w:t>воздействовать на уровень развития и функционирования познавательной и мотивационно-волевой</w:t>
            </w:r>
            <w:r>
              <w:tab/>
              <w:t>сферы,</w:t>
            </w:r>
          </w:p>
          <w:p w:rsidR="00EF4789" w:rsidRDefault="00EF4789">
            <w:pPr>
              <w:pStyle w:val="a7"/>
              <w:tabs>
                <w:tab w:val="right" w:pos="3437"/>
              </w:tabs>
            </w:pPr>
            <w:r>
              <w:t>самосознания,</w:t>
            </w:r>
            <w:r>
              <w:tab/>
              <w:t>психомоторики,</w:t>
            </w:r>
          </w:p>
          <w:p w:rsidR="00EF4789" w:rsidRDefault="00EF4789">
            <w:pPr>
              <w:pStyle w:val="a7"/>
              <w:tabs>
                <w:tab w:val="right" w:pos="3437"/>
              </w:tabs>
            </w:pPr>
            <w:r>
              <w:t>способностей,</w:t>
            </w:r>
            <w:r>
              <w:tab/>
              <w:t>характера,</w:t>
            </w:r>
          </w:p>
          <w:p w:rsidR="00EF4789" w:rsidRDefault="00EF4789">
            <w:pPr>
              <w:pStyle w:val="a7"/>
              <w:tabs>
                <w:tab w:val="right" w:pos="3451"/>
              </w:tabs>
            </w:pPr>
            <w:r>
              <w:t>темперамента,</w:t>
            </w:r>
            <w:r>
              <w:tab/>
              <w:t>функциональных</w:t>
            </w:r>
          </w:p>
          <w:p w:rsidR="00EF4789" w:rsidRDefault="00EF4789">
            <w:pPr>
              <w:pStyle w:val="a7"/>
              <w:tabs>
                <w:tab w:val="right" w:pos="3442"/>
              </w:tabs>
              <w:spacing w:line="259" w:lineRule="auto"/>
            </w:pPr>
            <w:r>
              <w:rPr>
                <w:sz w:val="18"/>
                <w:szCs w:val="18"/>
              </w:rPr>
              <w:t xml:space="preserve">состояний,личностныхчерти </w:t>
            </w:r>
            <w:r>
              <w:t>акцентуацийвнормеипри психических отклонениях с целью гармонизации</w:t>
            </w:r>
            <w:r>
              <w:tab/>
              <w:t>психического</w:t>
            </w:r>
          </w:p>
          <w:p w:rsidR="00EF4789" w:rsidRDefault="00EF4789">
            <w:pPr>
              <w:pStyle w:val="a7"/>
              <w:tabs>
                <w:tab w:val="right" w:pos="3437"/>
              </w:tabs>
            </w:pPr>
            <w:r>
              <w:t>функционирования</w:t>
            </w:r>
            <w:r>
              <w:tab/>
              <w:t>человека,</w:t>
            </w:r>
          </w:p>
          <w:p w:rsidR="00EF4789" w:rsidRDefault="00EF4789">
            <w:pPr>
              <w:pStyle w:val="a7"/>
              <w:tabs>
                <w:tab w:val="right" w:pos="3442"/>
              </w:tabs>
            </w:pPr>
            <w:r>
              <w:t>осуществлять</w:t>
            </w:r>
            <w:r>
              <w:tab/>
              <w:t>психологическое</w:t>
            </w:r>
          </w:p>
          <w:p w:rsidR="00EF4789" w:rsidRDefault="00EF4789">
            <w:pPr>
              <w:pStyle w:val="a7"/>
              <w:tabs>
                <w:tab w:val="left" w:pos="1277"/>
                <w:tab w:val="right" w:pos="3451"/>
              </w:tabs>
            </w:pPr>
            <w:r>
              <w:t>вмешательство с целью оказания индивиду, группе психологической помощи</w:t>
            </w:r>
            <w:r>
              <w:tab/>
              <w:t>с</w:t>
            </w:r>
            <w:r>
              <w:tab/>
              <w:t>использованием</w:t>
            </w:r>
          </w:p>
          <w:p w:rsidR="00EF4789" w:rsidRDefault="00EF4789">
            <w:pPr>
              <w:pStyle w:val="a7"/>
              <w:tabs>
                <w:tab w:val="right" w:pos="3451"/>
              </w:tabs>
            </w:pPr>
            <w:r>
              <w:t>традиционных и</w:t>
            </w:r>
            <w:r>
              <w:tab/>
              <w:t>инновационных</w:t>
            </w:r>
          </w:p>
          <w:p w:rsidR="00EF4789" w:rsidRDefault="00EF4789">
            <w:pPr>
              <w:pStyle w:val="a7"/>
            </w:pPr>
            <w:r>
              <w:t>методов и технологий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18"/>
              </w:numPr>
              <w:tabs>
                <w:tab w:val="left" w:pos="413"/>
                <w:tab w:val="left" w:pos="5304"/>
              </w:tabs>
            </w:pPr>
            <w:r>
              <w:rPr>
                <w:b/>
                <w:bCs/>
              </w:rPr>
              <w:t xml:space="preserve">знать: </w:t>
            </w:r>
            <w:r>
              <w:t>психологию личности, системную</w:t>
            </w:r>
            <w:r>
              <w:tab/>
              <w:t>специфику</w:t>
            </w:r>
          </w:p>
          <w:p w:rsidR="00EF4789" w:rsidRDefault="00EF4789">
            <w:pPr>
              <w:pStyle w:val="a7"/>
            </w:pPr>
            <w:r>
              <w:t>функционирования личности в социальной средой. Теории развития личности и консультативно коррекционной поддержки на разных этапах психосоциального развития.</w:t>
            </w:r>
          </w:p>
          <w:p w:rsidR="00EF4789" w:rsidRDefault="00EF4789">
            <w:pPr>
              <w:pStyle w:val="a7"/>
              <w:numPr>
                <w:ilvl w:val="0"/>
                <w:numId w:val="18"/>
              </w:numPr>
              <w:tabs>
                <w:tab w:val="left" w:pos="466"/>
                <w:tab w:val="left" w:pos="1507"/>
                <w:tab w:val="left" w:pos="2832"/>
                <w:tab w:val="left" w:pos="4258"/>
              </w:tabs>
            </w:pPr>
            <w:r>
              <w:rPr>
                <w:b/>
                <w:bCs/>
              </w:rPr>
              <w:t>уметь:</w:t>
            </w:r>
            <w:r>
              <w:rPr>
                <w:b/>
                <w:bCs/>
              </w:rPr>
              <w:tab/>
            </w:r>
            <w:r>
              <w:t>применять</w:t>
            </w:r>
            <w:r>
              <w:tab/>
              <w:t>отдельные</w:t>
            </w:r>
            <w:r>
              <w:tab/>
              <w:t>психотерапевтические,</w:t>
            </w:r>
          </w:p>
          <w:p w:rsidR="00EF4789" w:rsidRDefault="00EF4789">
            <w:pPr>
              <w:pStyle w:val="a7"/>
            </w:pPr>
            <w:r>
              <w:t>психокоррекционные, реабилитационные методы, для оказания первичной психологической помощи индивиду или группе в трудных жизненных ситуациях.</w:t>
            </w:r>
          </w:p>
          <w:p w:rsidR="00EF4789" w:rsidRDefault="00EF4789">
            <w:pPr>
              <w:pStyle w:val="a7"/>
              <w:numPr>
                <w:ilvl w:val="0"/>
                <w:numId w:val="18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методами психотерапии и психокоррекции, направленными на поиск и стимуляцию ресурсов развития личности.</w:t>
            </w:r>
          </w:p>
        </w:tc>
      </w:tr>
      <w:tr w:rsidR="00EF4789">
        <w:trPr>
          <w:trHeight w:hRule="exact" w:val="139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ПК-10 способностью разрабатывать и использовать средства воздействия на межличностные и межгрупповые отношения и на отношения субъекта с реальным миром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19"/>
              </w:numPr>
              <w:tabs>
                <w:tab w:val="left" w:pos="115"/>
              </w:tabs>
              <w:spacing w:line="252" w:lineRule="auto"/>
            </w:pPr>
            <w:r>
              <w:rPr>
                <w:b/>
                <w:bCs/>
              </w:rPr>
              <w:t xml:space="preserve">знать: </w:t>
            </w:r>
            <w:r>
              <w:t>теоретические основы социальной психологии, социологии, психологии личности.</w:t>
            </w:r>
          </w:p>
          <w:p w:rsidR="00EF4789" w:rsidRDefault="00EF4789">
            <w:pPr>
              <w:pStyle w:val="a7"/>
              <w:numPr>
                <w:ilvl w:val="0"/>
                <w:numId w:val="19"/>
              </w:numPr>
              <w:tabs>
                <w:tab w:val="left" w:pos="158"/>
              </w:tabs>
              <w:spacing w:line="252" w:lineRule="auto"/>
            </w:pPr>
            <w:r>
              <w:rPr>
                <w:b/>
                <w:bCs/>
              </w:rPr>
              <w:t xml:space="preserve">уметь: </w:t>
            </w:r>
            <w:r>
              <w:t>разрабатывать и использовать психологические средства оптимизации межличностных и межгрупповых отношений</w:t>
            </w:r>
          </w:p>
          <w:p w:rsidR="00EF4789" w:rsidRDefault="00EF4789">
            <w:pPr>
              <w:pStyle w:val="a7"/>
              <w:numPr>
                <w:ilvl w:val="0"/>
                <w:numId w:val="19"/>
              </w:numPr>
              <w:tabs>
                <w:tab w:val="left" w:pos="115"/>
              </w:tabs>
              <w:spacing w:line="252" w:lineRule="auto"/>
            </w:pPr>
            <w:r>
              <w:rPr>
                <w:b/>
                <w:bCs/>
              </w:rPr>
              <w:t xml:space="preserve">владеть: </w:t>
            </w:r>
            <w:r>
              <w:t>навыками практического применения современных методов воздействия на межличностные и межгрупповые отношения</w:t>
            </w:r>
          </w:p>
        </w:tc>
      </w:tr>
      <w:tr w:rsidR="00EF4789">
        <w:trPr>
          <w:trHeight w:hRule="exact" w:val="1858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2040"/>
                <w:tab w:val="left" w:pos="3226"/>
              </w:tabs>
              <w:spacing w:line="257" w:lineRule="auto"/>
            </w:pPr>
            <w:r>
              <w:t>ПК-12 способностью реализовывать психологические</w:t>
            </w:r>
            <w:r>
              <w:tab/>
              <w:t>методики</w:t>
            </w:r>
            <w:r>
              <w:tab/>
              <w:t>и</w:t>
            </w:r>
          </w:p>
          <w:p w:rsidR="00EF4789" w:rsidRDefault="00EF4789">
            <w:pPr>
              <w:pStyle w:val="a7"/>
              <w:tabs>
                <w:tab w:val="left" w:pos="3226"/>
              </w:tabs>
              <w:spacing w:line="257" w:lineRule="auto"/>
            </w:pPr>
            <w:r>
              <w:t>технологии, ориентированные</w:t>
            </w:r>
            <w:r>
              <w:tab/>
              <w:t>на</w:t>
            </w:r>
          </w:p>
          <w:p w:rsidR="00EF4789" w:rsidRDefault="00EF4789">
            <w:pPr>
              <w:pStyle w:val="a7"/>
              <w:spacing w:line="257" w:lineRule="auto"/>
            </w:pPr>
            <w:r>
              <w:t>личностный рост, охрану здоровья индивидов и групп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20"/>
              </w:numPr>
              <w:tabs>
                <w:tab w:val="left" w:pos="168"/>
              </w:tabs>
            </w:pPr>
            <w:r>
              <w:rPr>
                <w:b/>
                <w:bCs/>
              </w:rPr>
              <w:t xml:space="preserve">знать: </w:t>
            </w:r>
            <w:r>
              <w:t>основы социально психологического консультирования, направления консультативной и психотерапевтической деятельности.</w:t>
            </w:r>
          </w:p>
          <w:p w:rsidR="00EF4789" w:rsidRDefault="00EF4789">
            <w:pPr>
              <w:pStyle w:val="a7"/>
              <w:numPr>
                <w:ilvl w:val="0"/>
                <w:numId w:val="20"/>
              </w:numPr>
              <w:tabs>
                <w:tab w:val="left" w:pos="235"/>
              </w:tabs>
            </w:pPr>
            <w:r>
              <w:rPr>
                <w:b/>
                <w:bCs/>
              </w:rPr>
              <w:t xml:space="preserve">уметь: </w:t>
            </w:r>
            <w:r>
              <w:t>применять психологические методики и технологии, ориентированные на личностный рост, охрану здоровья индивидов и групп</w:t>
            </w:r>
          </w:p>
          <w:p w:rsidR="00EF4789" w:rsidRDefault="00EF4789">
            <w:pPr>
              <w:pStyle w:val="a7"/>
              <w:numPr>
                <w:ilvl w:val="0"/>
                <w:numId w:val="20"/>
              </w:numPr>
              <w:tabs>
                <w:tab w:val="left" w:pos="216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навыками реализации психологических методик и технологий, ориентированных на личностный рост, охрану здоровья индивидов и групп</w:t>
            </w:r>
          </w:p>
        </w:tc>
      </w:tr>
    </w:tbl>
    <w:p w:rsidR="00EF4789" w:rsidRDefault="00EF478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10"/>
        <w:gridCol w:w="6394"/>
      </w:tblGrid>
      <w:tr w:rsidR="00EF4789">
        <w:trPr>
          <w:trHeight w:hRule="exact" w:val="883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Формируемые компетенции с указанием кода компетенции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Планируемые результаты обучения при прохождении практики</w:t>
            </w:r>
          </w:p>
        </w:tc>
      </w:tr>
      <w:tr w:rsidR="00EF4789">
        <w:trPr>
          <w:trHeight w:hRule="exact" w:val="1618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1579"/>
                <w:tab w:val="left" w:pos="3346"/>
              </w:tabs>
            </w:pPr>
            <w:r>
              <w:t>ПК-19 способностью обрабатывать, анализировать и систематизировать научно-психологическую информацию,</w:t>
            </w:r>
            <w:r>
              <w:tab/>
              <w:t>отечественный</w:t>
            </w:r>
            <w:r>
              <w:tab/>
              <w:t>и</w:t>
            </w:r>
          </w:p>
          <w:p w:rsidR="00EF4789" w:rsidRDefault="00EF4789">
            <w:pPr>
              <w:pStyle w:val="a7"/>
              <w:tabs>
                <w:tab w:val="left" w:pos="1531"/>
                <w:tab w:val="left" w:pos="2410"/>
                <w:tab w:val="left" w:pos="3062"/>
              </w:tabs>
            </w:pPr>
            <w:r>
              <w:t>зарубежный</w:t>
            </w:r>
            <w:r>
              <w:tab/>
              <w:t>опыт</w:t>
            </w:r>
            <w:r>
              <w:tab/>
              <w:t>по</w:t>
            </w:r>
            <w:r>
              <w:tab/>
              <w:t>теме</w:t>
            </w:r>
          </w:p>
          <w:p w:rsidR="00EF4789" w:rsidRDefault="00EF4789">
            <w:pPr>
              <w:pStyle w:val="a7"/>
            </w:pPr>
            <w:r>
              <w:t>исследования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21"/>
              </w:numPr>
              <w:tabs>
                <w:tab w:val="left" w:pos="168"/>
              </w:tabs>
              <w:spacing w:line="257" w:lineRule="auto"/>
            </w:pPr>
            <w:r>
              <w:rPr>
                <w:b/>
                <w:bCs/>
              </w:rPr>
              <w:t xml:space="preserve">знать: </w:t>
            </w:r>
            <w:r>
              <w:t>современные психологические теории по проблематике исследования.</w:t>
            </w:r>
          </w:p>
          <w:p w:rsidR="00EF4789" w:rsidRDefault="00EF4789">
            <w:pPr>
              <w:pStyle w:val="a7"/>
              <w:numPr>
                <w:ilvl w:val="0"/>
                <w:numId w:val="21"/>
              </w:numPr>
              <w:tabs>
                <w:tab w:val="left" w:pos="163"/>
              </w:tabs>
              <w:spacing w:line="257" w:lineRule="auto"/>
            </w:pPr>
            <w:r>
              <w:rPr>
                <w:b/>
                <w:bCs/>
              </w:rPr>
              <w:t xml:space="preserve">уметь: </w:t>
            </w:r>
            <w:r>
              <w:t>оперировать, анализировать классические и современные эмпирические данные по теме ВКР.</w:t>
            </w:r>
          </w:p>
          <w:p w:rsidR="00EF4789" w:rsidRDefault="00EF4789">
            <w:pPr>
              <w:pStyle w:val="a7"/>
              <w:numPr>
                <w:ilvl w:val="0"/>
                <w:numId w:val="21"/>
              </w:numPr>
              <w:tabs>
                <w:tab w:val="left" w:pos="115"/>
              </w:tabs>
              <w:spacing w:line="257" w:lineRule="auto"/>
            </w:pPr>
            <w:r>
              <w:rPr>
                <w:b/>
                <w:bCs/>
              </w:rPr>
              <w:t xml:space="preserve">владеть: </w:t>
            </w:r>
            <w:r>
              <w:t>научной методологией, исследовательскими методиками и иным инструментарием, необходимым для проведения психологического исследования.</w:t>
            </w:r>
          </w:p>
        </w:tc>
      </w:tr>
      <w:tr w:rsidR="00EF4789">
        <w:trPr>
          <w:trHeight w:hRule="exact" w:val="1627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ПК-20 способностью осуществлять постановку проблем исследования, обосновывать гипотезы и определять задачи исследования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22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знать: </w:t>
            </w:r>
            <w:r>
              <w:t>научную методологию гуманитарных наук, гносеологические теории.</w:t>
            </w:r>
          </w:p>
          <w:p w:rsidR="00EF4789" w:rsidRDefault="00EF4789">
            <w:pPr>
              <w:pStyle w:val="a7"/>
              <w:numPr>
                <w:ilvl w:val="0"/>
                <w:numId w:val="22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уметь: </w:t>
            </w:r>
            <w:r>
              <w:t>планировать научный аппарат исследования, определять цели и задачи исследования, осуществлять постановку проблемы исследования.</w:t>
            </w:r>
          </w:p>
          <w:p w:rsidR="00EF4789" w:rsidRDefault="00EF4789">
            <w:pPr>
              <w:pStyle w:val="a7"/>
              <w:numPr>
                <w:ilvl w:val="0"/>
                <w:numId w:val="22"/>
              </w:numPr>
              <w:tabs>
                <w:tab w:val="left" w:pos="216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исследовательским инструментарием, принятым в номотетических и идеогафических парадигмах исследования.</w:t>
            </w:r>
          </w:p>
        </w:tc>
      </w:tr>
      <w:tr w:rsidR="00EF4789">
        <w:trPr>
          <w:trHeight w:hRule="exact" w:val="1848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right" w:pos="3446"/>
              </w:tabs>
            </w:pPr>
            <w:r>
              <w:t>ПК-21способностью планировать и организовывать</w:t>
            </w:r>
            <w:r>
              <w:tab/>
              <w:t>проведение</w:t>
            </w:r>
          </w:p>
          <w:p w:rsidR="00EF4789" w:rsidRDefault="00EF4789">
            <w:pPr>
              <w:pStyle w:val="a7"/>
              <w:tabs>
                <w:tab w:val="right" w:pos="3442"/>
              </w:tabs>
            </w:pPr>
            <w:r>
              <w:t>экспериментальных</w:t>
            </w:r>
            <w:r>
              <w:tab/>
              <w:t>исследований,</w:t>
            </w:r>
          </w:p>
          <w:p w:rsidR="00EF4789" w:rsidRDefault="00EF4789">
            <w:pPr>
              <w:pStyle w:val="a7"/>
              <w:tabs>
                <w:tab w:val="left" w:pos="1978"/>
                <w:tab w:val="right" w:pos="3442"/>
              </w:tabs>
            </w:pPr>
            <w:r>
              <w:t>обрабатывать</w:t>
            </w:r>
            <w:r>
              <w:tab/>
              <w:t>данные</w:t>
            </w:r>
            <w:r>
              <w:tab/>
              <w:t>с</w:t>
            </w:r>
          </w:p>
          <w:p w:rsidR="00EF4789" w:rsidRDefault="00EF4789">
            <w:pPr>
              <w:pStyle w:val="a7"/>
              <w:tabs>
                <w:tab w:val="right" w:pos="3442"/>
              </w:tabs>
            </w:pPr>
            <w:r>
              <w:t>использованием стандартных пакетов программного</w:t>
            </w:r>
            <w:r>
              <w:tab/>
              <w:t>обеспечения,</w:t>
            </w:r>
          </w:p>
          <w:p w:rsidR="00EF4789" w:rsidRDefault="00EF4789">
            <w:pPr>
              <w:pStyle w:val="a7"/>
            </w:pPr>
            <w:r>
              <w:t>анализировать и интерпретировать результаты исследований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23"/>
              </w:numPr>
              <w:tabs>
                <w:tab w:val="left" w:pos="168"/>
              </w:tabs>
            </w:pPr>
            <w:r>
              <w:rPr>
                <w:b/>
                <w:bCs/>
              </w:rPr>
              <w:t xml:space="preserve">знать: </w:t>
            </w:r>
            <w:r>
              <w:t>методологию и основы экспериментальной психологии, математической статистики.</w:t>
            </w:r>
          </w:p>
          <w:p w:rsidR="00EF4789" w:rsidRDefault="00EF4789">
            <w:pPr>
              <w:pStyle w:val="a7"/>
              <w:numPr>
                <w:ilvl w:val="0"/>
                <w:numId w:val="23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уметь: </w:t>
            </w:r>
            <w:r>
              <w:t>планировать и проводить психологическое исследование на высоком научном уровне. Качественно и количественно анализировать экспериментальные данные.</w:t>
            </w:r>
          </w:p>
          <w:p w:rsidR="00EF4789" w:rsidRDefault="00EF4789">
            <w:pPr>
              <w:pStyle w:val="a7"/>
              <w:numPr>
                <w:ilvl w:val="0"/>
                <w:numId w:val="23"/>
              </w:numPr>
              <w:tabs>
                <w:tab w:val="left" w:pos="216"/>
              </w:tabs>
            </w:pPr>
            <w:r>
              <w:rPr>
                <w:b/>
                <w:bCs/>
              </w:rPr>
              <w:t xml:space="preserve">владеть: </w:t>
            </w:r>
            <w:r>
              <w:t>экспериментально-психологическими методиками и методами исследования.</w:t>
            </w:r>
          </w:p>
        </w:tc>
      </w:tr>
      <w:tr w:rsidR="00EF4789">
        <w:trPr>
          <w:trHeight w:hRule="exact" w:val="159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1070"/>
                <w:tab w:val="left" w:pos="2736"/>
              </w:tabs>
            </w:pPr>
            <w:r>
              <w:t>ПК-22</w:t>
            </w:r>
            <w:r>
              <w:tab/>
              <w:t>способностью</w:t>
            </w:r>
            <w:r>
              <w:tab/>
              <w:t>готовить</w:t>
            </w:r>
          </w:p>
          <w:p w:rsidR="00EF4789" w:rsidRDefault="00EF4789">
            <w:pPr>
              <w:pStyle w:val="a7"/>
            </w:pPr>
            <w:r>
              <w:t>научные отчеты, обзоры, публикации и рекомендации по результатам выполненных исследований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24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знать: </w:t>
            </w:r>
            <w:r>
              <w:t>нормативы ВУЗа и минобра, касающиеся документального оформления отчетов опроизводственной практики студентов.</w:t>
            </w:r>
          </w:p>
          <w:p w:rsidR="00EF4789" w:rsidRDefault="00EF4789">
            <w:pPr>
              <w:pStyle w:val="a7"/>
              <w:numPr>
                <w:ilvl w:val="0"/>
                <w:numId w:val="24"/>
              </w:numPr>
              <w:tabs>
                <w:tab w:val="left" w:pos="163"/>
              </w:tabs>
            </w:pPr>
            <w:r>
              <w:rPr>
                <w:b/>
                <w:bCs/>
              </w:rPr>
              <w:t xml:space="preserve">уметь: </w:t>
            </w:r>
            <w:r>
              <w:t>оформлять учебно-научную документацию, анализировать информацию.</w:t>
            </w:r>
          </w:p>
          <w:p w:rsidR="00EF4789" w:rsidRDefault="00EF4789">
            <w:pPr>
              <w:pStyle w:val="a7"/>
              <w:numPr>
                <w:ilvl w:val="0"/>
                <w:numId w:val="24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необходимыми навыками оформления документации, заключений, отчетов.</w:t>
            </w:r>
          </w:p>
        </w:tc>
      </w:tr>
      <w:tr w:rsidR="00EF4789">
        <w:trPr>
          <w:trHeight w:hRule="exact" w:val="138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 xml:space="preserve">ПК-23 способностью планировать, организовывать </w:t>
            </w:r>
            <w:r>
              <w:rPr>
                <w:sz w:val="18"/>
                <w:szCs w:val="18"/>
              </w:rPr>
              <w:t xml:space="preserve">и </w:t>
            </w:r>
            <w:r>
              <w:t>психологически сопровождать внедрение результатов научных исследований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25"/>
              </w:numPr>
              <w:tabs>
                <w:tab w:val="left" w:pos="163"/>
              </w:tabs>
            </w:pPr>
            <w:r>
              <w:rPr>
                <w:b/>
                <w:bCs/>
              </w:rPr>
              <w:t xml:space="preserve">знать: </w:t>
            </w:r>
            <w:r>
              <w:t>основы планирования, организации и психологического сопровождения внедрения результатов научных исследований</w:t>
            </w:r>
          </w:p>
          <w:p w:rsidR="00EF4789" w:rsidRDefault="00EF4789">
            <w:pPr>
              <w:pStyle w:val="a7"/>
              <w:numPr>
                <w:ilvl w:val="0"/>
                <w:numId w:val="25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уметь: </w:t>
            </w:r>
            <w:r>
              <w:t>обосновывать эффективность внедрения результатов научных исследований в силовых ведомствах</w:t>
            </w:r>
          </w:p>
          <w:p w:rsidR="00EF4789" w:rsidRDefault="00EF4789">
            <w:pPr>
              <w:pStyle w:val="a7"/>
              <w:numPr>
                <w:ilvl w:val="0"/>
                <w:numId w:val="25"/>
              </w:numPr>
              <w:tabs>
                <w:tab w:val="left" w:pos="168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навыками разработки практических рекомендаций по результатам научных исследований</w:t>
            </w:r>
          </w:p>
        </w:tc>
      </w:tr>
      <w:tr w:rsidR="00EF4789">
        <w:trPr>
          <w:trHeight w:hRule="exact" w:val="139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right" w:pos="3446"/>
              </w:tabs>
            </w:pPr>
            <w:r>
              <w:t>ПК-24 способностью выбирать и применять</w:t>
            </w:r>
            <w:r>
              <w:tab/>
              <w:t>психологические</w:t>
            </w:r>
          </w:p>
          <w:p w:rsidR="00EF4789" w:rsidRDefault="00EF4789">
            <w:pPr>
              <w:pStyle w:val="a7"/>
              <w:tabs>
                <w:tab w:val="right" w:pos="3446"/>
              </w:tabs>
            </w:pPr>
            <w:r>
              <w:t>технологии,</w:t>
            </w:r>
            <w:r>
              <w:tab/>
              <w:t>позволяющие</w:t>
            </w:r>
          </w:p>
          <w:p w:rsidR="00EF4789" w:rsidRDefault="00EF4789">
            <w:pPr>
              <w:pStyle w:val="a7"/>
              <w:tabs>
                <w:tab w:val="right" w:pos="3446"/>
              </w:tabs>
            </w:pPr>
            <w:r>
              <w:t>осуществлять решения новых задач в различных</w:t>
            </w:r>
            <w:r>
              <w:tab/>
              <w:t>областях</w:t>
            </w:r>
          </w:p>
          <w:p w:rsidR="00EF4789" w:rsidRDefault="00EF4789">
            <w:pPr>
              <w:pStyle w:val="a7"/>
            </w:pPr>
            <w:r>
              <w:t>профессиональной практики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26"/>
              </w:numPr>
              <w:tabs>
                <w:tab w:val="left" w:pos="110"/>
              </w:tabs>
              <w:spacing w:line="259" w:lineRule="auto"/>
            </w:pPr>
            <w:r>
              <w:rPr>
                <w:b/>
                <w:bCs/>
              </w:rPr>
              <w:t xml:space="preserve">знать: </w:t>
            </w:r>
            <w:r>
              <w:t>современные психологические научные данные и теории.</w:t>
            </w:r>
          </w:p>
          <w:p w:rsidR="00EF4789" w:rsidRDefault="00EF4789">
            <w:pPr>
              <w:pStyle w:val="a7"/>
              <w:numPr>
                <w:ilvl w:val="0"/>
                <w:numId w:val="26"/>
              </w:numPr>
              <w:tabs>
                <w:tab w:val="left" w:pos="110"/>
              </w:tabs>
              <w:spacing w:line="259" w:lineRule="auto"/>
            </w:pPr>
            <w:r>
              <w:rPr>
                <w:b/>
                <w:bCs/>
              </w:rPr>
              <w:t xml:space="preserve">уметь: </w:t>
            </w:r>
            <w:r>
              <w:t>применять теоретические и эмпирические научные данные на практике.</w:t>
            </w:r>
          </w:p>
          <w:p w:rsidR="00EF4789" w:rsidRDefault="00EF4789">
            <w:pPr>
              <w:pStyle w:val="a7"/>
              <w:numPr>
                <w:ilvl w:val="0"/>
                <w:numId w:val="26"/>
              </w:numPr>
              <w:tabs>
                <w:tab w:val="left" w:pos="110"/>
              </w:tabs>
              <w:spacing w:line="259" w:lineRule="auto"/>
            </w:pPr>
            <w:r>
              <w:rPr>
                <w:b/>
                <w:bCs/>
              </w:rPr>
              <w:t xml:space="preserve">владеть: </w:t>
            </w:r>
            <w:r>
              <w:t>современными научными психотехниками.</w:t>
            </w:r>
          </w:p>
        </w:tc>
      </w:tr>
      <w:tr w:rsidR="00EF4789">
        <w:trPr>
          <w:trHeight w:hRule="exact" w:val="140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52" w:lineRule="auto"/>
            </w:pPr>
            <w:r>
              <w:t>ПК-25 способностью осуществлять пропаганду психологических знаний среди сотрудников, военнослужащих и служащих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27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знать: </w:t>
            </w:r>
            <w:r>
              <w:t>современные теоретические исследования и теории в области военной психологии.</w:t>
            </w:r>
          </w:p>
          <w:p w:rsidR="00EF4789" w:rsidRDefault="00EF4789">
            <w:pPr>
              <w:pStyle w:val="a7"/>
              <w:numPr>
                <w:ilvl w:val="0"/>
                <w:numId w:val="27"/>
              </w:numPr>
              <w:tabs>
                <w:tab w:val="left" w:pos="163"/>
              </w:tabs>
            </w:pPr>
            <w:r>
              <w:rPr>
                <w:b/>
                <w:bCs/>
              </w:rPr>
              <w:t xml:space="preserve">уметь: </w:t>
            </w:r>
            <w:r>
              <w:t>разрабатывать практические занятия с военнослужащими, направленные на пропаганду психологических знаний</w:t>
            </w:r>
          </w:p>
          <w:p w:rsidR="00EF4789" w:rsidRDefault="00EF4789">
            <w:pPr>
              <w:pStyle w:val="a7"/>
            </w:pPr>
            <w:r>
              <w:rPr>
                <w:b/>
                <w:bCs/>
                <w:color w:val="FF0000"/>
              </w:rPr>
              <w:t>-</w:t>
            </w:r>
            <w:r>
              <w:rPr>
                <w:b/>
                <w:bCs/>
              </w:rPr>
              <w:t xml:space="preserve">владеть: </w:t>
            </w:r>
            <w:r>
              <w:t>психолого-педагогическими, дидактическими технологиями, технологиями проблемного обучения.</w:t>
            </w:r>
          </w:p>
        </w:tc>
      </w:tr>
    </w:tbl>
    <w:p w:rsidR="00EF4789" w:rsidRDefault="00EF4789">
      <w:pPr>
        <w:spacing w:after="219" w:line="1" w:lineRule="exact"/>
      </w:pPr>
    </w:p>
    <w:p w:rsidR="00EF4789" w:rsidRDefault="00EF4789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after="160" w:line="233" w:lineRule="auto"/>
      </w:pPr>
      <w:bookmarkStart w:id="28" w:name="bookmark29"/>
      <w:bookmarkStart w:id="29" w:name="bookmark27"/>
      <w:bookmarkStart w:id="30" w:name="bookmark28"/>
      <w:bookmarkStart w:id="31" w:name="bookmark30"/>
      <w:bookmarkEnd w:id="28"/>
      <w:r>
        <w:t>СОДЕРЖАНИЕ ПРАКТИКИ</w:t>
      </w:r>
      <w:bookmarkEnd w:id="29"/>
      <w:bookmarkEnd w:id="30"/>
      <w:bookmarkEnd w:id="31"/>
    </w:p>
    <w:p w:rsidR="00EF4789" w:rsidRDefault="00EF4789">
      <w:pPr>
        <w:pStyle w:val="1"/>
        <w:spacing w:line="233" w:lineRule="auto"/>
        <w:ind w:firstLine="720"/>
        <w:jc w:val="both"/>
      </w:pPr>
      <w:r>
        <w:t>Процесс прохождения практики состоит из этапов: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968"/>
        </w:tabs>
        <w:spacing w:line="295" w:lineRule="auto"/>
        <w:ind w:firstLine="720"/>
        <w:jc w:val="both"/>
      </w:pPr>
      <w:bookmarkStart w:id="32" w:name="bookmark31"/>
      <w:bookmarkEnd w:id="32"/>
      <w:r>
        <w:t>подготовительный;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968"/>
        </w:tabs>
        <w:spacing w:line="295" w:lineRule="auto"/>
        <w:ind w:firstLine="720"/>
        <w:jc w:val="both"/>
      </w:pPr>
      <w:bookmarkStart w:id="33" w:name="bookmark32"/>
      <w:bookmarkEnd w:id="33"/>
      <w:r>
        <w:t>основной;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968"/>
        </w:tabs>
        <w:spacing w:line="295" w:lineRule="auto"/>
        <w:ind w:firstLine="720"/>
        <w:jc w:val="both"/>
      </w:pPr>
      <w:bookmarkStart w:id="34" w:name="bookmark33"/>
      <w:bookmarkEnd w:id="34"/>
      <w:r>
        <w:t>заключительный.</w:t>
      </w:r>
    </w:p>
    <w:p w:rsidR="00EF4789" w:rsidRDefault="00EF4789">
      <w:pPr>
        <w:pStyle w:val="1"/>
        <w:spacing w:after="200" w:line="233" w:lineRule="auto"/>
        <w:ind w:firstLine="720"/>
        <w:jc w:val="both"/>
        <w:sectPr w:rsidR="00EF4789">
          <w:footerReference w:type="even" r:id="rId12"/>
          <w:footerReference w:type="default" r:id="rId13"/>
          <w:pgSz w:w="11900" w:h="16840"/>
          <w:pgMar w:top="962" w:right="919" w:bottom="789" w:left="910" w:header="534" w:footer="3" w:gutter="0"/>
          <w:cols w:space="720"/>
          <w:noEndnote/>
          <w:docGrid w:linePitch="360"/>
        </w:sectPr>
      </w:pPr>
      <w:r>
        <w:t>Конкретное содержание практики по получению профессиональных умений и опыта профессиональной деятельности, ее структура, место проведения определяется видом профессиональной деятельности, к которому преимущественно готовится студент.</w:t>
      </w:r>
    </w:p>
    <w:p w:rsidR="00EF4789" w:rsidRDefault="00EF4789">
      <w:pPr>
        <w:pStyle w:val="1"/>
        <w:spacing w:line="233" w:lineRule="auto"/>
        <w:ind w:firstLine="820"/>
      </w:pPr>
      <w:r>
        <w:lastRenderedPageBreak/>
        <w:t>Процесс прохождения практики состоит из этапов: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1068"/>
        </w:tabs>
        <w:spacing w:line="295" w:lineRule="auto"/>
        <w:ind w:firstLine="820"/>
      </w:pPr>
      <w:bookmarkStart w:id="35" w:name="bookmark34"/>
      <w:bookmarkEnd w:id="35"/>
      <w:r>
        <w:t>подготовительный;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1068"/>
        </w:tabs>
        <w:spacing w:line="295" w:lineRule="auto"/>
        <w:ind w:firstLine="820"/>
      </w:pPr>
      <w:bookmarkStart w:id="36" w:name="bookmark35"/>
      <w:bookmarkEnd w:id="36"/>
      <w:r>
        <w:t>основной;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1068"/>
        </w:tabs>
        <w:spacing w:line="295" w:lineRule="auto"/>
        <w:ind w:firstLine="820"/>
      </w:pPr>
      <w:bookmarkStart w:id="37" w:name="bookmark36"/>
      <w:bookmarkEnd w:id="37"/>
      <w:r>
        <w:t>заключительный.</w:t>
      </w:r>
    </w:p>
    <w:p w:rsidR="00EF4789" w:rsidRDefault="00EF4789">
      <w:pPr>
        <w:pStyle w:val="1"/>
        <w:spacing w:after="420" w:line="233" w:lineRule="auto"/>
        <w:ind w:firstLine="820"/>
        <w:jc w:val="both"/>
      </w:pPr>
      <w:r>
        <w:t>Технологическая карта проведения практики по получению профессиональных умений и опыта профессиональной деятельности по специальности 37.05.02 Психология служебной деятельности</w:t>
      </w:r>
    </w:p>
    <w:p w:rsidR="00EF4789" w:rsidRDefault="00EF4789">
      <w:pPr>
        <w:pStyle w:val="1"/>
        <w:spacing w:after="140" w:line="233" w:lineRule="auto"/>
        <w:ind w:firstLine="0"/>
        <w:jc w:val="right"/>
      </w:pPr>
      <w:r>
        <w:t>Таблица</w:t>
      </w:r>
    </w:p>
    <w:p w:rsidR="00EF4789" w:rsidRDefault="00EF4789">
      <w:pPr>
        <w:pStyle w:val="1"/>
        <w:spacing w:after="480" w:line="216" w:lineRule="auto"/>
        <w:ind w:firstLine="0"/>
        <w:jc w:val="center"/>
      </w:pPr>
      <w:r>
        <w:rPr>
          <w:b/>
          <w:bCs/>
        </w:rPr>
        <w:t>Технологическая карта проведения практики</w:t>
      </w:r>
      <w:r>
        <w:rPr>
          <w:b/>
          <w:bCs/>
        </w:rPr>
        <w:br/>
        <w:t>по получению профессиональных умений и опыта профессиональной</w:t>
      </w:r>
      <w:r>
        <w:rPr>
          <w:b/>
          <w:bCs/>
        </w:rPr>
        <w:br/>
        <w:t>деятельности по специальности 37.05.02 Психология служебной</w:t>
      </w:r>
      <w:r>
        <w:rPr>
          <w:b/>
          <w:bCs/>
        </w:rPr>
        <w:br/>
        <w:t>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86"/>
        <w:gridCol w:w="2602"/>
        <w:gridCol w:w="4402"/>
        <w:gridCol w:w="2266"/>
      </w:tblGrid>
      <w:tr w:rsidR="00EF4789">
        <w:trPr>
          <w:trHeight w:hRule="exact" w:val="86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left="1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Трудоемкость</w:t>
            </w:r>
          </w:p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часов/недель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F4789">
        <w:trPr>
          <w:trHeight w:hRule="exact" w:val="22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29"/>
              </w:numPr>
              <w:tabs>
                <w:tab w:val="left" w:pos="134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организационного собрания</w:t>
            </w:r>
          </w:p>
          <w:p w:rsidR="00EF4789" w:rsidRDefault="00EF4789">
            <w:pPr>
              <w:pStyle w:val="a7"/>
              <w:numPr>
                <w:ilvl w:val="0"/>
                <w:numId w:val="29"/>
              </w:numPr>
              <w:tabs>
                <w:tab w:val="left" w:pos="134"/>
              </w:tabs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индивидуального задания</w:t>
            </w:r>
          </w:p>
          <w:p w:rsidR="00EF4789" w:rsidRDefault="00EF4789">
            <w:pPr>
              <w:pStyle w:val="a7"/>
              <w:numPr>
                <w:ilvl w:val="0"/>
                <w:numId w:val="29"/>
              </w:numPr>
              <w:tabs>
                <w:tab w:val="left" w:pos="134"/>
              </w:tabs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</w:t>
            </w:r>
          </w:p>
          <w:p w:rsidR="00EF4789" w:rsidRDefault="00EF4789">
            <w:pPr>
              <w:pStyle w:val="a7"/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руководителем практики</w:t>
            </w:r>
          </w:p>
          <w:p w:rsidR="00EF4789" w:rsidRDefault="00EF4789">
            <w:pPr>
              <w:pStyle w:val="a7"/>
              <w:numPr>
                <w:ilvl w:val="0"/>
                <w:numId w:val="29"/>
              </w:numPr>
              <w:tabs>
                <w:tab w:val="left" w:pos="144"/>
              </w:tabs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Формулировка с руководителем темы и научного аппарата исследования.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часов</w:t>
            </w:r>
          </w:p>
        </w:tc>
      </w:tr>
      <w:tr w:rsidR="00EF4789">
        <w:trPr>
          <w:trHeight w:hRule="exact" w:val="826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(экспериментальный)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Работа с литературными источниками по проблеме исследования, написание литературного обзора.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 часов</w:t>
            </w:r>
          </w:p>
        </w:tc>
      </w:tr>
      <w:tr w:rsidR="00EF4789">
        <w:trPr>
          <w:trHeight w:hRule="exact" w:val="1397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к проведению экспериментально-психологического исследования, отбор методик в соответствии с предметом, объектом, целями и задачами исследования.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/>
        </w:tc>
      </w:tr>
      <w:tr w:rsidR="00EF4789">
        <w:trPr>
          <w:trHeight w:hRule="exact" w:val="830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экспериментально психологического исследования на предприятии.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/>
        </w:tc>
      </w:tr>
      <w:tr w:rsidR="00EF4789">
        <w:trPr>
          <w:trHeight w:hRule="exact" w:val="835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789" w:rsidRDefault="00EF4789"/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коррекционно</w:t>
            </w:r>
            <w:r>
              <w:rPr>
                <w:sz w:val="24"/>
                <w:szCs w:val="24"/>
              </w:rPr>
              <w:softHyphen/>
              <w:t>развивающей работы на предприятии (формирующего эксперимента).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/>
        </w:tc>
      </w:tr>
      <w:tr w:rsidR="00EF4789">
        <w:trPr>
          <w:trHeight w:hRule="exact" w:val="16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Заключительный </w:t>
            </w:r>
            <w:r>
              <w:rPr>
                <w:i/>
                <w:iCs/>
                <w:sz w:val="24"/>
                <w:szCs w:val="24"/>
              </w:rPr>
              <w:t>(обработка и анализ полученной информации)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30"/>
              </w:numPr>
              <w:tabs>
                <w:tab w:val="left" w:pos="13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отчета</w:t>
            </w:r>
          </w:p>
          <w:p w:rsidR="00EF4789" w:rsidRDefault="00EF4789">
            <w:pPr>
              <w:pStyle w:val="a7"/>
              <w:numPr>
                <w:ilvl w:val="0"/>
                <w:numId w:val="30"/>
              </w:numPr>
              <w:tabs>
                <w:tab w:val="left" w:pos="542"/>
                <w:tab w:val="left" w:pos="222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z w:val="24"/>
                <w:szCs w:val="24"/>
              </w:rPr>
              <w:tab/>
              <w:t>экспериментальных</w:t>
            </w:r>
          </w:p>
          <w:p w:rsidR="00EF4789" w:rsidRDefault="00EF4789">
            <w:pPr>
              <w:pStyle w:val="a7"/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данных</w:t>
            </w:r>
          </w:p>
          <w:p w:rsidR="00EF4789" w:rsidRDefault="00EF4789">
            <w:pPr>
              <w:pStyle w:val="a7"/>
              <w:numPr>
                <w:ilvl w:val="0"/>
                <w:numId w:val="30"/>
              </w:numPr>
              <w:tabs>
                <w:tab w:val="left" w:pos="494"/>
                <w:tab w:val="left" w:pos="2741"/>
              </w:tabs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математическая,</w:t>
            </w:r>
            <w:r>
              <w:rPr>
                <w:sz w:val="24"/>
                <w:szCs w:val="24"/>
              </w:rPr>
              <w:tab/>
              <w:t>статистическая</w:t>
            </w:r>
          </w:p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результатов исследования</w:t>
            </w:r>
          </w:p>
          <w:p w:rsidR="00EF4789" w:rsidRDefault="00EF4789">
            <w:pPr>
              <w:pStyle w:val="a7"/>
              <w:numPr>
                <w:ilvl w:val="0"/>
                <w:numId w:val="30"/>
              </w:numPr>
              <w:tabs>
                <w:tab w:val="left" w:pos="139"/>
              </w:tabs>
              <w:spacing w:after="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зачета по практике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 часов</w:t>
            </w:r>
          </w:p>
        </w:tc>
      </w:tr>
      <w:tr w:rsidR="00EF4789">
        <w:trPr>
          <w:trHeight w:hRule="exact" w:val="43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leader="underscore" w:pos="70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</w:t>
            </w:r>
            <w:r>
              <w:rPr>
                <w:b/>
                <w:bCs/>
                <w:sz w:val="24"/>
                <w:szCs w:val="24"/>
              </w:rPr>
              <w:tab/>
              <w:t>/часа</w:t>
            </w:r>
          </w:p>
        </w:tc>
      </w:tr>
    </w:tbl>
    <w:p w:rsidR="00EF4789" w:rsidRDefault="00EF4789">
      <w:pPr>
        <w:spacing w:after="519" w:line="1" w:lineRule="exact"/>
      </w:pPr>
    </w:p>
    <w:p w:rsidR="00EF4789" w:rsidRDefault="00EF4789">
      <w:pPr>
        <w:pStyle w:val="1"/>
        <w:numPr>
          <w:ilvl w:val="0"/>
          <w:numId w:val="1"/>
        </w:numPr>
        <w:tabs>
          <w:tab w:val="left" w:pos="358"/>
        </w:tabs>
        <w:spacing w:after="440"/>
        <w:ind w:firstLine="0"/>
        <w:jc w:val="center"/>
      </w:pPr>
      <w:bookmarkStart w:id="38" w:name="bookmark37"/>
      <w:bookmarkEnd w:id="38"/>
      <w:r>
        <w:rPr>
          <w:b/>
          <w:bCs/>
        </w:rPr>
        <w:t>ФОРМА ОТЧЕТНОСТИ</w:t>
      </w:r>
    </w:p>
    <w:p w:rsidR="00EF4789" w:rsidRDefault="00EF4789">
      <w:pPr>
        <w:pStyle w:val="1"/>
        <w:ind w:firstLine="700"/>
      </w:pPr>
      <w:r>
        <w:t xml:space="preserve">По итогам прохождения преддипломной практики обучающийся представляет </w:t>
      </w:r>
      <w:r>
        <w:lastRenderedPageBreak/>
        <w:t>руководителю практики отчетную документацию:</w:t>
      </w:r>
    </w:p>
    <w:p w:rsidR="00EF4789" w:rsidRDefault="00EF4789">
      <w:pPr>
        <w:pStyle w:val="1"/>
        <w:ind w:firstLine="680"/>
        <w:jc w:val="both"/>
      </w:pPr>
      <w:r>
        <w:t>-письменный отчет</w:t>
      </w:r>
    </w:p>
    <w:p w:rsidR="00EF4789" w:rsidRDefault="00EF4789">
      <w:pPr>
        <w:pStyle w:val="1"/>
        <w:ind w:firstLine="680"/>
        <w:jc w:val="both"/>
      </w:pPr>
      <w:r>
        <w:t>-индивидуальное задание</w:t>
      </w:r>
    </w:p>
    <w:p w:rsidR="00EF4789" w:rsidRDefault="00EF4789">
      <w:pPr>
        <w:pStyle w:val="1"/>
        <w:ind w:firstLine="680"/>
      </w:pPr>
      <w:r>
        <w:t>-рабочий график(план)/совместный рабочий график (план)</w:t>
      </w:r>
    </w:p>
    <w:p w:rsidR="00EF4789" w:rsidRDefault="00EF4789">
      <w:pPr>
        <w:pStyle w:val="1"/>
        <w:ind w:firstLine="680"/>
        <w:jc w:val="both"/>
      </w:pPr>
      <w:r>
        <w:t>-предписание</w:t>
      </w:r>
    </w:p>
    <w:p w:rsidR="00EF4789" w:rsidRDefault="00EF4789">
      <w:pPr>
        <w:pStyle w:val="1"/>
        <w:ind w:firstLine="680"/>
      </w:pPr>
      <w:r>
        <w:t>Формой промежуточной аттестации по практике является зачет (зачет с оценкой).</w:t>
      </w:r>
    </w:p>
    <w:p w:rsidR="00EF4789" w:rsidRDefault="00EF4789">
      <w:pPr>
        <w:pStyle w:val="1"/>
        <w:ind w:firstLine="680"/>
      </w:pPr>
      <w:r>
        <w:t>По результатам проверки отчетной документации, собеседования выставляется оценка.</w:t>
      </w:r>
    </w:p>
    <w:p w:rsidR="00EF4789" w:rsidRDefault="00EF4789">
      <w:pPr>
        <w:pStyle w:val="1"/>
        <w:ind w:firstLine="580"/>
      </w:pPr>
      <w:r>
        <w:t>По итогам прохождения преддипломной практики обучающийся представляет руководителю практики отчетную документацию: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814"/>
        </w:tabs>
        <w:spacing w:line="264" w:lineRule="auto"/>
        <w:ind w:firstLine="580"/>
      </w:pPr>
      <w:bookmarkStart w:id="39" w:name="bookmark38"/>
      <w:bookmarkEnd w:id="39"/>
      <w:r>
        <w:t>письменный отчет о прохождении практики (образец макета представлен в Приложении) и в качестве приложений к нему: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828"/>
        </w:tabs>
        <w:spacing w:line="300" w:lineRule="auto"/>
        <w:ind w:firstLine="580"/>
        <w:jc w:val="both"/>
      </w:pPr>
      <w:bookmarkStart w:id="40" w:name="bookmark39"/>
      <w:bookmarkEnd w:id="40"/>
      <w:r>
        <w:t>индивидуальное задание на практику (образец бланка представлен в Приложении);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828"/>
        </w:tabs>
        <w:spacing w:line="300" w:lineRule="auto"/>
        <w:ind w:firstLine="580"/>
        <w:jc w:val="both"/>
        <w:rPr>
          <w:sz w:val="22"/>
          <w:szCs w:val="22"/>
        </w:rPr>
      </w:pPr>
      <w:bookmarkStart w:id="41" w:name="bookmark40"/>
      <w:bookmarkEnd w:id="41"/>
      <w:r>
        <w:rPr>
          <w:sz w:val="22"/>
          <w:szCs w:val="22"/>
        </w:rPr>
        <w:t>рабочий график (план) проведения практики (образец бланка представлен в Приложении);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828"/>
        </w:tabs>
        <w:spacing w:line="300" w:lineRule="auto"/>
        <w:ind w:firstLine="580"/>
        <w:jc w:val="both"/>
      </w:pPr>
      <w:bookmarkStart w:id="42" w:name="bookmark41"/>
      <w:bookmarkEnd w:id="42"/>
      <w:r>
        <w:t>предписание на практику (образец бланка представлен в Приложении);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814"/>
        </w:tabs>
        <w:spacing w:line="254" w:lineRule="auto"/>
        <w:ind w:firstLine="580"/>
        <w:jc w:val="both"/>
      </w:pPr>
      <w:bookmarkStart w:id="43" w:name="bookmark42"/>
      <w:bookmarkEnd w:id="43"/>
      <w:r>
        <w:t>копия индивидуального договора с профильной организацией, в случае, если на проведении практики учащихся заключался индивидуальный договор с профильной организацией (образец бланка представлен в Приложении).</w:t>
      </w:r>
    </w:p>
    <w:p w:rsidR="00EF4789" w:rsidRDefault="00EF4789">
      <w:pPr>
        <w:pStyle w:val="1"/>
        <w:ind w:firstLine="580"/>
        <w:jc w:val="both"/>
      </w:pPr>
      <w:r>
        <w:rPr>
          <w:b/>
          <w:bCs/>
        </w:rPr>
        <w:t xml:space="preserve">Отчет о прохождении практики </w:t>
      </w:r>
      <w:r>
        <w:t>содержит описание проведенного студентом исследования, основные полученные им результаты.</w:t>
      </w:r>
    </w:p>
    <w:p w:rsidR="00EF4789" w:rsidRDefault="00EF4789">
      <w:pPr>
        <w:pStyle w:val="1"/>
        <w:spacing w:line="271" w:lineRule="auto"/>
        <w:ind w:firstLine="580"/>
        <w:jc w:val="both"/>
      </w:pPr>
      <w:r>
        <w:rPr>
          <w:b/>
          <w:bCs/>
          <w:sz w:val="22"/>
          <w:szCs w:val="22"/>
        </w:rPr>
        <w:t xml:space="preserve">Предписание на практику </w:t>
      </w:r>
      <w:r>
        <w:rPr>
          <w:sz w:val="22"/>
          <w:szCs w:val="22"/>
        </w:rPr>
        <w:t xml:space="preserve">содержит указание места прохождения преддипломной практики- профильной организации или подразделения Университета; в него же заносятся отметки </w:t>
      </w:r>
      <w:r>
        <w:rPr>
          <w:sz w:val="19"/>
          <w:szCs w:val="19"/>
        </w:rPr>
        <w:t xml:space="preserve">о </w:t>
      </w:r>
      <w:r>
        <w:t>прохождении практики. После окончания практики в этом документе приводятся: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814"/>
        </w:tabs>
        <w:spacing w:line="254" w:lineRule="auto"/>
        <w:ind w:firstLine="580"/>
        <w:jc w:val="both"/>
      </w:pPr>
      <w:bookmarkStart w:id="44" w:name="bookmark43"/>
      <w:bookmarkEnd w:id="44"/>
      <w:r>
        <w:t>краткая характеристика обучающегося по итогам практики, которая заполняется руководителем практики от профильной организации в случае прохождения практики в профильной организации и отдельно - руководителем практики от ННГУ;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814"/>
        </w:tabs>
        <w:spacing w:line="264" w:lineRule="auto"/>
        <w:ind w:firstLine="580"/>
        <w:jc w:val="both"/>
      </w:pPr>
      <w:bookmarkStart w:id="45" w:name="bookmark44"/>
      <w:bookmarkEnd w:id="45"/>
      <w:r>
        <w:t>оценка руководителя практики от профильной организации (при ее наличии) и оценка руководителя практики от ННГУ;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814"/>
        </w:tabs>
        <w:spacing w:line="264" w:lineRule="auto"/>
        <w:ind w:firstLine="580"/>
        <w:jc w:val="both"/>
      </w:pPr>
      <w:bookmarkStart w:id="46" w:name="bookmark45"/>
      <w:bookmarkEnd w:id="46"/>
      <w:r>
        <w:t>итоговая оценка за практику по получению профессиональных умений и опыта профессиональной деятельности (с учетом выступления на итоговой конференции).</w:t>
      </w:r>
    </w:p>
    <w:p w:rsidR="00EF4789" w:rsidRDefault="00EF4789">
      <w:pPr>
        <w:pStyle w:val="1"/>
        <w:ind w:firstLine="580"/>
        <w:jc w:val="both"/>
      </w:pPr>
      <w:r>
        <w:rPr>
          <w:b/>
          <w:bCs/>
        </w:rPr>
        <w:t xml:space="preserve">Индивидуальное задание на практику </w:t>
      </w:r>
      <w:r>
        <w:t>включает в себя перечень заданий обучающемуся на практику (перечень подлежащих рассмотрению вопросов), включая их содержание. Индивидуальное задание на практику выдается студенту руководителем практики от ННГУ в первый день практики.</w:t>
      </w:r>
    </w:p>
    <w:p w:rsidR="00EF4789" w:rsidRDefault="00EF4789">
      <w:pPr>
        <w:pStyle w:val="1"/>
        <w:ind w:firstLine="580"/>
        <w:jc w:val="both"/>
      </w:pPr>
      <w:r>
        <w:rPr>
          <w:b/>
          <w:bCs/>
        </w:rPr>
        <w:t xml:space="preserve">Рабочий график (план) проведения практики </w:t>
      </w:r>
      <w:r>
        <w:t>отражает содержание и планируемые результаты практики (характеристика выполняемых работ, мероприятия, задания, поручения и пр.) по отдельным датам (периодам) в рамках прохождения практики по получению профессиональных умений и опыта профессиональной деятельности. Этот документ служит формой текущего контроля успешности обучающихся по практике по получению профессиональных умений и опыта профессиональной деятельности.</w:t>
      </w:r>
    </w:p>
    <w:p w:rsidR="00EF4789" w:rsidRDefault="00EF4789">
      <w:pPr>
        <w:pStyle w:val="1"/>
        <w:ind w:firstLine="580"/>
        <w:jc w:val="both"/>
      </w:pPr>
      <w:r>
        <w:t xml:space="preserve">На </w:t>
      </w:r>
      <w:r>
        <w:rPr>
          <w:b/>
          <w:bCs/>
        </w:rPr>
        <w:t xml:space="preserve">итоговой конференции </w:t>
      </w:r>
      <w:r>
        <w:t>осуществляется публичная защита в виде доклада, в котором студент отражает основные положения отчета и результаты самоанализа собственной исследовательской работы. Доклад может сопровождаться презентацией отчетного материала.</w:t>
      </w:r>
    </w:p>
    <w:p w:rsidR="00EF4789" w:rsidRDefault="00EF4789">
      <w:pPr>
        <w:pStyle w:val="1"/>
        <w:spacing w:line="259" w:lineRule="auto"/>
        <w:ind w:firstLine="5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Формой промежуточной аттестации </w:t>
      </w:r>
      <w:r>
        <w:rPr>
          <w:sz w:val="22"/>
          <w:szCs w:val="22"/>
        </w:rPr>
        <w:t>по практике по получению профессиональных умений и опыта профессиональной деятельности является дифференцированный зачет (зачет с оценкой).</w:t>
      </w:r>
    </w:p>
    <w:p w:rsidR="00EF4789" w:rsidRDefault="00EF4789">
      <w:pPr>
        <w:pStyle w:val="1"/>
        <w:ind w:firstLine="580"/>
        <w:jc w:val="both"/>
      </w:pPr>
      <w:r>
        <w:t>При проведении промежуточной аттестации обучающихся по практике по получению профессиональных умений и опыта профессиональной деятельности осуществляется проверка письменных отчетов, составленных обучающимися, в соответствии с требованиями программы практики.</w:t>
      </w:r>
    </w:p>
    <w:p w:rsidR="00EF4789" w:rsidRDefault="00EF4789">
      <w:pPr>
        <w:pStyle w:val="1"/>
        <w:spacing w:line="259" w:lineRule="auto"/>
        <w:ind w:firstLine="580"/>
        <w:rPr>
          <w:sz w:val="22"/>
          <w:szCs w:val="22"/>
        </w:rPr>
      </w:pPr>
      <w:r>
        <w:rPr>
          <w:sz w:val="22"/>
          <w:szCs w:val="22"/>
        </w:rPr>
        <w:t>Оценка выставляется по результатам проверки отчетной документации и выступления на отчетной конференции.. Оценка по практике относится к результатам соответствующего семестра.</w:t>
      </w:r>
    </w:p>
    <w:p w:rsidR="00EF4789" w:rsidRDefault="00EF4789">
      <w:pPr>
        <w:pStyle w:val="1"/>
        <w:spacing w:after="220"/>
        <w:ind w:left="380" w:firstLine="0"/>
        <w:jc w:val="both"/>
      </w:pPr>
      <w:r>
        <w:t xml:space="preserve"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</w:t>
      </w:r>
      <w:r>
        <w:lastRenderedPageBreak/>
        <w:t>причин признаются академической задолженностью.</w:t>
      </w:r>
    </w:p>
    <w:p w:rsidR="00EF4789" w:rsidRDefault="00EF4789">
      <w:pPr>
        <w:pStyle w:val="11"/>
        <w:keepNext/>
        <w:keepLines/>
        <w:numPr>
          <w:ilvl w:val="0"/>
          <w:numId w:val="1"/>
        </w:numPr>
        <w:tabs>
          <w:tab w:val="left" w:pos="333"/>
        </w:tabs>
        <w:spacing w:after="220" w:line="314" w:lineRule="auto"/>
      </w:pPr>
      <w:bookmarkStart w:id="47" w:name="bookmark48"/>
      <w:bookmarkStart w:id="48" w:name="bookmark49"/>
      <w:bookmarkEnd w:id="47"/>
      <w:r>
        <w:t>Учебно-методическое и информационное обеспечение</w:t>
      </w:r>
      <w:bookmarkEnd w:id="48"/>
    </w:p>
    <w:p w:rsidR="00EF4789" w:rsidRDefault="00EF4789">
      <w:pPr>
        <w:pStyle w:val="11"/>
        <w:keepNext/>
        <w:keepLines/>
        <w:numPr>
          <w:ilvl w:val="1"/>
          <w:numId w:val="1"/>
        </w:numPr>
        <w:tabs>
          <w:tab w:val="left" w:pos="1187"/>
        </w:tabs>
        <w:spacing w:after="0"/>
        <w:ind w:firstLine="720"/>
        <w:jc w:val="left"/>
      </w:pPr>
      <w:bookmarkStart w:id="49" w:name="bookmark50"/>
      <w:bookmarkStart w:id="50" w:name="bookmark46"/>
      <w:bookmarkStart w:id="51" w:name="bookmark47"/>
      <w:bookmarkStart w:id="52" w:name="bookmark51"/>
      <w:bookmarkEnd w:id="49"/>
      <w:r>
        <w:t>Основная учебная литература:</w:t>
      </w:r>
      <w:bookmarkEnd w:id="50"/>
      <w:bookmarkEnd w:id="51"/>
      <w:bookmarkEnd w:id="52"/>
    </w:p>
    <w:p w:rsidR="00EF4789" w:rsidRDefault="00EF4789">
      <w:pPr>
        <w:pStyle w:val="1"/>
        <w:numPr>
          <w:ilvl w:val="0"/>
          <w:numId w:val="31"/>
        </w:numPr>
        <w:tabs>
          <w:tab w:val="left" w:pos="1043"/>
        </w:tabs>
        <w:spacing w:line="264" w:lineRule="auto"/>
        <w:ind w:firstLine="720"/>
      </w:pPr>
      <w:bookmarkStart w:id="53" w:name="bookmark52"/>
      <w:bookmarkEnd w:id="53"/>
      <w:r>
        <w:rPr>
          <w:sz w:val="22"/>
          <w:szCs w:val="22"/>
        </w:rPr>
        <w:t xml:space="preserve">Крулехт, М. В. Методология и методы психолого-педагогических исследований. Практикум : учебное пособие для бакалавриата и магистратуры / М. В. Крулехт. — 2-е изд., перераб. и доп. — М. : Издательство Юрайт, 2018. — 195 с. — (Серия : Бакалавр и магистр. </w:t>
      </w:r>
      <w:r>
        <w:t>Академический курс). — ISBN 978-5-534-05461-3.</w:t>
      </w:r>
    </w:p>
    <w:p w:rsidR="00EF4789" w:rsidRDefault="00EF4789">
      <w:pPr>
        <w:pStyle w:val="1"/>
        <w:numPr>
          <w:ilvl w:val="0"/>
          <w:numId w:val="31"/>
        </w:numPr>
        <w:tabs>
          <w:tab w:val="left" w:pos="1034"/>
        </w:tabs>
        <w:spacing w:line="252" w:lineRule="auto"/>
        <w:ind w:firstLine="720"/>
      </w:pPr>
      <w:bookmarkStart w:id="54" w:name="bookmark53"/>
      <w:bookmarkEnd w:id="54"/>
      <w:r>
        <w:t>Корнилова, Т. В. Экспериментальная психология в 2 ч. Часть 1. : учебник для академического бакалавриата / Т. В. Корнилова. — 4-е изд., перераб. и доп. — М. : Издательство Юрайт, 2017. — 240 с. — (Серия : Бакалавр. Академический курс). — ISBN 978</w:t>
      </w:r>
      <w:r>
        <w:softHyphen/>
        <w:t>5-534-05186-5</w:t>
      </w:r>
    </w:p>
    <w:p w:rsidR="00EF4789" w:rsidRDefault="00EF4789">
      <w:pPr>
        <w:pStyle w:val="1"/>
        <w:numPr>
          <w:ilvl w:val="0"/>
          <w:numId w:val="31"/>
        </w:numPr>
        <w:tabs>
          <w:tab w:val="left" w:pos="1034"/>
        </w:tabs>
        <w:spacing w:line="252" w:lineRule="auto"/>
        <w:ind w:firstLine="720"/>
      </w:pPr>
      <w:bookmarkStart w:id="55" w:name="bookmark54"/>
      <w:bookmarkEnd w:id="55"/>
      <w:r>
        <w:t>Корнилова, Т. В. Экспериментальная психология в 2 ч. Часть 2. : учебник для академического бакалавриата / Т. В. Корнилова. — 4-е изд., перераб. и доп. — М. : Издательство Юрайт, 2017. — 174 с. — (Серия : Бакалавр. Академический курс). — ISBN 978</w:t>
      </w:r>
      <w:r>
        <w:softHyphen/>
        <w:t>5-534-05187-2.</w:t>
      </w:r>
    </w:p>
    <w:p w:rsidR="00EF4789" w:rsidRDefault="00EF4789">
      <w:pPr>
        <w:pStyle w:val="1"/>
        <w:numPr>
          <w:ilvl w:val="0"/>
          <w:numId w:val="31"/>
        </w:numPr>
        <w:tabs>
          <w:tab w:val="left" w:pos="1039"/>
        </w:tabs>
        <w:spacing w:line="257" w:lineRule="auto"/>
        <w:ind w:firstLine="720"/>
      </w:pPr>
      <w:bookmarkStart w:id="56" w:name="bookmark55"/>
      <w:bookmarkEnd w:id="56"/>
      <w:r>
        <w:t>Дорфман, Л. Я. Эмпирическая психология. Исторические и философские основы : учебное пособие для бакалавриата и специалитета / Л. Я. Дорфман. — 2-е изд., испр. и доп. — М. : Издательство Юрайт, 2017. — 102 с. — (Серия : Университеты России).</w:t>
      </w:r>
    </w:p>
    <w:p w:rsidR="00EF4789" w:rsidRDefault="00EF4789">
      <w:pPr>
        <w:pStyle w:val="11"/>
        <w:keepNext/>
        <w:keepLines/>
        <w:numPr>
          <w:ilvl w:val="1"/>
          <w:numId w:val="1"/>
        </w:numPr>
        <w:tabs>
          <w:tab w:val="left" w:pos="1192"/>
        </w:tabs>
        <w:spacing w:after="0"/>
        <w:ind w:firstLine="720"/>
        <w:jc w:val="left"/>
      </w:pPr>
      <w:bookmarkStart w:id="57" w:name="bookmark58"/>
      <w:bookmarkStart w:id="58" w:name="bookmark56"/>
      <w:bookmarkStart w:id="59" w:name="bookmark57"/>
      <w:bookmarkStart w:id="60" w:name="bookmark59"/>
      <w:bookmarkEnd w:id="57"/>
      <w:r>
        <w:t>Дополнительная учебная, научная и методическая литература:</w:t>
      </w:r>
      <w:bookmarkEnd w:id="58"/>
      <w:bookmarkEnd w:id="59"/>
      <w:bookmarkEnd w:id="60"/>
    </w:p>
    <w:p w:rsidR="00EF4789" w:rsidRDefault="00EF4789">
      <w:pPr>
        <w:pStyle w:val="1"/>
        <w:numPr>
          <w:ilvl w:val="0"/>
          <w:numId w:val="32"/>
        </w:numPr>
        <w:tabs>
          <w:tab w:val="left" w:pos="1034"/>
        </w:tabs>
        <w:spacing w:line="252" w:lineRule="auto"/>
        <w:ind w:firstLine="720"/>
        <w:jc w:val="both"/>
      </w:pPr>
      <w:bookmarkStart w:id="61" w:name="bookmark60"/>
      <w:bookmarkEnd w:id="61"/>
      <w:r>
        <w:t>Константинов, В. В. Экспериментальная психология : учебник и практикум для академического бакалавриата / В. В. Константинов. — 2-е изд., испр. и доп. — М. : Издательство Юрайт, 2017. — 255 с. — (Серия : Бакалавр. Академический курс). — ISBN 978</w:t>
      </w:r>
      <w:r>
        <w:softHyphen/>
        <w:t>5-534-04411-9.</w:t>
      </w:r>
    </w:p>
    <w:p w:rsidR="00EF4789" w:rsidRDefault="00EF4789">
      <w:pPr>
        <w:pStyle w:val="1"/>
        <w:numPr>
          <w:ilvl w:val="0"/>
          <w:numId w:val="32"/>
        </w:numPr>
        <w:tabs>
          <w:tab w:val="left" w:pos="1034"/>
        </w:tabs>
        <w:spacing w:line="252" w:lineRule="auto"/>
        <w:ind w:firstLine="720"/>
        <w:jc w:val="both"/>
      </w:pPr>
      <w:bookmarkStart w:id="62" w:name="bookmark61"/>
      <w:bookmarkEnd w:id="62"/>
      <w:r>
        <w:rPr>
          <w:shd w:val="clear" w:color="auto" w:fill="FFFFFF"/>
        </w:rPr>
        <w:t>Дорфман, Л. Я. Методологические основы эмпирической психологии : учебное пособие для бакалавриата и магистратуры / Л. Я. Дорфман. — 2-е изд., испр. и доп. — М. : Издательство Юрайт, 2017. — 288 с. — (Серия : Авторский учебник). — ISBN 978-5-534-05068</w:t>
      </w:r>
      <w:r>
        <w:rPr>
          <w:shd w:val="clear" w:color="auto" w:fill="FFFFFF"/>
        </w:rPr>
        <w:softHyphen/>
      </w:r>
    </w:p>
    <w:p w:rsidR="00EF4789" w:rsidRDefault="00EF4789">
      <w:pPr>
        <w:pStyle w:val="1"/>
        <w:tabs>
          <w:tab w:val="left" w:pos="1032"/>
        </w:tabs>
        <w:spacing w:line="252" w:lineRule="auto"/>
        <w:ind w:firstLine="0"/>
      </w:pPr>
      <w:bookmarkStart w:id="63" w:name="bookmark62"/>
      <w:r>
        <w:t>4</w:t>
      </w:r>
      <w:bookmarkEnd w:id="63"/>
      <w:r>
        <w:t>.</w:t>
      </w:r>
    </w:p>
    <w:p w:rsidR="00EF4789" w:rsidRDefault="00EF4789">
      <w:pPr>
        <w:pStyle w:val="1"/>
        <w:numPr>
          <w:ilvl w:val="0"/>
          <w:numId w:val="32"/>
        </w:numPr>
        <w:tabs>
          <w:tab w:val="left" w:pos="1029"/>
        </w:tabs>
        <w:spacing w:line="257" w:lineRule="auto"/>
        <w:ind w:firstLine="720"/>
        <w:jc w:val="both"/>
      </w:pPr>
      <w:bookmarkStart w:id="64" w:name="bookmark63"/>
      <w:bookmarkEnd w:id="64"/>
      <w:r>
        <w:t>Елисеев, О. П. Экспериментальная психология личности : учебное пособие для бакалавриата и магистратуры / О. П. Елисеев. — М. : Издательство Юрайт, 2017. — 514 с. — (Серия : Бакалавр и магистр. Академический курс). — ISBN 978-5-534-04902-2.</w:t>
      </w:r>
    </w:p>
    <w:p w:rsidR="00EF4789" w:rsidRDefault="00EF4789">
      <w:pPr>
        <w:pStyle w:val="1"/>
        <w:numPr>
          <w:ilvl w:val="0"/>
          <w:numId w:val="32"/>
        </w:numPr>
        <w:tabs>
          <w:tab w:val="left" w:pos="1039"/>
        </w:tabs>
        <w:spacing w:line="257" w:lineRule="auto"/>
        <w:ind w:firstLine="720"/>
        <w:jc w:val="both"/>
      </w:pPr>
      <w:bookmarkStart w:id="65" w:name="bookmark64"/>
      <w:bookmarkEnd w:id="65"/>
      <w:r>
        <w:t>Решетников, М. М. Психология войны. Прогнозирование состояния, поведения и деятельности людей : монография / М. М. Решетников. — 2-е изд. — М. : Издательство Юрайт, 2018. — 336 с. — (Серия : Актуальные монографии). — ISBN 978-5-534-05663-1</w:t>
      </w:r>
    </w:p>
    <w:p w:rsidR="00EF4789" w:rsidRDefault="00EF4789">
      <w:pPr>
        <w:pStyle w:val="1"/>
        <w:numPr>
          <w:ilvl w:val="0"/>
          <w:numId w:val="32"/>
        </w:numPr>
        <w:tabs>
          <w:tab w:val="left" w:pos="1039"/>
        </w:tabs>
        <w:spacing w:line="252" w:lineRule="auto"/>
        <w:ind w:firstLine="720"/>
        <w:jc w:val="both"/>
      </w:pPr>
      <w:bookmarkStart w:id="66" w:name="bookmark65"/>
      <w:bookmarkEnd w:id="66"/>
      <w:r>
        <w:t>Елисеев, О. П. Практикум по психологии личности : учебное пособие для бакалавриата и магистратуры / О. П. Елисеев. — 4-е изд., перераб. и доп. — М. : Издательство Юрайт, 2017. — 455 с. — (Серия : Бакалавр и магистр. Академический курс). — ISBN 978-5</w:t>
      </w:r>
      <w:r>
        <w:softHyphen/>
        <w:t>534-04901-5.</w:t>
      </w:r>
    </w:p>
    <w:p w:rsidR="00EF4789" w:rsidRDefault="00EF4789">
      <w:pPr>
        <w:pStyle w:val="1"/>
        <w:numPr>
          <w:ilvl w:val="0"/>
          <w:numId w:val="32"/>
        </w:numPr>
        <w:tabs>
          <w:tab w:val="left" w:pos="1034"/>
        </w:tabs>
        <w:spacing w:line="257" w:lineRule="auto"/>
        <w:ind w:firstLine="720"/>
        <w:jc w:val="both"/>
      </w:pPr>
      <w:bookmarkStart w:id="67" w:name="bookmark66"/>
      <w:bookmarkEnd w:id="67"/>
      <w:r>
        <w:t>Решетников, М. М. Психическая травма : учебное пособие для бакалавриата, специалитета и магистратуры / М. М. Решетников. — 2-е изд. — М. : Издательство Юрайт, 2018. — 200 с. — (Серия : Авторский учебник). — ISBN 978-5-534-05650-1</w:t>
      </w:r>
    </w:p>
    <w:p w:rsidR="00EF4789" w:rsidRDefault="00EF4789">
      <w:pPr>
        <w:pStyle w:val="1"/>
        <w:numPr>
          <w:ilvl w:val="0"/>
          <w:numId w:val="32"/>
        </w:numPr>
        <w:tabs>
          <w:tab w:val="left" w:pos="1043"/>
        </w:tabs>
        <w:spacing w:line="276" w:lineRule="auto"/>
        <w:ind w:firstLine="720"/>
        <w:jc w:val="both"/>
      </w:pPr>
      <w:bookmarkStart w:id="68" w:name="bookmark67"/>
      <w:bookmarkEnd w:id="68"/>
      <w:r>
        <w:t xml:space="preserve">Гулевич, О. А. Психология межгрупповых отношений : учебник для бакалавриата и специалитета / О. А. Гулевич. — М. : Издательство Юрайт, 2017. — 341 с. — (Серия : Бакалавр </w:t>
      </w:r>
      <w:r>
        <w:rPr>
          <w:sz w:val="19"/>
          <w:szCs w:val="19"/>
        </w:rPr>
        <w:t xml:space="preserve">и </w:t>
      </w:r>
      <w:r>
        <w:t>специалист). — ISBN 978-5-534-05228-2.</w:t>
      </w:r>
    </w:p>
    <w:p w:rsidR="00EF4789" w:rsidRDefault="00EF4789">
      <w:pPr>
        <w:pStyle w:val="11"/>
        <w:keepNext/>
        <w:keepLines/>
        <w:numPr>
          <w:ilvl w:val="1"/>
          <w:numId w:val="32"/>
        </w:numPr>
        <w:tabs>
          <w:tab w:val="left" w:pos="1192"/>
        </w:tabs>
        <w:spacing w:after="0"/>
        <w:ind w:firstLine="720"/>
        <w:jc w:val="both"/>
      </w:pPr>
      <w:bookmarkStart w:id="69" w:name="bookmark70"/>
      <w:bookmarkStart w:id="70" w:name="bookmark68"/>
      <w:bookmarkStart w:id="71" w:name="bookmark69"/>
      <w:bookmarkStart w:id="72" w:name="bookmark71"/>
      <w:bookmarkEnd w:id="69"/>
      <w:r>
        <w:t xml:space="preserve">Ресурсы сети </w:t>
      </w:r>
      <w:r>
        <w:rPr>
          <w:i/>
          <w:iCs/>
        </w:rPr>
        <w:t>Интернет.</w:t>
      </w:r>
      <w:bookmarkEnd w:id="70"/>
      <w:bookmarkEnd w:id="71"/>
      <w:bookmarkEnd w:id="72"/>
    </w:p>
    <w:p w:rsidR="00EF4789" w:rsidRPr="008F26B8" w:rsidRDefault="00377CB3">
      <w:pPr>
        <w:pStyle w:val="1"/>
        <w:numPr>
          <w:ilvl w:val="0"/>
          <w:numId w:val="33"/>
        </w:numPr>
        <w:tabs>
          <w:tab w:val="left" w:pos="1039"/>
        </w:tabs>
        <w:spacing w:line="314" w:lineRule="auto"/>
        <w:ind w:firstLine="720"/>
        <w:rPr>
          <w:lang w:val="en-US"/>
        </w:rPr>
      </w:pPr>
      <w:hyperlink r:id="rId14" w:history="1">
        <w:bookmarkStart w:id="73" w:name="bookmark72"/>
        <w:bookmarkEnd w:id="73"/>
        <w:r w:rsidR="00EF4789" w:rsidRPr="008F26B8">
          <w:rPr>
            <w:color w:val="0000FF"/>
            <w:u w:val="single"/>
            <w:lang w:val="en-US"/>
          </w:rPr>
          <w:t>http://www.e-biblio.ru/book/bib/22 MOSA/prof etika/sg.html</w:t>
        </w:r>
      </w:hyperlink>
    </w:p>
    <w:p w:rsidR="00EF4789" w:rsidRPr="008F26B8" w:rsidRDefault="00377CB3">
      <w:pPr>
        <w:pStyle w:val="1"/>
        <w:numPr>
          <w:ilvl w:val="0"/>
          <w:numId w:val="33"/>
        </w:numPr>
        <w:tabs>
          <w:tab w:val="left" w:pos="1048"/>
        </w:tabs>
        <w:spacing w:line="314" w:lineRule="auto"/>
        <w:ind w:firstLine="720"/>
        <w:rPr>
          <w:lang w:val="en-US"/>
        </w:rPr>
      </w:pPr>
      <w:hyperlink r:id="rId15" w:history="1">
        <w:bookmarkStart w:id="74" w:name="bookmark73"/>
        <w:bookmarkEnd w:id="74"/>
        <w:r w:rsidR="00EF4789" w:rsidRPr="008F26B8">
          <w:rPr>
            <w:color w:val="0000FF"/>
            <w:u w:val="single"/>
            <w:lang w:val="en-US"/>
          </w:rPr>
          <w:t>http://www.mchs.gov.ru/dop/info/smi/news/item/2866979</w:t>
        </w:r>
      </w:hyperlink>
    </w:p>
    <w:p w:rsidR="00EF4789" w:rsidRPr="008F26B8" w:rsidRDefault="00377CB3">
      <w:pPr>
        <w:pStyle w:val="1"/>
        <w:numPr>
          <w:ilvl w:val="0"/>
          <w:numId w:val="33"/>
        </w:numPr>
        <w:tabs>
          <w:tab w:val="left" w:pos="1048"/>
        </w:tabs>
        <w:spacing w:line="314" w:lineRule="auto"/>
        <w:ind w:firstLine="720"/>
        <w:rPr>
          <w:lang w:val="en-US"/>
        </w:rPr>
      </w:pPr>
      <w:hyperlink r:id="rId16" w:history="1">
        <w:bookmarkStart w:id="75" w:name="bookmark74"/>
        <w:bookmarkEnd w:id="75"/>
        <w:r w:rsidR="00EF4789" w:rsidRPr="008F26B8">
          <w:rPr>
            <w:color w:val="0000FF"/>
            <w:u w:val="single"/>
            <w:lang w:val="en-US"/>
          </w:rPr>
          <w:t>http://www.mchs.gov.ru/upload/site1/document file/cDf0DsaVhA.pdf</w:t>
        </w:r>
      </w:hyperlink>
    </w:p>
    <w:p w:rsidR="00EF4789" w:rsidRDefault="00377CB3">
      <w:pPr>
        <w:pStyle w:val="1"/>
        <w:numPr>
          <w:ilvl w:val="0"/>
          <w:numId w:val="33"/>
        </w:numPr>
        <w:tabs>
          <w:tab w:val="left" w:pos="1077"/>
        </w:tabs>
        <w:spacing w:after="220"/>
        <w:ind w:firstLine="720"/>
      </w:pPr>
      <w:hyperlink r:id="rId17" w:history="1">
        <w:bookmarkStart w:id="76" w:name="bookmark75"/>
        <w:bookmarkEnd w:id="76"/>
        <w:r w:rsidR="00EF4789">
          <w:t>http://appme.ru/text/psyhealthlexru</w:t>
        </w:r>
      </w:hyperlink>
    </w:p>
    <w:p w:rsidR="00EF4789" w:rsidRDefault="00EF4789">
      <w:pPr>
        <w:pStyle w:val="11"/>
        <w:keepNext/>
        <w:keepLines/>
        <w:numPr>
          <w:ilvl w:val="0"/>
          <w:numId w:val="32"/>
        </w:numPr>
        <w:tabs>
          <w:tab w:val="left" w:pos="300"/>
        </w:tabs>
        <w:spacing w:after="240" w:line="233" w:lineRule="auto"/>
      </w:pPr>
      <w:bookmarkStart w:id="77" w:name="bookmark78"/>
      <w:bookmarkStart w:id="78" w:name="bookmark76"/>
      <w:bookmarkStart w:id="79" w:name="bookmark77"/>
      <w:bookmarkStart w:id="80" w:name="bookmark79"/>
      <w:bookmarkEnd w:id="77"/>
      <w:r>
        <w:t>ИНФОРМАЦИОННЫЕ ТЕХНОЛОГИИ, ИСПОЛЬЗУЕМЫЕ ПРИ</w:t>
      </w:r>
      <w:r>
        <w:br/>
        <w:t>ПРОВЕДЕНИИ ПРАКТИКИ</w:t>
      </w:r>
      <w:bookmarkEnd w:id="78"/>
      <w:bookmarkEnd w:id="79"/>
      <w:bookmarkEnd w:id="80"/>
    </w:p>
    <w:p w:rsidR="00EF4789" w:rsidRDefault="00EF4789">
      <w:pPr>
        <w:pStyle w:val="1"/>
        <w:spacing w:after="520"/>
        <w:ind w:firstLine="720"/>
        <w:jc w:val="both"/>
      </w:pPr>
      <w:r>
        <w:t xml:space="preserve">Для работы с текстами используется программа Microsoft Word, для подготовки </w:t>
      </w:r>
      <w:r>
        <w:lastRenderedPageBreak/>
        <w:t>презентаций - Microsoft PowerPoint, для расчетов и подготовки табличной информации - Microsoft Exele, для поиска информации - доступный интернет-браузер.</w:t>
      </w:r>
    </w:p>
    <w:p w:rsidR="00EF4789" w:rsidRDefault="00EF4789">
      <w:pPr>
        <w:pStyle w:val="11"/>
        <w:keepNext/>
        <w:keepLines/>
        <w:numPr>
          <w:ilvl w:val="0"/>
          <w:numId w:val="32"/>
        </w:numPr>
        <w:tabs>
          <w:tab w:val="left" w:pos="295"/>
        </w:tabs>
        <w:spacing w:after="240" w:line="259" w:lineRule="auto"/>
        <w:rPr>
          <w:sz w:val="22"/>
          <w:szCs w:val="22"/>
        </w:rPr>
      </w:pPr>
      <w:bookmarkStart w:id="81" w:name="bookmark82"/>
      <w:bookmarkStart w:id="82" w:name="bookmark80"/>
      <w:bookmarkStart w:id="83" w:name="bookmark81"/>
      <w:bookmarkStart w:id="84" w:name="bookmark83"/>
      <w:bookmarkEnd w:id="81"/>
      <w:r>
        <w:rPr>
          <w:sz w:val="22"/>
          <w:szCs w:val="22"/>
        </w:rPr>
        <w:t>МАТЕРИАЛЬНО-ТЕХНИЧЕСКАЯ БАЗА, НЕОБХОДИМАЯ</w:t>
      </w:r>
      <w:r>
        <w:rPr>
          <w:sz w:val="22"/>
          <w:szCs w:val="22"/>
        </w:rPr>
        <w:br/>
        <w:t>ДЛЯ ПРОВЕДЕНИЯ ПРАКТИКИ</w:t>
      </w:r>
      <w:bookmarkEnd w:id="82"/>
      <w:bookmarkEnd w:id="83"/>
      <w:bookmarkEnd w:id="84"/>
    </w:p>
    <w:p w:rsidR="00EF4789" w:rsidRDefault="00EF4789">
      <w:pPr>
        <w:pStyle w:val="1"/>
        <w:spacing w:line="233" w:lineRule="auto"/>
        <w:ind w:firstLine="600"/>
        <w:jc w:val="both"/>
      </w:pPr>
      <w:r>
        <w:t>В процессе проведения практики требуются:</w:t>
      </w:r>
    </w:p>
    <w:p w:rsidR="00EF4789" w:rsidRDefault="00EF4789">
      <w:pPr>
        <w:pStyle w:val="1"/>
        <w:spacing w:line="233" w:lineRule="auto"/>
        <w:ind w:firstLine="600"/>
        <w:jc w:val="both"/>
      </w:pPr>
      <w:r>
        <w:t>" учебная аудитория для проведения занятий практического типа, оснащенная стационарным или переносным мультимедийным комплексом, для групповых и индивидуальных консультаций,</w:t>
      </w:r>
    </w:p>
    <w:p w:rsidR="00EF4789" w:rsidRDefault="00EF4789">
      <w:pPr>
        <w:pStyle w:val="1"/>
        <w:spacing w:after="580" w:line="233" w:lineRule="auto"/>
        <w:ind w:firstLine="600"/>
        <w:jc w:val="both"/>
      </w:pPr>
      <w:r>
        <w:t>" помещения для самостоятельно работы обучающихся, оснащенные компьютерной техникой с возможностью подключения к сети Интернет и обеспечением доступа в электронную образовательную среду.</w:t>
      </w:r>
    </w:p>
    <w:p w:rsidR="00EF4789" w:rsidRDefault="00EF4789">
      <w:pPr>
        <w:pStyle w:val="11"/>
        <w:keepNext/>
        <w:keepLines/>
        <w:numPr>
          <w:ilvl w:val="0"/>
          <w:numId w:val="32"/>
        </w:numPr>
        <w:tabs>
          <w:tab w:val="left" w:pos="396"/>
        </w:tabs>
        <w:spacing w:after="240"/>
      </w:pPr>
      <w:bookmarkStart w:id="85" w:name="bookmark86"/>
      <w:bookmarkStart w:id="86" w:name="bookmark84"/>
      <w:bookmarkStart w:id="87" w:name="bookmark85"/>
      <w:bookmarkStart w:id="88" w:name="bookmark87"/>
      <w:bookmarkEnd w:id="85"/>
      <w:r>
        <w:t>ОЦЕНОЧНЫЕ СРЕДСТВА ДЛЯ ПРОВЕДЕНИЯ ТЕКУЩЕГО КОНТРОЛЯ</w:t>
      </w:r>
      <w:r>
        <w:br/>
      </w:r>
      <w:r>
        <w:rPr>
          <w:b w:val="0"/>
          <w:bCs w:val="0"/>
        </w:rPr>
        <w:t xml:space="preserve">И </w:t>
      </w:r>
      <w:r>
        <w:t>ПРОМЕЖУТОЧНОЙ АТТЕСТАЦИИ ОБУЧАЮЩИХСЯ ПО ПРАКТИКЕ</w:t>
      </w:r>
      <w:bookmarkEnd w:id="86"/>
      <w:bookmarkEnd w:id="87"/>
      <w:bookmarkEnd w:id="88"/>
    </w:p>
    <w:p w:rsidR="00EF4789" w:rsidRDefault="00EF4789">
      <w:pPr>
        <w:pStyle w:val="1"/>
        <w:ind w:firstLine="600"/>
        <w:jc w:val="both"/>
      </w:pPr>
      <w:r>
        <w:rPr>
          <w:sz w:val="22"/>
          <w:szCs w:val="22"/>
        </w:rPr>
        <w:t xml:space="preserve">По результатам практики студент составляет </w:t>
      </w:r>
      <w:r>
        <w:rPr>
          <w:b/>
          <w:bCs/>
          <w:sz w:val="22"/>
          <w:szCs w:val="22"/>
        </w:rPr>
        <w:t xml:space="preserve">отчет о выполнении работы </w:t>
      </w:r>
      <w:r>
        <w:rPr>
          <w:sz w:val="22"/>
          <w:szCs w:val="22"/>
        </w:rPr>
        <w:t xml:space="preserve">в соответствии с программой практики, индивидуальным заданием и рабочим графиком (планом), свидетельствующий о закреплении знаний, умений, приобретении практического опыта, освоении </w:t>
      </w:r>
      <w:r>
        <w:t>общекультурных, общепрофессиональных, профессиональных, профессионально</w:t>
      </w:r>
      <w:r>
        <w:softHyphen/>
        <w:t>специализированных компетенций, определенных образовательной программой, с описанием решения задач практики. Вместе с отчетом обучающийся предоставляет на кафедру оформленное предписание, индивидуальное задание и рабочий график (план).</w:t>
      </w:r>
    </w:p>
    <w:p w:rsidR="00EF4789" w:rsidRDefault="00EF4789">
      <w:pPr>
        <w:pStyle w:val="1"/>
        <w:ind w:firstLine="600"/>
        <w:jc w:val="both"/>
      </w:pPr>
      <w:r>
        <w:t>Проверка отчетов по практике по получению профессиональных умений и опыта профессиональной деятельности и проведение промежуточной аттестации по ней проводятся в соответствии с графиком прохождения практики. Отчет и другие документы рассматриваются руководителем практики.</w:t>
      </w:r>
    </w:p>
    <w:p w:rsidR="00EF4789" w:rsidRDefault="00EF4789">
      <w:pPr>
        <w:pStyle w:val="1"/>
        <w:spacing w:after="520" w:line="259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Проведение промежуточной аттестации по практике по получению профессиональных</w:t>
      </w:r>
      <w:r>
        <w:rPr>
          <w:sz w:val="22"/>
          <w:szCs w:val="22"/>
        </w:rPr>
        <w:br/>
        <w:t>умений и опыта профессиональной деятельности предполагает определение руководителем</w:t>
      </w:r>
      <w:r>
        <w:rPr>
          <w:sz w:val="22"/>
          <w:szCs w:val="22"/>
        </w:rPr>
        <w:br/>
        <w:t>практики уровня овладения студентом практическими навыками работы и степени применения на</w:t>
      </w:r>
      <w:r>
        <w:rPr>
          <w:sz w:val="22"/>
          <w:szCs w:val="22"/>
        </w:rPr>
        <w:br/>
        <w:t>практике полученных в период обучения теоретических знаний в соответствии с компетенциями,</w:t>
      </w:r>
      <w:r>
        <w:rPr>
          <w:sz w:val="22"/>
          <w:szCs w:val="22"/>
        </w:rPr>
        <w:br/>
        <w:t>формирование которых предусмотрено программой практики, как на основе представленного</w:t>
      </w:r>
      <w:r>
        <w:rPr>
          <w:sz w:val="22"/>
          <w:szCs w:val="22"/>
        </w:rPr>
        <w:br/>
        <w:t>отчета, так и с использованием оценочных материалов, предусмотренных программой практики.</w:t>
      </w:r>
    </w:p>
    <w:p w:rsidR="00EF4789" w:rsidRDefault="00EF4789">
      <w:pPr>
        <w:pStyle w:val="11"/>
        <w:keepNext/>
        <w:keepLines/>
        <w:numPr>
          <w:ilvl w:val="0"/>
          <w:numId w:val="34"/>
        </w:numPr>
        <w:spacing w:after="0" w:line="218" w:lineRule="auto"/>
        <w:ind w:firstLine="840"/>
        <w:jc w:val="both"/>
      </w:pPr>
      <w:bookmarkStart w:id="89" w:name="bookmark90"/>
      <w:bookmarkStart w:id="90" w:name="bookmark88"/>
      <w:bookmarkStart w:id="91" w:name="bookmark89"/>
      <w:bookmarkStart w:id="92" w:name="bookmark91"/>
      <w:bookmarkEnd w:id="89"/>
      <w:r>
        <w:t>Паспорт фонда оценочных средств по производственной практике</w:t>
      </w:r>
      <w:bookmarkEnd w:id="90"/>
      <w:bookmarkEnd w:id="91"/>
      <w:bookmarkEnd w:id="92"/>
    </w:p>
    <w:p w:rsidR="00EF4789" w:rsidRDefault="00EF4789">
      <w:pPr>
        <w:pStyle w:val="1"/>
        <w:spacing w:line="218" w:lineRule="auto"/>
        <w:ind w:firstLine="0"/>
        <w:jc w:val="right"/>
      </w:pPr>
      <w:r>
        <w:t>Таблица</w:t>
      </w:r>
    </w:p>
    <w:p w:rsidR="00EF4789" w:rsidRDefault="00EF4789">
      <w:pPr>
        <w:pStyle w:val="1"/>
        <w:spacing w:line="233" w:lineRule="auto"/>
        <w:ind w:firstLine="0"/>
        <w:jc w:val="center"/>
      </w:pPr>
      <w:r>
        <w:rPr>
          <w:b/>
          <w:bCs/>
        </w:rPr>
        <w:t>Паспорт фонда оценочных средств</w:t>
      </w:r>
      <w:r>
        <w:rPr>
          <w:b/>
          <w:bCs/>
        </w:rPr>
        <w:br/>
        <w:t>по практике по получению профессиональных умений</w:t>
      </w:r>
      <w:r>
        <w:rPr>
          <w:b/>
          <w:bCs/>
        </w:rPr>
        <w:br/>
      </w:r>
      <w:r>
        <w:rPr>
          <w:sz w:val="19"/>
          <w:szCs w:val="19"/>
        </w:rPr>
        <w:t xml:space="preserve">и </w:t>
      </w:r>
      <w:r>
        <w:rPr>
          <w:b/>
          <w:bCs/>
        </w:rPr>
        <w:t>опыта профессиональной деятельности</w:t>
      </w:r>
    </w:p>
    <w:p w:rsidR="00EF4789" w:rsidRDefault="00EF4789">
      <w:pPr>
        <w:pStyle w:val="1"/>
        <w:spacing w:after="380" w:line="276" w:lineRule="auto"/>
        <w:ind w:firstLine="0"/>
        <w:jc w:val="center"/>
      </w:pPr>
      <w:r>
        <w:rPr>
          <w:sz w:val="19"/>
          <w:szCs w:val="19"/>
        </w:rPr>
        <w:t xml:space="preserve">в </w:t>
      </w:r>
      <w:r>
        <w:rPr>
          <w:b/>
          <w:bCs/>
        </w:rPr>
        <w:t>рамках специальности 37.05.02 Психология служебной деятельности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1118"/>
        <w:gridCol w:w="2702"/>
        <w:gridCol w:w="3259"/>
        <w:gridCol w:w="2290"/>
      </w:tblGrid>
      <w:tr w:rsidR="00EF4789">
        <w:trPr>
          <w:trHeight w:hRule="exact" w:val="81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компетен 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компетенции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оценочного средства</w:t>
            </w:r>
          </w:p>
        </w:tc>
      </w:tr>
      <w:tr w:rsidR="00EF4789">
        <w:trPr>
          <w:trHeight w:hRule="exact" w:val="32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i/>
                <w:iCs/>
              </w:rPr>
              <w:t>ОК-1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способностью понимать и анализировать мировоззренческие, социально и личностно значимые философские проблемы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35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знать: </w:t>
            </w:r>
            <w:r>
              <w:t>Основы общей и социальной философии, социологии, социальной психологии.</w:t>
            </w:r>
          </w:p>
          <w:p w:rsidR="00EF4789" w:rsidRDefault="00EF4789">
            <w:pPr>
              <w:pStyle w:val="a7"/>
              <w:numPr>
                <w:ilvl w:val="0"/>
                <w:numId w:val="35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уметь: </w:t>
            </w:r>
            <w:r>
              <w:t>Оперировать философскими понятиями и теориями, понимать контекст философких учений от античности до современных экзистенциально</w:t>
            </w:r>
            <w:r>
              <w:softHyphen/>
              <w:t>гуманистических теорий.</w:t>
            </w:r>
          </w:p>
          <w:p w:rsidR="00EF4789" w:rsidRDefault="00EF4789">
            <w:pPr>
              <w:pStyle w:val="a7"/>
              <w:numPr>
                <w:ilvl w:val="0"/>
                <w:numId w:val="35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Понятийным аппаратом философии, гносеологии, эпистемологии, научно</w:t>
            </w:r>
            <w:r>
              <w:softHyphen/>
              <w:t>философской методологии.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</w:pPr>
            <w:r>
              <w:rPr>
                <w:i/>
                <w:iCs/>
              </w:rPr>
              <w:t>Отчет студента, собеседование по результатам исследования.</w:t>
            </w:r>
          </w:p>
        </w:tc>
      </w:tr>
      <w:tr w:rsidR="00EF4789">
        <w:trPr>
          <w:trHeight w:hRule="exact" w:val="20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i/>
                <w:iCs/>
              </w:rPr>
              <w:t>ОК-4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способностью 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36"/>
              </w:numPr>
              <w:tabs>
                <w:tab w:val="left" w:pos="115"/>
              </w:tabs>
              <w:spacing w:line="252" w:lineRule="auto"/>
            </w:pPr>
            <w:r>
              <w:rPr>
                <w:b/>
                <w:bCs/>
              </w:rPr>
              <w:t xml:space="preserve">знать: </w:t>
            </w:r>
            <w:r>
              <w:t>знать нормы профессиональной деонтологии и общесоциальных норм морали.</w:t>
            </w:r>
          </w:p>
          <w:p w:rsidR="00EF4789" w:rsidRDefault="00EF4789">
            <w:pPr>
              <w:pStyle w:val="a7"/>
              <w:numPr>
                <w:ilvl w:val="0"/>
                <w:numId w:val="36"/>
              </w:numPr>
              <w:tabs>
                <w:tab w:val="left" w:pos="110"/>
              </w:tabs>
              <w:spacing w:line="252" w:lineRule="auto"/>
            </w:pPr>
            <w:r>
              <w:rPr>
                <w:b/>
                <w:bCs/>
              </w:rPr>
              <w:t xml:space="preserve">уметь: </w:t>
            </w:r>
            <w:r>
              <w:t>планировать деятельность исходя из норм профессиональной этики.</w:t>
            </w:r>
          </w:p>
          <w:p w:rsidR="00EF4789" w:rsidRDefault="00EF4789">
            <w:pPr>
              <w:pStyle w:val="a7"/>
              <w:numPr>
                <w:ilvl w:val="0"/>
                <w:numId w:val="36"/>
              </w:numPr>
              <w:tabs>
                <w:tab w:val="left" w:pos="115"/>
              </w:tabs>
              <w:spacing w:line="252" w:lineRule="auto"/>
            </w:pPr>
            <w:r>
              <w:rPr>
                <w:b/>
                <w:bCs/>
              </w:rPr>
              <w:t>владеть</w:t>
            </w:r>
            <w:r>
              <w:t>: нормами поведения психолога принятыми в обществе, профессиональном сообществе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</w:pPr>
            <w:r>
              <w:rPr>
                <w:i/>
                <w:iCs/>
              </w:rPr>
              <w:t>Отчет студента, собеседование по результатам исследования.</w:t>
            </w:r>
          </w:p>
        </w:tc>
      </w:tr>
      <w:tr w:rsidR="00EF4789">
        <w:trPr>
          <w:trHeight w:hRule="exact" w:val="300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i/>
                <w:iCs/>
              </w:rPr>
              <w:t>ОК-6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способностью проявлять психологическую устойчивость в сложных и экстремальных условиях, применять методы эмоциональной и когнитивной регуляции для оптимизации собственной деятельности и психологического состояния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rPr>
                <w:b/>
                <w:bCs/>
              </w:rPr>
              <w:t xml:space="preserve">- знать: </w:t>
            </w:r>
            <w:r>
              <w:t>теоретические основы психологической устойчивости в сложных и экстремальных условиях, применения методов эмоциональной и когнитивной регуляции для оптимизации собственной деятельности и психологического состояния</w:t>
            </w:r>
          </w:p>
          <w:p w:rsidR="00EF4789" w:rsidRDefault="00EF4789">
            <w:pPr>
              <w:pStyle w:val="a7"/>
            </w:pPr>
            <w:r>
              <w:rPr>
                <w:b/>
                <w:bCs/>
              </w:rPr>
              <w:t xml:space="preserve">уметь: </w:t>
            </w:r>
            <w:r>
              <w:t>применять технологии саморегуляции психических состояний</w:t>
            </w:r>
          </w:p>
          <w:p w:rsidR="00EF4789" w:rsidRDefault="00EF4789">
            <w:pPr>
              <w:pStyle w:val="a7"/>
            </w:pPr>
            <w:r>
              <w:rPr>
                <w:b/>
                <w:bCs/>
              </w:rPr>
              <w:t xml:space="preserve">владеть: </w:t>
            </w:r>
            <w:r>
              <w:t>навыками проявления психологической устойчивости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</w:pPr>
            <w:r>
              <w:rPr>
                <w:i/>
                <w:iCs/>
              </w:rPr>
              <w:t>Отчет студента, собеседование по результатам исследования.</w:t>
            </w:r>
          </w:p>
        </w:tc>
      </w:tr>
      <w:tr w:rsidR="00EF4789">
        <w:trPr>
          <w:trHeight w:hRule="exact" w:val="254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ОК-7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способностью к логическому мышлению, аргументировано и ясно строить устную и письменную речь, вести полемику и дискуссии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37"/>
              </w:numPr>
              <w:tabs>
                <w:tab w:val="left" w:pos="120"/>
              </w:tabs>
            </w:pPr>
            <w:r>
              <w:rPr>
                <w:b/>
                <w:bCs/>
              </w:rPr>
              <w:t xml:space="preserve">знать: </w:t>
            </w:r>
            <w:r>
              <w:t>Литературные нормы языка, законы формальной логики, техники аргументации и контраргументации.</w:t>
            </w:r>
          </w:p>
          <w:p w:rsidR="00EF4789" w:rsidRDefault="00EF4789">
            <w:pPr>
              <w:pStyle w:val="a7"/>
              <w:numPr>
                <w:ilvl w:val="0"/>
                <w:numId w:val="37"/>
              </w:numPr>
              <w:tabs>
                <w:tab w:val="left" w:pos="154"/>
              </w:tabs>
            </w:pPr>
            <w:r>
              <w:rPr>
                <w:b/>
                <w:bCs/>
              </w:rPr>
              <w:t xml:space="preserve">уметь: </w:t>
            </w:r>
            <w:r>
              <w:t>Ясно объяснять свою профессиональную позицию на понятном для собеседника языке.</w:t>
            </w:r>
          </w:p>
          <w:p w:rsidR="00EF4789" w:rsidRDefault="00EF4789">
            <w:pPr>
              <w:pStyle w:val="a7"/>
              <w:numPr>
                <w:ilvl w:val="0"/>
                <w:numId w:val="37"/>
              </w:numPr>
              <w:tabs>
                <w:tab w:val="left" w:pos="163"/>
              </w:tabs>
            </w:pPr>
            <w:r>
              <w:rPr>
                <w:b/>
                <w:bCs/>
              </w:rPr>
              <w:t xml:space="preserve">владеть: </w:t>
            </w:r>
            <w:r>
              <w:t>Технологиями аргументации и контраргументации при ведении дискуссии.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</w:pPr>
            <w:r>
              <w:rPr>
                <w:i/>
                <w:iCs/>
              </w:rPr>
              <w:t>Отчет студента, собеседование по результатам исследования.</w:t>
            </w:r>
          </w:p>
        </w:tc>
      </w:tr>
      <w:tr w:rsidR="00EF4789">
        <w:trPr>
          <w:trHeight w:hRule="exact" w:val="25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ОК-10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способностью осуществлять письменную и устную коммуникацию на русском языке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38"/>
              </w:numPr>
              <w:tabs>
                <w:tab w:val="left" w:pos="120"/>
              </w:tabs>
            </w:pPr>
            <w:r>
              <w:rPr>
                <w:b/>
                <w:bCs/>
              </w:rPr>
              <w:t xml:space="preserve">знать: </w:t>
            </w:r>
            <w:r>
              <w:t>Правила русского языка необходимые для осуществления устной и письменной коммуникации на достойном литературном уровне.</w:t>
            </w:r>
          </w:p>
          <w:p w:rsidR="00EF4789" w:rsidRDefault="00EF4789">
            <w:pPr>
              <w:pStyle w:val="a7"/>
              <w:numPr>
                <w:ilvl w:val="0"/>
                <w:numId w:val="38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уметь: </w:t>
            </w:r>
            <w:r>
              <w:t>Грамотно высказываться, составлять акты заключений и писать необходимую документацию.</w:t>
            </w:r>
          </w:p>
          <w:p w:rsidR="00EF4789" w:rsidRDefault="00EF4789">
            <w:pPr>
              <w:pStyle w:val="a7"/>
              <w:numPr>
                <w:ilvl w:val="0"/>
                <w:numId w:val="38"/>
              </w:numPr>
              <w:tabs>
                <w:tab w:val="left" w:pos="12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Литературным русским языком на высоком, достойном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52" w:lineRule="auto"/>
            </w:pPr>
            <w:r>
              <w:rPr>
                <w:i/>
                <w:iCs/>
              </w:rPr>
              <w:t>Отчет студента, собеседование по результатам исследования.</w:t>
            </w:r>
          </w:p>
        </w:tc>
      </w:tr>
    </w:tbl>
    <w:p w:rsidR="00EF4789" w:rsidRDefault="00EF478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1118"/>
        <w:gridCol w:w="2702"/>
        <w:gridCol w:w="3259"/>
        <w:gridCol w:w="2290"/>
      </w:tblGrid>
      <w:tr w:rsidR="00EF4789">
        <w:trPr>
          <w:trHeight w:hRule="exact" w:val="44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студента университета уровне.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230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180"/>
            </w:pPr>
            <w: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260"/>
            </w:pPr>
            <w:r>
              <w:t>ОК-12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t>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39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знать: </w:t>
            </w:r>
            <w:r>
              <w:t>Адреса интернет библиотек. Литературные источники по основной психологической проблематике.</w:t>
            </w:r>
          </w:p>
          <w:p w:rsidR="00EF4789" w:rsidRDefault="00EF4789">
            <w:pPr>
              <w:pStyle w:val="a7"/>
              <w:numPr>
                <w:ilvl w:val="0"/>
                <w:numId w:val="39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уметь: </w:t>
            </w:r>
            <w:r>
              <w:t>Работать с литературными источниками, анализировать главные и второстепенные аспекты информации.</w:t>
            </w:r>
          </w:p>
          <w:p w:rsidR="00EF4789" w:rsidRDefault="00EF4789">
            <w:pPr>
              <w:pStyle w:val="a7"/>
              <w:numPr>
                <w:ilvl w:val="0"/>
                <w:numId w:val="39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Техниками сбора, анализа и синтеза информации.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52" w:lineRule="auto"/>
            </w:pPr>
            <w:r>
              <w:rPr>
                <w:i/>
                <w:iCs/>
              </w:rPr>
              <w:t>Отчет студента, собеседование по результатам исследования.</w:t>
            </w:r>
          </w:p>
        </w:tc>
      </w:tr>
      <w:tr w:rsidR="00EF4789">
        <w:trPr>
          <w:trHeight w:hRule="exact" w:val="46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180"/>
            </w:pPr>
            <w: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260"/>
            </w:pPr>
            <w:r>
              <w:t>ОПК-1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способностью применять закономерности и методы науки в решении профессиональных задач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40"/>
              </w:numPr>
              <w:tabs>
                <w:tab w:val="left" w:pos="456"/>
                <w:tab w:val="left" w:pos="2534"/>
              </w:tabs>
            </w:pPr>
            <w:r>
              <w:rPr>
                <w:b/>
                <w:bCs/>
              </w:rPr>
              <w:t xml:space="preserve">знать: </w:t>
            </w:r>
            <w:r>
              <w:t>основы</w:t>
            </w:r>
            <w:r>
              <w:tab/>
              <w:t>общей,</w:t>
            </w:r>
          </w:p>
          <w:p w:rsidR="00EF4789" w:rsidRDefault="00EF4789">
            <w:pPr>
              <w:pStyle w:val="a7"/>
              <w:tabs>
                <w:tab w:val="right" w:pos="3130"/>
              </w:tabs>
            </w:pPr>
            <w:r>
              <w:t>возрастной,</w:t>
            </w:r>
            <w:r>
              <w:tab/>
              <w:t>социальной</w:t>
            </w:r>
          </w:p>
          <w:p w:rsidR="00EF4789" w:rsidRDefault="00EF4789">
            <w:pPr>
              <w:pStyle w:val="a7"/>
              <w:tabs>
                <w:tab w:val="right" w:pos="3125"/>
              </w:tabs>
            </w:pPr>
            <w:r>
              <w:t>психологии. Психодиагностику и методы</w:t>
            </w:r>
            <w:r>
              <w:tab/>
              <w:t>экспериментально</w:t>
            </w:r>
            <w:r>
              <w:softHyphen/>
            </w:r>
          </w:p>
          <w:p w:rsidR="00EF4789" w:rsidRDefault="00EF4789">
            <w:pPr>
              <w:pStyle w:val="a7"/>
            </w:pPr>
            <w:r>
              <w:t>психологического исследования, технологии отбора и адаптации персонала.</w:t>
            </w:r>
          </w:p>
          <w:p w:rsidR="00EF4789" w:rsidRDefault="00EF4789">
            <w:pPr>
              <w:pStyle w:val="a7"/>
              <w:numPr>
                <w:ilvl w:val="0"/>
                <w:numId w:val="40"/>
              </w:numPr>
              <w:tabs>
                <w:tab w:val="left" w:pos="158"/>
              </w:tabs>
            </w:pPr>
            <w:r>
              <w:rPr>
                <w:b/>
                <w:bCs/>
              </w:rPr>
              <w:t xml:space="preserve">уметь: </w:t>
            </w:r>
            <w:r>
              <w:t>применять на практике</w:t>
            </w:r>
          </w:p>
          <w:p w:rsidR="00EF4789" w:rsidRDefault="00EF4789">
            <w:pPr>
              <w:pStyle w:val="a7"/>
              <w:tabs>
                <w:tab w:val="right" w:pos="3130"/>
              </w:tabs>
            </w:pPr>
            <w:r>
              <w:t>психодиагностические методики с целью профессионального отбора в силовые ведомства.</w:t>
            </w:r>
            <w:r>
              <w:tab/>
              <w:t>Проводить</w:t>
            </w:r>
          </w:p>
          <w:p w:rsidR="00EF4789" w:rsidRDefault="00EF4789">
            <w:pPr>
              <w:pStyle w:val="a7"/>
              <w:tabs>
                <w:tab w:val="right" w:pos="3125"/>
              </w:tabs>
            </w:pPr>
            <w:r>
              <w:t>отдельные упражнения социально</w:t>
            </w:r>
            <w:r>
              <w:softHyphen/>
              <w:t>психологического</w:t>
            </w:r>
            <w:r>
              <w:tab/>
              <w:t>тренинга,</w:t>
            </w:r>
          </w:p>
          <w:p w:rsidR="00EF4789" w:rsidRDefault="00EF4789">
            <w:pPr>
              <w:pStyle w:val="a7"/>
              <w:tabs>
                <w:tab w:val="right" w:pos="3125"/>
              </w:tabs>
            </w:pPr>
            <w:r>
              <w:t>направленные на</w:t>
            </w:r>
            <w:r>
              <w:tab/>
              <w:t>адаптацию</w:t>
            </w:r>
          </w:p>
          <w:p w:rsidR="00EF4789" w:rsidRDefault="00EF4789">
            <w:pPr>
              <w:pStyle w:val="a7"/>
              <w:tabs>
                <w:tab w:val="right" w:pos="3120"/>
              </w:tabs>
            </w:pPr>
            <w:r>
              <w:t>сотрудников,</w:t>
            </w:r>
            <w:r>
              <w:tab/>
              <w:t>коррекцию</w:t>
            </w:r>
          </w:p>
          <w:p w:rsidR="00EF4789" w:rsidRDefault="00EF4789">
            <w:pPr>
              <w:pStyle w:val="a7"/>
            </w:pPr>
            <w:r>
              <w:t>девиантных форм поведения.</w:t>
            </w:r>
          </w:p>
          <w:p w:rsidR="00EF4789" w:rsidRDefault="00EF4789">
            <w:pPr>
              <w:pStyle w:val="a7"/>
              <w:numPr>
                <w:ilvl w:val="0"/>
                <w:numId w:val="40"/>
              </w:numPr>
              <w:tabs>
                <w:tab w:val="left" w:pos="12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технологиями диагностической и коррекционной работы психолога на уровне помощника психолога.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</w:pPr>
            <w:r>
              <w:rPr>
                <w:i/>
                <w:iCs/>
              </w:rPr>
              <w:t>Отчет студента, собеседование по результатам исследования.</w:t>
            </w:r>
          </w:p>
        </w:tc>
      </w:tr>
      <w:tr w:rsidR="00EF4789">
        <w:trPr>
          <w:trHeight w:hRule="exact" w:val="184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180"/>
            </w:pPr>
            <w: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260"/>
            </w:pPr>
            <w:r>
              <w:t>ОПК-2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t>способностью применять основные математические и статистические методы, стандартные статистические пакеты для обработки данных, полученных при решении различных профессиональных задач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41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знать: </w:t>
            </w:r>
            <w:r>
              <w:t>Математические методы обработки данных в социально</w:t>
            </w:r>
            <w:r>
              <w:softHyphen/>
              <w:t>гуманитарных науках.</w:t>
            </w:r>
          </w:p>
          <w:p w:rsidR="00EF4789" w:rsidRDefault="00EF4789">
            <w:pPr>
              <w:pStyle w:val="a7"/>
              <w:numPr>
                <w:ilvl w:val="0"/>
                <w:numId w:val="41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уметь: </w:t>
            </w:r>
            <w:r>
              <w:t>Сопоставлять, изучать взаимосвязи (корреляции) различных выборок.</w:t>
            </w:r>
          </w:p>
          <w:p w:rsidR="00EF4789" w:rsidRDefault="00EF4789">
            <w:pPr>
              <w:pStyle w:val="a7"/>
              <w:numPr>
                <w:ilvl w:val="0"/>
                <w:numId w:val="41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Навыками работы с статистическими данными.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52" w:lineRule="auto"/>
            </w:pPr>
            <w:r>
              <w:rPr>
                <w:i/>
                <w:iCs/>
              </w:rPr>
              <w:t>Отчет студента, собеседование по результатам исследования.</w:t>
            </w:r>
          </w:p>
        </w:tc>
      </w:tr>
      <w:tr w:rsidR="00EF4789">
        <w:trPr>
          <w:trHeight w:hRule="exact" w:val="34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180"/>
            </w:pPr>
            <w: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57" w:lineRule="auto"/>
            </w:pPr>
            <w:r>
              <w:t>способностью осуществлять психологическое</w:t>
            </w:r>
          </w:p>
          <w:p w:rsidR="00EF4789" w:rsidRDefault="00EF4789">
            <w:pPr>
              <w:pStyle w:val="a7"/>
              <w:tabs>
                <w:tab w:val="left" w:pos="1618"/>
              </w:tabs>
              <w:spacing w:line="257" w:lineRule="auto"/>
            </w:pPr>
            <w:r>
              <w:t>обеспечение</w:t>
            </w:r>
            <w:r>
              <w:tab/>
              <w:t>служебной</w:t>
            </w:r>
          </w:p>
          <w:p w:rsidR="00EF4789" w:rsidRDefault="00EF4789">
            <w:pPr>
              <w:pStyle w:val="a7"/>
              <w:tabs>
                <w:tab w:val="left" w:pos="1882"/>
              </w:tabs>
              <w:spacing w:line="257" w:lineRule="auto"/>
            </w:pPr>
            <w:r>
              <w:t>деятельности</w:t>
            </w:r>
            <w:r>
              <w:tab/>
              <w:t>личного</w:t>
            </w:r>
          </w:p>
          <w:p w:rsidR="00EF4789" w:rsidRDefault="00EF4789">
            <w:pPr>
              <w:pStyle w:val="a7"/>
              <w:spacing w:line="257" w:lineRule="auto"/>
            </w:pPr>
            <w:r>
              <w:t>состава в экстремальных условиях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42"/>
              </w:numPr>
              <w:tabs>
                <w:tab w:val="left" w:pos="163"/>
              </w:tabs>
            </w:pPr>
            <w:r>
              <w:rPr>
                <w:b/>
                <w:bCs/>
              </w:rPr>
              <w:t xml:space="preserve">знать: </w:t>
            </w:r>
            <w:r>
              <w:t>Теоретические основы</w:t>
            </w:r>
          </w:p>
          <w:p w:rsidR="00EF4789" w:rsidRDefault="00EF4789">
            <w:pPr>
              <w:pStyle w:val="a7"/>
              <w:tabs>
                <w:tab w:val="right" w:pos="3130"/>
              </w:tabs>
            </w:pPr>
            <w:r>
              <w:t>проведения</w:t>
            </w:r>
            <w:r>
              <w:tab/>
              <w:t>технологий</w:t>
            </w:r>
          </w:p>
          <w:p w:rsidR="00EF4789" w:rsidRDefault="00EF4789">
            <w:pPr>
              <w:pStyle w:val="a7"/>
              <w:tabs>
                <w:tab w:val="right" w:pos="3125"/>
              </w:tabs>
            </w:pPr>
            <w:r>
              <w:t>психологической</w:t>
            </w:r>
            <w:r>
              <w:tab/>
              <w:t>потдержки,</w:t>
            </w:r>
          </w:p>
          <w:p w:rsidR="00EF4789" w:rsidRDefault="00EF4789">
            <w:pPr>
              <w:pStyle w:val="a7"/>
              <w:tabs>
                <w:tab w:val="right" w:pos="3130"/>
              </w:tabs>
            </w:pPr>
            <w:r>
              <w:t>кризисной</w:t>
            </w:r>
            <w:r>
              <w:tab/>
              <w:t>психологической</w:t>
            </w:r>
          </w:p>
          <w:p w:rsidR="00EF4789" w:rsidRDefault="00EF4789">
            <w:pPr>
              <w:pStyle w:val="a7"/>
              <w:tabs>
                <w:tab w:val="left" w:pos="1157"/>
                <w:tab w:val="left" w:pos="1824"/>
              </w:tabs>
            </w:pPr>
            <w:r>
              <w:t>помощи</w:t>
            </w:r>
            <w:r>
              <w:tab/>
              <w:t>в</w:t>
            </w:r>
            <w:r>
              <w:tab/>
              <w:t>экстримальных</w:t>
            </w:r>
          </w:p>
          <w:p w:rsidR="00EF4789" w:rsidRDefault="00EF4789">
            <w:pPr>
              <w:pStyle w:val="a7"/>
            </w:pPr>
            <w:r>
              <w:t>условиях.</w:t>
            </w:r>
          </w:p>
          <w:p w:rsidR="00EF4789" w:rsidRDefault="00EF4789">
            <w:pPr>
              <w:pStyle w:val="a7"/>
              <w:numPr>
                <w:ilvl w:val="0"/>
                <w:numId w:val="42"/>
              </w:numPr>
              <w:tabs>
                <w:tab w:val="left" w:pos="192"/>
              </w:tabs>
            </w:pPr>
            <w:r>
              <w:rPr>
                <w:b/>
                <w:bCs/>
              </w:rPr>
              <w:t xml:space="preserve">уметь: </w:t>
            </w:r>
            <w:r>
              <w:t>Оказывать неотложную</w:t>
            </w:r>
          </w:p>
          <w:p w:rsidR="00EF4789" w:rsidRDefault="00EF4789">
            <w:pPr>
              <w:pStyle w:val="a7"/>
              <w:tabs>
                <w:tab w:val="left" w:pos="2198"/>
              </w:tabs>
            </w:pPr>
            <w:r>
              <w:t>психологическую</w:t>
            </w:r>
            <w:r>
              <w:tab/>
              <w:t>поддержку</w:t>
            </w:r>
          </w:p>
          <w:p w:rsidR="00EF4789" w:rsidRDefault="00EF4789">
            <w:pPr>
              <w:pStyle w:val="a7"/>
            </w:pPr>
            <w:r>
              <w:t>испытуемым в экстремальных условиях</w:t>
            </w:r>
          </w:p>
          <w:p w:rsidR="00EF4789" w:rsidRDefault="00EF4789">
            <w:pPr>
              <w:pStyle w:val="a7"/>
              <w:numPr>
                <w:ilvl w:val="0"/>
                <w:numId w:val="42"/>
              </w:numPr>
              <w:tabs>
                <w:tab w:val="left" w:pos="528"/>
                <w:tab w:val="left" w:pos="1901"/>
              </w:tabs>
            </w:pPr>
            <w:r>
              <w:rPr>
                <w:b/>
                <w:bCs/>
              </w:rPr>
              <w:t>владеть:</w:t>
            </w:r>
            <w:r>
              <w:rPr>
                <w:b/>
                <w:bCs/>
              </w:rPr>
              <w:tab/>
            </w:r>
            <w:r>
              <w:t>Технологиями</w:t>
            </w:r>
          </w:p>
          <w:p w:rsidR="00EF4789" w:rsidRDefault="00EF4789">
            <w:pPr>
              <w:pStyle w:val="a7"/>
              <w:tabs>
                <w:tab w:val="left" w:pos="1517"/>
              </w:tabs>
            </w:pPr>
            <w:r>
              <w:t>кризисного</w:t>
            </w:r>
            <w:r>
              <w:tab/>
              <w:t>консультирования,</w:t>
            </w:r>
          </w:p>
          <w:p w:rsidR="00EF4789" w:rsidRDefault="00EF4789">
            <w:pPr>
              <w:pStyle w:val="a7"/>
            </w:pPr>
            <w:r>
              <w:t>дебрифинга, кризисной поддержки лиц попавших в экстремальные ситуации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исследования.</w:t>
            </w:r>
          </w:p>
        </w:tc>
      </w:tr>
      <w:tr w:rsidR="00EF4789">
        <w:trPr>
          <w:trHeight w:hRule="exact" w:val="18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180"/>
            </w:pPr>
            <w: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right" w:pos="2568"/>
              </w:tabs>
            </w:pPr>
            <w:r>
              <w:t>способностью</w:t>
            </w:r>
            <w:r>
              <w:tab/>
              <w:t>выявлять</w:t>
            </w:r>
          </w:p>
          <w:p w:rsidR="00EF4789" w:rsidRDefault="00EF4789">
            <w:pPr>
              <w:pStyle w:val="a7"/>
              <w:tabs>
                <w:tab w:val="right" w:pos="2558"/>
              </w:tabs>
            </w:pPr>
            <w:r>
              <w:t>специфику</w:t>
            </w:r>
            <w:r>
              <w:tab/>
              <w:t>психического</w:t>
            </w:r>
          </w:p>
          <w:p w:rsidR="00EF4789" w:rsidRDefault="00EF4789">
            <w:pPr>
              <w:pStyle w:val="a7"/>
              <w:tabs>
                <w:tab w:val="right" w:pos="2568"/>
              </w:tabs>
            </w:pPr>
            <w:r>
              <w:t>функционирования человека с учетом</w:t>
            </w:r>
            <w:r>
              <w:tab/>
              <w:t>особенностей</w:t>
            </w:r>
          </w:p>
          <w:p w:rsidR="00EF4789" w:rsidRDefault="00EF4789">
            <w:pPr>
              <w:pStyle w:val="a7"/>
              <w:tabs>
                <w:tab w:val="left" w:pos="2482"/>
              </w:tabs>
            </w:pPr>
            <w:r>
              <w:t>возрастных этапов, кризисов развития и факторов риска, его принадлежности</w:t>
            </w:r>
            <w:r>
              <w:tab/>
              <w:t>к</w:t>
            </w:r>
          </w:p>
          <w:p w:rsidR="00EF4789" w:rsidRDefault="00EF4789">
            <w:pPr>
              <w:pStyle w:val="a7"/>
            </w:pPr>
            <w:r>
              <w:t>профессиональной,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43"/>
              </w:numPr>
              <w:tabs>
                <w:tab w:val="left" w:pos="211"/>
              </w:tabs>
            </w:pPr>
            <w:r>
              <w:rPr>
                <w:b/>
                <w:bCs/>
              </w:rPr>
              <w:t xml:space="preserve">знать: </w:t>
            </w:r>
            <w:r>
              <w:t>Основы возрастной,</w:t>
            </w:r>
          </w:p>
          <w:p w:rsidR="00EF4789" w:rsidRDefault="00EF4789">
            <w:pPr>
              <w:pStyle w:val="a7"/>
              <w:tabs>
                <w:tab w:val="left" w:pos="2246"/>
              </w:tabs>
            </w:pPr>
            <w:r>
              <w:t>социальной,</w:t>
            </w:r>
            <w:r>
              <w:tab/>
              <w:t>гендерной</w:t>
            </w:r>
          </w:p>
          <w:p w:rsidR="00EF4789" w:rsidRDefault="00EF4789">
            <w:pPr>
              <w:pStyle w:val="a7"/>
            </w:pPr>
            <w:r>
              <w:t>психологии.</w:t>
            </w:r>
          </w:p>
          <w:p w:rsidR="00EF4789" w:rsidRDefault="00EF4789">
            <w:pPr>
              <w:pStyle w:val="a7"/>
              <w:numPr>
                <w:ilvl w:val="0"/>
                <w:numId w:val="43"/>
              </w:numPr>
              <w:tabs>
                <w:tab w:val="left" w:pos="230"/>
              </w:tabs>
            </w:pPr>
            <w:r>
              <w:rPr>
                <w:b/>
                <w:bCs/>
              </w:rPr>
              <w:t xml:space="preserve">уметь: </w:t>
            </w:r>
            <w:r>
              <w:t>Проводить процедуры</w:t>
            </w:r>
          </w:p>
          <w:p w:rsidR="00EF4789" w:rsidRDefault="00EF4789">
            <w:pPr>
              <w:pStyle w:val="a7"/>
              <w:tabs>
                <w:tab w:val="left" w:pos="667"/>
              </w:tabs>
              <w:spacing w:line="240" w:lineRule="auto"/>
            </w:pPr>
            <w:r>
              <w:t xml:space="preserve">психодиагностики, направленные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t>выявление особенностей</w:t>
            </w:r>
          </w:p>
          <w:p w:rsidR="00EF4789" w:rsidRDefault="00EF4789">
            <w:pPr>
              <w:pStyle w:val="a7"/>
              <w:tabs>
                <w:tab w:val="left" w:pos="1550"/>
              </w:tabs>
            </w:pPr>
            <w:r>
              <w:t>нормального</w:t>
            </w:r>
            <w:r>
              <w:tab/>
              <w:t>и искаженного</w:t>
            </w:r>
          </w:p>
          <w:p w:rsidR="00EF4789" w:rsidRDefault="00EF4789">
            <w:pPr>
              <w:pStyle w:val="a7"/>
              <w:tabs>
                <w:tab w:val="left" w:pos="2112"/>
              </w:tabs>
            </w:pPr>
            <w:r>
              <w:t>личностного,</w:t>
            </w:r>
            <w:r>
              <w:tab/>
              <w:t>возрастного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исследования.</w:t>
            </w:r>
          </w:p>
        </w:tc>
      </w:tr>
    </w:tbl>
    <w:p w:rsidR="00EF4789" w:rsidRDefault="00EF478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1118"/>
        <w:gridCol w:w="2702"/>
        <w:gridCol w:w="3259"/>
        <w:gridCol w:w="2290"/>
      </w:tblGrid>
      <w:tr w:rsidR="00EF4789">
        <w:trPr>
          <w:trHeight w:hRule="exact" w:val="187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тендерной, этнической и социальным группам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t>развития, а так же гендерных и иных социально психологических особенностей.</w:t>
            </w:r>
          </w:p>
          <w:p w:rsidR="00EF4789" w:rsidRDefault="00EF4789">
            <w:pPr>
              <w:pStyle w:val="a7"/>
              <w:tabs>
                <w:tab w:val="left" w:pos="1944"/>
              </w:tabs>
            </w:pPr>
            <w:r>
              <w:rPr>
                <w:b/>
                <w:bCs/>
              </w:rPr>
              <w:t xml:space="preserve">- владеть: </w:t>
            </w:r>
            <w:r>
              <w:t>Технологиями оценки, диагностики степени дезадаптации личности, методиками первичной консультативной</w:t>
            </w:r>
            <w:r>
              <w:tab/>
              <w:t>помощи в</w:t>
            </w:r>
          </w:p>
          <w:p w:rsidR="00EF4789" w:rsidRDefault="00EF4789">
            <w:pPr>
              <w:pStyle w:val="a7"/>
            </w:pPr>
            <w:r>
              <w:t>качестве ассистента психолога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461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right" w:pos="2568"/>
              </w:tabs>
            </w:pPr>
            <w:r>
              <w:t>способностью</w:t>
            </w:r>
            <w:r>
              <w:tab/>
              <w:t>описывать</w:t>
            </w:r>
          </w:p>
          <w:p w:rsidR="00EF4789" w:rsidRDefault="00EF4789">
            <w:pPr>
              <w:pStyle w:val="a7"/>
              <w:tabs>
                <w:tab w:val="right" w:pos="2568"/>
              </w:tabs>
            </w:pPr>
            <w:r>
              <w:t>структуру</w:t>
            </w:r>
            <w:r>
              <w:tab/>
              <w:t>деятельности</w:t>
            </w:r>
          </w:p>
          <w:p w:rsidR="00EF4789" w:rsidRDefault="00EF4789">
            <w:pPr>
              <w:pStyle w:val="a7"/>
              <w:tabs>
                <w:tab w:val="right" w:pos="2568"/>
              </w:tabs>
            </w:pPr>
            <w:r>
              <w:t>специалиста в</w:t>
            </w:r>
            <w:r>
              <w:tab/>
              <w:t>рамках</w:t>
            </w:r>
          </w:p>
          <w:p w:rsidR="00EF4789" w:rsidRDefault="00EF4789">
            <w:pPr>
              <w:pStyle w:val="a7"/>
              <w:tabs>
                <w:tab w:val="right" w:pos="2558"/>
              </w:tabs>
            </w:pPr>
            <w:r>
              <w:t>определенной</w:t>
            </w:r>
            <w:r>
              <w:tab/>
              <w:t>сферы,</w:t>
            </w:r>
          </w:p>
          <w:p w:rsidR="00EF4789" w:rsidRDefault="00EF4789">
            <w:pPr>
              <w:pStyle w:val="a7"/>
              <w:tabs>
                <w:tab w:val="right" w:pos="2573"/>
              </w:tabs>
            </w:pPr>
            <w:r>
              <w:t>прогнозировать, анализировать и оценивать психологические</w:t>
            </w:r>
            <w:r>
              <w:tab/>
              <w:t>условия</w:t>
            </w:r>
          </w:p>
          <w:p w:rsidR="00EF4789" w:rsidRDefault="00EF4789">
            <w:pPr>
              <w:pStyle w:val="a7"/>
            </w:pPr>
            <w:r>
              <w:t>профессиональной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44"/>
              </w:numPr>
              <w:tabs>
                <w:tab w:val="left" w:pos="317"/>
              </w:tabs>
            </w:pPr>
            <w:r>
              <w:rPr>
                <w:b/>
                <w:bCs/>
              </w:rPr>
              <w:t xml:space="preserve">знать: </w:t>
            </w:r>
            <w:r>
              <w:t>профессографические</w:t>
            </w:r>
          </w:p>
          <w:p w:rsidR="00EF4789" w:rsidRDefault="00EF4789">
            <w:pPr>
              <w:pStyle w:val="a7"/>
              <w:tabs>
                <w:tab w:val="left" w:pos="1531"/>
              </w:tabs>
            </w:pPr>
            <w:r>
              <w:t>данные сотрудников, критерии годности к</w:t>
            </w:r>
            <w:r>
              <w:tab/>
              <w:t>профессиональной</w:t>
            </w:r>
          </w:p>
          <w:p w:rsidR="00EF4789" w:rsidRDefault="00EF4789">
            <w:pPr>
              <w:pStyle w:val="a7"/>
              <w:tabs>
                <w:tab w:val="right" w:pos="3130"/>
              </w:tabs>
            </w:pPr>
            <w:r>
              <w:t>деятельности (в зависимости от места прохождения</w:t>
            </w:r>
            <w:r>
              <w:tab/>
              <w:t>практик),</w:t>
            </w:r>
          </w:p>
          <w:p w:rsidR="00EF4789" w:rsidRDefault="00EF4789">
            <w:pPr>
              <w:pStyle w:val="a7"/>
              <w:tabs>
                <w:tab w:val="left" w:pos="1051"/>
              </w:tabs>
              <w:jc w:val="both"/>
            </w:pPr>
            <w:r>
              <w:t>уровни</w:t>
            </w:r>
            <w:r>
              <w:tab/>
              <w:t>профессиональной и</w:t>
            </w:r>
          </w:p>
          <w:p w:rsidR="00EF4789" w:rsidRDefault="00EF4789">
            <w:pPr>
              <w:pStyle w:val="a7"/>
              <w:tabs>
                <w:tab w:val="right" w:pos="3134"/>
              </w:tabs>
              <w:jc w:val="both"/>
            </w:pPr>
            <w:r>
              <w:t>личностной</w:t>
            </w:r>
            <w:r>
              <w:tab/>
              <w:t>готовности</w:t>
            </w:r>
          </w:p>
          <w:p w:rsidR="00EF4789" w:rsidRDefault="00EF4789">
            <w:pPr>
              <w:pStyle w:val="a7"/>
              <w:tabs>
                <w:tab w:val="right" w:pos="3120"/>
              </w:tabs>
              <w:jc w:val="both"/>
            </w:pPr>
            <w:r>
              <w:t xml:space="preserve">сотрудников </w:t>
            </w: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  <w:r>
              <w:t>выполнению</w:t>
            </w:r>
          </w:p>
          <w:p w:rsidR="00EF4789" w:rsidRDefault="00EF4789">
            <w:pPr>
              <w:pStyle w:val="a7"/>
            </w:pPr>
            <w:r>
              <w:t>служебной деятельности.</w:t>
            </w:r>
          </w:p>
          <w:p w:rsidR="00EF4789" w:rsidRDefault="00EF4789">
            <w:pPr>
              <w:pStyle w:val="a7"/>
              <w:numPr>
                <w:ilvl w:val="0"/>
                <w:numId w:val="44"/>
              </w:numPr>
              <w:tabs>
                <w:tab w:val="left" w:pos="758"/>
                <w:tab w:val="left" w:pos="2266"/>
              </w:tabs>
              <w:jc w:val="both"/>
            </w:pPr>
            <w:r>
              <w:rPr>
                <w:b/>
                <w:bCs/>
              </w:rPr>
              <w:t>уметь:</w:t>
            </w:r>
            <w:r>
              <w:rPr>
                <w:b/>
                <w:bCs/>
              </w:rPr>
              <w:tab/>
            </w:r>
            <w:r>
              <w:t>оценивать</w:t>
            </w:r>
          </w:p>
          <w:p w:rsidR="00EF4789" w:rsidRDefault="00EF4789">
            <w:pPr>
              <w:pStyle w:val="a7"/>
              <w:jc w:val="both"/>
            </w:pPr>
            <w:r>
              <w:t>профессиональную и личностную готовность сотрудников выполнять профессиональную деятельность.</w:t>
            </w:r>
          </w:p>
          <w:p w:rsidR="00EF4789" w:rsidRDefault="00EF4789">
            <w:pPr>
              <w:pStyle w:val="a7"/>
              <w:numPr>
                <w:ilvl w:val="0"/>
                <w:numId w:val="44"/>
              </w:numPr>
              <w:tabs>
                <w:tab w:val="left" w:pos="456"/>
                <w:tab w:val="right" w:pos="3125"/>
              </w:tabs>
              <w:jc w:val="both"/>
            </w:pPr>
            <w:r>
              <w:rPr>
                <w:b/>
                <w:bCs/>
              </w:rPr>
              <w:t>владеть:</w:t>
            </w:r>
            <w:r>
              <w:rPr>
                <w:b/>
                <w:bCs/>
              </w:rPr>
              <w:tab/>
            </w:r>
            <w:r>
              <w:t>аналитическими</w:t>
            </w:r>
          </w:p>
          <w:p w:rsidR="00EF4789" w:rsidRDefault="00EF4789">
            <w:pPr>
              <w:pStyle w:val="a7"/>
              <w:tabs>
                <w:tab w:val="left" w:pos="1910"/>
                <w:tab w:val="right" w:pos="3130"/>
              </w:tabs>
              <w:jc w:val="both"/>
            </w:pPr>
            <w:r>
              <w:t>способностями, направленными на прогнозирование</w:t>
            </w:r>
            <w:r>
              <w:tab/>
              <w:t>и</w:t>
            </w:r>
            <w:r>
              <w:tab/>
              <w:t>оценку</w:t>
            </w:r>
          </w:p>
          <w:p w:rsidR="00EF4789" w:rsidRDefault="00EF4789">
            <w:pPr>
              <w:pStyle w:val="a7"/>
              <w:tabs>
                <w:tab w:val="right" w:pos="3134"/>
              </w:tabs>
              <w:jc w:val="both"/>
            </w:pPr>
            <w:r>
              <w:t>профессионально важных качеств личности,</w:t>
            </w:r>
            <w:r>
              <w:tab/>
              <w:t>прогнозирование</w:t>
            </w:r>
          </w:p>
          <w:p w:rsidR="00EF4789" w:rsidRDefault="00EF4789">
            <w:pPr>
              <w:pStyle w:val="a7"/>
              <w:jc w:val="both"/>
            </w:pPr>
            <w:r>
              <w:t>дальнейшее развитие личности в профессии.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  <w:jc w:val="both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  <w:jc w:val="both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rPr>
                <w:i/>
                <w:iCs/>
              </w:rPr>
              <w:t>исследования.</w:t>
            </w:r>
          </w:p>
        </w:tc>
      </w:tr>
      <w:tr w:rsidR="00EF4789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984"/>
              </w:tabs>
            </w:pPr>
            <w:r>
              <w:t>способностью осуществлять профессиональный психологический отбор лиц, способных к овладению и осуществлению различных видов</w:t>
            </w:r>
            <w:r>
              <w:tab/>
              <w:t>профессиональной</w:t>
            </w:r>
          </w:p>
          <w:p w:rsidR="00EF4789" w:rsidRDefault="00EF4789">
            <w:pPr>
              <w:pStyle w:val="a7"/>
            </w:pPr>
            <w:r>
              <w:t>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45"/>
              </w:numPr>
              <w:tabs>
                <w:tab w:val="left" w:pos="115"/>
              </w:tabs>
              <w:jc w:val="both"/>
            </w:pPr>
            <w:r>
              <w:rPr>
                <w:b/>
                <w:bCs/>
              </w:rPr>
              <w:t xml:space="preserve">знать: </w:t>
            </w:r>
            <w:r>
              <w:t>основы психодиагностики и экспериментальной психологии.</w:t>
            </w:r>
          </w:p>
          <w:p w:rsidR="00EF4789" w:rsidRDefault="00EF4789">
            <w:pPr>
              <w:pStyle w:val="a7"/>
              <w:numPr>
                <w:ilvl w:val="0"/>
                <w:numId w:val="45"/>
              </w:numPr>
              <w:tabs>
                <w:tab w:val="left" w:pos="158"/>
              </w:tabs>
              <w:jc w:val="both"/>
            </w:pPr>
            <w:r>
              <w:rPr>
                <w:b/>
                <w:bCs/>
              </w:rPr>
              <w:t xml:space="preserve">уметь: </w:t>
            </w:r>
            <w:r>
              <w:t>проводить первичную,</w:t>
            </w:r>
          </w:p>
          <w:p w:rsidR="00EF4789" w:rsidRDefault="00EF4789">
            <w:pPr>
              <w:pStyle w:val="a7"/>
              <w:tabs>
                <w:tab w:val="left" w:pos="1536"/>
              </w:tabs>
              <w:jc w:val="both"/>
            </w:pPr>
            <w:r>
              <w:t>вторичную</w:t>
            </w:r>
            <w:r>
              <w:tab/>
              <w:t>психодиагностику</w:t>
            </w:r>
          </w:p>
          <w:p w:rsidR="00EF4789" w:rsidRDefault="00EF4789">
            <w:pPr>
              <w:pStyle w:val="a7"/>
              <w:tabs>
                <w:tab w:val="left" w:pos="1531"/>
              </w:tabs>
              <w:jc w:val="both"/>
            </w:pPr>
            <w:r>
              <w:t>сотрудников.</w:t>
            </w:r>
            <w:r>
              <w:tab/>
              <w:t>Применять на</w:t>
            </w:r>
          </w:p>
          <w:p w:rsidR="00EF4789" w:rsidRDefault="00EF4789">
            <w:pPr>
              <w:pStyle w:val="a7"/>
              <w:tabs>
                <w:tab w:val="left" w:pos="1195"/>
              </w:tabs>
              <w:jc w:val="both"/>
            </w:pPr>
            <w:r>
              <w:t>практике</w:t>
            </w:r>
            <w:r>
              <w:tab/>
              <w:t>психодиагностические</w:t>
            </w:r>
          </w:p>
          <w:p w:rsidR="00EF4789" w:rsidRDefault="00EF4789">
            <w:pPr>
              <w:pStyle w:val="a7"/>
              <w:tabs>
                <w:tab w:val="left" w:pos="2645"/>
              </w:tabs>
              <w:jc w:val="both"/>
            </w:pPr>
            <w:r>
              <w:t>методики адекватные</w:t>
            </w:r>
            <w:r>
              <w:tab/>
              <w:t>месту</w:t>
            </w:r>
          </w:p>
          <w:p w:rsidR="00EF4789" w:rsidRDefault="00EF4789">
            <w:pPr>
              <w:pStyle w:val="a7"/>
              <w:jc w:val="both"/>
            </w:pPr>
            <w:r>
              <w:t>прохождения практики.</w:t>
            </w:r>
          </w:p>
          <w:p w:rsidR="00EF4789" w:rsidRDefault="00EF4789">
            <w:pPr>
              <w:pStyle w:val="a7"/>
              <w:numPr>
                <w:ilvl w:val="0"/>
                <w:numId w:val="45"/>
              </w:numPr>
              <w:tabs>
                <w:tab w:val="left" w:pos="110"/>
              </w:tabs>
              <w:jc w:val="both"/>
            </w:pPr>
            <w:r>
              <w:rPr>
                <w:b/>
                <w:bCs/>
              </w:rPr>
              <w:t xml:space="preserve">владеть: </w:t>
            </w:r>
            <w:r>
              <w:t>психодиагностическими</w:t>
            </w:r>
          </w:p>
          <w:p w:rsidR="00EF4789" w:rsidRDefault="00EF4789">
            <w:pPr>
              <w:pStyle w:val="a7"/>
              <w:tabs>
                <w:tab w:val="left" w:pos="2290"/>
              </w:tabs>
              <w:jc w:val="both"/>
            </w:pPr>
            <w:r>
              <w:t>методиками, методами обработки диагностических</w:t>
            </w:r>
            <w:r>
              <w:tab/>
              <w:t>данных,</w:t>
            </w:r>
          </w:p>
          <w:p w:rsidR="00EF4789" w:rsidRDefault="00EF4789">
            <w:pPr>
              <w:pStyle w:val="a7"/>
              <w:tabs>
                <w:tab w:val="left" w:pos="2285"/>
              </w:tabs>
              <w:jc w:val="both"/>
            </w:pPr>
            <w:r>
              <w:t>математическими</w:t>
            </w:r>
            <w:r>
              <w:tab/>
              <w:t>методами</w:t>
            </w:r>
          </w:p>
          <w:p w:rsidR="00EF4789" w:rsidRDefault="00EF4789">
            <w:pPr>
              <w:pStyle w:val="a7"/>
              <w:jc w:val="both"/>
            </w:pPr>
            <w:r>
              <w:t>анализа данных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59" w:lineRule="auto"/>
              <w:jc w:val="both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59" w:lineRule="auto"/>
              <w:jc w:val="both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59" w:lineRule="auto"/>
            </w:pPr>
            <w:r>
              <w:rPr>
                <w:i/>
                <w:iCs/>
              </w:rPr>
              <w:t>результатам исследования.</w:t>
            </w:r>
          </w:p>
        </w:tc>
      </w:tr>
      <w:tr w:rsidR="00EF4789">
        <w:trPr>
          <w:trHeight w:hRule="exact" w:val="300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1790"/>
              </w:tabs>
              <w:spacing w:line="252" w:lineRule="auto"/>
            </w:pPr>
            <w:r>
              <w:t>способностью</w:t>
            </w:r>
            <w:r>
              <w:tab/>
              <w:t>выявлять</w:t>
            </w:r>
          </w:p>
          <w:p w:rsidR="00EF4789" w:rsidRDefault="00EF4789">
            <w:pPr>
              <w:pStyle w:val="a7"/>
              <w:spacing w:line="252" w:lineRule="auto"/>
            </w:pPr>
            <w:r>
              <w:t>актуальные психологические</w:t>
            </w:r>
          </w:p>
          <w:p w:rsidR="00EF4789" w:rsidRDefault="00EF4789">
            <w:pPr>
              <w:pStyle w:val="a7"/>
              <w:spacing w:line="252" w:lineRule="auto"/>
            </w:pPr>
            <w:r>
              <w:t>возможности</w:t>
            </w:r>
          </w:p>
          <w:p w:rsidR="00EF4789" w:rsidRDefault="00EF4789">
            <w:pPr>
              <w:pStyle w:val="a7"/>
              <w:tabs>
                <w:tab w:val="left" w:pos="2280"/>
              </w:tabs>
              <w:spacing w:line="252" w:lineRule="auto"/>
            </w:pPr>
            <w:r>
              <w:t>(психологические ресурсы), необходимые</w:t>
            </w:r>
            <w:r>
              <w:tab/>
              <w:t>для</w:t>
            </w:r>
          </w:p>
          <w:p w:rsidR="00EF4789" w:rsidRDefault="00EF4789">
            <w:pPr>
              <w:pStyle w:val="a7"/>
              <w:spacing w:line="252" w:lineRule="auto"/>
            </w:pPr>
            <w:r>
              <w:t>эффективного выполнения конкретных профессиональных задач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46"/>
              </w:numPr>
              <w:tabs>
                <w:tab w:val="left" w:pos="610"/>
                <w:tab w:val="left" w:pos="1829"/>
              </w:tabs>
              <w:jc w:val="both"/>
            </w:pPr>
            <w:r>
              <w:rPr>
                <w:b/>
                <w:bCs/>
              </w:rPr>
              <w:t>знать:</w:t>
            </w:r>
            <w:r>
              <w:rPr>
                <w:b/>
                <w:bCs/>
              </w:rPr>
              <w:tab/>
            </w:r>
            <w:r>
              <w:t>специфические</w:t>
            </w:r>
          </w:p>
          <w:p w:rsidR="00EF4789" w:rsidRDefault="00EF4789">
            <w:pPr>
              <w:pStyle w:val="a7"/>
              <w:tabs>
                <w:tab w:val="right" w:pos="3125"/>
              </w:tabs>
              <w:jc w:val="both"/>
            </w:pPr>
            <w:r>
              <w:t>особенности</w:t>
            </w:r>
            <w:r>
              <w:tab/>
              <w:t>профессиональной</w:t>
            </w:r>
          </w:p>
          <w:p w:rsidR="00EF4789" w:rsidRDefault="00EF4789">
            <w:pPr>
              <w:pStyle w:val="a7"/>
              <w:tabs>
                <w:tab w:val="right" w:pos="3130"/>
              </w:tabs>
              <w:jc w:val="both"/>
            </w:pPr>
            <w:r>
              <w:t>деятельности,</w:t>
            </w:r>
            <w:r>
              <w:tab/>
              <w:t>согласно</w:t>
            </w:r>
          </w:p>
          <w:p w:rsidR="00EF4789" w:rsidRDefault="00EF4789">
            <w:pPr>
              <w:pStyle w:val="a7"/>
              <w:tabs>
                <w:tab w:val="right" w:pos="3125"/>
              </w:tabs>
              <w:jc w:val="both"/>
            </w:pPr>
            <w:r>
              <w:t>должностным</w:t>
            </w:r>
            <w:r>
              <w:tab/>
              <w:t>инструкциям,</w:t>
            </w:r>
          </w:p>
          <w:p w:rsidR="00EF4789" w:rsidRDefault="00EF4789">
            <w:pPr>
              <w:pStyle w:val="a7"/>
              <w:tabs>
                <w:tab w:val="right" w:pos="3130"/>
              </w:tabs>
              <w:jc w:val="both"/>
            </w:pPr>
            <w:r>
              <w:t>функциональным</w:t>
            </w:r>
            <w:r>
              <w:tab/>
              <w:t>обязанностям</w:t>
            </w:r>
          </w:p>
          <w:p w:rsidR="00EF4789" w:rsidRDefault="00EF4789">
            <w:pPr>
              <w:pStyle w:val="a7"/>
              <w:jc w:val="both"/>
            </w:pPr>
            <w:r>
              <w:t>сотрудников.</w:t>
            </w:r>
          </w:p>
          <w:p w:rsidR="00EF4789" w:rsidRDefault="00EF4789">
            <w:pPr>
              <w:pStyle w:val="a7"/>
              <w:numPr>
                <w:ilvl w:val="0"/>
                <w:numId w:val="46"/>
              </w:numPr>
              <w:tabs>
                <w:tab w:val="left" w:pos="202"/>
              </w:tabs>
              <w:jc w:val="both"/>
            </w:pPr>
            <w:r>
              <w:rPr>
                <w:b/>
                <w:bCs/>
              </w:rPr>
              <w:t xml:space="preserve">уметь: </w:t>
            </w:r>
            <w:r>
              <w:t>выявлять потенциально ресурсные качества сотрудников в зависимости от специфики их деятельности.</w:t>
            </w:r>
          </w:p>
          <w:p w:rsidR="00EF4789" w:rsidRDefault="00EF4789">
            <w:pPr>
              <w:pStyle w:val="a7"/>
              <w:numPr>
                <w:ilvl w:val="0"/>
                <w:numId w:val="46"/>
              </w:numPr>
              <w:tabs>
                <w:tab w:val="left" w:pos="552"/>
                <w:tab w:val="left" w:pos="1934"/>
              </w:tabs>
              <w:jc w:val="both"/>
            </w:pPr>
            <w:r>
              <w:rPr>
                <w:b/>
                <w:bCs/>
              </w:rPr>
              <w:t>владеть:</w:t>
            </w:r>
            <w:r>
              <w:rPr>
                <w:b/>
                <w:bCs/>
              </w:rPr>
              <w:tab/>
            </w:r>
            <w:r>
              <w:t>технологиями</w:t>
            </w:r>
          </w:p>
          <w:p w:rsidR="00EF4789" w:rsidRDefault="00EF4789">
            <w:pPr>
              <w:pStyle w:val="a7"/>
              <w:jc w:val="both"/>
            </w:pPr>
            <w:r>
              <w:t>выявления и диагностики ресурсов личности.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jc w:val="both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jc w:val="both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</w:pPr>
            <w:r>
              <w:rPr>
                <w:i/>
                <w:iCs/>
              </w:rPr>
              <w:t>результатам исследования.</w:t>
            </w:r>
          </w:p>
        </w:tc>
      </w:tr>
      <w:tr w:rsidR="00EF4789">
        <w:trPr>
          <w:trHeight w:hRule="exact" w:val="209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1920"/>
              </w:tabs>
              <w:spacing w:line="252" w:lineRule="auto"/>
            </w:pPr>
            <w:r>
              <w:t>способностью</w:t>
            </w:r>
            <w:r>
              <w:tab/>
              <w:t>изучать</w:t>
            </w:r>
          </w:p>
          <w:p w:rsidR="00EF4789" w:rsidRDefault="00EF4789">
            <w:pPr>
              <w:pStyle w:val="a7"/>
              <w:tabs>
                <w:tab w:val="left" w:pos="1670"/>
              </w:tabs>
              <w:spacing w:line="252" w:lineRule="auto"/>
            </w:pPr>
            <w:r>
              <w:t>психические свойства и состояния человека в норме и</w:t>
            </w:r>
            <w:r>
              <w:tab/>
              <w:t>патологии,</w:t>
            </w:r>
          </w:p>
          <w:p w:rsidR="00EF4789" w:rsidRDefault="00EF4789">
            <w:pPr>
              <w:pStyle w:val="a7"/>
              <w:spacing w:line="252" w:lineRule="auto"/>
            </w:pPr>
            <w:r>
              <w:t>характеризовать психические процессы и проявления в различных видах деятельности личного состава, индивидов и групп,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47"/>
              </w:numPr>
              <w:tabs>
                <w:tab w:val="left" w:pos="211"/>
              </w:tabs>
              <w:jc w:val="both"/>
            </w:pPr>
            <w:r>
              <w:rPr>
                <w:b/>
                <w:bCs/>
              </w:rPr>
              <w:t xml:space="preserve">знать: </w:t>
            </w:r>
            <w:r>
              <w:t>Основы общей и</w:t>
            </w:r>
          </w:p>
          <w:p w:rsidR="00EF4789" w:rsidRDefault="00EF4789">
            <w:pPr>
              <w:pStyle w:val="a7"/>
              <w:tabs>
                <w:tab w:val="right" w:pos="3125"/>
              </w:tabs>
              <w:jc w:val="both"/>
            </w:pPr>
            <w:r>
              <w:t>возрастной</w:t>
            </w:r>
            <w:r>
              <w:tab/>
              <w:t>психологии,</w:t>
            </w:r>
          </w:p>
          <w:p w:rsidR="00EF4789" w:rsidRDefault="00EF4789">
            <w:pPr>
              <w:pStyle w:val="a7"/>
              <w:tabs>
                <w:tab w:val="left" w:pos="1810"/>
                <w:tab w:val="left" w:pos="3038"/>
              </w:tabs>
              <w:jc w:val="both"/>
            </w:pPr>
            <w:r>
              <w:t>теоретические</w:t>
            </w:r>
            <w:r>
              <w:tab/>
              <w:t>подходы</w:t>
            </w:r>
            <w:r>
              <w:tab/>
              <w:t>к</w:t>
            </w:r>
          </w:p>
          <w:p w:rsidR="00EF4789" w:rsidRDefault="00EF4789">
            <w:pPr>
              <w:pStyle w:val="a7"/>
              <w:tabs>
                <w:tab w:val="right" w:pos="3130"/>
              </w:tabs>
              <w:jc w:val="both"/>
            </w:pPr>
            <w:r>
              <w:t>трактовке</w:t>
            </w:r>
            <w:r>
              <w:tab/>
              <w:t>понятия</w:t>
            </w:r>
          </w:p>
          <w:p w:rsidR="00EF4789" w:rsidRDefault="00EF4789">
            <w:pPr>
              <w:pStyle w:val="a7"/>
              <w:tabs>
                <w:tab w:val="right" w:pos="3125"/>
              </w:tabs>
              <w:jc w:val="both"/>
            </w:pPr>
            <w:r>
              <w:t>психосоциальной,</w:t>
            </w:r>
            <w:r>
              <w:tab/>
              <w:t>возрастной,</w:t>
            </w:r>
          </w:p>
          <w:p w:rsidR="00EF4789" w:rsidRDefault="00EF4789">
            <w:pPr>
              <w:pStyle w:val="a7"/>
              <w:jc w:val="both"/>
            </w:pPr>
            <w:r>
              <w:t>клинико-психологической норме развития личности.</w:t>
            </w:r>
          </w:p>
          <w:p w:rsidR="00EF4789" w:rsidRDefault="00EF4789">
            <w:pPr>
              <w:pStyle w:val="a7"/>
              <w:numPr>
                <w:ilvl w:val="0"/>
                <w:numId w:val="47"/>
              </w:numPr>
              <w:tabs>
                <w:tab w:val="left" w:pos="763"/>
                <w:tab w:val="left" w:pos="2208"/>
              </w:tabs>
              <w:jc w:val="both"/>
            </w:pPr>
            <w:r>
              <w:rPr>
                <w:b/>
                <w:bCs/>
              </w:rPr>
              <w:t>уметь:</w:t>
            </w:r>
            <w:r>
              <w:rPr>
                <w:b/>
                <w:bCs/>
              </w:rPr>
              <w:tab/>
            </w:r>
            <w:r>
              <w:t>Проводить</w:t>
            </w:r>
          </w:p>
          <w:p w:rsidR="00EF4789" w:rsidRDefault="00EF4789">
            <w:pPr>
              <w:pStyle w:val="a7"/>
            </w:pPr>
            <w:r>
              <w:t>психодиагностическое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  <w:jc w:val="both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  <w:jc w:val="both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исследования.</w:t>
            </w:r>
          </w:p>
        </w:tc>
      </w:tr>
    </w:tbl>
    <w:p w:rsidR="00EF4789" w:rsidRDefault="00EF478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1118"/>
        <w:gridCol w:w="2702"/>
        <w:gridCol w:w="3259"/>
        <w:gridCol w:w="2290"/>
      </w:tblGrid>
      <w:tr w:rsidR="00EF4789">
        <w:trPr>
          <w:trHeight w:hRule="exact" w:val="25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57" w:lineRule="auto"/>
            </w:pPr>
            <w:r>
              <w:t>составлять</w:t>
            </w:r>
          </w:p>
          <w:p w:rsidR="00EF4789" w:rsidRDefault="00EF4789">
            <w:pPr>
              <w:pStyle w:val="a7"/>
              <w:spacing w:line="257" w:lineRule="auto"/>
            </w:pPr>
            <w:r>
              <w:t>психодиагностические заключения и рекомендации по их использованию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2256"/>
              </w:tabs>
            </w:pPr>
            <w:r>
              <w:t>исследование, интервью, опрос, эксперимент с целью анализа структуры дефекта, соответствия психосоциальной норме развития, а так же риску формирования девиантных форм</w:t>
            </w:r>
            <w:r>
              <w:tab/>
              <w:t>поведения</w:t>
            </w:r>
          </w:p>
          <w:p w:rsidR="00EF4789" w:rsidRDefault="00EF4789">
            <w:pPr>
              <w:pStyle w:val="a7"/>
            </w:pPr>
            <w:r>
              <w:t>персонала.</w:t>
            </w:r>
          </w:p>
          <w:p w:rsidR="00EF4789" w:rsidRDefault="00EF4789">
            <w:pPr>
              <w:pStyle w:val="a7"/>
              <w:tabs>
                <w:tab w:val="left" w:pos="1656"/>
              </w:tabs>
            </w:pPr>
            <w:r>
              <w:rPr>
                <w:b/>
                <w:bCs/>
              </w:rPr>
              <w:t xml:space="preserve">- владеть: </w:t>
            </w:r>
            <w:r>
              <w:t>Необходимым, для анализа социальной адаптивности личности,</w:t>
            </w:r>
            <w:r>
              <w:tab/>
              <w:t>диагностическим</w:t>
            </w:r>
          </w:p>
          <w:p w:rsidR="00EF4789" w:rsidRDefault="00EF4789">
            <w:pPr>
              <w:pStyle w:val="a7"/>
            </w:pPr>
            <w:r>
              <w:t>инструментарием.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484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1608"/>
              </w:tabs>
            </w:pPr>
            <w:r>
              <w:t>способностью отбирать и применять психодиагностические методики,</w:t>
            </w:r>
            <w:r>
              <w:tab/>
              <w:t>адекватные</w:t>
            </w:r>
          </w:p>
          <w:p w:rsidR="00EF4789" w:rsidRDefault="00EF4789">
            <w:pPr>
              <w:pStyle w:val="a7"/>
              <w:tabs>
                <w:tab w:val="left" w:pos="1061"/>
                <w:tab w:val="left" w:pos="2472"/>
              </w:tabs>
            </w:pPr>
            <w:r>
              <w:t>целям,</w:t>
            </w:r>
            <w:r>
              <w:tab/>
              <w:t>ситуации</w:t>
            </w:r>
            <w:r>
              <w:tab/>
              <w:t>и</w:t>
            </w:r>
          </w:p>
          <w:p w:rsidR="00EF4789" w:rsidRDefault="00EF4789">
            <w:pPr>
              <w:pStyle w:val="a7"/>
            </w:pPr>
            <w:r>
              <w:t>контингенту респондентов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48"/>
              </w:numPr>
              <w:tabs>
                <w:tab w:val="left" w:pos="931"/>
                <w:tab w:val="left" w:pos="2467"/>
              </w:tabs>
              <w:spacing w:line="257" w:lineRule="auto"/>
            </w:pPr>
            <w:r>
              <w:rPr>
                <w:b/>
                <w:bCs/>
              </w:rPr>
              <w:t>знать:</w:t>
            </w:r>
            <w:r>
              <w:rPr>
                <w:b/>
                <w:bCs/>
              </w:rPr>
              <w:tab/>
            </w:r>
            <w:r>
              <w:t>Основы</w:t>
            </w:r>
          </w:p>
          <w:p w:rsidR="00EF4789" w:rsidRDefault="00EF4789">
            <w:pPr>
              <w:pStyle w:val="a7"/>
              <w:tabs>
                <w:tab w:val="left" w:pos="2174"/>
              </w:tabs>
              <w:spacing w:line="257" w:lineRule="auto"/>
            </w:pPr>
            <w:r>
              <w:t>психодиагностики,</w:t>
            </w:r>
            <w:r>
              <w:tab/>
              <w:t>специфику</w:t>
            </w:r>
          </w:p>
          <w:p w:rsidR="00EF4789" w:rsidRDefault="00EF4789">
            <w:pPr>
              <w:pStyle w:val="a7"/>
              <w:tabs>
                <w:tab w:val="left" w:pos="2381"/>
              </w:tabs>
              <w:spacing w:line="257" w:lineRule="auto"/>
            </w:pPr>
            <w:r>
              <w:t>диагностических</w:t>
            </w:r>
            <w:r>
              <w:tab/>
              <w:t>методик,</w:t>
            </w:r>
          </w:p>
          <w:p w:rsidR="00EF4789" w:rsidRDefault="00EF4789">
            <w:pPr>
              <w:pStyle w:val="a7"/>
              <w:tabs>
                <w:tab w:val="left" w:pos="2304"/>
              </w:tabs>
              <w:spacing w:line="257" w:lineRule="auto"/>
            </w:pPr>
            <w:r>
              <w:t>направленных на</w:t>
            </w:r>
            <w:r>
              <w:tab/>
              <w:t>изучение:</w:t>
            </w:r>
          </w:p>
          <w:p w:rsidR="00EF4789" w:rsidRDefault="00EF4789">
            <w:pPr>
              <w:pStyle w:val="a7"/>
              <w:tabs>
                <w:tab w:val="right" w:pos="3120"/>
              </w:tabs>
              <w:spacing w:line="257" w:lineRule="auto"/>
            </w:pPr>
            <w:r>
              <w:t>психических</w:t>
            </w:r>
            <w:r>
              <w:tab/>
              <w:t>процессов,</w:t>
            </w:r>
          </w:p>
          <w:p w:rsidR="00EF4789" w:rsidRDefault="00EF4789">
            <w:pPr>
              <w:pStyle w:val="a7"/>
              <w:spacing w:line="257" w:lineRule="auto"/>
            </w:pPr>
            <w:r>
              <w:t>личностных свойств, социальных отношений в профессиональной группе.</w:t>
            </w:r>
          </w:p>
          <w:p w:rsidR="00EF4789" w:rsidRDefault="00EF4789">
            <w:pPr>
              <w:pStyle w:val="a7"/>
              <w:numPr>
                <w:ilvl w:val="0"/>
                <w:numId w:val="48"/>
              </w:numPr>
              <w:tabs>
                <w:tab w:val="left" w:pos="250"/>
              </w:tabs>
              <w:spacing w:line="257" w:lineRule="auto"/>
            </w:pPr>
            <w:r>
              <w:rPr>
                <w:b/>
                <w:bCs/>
              </w:rPr>
              <w:t xml:space="preserve">уметь: </w:t>
            </w:r>
            <w:r>
              <w:t>Использовать знания</w:t>
            </w:r>
          </w:p>
          <w:p w:rsidR="00EF4789" w:rsidRDefault="00EF4789">
            <w:pPr>
              <w:pStyle w:val="a7"/>
              <w:tabs>
                <w:tab w:val="right" w:pos="3130"/>
              </w:tabs>
              <w:spacing w:line="257" w:lineRule="auto"/>
            </w:pPr>
            <w:r>
              <w:t>психодиагностики</w:t>
            </w:r>
            <w:r>
              <w:tab/>
              <w:t>для</w:t>
            </w:r>
          </w:p>
          <w:p w:rsidR="00EF4789" w:rsidRDefault="00EF4789">
            <w:pPr>
              <w:pStyle w:val="a7"/>
              <w:tabs>
                <w:tab w:val="right" w:pos="3130"/>
              </w:tabs>
              <w:spacing w:line="257" w:lineRule="auto"/>
            </w:pPr>
            <w:r>
              <w:t>исследования:</w:t>
            </w:r>
            <w:r>
              <w:tab/>
              <w:t>психических</w:t>
            </w:r>
          </w:p>
          <w:p w:rsidR="00EF4789" w:rsidRDefault="00EF4789">
            <w:pPr>
              <w:pStyle w:val="a7"/>
              <w:tabs>
                <w:tab w:val="left" w:pos="1550"/>
                <w:tab w:val="left" w:pos="3038"/>
              </w:tabs>
              <w:spacing w:line="257" w:lineRule="auto"/>
            </w:pPr>
            <w:r>
              <w:t>процессов, личностных свойств, социальных</w:t>
            </w:r>
            <w:r>
              <w:tab/>
              <w:t>отношений</w:t>
            </w:r>
            <w:r>
              <w:tab/>
              <w:t>в</w:t>
            </w:r>
          </w:p>
          <w:p w:rsidR="00EF4789" w:rsidRDefault="00EF4789">
            <w:pPr>
              <w:pStyle w:val="a7"/>
              <w:tabs>
                <w:tab w:val="left" w:pos="1829"/>
              </w:tabs>
              <w:spacing w:line="257" w:lineRule="auto"/>
            </w:pPr>
            <w:r>
              <w:t>профессиональной группе, а так же грамотно</w:t>
            </w:r>
            <w:r>
              <w:tab/>
              <w:t>анализировать</w:t>
            </w:r>
          </w:p>
          <w:p w:rsidR="00EF4789" w:rsidRDefault="00EF4789">
            <w:pPr>
              <w:pStyle w:val="a7"/>
              <w:tabs>
                <w:tab w:val="left" w:pos="1834"/>
                <w:tab w:val="left" w:pos="3043"/>
              </w:tabs>
              <w:spacing w:line="257" w:lineRule="auto"/>
            </w:pPr>
            <w:r>
              <w:t>диагностические</w:t>
            </w:r>
            <w:r>
              <w:tab/>
              <w:t>данные</w:t>
            </w:r>
            <w:r>
              <w:tab/>
              <w:t>в</w:t>
            </w:r>
          </w:p>
          <w:p w:rsidR="00EF4789" w:rsidRDefault="00EF4789">
            <w:pPr>
              <w:pStyle w:val="a7"/>
              <w:spacing w:line="257" w:lineRule="auto"/>
            </w:pPr>
            <w:r>
              <w:t>соответствие с целями и задачами исследования.</w:t>
            </w:r>
          </w:p>
          <w:p w:rsidR="00EF4789" w:rsidRDefault="00EF4789">
            <w:pPr>
              <w:pStyle w:val="a7"/>
              <w:numPr>
                <w:ilvl w:val="0"/>
                <w:numId w:val="48"/>
              </w:numPr>
              <w:tabs>
                <w:tab w:val="left" w:pos="163"/>
              </w:tabs>
              <w:spacing w:line="257" w:lineRule="auto"/>
            </w:pPr>
            <w:r>
              <w:rPr>
                <w:b/>
                <w:bCs/>
              </w:rPr>
              <w:t xml:space="preserve">владеть: </w:t>
            </w:r>
            <w:r>
              <w:t>Навыками проведения</w:t>
            </w:r>
          </w:p>
          <w:p w:rsidR="00EF4789" w:rsidRDefault="00EF4789">
            <w:pPr>
              <w:pStyle w:val="a7"/>
              <w:tabs>
                <w:tab w:val="left" w:pos="1978"/>
              </w:tabs>
              <w:spacing w:line="257" w:lineRule="auto"/>
            </w:pPr>
            <w:r>
              <w:t>диагностического</w:t>
            </w:r>
            <w:r>
              <w:tab/>
              <w:t>исследования</w:t>
            </w:r>
          </w:p>
          <w:p w:rsidR="00EF4789" w:rsidRDefault="00EF4789">
            <w:pPr>
              <w:pStyle w:val="a7"/>
              <w:spacing w:line="257" w:lineRule="auto"/>
            </w:pPr>
            <w:r>
              <w:t>личности и группы.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</w:pPr>
            <w:r>
              <w:rPr>
                <w:i/>
                <w:iCs/>
              </w:rPr>
              <w:t>результатам исследования.</w:t>
            </w:r>
          </w:p>
        </w:tc>
      </w:tr>
      <w:tr w:rsidR="00EF4789">
        <w:trPr>
          <w:trHeight w:hRule="exact" w:val="6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2434"/>
              </w:tabs>
            </w:pPr>
            <w:r>
              <w:t>способностью прогнозировать изменения, комплексно воздействовать на уровень развития</w:t>
            </w:r>
            <w:r>
              <w:tab/>
              <w:t>и</w:t>
            </w:r>
          </w:p>
          <w:p w:rsidR="00EF4789" w:rsidRDefault="00EF4789">
            <w:pPr>
              <w:pStyle w:val="a7"/>
              <w:tabs>
                <w:tab w:val="left" w:pos="2434"/>
              </w:tabs>
            </w:pPr>
            <w:r>
              <w:t>функционирования познавательной</w:t>
            </w:r>
            <w:r>
              <w:tab/>
              <w:t>и</w:t>
            </w:r>
          </w:p>
          <w:p w:rsidR="00EF4789" w:rsidRDefault="00EF4789">
            <w:pPr>
              <w:pStyle w:val="a7"/>
              <w:tabs>
                <w:tab w:val="left" w:pos="1358"/>
              </w:tabs>
            </w:pPr>
            <w:r>
              <w:t>мотивационно-волевой сферы,</w:t>
            </w:r>
            <w:r>
              <w:tab/>
              <w:t>самосознания,</w:t>
            </w:r>
          </w:p>
          <w:p w:rsidR="00EF4789" w:rsidRDefault="00EF4789">
            <w:pPr>
              <w:pStyle w:val="a7"/>
              <w:tabs>
                <w:tab w:val="left" w:pos="1685"/>
              </w:tabs>
            </w:pPr>
            <w:r>
              <w:t>психомоторики, способностей,</w:t>
            </w:r>
            <w:r>
              <w:tab/>
              <w:t>характера,</w:t>
            </w:r>
          </w:p>
          <w:p w:rsidR="00EF4789" w:rsidRDefault="00EF4789">
            <w:pPr>
              <w:pStyle w:val="a7"/>
              <w:tabs>
                <w:tab w:val="left" w:pos="1502"/>
                <w:tab w:val="left" w:pos="2477"/>
              </w:tabs>
            </w:pPr>
            <w:r>
              <w:t>темперамента, функциональных состояний, личностных</w:t>
            </w:r>
            <w:r>
              <w:tab/>
              <w:t>черт</w:t>
            </w:r>
            <w:r>
              <w:tab/>
              <w:t>и</w:t>
            </w:r>
          </w:p>
          <w:p w:rsidR="00EF4789" w:rsidRDefault="00EF4789">
            <w:pPr>
              <w:pStyle w:val="a7"/>
              <w:tabs>
                <w:tab w:val="left" w:pos="1378"/>
              </w:tabs>
            </w:pPr>
            <w:r>
              <w:t>акцентуаций в норме и при психических отклонениях с целью</w:t>
            </w:r>
            <w:r>
              <w:tab/>
              <w:t>гармонизации</w:t>
            </w:r>
          </w:p>
          <w:p w:rsidR="00EF4789" w:rsidRDefault="00EF4789">
            <w:pPr>
              <w:pStyle w:val="a7"/>
              <w:tabs>
                <w:tab w:val="left" w:pos="1411"/>
              </w:tabs>
            </w:pPr>
            <w:r>
              <w:t>психического функционирования человека,</w:t>
            </w:r>
            <w:r>
              <w:tab/>
              <w:t>осуществлять</w:t>
            </w:r>
          </w:p>
          <w:p w:rsidR="00EF4789" w:rsidRDefault="00EF4789">
            <w:pPr>
              <w:pStyle w:val="a7"/>
            </w:pPr>
            <w:r>
              <w:t>психологическое</w:t>
            </w:r>
          </w:p>
          <w:p w:rsidR="00EF4789" w:rsidRDefault="00EF4789">
            <w:pPr>
              <w:pStyle w:val="a7"/>
            </w:pPr>
            <w:r>
              <w:t>вмешательство с целью оказания индивиду, группе психологической помощи с использованием</w:t>
            </w:r>
          </w:p>
          <w:p w:rsidR="00EF4789" w:rsidRDefault="00EF4789">
            <w:pPr>
              <w:pStyle w:val="a7"/>
              <w:tabs>
                <w:tab w:val="left" w:pos="2472"/>
              </w:tabs>
            </w:pPr>
            <w:r>
              <w:t>традиционных</w:t>
            </w:r>
            <w:r>
              <w:tab/>
              <w:t>и</w:t>
            </w:r>
          </w:p>
          <w:p w:rsidR="00EF4789" w:rsidRDefault="00EF4789">
            <w:pPr>
              <w:pStyle w:val="a7"/>
            </w:pPr>
            <w:r>
              <w:t>инновационных методов и технологий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numPr>
                <w:ilvl w:val="0"/>
                <w:numId w:val="49"/>
              </w:numPr>
              <w:tabs>
                <w:tab w:val="left" w:pos="163"/>
              </w:tabs>
            </w:pPr>
            <w:r>
              <w:rPr>
                <w:b/>
                <w:bCs/>
              </w:rPr>
              <w:t xml:space="preserve">знать: </w:t>
            </w:r>
            <w:r>
              <w:t>психологию личности,</w:t>
            </w:r>
          </w:p>
          <w:p w:rsidR="00EF4789" w:rsidRDefault="00EF4789">
            <w:pPr>
              <w:pStyle w:val="a7"/>
              <w:tabs>
                <w:tab w:val="right" w:pos="3120"/>
              </w:tabs>
            </w:pPr>
            <w:r>
              <w:t>системную</w:t>
            </w:r>
            <w:r>
              <w:tab/>
              <w:t>специфику</w:t>
            </w:r>
          </w:p>
          <w:p w:rsidR="00EF4789" w:rsidRDefault="00EF4789">
            <w:pPr>
              <w:pStyle w:val="a7"/>
              <w:tabs>
                <w:tab w:val="right" w:pos="3125"/>
              </w:tabs>
            </w:pPr>
            <w:r>
              <w:t>функционирования личности в социальной средой.</w:t>
            </w:r>
            <w:r>
              <w:tab/>
              <w:t>Теории</w:t>
            </w:r>
          </w:p>
          <w:p w:rsidR="00EF4789" w:rsidRDefault="00EF4789">
            <w:pPr>
              <w:pStyle w:val="a7"/>
              <w:tabs>
                <w:tab w:val="left" w:pos="1454"/>
                <w:tab w:val="right" w:pos="3130"/>
              </w:tabs>
            </w:pPr>
            <w:r>
              <w:t>развития</w:t>
            </w:r>
            <w:r>
              <w:tab/>
              <w:t>личности</w:t>
            </w:r>
            <w:r>
              <w:tab/>
              <w:t>и</w:t>
            </w:r>
          </w:p>
          <w:p w:rsidR="00EF4789" w:rsidRDefault="00EF4789">
            <w:pPr>
              <w:pStyle w:val="a7"/>
              <w:tabs>
                <w:tab w:val="right" w:pos="3130"/>
              </w:tabs>
            </w:pPr>
            <w:r>
              <w:t>консультативно</w:t>
            </w:r>
            <w:r>
              <w:tab/>
              <w:t>коррекционной</w:t>
            </w:r>
          </w:p>
          <w:p w:rsidR="00EF4789" w:rsidRDefault="00EF4789">
            <w:pPr>
              <w:pStyle w:val="a7"/>
            </w:pPr>
            <w:r>
              <w:t>поддержки на разных этапах психосоциального развития.</w:t>
            </w:r>
          </w:p>
          <w:p w:rsidR="00EF4789" w:rsidRDefault="00EF4789">
            <w:pPr>
              <w:pStyle w:val="a7"/>
              <w:numPr>
                <w:ilvl w:val="0"/>
                <w:numId w:val="49"/>
              </w:numPr>
              <w:tabs>
                <w:tab w:val="left" w:pos="206"/>
              </w:tabs>
            </w:pPr>
            <w:r>
              <w:rPr>
                <w:b/>
                <w:bCs/>
              </w:rPr>
              <w:t xml:space="preserve">уметь: </w:t>
            </w:r>
            <w:r>
              <w:t>применять отдельные</w:t>
            </w:r>
          </w:p>
          <w:p w:rsidR="00EF4789" w:rsidRDefault="00EF4789">
            <w:pPr>
              <w:pStyle w:val="a7"/>
              <w:tabs>
                <w:tab w:val="left" w:pos="2198"/>
              </w:tabs>
            </w:pPr>
            <w:r>
              <w:t>психотерапевтические, психокоррекционные, реабилитационные методы, для оказания</w:t>
            </w:r>
            <w:r>
              <w:tab/>
              <w:t>первичной</w:t>
            </w:r>
          </w:p>
          <w:p w:rsidR="00EF4789" w:rsidRDefault="00EF4789">
            <w:pPr>
              <w:pStyle w:val="a7"/>
              <w:tabs>
                <w:tab w:val="left" w:pos="2438"/>
              </w:tabs>
            </w:pPr>
            <w:r>
              <w:t>психологической</w:t>
            </w:r>
            <w:r>
              <w:tab/>
              <w:t>помощи</w:t>
            </w:r>
          </w:p>
          <w:p w:rsidR="00EF4789" w:rsidRDefault="00EF4789">
            <w:pPr>
              <w:pStyle w:val="a7"/>
            </w:pPr>
            <w:r>
              <w:t>индивиду или группе в трудных жизненных ситуациях.</w:t>
            </w:r>
          </w:p>
          <w:p w:rsidR="00EF4789" w:rsidRDefault="00EF4789">
            <w:pPr>
              <w:pStyle w:val="a7"/>
              <w:numPr>
                <w:ilvl w:val="0"/>
                <w:numId w:val="49"/>
              </w:numPr>
              <w:tabs>
                <w:tab w:val="left" w:pos="115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методами психотерапии и психокоррекции, направленными на поиск и стимуляцию ресурсов развития личности.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исследования.</w:t>
            </w:r>
          </w:p>
        </w:tc>
      </w:tr>
      <w:tr w:rsidR="00EF4789">
        <w:trPr>
          <w:trHeight w:hRule="exact" w:val="94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</w:pPr>
            <w:r>
              <w:t>способностью</w:t>
            </w:r>
          </w:p>
          <w:p w:rsidR="00EF4789" w:rsidRDefault="00EF4789">
            <w:pPr>
              <w:pStyle w:val="a7"/>
              <w:tabs>
                <w:tab w:val="right" w:pos="2573"/>
              </w:tabs>
              <w:spacing w:line="240" w:lineRule="auto"/>
            </w:pPr>
            <w:r>
              <w:t>разрабатывать</w:t>
            </w:r>
            <w:r>
              <w:tab/>
              <w:t>и</w:t>
            </w:r>
          </w:p>
          <w:p w:rsidR="00EF4789" w:rsidRDefault="00EF4789">
            <w:pPr>
              <w:pStyle w:val="a7"/>
              <w:tabs>
                <w:tab w:val="right" w:pos="2573"/>
              </w:tabs>
              <w:spacing w:line="240" w:lineRule="auto"/>
            </w:pPr>
            <w:r>
              <w:t>использовать</w:t>
            </w:r>
            <w:r>
              <w:tab/>
              <w:t>средства</w:t>
            </w:r>
          </w:p>
          <w:p w:rsidR="00EF4789" w:rsidRDefault="00EF4789">
            <w:pPr>
              <w:pStyle w:val="a7"/>
              <w:tabs>
                <w:tab w:val="right" w:pos="2578"/>
              </w:tabs>
              <w:spacing w:line="240" w:lineRule="auto"/>
            </w:pPr>
            <w:r>
              <w:t>воздействия</w:t>
            </w:r>
            <w:r>
              <w:tab/>
              <w:t>на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50"/>
              </w:numPr>
              <w:tabs>
                <w:tab w:val="left" w:pos="235"/>
              </w:tabs>
              <w:spacing w:line="240" w:lineRule="auto"/>
            </w:pPr>
            <w:r>
              <w:rPr>
                <w:b/>
                <w:bCs/>
              </w:rPr>
              <w:t xml:space="preserve">знать: </w:t>
            </w:r>
            <w:r>
              <w:t>теоретические основы</w:t>
            </w:r>
          </w:p>
          <w:p w:rsidR="00EF4789" w:rsidRDefault="00EF4789">
            <w:pPr>
              <w:pStyle w:val="a7"/>
              <w:tabs>
                <w:tab w:val="left" w:pos="2083"/>
              </w:tabs>
              <w:spacing w:line="240" w:lineRule="auto"/>
            </w:pPr>
            <w:r>
              <w:t>социальной</w:t>
            </w:r>
            <w:r>
              <w:tab/>
              <w:t>психологии,</w:t>
            </w:r>
          </w:p>
          <w:p w:rsidR="00EF4789" w:rsidRDefault="00EF4789">
            <w:pPr>
              <w:pStyle w:val="a7"/>
              <w:spacing w:line="240" w:lineRule="auto"/>
            </w:pPr>
            <w:r>
              <w:t>социологии, психологии личности.</w:t>
            </w:r>
          </w:p>
          <w:p w:rsidR="00EF4789" w:rsidRDefault="00EF4789">
            <w:pPr>
              <w:pStyle w:val="a7"/>
              <w:numPr>
                <w:ilvl w:val="0"/>
                <w:numId w:val="50"/>
              </w:numPr>
              <w:tabs>
                <w:tab w:val="left" w:pos="389"/>
                <w:tab w:val="left" w:pos="1277"/>
                <w:tab w:val="left" w:pos="3024"/>
              </w:tabs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/>
                <w:bCs/>
              </w:rPr>
              <w:tab/>
            </w:r>
            <w:r>
              <w:t>разрабатывать</w:t>
            </w:r>
            <w:r>
              <w:tab/>
              <w:t>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исследования.</w:t>
            </w:r>
          </w:p>
        </w:tc>
      </w:tr>
    </w:tbl>
    <w:p w:rsidR="00EF4789" w:rsidRDefault="00EF478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4"/>
        <w:gridCol w:w="1118"/>
        <w:gridCol w:w="2702"/>
        <w:gridCol w:w="3259"/>
        <w:gridCol w:w="2290"/>
      </w:tblGrid>
      <w:tr w:rsidR="00EF4789">
        <w:trPr>
          <w:trHeight w:hRule="exact" w:val="210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2472"/>
              </w:tabs>
              <w:spacing w:line="257" w:lineRule="auto"/>
            </w:pPr>
            <w:r>
              <w:t>межличностные</w:t>
            </w:r>
            <w:r>
              <w:tab/>
              <w:t>и</w:t>
            </w:r>
          </w:p>
          <w:p w:rsidR="00EF4789" w:rsidRDefault="00EF4789">
            <w:pPr>
              <w:pStyle w:val="a7"/>
              <w:spacing w:line="257" w:lineRule="auto"/>
            </w:pPr>
            <w:r>
              <w:t>межгрупповые отношения и на отношения субъекта с реальным миром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1632"/>
              </w:tabs>
              <w:spacing w:line="240" w:lineRule="auto"/>
            </w:pPr>
            <w:r>
              <w:t>использовать</w:t>
            </w:r>
            <w:r>
              <w:tab/>
              <w:t>психологические</w:t>
            </w:r>
          </w:p>
          <w:p w:rsidR="00EF4789" w:rsidRDefault="00EF4789">
            <w:pPr>
              <w:pStyle w:val="a7"/>
              <w:tabs>
                <w:tab w:val="left" w:pos="2011"/>
              </w:tabs>
              <w:spacing w:line="240" w:lineRule="auto"/>
            </w:pPr>
            <w:r>
              <w:t>средства</w:t>
            </w:r>
            <w:r>
              <w:tab/>
              <w:t>оптимизации</w:t>
            </w:r>
          </w:p>
          <w:p w:rsidR="00EF4789" w:rsidRDefault="00EF4789">
            <w:pPr>
              <w:pStyle w:val="a7"/>
              <w:spacing w:line="240" w:lineRule="auto"/>
            </w:pPr>
            <w:r>
              <w:t>межличностных и межгрупповых отношений</w:t>
            </w:r>
          </w:p>
          <w:p w:rsidR="00EF4789" w:rsidRDefault="00EF4789">
            <w:pPr>
              <w:pStyle w:val="a7"/>
              <w:tabs>
                <w:tab w:val="left" w:pos="730"/>
                <w:tab w:val="left" w:pos="2290"/>
              </w:tabs>
              <w:spacing w:line="240" w:lineRule="auto"/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ab/>
              <w:t>владеть:</w:t>
            </w:r>
            <w:r>
              <w:rPr>
                <w:b/>
                <w:bCs/>
              </w:rPr>
              <w:tab/>
            </w:r>
            <w:r>
              <w:t>навыками</w:t>
            </w:r>
          </w:p>
          <w:p w:rsidR="00EF4789" w:rsidRDefault="00EF4789">
            <w:pPr>
              <w:pStyle w:val="a7"/>
              <w:tabs>
                <w:tab w:val="left" w:pos="2107"/>
              </w:tabs>
              <w:spacing w:line="240" w:lineRule="auto"/>
            </w:pPr>
            <w:r>
              <w:t>практического</w:t>
            </w:r>
            <w:r>
              <w:tab/>
              <w:t>применения</w:t>
            </w:r>
          </w:p>
          <w:p w:rsidR="00EF4789" w:rsidRDefault="00EF4789">
            <w:pPr>
              <w:pStyle w:val="a7"/>
              <w:tabs>
                <w:tab w:val="left" w:pos="850"/>
                <w:tab w:val="left" w:pos="3029"/>
              </w:tabs>
              <w:spacing w:line="240" w:lineRule="auto"/>
            </w:pPr>
            <w:r>
              <w:t>современных методов воздействия на</w:t>
            </w:r>
            <w:r>
              <w:tab/>
              <w:t>межличностные</w:t>
            </w:r>
            <w:r>
              <w:tab/>
              <w:t>и</w:t>
            </w:r>
          </w:p>
          <w:p w:rsidR="00EF4789" w:rsidRDefault="00EF4789">
            <w:pPr>
              <w:pStyle w:val="a7"/>
              <w:spacing w:line="240" w:lineRule="auto"/>
            </w:pPr>
            <w:r>
              <w:t>межгрупповые отношения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369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способностью</w:t>
            </w:r>
          </w:p>
          <w:p w:rsidR="00EF4789" w:rsidRDefault="00EF4789">
            <w:pPr>
              <w:pStyle w:val="a7"/>
            </w:pPr>
            <w:r>
              <w:t>реализовывать</w:t>
            </w:r>
          </w:p>
          <w:p w:rsidR="00EF4789" w:rsidRDefault="00EF4789">
            <w:pPr>
              <w:pStyle w:val="a7"/>
              <w:tabs>
                <w:tab w:val="left" w:pos="1550"/>
              </w:tabs>
            </w:pPr>
            <w:r>
              <w:t>психологические методики и</w:t>
            </w:r>
            <w:r>
              <w:tab/>
              <w:t>технологии,</w:t>
            </w:r>
          </w:p>
          <w:p w:rsidR="00EF4789" w:rsidRDefault="00EF4789">
            <w:pPr>
              <w:pStyle w:val="a7"/>
              <w:tabs>
                <w:tab w:val="left" w:pos="2381"/>
              </w:tabs>
            </w:pPr>
            <w:r>
              <w:t>ориентированные</w:t>
            </w:r>
            <w:r>
              <w:tab/>
              <w:t>на</w:t>
            </w:r>
          </w:p>
          <w:p w:rsidR="00EF4789" w:rsidRDefault="00EF4789">
            <w:pPr>
              <w:pStyle w:val="a7"/>
            </w:pPr>
            <w:r>
              <w:t xml:space="preserve">личностный </w:t>
            </w:r>
            <w:r>
              <w:rPr>
                <w:sz w:val="18"/>
                <w:szCs w:val="18"/>
              </w:rPr>
              <w:t xml:space="preserve">рост, </w:t>
            </w:r>
            <w:r>
              <w:t>охрану здоровья индивидов и групп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rPr>
                <w:b/>
                <w:bCs/>
              </w:rPr>
              <w:t>-знать:</w:t>
            </w:r>
            <w:r>
              <w:t>основысоциально психологического</w:t>
            </w:r>
          </w:p>
          <w:p w:rsidR="00EF4789" w:rsidRDefault="00EF4789">
            <w:pPr>
              <w:pStyle w:val="a7"/>
              <w:tabs>
                <w:tab w:val="left" w:pos="2016"/>
              </w:tabs>
            </w:pPr>
            <w:r>
              <w:t>консультирования,</w:t>
            </w:r>
            <w:r>
              <w:tab/>
              <w:t>направления</w:t>
            </w:r>
          </w:p>
          <w:p w:rsidR="00EF4789" w:rsidRDefault="00EF4789">
            <w:pPr>
              <w:pStyle w:val="a7"/>
              <w:tabs>
                <w:tab w:val="left" w:pos="3029"/>
              </w:tabs>
            </w:pPr>
            <w:r>
              <w:t>консультативной</w:t>
            </w:r>
            <w:r>
              <w:tab/>
              <w:t>и</w:t>
            </w:r>
          </w:p>
          <w:p w:rsidR="00EF4789" w:rsidRDefault="00EF4789">
            <w:pPr>
              <w:pStyle w:val="a7"/>
            </w:pPr>
            <w:r>
              <w:t>психотерапевтической</w:t>
            </w:r>
          </w:p>
          <w:p w:rsidR="00EF4789" w:rsidRDefault="00EF4789">
            <w:pPr>
              <w:pStyle w:val="a7"/>
            </w:pPr>
            <w:r>
              <w:t>деятельности.</w:t>
            </w:r>
          </w:p>
          <w:p w:rsidR="00EF4789" w:rsidRDefault="00EF4789">
            <w:pPr>
              <w:pStyle w:val="a7"/>
              <w:numPr>
                <w:ilvl w:val="0"/>
                <w:numId w:val="51"/>
              </w:numPr>
              <w:tabs>
                <w:tab w:val="left" w:pos="787"/>
                <w:tab w:val="left" w:pos="2222"/>
              </w:tabs>
            </w:pPr>
            <w:r>
              <w:rPr>
                <w:b/>
                <w:bCs/>
              </w:rPr>
              <w:t>уметь:</w:t>
            </w:r>
            <w:r>
              <w:rPr>
                <w:b/>
                <w:bCs/>
              </w:rPr>
              <w:tab/>
            </w:r>
            <w:r>
              <w:t>применять</w:t>
            </w:r>
          </w:p>
          <w:p w:rsidR="00EF4789" w:rsidRDefault="00EF4789">
            <w:pPr>
              <w:pStyle w:val="a7"/>
              <w:tabs>
                <w:tab w:val="left" w:pos="1882"/>
              </w:tabs>
            </w:pPr>
            <w:r>
              <w:t>психологические</w:t>
            </w:r>
            <w:r>
              <w:tab/>
              <w:t>методики и</w:t>
            </w:r>
          </w:p>
          <w:p w:rsidR="00EF4789" w:rsidRDefault="00EF4789">
            <w:pPr>
              <w:pStyle w:val="a7"/>
            </w:pPr>
            <w:r>
              <w:t>технологии, ориентированные на личностный рост, охрану здоровья индивидов и групп</w:t>
            </w:r>
          </w:p>
          <w:p w:rsidR="00EF4789" w:rsidRDefault="00EF4789">
            <w:pPr>
              <w:pStyle w:val="a7"/>
              <w:numPr>
                <w:ilvl w:val="0"/>
                <w:numId w:val="51"/>
              </w:numPr>
              <w:tabs>
                <w:tab w:val="left" w:pos="163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навыками реализации</w:t>
            </w:r>
          </w:p>
          <w:p w:rsidR="00EF4789" w:rsidRDefault="00EF4789">
            <w:pPr>
              <w:pStyle w:val="a7"/>
              <w:tabs>
                <w:tab w:val="left" w:pos="3029"/>
              </w:tabs>
            </w:pPr>
            <w:r>
              <w:t>психологических методик</w:t>
            </w:r>
            <w:r>
              <w:tab/>
              <w:t>и</w:t>
            </w:r>
          </w:p>
          <w:p w:rsidR="00EF4789" w:rsidRDefault="00EF4789">
            <w:pPr>
              <w:pStyle w:val="a7"/>
            </w:pPr>
            <w:r>
              <w:t>технологий, ориентированных на личностный рост, охрану здоровья индивидов и групп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  <w:jc w:val="both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  <w:jc w:val="both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rPr>
                <w:i/>
                <w:iCs/>
              </w:rPr>
              <w:t>исследования.</w:t>
            </w:r>
          </w:p>
        </w:tc>
      </w:tr>
      <w:tr w:rsidR="00EF4789">
        <w:trPr>
          <w:trHeight w:hRule="exact" w:val="277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2472"/>
              </w:tabs>
              <w:spacing w:line="252" w:lineRule="auto"/>
            </w:pPr>
            <w:r>
              <w:t>способностью обрабатывать, анализировать</w:t>
            </w:r>
            <w:r>
              <w:tab/>
              <w:t>и</w:t>
            </w:r>
          </w:p>
          <w:p w:rsidR="00EF4789" w:rsidRDefault="00EF4789">
            <w:pPr>
              <w:pStyle w:val="a7"/>
              <w:tabs>
                <w:tab w:val="left" w:pos="2472"/>
              </w:tabs>
              <w:spacing w:line="252" w:lineRule="auto"/>
            </w:pPr>
            <w:r>
              <w:t>систематизировать научно</w:t>
            </w:r>
            <w:r>
              <w:softHyphen/>
              <w:t>психологическую информацию, отечественный</w:t>
            </w:r>
            <w:r>
              <w:tab/>
              <w:t>и</w:t>
            </w:r>
          </w:p>
          <w:p w:rsidR="00EF4789" w:rsidRDefault="00EF4789">
            <w:pPr>
              <w:pStyle w:val="a7"/>
              <w:spacing w:line="252" w:lineRule="auto"/>
            </w:pPr>
            <w:r>
              <w:t>зарубежный опыт по теме исследования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52"/>
              </w:numPr>
              <w:tabs>
                <w:tab w:val="left" w:pos="672"/>
                <w:tab w:val="left" w:pos="1968"/>
              </w:tabs>
            </w:pPr>
            <w:r>
              <w:rPr>
                <w:b/>
                <w:bCs/>
              </w:rPr>
              <w:t>знать:</w:t>
            </w:r>
            <w:r>
              <w:rPr>
                <w:b/>
                <w:bCs/>
              </w:rPr>
              <w:tab/>
            </w:r>
            <w:r>
              <w:t>Современные</w:t>
            </w:r>
          </w:p>
          <w:p w:rsidR="00EF4789" w:rsidRDefault="00EF4789">
            <w:pPr>
              <w:pStyle w:val="a7"/>
              <w:tabs>
                <w:tab w:val="left" w:pos="2938"/>
              </w:tabs>
            </w:pPr>
            <w:r>
              <w:t>психологические теории</w:t>
            </w:r>
            <w:r>
              <w:tab/>
              <w:t>по</w:t>
            </w:r>
          </w:p>
          <w:p w:rsidR="00EF4789" w:rsidRDefault="00EF4789">
            <w:pPr>
              <w:pStyle w:val="a7"/>
            </w:pPr>
            <w:r>
              <w:t>проблематике исследования.</w:t>
            </w:r>
          </w:p>
          <w:p w:rsidR="00EF4789" w:rsidRDefault="00EF4789">
            <w:pPr>
              <w:pStyle w:val="a7"/>
              <w:numPr>
                <w:ilvl w:val="0"/>
                <w:numId w:val="52"/>
              </w:numPr>
              <w:tabs>
                <w:tab w:val="left" w:pos="667"/>
                <w:tab w:val="left" w:pos="1978"/>
              </w:tabs>
            </w:pPr>
            <w:r>
              <w:rPr>
                <w:b/>
                <w:bCs/>
              </w:rPr>
              <w:t>уметь:</w:t>
            </w:r>
            <w:r>
              <w:rPr>
                <w:b/>
                <w:bCs/>
              </w:rPr>
              <w:tab/>
            </w:r>
            <w:r>
              <w:t>Оперировать,</w:t>
            </w:r>
          </w:p>
          <w:p w:rsidR="00EF4789" w:rsidRDefault="00EF4789">
            <w:pPr>
              <w:pStyle w:val="a7"/>
              <w:tabs>
                <w:tab w:val="left" w:pos="1925"/>
              </w:tabs>
            </w:pPr>
            <w:r>
              <w:t>анализировать классические и современные</w:t>
            </w:r>
            <w:r>
              <w:tab/>
              <w:t>эмпирические</w:t>
            </w:r>
          </w:p>
          <w:p w:rsidR="00EF4789" w:rsidRDefault="00EF4789">
            <w:pPr>
              <w:pStyle w:val="a7"/>
            </w:pPr>
            <w:r>
              <w:t>данные по теме ВКР.</w:t>
            </w:r>
          </w:p>
          <w:p w:rsidR="00EF4789" w:rsidRDefault="00EF4789">
            <w:pPr>
              <w:pStyle w:val="a7"/>
              <w:numPr>
                <w:ilvl w:val="0"/>
                <w:numId w:val="52"/>
              </w:numPr>
              <w:tabs>
                <w:tab w:val="left" w:pos="110"/>
              </w:tabs>
            </w:pPr>
            <w:r>
              <w:rPr>
                <w:b/>
                <w:bCs/>
              </w:rPr>
              <w:t xml:space="preserve">владеть: </w:t>
            </w:r>
            <w:r>
              <w:t>Научной методологией,</w:t>
            </w:r>
          </w:p>
          <w:p w:rsidR="00EF4789" w:rsidRDefault="00EF4789">
            <w:pPr>
              <w:pStyle w:val="a7"/>
              <w:tabs>
                <w:tab w:val="left" w:pos="1589"/>
              </w:tabs>
            </w:pPr>
            <w:r>
              <w:t>исследовательскими методиками и иным</w:t>
            </w:r>
            <w:r>
              <w:tab/>
              <w:t>инструментарием,</w:t>
            </w:r>
          </w:p>
          <w:p w:rsidR="00EF4789" w:rsidRDefault="00EF4789">
            <w:pPr>
              <w:pStyle w:val="a7"/>
            </w:pPr>
            <w:r>
              <w:t>необходимым для проведения психологического исследования.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  <w:jc w:val="both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  <w:jc w:val="both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rPr>
                <w:i/>
                <w:iCs/>
              </w:rPr>
              <w:t>исследования.</w:t>
            </w:r>
          </w:p>
        </w:tc>
      </w:tr>
      <w:tr w:rsidR="00EF4789">
        <w:trPr>
          <w:trHeight w:hRule="exact" w:val="277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1858"/>
              </w:tabs>
              <w:spacing w:line="257" w:lineRule="auto"/>
            </w:pPr>
            <w:r>
              <w:t>способностью осуществлять постановку</w:t>
            </w:r>
            <w:r>
              <w:tab/>
              <w:t>проблем</w:t>
            </w:r>
          </w:p>
          <w:p w:rsidR="00EF4789" w:rsidRDefault="00EF4789">
            <w:pPr>
              <w:pStyle w:val="a7"/>
              <w:tabs>
                <w:tab w:val="left" w:pos="1627"/>
              </w:tabs>
              <w:spacing w:line="257" w:lineRule="auto"/>
            </w:pPr>
            <w:r>
              <w:t>исследования, обосновывать гипотезы и</w:t>
            </w:r>
            <w:r>
              <w:tab/>
              <w:t>определять</w:t>
            </w:r>
          </w:p>
          <w:p w:rsidR="00EF4789" w:rsidRDefault="00EF4789">
            <w:pPr>
              <w:pStyle w:val="a7"/>
              <w:spacing w:line="257" w:lineRule="auto"/>
            </w:pPr>
            <w:r>
              <w:t>задачи исследования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53"/>
              </w:numPr>
              <w:tabs>
                <w:tab w:val="left" w:pos="163"/>
              </w:tabs>
              <w:spacing w:line="257" w:lineRule="auto"/>
            </w:pPr>
            <w:r>
              <w:rPr>
                <w:b/>
                <w:bCs/>
              </w:rPr>
              <w:t xml:space="preserve">знать: </w:t>
            </w:r>
            <w:r>
              <w:t>Научную методологию</w:t>
            </w:r>
          </w:p>
          <w:p w:rsidR="00EF4789" w:rsidRDefault="00EF4789">
            <w:pPr>
              <w:pStyle w:val="a7"/>
              <w:tabs>
                <w:tab w:val="left" w:pos="2693"/>
              </w:tabs>
              <w:spacing w:line="257" w:lineRule="auto"/>
            </w:pPr>
            <w:r>
              <w:t>гуманитарных</w:t>
            </w:r>
            <w:r>
              <w:tab/>
              <w:t>наук,</w:t>
            </w:r>
          </w:p>
          <w:p w:rsidR="00EF4789" w:rsidRDefault="00EF4789">
            <w:pPr>
              <w:pStyle w:val="a7"/>
              <w:spacing w:line="257" w:lineRule="auto"/>
            </w:pPr>
            <w:r>
              <w:t>гносеологические теории.</w:t>
            </w:r>
          </w:p>
          <w:p w:rsidR="00EF4789" w:rsidRDefault="00EF4789">
            <w:pPr>
              <w:pStyle w:val="a7"/>
              <w:numPr>
                <w:ilvl w:val="0"/>
                <w:numId w:val="53"/>
              </w:numPr>
              <w:tabs>
                <w:tab w:val="left" w:pos="158"/>
              </w:tabs>
              <w:spacing w:line="257" w:lineRule="auto"/>
            </w:pPr>
            <w:r>
              <w:rPr>
                <w:b/>
                <w:bCs/>
              </w:rPr>
              <w:t xml:space="preserve">уметь: </w:t>
            </w:r>
            <w:r>
              <w:t>Планировать научный</w:t>
            </w:r>
          </w:p>
          <w:p w:rsidR="00EF4789" w:rsidRDefault="00EF4789">
            <w:pPr>
              <w:pStyle w:val="a7"/>
              <w:tabs>
                <w:tab w:val="right" w:pos="3120"/>
              </w:tabs>
              <w:spacing w:line="257" w:lineRule="auto"/>
            </w:pPr>
            <w:r>
              <w:t>аппарат исследования, определять цели и задачи</w:t>
            </w:r>
            <w:r>
              <w:tab/>
              <w:t>исследования,</w:t>
            </w:r>
          </w:p>
          <w:p w:rsidR="00EF4789" w:rsidRDefault="00EF4789">
            <w:pPr>
              <w:pStyle w:val="a7"/>
              <w:tabs>
                <w:tab w:val="right" w:pos="3120"/>
              </w:tabs>
              <w:spacing w:line="257" w:lineRule="auto"/>
            </w:pPr>
            <w:r>
              <w:t>осуществлять</w:t>
            </w:r>
            <w:r>
              <w:tab/>
              <w:t>постановку</w:t>
            </w:r>
          </w:p>
          <w:p w:rsidR="00EF4789" w:rsidRDefault="00EF4789">
            <w:pPr>
              <w:pStyle w:val="a7"/>
              <w:spacing w:line="257" w:lineRule="auto"/>
            </w:pPr>
            <w:r>
              <w:t>проблемы исследования.</w:t>
            </w:r>
          </w:p>
          <w:p w:rsidR="00EF4789" w:rsidRDefault="00EF4789">
            <w:pPr>
              <w:pStyle w:val="a7"/>
              <w:numPr>
                <w:ilvl w:val="0"/>
                <w:numId w:val="53"/>
              </w:numPr>
              <w:tabs>
                <w:tab w:val="left" w:pos="322"/>
              </w:tabs>
              <w:spacing w:line="257" w:lineRule="auto"/>
            </w:pPr>
            <w:r>
              <w:rPr>
                <w:b/>
                <w:bCs/>
              </w:rPr>
              <w:t xml:space="preserve">владеть: </w:t>
            </w:r>
            <w:r>
              <w:t>Исследовательским инструментарием, принятым в номотетических и идеогафических парадигмах исследования.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  <w:jc w:val="both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  <w:jc w:val="both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исследования.</w:t>
            </w:r>
          </w:p>
        </w:tc>
      </w:tr>
      <w:tr w:rsidR="00EF4789">
        <w:trPr>
          <w:trHeight w:hRule="exact" w:val="277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1229"/>
              </w:tabs>
            </w:pPr>
            <w:r>
              <w:t>способностью планировать и</w:t>
            </w:r>
            <w:r>
              <w:tab/>
              <w:t>организовывать</w:t>
            </w:r>
          </w:p>
          <w:p w:rsidR="00EF4789" w:rsidRDefault="00EF4789">
            <w:pPr>
              <w:pStyle w:val="a7"/>
              <w:tabs>
                <w:tab w:val="left" w:pos="1862"/>
              </w:tabs>
            </w:pPr>
            <w:r>
              <w:t>проведение экспериментальных исследований, обрабатывать данные с использованием стандартных</w:t>
            </w:r>
            <w:r>
              <w:tab/>
              <w:t>пакетов</w:t>
            </w:r>
          </w:p>
          <w:p w:rsidR="00EF4789" w:rsidRDefault="00EF4789">
            <w:pPr>
              <w:pStyle w:val="a7"/>
              <w:tabs>
                <w:tab w:val="left" w:pos="2472"/>
              </w:tabs>
            </w:pPr>
            <w:r>
              <w:t>программного обеспечения, анализировать</w:t>
            </w:r>
            <w:r>
              <w:tab/>
              <w:t>и</w:t>
            </w:r>
          </w:p>
          <w:p w:rsidR="00EF4789" w:rsidRDefault="00EF4789">
            <w:pPr>
              <w:pStyle w:val="a7"/>
            </w:pPr>
            <w:r>
              <w:t>интерпретировать результаты исследований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54"/>
              </w:numPr>
              <w:tabs>
                <w:tab w:val="left" w:pos="374"/>
                <w:tab w:val="left" w:pos="1330"/>
              </w:tabs>
            </w:pPr>
            <w:r>
              <w:rPr>
                <w:b/>
                <w:bCs/>
              </w:rPr>
              <w:t>знать:</w:t>
            </w:r>
            <w:r>
              <w:rPr>
                <w:b/>
                <w:bCs/>
              </w:rPr>
              <w:tab/>
            </w:r>
            <w:r>
              <w:t>Экспериментальную</w:t>
            </w:r>
          </w:p>
          <w:p w:rsidR="00EF4789" w:rsidRDefault="00EF4789">
            <w:pPr>
              <w:pStyle w:val="a7"/>
              <w:tabs>
                <w:tab w:val="left" w:pos="1709"/>
              </w:tabs>
            </w:pPr>
            <w:r>
              <w:t>психологию,</w:t>
            </w:r>
            <w:r>
              <w:tab/>
              <w:t>математическую</w:t>
            </w:r>
          </w:p>
          <w:p w:rsidR="00EF4789" w:rsidRDefault="00EF4789">
            <w:pPr>
              <w:pStyle w:val="a7"/>
            </w:pPr>
            <w:r>
              <w:t>статистику.</w:t>
            </w:r>
          </w:p>
          <w:p w:rsidR="00EF4789" w:rsidRDefault="00EF4789">
            <w:pPr>
              <w:pStyle w:val="a7"/>
              <w:numPr>
                <w:ilvl w:val="0"/>
                <w:numId w:val="54"/>
              </w:numPr>
              <w:tabs>
                <w:tab w:val="left" w:pos="106"/>
              </w:tabs>
            </w:pPr>
            <w:r>
              <w:rPr>
                <w:b/>
                <w:bCs/>
              </w:rPr>
              <w:t xml:space="preserve">уметь: </w:t>
            </w:r>
            <w:r>
              <w:t>Планировать и проводить</w:t>
            </w:r>
          </w:p>
          <w:p w:rsidR="00EF4789" w:rsidRDefault="00EF4789">
            <w:pPr>
              <w:pStyle w:val="a7"/>
              <w:tabs>
                <w:tab w:val="left" w:pos="1200"/>
                <w:tab w:val="left" w:pos="2491"/>
              </w:tabs>
            </w:pPr>
            <w:r>
              <w:t>психологическое исследование на высоком</w:t>
            </w:r>
            <w:r>
              <w:tab/>
              <w:t>научном</w:t>
            </w:r>
            <w:r>
              <w:tab/>
              <w:t>уровне.</w:t>
            </w:r>
          </w:p>
          <w:p w:rsidR="00EF4789" w:rsidRDefault="00EF4789">
            <w:pPr>
              <w:pStyle w:val="a7"/>
            </w:pPr>
            <w:r>
              <w:t>Качественно и количественно анализировать экспериментальные данные.</w:t>
            </w:r>
          </w:p>
          <w:p w:rsidR="00EF4789" w:rsidRDefault="00EF4789">
            <w:pPr>
              <w:pStyle w:val="a7"/>
              <w:numPr>
                <w:ilvl w:val="0"/>
                <w:numId w:val="54"/>
              </w:numPr>
              <w:tabs>
                <w:tab w:val="left" w:pos="216"/>
              </w:tabs>
            </w:pPr>
            <w:r>
              <w:rPr>
                <w:b/>
                <w:bCs/>
              </w:rPr>
              <w:t xml:space="preserve">владеть: </w:t>
            </w:r>
            <w:r>
              <w:t>Экспериментально</w:t>
            </w:r>
            <w:r>
              <w:softHyphen/>
              <w:t>психологическими методиками и методами исследования.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</w:pPr>
            <w:r>
              <w:rPr>
                <w:i/>
                <w:iCs/>
              </w:rPr>
              <w:t>результатам исследования.</w:t>
            </w:r>
          </w:p>
        </w:tc>
      </w:tr>
      <w:tr w:rsidR="00EF4789">
        <w:trPr>
          <w:trHeight w:hRule="exact" w:val="48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1838"/>
              </w:tabs>
              <w:spacing w:line="240" w:lineRule="auto"/>
            </w:pPr>
            <w:r>
              <w:t>способностью</w:t>
            </w:r>
            <w:r>
              <w:tab/>
              <w:t>готовить</w:t>
            </w:r>
          </w:p>
          <w:p w:rsidR="00EF4789" w:rsidRDefault="00EF4789">
            <w:pPr>
              <w:pStyle w:val="a7"/>
              <w:spacing w:line="240" w:lineRule="auto"/>
            </w:pPr>
            <w:r>
              <w:t>научные отчеты, обзоры,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1843"/>
              </w:tabs>
            </w:pPr>
            <w:r>
              <w:rPr>
                <w:b/>
                <w:bCs/>
              </w:rPr>
              <w:t xml:space="preserve">- знать: </w:t>
            </w:r>
            <w:r>
              <w:t>Правила изложения результатов</w:t>
            </w:r>
            <w:r>
              <w:tab/>
              <w:t>эмпирического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  <w:jc w:val="both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</w:tc>
      </w:tr>
    </w:tbl>
    <w:p w:rsidR="00EF4789" w:rsidRDefault="00EF478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1118"/>
        <w:gridCol w:w="2702"/>
        <w:gridCol w:w="3259"/>
        <w:gridCol w:w="2290"/>
      </w:tblGrid>
      <w:tr w:rsidR="00EF4789">
        <w:trPr>
          <w:trHeight w:hRule="exact" w:val="23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1541"/>
              </w:tabs>
              <w:spacing w:line="240" w:lineRule="auto"/>
            </w:pPr>
            <w:r>
              <w:t>публикации и рекомендации по</w:t>
            </w:r>
            <w:r>
              <w:tab/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t>выполненных исследований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jc w:val="both"/>
            </w:pPr>
            <w:r>
              <w:t>исследования, написания научных статей.</w:t>
            </w:r>
          </w:p>
          <w:p w:rsidR="00EF4789" w:rsidRDefault="00EF4789">
            <w:pPr>
              <w:pStyle w:val="a7"/>
              <w:numPr>
                <w:ilvl w:val="0"/>
                <w:numId w:val="55"/>
              </w:numPr>
              <w:tabs>
                <w:tab w:val="left" w:pos="264"/>
              </w:tabs>
              <w:jc w:val="both"/>
            </w:pPr>
            <w:r>
              <w:rPr>
                <w:b/>
                <w:bCs/>
              </w:rPr>
              <w:t xml:space="preserve">уметь: </w:t>
            </w:r>
            <w:r>
              <w:t>Грамотно, научно, обобщенно описывать результаты исследования.</w:t>
            </w:r>
          </w:p>
          <w:p w:rsidR="00EF4789" w:rsidRDefault="00EF4789">
            <w:pPr>
              <w:pStyle w:val="a7"/>
              <w:numPr>
                <w:ilvl w:val="0"/>
                <w:numId w:val="55"/>
              </w:numPr>
              <w:tabs>
                <w:tab w:val="left" w:pos="370"/>
                <w:tab w:val="right" w:pos="3125"/>
              </w:tabs>
              <w:jc w:val="both"/>
            </w:pPr>
            <w:r>
              <w:rPr>
                <w:b/>
                <w:bCs/>
              </w:rPr>
              <w:t>владеть:</w:t>
            </w:r>
            <w:r>
              <w:rPr>
                <w:b/>
                <w:bCs/>
              </w:rPr>
              <w:tab/>
            </w:r>
            <w:r>
              <w:t>Аналитическими</w:t>
            </w:r>
          </w:p>
          <w:p w:rsidR="00EF4789" w:rsidRDefault="00EF4789">
            <w:pPr>
              <w:pStyle w:val="a7"/>
              <w:tabs>
                <w:tab w:val="right" w:pos="3125"/>
              </w:tabs>
              <w:jc w:val="both"/>
            </w:pPr>
            <w:r>
              <w:t>особенностями</w:t>
            </w:r>
            <w:r>
              <w:tab/>
              <w:t>мышления</w:t>
            </w:r>
          </w:p>
          <w:p w:rsidR="00EF4789" w:rsidRDefault="00EF4789">
            <w:pPr>
              <w:pStyle w:val="a7"/>
              <w:jc w:val="both"/>
            </w:pPr>
            <w:r>
              <w:t>необходимыми для планирования, осуществления экспериментально</w:t>
            </w:r>
            <w:r>
              <w:softHyphen/>
              <w:t>психологического исследования.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 исследования.</w:t>
            </w:r>
          </w:p>
        </w:tc>
      </w:tr>
      <w:tr w:rsidR="00EF4789">
        <w:trPr>
          <w:trHeight w:hRule="exact" w:val="30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right" w:pos="2563"/>
              </w:tabs>
            </w:pPr>
            <w:r>
              <w:t>способностью</w:t>
            </w:r>
            <w:r>
              <w:tab/>
              <w:t>планировать,</w:t>
            </w:r>
          </w:p>
          <w:p w:rsidR="00EF4789" w:rsidRDefault="00EF4789">
            <w:pPr>
              <w:pStyle w:val="a7"/>
              <w:tabs>
                <w:tab w:val="right" w:pos="2568"/>
              </w:tabs>
            </w:pPr>
            <w:r>
              <w:t>организовывать</w:t>
            </w:r>
            <w:r>
              <w:tab/>
              <w:t>и</w:t>
            </w:r>
          </w:p>
          <w:p w:rsidR="00EF4789" w:rsidRDefault="00EF4789">
            <w:pPr>
              <w:pStyle w:val="a7"/>
              <w:tabs>
                <w:tab w:val="right" w:pos="2568"/>
              </w:tabs>
            </w:pPr>
            <w:r>
              <w:t>психологически сопровождать</w:t>
            </w:r>
            <w:r>
              <w:tab/>
              <w:t>внедрение</w:t>
            </w:r>
          </w:p>
          <w:p w:rsidR="00EF4789" w:rsidRDefault="00EF4789">
            <w:pPr>
              <w:pStyle w:val="a7"/>
              <w:tabs>
                <w:tab w:val="right" w:pos="2573"/>
              </w:tabs>
              <w:jc w:val="both"/>
            </w:pPr>
            <w:r>
              <w:t>результатов</w:t>
            </w:r>
            <w:r>
              <w:tab/>
              <w:t>научных</w:t>
            </w:r>
          </w:p>
          <w:p w:rsidR="00EF4789" w:rsidRDefault="00EF4789">
            <w:pPr>
              <w:pStyle w:val="a7"/>
              <w:jc w:val="both"/>
            </w:pPr>
            <w:r>
              <w:t>исследований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56"/>
              </w:numPr>
              <w:tabs>
                <w:tab w:val="left" w:pos="163"/>
              </w:tabs>
              <w:jc w:val="both"/>
            </w:pPr>
            <w:r>
              <w:rPr>
                <w:b/>
                <w:bCs/>
              </w:rPr>
              <w:t xml:space="preserve">знать: </w:t>
            </w:r>
            <w:r>
              <w:t>Нормативно - правовые</w:t>
            </w:r>
          </w:p>
          <w:p w:rsidR="00EF4789" w:rsidRDefault="00EF4789">
            <w:pPr>
              <w:pStyle w:val="a7"/>
              <w:tabs>
                <w:tab w:val="left" w:pos="970"/>
                <w:tab w:val="left" w:pos="2242"/>
              </w:tabs>
              <w:jc w:val="both"/>
            </w:pPr>
            <w:r>
              <w:t>акты,</w:t>
            </w:r>
            <w:r>
              <w:tab/>
              <w:t>законы,</w:t>
            </w:r>
            <w:r>
              <w:tab/>
              <w:t>уложения,</w:t>
            </w:r>
          </w:p>
          <w:p w:rsidR="00EF4789" w:rsidRDefault="00EF4789">
            <w:pPr>
              <w:pStyle w:val="a7"/>
              <w:tabs>
                <w:tab w:val="left" w:pos="2251"/>
              </w:tabs>
              <w:jc w:val="both"/>
            </w:pPr>
            <w:r>
              <w:t>касающиеся</w:t>
            </w:r>
            <w:r>
              <w:tab/>
              <w:t>внедрения</w:t>
            </w:r>
          </w:p>
          <w:p w:rsidR="00EF4789" w:rsidRDefault="00EF4789">
            <w:pPr>
              <w:pStyle w:val="a7"/>
              <w:jc w:val="both"/>
            </w:pPr>
            <w:r>
              <w:t>результатов исследования.</w:t>
            </w:r>
          </w:p>
          <w:p w:rsidR="00EF4789" w:rsidRDefault="00EF4789">
            <w:pPr>
              <w:pStyle w:val="a7"/>
              <w:numPr>
                <w:ilvl w:val="0"/>
                <w:numId w:val="56"/>
              </w:numPr>
              <w:tabs>
                <w:tab w:val="left" w:pos="168"/>
              </w:tabs>
              <w:jc w:val="both"/>
            </w:pPr>
            <w:r>
              <w:rPr>
                <w:b/>
                <w:bCs/>
              </w:rPr>
              <w:t xml:space="preserve">уметь: </w:t>
            </w:r>
            <w:r>
              <w:t>Организовывать службу</w:t>
            </w:r>
          </w:p>
          <w:p w:rsidR="00EF4789" w:rsidRDefault="00EF4789">
            <w:pPr>
              <w:pStyle w:val="a7"/>
              <w:tabs>
                <w:tab w:val="left" w:pos="3038"/>
              </w:tabs>
              <w:jc w:val="both"/>
            </w:pPr>
            <w:r>
              <w:t>психологического сопровождения на предприятии, контролировать изменения отношений, социально</w:t>
            </w:r>
            <w:r>
              <w:softHyphen/>
              <w:t>психологического климата</w:t>
            </w:r>
            <w:r>
              <w:tab/>
              <w:t>в</w:t>
            </w:r>
          </w:p>
          <w:p w:rsidR="00EF4789" w:rsidRDefault="00EF4789">
            <w:pPr>
              <w:pStyle w:val="a7"/>
              <w:jc w:val="both"/>
            </w:pPr>
            <w:r>
              <w:t>коллективе.</w:t>
            </w:r>
          </w:p>
          <w:p w:rsidR="00EF4789" w:rsidRDefault="00EF4789">
            <w:pPr>
              <w:pStyle w:val="a7"/>
              <w:numPr>
                <w:ilvl w:val="0"/>
                <w:numId w:val="56"/>
              </w:numPr>
              <w:tabs>
                <w:tab w:val="left" w:pos="629"/>
                <w:tab w:val="left" w:pos="1901"/>
              </w:tabs>
              <w:jc w:val="both"/>
            </w:pPr>
            <w:r>
              <w:rPr>
                <w:b/>
                <w:bCs/>
              </w:rPr>
              <w:t>владеть:</w:t>
            </w:r>
            <w:r>
              <w:rPr>
                <w:b/>
                <w:bCs/>
              </w:rPr>
              <w:tab/>
            </w:r>
            <w:r>
              <w:t>Технологиями</w:t>
            </w:r>
          </w:p>
          <w:p w:rsidR="00EF4789" w:rsidRDefault="00EF4789">
            <w:pPr>
              <w:pStyle w:val="a7"/>
              <w:jc w:val="both"/>
            </w:pPr>
            <w:r>
              <w:t>психологического воздействия на коллектив, малую группу.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</w:pPr>
            <w:r>
              <w:rPr>
                <w:i/>
                <w:iCs/>
              </w:rPr>
              <w:t>результатам исследования.</w:t>
            </w:r>
          </w:p>
        </w:tc>
      </w:tr>
      <w:tr w:rsidR="00EF4789">
        <w:trPr>
          <w:trHeight w:hRule="exact" w:val="18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tabs>
                <w:tab w:val="left" w:pos="1402"/>
              </w:tabs>
              <w:spacing w:line="240" w:lineRule="auto"/>
              <w:jc w:val="both"/>
            </w:pPr>
            <w:r>
              <w:t>способностью выбирать и применять психологические технологии,</w:t>
            </w:r>
            <w:r>
              <w:tab/>
              <w:t>позволяющие</w:t>
            </w:r>
          </w:p>
          <w:p w:rsidR="00EF4789" w:rsidRDefault="00EF4789">
            <w:pPr>
              <w:pStyle w:val="a7"/>
              <w:tabs>
                <w:tab w:val="left" w:pos="1838"/>
              </w:tabs>
              <w:spacing w:line="240" w:lineRule="auto"/>
              <w:jc w:val="both"/>
            </w:pPr>
            <w:r>
              <w:t>осуществлять</w:t>
            </w:r>
            <w:r>
              <w:tab/>
              <w:t>решения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t>новых задач в различных областях профессиональной практики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57"/>
              </w:numPr>
              <w:tabs>
                <w:tab w:val="left" w:pos="672"/>
                <w:tab w:val="left" w:pos="1968"/>
              </w:tabs>
              <w:jc w:val="both"/>
            </w:pPr>
            <w:r>
              <w:rPr>
                <w:b/>
                <w:bCs/>
              </w:rPr>
              <w:t>знать:</w:t>
            </w:r>
            <w:r>
              <w:rPr>
                <w:b/>
                <w:bCs/>
              </w:rPr>
              <w:tab/>
            </w:r>
            <w:r>
              <w:t>Современные</w:t>
            </w:r>
          </w:p>
          <w:p w:rsidR="00EF4789" w:rsidRDefault="00EF4789">
            <w:pPr>
              <w:pStyle w:val="a7"/>
              <w:jc w:val="both"/>
            </w:pPr>
            <w:r>
              <w:t>психологические научные данные и теории.</w:t>
            </w:r>
          </w:p>
          <w:p w:rsidR="00EF4789" w:rsidRDefault="00EF4789">
            <w:pPr>
              <w:pStyle w:val="a7"/>
              <w:numPr>
                <w:ilvl w:val="0"/>
                <w:numId w:val="57"/>
              </w:numPr>
              <w:tabs>
                <w:tab w:val="left" w:pos="106"/>
              </w:tabs>
              <w:jc w:val="both"/>
            </w:pPr>
            <w:r>
              <w:rPr>
                <w:b/>
                <w:bCs/>
              </w:rPr>
              <w:t xml:space="preserve">уметь: </w:t>
            </w:r>
            <w:r>
              <w:t>Применять теоретические</w:t>
            </w:r>
          </w:p>
          <w:p w:rsidR="00EF4789" w:rsidRDefault="00EF4789">
            <w:pPr>
              <w:pStyle w:val="a7"/>
              <w:jc w:val="both"/>
            </w:pPr>
            <w:r>
              <w:t>и эмпирические научные данные на практике.</w:t>
            </w:r>
          </w:p>
          <w:p w:rsidR="00EF4789" w:rsidRDefault="00EF4789">
            <w:pPr>
              <w:pStyle w:val="a7"/>
              <w:numPr>
                <w:ilvl w:val="0"/>
                <w:numId w:val="57"/>
              </w:numPr>
              <w:tabs>
                <w:tab w:val="left" w:pos="490"/>
                <w:tab w:val="left" w:pos="1824"/>
              </w:tabs>
              <w:jc w:val="both"/>
            </w:pPr>
            <w:r>
              <w:rPr>
                <w:b/>
                <w:bCs/>
              </w:rPr>
              <w:t>владеть:</w:t>
            </w:r>
            <w:r>
              <w:rPr>
                <w:b/>
                <w:bCs/>
              </w:rPr>
              <w:tab/>
            </w:r>
            <w:r>
              <w:t>Современными</w:t>
            </w:r>
          </w:p>
          <w:p w:rsidR="00EF4789" w:rsidRDefault="00EF4789">
            <w:pPr>
              <w:pStyle w:val="a7"/>
              <w:jc w:val="both"/>
            </w:pPr>
            <w:r>
              <w:t>научными психотехниками.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исследования.</w:t>
            </w:r>
          </w:p>
        </w:tc>
      </w:tr>
      <w:tr w:rsidR="00EF4789">
        <w:trPr>
          <w:trHeight w:hRule="exact" w:val="253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ПК-25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both"/>
            </w:pPr>
            <w:r>
              <w:t>способностью осуществлять пропаганду</w:t>
            </w:r>
          </w:p>
          <w:p w:rsidR="00EF4789" w:rsidRDefault="00EF4789">
            <w:pPr>
              <w:pStyle w:val="a7"/>
              <w:tabs>
                <w:tab w:val="right" w:pos="2573"/>
              </w:tabs>
              <w:spacing w:line="240" w:lineRule="auto"/>
              <w:jc w:val="both"/>
            </w:pPr>
            <w:r>
              <w:t>психологических</w:t>
            </w:r>
            <w:r>
              <w:tab/>
              <w:t>знаний</w:t>
            </w:r>
          </w:p>
          <w:p w:rsidR="00EF4789" w:rsidRDefault="00EF4789">
            <w:pPr>
              <w:pStyle w:val="a7"/>
              <w:tabs>
                <w:tab w:val="right" w:pos="2558"/>
              </w:tabs>
              <w:spacing w:line="240" w:lineRule="auto"/>
              <w:jc w:val="both"/>
            </w:pPr>
            <w:r>
              <w:t>среди</w:t>
            </w:r>
            <w:r>
              <w:tab/>
              <w:t>сотрудников,</w:t>
            </w:r>
          </w:p>
          <w:p w:rsidR="00EF4789" w:rsidRDefault="00EF4789">
            <w:pPr>
              <w:pStyle w:val="a7"/>
              <w:tabs>
                <w:tab w:val="right" w:pos="2573"/>
              </w:tabs>
              <w:spacing w:line="240" w:lineRule="auto"/>
              <w:jc w:val="both"/>
            </w:pPr>
            <w:r>
              <w:t>военнослужащих</w:t>
            </w:r>
            <w:r>
              <w:tab/>
              <w:t>и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t>служащих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58"/>
              </w:numPr>
              <w:tabs>
                <w:tab w:val="left" w:pos="672"/>
                <w:tab w:val="left" w:pos="1968"/>
              </w:tabs>
              <w:jc w:val="both"/>
            </w:pPr>
            <w:r>
              <w:rPr>
                <w:b/>
                <w:bCs/>
              </w:rPr>
              <w:t>знать:</w:t>
            </w:r>
            <w:r>
              <w:rPr>
                <w:b/>
                <w:bCs/>
              </w:rPr>
              <w:tab/>
            </w:r>
            <w:r>
              <w:t>Современные</w:t>
            </w:r>
          </w:p>
          <w:p w:rsidR="00EF4789" w:rsidRDefault="00EF4789">
            <w:pPr>
              <w:pStyle w:val="a7"/>
              <w:tabs>
                <w:tab w:val="left" w:pos="998"/>
                <w:tab w:val="left" w:pos="2438"/>
              </w:tabs>
              <w:jc w:val="both"/>
            </w:pPr>
            <w:r>
              <w:t>теоретические исследования и теории</w:t>
            </w:r>
            <w:r>
              <w:tab/>
              <w:t>в области</w:t>
            </w:r>
            <w:r>
              <w:tab/>
              <w:t>военной</w:t>
            </w:r>
          </w:p>
          <w:p w:rsidR="00EF4789" w:rsidRDefault="00EF4789">
            <w:pPr>
              <w:pStyle w:val="a7"/>
              <w:jc w:val="both"/>
            </w:pPr>
            <w:r>
              <w:t>психологии.</w:t>
            </w:r>
          </w:p>
          <w:p w:rsidR="00EF4789" w:rsidRDefault="00EF4789">
            <w:pPr>
              <w:pStyle w:val="a7"/>
              <w:numPr>
                <w:ilvl w:val="0"/>
                <w:numId w:val="58"/>
              </w:numPr>
              <w:tabs>
                <w:tab w:val="left" w:pos="106"/>
              </w:tabs>
              <w:jc w:val="both"/>
            </w:pPr>
            <w:r>
              <w:rPr>
                <w:b/>
                <w:bCs/>
              </w:rPr>
              <w:t xml:space="preserve">уметь: </w:t>
            </w:r>
            <w:r>
              <w:t>Проводить лекционные и</w:t>
            </w:r>
          </w:p>
          <w:p w:rsidR="00EF4789" w:rsidRDefault="00EF4789">
            <w:pPr>
              <w:pStyle w:val="a7"/>
              <w:tabs>
                <w:tab w:val="left" w:pos="1670"/>
                <w:tab w:val="left" w:pos="3048"/>
              </w:tabs>
              <w:jc w:val="both"/>
            </w:pPr>
            <w:r>
              <w:t>семинарские</w:t>
            </w:r>
            <w:r>
              <w:tab/>
              <w:t>занятия</w:t>
            </w:r>
            <w:r>
              <w:tab/>
              <w:t>с</w:t>
            </w:r>
          </w:p>
          <w:p w:rsidR="00EF4789" w:rsidRDefault="00EF4789">
            <w:pPr>
              <w:pStyle w:val="a7"/>
              <w:jc w:val="both"/>
            </w:pPr>
            <w:r>
              <w:t>военнослужащими.</w:t>
            </w:r>
          </w:p>
          <w:p w:rsidR="00EF4789" w:rsidRDefault="00EF4789">
            <w:pPr>
              <w:pStyle w:val="a7"/>
              <w:numPr>
                <w:ilvl w:val="0"/>
                <w:numId w:val="58"/>
              </w:numPr>
              <w:tabs>
                <w:tab w:val="left" w:pos="648"/>
                <w:tab w:val="left" w:pos="2141"/>
              </w:tabs>
              <w:jc w:val="both"/>
            </w:pPr>
            <w:r>
              <w:rPr>
                <w:b/>
                <w:bCs/>
              </w:rPr>
              <w:t>владеть:</w:t>
            </w:r>
            <w:r>
              <w:rPr>
                <w:b/>
                <w:bCs/>
              </w:rPr>
              <w:tab/>
            </w:r>
            <w:r>
              <w:t>Психолого</w:t>
            </w:r>
            <w:r>
              <w:softHyphen/>
            </w:r>
          </w:p>
          <w:p w:rsidR="00EF4789" w:rsidRDefault="00EF4789">
            <w:pPr>
              <w:pStyle w:val="a7"/>
              <w:tabs>
                <w:tab w:val="left" w:pos="1939"/>
              </w:tabs>
              <w:jc w:val="both"/>
            </w:pPr>
            <w:r>
              <w:t>педагогическими, дедактическими технологиями,</w:t>
            </w:r>
            <w:r>
              <w:tab/>
              <w:t>технологиями</w:t>
            </w:r>
          </w:p>
          <w:p w:rsidR="00EF4789" w:rsidRDefault="00EF4789">
            <w:pPr>
              <w:pStyle w:val="a7"/>
              <w:jc w:val="both"/>
            </w:pPr>
            <w:r>
              <w:t>проблемного обучения.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исследования.</w:t>
            </w:r>
          </w:p>
        </w:tc>
      </w:tr>
      <w:tr w:rsidR="00EF4789">
        <w:trPr>
          <w:trHeight w:hRule="exact" w:val="18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ПСК-1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both"/>
            </w:pPr>
            <w:r>
              <w:t>способностью к изучению психологии человека в экстремальных условиях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numPr>
                <w:ilvl w:val="0"/>
                <w:numId w:val="59"/>
              </w:numPr>
              <w:tabs>
                <w:tab w:val="left" w:pos="168"/>
              </w:tabs>
              <w:spacing w:line="240" w:lineRule="auto"/>
              <w:jc w:val="both"/>
            </w:pPr>
            <w:r>
              <w:rPr>
                <w:b/>
                <w:bCs/>
              </w:rPr>
              <w:t xml:space="preserve">знать: </w:t>
            </w:r>
            <w:r>
              <w:t>Психологию личности в экстремальных условьях.</w:t>
            </w:r>
          </w:p>
          <w:p w:rsidR="00EF4789" w:rsidRDefault="00EF4789">
            <w:pPr>
              <w:pStyle w:val="a7"/>
              <w:numPr>
                <w:ilvl w:val="0"/>
                <w:numId w:val="59"/>
              </w:numPr>
              <w:tabs>
                <w:tab w:val="left" w:pos="158"/>
              </w:tabs>
              <w:spacing w:line="240" w:lineRule="auto"/>
              <w:jc w:val="both"/>
            </w:pPr>
            <w:r>
              <w:rPr>
                <w:b/>
                <w:bCs/>
              </w:rPr>
              <w:t xml:space="preserve">уметь: </w:t>
            </w:r>
            <w:r>
              <w:t>Проводить программы</w:t>
            </w:r>
          </w:p>
          <w:p w:rsidR="00EF4789" w:rsidRDefault="00EF4789">
            <w:pPr>
              <w:pStyle w:val="a7"/>
              <w:tabs>
                <w:tab w:val="left" w:pos="2189"/>
              </w:tabs>
              <w:spacing w:line="240" w:lineRule="auto"/>
              <w:jc w:val="both"/>
            </w:pPr>
            <w:r>
              <w:t>направленные на</w:t>
            </w:r>
            <w:r>
              <w:tab/>
              <w:t>коррекцию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t>эмоциональных состояний.</w:t>
            </w:r>
          </w:p>
          <w:p w:rsidR="00EF4789" w:rsidRDefault="00EF4789">
            <w:pPr>
              <w:pStyle w:val="a7"/>
              <w:numPr>
                <w:ilvl w:val="0"/>
                <w:numId w:val="59"/>
              </w:numPr>
              <w:tabs>
                <w:tab w:val="left" w:pos="629"/>
                <w:tab w:val="left" w:pos="1901"/>
              </w:tabs>
              <w:spacing w:line="240" w:lineRule="auto"/>
              <w:jc w:val="both"/>
            </w:pPr>
            <w:r>
              <w:rPr>
                <w:b/>
                <w:bCs/>
              </w:rPr>
              <w:t>владеть:</w:t>
            </w:r>
            <w:r>
              <w:rPr>
                <w:b/>
                <w:bCs/>
              </w:rPr>
              <w:tab/>
            </w:r>
            <w:r>
              <w:t>Технологиями</w:t>
            </w:r>
          </w:p>
          <w:p w:rsidR="00EF4789" w:rsidRDefault="00EF4789">
            <w:pPr>
              <w:pStyle w:val="a7"/>
              <w:tabs>
                <w:tab w:val="left" w:pos="1718"/>
              </w:tabs>
              <w:spacing w:line="240" w:lineRule="auto"/>
              <w:jc w:val="both"/>
            </w:pPr>
            <w:r>
              <w:t>групповой и</w:t>
            </w:r>
            <w:r>
              <w:tab/>
              <w:t>индивидуальной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t>кризисной терапии.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tabs>
                <w:tab w:val="left" w:pos="1229"/>
              </w:tabs>
              <w:spacing w:line="240" w:lineRule="auto"/>
            </w:pPr>
            <w:r>
              <w:rPr>
                <w:i/>
                <w:iCs/>
              </w:rPr>
              <w:t>Отчет</w:t>
            </w:r>
            <w:r>
              <w:rPr>
                <w:i/>
                <w:iCs/>
              </w:rPr>
              <w:tab/>
              <w:t>студента,</w:t>
            </w:r>
          </w:p>
          <w:p w:rsidR="00EF4789" w:rsidRDefault="00EF4789">
            <w:pPr>
              <w:pStyle w:val="a7"/>
              <w:tabs>
                <w:tab w:val="left" w:pos="1944"/>
              </w:tabs>
              <w:spacing w:line="240" w:lineRule="auto"/>
            </w:pPr>
            <w:r>
              <w:rPr>
                <w:i/>
                <w:iCs/>
              </w:rPr>
              <w:t>собеседование</w:t>
            </w:r>
            <w:r>
              <w:rPr>
                <w:i/>
                <w:iCs/>
              </w:rPr>
              <w:tab/>
              <w:t>по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результатам</w:t>
            </w:r>
          </w:p>
          <w:p w:rsidR="00EF4789" w:rsidRDefault="00EF4789">
            <w:pPr>
              <w:pStyle w:val="a7"/>
              <w:spacing w:line="240" w:lineRule="auto"/>
            </w:pPr>
            <w:r>
              <w:rPr>
                <w:i/>
                <w:iCs/>
              </w:rPr>
              <w:t>исследования.</w:t>
            </w:r>
          </w:p>
        </w:tc>
      </w:tr>
      <w:tr w:rsidR="00EF4789">
        <w:trPr>
          <w:trHeight w:hRule="exact" w:val="186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</w:pPr>
            <w:r>
              <w:rPr>
                <w:i/>
                <w:iCs/>
              </w:rPr>
              <w:t>Т1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ПСК-2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1646"/>
              </w:tabs>
              <w:spacing w:line="240" w:lineRule="auto"/>
              <w:jc w:val="both"/>
            </w:pPr>
            <w:r>
              <w:t xml:space="preserve">способностью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 </w:t>
            </w:r>
            <w:r>
              <w:t>анализу современных</w:t>
            </w:r>
            <w:r>
              <w:tab/>
              <w:t>концепций</w:t>
            </w:r>
          </w:p>
          <w:p w:rsidR="00EF4789" w:rsidRDefault="00EF4789">
            <w:pPr>
              <w:pStyle w:val="a7"/>
              <w:tabs>
                <w:tab w:val="left" w:pos="1742"/>
              </w:tabs>
              <w:spacing w:line="240" w:lineRule="auto"/>
              <w:jc w:val="both"/>
            </w:pPr>
            <w:r>
              <w:t>психологии, биологических и социальных</w:t>
            </w:r>
            <w:r>
              <w:tab/>
              <w:t>наук для</w:t>
            </w:r>
          </w:p>
          <w:p w:rsidR="00EF4789" w:rsidRDefault="00EF4789">
            <w:pPr>
              <w:pStyle w:val="a7"/>
              <w:spacing w:line="240" w:lineRule="auto"/>
              <w:jc w:val="both"/>
            </w:pPr>
            <w:r>
              <w:t>практики психологического</w:t>
            </w:r>
          </w:p>
          <w:p w:rsidR="00EF4789" w:rsidRDefault="00EF4789">
            <w:pPr>
              <w:pStyle w:val="a7"/>
              <w:tabs>
                <w:tab w:val="left" w:pos="1584"/>
              </w:tabs>
              <w:spacing w:line="240" w:lineRule="auto"/>
              <w:jc w:val="both"/>
            </w:pPr>
            <w:r>
              <w:t>обеспечения</w:t>
            </w:r>
            <w:r>
              <w:tab/>
              <w:t>служебной</w:t>
            </w:r>
          </w:p>
          <w:p w:rsidR="00EF4789" w:rsidRDefault="00EF4789">
            <w:pPr>
              <w:pStyle w:val="a7"/>
              <w:tabs>
                <w:tab w:val="left" w:pos="2486"/>
              </w:tabs>
              <w:spacing w:line="240" w:lineRule="auto"/>
              <w:jc w:val="both"/>
            </w:pPr>
            <w:r>
              <w:t>деятельности</w:t>
            </w:r>
            <w:r>
              <w:tab/>
              <w:t>в</w:t>
            </w:r>
          </w:p>
          <w:p w:rsidR="00EF4789" w:rsidRDefault="00EF4789">
            <w:pPr>
              <w:pStyle w:val="a7"/>
              <w:spacing w:line="240" w:lineRule="auto"/>
            </w:pPr>
            <w:r>
              <w:t>экстремальных условиях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</w:tbl>
    <w:p w:rsidR="00EF4789" w:rsidRDefault="00EF4789">
      <w:pPr>
        <w:sectPr w:rsidR="00EF4789">
          <w:footerReference w:type="even" r:id="rId18"/>
          <w:footerReference w:type="default" r:id="rId19"/>
          <w:footerReference w:type="first" r:id="rId20"/>
          <w:pgSz w:w="11900" w:h="16840"/>
          <w:pgMar w:top="962" w:right="919" w:bottom="789" w:left="910" w:header="0" w:footer="3" w:gutter="0"/>
          <w:cols w:space="720"/>
          <w:noEndnote/>
          <w:titlePg/>
          <w:docGrid w:linePitch="360"/>
        </w:sectPr>
      </w:pPr>
    </w:p>
    <w:p w:rsidR="00EF4789" w:rsidRDefault="00EF4789">
      <w:pPr>
        <w:pStyle w:val="11"/>
        <w:keepNext/>
        <w:keepLines/>
        <w:spacing w:after="200"/>
      </w:pPr>
      <w:bookmarkStart w:id="93" w:name="bookmark92"/>
      <w:bookmarkStart w:id="94" w:name="bookmark93"/>
      <w:bookmarkStart w:id="95" w:name="bookmark94"/>
      <w:r>
        <w:lastRenderedPageBreak/>
        <w:t>Критерии и шкалы для интегрированной оценки уровня сформированности компетенций</w:t>
      </w:r>
      <w:r>
        <w:rPr>
          <w:b w:val="0"/>
          <w:bCs w:val="0"/>
        </w:rPr>
        <w:t>:</w:t>
      </w:r>
      <w:bookmarkEnd w:id="93"/>
      <w:bookmarkEnd w:id="94"/>
      <w:bookmarkEnd w:id="9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89"/>
        <w:gridCol w:w="2242"/>
        <w:gridCol w:w="1982"/>
        <w:gridCol w:w="1838"/>
        <w:gridCol w:w="1838"/>
        <w:gridCol w:w="1843"/>
        <w:gridCol w:w="1997"/>
        <w:gridCol w:w="1973"/>
      </w:tblGrid>
      <w:tr w:rsidR="00EF4789">
        <w:trPr>
          <w:trHeight w:hRule="exact" w:val="259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ОЦЕНКИ СФОРМИРОВАННОСТИ КОМПЕТЕНЦИЙ</w:t>
            </w:r>
          </w:p>
        </w:tc>
      </w:tr>
      <w:tr w:rsidR="00EF4789">
        <w:trPr>
          <w:trHeight w:hRule="exact" w:val="590"/>
          <w:jc w:val="center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379" w:lineRule="auto"/>
            </w:pPr>
            <w:r>
              <w:rPr>
                <w:b/>
                <w:bCs/>
              </w:rPr>
              <w:t>Индикаторы компетенции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after="140" w:line="240" w:lineRule="auto"/>
              <w:jc w:val="center"/>
            </w:pPr>
            <w:r>
              <w:rPr>
                <w:b/>
                <w:bCs/>
              </w:rPr>
              <w:t>неудовлетворитель</w:t>
            </w:r>
          </w:p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after="140" w:line="240" w:lineRule="auto"/>
            </w:pPr>
            <w:r>
              <w:rPr>
                <w:b/>
                <w:bCs/>
              </w:rPr>
              <w:t>удовлетворитель</w:t>
            </w:r>
          </w:p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28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380"/>
            </w:pPr>
            <w:r>
              <w:rPr>
                <w:b/>
                <w:bCs/>
              </w:rPr>
              <w:t>превосходно</w:t>
            </w:r>
          </w:p>
        </w:tc>
      </w:tr>
      <w:tr w:rsidR="00EF4789">
        <w:trPr>
          <w:trHeight w:hRule="exact" w:val="235"/>
          <w:jc w:val="center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ind w:firstLine="68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369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</w:pPr>
            <w:r>
              <w:rPr>
                <w:b/>
                <w:bCs/>
              </w:rPr>
              <w:t>Полнота знаний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t>Отсутствие знаний теоретического материала для выполнения индивидуального задания. Невозможность оценить полноту знаний вследствие отказа обучающегося от ответа на вопросы собеседования, отсутствует отчет, оформленный в соответствии с требованиями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52" w:lineRule="auto"/>
            </w:pPr>
            <w:r>
              <w:t>Минимально допустимый уровень знаний. Допущено много негрубых ошибок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Уровень знаний в объеме, соответствующем программе подготовки, без ошибок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EF4789">
        <w:trPr>
          <w:trHeight w:hRule="exact" w:val="277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rPr>
                <w:b/>
                <w:bCs/>
              </w:rPr>
              <w:t>Наличие умений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52" w:lineRule="auto"/>
            </w:pPr>
            <w: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При решении стандартных задач не</w:t>
            </w:r>
          </w:p>
          <w:p w:rsidR="00EF4789" w:rsidRDefault="00EF4789">
            <w:pPr>
              <w:pStyle w:val="a7"/>
            </w:pPr>
            <w:r>
              <w:t>продемонстрирован ы основные умения. Имели место грубые ошибки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Продемонстриров аны основные умения. Решены типовые задачи с негрубыми ошибками.</w:t>
            </w:r>
          </w:p>
          <w:p w:rsidR="00EF4789" w:rsidRDefault="00EF4789">
            <w:pPr>
              <w:pStyle w:val="a7"/>
            </w:pPr>
            <w:r>
              <w:t>Выполнены все задания, но не в полном объеме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t>Продемонстриров 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52" w:lineRule="auto"/>
            </w:pPr>
            <w:r>
              <w:t>Продемонстриров аны все основные умения. Решены все основные задачи.</w:t>
            </w:r>
          </w:p>
          <w:p w:rsidR="00EF4789" w:rsidRDefault="00EF4789">
            <w:pPr>
              <w:pStyle w:val="a7"/>
              <w:spacing w:line="252" w:lineRule="auto"/>
            </w:pPr>
            <w:r>
              <w:t>Выполнены все задания, в полном объеме, но некоторые с недочетами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Продемонстрирован 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52" w:lineRule="auto"/>
            </w:pPr>
            <w:r>
              <w:t>Продемонстрирова 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EF4789">
        <w:trPr>
          <w:trHeight w:hRule="exact" w:val="54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</w:pPr>
            <w:r>
              <w:rPr>
                <w:b/>
                <w:bCs/>
              </w:rPr>
              <w:t>Наличие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Отсутствие владения материалом.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При решении стандартных задач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Имеется минимальный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Продемонстриров аны базовые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Продемонстриров аны базовые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Продемонстрирован ы навыки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Продемонстрирова н творческий</w:t>
            </w:r>
          </w:p>
        </w:tc>
      </w:tr>
      <w:tr w:rsidR="00EF4789">
        <w:trPr>
          <w:trHeight w:hRule="exact" w:val="355"/>
          <w:jc w:val="center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</w:pPr>
            <w:r>
              <w:rPr>
                <w:b/>
                <w:bCs/>
              </w:rPr>
              <w:t>навыков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Невозможность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не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набор навыков для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навыки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навыки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при решении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подход к решению</w:t>
            </w:r>
          </w:p>
        </w:tc>
      </w:tr>
      <w:tr w:rsidR="00EF4789">
        <w:trPr>
          <w:trHeight w:hRule="exact" w:val="355"/>
          <w:jc w:val="center"/>
        </w:trPr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</w:pPr>
            <w:r>
              <w:rPr>
                <w:b/>
                <w:bCs/>
              </w:rPr>
              <w:t>(владение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оценить наличие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продемонстрирован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решения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при решении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при решении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нестандартных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нестандартных</w:t>
            </w:r>
          </w:p>
        </w:tc>
      </w:tr>
      <w:tr w:rsidR="00EF4789">
        <w:trPr>
          <w:trHeight w:hRule="exact" w:val="730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rPr>
                <w:b/>
                <w:bCs/>
              </w:rPr>
              <w:t>опытом)</w: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t>умений вследствие отказа обучающегося от ответа на вопросы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</w:pPr>
            <w:r>
              <w:t>ы базовые навыки.</w:t>
            </w:r>
          </w:p>
          <w:p w:rsidR="00EF4789" w:rsidRDefault="00EF4789">
            <w:pPr>
              <w:pStyle w:val="a7"/>
              <w:spacing w:line="240" w:lineRule="auto"/>
            </w:pPr>
            <w:r>
              <w:t>Имели место грубые ошибки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стандартных задач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t>стандартных задач с некоторыми недочетами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59" w:lineRule="auto"/>
            </w:pPr>
            <w:r>
              <w:t>стандартных задач без ошибок и</w:t>
            </w:r>
          </w:p>
          <w:p w:rsidR="00EF4789" w:rsidRDefault="00EF4789">
            <w:pPr>
              <w:pStyle w:val="a7"/>
              <w:spacing w:line="259" w:lineRule="auto"/>
            </w:pPr>
            <w:r>
              <w:t>недочетов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59" w:lineRule="auto"/>
            </w:pPr>
            <w:r>
              <w:t>задач без ошибок и недочетов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задач</w:t>
            </w:r>
          </w:p>
        </w:tc>
      </w:tr>
    </w:tbl>
    <w:p w:rsidR="00EF4789" w:rsidRDefault="00EF4789">
      <w:pPr>
        <w:sectPr w:rsidR="00EF4789">
          <w:footerReference w:type="even" r:id="rId21"/>
          <w:footerReference w:type="default" r:id="rId22"/>
          <w:pgSz w:w="16840" w:h="11900" w:orient="landscape"/>
          <w:pgMar w:top="948" w:right="807" w:bottom="696" w:left="730" w:header="52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27"/>
        <w:gridCol w:w="2242"/>
        <w:gridCol w:w="1982"/>
        <w:gridCol w:w="1838"/>
        <w:gridCol w:w="1838"/>
        <w:gridCol w:w="1843"/>
        <w:gridCol w:w="1997"/>
        <w:gridCol w:w="1973"/>
      </w:tblGrid>
      <w:tr w:rsidR="00EF4789">
        <w:trPr>
          <w:trHeight w:hRule="exact" w:val="25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</w:pPr>
            <w:r>
              <w:t>собеседования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300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</w:pPr>
            <w:r>
              <w:rPr>
                <w:b/>
                <w:bCs/>
              </w:rPr>
              <w:t>Мотивация (личностное отношение)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Учебная активность и мотивация слабо выражены, готовность решать поставленные задачи качественно отсутствует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Учебная активность и мотивация низкие, слабо выражены, стремление решать задачи на низком уровне качества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Учебная активность и мотивация проявляются на среднем уровне, демонстрируется готовность выполнять поставленные задачи на среднем уровне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t>Учебная активность и мотивация проявляются на уровне выше среднего, демонстрируется готовность выполнять большинство поставленных задач на высоком уровне качества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Учебная активность и мотивация проявляются на высоком уровне, демонстрируется готовность выполнять все поставленные задачи на высоком уровне качества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Учебная активность и мотивация проявляются на очень высоком уровне, демонстрируется готовность выполнять нестандартные дополнительные задачи на высоком уровне качества</w:t>
            </w:r>
          </w:p>
        </w:tc>
      </w:tr>
      <w:tr w:rsidR="00EF4789">
        <w:trPr>
          <w:trHeight w:hRule="exact" w:val="50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</w:pPr>
            <w:r>
              <w:rPr>
                <w:b/>
                <w:bCs/>
              </w:rPr>
              <w:t>Характеристи ка сфомированно сти компетенции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Компетенция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Компетенция в полной мере не сформирована. Имеющихся знаний, умений, навыков недостаточно для решения практических (профессиональных ) задач. Требуется повторное обучение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Сформированност ь компетенции соответствует минимальным требованиям. Имеющихся знаний, умений, навыков в целом достаточно для решения практических (профессиональны х) задач, но требуется дополнительная практика по большинству практических задач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Сформирован- 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 х) задач, но требуется отработка дополнительных практических навыков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Сформированност 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 х) задач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 ) задач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</w:pPr>
            <w: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 ) задач</w:t>
            </w:r>
          </w:p>
        </w:tc>
      </w:tr>
      <w:tr w:rsidR="00EF4789">
        <w:trPr>
          <w:trHeight w:hRule="exact" w:val="696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</w:pPr>
            <w:r>
              <w:rPr>
                <w:b/>
                <w:bCs/>
              </w:rPr>
              <w:t>Уровень сформиро- ванности компетенций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Нулевой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640"/>
            </w:pPr>
            <w:r>
              <w:t>Низкий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240"/>
            </w:pPr>
            <w:r>
              <w:t>Ниже среднего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Средний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240"/>
            </w:pPr>
            <w:r>
              <w:t>Выше среднего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Высокий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Очень высокий</w:t>
            </w:r>
          </w:p>
        </w:tc>
      </w:tr>
      <w:tr w:rsidR="00EF4789">
        <w:trPr>
          <w:trHeight w:hRule="exact" w:val="245"/>
          <w:jc w:val="center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/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низкий</w:t>
            </w:r>
          </w:p>
        </w:tc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достаточный</w:t>
            </w:r>
          </w:p>
        </w:tc>
      </w:tr>
    </w:tbl>
    <w:p w:rsidR="00EF4789" w:rsidRDefault="00EF4789">
      <w:pPr>
        <w:sectPr w:rsidR="00EF4789">
          <w:footerReference w:type="even" r:id="rId23"/>
          <w:footerReference w:type="default" r:id="rId24"/>
          <w:pgSz w:w="16840" w:h="11900" w:orient="landscape"/>
          <w:pgMar w:top="958" w:right="807" w:bottom="1184" w:left="692" w:header="530" w:footer="3" w:gutter="0"/>
          <w:cols w:space="720"/>
          <w:noEndnote/>
          <w:docGrid w:linePitch="360"/>
        </w:sectPr>
      </w:pPr>
    </w:p>
    <w:p w:rsidR="00EF4789" w:rsidRDefault="00EF4789">
      <w:pPr>
        <w:pStyle w:val="11"/>
        <w:keepNext/>
        <w:keepLines/>
        <w:spacing w:after="260"/>
      </w:pPr>
      <w:bookmarkStart w:id="96" w:name="bookmark95"/>
      <w:bookmarkStart w:id="97" w:name="bookmark96"/>
      <w:bookmarkStart w:id="98" w:name="bookmark97"/>
      <w:r>
        <w:lastRenderedPageBreak/>
        <w:t>Критерии итоговой оценки результатов практики</w:t>
      </w:r>
      <w:bookmarkEnd w:id="96"/>
      <w:bookmarkEnd w:id="97"/>
      <w:bookmarkEnd w:id="98"/>
    </w:p>
    <w:p w:rsidR="00EF4789" w:rsidRDefault="00EF4789">
      <w:pPr>
        <w:pStyle w:val="1"/>
        <w:spacing w:after="400"/>
        <w:ind w:firstLine="840"/>
      </w:pPr>
      <w:r>
        <w:t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творческая активность).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49"/>
        <w:gridCol w:w="7090"/>
      </w:tblGrid>
      <w:tr w:rsidR="00EF4789">
        <w:trPr>
          <w:trHeight w:hRule="exact" w:val="552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Уровень подготовки</w:t>
            </w:r>
          </w:p>
        </w:tc>
      </w:tr>
      <w:tr w:rsidR="00EF4789">
        <w:trPr>
          <w:trHeight w:hRule="exact" w:val="2088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Превосходно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83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z w:val="24"/>
                <w:szCs w:val="24"/>
              </w:rPr>
              <w:t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</w:t>
            </w:r>
          </w:p>
          <w:p w:rsidR="00EF4789" w:rsidRDefault="00EF4789">
            <w:pPr>
              <w:pStyle w:val="a7"/>
              <w:spacing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 представил подробный отчет по практике, активно работал в течение всего периода практики.</w:t>
            </w:r>
          </w:p>
        </w:tc>
      </w:tr>
      <w:tr w:rsidR="00EF4789">
        <w:trPr>
          <w:trHeight w:hRule="exact" w:val="145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Предусмотренные программой практики результаты обучения в рамках компетенций достигнуты. </w:t>
            </w:r>
            <w:r>
              <w:rPr>
                <w:sz w:val="24"/>
                <w:szCs w:val="24"/>
              </w:rPr>
              <w:t>Обучающийся демонстрирует высокий уровень подготовки. Обучающийся представил подробный отчет по практике, активно работал в течение всего периода практики</w:t>
            </w:r>
          </w:p>
        </w:tc>
      </w:tr>
      <w:tr w:rsidR="00EF4789">
        <w:trPr>
          <w:trHeight w:hRule="exact" w:val="1766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хорошо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Предусмотренные программой практики результаты обучения в рамках компетенций достигнуты. </w:t>
            </w:r>
            <w:r>
              <w:rPr>
                <w:sz w:val="24"/>
                <w:szCs w:val="24"/>
              </w:rPr>
              <w:t>Обучающийся демонстрирует хорошую подготовку. Обучающийся представил подробный отчет по практике с незначительными неточностями, активно работал в течение всего периода практики</w:t>
            </w:r>
          </w:p>
        </w:tc>
      </w:tr>
      <w:tr w:rsidR="00EF4789">
        <w:trPr>
          <w:trHeight w:hRule="exact" w:val="2088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Предусмотренные программой практики результаты обучения в рамках компетенций достигнуты практически полностью. </w:t>
            </w:r>
            <w:r>
              <w:rPr>
                <w:sz w:val="24"/>
                <w:szCs w:val="24"/>
              </w:rPr>
              <w:t>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активно работал в течение всего периода практики</w:t>
            </w:r>
          </w:p>
        </w:tc>
      </w:tr>
      <w:tr w:rsidR="00EF4789">
        <w:trPr>
          <w:trHeight w:hRule="exact" w:val="302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навыков. </w:t>
            </w:r>
            <w:r>
              <w:rPr>
                <w:sz w:val="24"/>
                <w:szCs w:val="24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 Обучающийся имел пропуски в течение периода практики</w:t>
            </w:r>
          </w:p>
        </w:tc>
      </w:tr>
      <w:tr w:rsidR="00EF4789">
        <w:trPr>
          <w:trHeight w:hRule="exact" w:val="135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/представил недостоверный отчет по практике, </w:t>
            </w:r>
            <w:r>
              <w:rPr>
                <w:sz w:val="24"/>
                <w:szCs w:val="24"/>
              </w:rPr>
              <w:t>пропустил большую часть времени, отведенного на прохождение практики.</w:t>
            </w:r>
          </w:p>
        </w:tc>
      </w:tr>
      <w:tr w:rsidR="00EF4789">
        <w:trPr>
          <w:trHeight w:hRule="exact" w:val="1762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Плохо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отчет по практике, </w:t>
            </w:r>
            <w:r>
              <w:rPr>
                <w:sz w:val="24"/>
                <w:szCs w:val="24"/>
              </w:rPr>
              <w:t>пропустил большую часть времени, отведенного на прохождение практики, не может дать правильный ответ на вопросы собеседования.</w:t>
            </w:r>
          </w:p>
        </w:tc>
      </w:tr>
    </w:tbl>
    <w:p w:rsidR="00EF4789" w:rsidRDefault="00EF4789">
      <w:pPr>
        <w:spacing w:after="459" w:line="1" w:lineRule="exact"/>
      </w:pPr>
    </w:p>
    <w:p w:rsidR="00EF4789" w:rsidRDefault="00EF4789">
      <w:pPr>
        <w:pStyle w:val="11"/>
        <w:keepNext/>
        <w:keepLines/>
        <w:spacing w:after="0" w:line="218" w:lineRule="auto"/>
        <w:ind w:left="2480" w:hanging="2040"/>
        <w:jc w:val="left"/>
      </w:pPr>
      <w:bookmarkStart w:id="99" w:name="bookmark100"/>
      <w:r>
        <w:rPr>
          <w:shd w:val="clear" w:color="auto" w:fill="FFFFFF"/>
        </w:rPr>
        <w:t>10.2 . Перечень контрольных заданий и иных материалов, необходимых для оценки знаний, умений, навыков и опыта деятельности</w:t>
      </w:r>
      <w:bookmarkEnd w:id="99"/>
    </w:p>
    <w:p w:rsidR="00EF4789" w:rsidRDefault="00EF4789">
      <w:pPr>
        <w:pStyle w:val="11"/>
        <w:keepNext/>
        <w:keepLines/>
        <w:numPr>
          <w:ilvl w:val="0"/>
          <w:numId w:val="60"/>
        </w:numPr>
        <w:tabs>
          <w:tab w:val="left" w:pos="829"/>
        </w:tabs>
        <w:spacing w:after="160" w:line="218" w:lineRule="auto"/>
      </w:pPr>
      <w:bookmarkStart w:id="100" w:name="bookmark101"/>
      <w:bookmarkStart w:id="101" w:name="bookmark102"/>
      <w:bookmarkStart w:id="102" w:name="bookmark98"/>
      <w:bookmarkStart w:id="103" w:name="bookmark99"/>
      <w:bookmarkEnd w:id="100"/>
      <w:r>
        <w:t>Требования к отчету по практике</w:t>
      </w:r>
      <w:bookmarkEnd w:id="101"/>
      <w:bookmarkEnd w:id="102"/>
      <w:bookmarkEnd w:id="103"/>
    </w:p>
    <w:p w:rsidR="00EF4789" w:rsidRDefault="00EF4789">
      <w:pPr>
        <w:pStyle w:val="1"/>
        <w:ind w:firstLine="700"/>
      </w:pPr>
      <w:r>
        <w:t>Отчет о прохождении практики оформляется в соответствии с общими требованиями, сдается руководителю практики от кафедры.</w:t>
      </w:r>
    </w:p>
    <w:p w:rsidR="00EF4789" w:rsidRDefault="00EF4789">
      <w:pPr>
        <w:pStyle w:val="1"/>
        <w:ind w:firstLine="700"/>
      </w:pPr>
      <w:r>
        <w:t>Отчет оформляется на стандартных листах формата А4 в машинописном варианте. Все документы, входящие в отчет и прилагающиеся к нему, оформляются в единую папку.</w:t>
      </w:r>
    </w:p>
    <w:p w:rsidR="00EF4789" w:rsidRDefault="00EF4789">
      <w:pPr>
        <w:pStyle w:val="1"/>
        <w:ind w:firstLine="700"/>
      </w:pPr>
      <w:r>
        <w:t xml:space="preserve">На </w:t>
      </w:r>
      <w:r>
        <w:rPr>
          <w:u w:val="single"/>
        </w:rPr>
        <w:t>титульном листе</w:t>
      </w:r>
      <w:r>
        <w:t xml:space="preserve"> отчета (образец представлен в Приложении) указывается автор отчета, руководители профильной организации и руководителя практики от ННГУ.</w:t>
      </w:r>
    </w:p>
    <w:p w:rsidR="00EF4789" w:rsidRDefault="00EF4789">
      <w:pPr>
        <w:pStyle w:val="1"/>
        <w:ind w:firstLine="700"/>
      </w:pPr>
      <w:r>
        <w:t>На втором листе приводится содержание работы с указанием страниц.</w:t>
      </w:r>
    </w:p>
    <w:p w:rsidR="00EF4789" w:rsidRDefault="00EF4789">
      <w:pPr>
        <w:pStyle w:val="11"/>
        <w:keepNext/>
        <w:keepLines/>
        <w:spacing w:after="0"/>
        <w:ind w:firstLine="700"/>
        <w:jc w:val="left"/>
      </w:pPr>
      <w:bookmarkStart w:id="104" w:name="bookmark103"/>
      <w:bookmarkStart w:id="105" w:name="bookmark104"/>
      <w:bookmarkStart w:id="106" w:name="bookmark105"/>
      <w:r>
        <w:t xml:space="preserve">Структура отчета </w:t>
      </w:r>
      <w:r>
        <w:rPr>
          <w:b w:val="0"/>
          <w:bCs w:val="0"/>
        </w:rPr>
        <w:t>(Приложение).</w:t>
      </w:r>
      <w:bookmarkEnd w:id="104"/>
      <w:bookmarkEnd w:id="105"/>
      <w:bookmarkEnd w:id="106"/>
    </w:p>
    <w:p w:rsidR="00EF4789" w:rsidRDefault="00EF4789">
      <w:pPr>
        <w:pStyle w:val="1"/>
        <w:numPr>
          <w:ilvl w:val="0"/>
          <w:numId w:val="61"/>
        </w:numPr>
        <w:tabs>
          <w:tab w:val="left" w:pos="325"/>
        </w:tabs>
        <w:spacing w:line="317" w:lineRule="auto"/>
        <w:ind w:firstLine="0"/>
      </w:pPr>
      <w:bookmarkStart w:id="107" w:name="bookmark106"/>
      <w:bookmarkEnd w:id="107"/>
      <w:r>
        <w:t xml:space="preserve">Во </w:t>
      </w:r>
      <w:r>
        <w:rPr>
          <w:u w:val="single"/>
        </w:rPr>
        <w:t>ведении</w:t>
      </w:r>
      <w:r>
        <w:t xml:space="preserve"> указываются:</w:t>
      </w:r>
    </w:p>
    <w:p w:rsidR="00EF4789" w:rsidRDefault="00EF4789">
      <w:pPr>
        <w:pStyle w:val="1"/>
        <w:numPr>
          <w:ilvl w:val="1"/>
          <w:numId w:val="61"/>
        </w:numPr>
        <w:tabs>
          <w:tab w:val="left" w:pos="926"/>
        </w:tabs>
        <w:rPr>
          <w:sz w:val="22"/>
          <w:szCs w:val="22"/>
        </w:rPr>
      </w:pPr>
      <w:bookmarkStart w:id="108" w:name="bookmark107"/>
      <w:bookmarkEnd w:id="108"/>
      <w:r>
        <w:rPr>
          <w:sz w:val="22"/>
          <w:szCs w:val="22"/>
        </w:rPr>
        <w:t>Проблема исследования, актуальность ее изучения.</w:t>
      </w:r>
    </w:p>
    <w:p w:rsidR="00EF4789" w:rsidRDefault="00EF4789">
      <w:pPr>
        <w:pStyle w:val="1"/>
      </w:pPr>
      <w:r>
        <w:t>1.2.Общая характеристика исследования: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648"/>
        </w:tabs>
        <w:spacing w:after="40" w:line="300" w:lineRule="auto"/>
      </w:pPr>
      <w:bookmarkStart w:id="109" w:name="bookmark108"/>
      <w:bookmarkEnd w:id="109"/>
      <w:r>
        <w:t>цель исследования;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648"/>
        </w:tabs>
        <w:spacing w:after="40" w:line="300" w:lineRule="auto"/>
      </w:pPr>
      <w:bookmarkStart w:id="110" w:name="bookmark109"/>
      <w:bookmarkEnd w:id="110"/>
      <w:r>
        <w:t>задачи исследования;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648"/>
        </w:tabs>
        <w:spacing w:line="300" w:lineRule="auto"/>
      </w:pPr>
      <w:bookmarkStart w:id="111" w:name="bookmark110"/>
      <w:bookmarkEnd w:id="111"/>
      <w:r>
        <w:t>объект исследования;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648"/>
        </w:tabs>
        <w:spacing w:after="40" w:line="300" w:lineRule="auto"/>
      </w:pPr>
      <w:bookmarkStart w:id="112" w:name="bookmark111"/>
      <w:bookmarkEnd w:id="112"/>
      <w:r>
        <w:t>предмет исследования;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648"/>
        </w:tabs>
        <w:spacing w:line="300" w:lineRule="auto"/>
      </w:pPr>
      <w:bookmarkStart w:id="113" w:name="bookmark112"/>
      <w:bookmarkEnd w:id="113"/>
      <w:r>
        <w:t>гипотеза (гипотезы) исследования;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648"/>
        </w:tabs>
        <w:spacing w:after="40" w:line="300" w:lineRule="auto"/>
      </w:pPr>
      <w:bookmarkStart w:id="114" w:name="bookmark113"/>
      <w:bookmarkEnd w:id="114"/>
      <w:r>
        <w:t>методы исследования;</w:t>
      </w:r>
    </w:p>
    <w:p w:rsidR="00EF4789" w:rsidRDefault="00EF4789">
      <w:pPr>
        <w:pStyle w:val="1"/>
        <w:numPr>
          <w:ilvl w:val="0"/>
          <w:numId w:val="28"/>
        </w:numPr>
        <w:tabs>
          <w:tab w:val="left" w:pos="648"/>
        </w:tabs>
        <w:spacing w:after="40" w:line="300" w:lineRule="auto"/>
      </w:pPr>
      <w:bookmarkStart w:id="115" w:name="bookmark114"/>
      <w:bookmarkEnd w:id="115"/>
      <w:r>
        <w:t>методики исследования.</w:t>
      </w:r>
    </w:p>
    <w:p w:rsidR="00EF4789" w:rsidRDefault="00EF4789">
      <w:pPr>
        <w:pStyle w:val="1"/>
        <w:numPr>
          <w:ilvl w:val="0"/>
          <w:numId w:val="61"/>
        </w:numPr>
        <w:tabs>
          <w:tab w:val="left" w:pos="330"/>
        </w:tabs>
        <w:spacing w:line="317" w:lineRule="auto"/>
        <w:ind w:firstLine="0"/>
      </w:pPr>
      <w:bookmarkStart w:id="116" w:name="bookmark115"/>
      <w:bookmarkEnd w:id="116"/>
      <w:r>
        <w:t xml:space="preserve">В </w:t>
      </w:r>
      <w:r>
        <w:rPr>
          <w:u w:val="single"/>
        </w:rPr>
        <w:t>основной части</w:t>
      </w:r>
      <w:r>
        <w:t xml:space="preserve"> отчета приводятся:</w:t>
      </w:r>
    </w:p>
    <w:p w:rsidR="00EF4789" w:rsidRDefault="00EF4789">
      <w:pPr>
        <w:pStyle w:val="1"/>
        <w:numPr>
          <w:ilvl w:val="1"/>
          <w:numId w:val="61"/>
        </w:numPr>
        <w:tabs>
          <w:tab w:val="left" w:pos="936"/>
        </w:tabs>
      </w:pPr>
      <w:bookmarkStart w:id="117" w:name="bookmark116"/>
      <w:bookmarkEnd w:id="117"/>
      <w:r>
        <w:t>Общая характеристика предмета исследования.</w:t>
      </w:r>
    </w:p>
    <w:p w:rsidR="00EF4789" w:rsidRDefault="00EF4789">
      <w:pPr>
        <w:pStyle w:val="1"/>
        <w:numPr>
          <w:ilvl w:val="1"/>
          <w:numId w:val="61"/>
        </w:numPr>
        <w:tabs>
          <w:tab w:val="left" w:pos="936"/>
        </w:tabs>
      </w:pPr>
      <w:bookmarkStart w:id="118" w:name="bookmark117"/>
      <w:bookmarkEnd w:id="118"/>
      <w:r>
        <w:t>Общая характеристика профильной организации (при наличии).</w:t>
      </w:r>
    </w:p>
    <w:p w:rsidR="00EF4789" w:rsidRDefault="00EF4789">
      <w:pPr>
        <w:pStyle w:val="1"/>
        <w:numPr>
          <w:ilvl w:val="1"/>
          <w:numId w:val="61"/>
        </w:numPr>
        <w:tabs>
          <w:tab w:val="left" w:pos="976"/>
        </w:tabs>
        <w:spacing w:line="259" w:lineRule="auto"/>
        <w:ind w:left="840" w:hanging="400"/>
        <w:rPr>
          <w:sz w:val="22"/>
          <w:szCs w:val="22"/>
        </w:rPr>
      </w:pPr>
      <w:bookmarkStart w:id="119" w:name="bookmark118"/>
      <w:bookmarkEnd w:id="119"/>
      <w:r>
        <w:rPr>
          <w:sz w:val="22"/>
          <w:szCs w:val="22"/>
        </w:rPr>
        <w:t>Характеристика исследуемой группы респондентов и(или) конкретных индивидов в соответствии с обозначенной проблемой и принятыми в исследовании критериями.</w:t>
      </w:r>
    </w:p>
    <w:p w:rsidR="00EF4789" w:rsidRDefault="00EF4789">
      <w:pPr>
        <w:pStyle w:val="1"/>
        <w:numPr>
          <w:ilvl w:val="1"/>
          <w:numId w:val="61"/>
        </w:numPr>
        <w:tabs>
          <w:tab w:val="left" w:pos="936"/>
        </w:tabs>
      </w:pPr>
      <w:bookmarkStart w:id="120" w:name="bookmark119"/>
      <w:bookmarkEnd w:id="120"/>
      <w:r>
        <w:t>Изложение полученных результатов.</w:t>
      </w:r>
    </w:p>
    <w:p w:rsidR="00EF4789" w:rsidRDefault="00EF4789">
      <w:pPr>
        <w:pStyle w:val="1"/>
        <w:numPr>
          <w:ilvl w:val="1"/>
          <w:numId w:val="61"/>
        </w:numPr>
        <w:tabs>
          <w:tab w:val="left" w:pos="976"/>
        </w:tabs>
        <w:ind w:left="840" w:hanging="400"/>
        <w:jc w:val="both"/>
      </w:pPr>
      <w:bookmarkStart w:id="121" w:name="bookmark120"/>
      <w:bookmarkEnd w:id="121"/>
      <w:r>
        <w:t>Количественный и качественный анализ данных. Далее приводятся:</w:t>
      </w:r>
    </w:p>
    <w:p w:rsidR="00EF4789" w:rsidRDefault="00EF4789">
      <w:pPr>
        <w:pStyle w:val="1"/>
        <w:numPr>
          <w:ilvl w:val="0"/>
          <w:numId w:val="61"/>
        </w:numPr>
        <w:tabs>
          <w:tab w:val="left" w:pos="330"/>
        </w:tabs>
        <w:spacing w:line="317" w:lineRule="auto"/>
        <w:ind w:firstLine="0"/>
      </w:pPr>
      <w:bookmarkStart w:id="122" w:name="bookmark121"/>
      <w:bookmarkEnd w:id="122"/>
      <w:r>
        <w:t>Выводы и заключение по результатам исследования.</w:t>
      </w:r>
    </w:p>
    <w:p w:rsidR="00EF4789" w:rsidRDefault="00EF4789">
      <w:pPr>
        <w:pStyle w:val="1"/>
        <w:numPr>
          <w:ilvl w:val="0"/>
          <w:numId w:val="61"/>
        </w:numPr>
        <w:tabs>
          <w:tab w:val="left" w:pos="334"/>
        </w:tabs>
        <w:spacing w:line="271" w:lineRule="auto"/>
        <w:ind w:firstLine="0"/>
      </w:pPr>
      <w:bookmarkStart w:id="123" w:name="bookmark122"/>
      <w:bookmarkEnd w:id="123"/>
      <w:r>
        <w:t>Практические рекомендации по результатам исследования (разработка тренингов, психокоррекционных программ и т.д.).</w:t>
      </w:r>
    </w:p>
    <w:p w:rsidR="00EF4789" w:rsidRDefault="00EF4789">
      <w:pPr>
        <w:pStyle w:val="1"/>
        <w:numPr>
          <w:ilvl w:val="0"/>
          <w:numId w:val="61"/>
        </w:numPr>
        <w:tabs>
          <w:tab w:val="left" w:pos="334"/>
        </w:tabs>
        <w:spacing w:after="40" w:line="317" w:lineRule="auto"/>
        <w:ind w:firstLine="0"/>
      </w:pPr>
      <w:bookmarkStart w:id="124" w:name="bookmark123"/>
      <w:bookmarkEnd w:id="124"/>
      <w:r>
        <w:lastRenderedPageBreak/>
        <w:t>Список литературных источников, использованных в работе.</w:t>
      </w:r>
      <w:r>
        <w:br w:type="page"/>
      </w:r>
    </w:p>
    <w:p w:rsidR="00EF4789" w:rsidRDefault="00EF4789">
      <w:pPr>
        <w:pStyle w:val="1"/>
        <w:numPr>
          <w:ilvl w:val="0"/>
          <w:numId w:val="60"/>
        </w:numPr>
        <w:tabs>
          <w:tab w:val="left" w:pos="829"/>
        </w:tabs>
        <w:spacing w:after="540"/>
        <w:ind w:firstLine="0"/>
        <w:jc w:val="center"/>
      </w:pPr>
      <w:bookmarkStart w:id="125" w:name="bookmark124"/>
      <w:bookmarkEnd w:id="125"/>
      <w:r>
        <w:rPr>
          <w:b/>
          <w:bCs/>
        </w:rPr>
        <w:t>Вопросы к собеседованию (устным опросам) по</w:t>
      </w:r>
      <w:r>
        <w:rPr>
          <w:b/>
          <w:bCs/>
        </w:rPr>
        <w:br/>
        <w:t>преддипломной практике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67"/>
        <w:gridCol w:w="6878"/>
        <w:gridCol w:w="1790"/>
      </w:tblGrid>
      <w:tr w:rsidR="00EF4789">
        <w:trPr>
          <w:trHeight w:hRule="exact" w:val="111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компетенции </w:t>
            </w:r>
            <w:r>
              <w:rPr>
                <w:i/>
                <w:iCs/>
                <w:sz w:val="24"/>
                <w:szCs w:val="24"/>
              </w:rPr>
              <w:t>(согласно РПП)</w:t>
            </w:r>
          </w:p>
        </w:tc>
      </w:tr>
      <w:tr w:rsidR="00EF4789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чем состоит актуальность вашего исследования?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ОК-10,ПК-19</w:t>
            </w:r>
          </w:p>
        </w:tc>
      </w:tr>
      <w:tr w:rsidR="00EF4789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Объект, предмет исследования?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ПК-20</w:t>
            </w:r>
          </w:p>
        </w:tc>
      </w:tr>
      <w:tr w:rsidR="00EF4789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Каковы основные гипотезы исследования?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ПК-20</w:t>
            </w:r>
          </w:p>
        </w:tc>
      </w:tr>
      <w:tr w:rsidR="00EF4789">
        <w:trPr>
          <w:trHeight w:hRule="exact" w:val="55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Обобщите основные теоретические и эмпирические данные, от которых вы отталкивались планируя исследование?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ОК-10, ОПК- 1,ПК-21</w:t>
            </w:r>
          </w:p>
        </w:tc>
      </w:tr>
      <w:tr w:rsidR="00EF4789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цели и задачи дипломного исследования вы сформулировали?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ПК-22</w:t>
            </w:r>
          </w:p>
        </w:tc>
      </w:tr>
      <w:tr w:rsidR="00EF4789">
        <w:trPr>
          <w:trHeight w:hRule="exact" w:val="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организации вы проводили исследование?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ОК-7</w:t>
            </w:r>
          </w:p>
        </w:tc>
      </w:tr>
      <w:tr w:rsidR="00EF4789">
        <w:trPr>
          <w:trHeight w:hRule="exact" w:val="55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построена психологическая работа в организации, в которой вы проводили исследование?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ОК-1, ОК-6</w:t>
            </w:r>
          </w:p>
        </w:tc>
      </w:tr>
      <w:tr w:rsidR="00EF4789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психодиагностические методики вы использовали в экспериментально-психологическом исследовании?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ПК-3,ПК-7, ПК-12</w:t>
            </w:r>
          </w:p>
        </w:tc>
      </w:tr>
      <w:tr w:rsidR="00EF4789">
        <w:trPr>
          <w:trHeight w:hRule="exact" w:val="3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Каково назначение используемых вами методик исследования?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</w:tc>
      </w:tr>
      <w:tr w:rsidR="00EF4789">
        <w:trPr>
          <w:trHeight w:hRule="exact" w:val="55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Обобщите основные эмпирические данные вашего экспериментально-психологического исследования.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ПК-8</w:t>
            </w:r>
          </w:p>
        </w:tc>
      </w:tr>
      <w:tr w:rsidR="00EF4789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Гипотезы вашего исследования получили эмпирическое подтверждение?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</w:t>
            </w:r>
          </w:p>
        </w:tc>
      </w:tr>
      <w:tr w:rsidR="00EF4789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вашего исследования реализованы в полном объеме?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</w:t>
            </w:r>
          </w:p>
        </w:tc>
      </w:tr>
      <w:tr w:rsidR="00EF4789">
        <w:trPr>
          <w:trHeight w:hRule="exact" w:val="3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чем заключается основная проблема исследования?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ПК-19</w:t>
            </w:r>
          </w:p>
        </w:tc>
      </w:tr>
      <w:tr w:rsidR="00EF4789">
        <w:trPr>
          <w:trHeight w:hRule="exact" w:val="55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проводили коррекционную, реабилитационную работу с сотрудниками, формирующий эксперимент?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</w:tr>
      <w:tr w:rsidR="00EF4789">
        <w:trPr>
          <w:trHeight w:hRule="exact" w:val="3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Каковы результаты вашего формирующего эксперимента?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ПК-23</w:t>
            </w:r>
          </w:p>
        </w:tc>
      </w:tr>
      <w:tr w:rsidR="00EF4789">
        <w:trPr>
          <w:trHeight w:hRule="exact" w:val="55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психокоррекционную, консультативную программу вы реализовали в организации?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ПК-9,ПК-24</w:t>
            </w:r>
          </w:p>
        </w:tc>
      </w:tr>
      <w:tr w:rsidR="00EF4789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сколько эффективно вы можете оценить свою психологическую помощь сотрудникам организации?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ПК-10,ПК-25</w:t>
            </w:r>
          </w:p>
        </w:tc>
      </w:tr>
      <w:tr w:rsidR="00EF4789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Получили ли вы положительные экспериментальные результаты эффективности формирующего эксперимента в организации.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ПК-25</w:t>
            </w:r>
          </w:p>
        </w:tc>
      </w:tr>
      <w:tr w:rsidR="00EF4789">
        <w:trPr>
          <w:trHeight w:hRule="exact" w:val="56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чем вы видите основную проблему психологической службы в организации?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ОК-4, ПСК-1</w:t>
            </w:r>
          </w:p>
        </w:tc>
      </w:tr>
      <w:tr w:rsidR="00EF4789">
        <w:trPr>
          <w:trHeight w:hRule="exact" w:val="58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Ваши предложения по организации психологической службы в организации.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ПК-3, ПК- 4,ПСК-2</w:t>
            </w:r>
          </w:p>
        </w:tc>
      </w:tr>
    </w:tbl>
    <w:p w:rsidR="00EF4789" w:rsidRDefault="00EF4789">
      <w:pPr>
        <w:pStyle w:val="1"/>
        <w:numPr>
          <w:ilvl w:val="0"/>
          <w:numId w:val="60"/>
        </w:numPr>
        <w:tabs>
          <w:tab w:val="left" w:pos="805"/>
        </w:tabs>
        <w:spacing w:line="257" w:lineRule="auto"/>
        <w:ind w:firstLine="0"/>
        <w:rPr>
          <w:sz w:val="22"/>
          <w:szCs w:val="22"/>
        </w:rPr>
      </w:pPr>
      <w:bookmarkStart w:id="126" w:name="bookmark125"/>
      <w:bookmarkEnd w:id="126"/>
      <w:r>
        <w:rPr>
          <w:b/>
          <w:bCs/>
          <w:sz w:val="22"/>
          <w:szCs w:val="22"/>
        </w:rPr>
        <w:t>Задания для текущего контроля успеваемости</w:t>
      </w:r>
    </w:p>
    <w:p w:rsidR="00EF4789" w:rsidRDefault="00EF4789">
      <w:pPr>
        <w:pStyle w:val="1"/>
        <w:spacing w:line="257" w:lineRule="auto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Задания для оценки сформированности компетенции:</w:t>
      </w:r>
    </w:p>
    <w:p w:rsidR="00EF4789" w:rsidRDefault="00EF4789">
      <w:pPr>
        <w:pStyle w:val="1"/>
        <w:ind w:firstLine="0"/>
      </w:pPr>
      <w:r>
        <w:rPr>
          <w:i/>
          <w:iCs/>
        </w:rPr>
        <w:t>ОК-1;</w:t>
      </w:r>
      <w:r>
        <w:t xml:space="preserve"> ОК-4, ОК-6, ОК-7; ОК-10; ОК-12; ПК-2; ПК-19; ПК-20; ПК-21.</w:t>
      </w:r>
    </w:p>
    <w:p w:rsidR="00EF4789" w:rsidRDefault="00EF4789">
      <w:pPr>
        <w:pStyle w:val="1"/>
        <w:numPr>
          <w:ilvl w:val="0"/>
          <w:numId w:val="62"/>
        </w:numPr>
        <w:tabs>
          <w:tab w:val="left" w:pos="708"/>
        </w:tabs>
        <w:spacing w:line="314" w:lineRule="auto"/>
        <w:ind w:firstLine="0"/>
      </w:pPr>
      <w:bookmarkStart w:id="127" w:name="bookmark126"/>
      <w:bookmarkEnd w:id="127"/>
      <w:r>
        <w:t>Сформулируйте тему вашего экспериментально-психологического исследования.</w:t>
      </w:r>
    </w:p>
    <w:p w:rsidR="00EF4789" w:rsidRDefault="00EF4789">
      <w:pPr>
        <w:pStyle w:val="1"/>
        <w:numPr>
          <w:ilvl w:val="0"/>
          <w:numId w:val="62"/>
        </w:numPr>
        <w:tabs>
          <w:tab w:val="left" w:pos="708"/>
        </w:tabs>
        <w:spacing w:line="283" w:lineRule="auto"/>
        <w:ind w:firstLine="0"/>
        <w:rPr>
          <w:sz w:val="22"/>
          <w:szCs w:val="22"/>
        </w:rPr>
      </w:pPr>
      <w:bookmarkStart w:id="128" w:name="bookmark127"/>
      <w:bookmarkEnd w:id="128"/>
      <w:r>
        <w:rPr>
          <w:sz w:val="22"/>
          <w:szCs w:val="22"/>
        </w:rPr>
        <w:lastRenderedPageBreak/>
        <w:t>На основании, проанализированных вами теоретических и экспериментальных данных сформулируйте актуальность темы вашего исследования.</w:t>
      </w:r>
    </w:p>
    <w:p w:rsidR="00EF4789" w:rsidRDefault="00EF4789">
      <w:pPr>
        <w:pStyle w:val="1"/>
        <w:numPr>
          <w:ilvl w:val="0"/>
          <w:numId w:val="62"/>
        </w:numPr>
        <w:tabs>
          <w:tab w:val="left" w:pos="708"/>
        </w:tabs>
        <w:spacing w:line="314" w:lineRule="auto"/>
        <w:ind w:firstLine="0"/>
      </w:pPr>
      <w:bookmarkStart w:id="129" w:name="bookmark128"/>
      <w:bookmarkEnd w:id="129"/>
      <w:r>
        <w:t>Сформулируйте объект, предмет исследования, цели и задачи.</w:t>
      </w:r>
    </w:p>
    <w:p w:rsidR="00EF4789" w:rsidRDefault="00EF4789">
      <w:pPr>
        <w:pStyle w:val="1"/>
        <w:numPr>
          <w:ilvl w:val="0"/>
          <w:numId w:val="62"/>
        </w:numPr>
        <w:tabs>
          <w:tab w:val="left" w:pos="708"/>
        </w:tabs>
        <w:spacing w:line="314" w:lineRule="auto"/>
        <w:ind w:firstLine="0"/>
      </w:pPr>
      <w:bookmarkStart w:id="130" w:name="bookmark129"/>
      <w:bookmarkEnd w:id="130"/>
      <w:r>
        <w:t>Исходя из целей, задач, предмета и объекта сформулируйте гипотезу исследования.</w:t>
      </w:r>
    </w:p>
    <w:p w:rsidR="00EF4789" w:rsidRDefault="00EF4789">
      <w:pPr>
        <w:pStyle w:val="1"/>
        <w:numPr>
          <w:ilvl w:val="0"/>
          <w:numId w:val="62"/>
        </w:numPr>
        <w:tabs>
          <w:tab w:val="left" w:pos="708"/>
        </w:tabs>
        <w:spacing w:line="269" w:lineRule="auto"/>
        <w:ind w:firstLine="0"/>
      </w:pPr>
      <w:bookmarkStart w:id="131" w:name="bookmark130"/>
      <w:bookmarkEnd w:id="131"/>
      <w:r>
        <w:t>Обобщите литературные, теоретико-эмпирические данные по теме вашего исследования в литературном обзоре к ВКР.</w:t>
      </w:r>
    </w:p>
    <w:p w:rsidR="00EF4789" w:rsidRDefault="00EF4789">
      <w:pPr>
        <w:pStyle w:val="1"/>
        <w:numPr>
          <w:ilvl w:val="0"/>
          <w:numId w:val="62"/>
        </w:numPr>
        <w:tabs>
          <w:tab w:val="left" w:pos="708"/>
        </w:tabs>
        <w:spacing w:line="314" w:lineRule="auto"/>
        <w:ind w:firstLine="0"/>
      </w:pPr>
      <w:bookmarkStart w:id="132" w:name="bookmark131"/>
      <w:bookmarkEnd w:id="132"/>
      <w:r>
        <w:t>Предоставьте литературный обзор руководителю в назначенный срок.</w:t>
      </w:r>
    </w:p>
    <w:p w:rsidR="00EF4789" w:rsidRDefault="00EF4789">
      <w:pPr>
        <w:pStyle w:val="1"/>
        <w:ind w:firstLine="0"/>
      </w:pPr>
      <w:r>
        <w:rPr>
          <w:b/>
          <w:bCs/>
        </w:rPr>
        <w:t>Задания для оценки сформированности компетенции:</w:t>
      </w:r>
    </w:p>
    <w:p w:rsidR="00EF4789" w:rsidRDefault="00EF4789">
      <w:pPr>
        <w:pStyle w:val="1"/>
        <w:ind w:firstLine="0"/>
      </w:pPr>
      <w:r>
        <w:t>ОПК-2; ПК-7; ПК-8; ПК-21; ПК-22; ПК-24; ПСК-1.</w:t>
      </w:r>
    </w:p>
    <w:p w:rsidR="00EF4789" w:rsidRDefault="00EF4789">
      <w:pPr>
        <w:pStyle w:val="1"/>
        <w:numPr>
          <w:ilvl w:val="0"/>
          <w:numId w:val="63"/>
        </w:numPr>
        <w:tabs>
          <w:tab w:val="left" w:pos="708"/>
          <w:tab w:val="right" w:pos="8731"/>
        </w:tabs>
        <w:spacing w:line="314" w:lineRule="auto"/>
        <w:ind w:firstLine="0"/>
      </w:pPr>
      <w:bookmarkStart w:id="133" w:name="bookmark132"/>
      <w:bookmarkEnd w:id="133"/>
      <w:r>
        <w:t>Проведите экспериментально-психологическое исследование на</w:t>
      </w:r>
      <w:r>
        <w:tab/>
        <w:t>предприятии.</w:t>
      </w:r>
    </w:p>
    <w:p w:rsidR="00EF4789" w:rsidRDefault="00EF4789">
      <w:pPr>
        <w:pStyle w:val="1"/>
        <w:numPr>
          <w:ilvl w:val="0"/>
          <w:numId w:val="63"/>
        </w:numPr>
        <w:tabs>
          <w:tab w:val="left" w:pos="708"/>
        </w:tabs>
        <w:spacing w:line="314" w:lineRule="auto"/>
        <w:ind w:firstLine="0"/>
      </w:pPr>
      <w:bookmarkStart w:id="134" w:name="bookmark133"/>
      <w:bookmarkEnd w:id="134"/>
      <w:r>
        <w:t>Обобщите основные результаты исследования.</w:t>
      </w:r>
    </w:p>
    <w:p w:rsidR="00EF4789" w:rsidRDefault="00EF4789">
      <w:pPr>
        <w:pStyle w:val="1"/>
        <w:numPr>
          <w:ilvl w:val="0"/>
          <w:numId w:val="63"/>
        </w:numPr>
        <w:tabs>
          <w:tab w:val="left" w:pos="708"/>
        </w:tabs>
        <w:spacing w:line="269" w:lineRule="auto"/>
        <w:ind w:firstLine="0"/>
      </w:pPr>
      <w:bookmarkStart w:id="135" w:name="bookmark134"/>
      <w:bookmarkEnd w:id="135"/>
      <w:r>
        <w:t>Проведите статистико-математическую обработку полученных экспериментальных данных.</w:t>
      </w:r>
    </w:p>
    <w:p w:rsidR="00EF4789" w:rsidRDefault="00EF4789">
      <w:pPr>
        <w:pStyle w:val="1"/>
        <w:numPr>
          <w:ilvl w:val="0"/>
          <w:numId w:val="63"/>
        </w:numPr>
        <w:tabs>
          <w:tab w:val="left" w:pos="708"/>
        </w:tabs>
        <w:spacing w:line="269" w:lineRule="auto"/>
        <w:ind w:firstLine="0"/>
      </w:pPr>
      <w:bookmarkStart w:id="136" w:name="bookmark135"/>
      <w:bookmarkEnd w:id="136"/>
      <w:r>
        <w:t>Обобщенные результаты исследования предоставьте руководителю в письменном виде.</w:t>
      </w:r>
    </w:p>
    <w:p w:rsidR="00EF4789" w:rsidRDefault="00EF4789">
      <w:pPr>
        <w:pStyle w:val="1"/>
        <w:ind w:firstLine="0"/>
      </w:pPr>
      <w:r>
        <w:rPr>
          <w:b/>
          <w:bCs/>
        </w:rPr>
        <w:t>Задания для оценки сформированности компетенции:</w:t>
      </w:r>
    </w:p>
    <w:p w:rsidR="00EF4789" w:rsidRDefault="00EF4789">
      <w:pPr>
        <w:pStyle w:val="1"/>
        <w:ind w:firstLine="0"/>
      </w:pPr>
      <w:r>
        <w:t>ПК-1; ПК-23; ПК-24; ПК-25.</w:t>
      </w:r>
    </w:p>
    <w:p w:rsidR="00EF4789" w:rsidRDefault="00EF4789">
      <w:pPr>
        <w:pStyle w:val="1"/>
        <w:numPr>
          <w:ilvl w:val="0"/>
          <w:numId w:val="64"/>
        </w:numPr>
        <w:tabs>
          <w:tab w:val="left" w:pos="708"/>
        </w:tabs>
        <w:spacing w:line="257" w:lineRule="auto"/>
        <w:ind w:firstLine="0"/>
      </w:pPr>
      <w:bookmarkStart w:id="137" w:name="bookmark136"/>
      <w:bookmarkEnd w:id="137"/>
      <w:r>
        <w:t>На основании полученных вами экспериментальных данных сформулируйте программу психологической помощи сотрудникам предприятия (формирующий эксперимент).</w:t>
      </w:r>
    </w:p>
    <w:p w:rsidR="00EF4789" w:rsidRDefault="00EF4789">
      <w:pPr>
        <w:pStyle w:val="1"/>
        <w:numPr>
          <w:ilvl w:val="0"/>
          <w:numId w:val="64"/>
        </w:numPr>
        <w:tabs>
          <w:tab w:val="left" w:pos="708"/>
        </w:tabs>
        <w:spacing w:after="500" w:line="269" w:lineRule="auto"/>
        <w:ind w:firstLine="0"/>
      </w:pPr>
      <w:bookmarkStart w:id="138" w:name="bookmark137"/>
      <w:bookmarkEnd w:id="138"/>
      <w:r>
        <w:t>Обобщите результаты коррекционно - развивающей работы с сотрудниками и предоставьте руководителю.</w:t>
      </w:r>
    </w:p>
    <w:p w:rsidR="00EF4789" w:rsidRDefault="00EF4789">
      <w:pPr>
        <w:pStyle w:val="1"/>
        <w:ind w:firstLine="720"/>
        <w:sectPr w:rsidR="00EF4789">
          <w:footerReference w:type="even" r:id="rId25"/>
          <w:footerReference w:type="default" r:id="rId26"/>
          <w:footerReference w:type="first" r:id="rId27"/>
          <w:pgSz w:w="11900" w:h="16840"/>
          <w:pgMar w:top="1671" w:right="887" w:bottom="1932" w:left="1375" w:header="0" w:footer="3" w:gutter="0"/>
          <w:cols w:space="720"/>
          <w:noEndnote/>
          <w:titlePg/>
          <w:docGrid w:linePitch="360"/>
        </w:sectPr>
      </w:pPr>
      <w:r>
        <w:rPr>
          <w:sz w:val="19"/>
          <w:szCs w:val="19"/>
        </w:rPr>
        <w:t xml:space="preserve">В </w:t>
      </w:r>
      <w:r>
        <w:t>качестве Приложений к программе практики должны прилагаться макет (или титульный лист) отчета по практике, бланк индивидуального задания на практику, бланк предписания на практику, типовой договор с предприятиями на прохождение практики (если необходимо) и др.</w:t>
      </w:r>
    </w:p>
    <w:p w:rsidR="00EF4789" w:rsidRDefault="00EF4789">
      <w:pPr>
        <w:pStyle w:val="22"/>
        <w:spacing w:after="620"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Типовая форма</w:t>
      </w:r>
    </w:p>
    <w:p w:rsidR="00EF4789" w:rsidRDefault="00EF4789">
      <w:pPr>
        <w:pStyle w:val="22"/>
        <w:spacing w:after="220" w:line="240" w:lineRule="auto"/>
        <w:ind w:firstLine="0"/>
        <w:jc w:val="center"/>
      </w:pPr>
      <w:r>
        <w:rPr>
          <w:b/>
          <w:bCs/>
        </w:rPr>
        <w:t>МАКЕТ ОТЧЕТА ПО ПРАКТИКЕ ПО ПОЛУЧЕНИЮ ПРОФЕССИОНАЛЬНЫХ УМЕНИЙ И</w:t>
      </w:r>
      <w:r>
        <w:rPr>
          <w:b/>
          <w:bCs/>
        </w:rPr>
        <w:br/>
        <w:t>ОПЫТА ПРОФЕССИОНАЛЬНОЙ ДЕЯТЕЛЬНОСТИ</w:t>
      </w:r>
    </w:p>
    <w:p w:rsidR="00EF4789" w:rsidRDefault="00EF4789">
      <w:pPr>
        <w:pStyle w:val="22"/>
        <w:spacing w:after="220" w:line="254" w:lineRule="auto"/>
        <w:ind w:firstLine="0"/>
        <w:jc w:val="center"/>
      </w:pPr>
      <w:r>
        <w:t>Федеральное государственное автономное образовательное учреждение высшего образования</w:t>
      </w:r>
      <w:r>
        <w:br/>
        <w:t>«Национальный исследовательский Нижегородский государственный университет им. Н.И. Лобачевского»</w:t>
      </w:r>
    </w:p>
    <w:p w:rsidR="00EF4789" w:rsidRDefault="00EF4789">
      <w:pPr>
        <w:pStyle w:val="22"/>
        <w:spacing w:after="900" w:line="240" w:lineRule="auto"/>
        <w:ind w:firstLine="0"/>
        <w:jc w:val="center"/>
      </w:pPr>
      <w:r>
        <w:t>Факультет социальных наук</w:t>
      </w:r>
    </w:p>
    <w:p w:rsidR="00EF4789" w:rsidRDefault="00EF4789">
      <w:pPr>
        <w:pStyle w:val="22"/>
        <w:spacing w:after="220" w:line="240" w:lineRule="auto"/>
        <w:ind w:firstLine="0"/>
        <w:jc w:val="center"/>
      </w:pPr>
      <w:r>
        <w:rPr>
          <w:b/>
          <w:bCs/>
        </w:rPr>
        <w:t>ОТЧЕТ</w:t>
      </w:r>
      <w:r>
        <w:rPr>
          <w:b/>
          <w:bCs/>
        </w:rPr>
        <w:br/>
        <w:t>о прохождении преддипломной практики</w:t>
      </w:r>
    </w:p>
    <w:p w:rsidR="00EF4789" w:rsidRDefault="00EF4789">
      <w:pPr>
        <w:pStyle w:val="22"/>
        <w:spacing w:after="680" w:line="240" w:lineRule="auto"/>
        <w:ind w:firstLine="0"/>
        <w:jc w:val="center"/>
      </w:pPr>
      <w:r>
        <w:t>Специальность: 37.05.02 Психология служебной деятельности Специализация Психологическое</w:t>
      </w:r>
      <w:r>
        <w:br/>
        <w:t>обеспечение служебной деятельности в экстремальных условиях Форма обучения: очная, очно-заочная</w:t>
      </w:r>
    </w:p>
    <w:p w:rsidR="00EF4789" w:rsidRDefault="00EF4789">
      <w:pPr>
        <w:pStyle w:val="22"/>
        <w:spacing w:after="0" w:line="240" w:lineRule="auto"/>
        <w:ind w:left="5460" w:firstLine="0"/>
      </w:pPr>
      <w:r>
        <w:t>Студент:</w:t>
      </w:r>
    </w:p>
    <w:p w:rsidR="00EF4789" w:rsidRDefault="00EF4789">
      <w:pPr>
        <w:pStyle w:val="22"/>
        <w:spacing w:after="260" w:line="240" w:lineRule="auto"/>
        <w:ind w:left="5460" w:firstLine="0"/>
      </w:pPr>
      <w:r>
        <w:t>курс:группа:</w:t>
      </w:r>
    </w:p>
    <w:p w:rsidR="00EF4789" w:rsidRDefault="00EF4789">
      <w:pPr>
        <w:pStyle w:val="22"/>
        <w:pBdr>
          <w:top w:val="single" w:sz="4" w:space="0" w:color="auto"/>
          <w:bottom w:val="single" w:sz="4" w:space="0" w:color="auto"/>
        </w:pBdr>
        <w:spacing w:after="220" w:line="240" w:lineRule="auto"/>
        <w:ind w:left="5420" w:right="1520" w:firstLine="0"/>
        <w:jc w:val="right"/>
      </w:pPr>
      <w:r>
        <w:rPr>
          <w:i/>
          <w:iCs/>
        </w:rPr>
        <w:t xml:space="preserve">(ФИО) </w:t>
      </w:r>
      <w:r>
        <w:t>Руководитель от ННГУ:</w:t>
      </w:r>
    </w:p>
    <w:p w:rsidR="00EF4789" w:rsidRDefault="00EF4789">
      <w:pPr>
        <w:pStyle w:val="22"/>
        <w:pBdr>
          <w:bottom w:val="single" w:sz="4" w:space="0" w:color="auto"/>
        </w:pBdr>
        <w:spacing w:after="220" w:line="240" w:lineRule="auto"/>
        <w:ind w:left="6880" w:firstLine="0"/>
      </w:pPr>
      <w:r>
        <w:rPr>
          <w:i/>
          <w:iCs/>
        </w:rPr>
        <w:t>(должность</w:t>
      </w:r>
    </w:p>
    <w:p w:rsidR="00EF4789" w:rsidRDefault="00EF4789">
      <w:pPr>
        <w:pStyle w:val="22"/>
        <w:pBdr>
          <w:bottom w:val="single" w:sz="4" w:space="0" w:color="auto"/>
        </w:pBdr>
        <w:spacing w:after="220" w:line="240" w:lineRule="auto"/>
        <w:ind w:left="5460" w:firstLine="1660"/>
      </w:pPr>
      <w:r>
        <w:rPr>
          <w:i/>
          <w:iCs/>
        </w:rPr>
        <w:t xml:space="preserve">(ФИО) </w:t>
      </w:r>
      <w:r>
        <w:t xml:space="preserve">Руководитель от профильной организации </w:t>
      </w:r>
      <w:r>
        <w:rPr>
          <w:i/>
          <w:iCs/>
        </w:rPr>
        <w:t>(при наличии):</w:t>
      </w:r>
    </w:p>
    <w:p w:rsidR="00EF4789" w:rsidRDefault="00EF4789">
      <w:pPr>
        <w:pStyle w:val="22"/>
        <w:pBdr>
          <w:bottom w:val="single" w:sz="4" w:space="0" w:color="auto"/>
        </w:pBdr>
        <w:spacing w:after="220" w:line="240" w:lineRule="auto"/>
        <w:ind w:left="6880" w:firstLine="0"/>
      </w:pPr>
      <w:r>
        <w:rPr>
          <w:i/>
          <w:iCs/>
        </w:rPr>
        <w:t>(должность</w:t>
      </w:r>
    </w:p>
    <w:p w:rsidR="00EF4789" w:rsidRDefault="00EF4789">
      <w:pPr>
        <w:pStyle w:val="22"/>
        <w:spacing w:after="900" w:line="240" w:lineRule="auto"/>
        <w:ind w:left="7120" w:firstLine="0"/>
      </w:pPr>
      <w:r>
        <w:rPr>
          <w:i/>
          <w:iCs/>
        </w:rPr>
        <w:t>(ФИО)</w:t>
      </w:r>
    </w:p>
    <w:p w:rsidR="00EF4789" w:rsidRDefault="00EF4789">
      <w:pPr>
        <w:pStyle w:val="22"/>
        <w:spacing w:after="220" w:line="254" w:lineRule="auto"/>
        <w:ind w:firstLine="0"/>
        <w:jc w:val="center"/>
      </w:pPr>
      <w:r>
        <w:t>Нижний Новгород</w:t>
      </w:r>
      <w:r>
        <w:br/>
        <w:t>201_ г.</w:t>
      </w:r>
    </w:p>
    <w:p w:rsidR="00EF4789" w:rsidRDefault="00EF4789">
      <w:pPr>
        <w:pStyle w:val="1"/>
        <w:spacing w:after="120" w:line="257" w:lineRule="auto"/>
        <w:ind w:right="280" w:firstLine="0"/>
        <w:jc w:val="right"/>
        <w:rPr>
          <w:sz w:val="22"/>
          <w:szCs w:val="22"/>
        </w:rPr>
      </w:pPr>
      <w:r>
        <w:rPr>
          <w:sz w:val="22"/>
          <w:szCs w:val="22"/>
        </w:rPr>
        <w:t>Типовая форма</w:t>
      </w:r>
      <w:r>
        <w:rPr>
          <w:sz w:val="22"/>
          <w:szCs w:val="22"/>
          <w:vertAlign w:val="superscript"/>
        </w:rPr>
        <w:footnoteReference w:id="1"/>
      </w:r>
    </w:p>
    <w:p w:rsidR="00EF4789" w:rsidRDefault="00EF4789">
      <w:pPr>
        <w:pStyle w:val="1"/>
        <w:pBdr>
          <w:bottom w:val="single" w:sz="4" w:space="0" w:color="auto"/>
        </w:pBdr>
        <w:spacing w:after="280"/>
        <w:ind w:firstLine="0"/>
        <w:jc w:val="center"/>
      </w:pPr>
      <w:r>
        <w:t>Федеральное государственное автономное образовательное учреждение высшего</w:t>
      </w:r>
      <w:r>
        <w:br/>
        <w:t>образования «Национальный исследовательский Нижегородский государственный</w:t>
      </w:r>
      <w:r>
        <w:br/>
        <w:t>университет им. Н.И. Лобачевского»</w:t>
      </w:r>
    </w:p>
    <w:p w:rsidR="00EF4789" w:rsidRDefault="00EF4789">
      <w:pPr>
        <w:pStyle w:val="11"/>
        <w:keepNext/>
        <w:keepLines/>
        <w:spacing w:after="280"/>
      </w:pPr>
      <w:bookmarkStart w:id="139" w:name="bookmark138"/>
      <w:bookmarkStart w:id="140" w:name="bookmark139"/>
      <w:bookmarkStart w:id="141" w:name="bookmark140"/>
      <w:r>
        <w:t>ИНДИВИДУАЛЬНОЕ ЗАДАНИЕ НА ПРЕДДИПЛОМНУЮ ПРАКТИКУ</w:t>
      </w:r>
      <w:bookmarkEnd w:id="139"/>
      <w:bookmarkEnd w:id="140"/>
      <w:bookmarkEnd w:id="141"/>
    </w:p>
    <w:p w:rsidR="00EF4789" w:rsidRDefault="00EF4789">
      <w:pPr>
        <w:pStyle w:val="1"/>
        <w:pBdr>
          <w:bottom w:val="single" w:sz="4" w:space="0" w:color="auto"/>
        </w:pBdr>
        <w:spacing w:after="280"/>
        <w:ind w:firstLine="180"/>
        <w:jc w:val="both"/>
      </w:pPr>
      <w:r>
        <w:t>Обучающийся</w:t>
      </w:r>
    </w:p>
    <w:p w:rsidR="00EF4789" w:rsidRDefault="00EF4789">
      <w:pPr>
        <w:pStyle w:val="1"/>
        <w:ind w:firstLine="0"/>
        <w:jc w:val="center"/>
      </w:pPr>
      <w:r>
        <w:rPr>
          <w:i/>
          <w:iCs/>
        </w:rPr>
        <w:lastRenderedPageBreak/>
        <w:t>(фамилия, имя, отчество полностью)</w:t>
      </w:r>
    </w:p>
    <w:p w:rsidR="00EF4789" w:rsidRDefault="00EF4789">
      <w:pPr>
        <w:pStyle w:val="1"/>
        <w:spacing w:after="280"/>
        <w:ind w:firstLine="180"/>
        <w:jc w:val="both"/>
        <w:rPr>
          <w:sz w:val="22"/>
          <w:szCs w:val="22"/>
        </w:rPr>
      </w:pPr>
      <w:r>
        <w:t xml:space="preserve">Факультет: </w:t>
      </w:r>
      <w:r>
        <w:rPr>
          <w:u w:val="single"/>
        </w:rPr>
        <w:t>социальных наук</w:t>
      </w:r>
      <w:r>
        <w:t xml:space="preserve"> Курс </w:t>
      </w:r>
      <w:r>
        <w:rPr>
          <w:sz w:val="22"/>
          <w:szCs w:val="22"/>
        </w:rPr>
        <w:t>Группа №</w:t>
      </w:r>
    </w:p>
    <w:p w:rsidR="00EF4789" w:rsidRDefault="00EF4789">
      <w:pPr>
        <w:pStyle w:val="1"/>
        <w:pBdr>
          <w:bottom w:val="single" w:sz="4" w:space="0" w:color="auto"/>
        </w:pBdr>
        <w:spacing w:after="280"/>
        <w:ind w:firstLine="180"/>
        <w:jc w:val="both"/>
        <w:rPr>
          <w:sz w:val="22"/>
          <w:szCs w:val="22"/>
        </w:rPr>
      </w:pPr>
      <w:r>
        <w:t xml:space="preserve">Форма обучения: </w:t>
      </w:r>
      <w:r>
        <w:rPr>
          <w:sz w:val="22"/>
          <w:szCs w:val="22"/>
        </w:rPr>
        <w:t>Специальность:</w:t>
      </w:r>
      <w:r>
        <w:rPr>
          <w:sz w:val="22"/>
          <w:szCs w:val="22"/>
          <w:u w:val="single"/>
        </w:rPr>
        <w:t>37.05.02 Психология служебной деятельности</w:t>
      </w:r>
    </w:p>
    <w:p w:rsidR="00EF4789" w:rsidRDefault="00EF4789">
      <w:pPr>
        <w:pStyle w:val="22"/>
        <w:spacing w:after="280" w:line="240" w:lineRule="auto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Специализация: « </w:t>
      </w:r>
      <w:r>
        <w:rPr>
          <w:u w:val="single"/>
        </w:rPr>
        <w:t>Психологическое обеспечение служебной деятельности в экстремальных условиях</w:t>
      </w:r>
      <w:r>
        <w:rPr>
          <w:sz w:val="24"/>
          <w:szCs w:val="24"/>
          <w:u w:val="single"/>
        </w:rPr>
        <w:t>»</w:t>
      </w:r>
    </w:p>
    <w:p w:rsidR="00EF4789" w:rsidRDefault="00EF4789">
      <w:pPr>
        <w:pStyle w:val="1"/>
        <w:ind w:firstLine="180"/>
        <w:jc w:val="both"/>
      </w:pPr>
      <w:r>
        <w:t>Содержание задания на практику (перечень подлежащих рассмотрению вопросов):</w:t>
      </w:r>
    </w:p>
    <w:p w:rsidR="00EF4789" w:rsidRDefault="00EF4789">
      <w:pPr>
        <w:pStyle w:val="1"/>
        <w:numPr>
          <w:ilvl w:val="0"/>
          <w:numId w:val="65"/>
        </w:numPr>
        <w:pBdr>
          <w:bottom w:val="single" w:sz="4" w:space="0" w:color="auto"/>
        </w:pBdr>
        <w:tabs>
          <w:tab w:val="left" w:pos="899"/>
          <w:tab w:val="left" w:leader="underscore" w:pos="9419"/>
        </w:tabs>
        <w:spacing w:after="280"/>
        <w:ind w:firstLine="540"/>
        <w:jc w:val="both"/>
      </w:pPr>
      <w:bookmarkStart w:id="142" w:name="bookmark141"/>
      <w:bookmarkEnd w:id="142"/>
      <w:r>
        <w:tab/>
      </w:r>
    </w:p>
    <w:p w:rsidR="00EF4789" w:rsidRDefault="00EF4789">
      <w:pPr>
        <w:pStyle w:val="22"/>
        <w:numPr>
          <w:ilvl w:val="0"/>
          <w:numId w:val="65"/>
        </w:numPr>
        <w:tabs>
          <w:tab w:val="left" w:pos="899"/>
          <w:tab w:val="left" w:leader="underscore" w:pos="9419"/>
        </w:tabs>
        <w:spacing w:after="280" w:line="240" w:lineRule="auto"/>
        <w:ind w:firstLine="540"/>
        <w:jc w:val="both"/>
        <w:rPr>
          <w:sz w:val="18"/>
          <w:szCs w:val="18"/>
        </w:rPr>
      </w:pPr>
      <w:bookmarkStart w:id="143" w:name="bookmark142"/>
      <w:bookmarkEnd w:id="143"/>
      <w:r>
        <w:rPr>
          <w:sz w:val="18"/>
          <w:szCs w:val="18"/>
        </w:rPr>
        <w:tab/>
      </w:r>
    </w:p>
    <w:p w:rsidR="00EF4789" w:rsidRDefault="00EF4789">
      <w:pPr>
        <w:pStyle w:val="1"/>
        <w:numPr>
          <w:ilvl w:val="0"/>
          <w:numId w:val="65"/>
        </w:numPr>
        <w:pBdr>
          <w:top w:val="single" w:sz="4" w:space="0" w:color="auto"/>
          <w:bottom w:val="single" w:sz="4" w:space="0" w:color="auto"/>
        </w:pBdr>
        <w:tabs>
          <w:tab w:val="left" w:pos="899"/>
          <w:tab w:val="left" w:leader="underscore" w:pos="9419"/>
        </w:tabs>
        <w:spacing w:after="280"/>
        <w:ind w:firstLine="540"/>
        <w:jc w:val="both"/>
      </w:pPr>
      <w:bookmarkStart w:id="144" w:name="bookmark143"/>
      <w:bookmarkEnd w:id="144"/>
      <w:r>
        <w:tab/>
      </w:r>
    </w:p>
    <w:p w:rsidR="00EF4789" w:rsidRDefault="00EF4789">
      <w:pPr>
        <w:pStyle w:val="22"/>
        <w:numPr>
          <w:ilvl w:val="0"/>
          <w:numId w:val="65"/>
        </w:numPr>
        <w:tabs>
          <w:tab w:val="left" w:pos="899"/>
          <w:tab w:val="left" w:leader="underscore" w:pos="9419"/>
        </w:tabs>
        <w:spacing w:after="280" w:line="240" w:lineRule="auto"/>
        <w:ind w:firstLine="540"/>
        <w:jc w:val="both"/>
        <w:rPr>
          <w:sz w:val="18"/>
          <w:szCs w:val="18"/>
        </w:rPr>
      </w:pPr>
      <w:bookmarkStart w:id="145" w:name="bookmark144"/>
      <w:bookmarkEnd w:id="145"/>
      <w:r>
        <w:rPr>
          <w:sz w:val="18"/>
          <w:szCs w:val="18"/>
        </w:rPr>
        <w:tab/>
      </w:r>
    </w:p>
    <w:p w:rsidR="00EF4789" w:rsidRDefault="00EF4789">
      <w:pPr>
        <w:pStyle w:val="22"/>
        <w:numPr>
          <w:ilvl w:val="0"/>
          <w:numId w:val="65"/>
        </w:numPr>
        <w:pBdr>
          <w:top w:val="single" w:sz="4" w:space="0" w:color="auto"/>
        </w:pBdr>
        <w:tabs>
          <w:tab w:val="left" w:pos="899"/>
          <w:tab w:val="left" w:leader="underscore" w:pos="9419"/>
        </w:tabs>
        <w:spacing w:after="540" w:line="240" w:lineRule="auto"/>
        <w:ind w:firstLine="540"/>
        <w:jc w:val="both"/>
        <w:rPr>
          <w:sz w:val="18"/>
          <w:szCs w:val="18"/>
        </w:rPr>
      </w:pPr>
      <w:bookmarkStart w:id="146" w:name="bookmark145"/>
      <w:bookmarkEnd w:id="146"/>
      <w:r>
        <w:rPr>
          <w:sz w:val="18"/>
          <w:szCs w:val="18"/>
        </w:rPr>
        <w:tab/>
      </w:r>
    </w:p>
    <w:p w:rsidR="00EF4789" w:rsidRDefault="00EF4789">
      <w:pPr>
        <w:pStyle w:val="1"/>
        <w:tabs>
          <w:tab w:val="left" w:leader="underscore" w:pos="2806"/>
        </w:tabs>
        <w:spacing w:after="280"/>
        <w:ind w:firstLine="180"/>
        <w:jc w:val="both"/>
      </w:pPr>
      <w:r>
        <w:t>Дата выдачи задания«</w:t>
      </w:r>
      <w:r>
        <w:tab/>
        <w:t>»201_ года</w:t>
      </w:r>
    </w:p>
    <w:p w:rsidR="00EF4789" w:rsidRDefault="00EF4789">
      <w:pPr>
        <w:pStyle w:val="1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практики от ННГУ:/</w:t>
      </w:r>
    </w:p>
    <w:p w:rsidR="00EF4789" w:rsidRDefault="00EF4789">
      <w:pPr>
        <w:pStyle w:val="1"/>
        <w:tabs>
          <w:tab w:val="left" w:pos="8797"/>
        </w:tabs>
        <w:ind w:left="5480" w:firstLine="0"/>
        <w:rPr>
          <w:sz w:val="22"/>
          <w:szCs w:val="22"/>
        </w:rPr>
      </w:pPr>
      <w:r>
        <w:rPr>
          <w:i/>
          <w:iCs/>
        </w:rPr>
        <w:t>(подпись)</w:t>
      </w:r>
      <w:r>
        <w:rPr>
          <w:i/>
          <w:iCs/>
        </w:rPr>
        <w:tab/>
      </w:r>
      <w:r>
        <w:rPr>
          <w:i/>
          <w:iCs/>
          <w:sz w:val="22"/>
          <w:szCs w:val="22"/>
        </w:rPr>
        <w:t>(ФИО)</w:t>
      </w:r>
    </w:p>
    <w:p w:rsidR="00EF4789" w:rsidRDefault="00EF4789">
      <w:pPr>
        <w:pStyle w:val="1"/>
        <w:ind w:firstLine="180"/>
        <w:jc w:val="both"/>
      </w:pPr>
      <w:r>
        <w:t>Согласовано:</w:t>
      </w:r>
    </w:p>
    <w:p w:rsidR="00EF4789" w:rsidRDefault="00EF4789">
      <w:pPr>
        <w:pStyle w:val="1"/>
        <w:ind w:firstLine="180"/>
        <w:jc w:val="both"/>
      </w:pPr>
      <w:r>
        <w:t>Руководитель практики от профильной организации</w:t>
      </w:r>
    </w:p>
    <w:p w:rsidR="00EF4789" w:rsidRDefault="00EF4789">
      <w:pPr>
        <w:pStyle w:val="22"/>
        <w:tabs>
          <w:tab w:val="left" w:leader="underscore" w:pos="2069"/>
          <w:tab w:val="left" w:leader="underscore" w:pos="5117"/>
        </w:tabs>
        <w:spacing w:after="0" w:line="240" w:lineRule="auto"/>
        <w:ind w:right="1080" w:firstLine="0"/>
        <w:jc w:val="right"/>
        <w:rPr>
          <w:sz w:val="20"/>
          <w:szCs w:val="20"/>
        </w:rPr>
      </w:pPr>
      <w:r>
        <w:rPr>
          <w:sz w:val="20"/>
          <w:szCs w:val="20"/>
        </w:rPr>
        <w:tab/>
        <w:t>/</w:t>
      </w:r>
      <w:r>
        <w:rPr>
          <w:sz w:val="20"/>
          <w:szCs w:val="20"/>
        </w:rPr>
        <w:tab/>
      </w:r>
    </w:p>
    <w:p w:rsidR="00EF4789" w:rsidRDefault="00EF4789">
      <w:pPr>
        <w:pStyle w:val="1"/>
        <w:tabs>
          <w:tab w:val="left" w:pos="8797"/>
        </w:tabs>
        <w:spacing w:after="280"/>
        <w:ind w:left="5480" w:firstLine="0"/>
        <w:rPr>
          <w:sz w:val="22"/>
          <w:szCs w:val="22"/>
        </w:rPr>
      </w:pPr>
      <w:r>
        <w:rPr>
          <w:i/>
          <w:iCs/>
        </w:rPr>
        <w:t>(подпись)</w:t>
      </w:r>
      <w:r>
        <w:rPr>
          <w:i/>
          <w:iCs/>
        </w:rPr>
        <w:tab/>
      </w:r>
      <w:r>
        <w:rPr>
          <w:i/>
          <w:iCs/>
          <w:sz w:val="22"/>
          <w:szCs w:val="22"/>
        </w:rPr>
        <w:t>(ФИО)</w:t>
      </w:r>
    </w:p>
    <w:p w:rsidR="00EF4789" w:rsidRDefault="00EF4789">
      <w:pPr>
        <w:pStyle w:val="1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Ознакомлен: обучающийся/</w:t>
      </w:r>
    </w:p>
    <w:p w:rsidR="00EF4789" w:rsidRDefault="00EF4789">
      <w:pPr>
        <w:pStyle w:val="1"/>
        <w:tabs>
          <w:tab w:val="left" w:pos="8797"/>
        </w:tabs>
        <w:spacing w:after="280"/>
        <w:ind w:left="5480" w:firstLine="0"/>
        <w:rPr>
          <w:sz w:val="22"/>
          <w:szCs w:val="22"/>
        </w:rPr>
        <w:sectPr w:rsidR="00EF4789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0" w:h="16840"/>
          <w:pgMar w:top="1979" w:right="747" w:bottom="2108" w:left="1327" w:header="0" w:footer="3" w:gutter="0"/>
          <w:cols w:space="720"/>
          <w:noEndnote/>
          <w:titlePg/>
          <w:docGrid w:linePitch="360"/>
        </w:sectPr>
      </w:pPr>
      <w:r>
        <w:rPr>
          <w:i/>
          <w:iCs/>
        </w:rPr>
        <w:t>(подпись)</w:t>
      </w:r>
      <w:r>
        <w:rPr>
          <w:i/>
          <w:iCs/>
        </w:rPr>
        <w:tab/>
      </w:r>
      <w:r>
        <w:rPr>
          <w:i/>
          <w:iCs/>
          <w:sz w:val="22"/>
          <w:szCs w:val="22"/>
        </w:rPr>
        <w:t>(ФИО)</w:t>
      </w:r>
    </w:p>
    <w:p w:rsidR="00EF4789" w:rsidRDefault="00EF4789">
      <w:pPr>
        <w:pStyle w:val="11"/>
        <w:keepNext/>
        <w:keepLines/>
        <w:spacing w:after="0"/>
        <w:ind w:right="280"/>
        <w:jc w:val="right"/>
      </w:pPr>
      <w:bookmarkStart w:id="147" w:name="bookmark146"/>
      <w:bookmarkStart w:id="148" w:name="bookmark147"/>
      <w:bookmarkStart w:id="149" w:name="bookmark148"/>
      <w:r>
        <w:lastRenderedPageBreak/>
        <w:t>Приложение 3</w:t>
      </w:r>
      <w:bookmarkEnd w:id="147"/>
      <w:bookmarkEnd w:id="148"/>
      <w:bookmarkEnd w:id="149"/>
    </w:p>
    <w:p w:rsidR="00EF4789" w:rsidRDefault="00EF4789">
      <w:pPr>
        <w:pStyle w:val="1"/>
        <w:spacing w:after="140"/>
        <w:ind w:right="280" w:firstLine="0"/>
        <w:jc w:val="right"/>
      </w:pPr>
      <w:r>
        <w:t>Типовая форма</w:t>
      </w:r>
      <w:r>
        <w:rPr>
          <w:vertAlign w:val="superscript"/>
        </w:rPr>
        <w:footnoteReference w:id="2"/>
      </w:r>
    </w:p>
    <w:p w:rsidR="00EF4789" w:rsidRDefault="00EF4789">
      <w:pPr>
        <w:pStyle w:val="22"/>
        <w:spacing w:after="0" w:line="254" w:lineRule="auto"/>
        <w:ind w:firstLine="0"/>
        <w:jc w:val="center"/>
      </w:pPr>
      <w:r>
        <w:t>Федеральное государственное автономное образовательное учреждение</w:t>
      </w:r>
      <w:r>
        <w:br/>
        <w:t>высшего образования «Национальный исследовательский</w:t>
      </w:r>
    </w:p>
    <w:p w:rsidR="00EF4789" w:rsidRDefault="00EF4789">
      <w:pPr>
        <w:pStyle w:val="22"/>
        <w:pBdr>
          <w:bottom w:val="single" w:sz="4" w:space="0" w:color="auto"/>
        </w:pBdr>
        <w:spacing w:after="400" w:line="254" w:lineRule="auto"/>
        <w:ind w:left="1680" w:firstLine="0"/>
      </w:pPr>
      <w:r>
        <w:t>Нижегородский государственный университет им. Н.И. Лобачевского»</w:t>
      </w:r>
    </w:p>
    <w:p w:rsidR="00EF4789" w:rsidRDefault="00EF4789">
      <w:pPr>
        <w:pStyle w:val="11"/>
        <w:keepNext/>
        <w:keepLines/>
        <w:spacing w:after="140"/>
        <w:ind w:left="1680"/>
        <w:jc w:val="left"/>
      </w:pPr>
      <w:bookmarkStart w:id="150" w:name="bookmark149"/>
      <w:bookmarkStart w:id="151" w:name="bookmark150"/>
      <w:bookmarkStart w:id="152" w:name="bookmark151"/>
      <w:r>
        <w:t>РАБОЧИЙ ГРАФИК (ПЛАН) ПРОВЕДЕНИЯ ПРАКТИКИ</w:t>
      </w:r>
      <w:bookmarkEnd w:id="150"/>
      <w:bookmarkEnd w:id="151"/>
      <w:bookmarkEnd w:id="152"/>
    </w:p>
    <w:p w:rsidR="00EF4789" w:rsidRDefault="00EF4789">
      <w:pPr>
        <w:pStyle w:val="1"/>
        <w:pBdr>
          <w:bottom w:val="single" w:sz="4" w:space="0" w:color="auto"/>
        </w:pBdr>
        <w:spacing w:after="400"/>
        <w:ind w:firstLine="180"/>
        <w:jc w:val="both"/>
      </w:pPr>
      <w:r>
        <w:t>Обучающийся</w:t>
      </w:r>
    </w:p>
    <w:p w:rsidR="00EF4789" w:rsidRDefault="00EF4789">
      <w:pPr>
        <w:pStyle w:val="1"/>
        <w:spacing w:after="140"/>
        <w:ind w:firstLine="0"/>
        <w:jc w:val="center"/>
      </w:pPr>
      <w:r>
        <w:rPr>
          <w:i/>
          <w:iCs/>
        </w:rPr>
        <w:t>(фамилия, имя, отчество полностью)</w:t>
      </w:r>
    </w:p>
    <w:p w:rsidR="00EF4789" w:rsidRDefault="00EF4789">
      <w:pPr>
        <w:pStyle w:val="1"/>
        <w:spacing w:after="200"/>
        <w:ind w:firstLine="180"/>
        <w:rPr>
          <w:sz w:val="22"/>
          <w:szCs w:val="22"/>
        </w:rPr>
      </w:pPr>
      <w:r>
        <w:t xml:space="preserve">Факультет: </w:t>
      </w:r>
      <w:r>
        <w:rPr>
          <w:u w:val="single"/>
        </w:rPr>
        <w:t>социальных наук</w:t>
      </w:r>
      <w:r>
        <w:t xml:space="preserve"> Курс </w:t>
      </w:r>
      <w:r>
        <w:rPr>
          <w:sz w:val="22"/>
          <w:szCs w:val="22"/>
        </w:rPr>
        <w:t>Группа №</w:t>
      </w:r>
    </w:p>
    <w:p w:rsidR="00EF4789" w:rsidRDefault="00EF4789">
      <w:pPr>
        <w:pStyle w:val="1"/>
        <w:ind w:firstLine="180"/>
      </w:pPr>
      <w:r>
        <w:t>Форма обучения: Специальность:</w:t>
      </w:r>
      <w:r>
        <w:rPr>
          <w:u w:val="single"/>
        </w:rPr>
        <w:t>37.05.02 Психология служебной</w:t>
      </w:r>
    </w:p>
    <w:p w:rsidR="00EF4789" w:rsidRDefault="00EF4789">
      <w:pPr>
        <w:pStyle w:val="1"/>
        <w:spacing w:after="60"/>
        <w:ind w:firstLine="180"/>
        <w:jc w:val="both"/>
      </w:pPr>
      <w:r>
        <w:rPr>
          <w:u w:val="single"/>
        </w:rPr>
        <w:t>деятельности</w:t>
      </w:r>
    </w:p>
    <w:p w:rsidR="00EF4789" w:rsidRDefault="00EF4789">
      <w:pPr>
        <w:pStyle w:val="1"/>
        <w:ind w:firstLine="180"/>
        <w:rPr>
          <w:sz w:val="22"/>
          <w:szCs w:val="22"/>
        </w:rPr>
      </w:pPr>
      <w:r>
        <w:rPr>
          <w:sz w:val="22"/>
          <w:szCs w:val="22"/>
        </w:rPr>
        <w:t xml:space="preserve">Специализация: « </w:t>
      </w:r>
      <w:r>
        <w:rPr>
          <w:sz w:val="22"/>
          <w:szCs w:val="22"/>
          <w:u w:val="single"/>
        </w:rPr>
        <w:t>Психологическое обеспечение служебной деятельности в экстремальных</w:t>
      </w:r>
    </w:p>
    <w:p w:rsidR="00EF4789" w:rsidRDefault="00EF4789">
      <w:pPr>
        <w:pStyle w:val="1"/>
        <w:ind w:firstLine="180"/>
      </w:pPr>
      <w:r>
        <w:rPr>
          <w:u w:val="single"/>
        </w:rPr>
        <w:t>условиях»</w:t>
      </w:r>
    </w:p>
    <w:p w:rsidR="00EF4789" w:rsidRDefault="00EF4789">
      <w:pPr>
        <w:pStyle w:val="1"/>
        <w:tabs>
          <w:tab w:val="left" w:leader="underscore" w:pos="9294"/>
        </w:tabs>
        <w:spacing w:after="140" w:line="216" w:lineRule="auto"/>
        <w:ind w:firstLine="180"/>
      </w:pPr>
      <w:r>
        <w:t>Место прохождения практики:</w:t>
      </w:r>
      <w:r>
        <w:tab/>
      </w:r>
    </w:p>
    <w:p w:rsidR="00EF4789" w:rsidRDefault="00EF4789">
      <w:pPr>
        <w:pStyle w:val="1"/>
        <w:spacing w:after="600"/>
        <w:ind w:right="280" w:firstLine="0"/>
        <w:jc w:val="right"/>
      </w:pPr>
      <w:r>
        <w:rPr>
          <w:i/>
          <w:iCs/>
        </w:rPr>
        <w:t>(полное название организации, подразделения Университета)</w:t>
      </w:r>
    </w:p>
    <w:p w:rsidR="00EF4789" w:rsidRDefault="00EF4789">
      <w:pPr>
        <w:pStyle w:val="1"/>
        <w:tabs>
          <w:tab w:val="left" w:leader="underscore" w:pos="9294"/>
        </w:tabs>
        <w:spacing w:after="140"/>
        <w:ind w:firstLine="180"/>
        <w:rPr>
          <w:sz w:val="22"/>
          <w:szCs w:val="22"/>
        </w:rPr>
      </w:pPr>
      <w:r>
        <w:rPr>
          <w:sz w:val="22"/>
          <w:szCs w:val="22"/>
        </w:rPr>
        <w:t>Вид практики:</w:t>
      </w:r>
      <w:r>
        <w:rPr>
          <w:sz w:val="22"/>
          <w:szCs w:val="22"/>
        </w:rPr>
        <w:tab/>
      </w:r>
    </w:p>
    <w:p w:rsidR="00EF4789" w:rsidRDefault="00EF4789">
      <w:pPr>
        <w:pStyle w:val="1"/>
        <w:tabs>
          <w:tab w:val="left" w:leader="underscore" w:pos="9294"/>
        </w:tabs>
        <w:spacing w:after="140"/>
        <w:ind w:firstLine="180"/>
        <w:rPr>
          <w:sz w:val="22"/>
          <w:szCs w:val="22"/>
        </w:rPr>
      </w:pPr>
      <w:r>
        <w:rPr>
          <w:sz w:val="22"/>
          <w:szCs w:val="22"/>
        </w:rPr>
        <w:t>Тип практики:</w:t>
      </w:r>
      <w:r>
        <w:rPr>
          <w:sz w:val="22"/>
          <w:szCs w:val="22"/>
        </w:rPr>
        <w:tab/>
      </w:r>
    </w:p>
    <w:p w:rsidR="00EF4789" w:rsidRDefault="00EF4789">
      <w:pPr>
        <w:pStyle w:val="1"/>
        <w:tabs>
          <w:tab w:val="left" w:leader="underscore" w:pos="3900"/>
        </w:tabs>
        <w:spacing w:after="140"/>
        <w:ind w:firstLine="180"/>
      </w:pPr>
      <w:r>
        <w:t>Срок прохождения практики: с «</w:t>
      </w:r>
      <w:r>
        <w:tab/>
        <w:t>»201_ года</w:t>
      </w:r>
    </w:p>
    <w:p w:rsidR="00EF4789" w:rsidRDefault="00EF4789">
      <w:pPr>
        <w:pStyle w:val="a9"/>
        <w:tabs>
          <w:tab w:val="left" w:leader="underscore" w:pos="3859"/>
        </w:tabs>
        <w:spacing w:line="240" w:lineRule="auto"/>
        <w:ind w:left="3072"/>
      </w:pPr>
      <w:r>
        <w:t>по «</w:t>
      </w:r>
      <w:r>
        <w:tab/>
        <w:t>»201_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83"/>
        <w:gridCol w:w="8342"/>
      </w:tblGrid>
      <w:tr w:rsidR="00EF4789">
        <w:trPr>
          <w:trHeight w:hRule="exact" w:val="86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rPr>
                <w:b/>
                <w:bCs/>
              </w:rPr>
              <w:t>Дата(период)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454" w:lineRule="auto"/>
              <w:jc w:val="center"/>
            </w:pPr>
            <w:r>
              <w:rPr>
                <w:b/>
                <w:bCs/>
              </w:rPr>
              <w:t>Содержание и планируемые результаты практики (Характеристика выполняемых работ, мероприятия, задания, поручения и пр.)</w:t>
            </w:r>
          </w:p>
        </w:tc>
      </w:tr>
      <w:tr w:rsidR="00EF4789">
        <w:trPr>
          <w:trHeight w:hRule="exact" w:val="60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60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61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</w:tbl>
    <w:p w:rsidR="00EF4789" w:rsidRDefault="00EF4789">
      <w:pPr>
        <w:pStyle w:val="a9"/>
        <w:tabs>
          <w:tab w:val="left" w:leader="underscore" w:pos="1728"/>
          <w:tab w:val="left" w:leader="underscore" w:pos="6475"/>
        </w:tabs>
        <w:spacing w:line="233" w:lineRule="auto"/>
        <w:ind w:left="168"/>
      </w:pPr>
      <w:r>
        <w:t xml:space="preserve">Руководитель практики от ННГУ: </w:t>
      </w:r>
      <w:r>
        <w:tab/>
        <w:t>/</w:t>
      </w:r>
      <w:r>
        <w:tab/>
      </w:r>
    </w:p>
    <w:p w:rsidR="00EF4789" w:rsidRDefault="00EF4789">
      <w:pPr>
        <w:spacing w:after="59" w:line="1" w:lineRule="exact"/>
      </w:pPr>
    </w:p>
    <w:p w:rsidR="00EF4789" w:rsidRDefault="00EF4789">
      <w:pPr>
        <w:pStyle w:val="1"/>
        <w:tabs>
          <w:tab w:val="left" w:pos="6035"/>
        </w:tabs>
        <w:spacing w:after="140"/>
        <w:ind w:left="3880" w:firstLine="0"/>
        <w:rPr>
          <w:sz w:val="22"/>
          <w:szCs w:val="22"/>
        </w:rPr>
        <w:sectPr w:rsidR="00EF4789">
          <w:headerReference w:type="even" r:id="rId34"/>
          <w:headerReference w:type="default" r:id="rId35"/>
          <w:footerReference w:type="even" r:id="rId36"/>
          <w:footerReference w:type="default" r:id="rId37"/>
          <w:pgSz w:w="11900" w:h="16840"/>
          <w:pgMar w:top="1623" w:right="730" w:bottom="1633" w:left="1344" w:header="1195" w:footer="3" w:gutter="0"/>
          <w:cols w:space="720"/>
          <w:noEndnote/>
          <w:docGrid w:linePitch="360"/>
        </w:sectPr>
      </w:pPr>
      <w:r>
        <w:rPr>
          <w:i/>
          <w:iCs/>
        </w:rPr>
        <w:t>(подпись)</w:t>
      </w:r>
      <w:r>
        <w:rPr>
          <w:i/>
          <w:iCs/>
        </w:rPr>
        <w:tab/>
      </w:r>
      <w:r>
        <w:rPr>
          <w:i/>
          <w:iCs/>
          <w:sz w:val="22"/>
          <w:szCs w:val="22"/>
        </w:rPr>
        <w:t>(ФИО, должность)</w:t>
      </w:r>
    </w:p>
    <w:p w:rsidR="00EF4789" w:rsidRDefault="00EF4789">
      <w:pPr>
        <w:pStyle w:val="50"/>
      </w:pPr>
      <w:r>
        <w:lastRenderedPageBreak/>
        <w:t>3</w:t>
      </w:r>
    </w:p>
    <w:p w:rsidR="00EF4789" w:rsidRDefault="00EF4789">
      <w:pPr>
        <w:pStyle w:val="22"/>
        <w:spacing w:after="600" w:line="180" w:lineRule="auto"/>
        <w:ind w:right="420" w:firstLine="0"/>
        <w:jc w:val="right"/>
      </w:pPr>
      <w:r>
        <w:t>Типовая форма</w:t>
      </w:r>
    </w:p>
    <w:p w:rsidR="00EF4789" w:rsidRDefault="00EF4789">
      <w:pPr>
        <w:pStyle w:val="22"/>
        <w:pBdr>
          <w:bottom w:val="single" w:sz="4" w:space="0" w:color="auto"/>
        </w:pBdr>
        <w:spacing w:after="400" w:line="240" w:lineRule="auto"/>
        <w:ind w:firstLine="0"/>
        <w:jc w:val="center"/>
      </w:pPr>
      <w:r>
        <w:t>Федеральное государственное автономное образовательное учреждение</w:t>
      </w:r>
      <w:r>
        <w:br/>
        <w:t>высшего образования «Национальный исследовательский</w:t>
      </w:r>
      <w:r>
        <w:br/>
        <w:t>Нижегородский государственный университет им. Н.И. Лобачевского»</w:t>
      </w:r>
    </w:p>
    <w:p w:rsidR="00EF4789" w:rsidRDefault="00EF4789">
      <w:pPr>
        <w:pStyle w:val="1"/>
        <w:tabs>
          <w:tab w:val="left" w:leader="underscore" w:pos="4157"/>
        </w:tabs>
        <w:spacing w:after="1000"/>
        <w:ind w:right="320" w:firstLine="0"/>
        <w:jc w:val="right"/>
        <w:rPr>
          <w:sz w:val="22"/>
          <w:szCs w:val="22"/>
        </w:rPr>
      </w:pPr>
      <w:r>
        <w:rPr>
          <w:sz w:val="22"/>
          <w:szCs w:val="22"/>
        </w:rPr>
        <w:t>Кафедра</w:t>
      </w:r>
      <w:r>
        <w:rPr>
          <w:sz w:val="22"/>
          <w:szCs w:val="22"/>
        </w:rPr>
        <w:tab/>
      </w:r>
    </w:p>
    <w:p w:rsidR="00EF4789" w:rsidRDefault="00EF4789">
      <w:pPr>
        <w:pStyle w:val="1"/>
        <w:spacing w:after="220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ПРЕДПИСАНИЕ НА ПРАКТИКУ №</w:t>
      </w:r>
    </w:p>
    <w:p w:rsidR="00EF4789" w:rsidRDefault="00EF4789">
      <w:pPr>
        <w:pStyle w:val="1"/>
        <w:tabs>
          <w:tab w:val="left" w:leader="underscore" w:pos="9101"/>
        </w:tabs>
        <w:spacing w:after="300"/>
        <w:ind w:firstLine="0"/>
        <w:rPr>
          <w:sz w:val="22"/>
          <w:szCs w:val="22"/>
        </w:rPr>
      </w:pPr>
      <w:r>
        <w:rPr>
          <w:sz w:val="22"/>
          <w:szCs w:val="22"/>
        </w:rPr>
        <w:t>Обучающийся</w:t>
      </w:r>
      <w:r>
        <w:rPr>
          <w:sz w:val="22"/>
          <w:szCs w:val="22"/>
        </w:rPr>
        <w:tab/>
      </w:r>
    </w:p>
    <w:p w:rsidR="00EF4789" w:rsidRDefault="00EF4789">
      <w:pPr>
        <w:pStyle w:val="22"/>
        <w:spacing w:after="300" w:line="240" w:lineRule="auto"/>
        <w:ind w:firstLine="0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(фамилия, имя, отчество полностью, в именительном падеже)</w:t>
      </w:r>
    </w:p>
    <w:p w:rsidR="00EF4789" w:rsidRDefault="00EF4789">
      <w:pPr>
        <w:pStyle w:val="1"/>
        <w:spacing w:after="360"/>
        <w:ind w:firstLine="0"/>
        <w:rPr>
          <w:sz w:val="20"/>
          <w:szCs w:val="20"/>
        </w:rPr>
      </w:pPr>
      <w:r>
        <w:rPr>
          <w:sz w:val="22"/>
          <w:szCs w:val="22"/>
        </w:rPr>
        <w:t xml:space="preserve">Факультет: </w:t>
      </w:r>
      <w:r>
        <w:rPr>
          <w:sz w:val="22"/>
          <w:szCs w:val="22"/>
          <w:u w:val="single"/>
        </w:rPr>
        <w:t>социальных наук</w:t>
      </w:r>
      <w:r>
        <w:rPr>
          <w:sz w:val="22"/>
          <w:szCs w:val="22"/>
        </w:rPr>
        <w:t xml:space="preserve"> Курс </w:t>
      </w:r>
      <w:r>
        <w:rPr>
          <w:sz w:val="20"/>
          <w:szCs w:val="20"/>
        </w:rPr>
        <w:t>Группа №</w:t>
      </w:r>
    </w:p>
    <w:p w:rsidR="00EF4789" w:rsidRDefault="00EF4789">
      <w:pPr>
        <w:pStyle w:val="1"/>
        <w:tabs>
          <w:tab w:val="left" w:leader="underscore" w:pos="2035"/>
        </w:tabs>
        <w:spacing w:line="233" w:lineRule="auto"/>
        <w:ind w:firstLine="140"/>
      </w:pPr>
      <w:r>
        <w:rPr>
          <w:sz w:val="22"/>
          <w:szCs w:val="22"/>
        </w:rPr>
        <w:t xml:space="preserve">Форма обучения: </w:t>
      </w:r>
      <w:r>
        <w:rPr>
          <w:sz w:val="22"/>
          <w:szCs w:val="22"/>
          <w:u w:val="single"/>
        </w:rPr>
        <w:t>очная</w:t>
      </w:r>
      <w:r>
        <w:rPr>
          <w:sz w:val="22"/>
          <w:szCs w:val="22"/>
        </w:rPr>
        <w:t xml:space="preserve"> </w:t>
      </w:r>
      <w:r>
        <w:t>Специальность:</w:t>
      </w:r>
      <w:r>
        <w:rPr>
          <w:u w:val="single"/>
        </w:rPr>
        <w:t>37.05.02 Психология служебной деятельности</w:t>
      </w:r>
      <w:r>
        <w:tab/>
      </w:r>
    </w:p>
    <w:p w:rsidR="00EF4789" w:rsidRDefault="00EF4789">
      <w:pPr>
        <w:pStyle w:val="22"/>
        <w:spacing w:after="1260" w:line="218" w:lineRule="auto"/>
        <w:ind w:firstLine="140"/>
        <w:rPr>
          <w:sz w:val="22"/>
          <w:szCs w:val="22"/>
        </w:rPr>
      </w:pPr>
      <w:r>
        <w:rPr>
          <w:sz w:val="24"/>
          <w:szCs w:val="24"/>
        </w:rPr>
        <w:t xml:space="preserve">Специализация: « </w:t>
      </w:r>
      <w:r>
        <w:rPr>
          <w:u w:val="single"/>
        </w:rPr>
        <w:t>Психологическое обеспечение служебной деятельности в экстремальных условиях</w:t>
      </w:r>
      <w:r>
        <w:rPr>
          <w:sz w:val="24"/>
          <w:szCs w:val="24"/>
          <w:u w:val="single"/>
        </w:rPr>
        <w:t xml:space="preserve">» </w:t>
      </w:r>
      <w:r>
        <w:rPr>
          <w:sz w:val="22"/>
          <w:szCs w:val="22"/>
        </w:rPr>
        <w:t>направляется для прохождения преддипломной практики в:</w:t>
      </w:r>
    </w:p>
    <w:p w:rsidR="00EF4789" w:rsidRDefault="00EF4789">
      <w:pPr>
        <w:pStyle w:val="22"/>
        <w:spacing w:after="860" w:line="240" w:lineRule="auto"/>
        <w:ind w:left="1080" w:firstLine="0"/>
        <w:rPr>
          <w:sz w:val="18"/>
          <w:szCs w:val="18"/>
        </w:rPr>
      </w:pPr>
      <w:r>
        <w:rPr>
          <w:i/>
          <w:iCs/>
          <w:sz w:val="18"/>
          <w:szCs w:val="18"/>
        </w:rPr>
        <w:t>(указать место прохождения практики — профильную организацию / подразделение Университета)</w:t>
      </w:r>
    </w:p>
    <w:p w:rsidR="00EF4789" w:rsidRDefault="00EF4789">
      <w:pPr>
        <w:pStyle w:val="1"/>
        <w:tabs>
          <w:tab w:val="left" w:leader="underscore" w:pos="2438"/>
        </w:tabs>
        <w:spacing w:after="300"/>
        <w:ind w:firstLine="0"/>
        <w:rPr>
          <w:sz w:val="20"/>
          <w:szCs w:val="20"/>
        </w:rPr>
      </w:pPr>
      <w:r>
        <w:rPr>
          <w:sz w:val="22"/>
          <w:szCs w:val="22"/>
        </w:rPr>
        <w:t>Начало практики: «</w:t>
      </w:r>
      <w:r>
        <w:rPr>
          <w:sz w:val="22"/>
          <w:szCs w:val="22"/>
        </w:rPr>
        <w:tab/>
      </w:r>
      <w:r>
        <w:rPr>
          <w:sz w:val="20"/>
          <w:szCs w:val="20"/>
        </w:rPr>
        <w:t>»201_ года</w:t>
      </w:r>
    </w:p>
    <w:p w:rsidR="00EF4789" w:rsidRDefault="00EF4789">
      <w:pPr>
        <w:pStyle w:val="1"/>
        <w:tabs>
          <w:tab w:val="left" w:leader="underscore" w:pos="2438"/>
        </w:tabs>
        <w:spacing w:after="300"/>
        <w:ind w:firstLine="0"/>
        <w:rPr>
          <w:sz w:val="22"/>
          <w:szCs w:val="22"/>
        </w:rPr>
      </w:pPr>
      <w:r>
        <w:rPr>
          <w:sz w:val="22"/>
          <w:szCs w:val="22"/>
        </w:rPr>
        <w:t>Окончание практики: «</w:t>
      </w:r>
      <w:r>
        <w:rPr>
          <w:sz w:val="22"/>
          <w:szCs w:val="22"/>
        </w:rPr>
        <w:tab/>
        <w:t>»201_ года</w:t>
      </w:r>
    </w:p>
    <w:p w:rsidR="00EF4789" w:rsidRDefault="00EF4789">
      <w:pPr>
        <w:pStyle w:val="1"/>
        <w:spacing w:after="300"/>
        <w:ind w:firstLine="0"/>
        <w:rPr>
          <w:sz w:val="22"/>
          <w:szCs w:val="22"/>
        </w:rPr>
      </w:pPr>
      <w:r>
        <w:rPr>
          <w:sz w:val="22"/>
          <w:szCs w:val="22"/>
        </w:rPr>
        <w:t>Декан факультета/директор филиала, института:</w:t>
      </w:r>
    </w:p>
    <w:p w:rsidR="00EF4789" w:rsidRDefault="00EF4789">
      <w:pPr>
        <w:pStyle w:val="22"/>
        <w:tabs>
          <w:tab w:val="left" w:leader="underscore" w:pos="2035"/>
          <w:tab w:val="left" w:leader="underscore" w:pos="4906"/>
        </w:tabs>
        <w:spacing w:after="300"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ab/>
        <w:t>/</w:t>
      </w:r>
      <w:r>
        <w:rPr>
          <w:sz w:val="20"/>
          <w:szCs w:val="20"/>
        </w:rPr>
        <w:tab/>
      </w:r>
    </w:p>
    <w:p w:rsidR="00EF4789" w:rsidRDefault="00EF4789">
      <w:pPr>
        <w:pStyle w:val="40"/>
        <w:tabs>
          <w:tab w:val="left" w:pos="2438"/>
        </w:tabs>
      </w:pPr>
      <w:r>
        <w:t>(подпись)</w:t>
      </w:r>
      <w:r>
        <w:tab/>
        <w:t>(ФИО)</w:t>
      </w:r>
    </w:p>
    <w:p w:rsidR="00EF4789" w:rsidRDefault="00EF4789">
      <w:pPr>
        <w:pStyle w:val="1"/>
        <w:spacing w:after="160"/>
        <w:ind w:right="320" w:firstLine="0"/>
        <w:jc w:val="right"/>
        <w:rPr>
          <w:sz w:val="22"/>
          <w:szCs w:val="22"/>
        </w:rPr>
      </w:pPr>
      <w:r>
        <w:rPr>
          <w:sz w:val="22"/>
          <w:szCs w:val="22"/>
        </w:rPr>
        <w:t>МП</w:t>
      </w:r>
    </w:p>
    <w:p w:rsidR="00EF4789" w:rsidRDefault="00EF4789">
      <w:pPr>
        <w:pStyle w:val="1"/>
        <w:tabs>
          <w:tab w:val="left" w:leader="underscore" w:pos="1685"/>
        </w:tabs>
        <w:spacing w:after="1000"/>
        <w:ind w:firstLine="0"/>
        <w:rPr>
          <w:sz w:val="22"/>
          <w:szCs w:val="22"/>
        </w:rPr>
      </w:pPr>
      <w:r>
        <w:rPr>
          <w:sz w:val="22"/>
          <w:szCs w:val="22"/>
        </w:rPr>
        <w:t>Дата выдачи:«</w:t>
      </w:r>
      <w:r>
        <w:rPr>
          <w:sz w:val="22"/>
          <w:szCs w:val="22"/>
        </w:rPr>
        <w:tab/>
        <w:t>»201_ года</w:t>
      </w:r>
    </w:p>
    <w:p w:rsidR="00EF4789" w:rsidRDefault="00EF4789">
      <w:pPr>
        <w:pStyle w:val="22"/>
        <w:numPr>
          <w:ilvl w:val="0"/>
          <w:numId w:val="66"/>
        </w:numPr>
        <w:tabs>
          <w:tab w:val="left" w:pos="824"/>
        </w:tabs>
        <w:spacing w:after="300" w:line="264" w:lineRule="auto"/>
        <w:ind w:firstLine="700"/>
        <w:sectPr w:rsidR="00EF4789">
          <w:headerReference w:type="even" r:id="rId38"/>
          <w:headerReference w:type="default" r:id="rId39"/>
          <w:footerReference w:type="even" r:id="rId40"/>
          <w:footerReference w:type="default" r:id="rId41"/>
          <w:pgSz w:w="11900" w:h="16840"/>
          <w:pgMar w:top="1494" w:right="513" w:bottom="1484" w:left="1562" w:header="0" w:footer="3" w:gutter="0"/>
          <w:cols w:space="720"/>
          <w:noEndnote/>
          <w:docGrid w:linePitch="360"/>
        </w:sectPr>
      </w:pPr>
      <w:bookmarkStart w:id="153" w:name="bookmark152"/>
      <w:bookmarkEnd w:id="153"/>
      <w:r>
        <w:t>Приложение № 2 к Положению о практике обучающихся, осваивающих основные профессиональные программы высшего образования в ННГУ</w:t>
      </w:r>
    </w:p>
    <w:p w:rsidR="00EF4789" w:rsidRDefault="00EF4789">
      <w:pPr>
        <w:pStyle w:val="a9"/>
        <w:spacing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lastRenderedPageBreak/>
        <w:t>ОТМЕТКА О ПРОХОЖДЕНИИ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29"/>
        <w:gridCol w:w="4810"/>
      </w:tblGrid>
      <w:tr w:rsidR="00EF4789">
        <w:trPr>
          <w:trHeight w:hRule="exact" w:val="456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379"/>
                <w:tab w:val="left" w:pos="2203"/>
              </w:tabs>
              <w:spacing w:line="240" w:lineRule="auto"/>
              <w:jc w:val="center"/>
            </w:pPr>
            <w:r>
              <w:t>Приступил к практике «</w:t>
            </w:r>
            <w:r>
              <w:tab/>
              <w:t>»</w:t>
            </w:r>
            <w:r>
              <w:tab/>
              <w:t>201 года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tabs>
                <w:tab w:val="left" w:pos="379"/>
                <w:tab w:val="left" w:pos="2203"/>
              </w:tabs>
              <w:spacing w:line="240" w:lineRule="auto"/>
              <w:jc w:val="center"/>
            </w:pPr>
            <w:r>
              <w:t>Окончил практику «</w:t>
            </w:r>
            <w:r>
              <w:tab/>
              <w:t>»</w:t>
            </w:r>
            <w:r>
              <w:tab/>
              <w:t>201 года</w:t>
            </w:r>
          </w:p>
        </w:tc>
      </w:tr>
      <w:tr w:rsidR="00EF4789">
        <w:trPr>
          <w:trHeight w:hRule="exact" w:val="278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408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720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57" w:lineRule="auto"/>
              <w:jc w:val="center"/>
            </w:pPr>
            <w:r>
              <w:rPr>
                <w:i/>
                <w:iCs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57" w:lineRule="auto"/>
              <w:jc w:val="center"/>
            </w:pPr>
            <w:r>
              <w:rPr>
                <w:i/>
                <w:iCs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  <w:tr w:rsidR="00EF4789">
        <w:trPr>
          <w:trHeight w:hRule="exact" w:val="254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</w:tbl>
    <w:p w:rsidR="00EF4789" w:rsidRDefault="00EF4789">
      <w:pPr>
        <w:spacing w:after="199" w:line="1" w:lineRule="exact"/>
      </w:pPr>
    </w:p>
    <w:p w:rsidR="00EF4789" w:rsidRDefault="00EF4789">
      <w:pPr>
        <w:pStyle w:val="22"/>
        <w:spacing w:after="2280" w:line="257" w:lineRule="auto"/>
        <w:ind w:firstLine="0"/>
        <w:jc w:val="center"/>
      </w:pPr>
      <w:r>
        <w:t>КРАТКАЯ ХАРАКТЕРИСТИКА ОБУЧАЮЩЕГОСЯ ПО ИТОГАМ ПРАКТИКИ</w:t>
      </w:r>
      <w:r>
        <w:br/>
      </w:r>
      <w:r>
        <w:rPr>
          <w:i/>
          <w:iCs/>
        </w:rPr>
        <w:t>(заполняется руководителем практики от профильной организации в случае прохождения практики</w:t>
      </w:r>
      <w:r>
        <w:rPr>
          <w:i/>
          <w:iCs/>
        </w:rPr>
        <w:br/>
      </w:r>
      <w:r>
        <w:t xml:space="preserve">в </w:t>
      </w:r>
      <w:r>
        <w:rPr>
          <w:i/>
          <w:iCs/>
        </w:rPr>
        <w:t>профильной организации)</w:t>
      </w:r>
    </w:p>
    <w:p w:rsidR="00EF4789" w:rsidRDefault="00EF4789">
      <w:pPr>
        <w:pStyle w:val="22"/>
        <w:spacing w:after="0" w:line="240" w:lineRule="auto"/>
        <w:ind w:firstLine="140"/>
      </w:pPr>
      <w:r>
        <w:t>Оценка руководителя практики от профильной организации:</w:t>
      </w:r>
    </w:p>
    <w:p w:rsidR="00EF4789" w:rsidRDefault="00EF4789">
      <w:pPr>
        <w:pStyle w:val="22"/>
        <w:spacing w:after="0" w:line="240" w:lineRule="auto"/>
        <w:ind w:right="1320" w:firstLine="0"/>
        <w:jc w:val="right"/>
      </w:pPr>
      <w:r>
        <w:rPr>
          <w:i/>
          <w:iCs/>
        </w:rPr>
        <w:t>(прописью)</w:t>
      </w:r>
    </w:p>
    <w:p w:rsidR="00EF4789" w:rsidRDefault="00EF4789">
      <w:pPr>
        <w:pStyle w:val="22"/>
        <w:tabs>
          <w:tab w:val="left" w:leader="underscore" w:pos="3178"/>
        </w:tabs>
        <w:spacing w:after="0" w:line="240" w:lineRule="auto"/>
        <w:ind w:firstLine="140"/>
      </w:pPr>
      <w:r>
        <w:rPr>
          <w:i/>
          <w:iCs/>
        </w:rPr>
        <w:tab/>
        <w:t xml:space="preserve"> /</w:t>
      </w:r>
    </w:p>
    <w:p w:rsidR="00EF4789" w:rsidRDefault="00377CB3">
      <w:pPr>
        <w:spacing w:line="1" w:lineRule="exact"/>
        <w:sectPr w:rsidR="00EF4789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0" w:h="16840"/>
          <w:pgMar w:top="1119" w:right="704" w:bottom="3242" w:left="1557" w:header="0" w:footer="3" w:gutter="0"/>
          <w:cols w:space="720"/>
          <w:noEndnote/>
          <w:titlePg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161.85pt;margin-top:0;width:58.55pt;height:13.7pt;z-index:-8;mso-wrap-distance-left:0;mso-wrap-distance-right:0;mso-wrap-distance-bottom:.2pt;mso-position-horizontal-relative:page" filled="f" stroked="f">
            <v:textbox inset="0,0,0,0">
              <w:txbxContent>
                <w:p w:rsidR="00EF4789" w:rsidRDefault="00EF4789">
                  <w:r>
                    <w:rPr>
                      <w:i/>
                      <w:iCs/>
                    </w:rPr>
                    <w:t>(должность)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58" type="#_x0000_t202" style="position:absolute;margin-left:328.65pt;margin-top:0;width:42.95pt;height:13.9pt;z-index:-7;mso-wrap-distance-left:0;mso-wrap-distance-right:0;mso-position-horizontal-relative:page" filled="f" stroked="f">
            <v:textbox inset="0,0,0,0">
              <w:txbxContent>
                <w:p w:rsidR="00EF4789" w:rsidRDefault="00EF4789">
                  <w:r>
                    <w:rPr>
                      <w:i/>
                      <w:iCs/>
                    </w:rPr>
                    <w:t>(подпись)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59" type="#_x0000_t202" style="position:absolute;margin-left:470.75pt;margin-top:0;width:30pt;height:13.2pt;z-index:-6;mso-wrap-distance-left:0;mso-wrap-distance-right:0;mso-wrap-distance-bottom:.7pt;mso-position-horizontal-relative:page" filled="f" stroked="f">
            <v:textbox inset="0,0,0,0">
              <w:txbxContent>
                <w:p w:rsidR="00EF4789" w:rsidRDefault="00EF4789">
                  <w:r>
                    <w:t>(ФИО)</w:t>
                  </w:r>
                </w:p>
              </w:txbxContent>
            </v:textbox>
            <w10:wrap type="topAndBottom" anchorx="page"/>
          </v:shape>
        </w:pict>
      </w:r>
    </w:p>
    <w:p w:rsidR="00EF4789" w:rsidRDefault="00EF4789">
      <w:pPr>
        <w:spacing w:line="44" w:lineRule="exact"/>
        <w:rPr>
          <w:sz w:val="4"/>
          <w:szCs w:val="4"/>
        </w:rPr>
      </w:pPr>
    </w:p>
    <w:p w:rsidR="00EF4789" w:rsidRDefault="00EF4789">
      <w:pPr>
        <w:spacing w:line="1" w:lineRule="exact"/>
        <w:sectPr w:rsidR="00EF4789">
          <w:type w:val="continuous"/>
          <w:pgSz w:w="11900" w:h="16840"/>
          <w:pgMar w:top="1119" w:right="0" w:bottom="3242" w:left="0" w:header="0" w:footer="3" w:gutter="0"/>
          <w:cols w:space="720"/>
          <w:noEndnote/>
          <w:docGrid w:linePitch="360"/>
        </w:sectPr>
      </w:pPr>
    </w:p>
    <w:p w:rsidR="00EF4789" w:rsidRDefault="00EF4789">
      <w:pPr>
        <w:pStyle w:val="22"/>
        <w:spacing w:after="220" w:line="240" w:lineRule="auto"/>
        <w:ind w:firstLine="140"/>
      </w:pPr>
      <w:r>
        <w:t>МП</w:t>
      </w:r>
    </w:p>
    <w:p w:rsidR="00EF4789" w:rsidRDefault="00EF4789">
      <w:pPr>
        <w:pStyle w:val="22"/>
        <w:spacing w:after="2520" w:line="240" w:lineRule="auto"/>
        <w:ind w:firstLine="0"/>
        <w:jc w:val="center"/>
      </w:pPr>
      <w:r>
        <w:t>КРАТКАЯ ХАРАКТЕРИСТИКА ОБУЧАЮЩЕГОСЯ ПО ИТОГАМ ПРАКТИКИ</w:t>
      </w:r>
      <w:r>
        <w:br/>
      </w:r>
      <w:r>
        <w:rPr>
          <w:i/>
          <w:iCs/>
        </w:rPr>
        <w:t>(заполняется руководителем практики от ННГУ)</w:t>
      </w:r>
    </w:p>
    <w:p w:rsidR="00EF4789" w:rsidRDefault="00EF4789">
      <w:pPr>
        <w:pStyle w:val="22"/>
        <w:spacing w:after="0" w:line="240" w:lineRule="auto"/>
        <w:ind w:firstLine="140"/>
      </w:pPr>
      <w:r>
        <w:t>Оценка руководителя практики от ННГУ:</w:t>
      </w:r>
    </w:p>
    <w:p w:rsidR="00EF4789" w:rsidRDefault="00EF4789">
      <w:pPr>
        <w:pStyle w:val="22"/>
        <w:spacing w:after="0" w:line="240" w:lineRule="auto"/>
        <w:ind w:left="5800" w:firstLine="0"/>
      </w:pPr>
      <w:r>
        <w:rPr>
          <w:i/>
          <w:iCs/>
        </w:rPr>
        <w:t>(прописью)</w:t>
      </w:r>
    </w:p>
    <w:p w:rsidR="00EF4789" w:rsidRDefault="00EF4789">
      <w:pPr>
        <w:pStyle w:val="22"/>
        <w:tabs>
          <w:tab w:val="left" w:leader="underscore" w:pos="3342"/>
        </w:tabs>
        <w:spacing w:after="0" w:line="240" w:lineRule="auto"/>
        <w:ind w:firstLine="140"/>
      </w:pPr>
      <w:r>
        <w:tab/>
        <w:t xml:space="preserve"> /</w:t>
      </w:r>
    </w:p>
    <w:p w:rsidR="00EF4789" w:rsidRDefault="00377CB3">
      <w:pPr>
        <w:spacing w:line="1" w:lineRule="exact"/>
        <w:sectPr w:rsidR="00EF4789">
          <w:type w:val="continuous"/>
          <w:pgSz w:w="11900" w:h="16840"/>
          <w:pgMar w:top="1119" w:right="704" w:bottom="3242" w:left="1557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 id="_x0000_s1060" type="#_x0000_t202" style="position:absolute;margin-left:161.85pt;margin-top:0;width:58.55pt;height:13.9pt;z-index:-5;mso-wrap-distance-left:0;mso-wrap-distance-right:0;mso-position-horizontal-relative:page" filled="f" stroked="f">
            <v:textbox inset="0,0,0,0">
              <w:txbxContent>
                <w:p w:rsidR="00EF4789" w:rsidRDefault="00EF4789">
                  <w:r>
                    <w:rPr>
                      <w:i/>
                      <w:iCs/>
                    </w:rPr>
                    <w:t>(должность)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61" type="#_x0000_t202" style="position:absolute;margin-left:327.7pt;margin-top:0;width:42.95pt;height:13.9pt;z-index:-4;mso-wrap-distance-left:0;mso-wrap-distance-right:0;mso-position-horizontal-relative:page" filled="f" stroked="f">
            <v:textbox inset="0,0,0,0">
              <w:txbxContent>
                <w:p w:rsidR="00EF4789" w:rsidRDefault="00EF4789">
                  <w:r>
                    <w:rPr>
                      <w:i/>
                      <w:iCs/>
                    </w:rPr>
                    <w:t>(подпись)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62" type="#_x0000_t202" style="position:absolute;margin-left:470.75pt;margin-top:0;width:30pt;height:13.2pt;z-index:-3;mso-wrap-distance-left:0;mso-wrap-distance-right:0;mso-wrap-distance-bottom:.7pt;mso-position-horizontal-relative:page" filled="f" stroked="f">
            <v:textbox inset="0,0,0,0">
              <w:txbxContent>
                <w:p w:rsidR="00EF4789" w:rsidRDefault="00EF4789">
                  <w:r>
                    <w:t>(ФИО)</w:t>
                  </w:r>
                </w:p>
              </w:txbxContent>
            </v:textbox>
            <w10:wrap type="topAndBottom" anchorx="page"/>
          </v:shape>
        </w:pict>
      </w:r>
    </w:p>
    <w:p w:rsidR="00EF4789" w:rsidRDefault="00EF4789">
      <w:pPr>
        <w:spacing w:line="50" w:lineRule="exact"/>
        <w:rPr>
          <w:sz w:val="4"/>
          <w:szCs w:val="4"/>
        </w:rPr>
      </w:pPr>
    </w:p>
    <w:p w:rsidR="00EF4789" w:rsidRDefault="00EF4789">
      <w:pPr>
        <w:spacing w:line="1" w:lineRule="exact"/>
        <w:sectPr w:rsidR="00EF4789">
          <w:type w:val="continuous"/>
          <w:pgSz w:w="11900" w:h="16840"/>
          <w:pgMar w:top="1328" w:right="0" w:bottom="1981" w:left="0" w:header="0" w:footer="3" w:gutter="0"/>
          <w:cols w:space="720"/>
          <w:noEndnote/>
          <w:docGrid w:linePitch="360"/>
        </w:sectPr>
      </w:pPr>
    </w:p>
    <w:p w:rsidR="00EF4789" w:rsidRDefault="00EF4789">
      <w:pPr>
        <w:pStyle w:val="22"/>
        <w:spacing w:after="220" w:line="240" w:lineRule="auto"/>
        <w:ind w:firstLine="0"/>
      </w:pPr>
      <w:r>
        <w:t>ИТОГОВАЯ ОЦЕНКА ЗА ПРАКТИКУ:</w:t>
      </w:r>
    </w:p>
    <w:p w:rsidR="00EF4789" w:rsidRDefault="00377CB3">
      <w:pPr>
        <w:pStyle w:val="30"/>
        <w:ind w:left="3620"/>
      </w:pPr>
      <w:r>
        <w:rPr>
          <w:noProof/>
        </w:rPr>
        <w:pict>
          <v:shape id="_x0000_s1063" type="#_x0000_t202" style="position:absolute;left:0;text-align:left;margin-left:83.85pt;margin-top:1pt;width:47.5pt;height:12.95pt;z-index:-2;mso-position-horizontal-relative:page" filled="f" stroked="f">
            <v:textbox inset="0,0,0,0">
              <w:txbxContent>
                <w:p w:rsidR="00EF4789" w:rsidRDefault="00EF4789">
                  <w:pPr>
                    <w:pBdr>
                      <w:top w:val="single" w:sz="4" w:space="0" w:color="auto"/>
                    </w:pBdr>
                  </w:pPr>
                  <w:r>
                    <w:t>(прописью)</w:t>
                  </w:r>
                </w:p>
              </w:txbxContent>
            </v:textbox>
            <w10:wrap type="square" anchorx="page"/>
          </v:shape>
        </w:pict>
      </w:r>
      <w:r w:rsidR="00EF4789">
        <w:t>(подпись руководителя практики от ННГУ)</w:t>
      </w:r>
    </w:p>
    <w:p w:rsidR="00EF4789" w:rsidRDefault="00EF4789">
      <w:pPr>
        <w:pStyle w:val="1"/>
        <w:spacing w:after="16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Примерная форма</w:t>
      </w:r>
      <w:r>
        <w:rPr>
          <w:sz w:val="22"/>
          <w:szCs w:val="22"/>
          <w:vertAlign w:val="superscript"/>
        </w:rPr>
        <w:footnoteReference w:id="3"/>
      </w:r>
    </w:p>
    <w:p w:rsidR="00EF4789" w:rsidRDefault="00EF4789">
      <w:pPr>
        <w:pStyle w:val="22"/>
        <w:spacing w:after="0" w:line="228" w:lineRule="auto"/>
        <w:ind w:firstLine="0"/>
        <w:jc w:val="center"/>
      </w:pPr>
      <w:r>
        <w:rPr>
          <w:b/>
          <w:bCs/>
        </w:rPr>
        <w:lastRenderedPageBreak/>
        <w:t>ДОГОВОР</w:t>
      </w:r>
    </w:p>
    <w:p w:rsidR="00EF4789" w:rsidRDefault="00EF4789">
      <w:pPr>
        <w:pStyle w:val="22"/>
        <w:spacing w:after="0" w:line="228" w:lineRule="auto"/>
        <w:ind w:firstLine="0"/>
        <w:jc w:val="center"/>
      </w:pPr>
      <w:r>
        <w:t>об организации проведения практики обучающихся ННГУ</w:t>
      </w:r>
    </w:p>
    <w:p w:rsidR="00EF4789" w:rsidRDefault="00EF4789">
      <w:pPr>
        <w:pStyle w:val="22"/>
        <w:spacing w:after="0" w:line="228" w:lineRule="auto"/>
        <w:ind w:firstLine="0"/>
        <w:jc w:val="center"/>
      </w:pPr>
      <w:r>
        <w:t>по специальности 37.05.02 Психология служебной деятельности</w:t>
      </w:r>
    </w:p>
    <w:p w:rsidR="00EF4789" w:rsidRDefault="00EF4789">
      <w:pPr>
        <w:pStyle w:val="22"/>
        <w:tabs>
          <w:tab w:val="left" w:pos="5904"/>
          <w:tab w:val="left" w:leader="underscore" w:pos="6298"/>
        </w:tabs>
        <w:spacing w:after="0" w:line="228" w:lineRule="auto"/>
        <w:ind w:firstLine="0"/>
      </w:pPr>
      <w:r>
        <w:t>город</w:t>
      </w:r>
      <w:r>
        <w:tab/>
        <w:t>«</w:t>
      </w:r>
      <w:r>
        <w:tab/>
        <w:t>»201_ года</w:t>
      </w:r>
    </w:p>
    <w:p w:rsidR="00EF4789" w:rsidRDefault="00EF4789">
      <w:pPr>
        <w:pStyle w:val="22"/>
        <w:spacing w:after="560" w:line="228" w:lineRule="auto"/>
        <w:ind w:firstLine="580"/>
        <w:jc w:val="both"/>
      </w:pPr>
      <w: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</w:t>
      </w:r>
    </w:p>
    <w:p w:rsidR="00EF4789" w:rsidRDefault="00EF4789">
      <w:pPr>
        <w:pStyle w:val="22"/>
        <w:spacing w:line="233" w:lineRule="auto"/>
        <w:ind w:firstLine="0"/>
        <w:jc w:val="center"/>
      </w:pPr>
      <w:r>
        <w:t>(наименование Должности, фамилия, имя, отчество представителя Университета)</w:t>
      </w:r>
    </w:p>
    <w:p w:rsidR="00EF4789" w:rsidRDefault="00EF4789">
      <w:pPr>
        <w:pStyle w:val="22"/>
        <w:tabs>
          <w:tab w:val="left" w:leader="underscore" w:pos="7714"/>
        </w:tabs>
        <w:spacing w:line="233" w:lineRule="auto"/>
        <w:ind w:firstLine="0"/>
        <w:jc w:val="both"/>
      </w:pPr>
      <w:r>
        <w:t>действующего на основании</w:t>
      </w:r>
      <w:r>
        <w:tab/>
      </w:r>
    </w:p>
    <w:p w:rsidR="00EF4789" w:rsidRDefault="00EF4789">
      <w:pPr>
        <w:pStyle w:val="22"/>
        <w:spacing w:line="233" w:lineRule="auto"/>
        <w:ind w:firstLine="0"/>
        <w:jc w:val="center"/>
      </w:pPr>
      <w:r>
        <w:t>(реквизиты Документа, удостоверяющего полномочия</w:t>
      </w:r>
      <w:r>
        <w:br/>
        <w:t>представителя Университета)</w:t>
      </w:r>
    </w:p>
    <w:p w:rsidR="00EF4789" w:rsidRDefault="00EF4789">
      <w:pPr>
        <w:pStyle w:val="22"/>
        <w:tabs>
          <w:tab w:val="left" w:leader="underscore" w:pos="7714"/>
        </w:tabs>
        <w:spacing w:after="560" w:line="233" w:lineRule="auto"/>
        <w:ind w:firstLine="0"/>
        <w:jc w:val="both"/>
      </w:pPr>
      <w:r>
        <w:t xml:space="preserve">с одной стороны, и </w:t>
      </w:r>
      <w:r>
        <w:tab/>
      </w:r>
    </w:p>
    <w:p w:rsidR="00EF4789" w:rsidRDefault="00EF4789">
      <w:pPr>
        <w:pStyle w:val="22"/>
        <w:spacing w:line="240" w:lineRule="auto"/>
        <w:ind w:firstLine="0"/>
        <w:jc w:val="center"/>
      </w:pPr>
      <w:r>
        <w:t>(полное наименование юридического лица)</w:t>
      </w:r>
    </w:p>
    <w:p w:rsidR="00EF4789" w:rsidRDefault="00EF4789">
      <w:pPr>
        <w:pStyle w:val="22"/>
        <w:spacing w:after="600" w:line="240" w:lineRule="auto"/>
        <w:ind w:firstLine="0"/>
        <w:jc w:val="both"/>
      </w:pPr>
      <w:r>
        <w:t>именуемое в дальнейшем «Профильная организация», в лице</w:t>
      </w:r>
    </w:p>
    <w:p w:rsidR="00EF4789" w:rsidRDefault="00EF4789">
      <w:pPr>
        <w:pStyle w:val="22"/>
        <w:spacing w:line="228" w:lineRule="auto"/>
        <w:ind w:firstLine="0"/>
        <w:jc w:val="center"/>
      </w:pPr>
      <w:r>
        <w:t>(Должность, фамилия, имя, отчество представителя Профильной организации)</w:t>
      </w:r>
    </w:p>
    <w:p w:rsidR="00EF4789" w:rsidRDefault="00EF4789">
      <w:pPr>
        <w:pStyle w:val="22"/>
        <w:tabs>
          <w:tab w:val="left" w:leader="underscore" w:pos="7714"/>
        </w:tabs>
        <w:spacing w:line="228" w:lineRule="auto"/>
        <w:ind w:firstLine="0"/>
      </w:pPr>
      <w:r>
        <w:t>действующего на основании</w:t>
      </w:r>
      <w:r>
        <w:tab/>
      </w:r>
    </w:p>
    <w:p w:rsidR="00EF4789" w:rsidRDefault="00EF4789">
      <w:pPr>
        <w:pStyle w:val="22"/>
        <w:spacing w:line="228" w:lineRule="auto"/>
        <w:ind w:firstLine="740"/>
      </w:pPr>
      <w:r>
        <w:t>(реквизиты Документа, удостоверяющего полномочия представителя Профильной организации)</w:t>
      </w:r>
    </w:p>
    <w:p w:rsidR="00EF4789" w:rsidRDefault="00EF4789">
      <w:pPr>
        <w:pStyle w:val="22"/>
        <w:spacing w:line="228" w:lineRule="auto"/>
        <w:ind w:firstLine="0"/>
        <w:jc w:val="both"/>
      </w:pPr>
      <w:r>
        <w:t>с другой стороны, далее совместно именуемые «Стороны», в соответствии с Федеральным законом от 29.12.2012 № 273-ФЗ «Об образовании в Российской Федерации» и 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27.11.2015 № 1383, заключили настоящий договор о нижеследующем:</w:t>
      </w:r>
    </w:p>
    <w:p w:rsidR="00EF4789" w:rsidRDefault="00EF4789">
      <w:pPr>
        <w:pStyle w:val="22"/>
        <w:numPr>
          <w:ilvl w:val="0"/>
          <w:numId w:val="67"/>
        </w:numPr>
        <w:tabs>
          <w:tab w:val="left" w:pos="330"/>
        </w:tabs>
        <w:spacing w:after="0" w:line="228" w:lineRule="auto"/>
        <w:ind w:firstLine="0"/>
        <w:jc w:val="center"/>
      </w:pPr>
      <w:bookmarkStart w:id="154" w:name="bookmark153"/>
      <w:bookmarkEnd w:id="154"/>
      <w:r>
        <w:rPr>
          <w:b/>
          <w:bCs/>
        </w:rPr>
        <w:t>Предмет договора</w:t>
      </w:r>
    </w:p>
    <w:p w:rsidR="00EF4789" w:rsidRDefault="00EF4789">
      <w:pPr>
        <w:pStyle w:val="22"/>
        <w:numPr>
          <w:ilvl w:val="1"/>
          <w:numId w:val="67"/>
        </w:numPr>
        <w:tabs>
          <w:tab w:val="left" w:pos="1050"/>
        </w:tabs>
        <w:spacing w:line="228" w:lineRule="auto"/>
        <w:ind w:firstLine="580"/>
        <w:jc w:val="both"/>
      </w:pPr>
      <w:bookmarkStart w:id="155" w:name="bookmark154"/>
      <w:bookmarkEnd w:id="155"/>
      <w:r>
        <w:t>Предметом настоящего договора является организация и проведение в Профильной организации производственной практики (далее - практика) обучающихся Университета, факультета социальных наук, обучающихся по направлению подготовки 37.05.02 Психология служебной деятельности, по очной форме обучения.</w:t>
      </w:r>
    </w:p>
    <w:p w:rsidR="00EF4789" w:rsidRDefault="00EF4789">
      <w:pPr>
        <w:pStyle w:val="22"/>
        <w:numPr>
          <w:ilvl w:val="1"/>
          <w:numId w:val="67"/>
        </w:numPr>
        <w:tabs>
          <w:tab w:val="left" w:pos="1055"/>
          <w:tab w:val="left" w:leader="underscore" w:pos="1598"/>
        </w:tabs>
        <w:ind w:firstLine="580"/>
        <w:jc w:val="both"/>
      </w:pPr>
      <w:bookmarkStart w:id="156" w:name="bookmark155"/>
      <w:bookmarkEnd w:id="156"/>
      <w:r>
        <w:t xml:space="preserve">Сведения о численности обучающихся, направляемых для прохождения практики, курс, виды, типы и сроки проведения практики сообщаются Профильной организации Университетом не позднее </w:t>
      </w:r>
      <w:r>
        <w:tab/>
        <w:t>календарных дней до начала практики.</w:t>
      </w:r>
    </w:p>
    <w:p w:rsidR="00EF4789" w:rsidRDefault="00EF4789">
      <w:pPr>
        <w:pStyle w:val="22"/>
        <w:spacing w:line="228" w:lineRule="auto"/>
        <w:ind w:left="3280" w:firstLine="0"/>
      </w:pPr>
      <w:r>
        <w:t>(количество дней)</w:t>
      </w:r>
    </w:p>
    <w:p w:rsidR="00EF4789" w:rsidRDefault="00EF4789">
      <w:pPr>
        <w:pStyle w:val="22"/>
        <w:numPr>
          <w:ilvl w:val="1"/>
          <w:numId w:val="67"/>
        </w:numPr>
        <w:tabs>
          <w:tab w:val="left" w:pos="1054"/>
        </w:tabs>
        <w:spacing w:line="228" w:lineRule="auto"/>
        <w:ind w:firstLine="580"/>
        <w:jc w:val="both"/>
      </w:pPr>
      <w:bookmarkStart w:id="157" w:name="bookmark156"/>
      <w:bookmarkEnd w:id="157"/>
      <w:r>
        <w:t>Настоящий договор является безвозмездным.</w:t>
      </w:r>
    </w:p>
    <w:p w:rsidR="00EF4789" w:rsidRDefault="00EF4789">
      <w:pPr>
        <w:pStyle w:val="22"/>
        <w:numPr>
          <w:ilvl w:val="0"/>
          <w:numId w:val="67"/>
        </w:numPr>
        <w:tabs>
          <w:tab w:val="left" w:pos="334"/>
        </w:tabs>
        <w:spacing w:after="0" w:line="228" w:lineRule="auto"/>
        <w:ind w:firstLine="0"/>
        <w:jc w:val="center"/>
      </w:pPr>
      <w:bookmarkStart w:id="158" w:name="bookmark157"/>
      <w:bookmarkEnd w:id="158"/>
      <w:r>
        <w:rPr>
          <w:b/>
          <w:bCs/>
        </w:rPr>
        <w:t>Обязанности сторон</w:t>
      </w:r>
    </w:p>
    <w:p w:rsidR="00EF4789" w:rsidRDefault="00EF4789">
      <w:pPr>
        <w:pStyle w:val="22"/>
        <w:numPr>
          <w:ilvl w:val="1"/>
          <w:numId w:val="67"/>
        </w:numPr>
        <w:tabs>
          <w:tab w:val="left" w:pos="1063"/>
        </w:tabs>
        <w:spacing w:line="228" w:lineRule="auto"/>
        <w:ind w:firstLine="580"/>
        <w:jc w:val="both"/>
      </w:pPr>
      <w:bookmarkStart w:id="159" w:name="bookmark158"/>
      <w:bookmarkEnd w:id="159"/>
      <w:r>
        <w:rPr>
          <w:b/>
          <w:bCs/>
        </w:rPr>
        <w:t>Университет обязуется: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98"/>
        </w:tabs>
        <w:ind w:firstLine="580"/>
        <w:jc w:val="both"/>
        <w:sectPr w:rsidR="00EF4789">
          <w:footnotePr>
            <w:numStart w:val="2"/>
          </w:footnotePr>
          <w:type w:val="continuous"/>
          <w:pgSz w:w="11900" w:h="16840"/>
          <w:pgMar w:top="1328" w:right="757" w:bottom="1981" w:left="1725" w:header="0" w:footer="3" w:gutter="0"/>
          <w:cols w:space="720"/>
          <w:noEndnote/>
          <w:docGrid w:linePitch="360"/>
        </w:sectPr>
      </w:pPr>
      <w:bookmarkStart w:id="160" w:name="bookmark159"/>
      <w:bookmarkEnd w:id="160"/>
      <w:r>
        <w:t>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93"/>
        </w:tabs>
        <w:ind w:firstLine="580"/>
        <w:jc w:val="both"/>
      </w:pPr>
      <w:bookmarkStart w:id="161" w:name="bookmark160"/>
      <w:bookmarkEnd w:id="161"/>
      <w:r>
        <w:lastRenderedPageBreak/>
        <w:t>Предоставить Профильной организации список обучающихся, направляемых на практику и сведения, предусмотренные пунктом 1.2 настоящего договора, в соответствии с приложением к настоящему договору.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88"/>
        </w:tabs>
        <w:spacing w:line="240" w:lineRule="auto"/>
        <w:ind w:firstLine="580"/>
        <w:jc w:val="both"/>
      </w:pPr>
      <w:bookmarkStart w:id="162" w:name="bookmark161"/>
      <w:bookmarkEnd w:id="162"/>
      <w:r>
        <w:t>Выдать обучающимся письменные предписания на практику, индивидуальные задания на практику, совместный рабочий график (план) проведения практики.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88"/>
        </w:tabs>
        <w:spacing w:line="233" w:lineRule="auto"/>
        <w:ind w:firstLine="580"/>
        <w:jc w:val="both"/>
      </w:pPr>
      <w:bookmarkStart w:id="163" w:name="bookmark162"/>
      <w:bookmarkEnd w:id="163"/>
      <w:r>
        <w:t>Направлять в Профильную организацию обучающихся в сроки, указанные в пункте 2.1.1 настоящего договора. 2.1.5. Для руководства практикой обучающихся:</w:t>
      </w:r>
    </w:p>
    <w:p w:rsidR="00EF4789" w:rsidRDefault="00EF4789">
      <w:pPr>
        <w:pStyle w:val="22"/>
        <w:spacing w:line="233" w:lineRule="auto"/>
        <w:ind w:firstLine="580"/>
        <w:jc w:val="both"/>
      </w:pPr>
      <w:r>
        <w:t>а) назначить руководителя (руководителей) практики от Университета, на которого возлагаются следующие обязанности:</w:t>
      </w:r>
    </w:p>
    <w:p w:rsidR="00EF4789" w:rsidRDefault="00EF4789">
      <w:pPr>
        <w:pStyle w:val="22"/>
        <w:spacing w:after="0" w:line="226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совместно с руководителем (руководителями) практики от Профильной организации составить совместный рабочий график (план) проведения практики;</w:t>
      </w:r>
    </w:p>
    <w:p w:rsidR="00EF4789" w:rsidRDefault="00EF4789">
      <w:pPr>
        <w:pStyle w:val="22"/>
        <w:spacing w:after="0" w:line="226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разработать индивидуальные задания для обучающихся, выполняемые в период прохождения практики;</w:t>
      </w:r>
    </w:p>
    <w:p w:rsidR="00EF4789" w:rsidRDefault="00EF4789">
      <w:pPr>
        <w:pStyle w:val="22"/>
        <w:spacing w:after="0" w:line="226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</w:t>
      </w:r>
    </w:p>
    <w:p w:rsidR="00EF4789" w:rsidRDefault="00EF4789">
      <w:pPr>
        <w:pStyle w:val="22"/>
        <w:spacing w:after="0" w:line="226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оказывать методическую помощь обучающимся при выполнении ими индивидуальных заданий, сборе материалов к выпускной квалификационной работе в ходе производственной практики;</w:t>
      </w:r>
    </w:p>
    <w:p w:rsidR="00EF4789" w:rsidRDefault="00EF4789">
      <w:pPr>
        <w:pStyle w:val="22"/>
        <w:spacing w:after="0" w:line="226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оценить результаты прохождения практики обучающимися;</w:t>
      </w:r>
    </w:p>
    <w:p w:rsidR="00EF4789" w:rsidRDefault="00EF4789">
      <w:pPr>
        <w:pStyle w:val="22"/>
        <w:spacing w:line="226" w:lineRule="auto"/>
        <w:ind w:firstLine="580"/>
        <w:jc w:val="both"/>
      </w:pPr>
      <w:r>
        <w:t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</w:t>
      </w:r>
    </w:p>
    <w:p w:rsidR="00EF4789" w:rsidRDefault="00EF4789">
      <w:pPr>
        <w:pStyle w:val="22"/>
        <w:spacing w:after="0" w:line="223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:rsidR="00EF4789" w:rsidRDefault="00EF4789">
      <w:pPr>
        <w:pStyle w:val="22"/>
        <w:spacing w:after="0" w:line="223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согласовать индивидуальные задания, содержание и планируемые результаты практики;</w:t>
      </w:r>
    </w:p>
    <w:p w:rsidR="00EF4789" w:rsidRDefault="00EF4789">
      <w:pPr>
        <w:pStyle w:val="22"/>
        <w:spacing w:after="0" w:line="223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предоставить рабочие места обучающимся;</w:t>
      </w:r>
    </w:p>
    <w:p w:rsidR="00EF4789" w:rsidRDefault="00EF4789">
      <w:pPr>
        <w:pStyle w:val="22"/>
        <w:spacing w:after="0" w:line="223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обеспечить безопасные условия прохождения практики обучающимися, отвечающие санитарным правилам и требованиям охраны труда;</w:t>
      </w:r>
    </w:p>
    <w:p w:rsidR="00EF4789" w:rsidRDefault="00EF4789">
      <w:pPr>
        <w:pStyle w:val="22"/>
        <w:spacing w:after="0" w:line="223" w:lineRule="auto"/>
        <w:jc w:val="both"/>
      </w:pPr>
      <w:r>
        <w:rPr>
          <w:rFonts w:ascii="Arial" w:hAnsi="Arial" w:cs="Arial"/>
          <w:sz w:val="15"/>
          <w:szCs w:val="15"/>
        </w:rPr>
        <w:t xml:space="preserve">™ </w:t>
      </w:r>
      <w: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:rsidR="00EF4789" w:rsidRDefault="00EF4789">
      <w:pPr>
        <w:pStyle w:val="22"/>
        <w:spacing w:line="223" w:lineRule="auto"/>
        <w:ind w:firstLine="580"/>
        <w:jc w:val="both"/>
      </w:pPr>
      <w:r>
        <w:t>2.1.6. Принимать участие в расследовании комиссией Профильной организации несчастных случаев, если они произойдут с обучающимися в период прохождения практики.</w:t>
      </w:r>
    </w:p>
    <w:p w:rsidR="00EF4789" w:rsidRDefault="00EF4789">
      <w:pPr>
        <w:pStyle w:val="22"/>
        <w:numPr>
          <w:ilvl w:val="1"/>
          <w:numId w:val="67"/>
        </w:numPr>
        <w:tabs>
          <w:tab w:val="left" w:pos="1053"/>
        </w:tabs>
        <w:ind w:firstLine="580"/>
        <w:jc w:val="both"/>
      </w:pPr>
      <w:bookmarkStart w:id="164" w:name="bookmark163"/>
      <w:bookmarkEnd w:id="164"/>
      <w:r>
        <w:rPr>
          <w:b/>
          <w:bCs/>
        </w:rPr>
        <w:t>Профильная организация обязуется: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201"/>
        </w:tabs>
        <w:ind w:firstLine="580"/>
        <w:jc w:val="both"/>
      </w:pPr>
      <w:bookmarkStart w:id="165" w:name="bookmark164"/>
      <w:bookmarkEnd w:id="165"/>
      <w:r>
        <w:t>Принять обучающихся, направленных Университетом для прохождения практики.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88"/>
        </w:tabs>
        <w:spacing w:line="228" w:lineRule="auto"/>
        <w:ind w:firstLine="580"/>
        <w:jc w:val="both"/>
      </w:pPr>
      <w:bookmarkStart w:id="166" w:name="bookmark165"/>
      <w:bookmarkEnd w:id="166"/>
      <w:r>
        <w:t>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88"/>
        </w:tabs>
        <w:ind w:firstLine="580"/>
        <w:jc w:val="both"/>
      </w:pPr>
      <w:bookmarkStart w:id="167" w:name="bookmark166"/>
      <w:bookmarkEnd w:id="167"/>
      <w:r>
        <w:t>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88"/>
        </w:tabs>
        <w:ind w:firstLine="580"/>
        <w:jc w:val="both"/>
      </w:pPr>
      <w:bookmarkStart w:id="168" w:name="bookmark167"/>
      <w:bookmarkEnd w:id="168"/>
      <w:r>
        <w:t>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206"/>
        </w:tabs>
        <w:ind w:firstLine="580"/>
        <w:jc w:val="both"/>
      </w:pPr>
      <w:bookmarkStart w:id="169" w:name="bookmark168"/>
      <w:bookmarkEnd w:id="169"/>
      <w:r>
        <w:t>Осуществлять наблюдение за качеством выполняемой обучающимися работы.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93"/>
        </w:tabs>
        <w:ind w:firstLine="580"/>
        <w:jc w:val="both"/>
      </w:pPr>
      <w:bookmarkStart w:id="170" w:name="bookmark169"/>
      <w:bookmarkEnd w:id="170"/>
      <w:r>
        <w:t>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88"/>
        </w:tabs>
        <w:spacing w:line="233" w:lineRule="auto"/>
        <w:ind w:firstLine="580"/>
        <w:jc w:val="both"/>
      </w:pPr>
      <w:bookmarkStart w:id="171" w:name="bookmark170"/>
      <w:bookmarkEnd w:id="171"/>
      <w:r>
        <w:t>Расследовать и учитывать несчастные случаи, если они произойдут с обучающимися в период практики, комиссией совместно с представителями Университета.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88"/>
        </w:tabs>
        <w:spacing w:line="233" w:lineRule="auto"/>
        <w:ind w:firstLine="580"/>
        <w:jc w:val="both"/>
      </w:pPr>
      <w:bookmarkStart w:id="172" w:name="bookmark171"/>
      <w:bookmarkEnd w:id="172"/>
      <w:r>
        <w:t>Обо всех случаях нарушения обучающимися трудовой дисциплины и правил внутреннего трудового распорядка сообщать в Университет.</w:t>
      </w:r>
    </w:p>
    <w:p w:rsidR="00EF4789" w:rsidRDefault="00EF4789">
      <w:pPr>
        <w:pStyle w:val="22"/>
        <w:numPr>
          <w:ilvl w:val="2"/>
          <w:numId w:val="67"/>
        </w:numPr>
        <w:tabs>
          <w:tab w:val="left" w:pos="1188"/>
        </w:tabs>
        <w:ind w:firstLine="580"/>
        <w:jc w:val="both"/>
      </w:pPr>
      <w:bookmarkStart w:id="173" w:name="bookmark172"/>
      <w:bookmarkEnd w:id="173"/>
      <w:r>
        <w:t>По окончании практики дать характеристику о работе каждого обучающегося и оформить со своей стороны предписания и другие документы, выданные Университетом обучающимся при направлении их в Профильную организацию для прохождения практики.</w:t>
      </w:r>
      <w:r>
        <w:br w:type="page"/>
      </w:r>
    </w:p>
    <w:p w:rsidR="00EF4789" w:rsidRDefault="00EF4789">
      <w:pPr>
        <w:pStyle w:val="22"/>
        <w:numPr>
          <w:ilvl w:val="0"/>
          <w:numId w:val="68"/>
        </w:numPr>
        <w:tabs>
          <w:tab w:val="left" w:pos="4194"/>
        </w:tabs>
        <w:spacing w:after="0" w:line="228" w:lineRule="auto"/>
        <w:ind w:left="3860" w:firstLine="0"/>
      </w:pPr>
      <w:bookmarkStart w:id="174" w:name="bookmark173"/>
      <w:bookmarkEnd w:id="174"/>
      <w:r>
        <w:rPr>
          <w:b/>
          <w:bCs/>
        </w:rPr>
        <w:t>Ответственность Сторон</w:t>
      </w:r>
    </w:p>
    <w:p w:rsidR="00EF4789" w:rsidRDefault="00EF4789">
      <w:pPr>
        <w:pStyle w:val="22"/>
        <w:numPr>
          <w:ilvl w:val="1"/>
          <w:numId w:val="68"/>
        </w:numPr>
        <w:tabs>
          <w:tab w:val="left" w:pos="1045"/>
        </w:tabs>
        <w:spacing w:line="228" w:lineRule="auto"/>
        <w:ind w:firstLine="700"/>
      </w:pPr>
      <w:bookmarkStart w:id="175" w:name="bookmark174"/>
      <w:bookmarkEnd w:id="175"/>
      <w: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F4789" w:rsidRDefault="00EF4789">
      <w:pPr>
        <w:pStyle w:val="22"/>
        <w:numPr>
          <w:ilvl w:val="1"/>
          <w:numId w:val="68"/>
        </w:numPr>
        <w:tabs>
          <w:tab w:val="left" w:pos="1050"/>
        </w:tabs>
        <w:spacing w:after="360" w:line="233" w:lineRule="auto"/>
        <w:ind w:firstLine="700"/>
      </w:pPr>
      <w:bookmarkStart w:id="176" w:name="bookmark175"/>
      <w:bookmarkEnd w:id="176"/>
      <w:r>
        <w:t>Все споры, возникающие между Сторонами по настоящему договору, разрешаются путем переговоров, а при невозможности достижения согласия - в установленном законодательством порядке.</w:t>
      </w:r>
    </w:p>
    <w:p w:rsidR="00EF4789" w:rsidRDefault="00EF4789">
      <w:pPr>
        <w:pStyle w:val="22"/>
        <w:numPr>
          <w:ilvl w:val="0"/>
          <w:numId w:val="68"/>
        </w:numPr>
        <w:tabs>
          <w:tab w:val="left" w:pos="334"/>
        </w:tabs>
        <w:spacing w:after="0" w:line="240" w:lineRule="auto"/>
        <w:ind w:firstLine="0"/>
        <w:jc w:val="center"/>
      </w:pPr>
      <w:bookmarkStart w:id="177" w:name="bookmark176"/>
      <w:bookmarkEnd w:id="177"/>
      <w:r>
        <w:rPr>
          <w:b/>
          <w:bCs/>
        </w:rPr>
        <w:t>Срок действия договора, изменение и расторжение договора</w:t>
      </w:r>
    </w:p>
    <w:p w:rsidR="00EF4789" w:rsidRDefault="00EF4789">
      <w:pPr>
        <w:pStyle w:val="22"/>
        <w:numPr>
          <w:ilvl w:val="1"/>
          <w:numId w:val="68"/>
        </w:numPr>
        <w:tabs>
          <w:tab w:val="left" w:pos="1188"/>
          <w:tab w:val="left" w:leader="underscore" w:pos="6191"/>
        </w:tabs>
        <w:spacing w:after="0" w:line="240" w:lineRule="auto"/>
        <w:ind w:firstLine="700"/>
      </w:pPr>
      <w:bookmarkStart w:id="178" w:name="bookmark177"/>
      <w:bookmarkEnd w:id="178"/>
      <w:r>
        <w:t>Срок действия настоящего договора устанавливается с «</w:t>
      </w:r>
      <w:r>
        <w:tab/>
        <w:t>»201_ г. по</w:t>
      </w:r>
    </w:p>
    <w:p w:rsidR="00EF4789" w:rsidRDefault="00EF4789">
      <w:pPr>
        <w:pStyle w:val="22"/>
        <w:tabs>
          <w:tab w:val="left" w:leader="underscore" w:pos="286"/>
        </w:tabs>
        <w:spacing w:line="221" w:lineRule="auto"/>
        <w:ind w:firstLine="0"/>
      </w:pPr>
      <w:r>
        <w:t>«</w:t>
      </w:r>
      <w:r>
        <w:tab/>
        <w:t>»201_ г.</w:t>
      </w:r>
    </w:p>
    <w:p w:rsidR="00EF4789" w:rsidRDefault="00EF4789">
      <w:pPr>
        <w:pStyle w:val="22"/>
        <w:numPr>
          <w:ilvl w:val="1"/>
          <w:numId w:val="68"/>
        </w:numPr>
        <w:tabs>
          <w:tab w:val="left" w:pos="1054"/>
        </w:tabs>
        <w:spacing w:after="360"/>
        <w:ind w:firstLine="700"/>
      </w:pPr>
      <w:bookmarkStart w:id="179" w:name="bookmark178"/>
      <w:bookmarkEnd w:id="179"/>
      <w:r>
        <w:t>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:rsidR="00EF4789" w:rsidRDefault="00EF4789">
      <w:pPr>
        <w:pStyle w:val="22"/>
        <w:numPr>
          <w:ilvl w:val="0"/>
          <w:numId w:val="68"/>
        </w:numPr>
        <w:tabs>
          <w:tab w:val="left" w:pos="334"/>
        </w:tabs>
        <w:spacing w:after="0" w:line="228" w:lineRule="auto"/>
        <w:ind w:firstLine="0"/>
        <w:jc w:val="center"/>
      </w:pPr>
      <w:bookmarkStart w:id="180" w:name="bookmark179"/>
      <w:bookmarkEnd w:id="180"/>
      <w:r>
        <w:rPr>
          <w:b/>
          <w:bCs/>
        </w:rPr>
        <w:t>Прочие условия</w:t>
      </w:r>
    </w:p>
    <w:p w:rsidR="00EF4789" w:rsidRDefault="00EF4789">
      <w:pPr>
        <w:pStyle w:val="22"/>
        <w:numPr>
          <w:ilvl w:val="1"/>
          <w:numId w:val="68"/>
        </w:numPr>
        <w:tabs>
          <w:tab w:val="left" w:pos="1054"/>
        </w:tabs>
        <w:spacing w:line="228" w:lineRule="auto"/>
        <w:ind w:firstLine="700"/>
      </w:pPr>
      <w:bookmarkStart w:id="181" w:name="bookmark180"/>
      <w:bookmarkEnd w:id="181"/>
      <w:r>
        <w:t>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EF4789" w:rsidRDefault="00EF4789">
      <w:pPr>
        <w:pStyle w:val="22"/>
        <w:numPr>
          <w:ilvl w:val="1"/>
          <w:numId w:val="68"/>
        </w:numPr>
        <w:tabs>
          <w:tab w:val="left" w:pos="1050"/>
        </w:tabs>
        <w:spacing w:line="233" w:lineRule="auto"/>
        <w:ind w:firstLine="700"/>
      </w:pPr>
      <w:bookmarkStart w:id="182" w:name="bookmark181"/>
      <w:bookmarkEnd w:id="182"/>
      <w:r>
        <w:t>Настоящий договор составлен и подписан Сторонами в двух экземплярах, имеющих одинаковую юридическую силу (по одному экземпляру каждой Стороне).</w:t>
      </w:r>
    </w:p>
    <w:p w:rsidR="00EF4789" w:rsidRDefault="00EF4789">
      <w:pPr>
        <w:pStyle w:val="22"/>
        <w:numPr>
          <w:ilvl w:val="0"/>
          <w:numId w:val="68"/>
        </w:numPr>
        <w:tabs>
          <w:tab w:val="left" w:pos="330"/>
        </w:tabs>
        <w:spacing w:after="0" w:line="228" w:lineRule="auto"/>
        <w:ind w:firstLine="0"/>
        <w:jc w:val="center"/>
      </w:pPr>
      <w:bookmarkStart w:id="183" w:name="bookmark182"/>
      <w:bookmarkEnd w:id="183"/>
      <w:r>
        <w:rPr>
          <w:b/>
          <w:bCs/>
        </w:rPr>
        <w:t>Наименования и адреса Сторон</w:t>
      </w:r>
    </w:p>
    <w:p w:rsidR="00EF4789" w:rsidRDefault="00EF4789">
      <w:pPr>
        <w:pStyle w:val="22"/>
        <w:numPr>
          <w:ilvl w:val="1"/>
          <w:numId w:val="68"/>
        </w:numPr>
        <w:tabs>
          <w:tab w:val="left" w:pos="1188"/>
        </w:tabs>
        <w:spacing w:line="228" w:lineRule="auto"/>
        <w:ind w:firstLine="700"/>
        <w:jc w:val="both"/>
      </w:pPr>
      <w:bookmarkStart w:id="184" w:name="bookmark183"/>
      <w:bookmarkEnd w:id="184"/>
      <w:r>
        <w:rPr>
          <w:b/>
          <w:bCs/>
        </w:rPr>
        <w:t>Университет:</w:t>
      </w:r>
    </w:p>
    <w:p w:rsidR="00EF4789" w:rsidRDefault="00EF4789">
      <w:pPr>
        <w:pStyle w:val="22"/>
        <w:spacing w:line="228" w:lineRule="auto"/>
        <w:ind w:firstLine="700"/>
      </w:pPr>
      <w: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Нижегородский государственный университет им. Н.И. Лобачевского)</w:t>
      </w:r>
    </w:p>
    <w:p w:rsidR="00EF4789" w:rsidRDefault="00EF4789">
      <w:pPr>
        <w:pStyle w:val="22"/>
        <w:spacing w:line="228" w:lineRule="auto"/>
        <w:ind w:firstLine="700"/>
      </w:pPr>
      <w:r>
        <w:t>Место нахождения: г. Нижний Новгород</w:t>
      </w:r>
    </w:p>
    <w:p w:rsidR="00EF4789" w:rsidRDefault="00EF4789">
      <w:pPr>
        <w:pStyle w:val="22"/>
        <w:spacing w:line="228" w:lineRule="auto"/>
        <w:ind w:firstLine="700"/>
      </w:pPr>
      <w:r>
        <w:t>Почтовый адрес: 603950, г. Нижний Новгород, пр. Гагарина, д. 23</w:t>
      </w:r>
    </w:p>
    <w:p w:rsidR="00EF4789" w:rsidRDefault="00EF4789">
      <w:pPr>
        <w:pStyle w:val="22"/>
        <w:spacing w:line="228" w:lineRule="auto"/>
        <w:ind w:firstLine="700"/>
      </w:pPr>
      <w:r>
        <w:t>Тел/факс:.</w:t>
      </w:r>
    </w:p>
    <w:p w:rsidR="00EF4789" w:rsidRDefault="00EF4789">
      <w:pPr>
        <w:pStyle w:val="22"/>
        <w:numPr>
          <w:ilvl w:val="1"/>
          <w:numId w:val="68"/>
        </w:numPr>
        <w:tabs>
          <w:tab w:val="left" w:pos="1188"/>
          <w:tab w:val="left" w:leader="underscore" w:pos="7929"/>
        </w:tabs>
        <w:spacing w:after="200" w:line="228" w:lineRule="auto"/>
        <w:ind w:firstLine="700"/>
      </w:pPr>
      <w:bookmarkStart w:id="185" w:name="bookmark184"/>
      <w:bookmarkEnd w:id="185"/>
      <w:r>
        <w:rPr>
          <w:b/>
          <w:bCs/>
        </w:rPr>
        <w:t>Профильная организация:</w:t>
      </w:r>
      <w:r>
        <w:rPr>
          <w:b/>
          <w:bCs/>
        </w:rPr>
        <w:tab/>
      </w:r>
    </w:p>
    <w:p w:rsidR="00EF4789" w:rsidRDefault="00EF4789">
      <w:pPr>
        <w:pStyle w:val="22"/>
        <w:pBdr>
          <w:top w:val="single" w:sz="4" w:space="0" w:color="auto"/>
        </w:pBdr>
        <w:spacing w:after="0" w:line="240" w:lineRule="auto"/>
        <w:ind w:firstLine="0"/>
        <w:jc w:val="center"/>
      </w:pPr>
      <w:r>
        <w:t>(полное наименование Профильной организации)</w:t>
      </w:r>
    </w:p>
    <w:p w:rsidR="00EF4789" w:rsidRDefault="00EF4789">
      <w:pPr>
        <w:pStyle w:val="22"/>
        <w:tabs>
          <w:tab w:val="left" w:leader="underscore" w:pos="7723"/>
        </w:tabs>
        <w:spacing w:after="0" w:line="240" w:lineRule="auto"/>
        <w:ind w:firstLine="0"/>
      </w:pPr>
      <w:r>
        <w:t>Место нахождения:</w:t>
      </w:r>
      <w:r>
        <w:tab/>
      </w:r>
    </w:p>
    <w:p w:rsidR="00EF4789" w:rsidRDefault="00EF4789">
      <w:pPr>
        <w:pStyle w:val="22"/>
        <w:spacing w:after="0" w:line="240" w:lineRule="auto"/>
        <w:ind w:firstLine="0"/>
      </w:pPr>
      <w:r>
        <w:t>ОГРН тел.:</w:t>
      </w:r>
    </w:p>
    <w:p w:rsidR="00EF4789" w:rsidRDefault="00EF4789">
      <w:pPr>
        <w:pStyle w:val="22"/>
        <w:spacing w:line="240" w:lineRule="auto"/>
        <w:ind w:firstLine="0"/>
        <w:jc w:val="center"/>
      </w:pPr>
      <w:r>
        <w:t>ПОДПИСИ СТОРОН: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29"/>
        <w:gridCol w:w="4810"/>
      </w:tblGrid>
      <w:tr w:rsidR="00EF4789">
        <w:trPr>
          <w:trHeight w:hRule="exact" w:val="254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От Университета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rPr>
                <w:b/>
                <w:bCs/>
              </w:rPr>
              <w:t>От профильной организации</w:t>
            </w:r>
          </w:p>
        </w:tc>
      </w:tr>
      <w:tr w:rsidR="00EF4789">
        <w:trPr>
          <w:trHeight w:hRule="exact" w:val="1142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jc w:val="center"/>
            </w:pPr>
            <w:r>
              <w:t>(наименование должности представителя Университета)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jc w:val="center"/>
            </w:pPr>
            <w:r>
              <w:t>(наименование должности представителя Профильной организации)</w:t>
            </w:r>
          </w:p>
        </w:tc>
      </w:tr>
      <w:tr w:rsidR="00EF4789">
        <w:trPr>
          <w:trHeight w:hRule="exact" w:val="1258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  <w:ind w:firstLine="680"/>
            </w:pPr>
            <w:r>
              <w:t>(должностьпредставителя Университета)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789" w:rsidRDefault="00EF4789">
            <w:pPr>
              <w:pStyle w:val="a7"/>
              <w:spacing w:line="240" w:lineRule="auto"/>
            </w:pPr>
            <w:r>
              <w:t>(должностьпредставителя Профильной организации)</w:t>
            </w:r>
          </w:p>
        </w:tc>
      </w:tr>
      <w:tr w:rsidR="00EF4789">
        <w:trPr>
          <w:trHeight w:hRule="exact" w:val="70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(фамилия, имя, отчество представителя Университета)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jc w:val="center"/>
            </w:pPr>
            <w:r>
              <w:t>(фамилия, имя, отчество представителя Профильной организации)</w:t>
            </w:r>
          </w:p>
        </w:tc>
      </w:tr>
      <w:tr w:rsidR="00EF4789">
        <w:trPr>
          <w:trHeight w:hRule="exact" w:val="245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left="3080"/>
            </w:pPr>
            <w:r>
              <w:t>МП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ind w:right="1160"/>
              <w:jc w:val="right"/>
            </w:pPr>
            <w:r>
              <w:t>МП</w:t>
            </w:r>
          </w:p>
        </w:tc>
      </w:tr>
    </w:tbl>
    <w:p w:rsidR="00EF4789" w:rsidRDefault="00EF4789">
      <w:pPr>
        <w:spacing w:after="399" w:line="1" w:lineRule="exact"/>
      </w:pPr>
    </w:p>
    <w:p w:rsidR="00EF4789" w:rsidRDefault="00377CB3">
      <w:pPr>
        <w:pStyle w:val="22"/>
        <w:tabs>
          <w:tab w:val="left" w:leader="underscore" w:pos="3480"/>
        </w:tabs>
        <w:spacing w:after="0" w:line="240" w:lineRule="auto"/>
        <w:ind w:firstLine="0"/>
      </w:pPr>
      <w:r>
        <w:rPr>
          <w:noProof/>
        </w:rPr>
        <w:pict>
          <v:shape id="_x0000_s1066" type="#_x0000_t202" style="position:absolute;margin-left:407.25pt;margin-top:11pt;width:31.45pt;height:13.9pt;z-index:-1;mso-position-horizontal-relative:page" filled="f" stroked="f">
            <v:textbox inset="0,0,0,0">
              <w:txbxContent>
                <w:p w:rsidR="00EF4789" w:rsidRDefault="00EF4789">
                  <w:r>
                    <w:rPr>
                      <w:i/>
                      <w:iCs/>
                    </w:rPr>
                    <w:t>(ФИО)</w:t>
                  </w:r>
                </w:p>
              </w:txbxContent>
            </v:textbox>
            <w10:wrap type="square" side="left" anchorx="page"/>
          </v:shape>
        </w:pict>
      </w:r>
      <w:r w:rsidR="00EF4789">
        <w:t>Декан факультета</w:t>
      </w:r>
      <w:r w:rsidR="00EF4789">
        <w:tab/>
        <w:t>/__</w:t>
      </w:r>
    </w:p>
    <w:p w:rsidR="00EF4789" w:rsidRDefault="00EF4789">
      <w:pPr>
        <w:pStyle w:val="22"/>
        <w:spacing w:line="240" w:lineRule="auto"/>
        <w:ind w:left="3020" w:firstLine="0"/>
        <w:sectPr w:rsidR="00EF4789">
          <w:headerReference w:type="even" r:id="rId48"/>
          <w:headerReference w:type="default" r:id="rId49"/>
          <w:footerReference w:type="even" r:id="rId50"/>
          <w:footerReference w:type="default" r:id="rId51"/>
          <w:footnotePr>
            <w:numStart w:val="2"/>
          </w:footnotePr>
          <w:pgSz w:w="11900" w:h="16840"/>
          <w:pgMar w:top="1087" w:right="702" w:bottom="1312" w:left="1560" w:header="659" w:footer="3" w:gutter="0"/>
          <w:cols w:space="720"/>
          <w:noEndnote/>
          <w:docGrid w:linePitch="360"/>
        </w:sectPr>
      </w:pPr>
      <w:r>
        <w:rPr>
          <w:i/>
          <w:iCs/>
        </w:rPr>
        <w:t>(подпись)</w:t>
      </w:r>
    </w:p>
    <w:p w:rsidR="00EF4789" w:rsidRDefault="00EF4789">
      <w:pPr>
        <w:pStyle w:val="22"/>
        <w:spacing w:after="140"/>
        <w:ind w:firstLine="0"/>
        <w:jc w:val="right"/>
      </w:pPr>
      <w:r>
        <w:lastRenderedPageBreak/>
        <w:t>Типовая форма</w:t>
      </w:r>
      <w:r>
        <w:rPr>
          <w:vertAlign w:val="superscript"/>
        </w:rPr>
        <w:footnoteReference w:id="4"/>
      </w:r>
    </w:p>
    <w:p w:rsidR="00EF4789" w:rsidRDefault="00EF4789">
      <w:pPr>
        <w:pStyle w:val="22"/>
        <w:spacing w:after="140"/>
        <w:ind w:left="5540" w:firstLine="0"/>
      </w:pPr>
      <w:r>
        <w:t>Приложение №к договору от</w:t>
      </w:r>
    </w:p>
    <w:p w:rsidR="00EF4789" w:rsidRDefault="00EF4789">
      <w:pPr>
        <w:pStyle w:val="22"/>
        <w:tabs>
          <w:tab w:val="left" w:leader="underscore" w:pos="5929"/>
        </w:tabs>
        <w:spacing w:after="140"/>
        <w:ind w:left="5540" w:firstLine="0"/>
      </w:pPr>
      <w:r>
        <w:t>«</w:t>
      </w:r>
      <w:r>
        <w:tab/>
        <w:t>»201_ года</w:t>
      </w:r>
    </w:p>
    <w:p w:rsidR="00EF4789" w:rsidRDefault="00EF4789">
      <w:pPr>
        <w:pStyle w:val="22"/>
        <w:spacing w:after="1000"/>
        <w:ind w:left="5540" w:firstLine="0"/>
      </w:pPr>
      <w:r>
        <w:t>об организации проведения практики обучающихся ННГУ по специальности 37.05.02 Психология служебной деятельности</w:t>
      </w:r>
    </w:p>
    <w:p w:rsidR="00EF4789" w:rsidRDefault="00EF4789">
      <w:pPr>
        <w:pStyle w:val="22"/>
        <w:spacing w:after="0" w:line="449" w:lineRule="auto"/>
        <w:ind w:firstLine="0"/>
        <w:jc w:val="center"/>
      </w:pPr>
      <w:r>
        <w:rPr>
          <w:b/>
          <w:bCs/>
        </w:rPr>
        <w:t>СПИСОК</w:t>
      </w:r>
    </w:p>
    <w:p w:rsidR="00EF4789" w:rsidRDefault="00EF4789">
      <w:pPr>
        <w:pStyle w:val="22"/>
        <w:spacing w:after="0" w:line="449" w:lineRule="auto"/>
        <w:ind w:firstLine="0"/>
        <w:jc w:val="center"/>
      </w:pPr>
      <w:r>
        <w:t>студентов факультета социальных наук ННГУ им. Н.И. Лобачевского,</w:t>
      </w:r>
      <w:r>
        <w:br/>
        <w:t>обучающихся по специальности 37.05.02 Психология служебной деятельности</w:t>
      </w:r>
    </w:p>
    <w:p w:rsidR="00EF4789" w:rsidRDefault="00EF4789">
      <w:pPr>
        <w:pStyle w:val="22"/>
        <w:spacing w:after="1000" w:line="449" w:lineRule="auto"/>
        <w:ind w:firstLine="0"/>
        <w:jc w:val="center"/>
      </w:pPr>
      <w:r>
        <w:rPr>
          <w:b/>
          <w:bCs/>
        </w:rPr>
        <w:t>направляемых на практику в</w:t>
      </w:r>
    </w:p>
    <w:p w:rsidR="00EF4789" w:rsidRDefault="00EF4789">
      <w:pPr>
        <w:pStyle w:val="22"/>
        <w:spacing w:after="580" w:line="240" w:lineRule="auto"/>
        <w:ind w:firstLine="0"/>
        <w:jc w:val="center"/>
      </w:pPr>
      <w:r>
        <w:rPr>
          <w:i/>
          <w:iCs/>
        </w:rPr>
        <w:t>(полное наименование Профильной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789"/>
        <w:gridCol w:w="902"/>
        <w:gridCol w:w="3398"/>
        <w:gridCol w:w="2448"/>
      </w:tblGrid>
      <w:tr w:rsidR="00EF4789">
        <w:trPr>
          <w:trHeight w:hRule="exact" w:val="85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after="160" w:line="240" w:lineRule="auto"/>
              <w:jc w:val="center"/>
            </w:pPr>
            <w:r>
              <w:t>Ф.И.О.</w:t>
            </w:r>
          </w:p>
          <w:p w:rsidR="00EF4789" w:rsidRDefault="00EF4789">
            <w:pPr>
              <w:pStyle w:val="a7"/>
              <w:spacing w:line="240" w:lineRule="auto"/>
              <w:jc w:val="center"/>
            </w:pPr>
            <w:r>
              <w:t>обучающегося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</w:pPr>
            <w:r>
              <w:t>Курс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Вид, тип практики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pStyle w:val="a7"/>
              <w:spacing w:line="240" w:lineRule="auto"/>
              <w:jc w:val="center"/>
            </w:pPr>
            <w:r>
              <w:t>Сроки проведения практики</w:t>
            </w:r>
          </w:p>
        </w:tc>
      </w:tr>
      <w:tr w:rsidR="00EF4789">
        <w:trPr>
          <w:trHeight w:hRule="exact" w:val="78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79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797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787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787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  <w:tr w:rsidR="00EF4789">
        <w:trPr>
          <w:trHeight w:hRule="exact" w:val="806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789" w:rsidRDefault="00EF4789">
            <w:pPr>
              <w:rPr>
                <w:sz w:val="10"/>
                <w:szCs w:val="10"/>
              </w:rPr>
            </w:pPr>
          </w:p>
        </w:tc>
      </w:tr>
    </w:tbl>
    <w:p w:rsidR="00EF4789" w:rsidRDefault="00EF4789"/>
    <w:sectPr w:rsidR="00EF4789" w:rsidSect="0024287B">
      <w:headerReference w:type="even" r:id="rId52"/>
      <w:headerReference w:type="default" r:id="rId53"/>
      <w:footerReference w:type="even" r:id="rId54"/>
      <w:footerReference w:type="default" r:id="rId55"/>
      <w:footnotePr>
        <w:numStart w:val="2"/>
      </w:footnotePr>
      <w:pgSz w:w="11900" w:h="16840"/>
      <w:pgMar w:top="1494" w:right="805" w:bottom="1340" w:left="1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B3" w:rsidRDefault="00377CB3">
      <w:r>
        <w:separator/>
      </w:r>
    </w:p>
  </w:endnote>
  <w:endnote w:type="continuationSeparator" w:id="0">
    <w:p w:rsidR="00377CB3" w:rsidRDefault="0037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535.25pt;margin-top:822.55pt;width:9.1pt;height:6.7pt;z-index:-3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" filled="f" stroked="f">
          <v:textbox style="mso-fit-shape-to-text:t" inset="0,0,0,0">
            <w:txbxContent>
              <w:p w:rsidR="00EF4789" w:rsidRDefault="0087420E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Calibri" w:hAnsi="Calibri" w:cs="Calibri"/>
                    <w:noProof/>
                  </w:rPr>
                  <w:t>2</w:t>
                </w:r>
                <w:r>
                  <w:rPr>
                    <w:rFonts w:ascii="Calibri" w:hAnsi="Calibri" w:cs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2057" type="#_x0000_t202" style="position:absolute;margin-left:538pt;margin-top:817.55pt;width:9.35pt;height:6.7pt;z-index:-2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" filled="f" stroked="f">
          <v:textbox style="mso-fit-shape-to-text:t" inset="0,0,0,0">
            <w:txbxContent>
              <w:p w:rsidR="00EF4789" w:rsidRDefault="0087420E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Calibri" w:hAnsi="Calibri" w:cs="Calibri"/>
                    <w:noProof/>
                  </w:rPr>
                  <w:t>10</w:t>
                </w:r>
                <w:r>
                  <w:rPr>
                    <w:rFonts w:ascii="Calibri" w:hAnsi="Calibri" w:cs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58" type="#_x0000_t202" style="position:absolute;margin-left:774.5pt;margin-top:559.1pt;width:10.55pt;height:6.95pt;z-index:-2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Verdana" w:hAnsi="Verdana" w:cs="Verdana"/>
                    <w:noProof/>
                    <w:sz w:val="17"/>
                    <w:szCs w:val="17"/>
                  </w:rPr>
                  <w:t>20</w:t>
                </w:r>
                <w:r>
                  <w:rPr>
                    <w:rFonts w:ascii="Verdana" w:hAnsi="Verdana" w:cs="Verdana"/>
                    <w:noProof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74.5pt;margin-top:559.1pt;width:10.55pt;height:6.95pt;z-index:-15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87420E">
                <w:pPr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F4789">
                  <w:rPr>
                    <w:rFonts w:ascii="Verdana" w:hAnsi="Verdana" w:cs="Verdana"/>
                    <w:sz w:val="17"/>
                    <w:szCs w:val="17"/>
                  </w:rPr>
                  <w:t>#</w:t>
                </w:r>
                <w:r>
                  <w:rPr>
                    <w:rFonts w:ascii="Verdana" w:hAnsi="Verdana" w:cs="Verdana"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74.5pt;margin-top:535.8pt;width:10.3pt;height:6.95pt;z-index:-14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87420E">
                <w:pPr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F4789">
                  <w:rPr>
                    <w:rFonts w:ascii="Verdana" w:hAnsi="Verdana" w:cs="Verdana"/>
                    <w:sz w:val="17"/>
                    <w:szCs w:val="17"/>
                  </w:rPr>
                  <w:t>#</w:t>
                </w:r>
                <w:r>
                  <w:rPr>
                    <w:rFonts w:ascii="Verdana" w:hAnsi="Verdana" w:cs="Verdana"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61" type="#_x0000_t202" style="position:absolute;margin-left:774.5pt;margin-top:535.8pt;width:10.3pt;height:6.95pt;z-index:-2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Verdana" w:hAnsi="Verdana" w:cs="Verdana"/>
                    <w:noProof/>
                    <w:sz w:val="17"/>
                    <w:szCs w:val="17"/>
                  </w:rPr>
                  <w:t>21</w:t>
                </w:r>
                <w:r>
                  <w:rPr>
                    <w:rFonts w:ascii="Verdana" w:hAnsi="Verdana" w:cs="Verdana"/>
                    <w:noProof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9" o:spid="_x0000_s2062" type="#_x0000_t202" style="position:absolute;margin-left:534.1pt;margin-top:761.55pt;width:9.35pt;height:6.25pt;z-index:-2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noProof/>
                    <w:sz w:val="18"/>
                    <w:szCs w:val="18"/>
                  </w:rPr>
                  <w:t>26</w:t>
                </w:r>
                <w:r>
                  <w:rPr>
                    <w:noProof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2063" type="#_x0000_t202" style="position:absolute;margin-left:534.1pt;margin-top:761.55pt;width:9.35pt;height:6.25pt;z-index:-2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noProof/>
                    <w:sz w:val="18"/>
                    <w:szCs w:val="18"/>
                  </w:rPr>
                  <w:t>25</w:t>
                </w:r>
                <w:r>
                  <w:rPr>
                    <w:noProof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EF4789">
    <w:pPr>
      <w:spacing w:line="1" w:lineRule="exac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7" o:spid="_x0000_s2066" type="#_x0000_t202" style="position:absolute;margin-left:533.65pt;margin-top:752pt;width:10.3pt;height:6.95pt;z-index:-2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Verdana" w:hAnsi="Verdana" w:cs="Verdana"/>
                    <w:noProof/>
                    <w:sz w:val="17"/>
                    <w:szCs w:val="17"/>
                  </w:rPr>
                  <w:t>28</w:t>
                </w:r>
                <w:r>
                  <w:rPr>
                    <w:rFonts w:ascii="Verdana" w:hAnsi="Verdana" w:cs="Verdana"/>
                    <w:noProof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33.65pt;margin-top:752pt;width:10.3pt;height:6.95pt;z-index:-12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87420E">
                <w:pPr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F4789">
                  <w:rPr>
                    <w:rFonts w:ascii="Verdana" w:hAnsi="Verdana" w:cs="Verdana"/>
                    <w:sz w:val="17"/>
                    <w:szCs w:val="17"/>
                  </w:rPr>
                  <w:t>#</w:t>
                </w:r>
                <w:r>
                  <w:rPr>
                    <w:rFonts w:ascii="Verdana" w:hAnsi="Verdana" w:cs="Verdana"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0" type="#_x0000_t202" style="position:absolute;margin-left:540.5pt;margin-top:807.55pt;width:4.8pt;height:6.95pt;z-index:-3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Verdana" w:hAnsi="Verdana" w:cs="Verdana"/>
                    <w:noProof/>
                    <w:sz w:val="17"/>
                    <w:szCs w:val="17"/>
                  </w:rPr>
                  <w:t>3</w:t>
                </w:r>
                <w:r>
                  <w:rPr>
                    <w:rFonts w:ascii="Verdana" w:hAnsi="Verdana" w:cs="Verdana"/>
                    <w:noProof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9" o:spid="_x0000_s2068" type="#_x0000_t202" style="position:absolute;margin-left:535.65pt;margin-top:741.6pt;width:10.3pt;height:7.45pt;z-index:-2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Verdana" w:hAnsi="Verdana" w:cs="Verdana"/>
                    <w:noProof/>
                    <w:sz w:val="17"/>
                    <w:szCs w:val="17"/>
                  </w:rPr>
                  <w:t>27</w:t>
                </w:r>
                <w:r>
                  <w:rPr>
                    <w:rFonts w:ascii="Verdana" w:hAnsi="Verdana" w:cs="Verdana"/>
                    <w:noProof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34.1pt;margin-top:761.55pt;width:9.35pt;height:6.25pt;z-index:-10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87420E">
                <w:pPr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F4789">
                  <w:rPr>
                    <w:sz w:val="18"/>
                    <w:szCs w:val="18"/>
                  </w:rPr>
                  <w:t>#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1" o:spid="_x0000_s2070" type="#_x0000_t202" style="position:absolute;margin-left:534.1pt;margin-top:761.55pt;width:9.35pt;height:6.25pt;z-index:-2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noProof/>
                    <w:sz w:val="18"/>
                    <w:szCs w:val="18"/>
                  </w:rPr>
                  <w:t>29</w:t>
                </w:r>
                <w:r>
                  <w:rPr>
                    <w:noProof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1" o:spid="_x0000_s2073" type="#_x0000_t202" style="position:absolute;margin-left:542.5pt;margin-top:781.7pt;width:9.85pt;height:6.7pt;z-index:-2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" filled="f" stroked="f">
          <v:textbox style="mso-fit-shape-to-text:t" inset="0,0,0,0">
            <w:txbxContent>
              <w:p w:rsidR="00EF4789" w:rsidRDefault="0087420E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Calibri" w:hAnsi="Calibri" w:cs="Calibri"/>
                    <w:noProof/>
                  </w:rPr>
                  <w:t>30</w:t>
                </w:r>
                <w:r>
                  <w:rPr>
                    <w:rFonts w:ascii="Calibri" w:hAnsi="Calibri" w:cs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42.5pt;margin-top:781.7pt;width:9.85pt;height:6.7pt;z-index:-8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87420E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F4789">
                  <w:rPr>
                    <w:rFonts w:ascii="Calibri" w:hAnsi="Calibri" w:cs="Calibri"/>
                  </w:rPr>
                  <w:t>#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9" o:spid="_x0000_s2077" type="#_x0000_t202" style="position:absolute;margin-left:545.15pt;margin-top:768.15pt;width:10.1pt;height:6.95pt;z-index:-2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Verdana" w:hAnsi="Verdana" w:cs="Verdana"/>
                    <w:noProof/>
                    <w:sz w:val="17"/>
                    <w:szCs w:val="17"/>
                  </w:rPr>
                  <w:t>32</w:t>
                </w:r>
                <w:r>
                  <w:rPr>
                    <w:rFonts w:ascii="Verdana" w:hAnsi="Verdana" w:cs="Verdana"/>
                    <w:noProof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45.15pt;margin-top:768.15pt;width:10.1pt;height:6.95pt;z-index:-5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87420E">
                <w:pPr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F4789">
                  <w:rPr>
                    <w:rFonts w:ascii="Verdana" w:hAnsi="Verdana" w:cs="Verdana"/>
                    <w:sz w:val="17"/>
                    <w:szCs w:val="17"/>
                  </w:rPr>
                  <w:t>#</w:t>
                </w:r>
                <w:r>
                  <w:rPr>
                    <w:rFonts w:ascii="Verdana" w:hAnsi="Verdana" w:cs="Verdana"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1" o:spid="_x0000_s2079" type="#_x0000_t202" style="position:absolute;margin-left:543.2pt;margin-top:783.15pt;width:9.6pt;height:6.25pt;z-index:-1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noProof/>
                    <w:sz w:val="18"/>
                    <w:szCs w:val="18"/>
                  </w:rPr>
                  <w:t>31</w:t>
                </w:r>
                <w:r>
                  <w:rPr>
                    <w:noProof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81" o:spid="_x0000_s2080" type="#_x0000_t202" style="position:absolute;margin-left:543.2pt;margin-top:783.15pt;width:9.6pt;height:6.25pt;z-index:-1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noProof/>
                    <w:sz w:val="18"/>
                    <w:szCs w:val="18"/>
                  </w:rPr>
                  <w:t>34</w:t>
                </w:r>
                <w:r>
                  <w:rPr>
                    <w:noProof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9" o:spid="_x0000_s2081" type="#_x0000_t202" style="position:absolute;margin-left:543.2pt;margin-top:783.15pt;width:9.6pt;height:6.25pt;z-index:-1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" filled="f" stroked="f">
          <v:textbox style="mso-fit-shape-to-text:t" inset="0,0,0,0">
            <w:txbxContent>
              <w:p w:rsidR="00EF4789" w:rsidRDefault="0087420E">
                <w:pPr>
                  <w:pStyle w:val="2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noProof/>
                    <w:sz w:val="18"/>
                    <w:szCs w:val="18"/>
                  </w:rPr>
                  <w:t>33</w:t>
                </w:r>
                <w:r>
                  <w:rPr>
                    <w:noProof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EF4789">
    <w:pPr>
      <w:spacing w:line="1" w:lineRule="exact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542.25pt;margin-top:776.9pt;width:10.8pt;height:6.95pt;z-index:-1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87420E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F4789"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85" o:spid="_x0000_s2085" type="#_x0000_t202" style="position:absolute;margin-left:542.25pt;margin-top:776.9pt;width:10.8pt;height:6.95pt;z-index:-1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" filled="f" stroked="f">
          <v:textbox style="mso-fit-shape-to-text:t" inset="0,0,0,0">
            <w:txbxContent>
              <w:p w:rsidR="00EF4789" w:rsidRDefault="0087420E">
                <w:pPr>
                  <w:pStyle w:val="ab"/>
                  <w:jc w:val="left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>
                  <w:rPr>
                    <w:noProof/>
                  </w:rPr>
                  <w:t>35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51" type="#_x0000_t202" style="position:absolute;margin-left:538pt;margin-top:817.55pt;width:9.35pt;height:6.7pt;z-index:-3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" filled="f" stroked="f">
          <v:textbox style="mso-fit-shape-to-text:t" inset="0,0,0,0">
            <w:txbxContent>
              <w:p w:rsidR="00EF4789" w:rsidRDefault="0087420E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Calibri" w:hAnsi="Calibri" w:cs="Calibri"/>
                    <w:noProof/>
                  </w:rPr>
                  <w:t>6</w:t>
                </w:r>
                <w:r>
                  <w:rPr>
                    <w:rFonts w:ascii="Calibri" w:hAnsi="Calibri" w:cs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2" type="#_x0000_t202" style="position:absolute;margin-left:535.25pt;margin-top:822.55pt;width:9.1pt;height:6.7pt;z-index:-3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" filled="f" stroked="f">
          <v:textbox style="mso-fit-shape-to-text:t" inset="0,0,0,0">
            <w:txbxContent>
              <w:p w:rsidR="00EF4789" w:rsidRDefault="0087420E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Calibri" w:hAnsi="Calibri" w:cs="Calibri"/>
                    <w:noProof/>
                  </w:rPr>
                  <w:t>7</w:t>
                </w:r>
                <w:r>
                  <w:rPr>
                    <w:rFonts w:ascii="Calibri" w:hAnsi="Calibri" w:cs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2053" type="#_x0000_t202" style="position:absolute;margin-left:535.25pt;margin-top:822.55pt;width:9.1pt;height:6.7pt;z-index:-3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" filled="f" stroked="f">
          <v:textbox style="mso-fit-shape-to-text:t" inset="0,0,0,0">
            <w:txbxContent>
              <w:p w:rsidR="00EF4789" w:rsidRDefault="0087420E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Calibri" w:hAnsi="Calibri" w:cs="Calibri"/>
                    <w:noProof/>
                  </w:rPr>
                  <w:t>8</w:t>
                </w:r>
                <w:r>
                  <w:rPr>
                    <w:rFonts w:ascii="Calibri" w:hAnsi="Calibri" w:cs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54" type="#_x0000_t202" style="position:absolute;margin-left:535.25pt;margin-top:822.55pt;width:9.1pt;height:6.7pt;z-index:-3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" filled="f" stroked="f">
          <v:textbox style="mso-fit-shape-to-text:t" inset="0,0,0,0">
            <w:txbxContent>
              <w:p w:rsidR="00EF4789" w:rsidRDefault="0087420E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Calibri" w:hAnsi="Calibri" w:cs="Calibri"/>
                    <w:noProof/>
                  </w:rPr>
                  <w:t>9</w:t>
                </w:r>
                <w:r>
                  <w:rPr>
                    <w:rFonts w:ascii="Calibri" w:hAnsi="Calibri" w:cs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2055" type="#_x0000_t202" style="position:absolute;margin-left:535.25pt;margin-top:822.55pt;width:9.1pt;height:6.7pt;z-index:-3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" filled="f" stroked="f">
          <v:textbox style="mso-fit-shape-to-text:t" inset="0,0,0,0">
            <w:txbxContent>
              <w:p w:rsidR="00EF4789" w:rsidRDefault="0087420E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Calibri" w:hAnsi="Calibri" w:cs="Calibri"/>
                    <w:noProof/>
                  </w:rPr>
                  <w:t>18</w:t>
                </w:r>
                <w:r>
                  <w:rPr>
                    <w:rFonts w:ascii="Calibri" w:hAnsi="Calibri" w:cs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2056" type="#_x0000_t202" style="position:absolute;margin-left:535.25pt;margin-top:822.55pt;width:9.1pt;height:6.7pt;z-index:-3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" filled="f" stroked="f">
          <v:textbox style="mso-fit-shape-to-text:t" inset="0,0,0,0">
            <w:txbxContent>
              <w:p w:rsidR="00EF4789" w:rsidRDefault="0087420E">
                <w:pPr>
                  <w:pStyle w:val="20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3F66F1" w:rsidRPr="003F66F1">
                  <w:rPr>
                    <w:rFonts w:ascii="Calibri" w:hAnsi="Calibri" w:cs="Calibri"/>
                    <w:noProof/>
                  </w:rPr>
                  <w:t>19</w:t>
                </w:r>
                <w:r>
                  <w:rPr>
                    <w:rFonts w:ascii="Calibri" w:hAnsi="Calibri" w:cs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B3" w:rsidRDefault="00377CB3">
      <w:r>
        <w:separator/>
      </w:r>
    </w:p>
  </w:footnote>
  <w:footnote w:type="continuationSeparator" w:id="0">
    <w:p w:rsidR="00377CB3" w:rsidRDefault="00377CB3">
      <w:r>
        <w:continuationSeparator/>
      </w:r>
    </w:p>
  </w:footnote>
  <w:footnote w:id="1">
    <w:p w:rsidR="00EF4789" w:rsidRDefault="00EF4789">
      <w:pPr>
        <w:pStyle w:val="a4"/>
        <w:tabs>
          <w:tab w:val="left" w:pos="857"/>
        </w:tabs>
        <w:jc w:val="both"/>
      </w:pPr>
      <w:r>
        <w:rPr>
          <w:sz w:val="18"/>
          <w:szCs w:val="18"/>
          <w:shd w:val="clear" w:color="auto" w:fill="FFFFFF"/>
        </w:rPr>
        <w:footnoteRef/>
      </w:r>
      <w:r>
        <w:rPr>
          <w:sz w:val="18"/>
          <w:szCs w:val="18"/>
        </w:rPr>
        <w:tab/>
      </w:r>
      <w:r>
        <w:t>Приложение №5 к Положению о практике обучающихся, осваивающих основные профессиональные программы высшего образования в ННГУ от 19.09.2017 г.</w:t>
      </w:r>
    </w:p>
  </w:footnote>
  <w:footnote w:id="2">
    <w:p w:rsidR="00EF4789" w:rsidRDefault="00EF4789">
      <w:pPr>
        <w:pStyle w:val="a4"/>
        <w:tabs>
          <w:tab w:val="left" w:pos="871"/>
        </w:tabs>
        <w:spacing w:line="259" w:lineRule="auto"/>
        <w:ind w:firstLine="580"/>
        <w:jc w:val="both"/>
      </w:pPr>
      <w:r>
        <w:rPr>
          <w:shd w:val="clear" w:color="auto" w:fill="FFFFFF"/>
          <w:vertAlign w:val="superscript"/>
        </w:rPr>
        <w:footnoteRef/>
      </w:r>
      <w:r>
        <w:tab/>
        <w:t>Приложение №6 к Положению о практике обучающихся, осваивающих основные профессиональные программы высшего образования в ННГУ от 19.09.2017 г.</w:t>
      </w:r>
    </w:p>
  </w:footnote>
  <w:footnote w:id="3">
    <w:p w:rsidR="00EF4789" w:rsidRDefault="00EF4789">
      <w:pPr>
        <w:pStyle w:val="a4"/>
        <w:tabs>
          <w:tab w:val="left" w:pos="432"/>
        </w:tabs>
        <w:spacing w:line="211" w:lineRule="auto"/>
        <w:ind w:left="0" w:firstLine="300"/>
      </w:pPr>
      <w:r>
        <w:rPr>
          <w:sz w:val="18"/>
          <w:szCs w:val="18"/>
          <w:shd w:val="clear" w:color="auto" w:fill="FFFFFF"/>
        </w:rPr>
        <w:footnoteRef/>
      </w:r>
      <w:r>
        <w:rPr>
          <w:sz w:val="18"/>
          <w:szCs w:val="18"/>
        </w:rPr>
        <w:tab/>
      </w:r>
      <w:r>
        <w:t>Приложение №1 к Положению о практике обучающихся, осваивающих основные профессиональные программы высшего образования в ННГУ от 19.09.2017 г.</w:t>
      </w:r>
    </w:p>
  </w:footnote>
  <w:footnote w:id="4">
    <w:p w:rsidR="00EF4789" w:rsidRDefault="00EF4789">
      <w:pPr>
        <w:pStyle w:val="a4"/>
        <w:spacing w:line="257" w:lineRule="auto"/>
        <w:ind w:left="140" w:firstLine="0"/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>Приложение №1 к Положению о практике обучающихся, осваивающих основные профессиональные программы высшего образования в ННГУ от 19.09.2017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72.2pt;margin-top:81.9pt;width:70.55pt;height:9.6pt;z-index:-11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EF4789">
                <w:pPr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Приложение 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EF4789">
    <w:pPr>
      <w:spacing w:line="1" w:lineRule="exac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EF4789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EF4789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488.5pt;margin-top:58.35pt;width:64.3pt;height:8.9pt;z-index:-2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EF4789">
                <w:pPr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</w:rPr>
                  <w:t>Приложение 7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488.5pt;margin-top:58.35pt;width:64.3pt;height:8.9pt;z-index:-3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EF4789">
                <w:pPr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</w:rPr>
                  <w:t>Приложение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72.2pt;margin-top:81.9pt;width:70.55pt;height:9.6pt;z-index:-13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EF4789">
                <w:pPr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Приложение 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EF4789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EF478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EF478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87.3pt;margin-top:58.35pt;width:64.55pt;height:8.9pt;z-index:-7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EF4789">
                <w:pPr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sz w:val="19"/>
                    <w:szCs w:val="19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87.3pt;margin-top:58.35pt;width:64.55pt;height:8.9pt;z-index:-9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EF4789">
                <w:pPr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sz w:val="19"/>
                    <w:szCs w:val="19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84.45pt;margin-top:48.15pt;width:70.8pt;height:9.6pt;z-index:-4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EF4789">
                <w:pPr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Приложение 5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89" w:rsidRDefault="00377CB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484.45pt;margin-top:48.15pt;width:70.8pt;height:9.6pt;z-index:-6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EF4789" w:rsidRDefault="00EF4789">
                <w:pPr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Приложение 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3A2"/>
    <w:multiLevelType w:val="multilevel"/>
    <w:tmpl w:val="391A2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E2759D"/>
    <w:multiLevelType w:val="multilevel"/>
    <w:tmpl w:val="BA68E0D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7117F7"/>
    <w:multiLevelType w:val="multilevel"/>
    <w:tmpl w:val="06BC995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FB3FEB"/>
    <w:multiLevelType w:val="multilevel"/>
    <w:tmpl w:val="BF9EC64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612303"/>
    <w:multiLevelType w:val="multilevel"/>
    <w:tmpl w:val="E272D9B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90B1976"/>
    <w:multiLevelType w:val="multilevel"/>
    <w:tmpl w:val="E1D8C33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93D1892"/>
    <w:multiLevelType w:val="multilevel"/>
    <w:tmpl w:val="B822772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9635D4B"/>
    <w:multiLevelType w:val="multilevel"/>
    <w:tmpl w:val="8B326AA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EA2020A"/>
    <w:multiLevelType w:val="multilevel"/>
    <w:tmpl w:val="E7C88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07643EA"/>
    <w:multiLevelType w:val="multilevel"/>
    <w:tmpl w:val="33D25E5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44C5EF7"/>
    <w:multiLevelType w:val="multilevel"/>
    <w:tmpl w:val="E32A8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5494858"/>
    <w:multiLevelType w:val="multilevel"/>
    <w:tmpl w:val="397CD90E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67F3418"/>
    <w:multiLevelType w:val="multilevel"/>
    <w:tmpl w:val="759EC20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7681F5A"/>
    <w:multiLevelType w:val="multilevel"/>
    <w:tmpl w:val="0CD6EE9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AB6612E"/>
    <w:multiLevelType w:val="multilevel"/>
    <w:tmpl w:val="D6503E4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CAF25E2"/>
    <w:multiLevelType w:val="multilevel"/>
    <w:tmpl w:val="F6326CF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E7B7BBA"/>
    <w:multiLevelType w:val="multilevel"/>
    <w:tmpl w:val="AF5E213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EB24E61"/>
    <w:multiLevelType w:val="multilevel"/>
    <w:tmpl w:val="4956E5F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1FDD1D61"/>
    <w:multiLevelType w:val="multilevel"/>
    <w:tmpl w:val="7B7A7E3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4354549"/>
    <w:multiLevelType w:val="multilevel"/>
    <w:tmpl w:val="860E2DE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7603D49"/>
    <w:multiLevelType w:val="multilevel"/>
    <w:tmpl w:val="C05E76B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9027DB1"/>
    <w:multiLevelType w:val="multilevel"/>
    <w:tmpl w:val="9E3A853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2A331F6F"/>
    <w:multiLevelType w:val="multilevel"/>
    <w:tmpl w:val="4424974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2A4E3F64"/>
    <w:multiLevelType w:val="multilevel"/>
    <w:tmpl w:val="2F66E4D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2CA02C16"/>
    <w:multiLevelType w:val="multilevel"/>
    <w:tmpl w:val="2164469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FE23FCD"/>
    <w:multiLevelType w:val="multilevel"/>
    <w:tmpl w:val="93D83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4141FAA"/>
    <w:multiLevelType w:val="multilevel"/>
    <w:tmpl w:val="03E2531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36551D15"/>
    <w:multiLevelType w:val="multilevel"/>
    <w:tmpl w:val="CEF0595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6837C67"/>
    <w:multiLevelType w:val="multilevel"/>
    <w:tmpl w:val="7C1CC52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36AF05B6"/>
    <w:multiLevelType w:val="multilevel"/>
    <w:tmpl w:val="88442C2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38B64C65"/>
    <w:multiLevelType w:val="multilevel"/>
    <w:tmpl w:val="14B6F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3D825F39"/>
    <w:multiLevelType w:val="multilevel"/>
    <w:tmpl w:val="A51229B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409E3573"/>
    <w:multiLevelType w:val="multilevel"/>
    <w:tmpl w:val="61E065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437F3223"/>
    <w:multiLevelType w:val="multilevel"/>
    <w:tmpl w:val="3E62BE0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44F40DAE"/>
    <w:multiLevelType w:val="multilevel"/>
    <w:tmpl w:val="FD9A8C1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46EA31C1"/>
    <w:multiLevelType w:val="multilevel"/>
    <w:tmpl w:val="E858FD7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4973173E"/>
    <w:multiLevelType w:val="multilevel"/>
    <w:tmpl w:val="B498D98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49F752C1"/>
    <w:multiLevelType w:val="multilevel"/>
    <w:tmpl w:val="0BB456A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4A2A636E"/>
    <w:multiLevelType w:val="multilevel"/>
    <w:tmpl w:val="99B2C0A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4B695111"/>
    <w:multiLevelType w:val="multilevel"/>
    <w:tmpl w:val="7A9C4B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4CDA7FBA"/>
    <w:multiLevelType w:val="multilevel"/>
    <w:tmpl w:val="988A6CF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4EE570A0"/>
    <w:multiLevelType w:val="multilevel"/>
    <w:tmpl w:val="D8466FE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554465FE"/>
    <w:multiLevelType w:val="multilevel"/>
    <w:tmpl w:val="2FCCFBA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582B1FBD"/>
    <w:multiLevelType w:val="multilevel"/>
    <w:tmpl w:val="79669C9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5DCC2226"/>
    <w:multiLevelType w:val="multilevel"/>
    <w:tmpl w:val="975E6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612A4D2B"/>
    <w:multiLevelType w:val="multilevel"/>
    <w:tmpl w:val="43B03FD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6537328C"/>
    <w:multiLevelType w:val="multilevel"/>
    <w:tmpl w:val="BDB20DF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68816A22"/>
    <w:multiLevelType w:val="multilevel"/>
    <w:tmpl w:val="C7FC9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68C801D6"/>
    <w:multiLevelType w:val="multilevel"/>
    <w:tmpl w:val="3C22380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 w15:restartNumberingAfterBreak="0">
    <w:nsid w:val="68F01193"/>
    <w:multiLevelType w:val="multilevel"/>
    <w:tmpl w:val="B8FE974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6940180C"/>
    <w:multiLevelType w:val="multilevel"/>
    <w:tmpl w:val="4ECE882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695D5DE2"/>
    <w:multiLevelType w:val="multilevel"/>
    <w:tmpl w:val="CEA04BE4"/>
    <w:lvl w:ilvl="0">
      <w:start w:val="1"/>
      <w:numFmt w:val="decimal"/>
      <w:lvlText w:val="10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69604C93"/>
    <w:multiLevelType w:val="multilevel"/>
    <w:tmpl w:val="C2828A1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 w15:restartNumberingAfterBreak="0">
    <w:nsid w:val="69CF016C"/>
    <w:multiLevelType w:val="multilevel"/>
    <w:tmpl w:val="74DA405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 w15:restartNumberingAfterBreak="0">
    <w:nsid w:val="6C40326C"/>
    <w:multiLevelType w:val="multilevel"/>
    <w:tmpl w:val="2CE24F0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6C6076C1"/>
    <w:multiLevelType w:val="multilevel"/>
    <w:tmpl w:val="41FA6E2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6" w15:restartNumberingAfterBreak="0">
    <w:nsid w:val="70CB5B8C"/>
    <w:multiLevelType w:val="multilevel"/>
    <w:tmpl w:val="8C12348E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7" w15:restartNumberingAfterBreak="0">
    <w:nsid w:val="72834D22"/>
    <w:multiLevelType w:val="multilevel"/>
    <w:tmpl w:val="C8C8544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8" w15:restartNumberingAfterBreak="0">
    <w:nsid w:val="7357290A"/>
    <w:multiLevelType w:val="multilevel"/>
    <w:tmpl w:val="427CDD2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73A00F68"/>
    <w:multiLevelType w:val="multilevel"/>
    <w:tmpl w:val="62282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 w15:restartNumberingAfterBreak="0">
    <w:nsid w:val="73E03B20"/>
    <w:multiLevelType w:val="multilevel"/>
    <w:tmpl w:val="FAEA739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1" w15:restartNumberingAfterBreak="0">
    <w:nsid w:val="772233EF"/>
    <w:multiLevelType w:val="multilevel"/>
    <w:tmpl w:val="1CD20CD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2" w15:restartNumberingAfterBreak="0">
    <w:nsid w:val="78A76055"/>
    <w:multiLevelType w:val="multilevel"/>
    <w:tmpl w:val="AB2AFBA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3" w15:restartNumberingAfterBreak="0">
    <w:nsid w:val="78B516C9"/>
    <w:multiLevelType w:val="multilevel"/>
    <w:tmpl w:val="A24CC92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4" w15:restartNumberingAfterBreak="0">
    <w:nsid w:val="7A393486"/>
    <w:multiLevelType w:val="multilevel"/>
    <w:tmpl w:val="47448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5" w15:restartNumberingAfterBreak="0">
    <w:nsid w:val="7B59600C"/>
    <w:multiLevelType w:val="multilevel"/>
    <w:tmpl w:val="D5D87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 w15:restartNumberingAfterBreak="0">
    <w:nsid w:val="7C1869B7"/>
    <w:multiLevelType w:val="multilevel"/>
    <w:tmpl w:val="B3FC5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7" w15:restartNumberingAfterBreak="0">
    <w:nsid w:val="7CD37A78"/>
    <w:multiLevelType w:val="multilevel"/>
    <w:tmpl w:val="32985B7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0"/>
  </w:num>
  <w:num w:numId="2">
    <w:abstractNumId w:val="39"/>
  </w:num>
  <w:num w:numId="3">
    <w:abstractNumId w:val="42"/>
  </w:num>
  <w:num w:numId="4">
    <w:abstractNumId w:val="28"/>
  </w:num>
  <w:num w:numId="5">
    <w:abstractNumId w:val="53"/>
  </w:num>
  <w:num w:numId="6">
    <w:abstractNumId w:val="13"/>
  </w:num>
  <w:num w:numId="7">
    <w:abstractNumId w:val="41"/>
  </w:num>
  <w:num w:numId="8">
    <w:abstractNumId w:val="16"/>
  </w:num>
  <w:num w:numId="9">
    <w:abstractNumId w:val="27"/>
  </w:num>
  <w:num w:numId="10">
    <w:abstractNumId w:val="17"/>
  </w:num>
  <w:num w:numId="11">
    <w:abstractNumId w:val="45"/>
  </w:num>
  <w:num w:numId="12">
    <w:abstractNumId w:val="4"/>
  </w:num>
  <w:num w:numId="13">
    <w:abstractNumId w:val="55"/>
  </w:num>
  <w:num w:numId="14">
    <w:abstractNumId w:val="57"/>
  </w:num>
  <w:num w:numId="15">
    <w:abstractNumId w:val="54"/>
  </w:num>
  <w:num w:numId="16">
    <w:abstractNumId w:val="43"/>
  </w:num>
  <w:num w:numId="17">
    <w:abstractNumId w:val="18"/>
  </w:num>
  <w:num w:numId="18">
    <w:abstractNumId w:val="1"/>
  </w:num>
  <w:num w:numId="19">
    <w:abstractNumId w:val="12"/>
  </w:num>
  <w:num w:numId="20">
    <w:abstractNumId w:val="36"/>
  </w:num>
  <w:num w:numId="21">
    <w:abstractNumId w:val="61"/>
  </w:num>
  <w:num w:numId="22">
    <w:abstractNumId w:val="5"/>
  </w:num>
  <w:num w:numId="23">
    <w:abstractNumId w:val="33"/>
  </w:num>
  <w:num w:numId="24">
    <w:abstractNumId w:val="7"/>
  </w:num>
  <w:num w:numId="25">
    <w:abstractNumId w:val="9"/>
  </w:num>
  <w:num w:numId="26">
    <w:abstractNumId w:val="26"/>
  </w:num>
  <w:num w:numId="27">
    <w:abstractNumId w:val="52"/>
  </w:num>
  <w:num w:numId="28">
    <w:abstractNumId w:val="23"/>
  </w:num>
  <w:num w:numId="29">
    <w:abstractNumId w:val="58"/>
  </w:num>
  <w:num w:numId="30">
    <w:abstractNumId w:val="32"/>
  </w:num>
  <w:num w:numId="31">
    <w:abstractNumId w:val="10"/>
  </w:num>
  <w:num w:numId="32">
    <w:abstractNumId w:val="59"/>
  </w:num>
  <w:num w:numId="33">
    <w:abstractNumId w:val="64"/>
  </w:num>
  <w:num w:numId="34">
    <w:abstractNumId w:val="62"/>
  </w:num>
  <w:num w:numId="35">
    <w:abstractNumId w:val="38"/>
  </w:num>
  <w:num w:numId="36">
    <w:abstractNumId w:val="44"/>
  </w:num>
  <w:num w:numId="37">
    <w:abstractNumId w:val="2"/>
  </w:num>
  <w:num w:numId="38">
    <w:abstractNumId w:val="3"/>
  </w:num>
  <w:num w:numId="39">
    <w:abstractNumId w:val="19"/>
  </w:num>
  <w:num w:numId="40">
    <w:abstractNumId w:val="11"/>
  </w:num>
  <w:num w:numId="41">
    <w:abstractNumId w:val="31"/>
  </w:num>
  <w:num w:numId="42">
    <w:abstractNumId w:val="60"/>
  </w:num>
  <w:num w:numId="43">
    <w:abstractNumId w:val="22"/>
  </w:num>
  <w:num w:numId="44">
    <w:abstractNumId w:val="24"/>
  </w:num>
  <w:num w:numId="45">
    <w:abstractNumId w:val="14"/>
  </w:num>
  <w:num w:numId="46">
    <w:abstractNumId w:val="48"/>
  </w:num>
  <w:num w:numId="47">
    <w:abstractNumId w:val="34"/>
  </w:num>
  <w:num w:numId="48">
    <w:abstractNumId w:val="20"/>
  </w:num>
  <w:num w:numId="49">
    <w:abstractNumId w:val="21"/>
  </w:num>
  <w:num w:numId="50">
    <w:abstractNumId w:val="46"/>
  </w:num>
  <w:num w:numId="51">
    <w:abstractNumId w:val="67"/>
  </w:num>
  <w:num w:numId="52">
    <w:abstractNumId w:val="35"/>
  </w:num>
  <w:num w:numId="53">
    <w:abstractNumId w:val="50"/>
  </w:num>
  <w:num w:numId="54">
    <w:abstractNumId w:val="49"/>
  </w:num>
  <w:num w:numId="55">
    <w:abstractNumId w:val="56"/>
  </w:num>
  <w:num w:numId="56">
    <w:abstractNumId w:val="37"/>
  </w:num>
  <w:num w:numId="57">
    <w:abstractNumId w:val="15"/>
  </w:num>
  <w:num w:numId="58">
    <w:abstractNumId w:val="6"/>
  </w:num>
  <w:num w:numId="59">
    <w:abstractNumId w:val="40"/>
  </w:num>
  <w:num w:numId="60">
    <w:abstractNumId w:val="51"/>
  </w:num>
  <w:num w:numId="61">
    <w:abstractNumId w:val="0"/>
  </w:num>
  <w:num w:numId="62">
    <w:abstractNumId w:val="47"/>
  </w:num>
  <w:num w:numId="63">
    <w:abstractNumId w:val="66"/>
  </w:num>
  <w:num w:numId="64">
    <w:abstractNumId w:val="65"/>
  </w:num>
  <w:num w:numId="65">
    <w:abstractNumId w:val="25"/>
  </w:num>
  <w:num w:numId="66">
    <w:abstractNumId w:val="29"/>
  </w:num>
  <w:num w:numId="67">
    <w:abstractNumId w:val="8"/>
  </w:num>
  <w:num w:numId="68">
    <w:abstractNumId w:val="63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D0A"/>
    <w:rsid w:val="0004387C"/>
    <w:rsid w:val="00110E4F"/>
    <w:rsid w:val="0024287B"/>
    <w:rsid w:val="00260044"/>
    <w:rsid w:val="0027093A"/>
    <w:rsid w:val="00377CB3"/>
    <w:rsid w:val="003E11A5"/>
    <w:rsid w:val="003F66F1"/>
    <w:rsid w:val="003F6AD4"/>
    <w:rsid w:val="004452A5"/>
    <w:rsid w:val="0087420E"/>
    <w:rsid w:val="008F26B8"/>
    <w:rsid w:val="00AB5AB4"/>
    <w:rsid w:val="00AF1164"/>
    <w:rsid w:val="00B2491E"/>
    <w:rsid w:val="00BC304C"/>
    <w:rsid w:val="00D10D0A"/>
    <w:rsid w:val="00D97996"/>
    <w:rsid w:val="00E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6"/>
    <o:shapelayout v:ext="edit">
      <o:idmap v:ext="edit" data="1"/>
    </o:shapelayout>
  </w:shapeDefaults>
  <w:decimalSymbol w:val=","/>
  <w:listSeparator w:val=";"/>
  <w14:docId w14:val="628C4B7A"/>
  <w15:docId w15:val="{E0C07342-FCF8-4F48-B9B3-BCD68399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7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link w:val="a4"/>
    <w:uiPriority w:val="99"/>
    <w:locked/>
    <w:rsid w:val="0024287B"/>
    <w:rPr>
      <w:rFonts w:ascii="Times New Roman" w:hAnsi="Times New Roman" w:cs="Times New Roman"/>
      <w:sz w:val="19"/>
      <w:szCs w:val="19"/>
      <w:u w:val="none"/>
      <w:shd w:val="clear" w:color="auto" w:fill="auto"/>
    </w:rPr>
  </w:style>
  <w:style w:type="character" w:customStyle="1" w:styleId="a5">
    <w:name w:val="Основной текст_"/>
    <w:link w:val="1"/>
    <w:uiPriority w:val="99"/>
    <w:locked/>
    <w:rsid w:val="0024287B"/>
    <w:rPr>
      <w:rFonts w:ascii="Times New Roman" w:hAnsi="Times New Roman" w:cs="Times New Roman"/>
      <w:u w:val="none"/>
      <w:shd w:val="clear" w:color="auto" w:fill="auto"/>
    </w:rPr>
  </w:style>
  <w:style w:type="character" w:customStyle="1" w:styleId="10">
    <w:name w:val="Заголовок №1_"/>
    <w:link w:val="11"/>
    <w:uiPriority w:val="99"/>
    <w:locked/>
    <w:rsid w:val="0024287B"/>
    <w:rPr>
      <w:rFonts w:ascii="Times New Roman" w:hAnsi="Times New Roman" w:cs="Times New Roman"/>
      <w:b/>
      <w:bCs/>
      <w:u w:val="none"/>
      <w:shd w:val="clear" w:color="auto" w:fill="auto"/>
    </w:rPr>
  </w:style>
  <w:style w:type="character" w:customStyle="1" w:styleId="2">
    <w:name w:val="Колонтитул (2)_"/>
    <w:link w:val="20"/>
    <w:uiPriority w:val="99"/>
    <w:locked/>
    <w:rsid w:val="0024287B"/>
    <w:rPr>
      <w:rFonts w:ascii="Times New Roman" w:hAnsi="Times New Roman" w:cs="Times New Roman"/>
      <w:sz w:val="20"/>
      <w:szCs w:val="20"/>
      <w:u w:val="none"/>
      <w:shd w:val="clear" w:color="auto" w:fill="auto"/>
    </w:rPr>
  </w:style>
  <w:style w:type="character" w:customStyle="1" w:styleId="a6">
    <w:name w:val="Другое_"/>
    <w:link w:val="a7"/>
    <w:uiPriority w:val="99"/>
    <w:locked/>
    <w:rsid w:val="0024287B"/>
    <w:rPr>
      <w:rFonts w:ascii="Times New Roman" w:hAnsi="Times New Roman" w:cs="Times New Roman"/>
      <w:sz w:val="19"/>
      <w:szCs w:val="19"/>
      <w:u w:val="none"/>
      <w:shd w:val="clear" w:color="auto" w:fill="auto"/>
    </w:rPr>
  </w:style>
  <w:style w:type="character" w:customStyle="1" w:styleId="21">
    <w:name w:val="Основной текст (2)_"/>
    <w:link w:val="22"/>
    <w:uiPriority w:val="99"/>
    <w:locked/>
    <w:rsid w:val="0024287B"/>
    <w:rPr>
      <w:rFonts w:ascii="Times New Roman" w:hAnsi="Times New Roman" w:cs="Times New Roman"/>
      <w:sz w:val="19"/>
      <w:szCs w:val="19"/>
      <w:u w:val="none"/>
      <w:shd w:val="clear" w:color="auto" w:fill="auto"/>
    </w:rPr>
  </w:style>
  <w:style w:type="character" w:customStyle="1" w:styleId="a8">
    <w:name w:val="Подпись к таблице_"/>
    <w:link w:val="a9"/>
    <w:uiPriority w:val="99"/>
    <w:locked/>
    <w:rsid w:val="0024287B"/>
    <w:rPr>
      <w:rFonts w:ascii="Times New Roman" w:hAnsi="Times New Roman" w:cs="Times New Roman"/>
      <w:u w:val="none"/>
      <w:shd w:val="clear" w:color="auto" w:fill="auto"/>
    </w:rPr>
  </w:style>
  <w:style w:type="character" w:customStyle="1" w:styleId="5">
    <w:name w:val="Основной текст (5)_"/>
    <w:link w:val="50"/>
    <w:uiPriority w:val="99"/>
    <w:locked/>
    <w:rsid w:val="0024287B"/>
    <w:rPr>
      <w:rFonts w:ascii="Times New Roman" w:hAnsi="Times New Roman" w:cs="Times New Roman"/>
      <w:sz w:val="14"/>
      <w:szCs w:val="14"/>
      <w:u w:val="none"/>
      <w:shd w:val="clear" w:color="auto" w:fill="auto"/>
    </w:rPr>
  </w:style>
  <w:style w:type="character" w:customStyle="1" w:styleId="4">
    <w:name w:val="Основной текст (4)_"/>
    <w:link w:val="40"/>
    <w:uiPriority w:val="99"/>
    <w:locked/>
    <w:rsid w:val="0024287B"/>
    <w:rPr>
      <w:rFonts w:ascii="Times New Roman" w:hAnsi="Times New Roman" w:cs="Times New Roman"/>
      <w:i/>
      <w:iCs/>
      <w:sz w:val="17"/>
      <w:szCs w:val="17"/>
      <w:u w:val="none"/>
      <w:shd w:val="clear" w:color="auto" w:fill="auto"/>
    </w:rPr>
  </w:style>
  <w:style w:type="character" w:customStyle="1" w:styleId="3">
    <w:name w:val="Основной текст (3)_"/>
    <w:link w:val="30"/>
    <w:uiPriority w:val="99"/>
    <w:locked/>
    <w:rsid w:val="0024287B"/>
    <w:rPr>
      <w:rFonts w:ascii="Cambria" w:hAnsi="Cambria" w:cs="Cambria"/>
      <w:i/>
      <w:iCs/>
      <w:sz w:val="17"/>
      <w:szCs w:val="17"/>
      <w:u w:val="none"/>
      <w:shd w:val="clear" w:color="auto" w:fill="auto"/>
    </w:rPr>
  </w:style>
  <w:style w:type="character" w:customStyle="1" w:styleId="aa">
    <w:name w:val="Колонтитул_"/>
    <w:link w:val="ab"/>
    <w:uiPriority w:val="99"/>
    <w:locked/>
    <w:rsid w:val="0024287B"/>
    <w:rPr>
      <w:rFonts w:ascii="Verdana" w:hAnsi="Verdana" w:cs="Verdana"/>
      <w:sz w:val="17"/>
      <w:szCs w:val="17"/>
      <w:u w:val="none"/>
      <w:shd w:val="clear" w:color="auto" w:fill="auto"/>
    </w:rPr>
  </w:style>
  <w:style w:type="paragraph" w:customStyle="1" w:styleId="a4">
    <w:name w:val="Сноска"/>
    <w:basedOn w:val="a"/>
    <w:link w:val="a3"/>
    <w:uiPriority w:val="99"/>
    <w:rsid w:val="0024287B"/>
    <w:pPr>
      <w:spacing w:line="233" w:lineRule="auto"/>
      <w:ind w:left="180" w:firstLine="5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uiPriority w:val="99"/>
    <w:rsid w:val="0024287B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uiPriority w:val="99"/>
    <w:rsid w:val="0024287B"/>
    <w:pPr>
      <w:spacing w:after="23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uiPriority w:val="99"/>
    <w:rsid w:val="0024287B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uiPriority w:val="99"/>
    <w:rsid w:val="0024287B"/>
    <w:pPr>
      <w:spacing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24287B"/>
    <w:pPr>
      <w:spacing w:after="160" w:line="230" w:lineRule="auto"/>
      <w:ind w:firstLine="3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24287B"/>
    <w:pPr>
      <w:spacing w:line="235" w:lineRule="auto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uiPriority w:val="99"/>
    <w:rsid w:val="0024287B"/>
    <w:pPr>
      <w:ind w:right="320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rsid w:val="0024287B"/>
    <w:pPr>
      <w:spacing w:after="300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rsid w:val="0024287B"/>
    <w:rPr>
      <w:rFonts w:ascii="Cambria" w:hAnsi="Cambria" w:cs="Cambria"/>
      <w:i/>
      <w:iCs/>
      <w:sz w:val="17"/>
      <w:szCs w:val="17"/>
    </w:rPr>
  </w:style>
  <w:style w:type="paragraph" w:customStyle="1" w:styleId="ab">
    <w:name w:val="Колонтитул"/>
    <w:basedOn w:val="a"/>
    <w:link w:val="aa"/>
    <w:uiPriority w:val="99"/>
    <w:rsid w:val="0024287B"/>
    <w:pPr>
      <w:jc w:val="right"/>
    </w:pPr>
    <w:rPr>
      <w:rFonts w:ascii="Verdana" w:hAnsi="Verdana" w:cs="Verdana"/>
      <w:sz w:val="17"/>
      <w:szCs w:val="17"/>
    </w:rPr>
  </w:style>
  <w:style w:type="character" w:customStyle="1" w:styleId="23">
    <w:name w:val="Заголовок №2_"/>
    <w:link w:val="24"/>
    <w:uiPriority w:val="99"/>
    <w:locked/>
    <w:rsid w:val="00BC304C"/>
    <w:rPr>
      <w:rFonts w:cs="Times New Roman"/>
      <w:b/>
      <w:bCs/>
      <w:lang w:bidi="ar-SA"/>
    </w:rPr>
  </w:style>
  <w:style w:type="paragraph" w:customStyle="1" w:styleId="24">
    <w:name w:val="Заголовок №2"/>
    <w:basedOn w:val="a"/>
    <w:link w:val="23"/>
    <w:uiPriority w:val="99"/>
    <w:rsid w:val="00BC304C"/>
    <w:pPr>
      <w:spacing w:after="130" w:line="230" w:lineRule="auto"/>
      <w:jc w:val="center"/>
      <w:outlineLvl w:val="1"/>
    </w:pPr>
    <w:rPr>
      <w:rFonts w:ascii="Times New Roman" w:hAnsi="Times New Roman" w:cs="Times New Roman"/>
      <w:b/>
      <w:bCs/>
      <w:noProof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header" Target="header7.xml"/><Relationship Id="rId21" Type="http://schemas.openxmlformats.org/officeDocument/2006/relationships/footer" Target="footer11.xml"/><Relationship Id="rId34" Type="http://schemas.openxmlformats.org/officeDocument/2006/relationships/header" Target="header4.xml"/><Relationship Id="rId42" Type="http://schemas.openxmlformats.org/officeDocument/2006/relationships/header" Target="header8.xml"/><Relationship Id="rId47" Type="http://schemas.openxmlformats.org/officeDocument/2006/relationships/footer" Target="footer27.xml"/><Relationship Id="rId50" Type="http://schemas.openxmlformats.org/officeDocument/2006/relationships/footer" Target="footer28.xml"/><Relationship Id="rId55" Type="http://schemas.openxmlformats.org/officeDocument/2006/relationships/footer" Target="footer3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chs.gov.ru/upload/site1/document_file/cDf0DsaVhA.pdf" TargetMode="External"/><Relationship Id="rId29" Type="http://schemas.openxmlformats.org/officeDocument/2006/relationships/header" Target="header2.xml"/><Relationship Id="rId11" Type="http://schemas.openxmlformats.org/officeDocument/2006/relationships/footer" Target="footer5.xml"/><Relationship Id="rId24" Type="http://schemas.openxmlformats.org/officeDocument/2006/relationships/footer" Target="footer14.xml"/><Relationship Id="rId32" Type="http://schemas.openxmlformats.org/officeDocument/2006/relationships/header" Target="header3.xml"/><Relationship Id="rId37" Type="http://schemas.openxmlformats.org/officeDocument/2006/relationships/footer" Target="footer22.xml"/><Relationship Id="rId40" Type="http://schemas.openxmlformats.org/officeDocument/2006/relationships/footer" Target="footer23.xml"/><Relationship Id="rId45" Type="http://schemas.openxmlformats.org/officeDocument/2006/relationships/footer" Target="footer26.xml"/><Relationship Id="rId53" Type="http://schemas.openxmlformats.org/officeDocument/2006/relationships/header" Target="header14.xml"/><Relationship Id="rId5" Type="http://schemas.openxmlformats.org/officeDocument/2006/relationships/footnotes" Target="footnotes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-biblio.ru/book/bib/22_MOSA/prof_etika/sg.html" TargetMode="Externa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18.xml"/><Relationship Id="rId35" Type="http://schemas.openxmlformats.org/officeDocument/2006/relationships/header" Target="header5.xml"/><Relationship Id="rId43" Type="http://schemas.openxmlformats.org/officeDocument/2006/relationships/header" Target="header9.xml"/><Relationship Id="rId48" Type="http://schemas.openxmlformats.org/officeDocument/2006/relationships/header" Target="header11.xml"/><Relationship Id="rId5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footer" Target="footer29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hyperlink" Target="http://appme.ru/text/psyhealthlexru" TargetMode="External"/><Relationship Id="rId25" Type="http://schemas.openxmlformats.org/officeDocument/2006/relationships/footer" Target="footer15.xml"/><Relationship Id="rId33" Type="http://schemas.openxmlformats.org/officeDocument/2006/relationships/footer" Target="footer20.xml"/><Relationship Id="rId38" Type="http://schemas.openxmlformats.org/officeDocument/2006/relationships/header" Target="header6.xml"/><Relationship Id="rId46" Type="http://schemas.openxmlformats.org/officeDocument/2006/relationships/header" Target="header10.xml"/><Relationship Id="rId20" Type="http://schemas.openxmlformats.org/officeDocument/2006/relationships/footer" Target="footer10.xml"/><Relationship Id="rId41" Type="http://schemas.openxmlformats.org/officeDocument/2006/relationships/footer" Target="footer24.xml"/><Relationship Id="rId54" Type="http://schemas.openxmlformats.org/officeDocument/2006/relationships/footer" Target="footer3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chs.gov.ru/dop/info/smi/news/item/2866979" TargetMode="External"/><Relationship Id="rId23" Type="http://schemas.openxmlformats.org/officeDocument/2006/relationships/footer" Target="footer13.xml"/><Relationship Id="rId28" Type="http://schemas.openxmlformats.org/officeDocument/2006/relationships/header" Target="header1.xml"/><Relationship Id="rId36" Type="http://schemas.openxmlformats.org/officeDocument/2006/relationships/footer" Target="footer21.xml"/><Relationship Id="rId49" Type="http://schemas.openxmlformats.org/officeDocument/2006/relationships/header" Target="header12.xml"/><Relationship Id="rId57" Type="http://schemas.openxmlformats.org/officeDocument/2006/relationships/theme" Target="theme/theme1.xml"/><Relationship Id="rId10" Type="http://schemas.openxmlformats.org/officeDocument/2006/relationships/footer" Target="footer4.xml"/><Relationship Id="rId31" Type="http://schemas.openxmlformats.org/officeDocument/2006/relationships/footer" Target="footer19.xml"/><Relationship Id="rId44" Type="http://schemas.openxmlformats.org/officeDocument/2006/relationships/footer" Target="footer25.xml"/><Relationship Id="rId52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11254</Words>
  <Characters>64153</Characters>
  <Application>Microsoft Office Word</Application>
  <DocSecurity>0</DocSecurity>
  <Lines>534</Lines>
  <Paragraphs>150</Paragraphs>
  <ScaleCrop>false</ScaleCrop>
  <Company/>
  <LinksUpToDate>false</LinksUpToDate>
  <CharactersWithSpaces>75257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Елисеев Юрий Александрович</cp:lastModifiedBy>
  <cp:revision>7</cp:revision>
  <dcterms:created xsi:type="dcterms:W3CDTF">2020-04-22T09:43:00Z</dcterms:created>
  <dcterms:modified xsi:type="dcterms:W3CDTF">2021-06-22T12:21:00Z</dcterms:modified>
</cp:coreProperties>
</file>