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79" w:rsidRPr="00986943" w:rsidRDefault="002E5779">
      <w:pPr>
        <w:jc w:val="center"/>
        <w:rPr>
          <w:sz w:val="24"/>
          <w:szCs w:val="24"/>
        </w:rPr>
      </w:pPr>
      <w:r w:rsidRPr="00986943">
        <w:rPr>
          <w:sz w:val="24"/>
          <w:szCs w:val="24"/>
        </w:rPr>
        <w:t>МИНИСТЕРСТВО ОБРАЗОВАНИЯ И НАУКИ РОССИЙСКОЙ ФЕДЕРАЦИИ</w:t>
      </w:r>
    </w:p>
    <w:p w:rsidR="002E5779" w:rsidRPr="00986943" w:rsidRDefault="002E5779">
      <w:pPr>
        <w:spacing w:after="0" w:line="240" w:lineRule="auto"/>
        <w:jc w:val="center"/>
        <w:rPr>
          <w:sz w:val="24"/>
          <w:szCs w:val="24"/>
        </w:rPr>
      </w:pPr>
      <w:r w:rsidRPr="00986943">
        <w:rPr>
          <w:sz w:val="24"/>
          <w:szCs w:val="24"/>
        </w:rPr>
        <w:t xml:space="preserve">Федеральное государственное автономное </w:t>
      </w:r>
    </w:p>
    <w:p w:rsidR="002E5779" w:rsidRPr="00986943" w:rsidRDefault="002E5779">
      <w:pPr>
        <w:spacing w:after="0" w:line="240" w:lineRule="auto"/>
        <w:jc w:val="center"/>
        <w:rPr>
          <w:sz w:val="24"/>
          <w:szCs w:val="24"/>
          <w:u w:val="single"/>
        </w:rPr>
      </w:pPr>
      <w:r w:rsidRPr="00986943">
        <w:rPr>
          <w:sz w:val="24"/>
          <w:szCs w:val="24"/>
        </w:rPr>
        <w:t>образовательное учреждение высшего образования</w:t>
      </w:r>
      <w:r w:rsidRPr="00986943">
        <w:rPr>
          <w:sz w:val="24"/>
          <w:szCs w:val="24"/>
          <w:u w:val="single"/>
        </w:rPr>
        <w:t xml:space="preserve"> </w:t>
      </w:r>
    </w:p>
    <w:p w:rsidR="002E5779" w:rsidRPr="00986943" w:rsidRDefault="002E5779">
      <w:pPr>
        <w:spacing w:after="0" w:line="240" w:lineRule="auto"/>
        <w:jc w:val="center"/>
        <w:rPr>
          <w:sz w:val="24"/>
          <w:szCs w:val="24"/>
        </w:rPr>
      </w:pPr>
      <w:r w:rsidRPr="00986943">
        <w:rPr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2E5779" w:rsidRPr="00986943" w:rsidRDefault="002E5779">
      <w:pPr>
        <w:spacing w:after="0" w:line="240" w:lineRule="auto"/>
        <w:jc w:val="center"/>
        <w:rPr>
          <w:sz w:val="24"/>
          <w:szCs w:val="24"/>
        </w:rPr>
      </w:pPr>
    </w:p>
    <w:p w:rsidR="002E5779" w:rsidRPr="00986943" w:rsidRDefault="002E5779">
      <w:pPr>
        <w:spacing w:after="0" w:line="240" w:lineRule="auto"/>
        <w:jc w:val="center"/>
        <w:rPr>
          <w:sz w:val="24"/>
          <w:szCs w:val="24"/>
        </w:rPr>
      </w:pPr>
      <w:r w:rsidRPr="00986943">
        <w:rPr>
          <w:sz w:val="24"/>
          <w:szCs w:val="24"/>
        </w:rPr>
        <w:t>Институт информационных технологий, математики и механики</w:t>
      </w:r>
    </w:p>
    <w:tbl>
      <w:tblPr>
        <w:tblW w:w="3967" w:type="dxa"/>
        <w:jc w:val="right"/>
        <w:tblLook w:val="01E0" w:firstRow="1" w:lastRow="1" w:firstColumn="1" w:lastColumn="1" w:noHBand="0" w:noVBand="0"/>
      </w:tblPr>
      <w:tblGrid>
        <w:gridCol w:w="3967"/>
      </w:tblGrid>
      <w:tr w:rsidR="002E5779" w:rsidRPr="00986943">
        <w:trPr>
          <w:trHeight w:val="280"/>
          <w:jc w:val="right"/>
        </w:trPr>
        <w:tc>
          <w:tcPr>
            <w:tcW w:w="3967" w:type="dxa"/>
            <w:vAlign w:val="center"/>
          </w:tcPr>
          <w:p w:rsidR="002E5779" w:rsidRPr="00986943" w:rsidRDefault="002E577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2E5779" w:rsidRPr="00986943" w:rsidRDefault="002E577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2E5779" w:rsidRPr="00986943" w:rsidRDefault="002E577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86943">
              <w:rPr>
                <w:sz w:val="24"/>
                <w:szCs w:val="24"/>
              </w:rPr>
              <w:t>УТВЕРЖДАЮ:</w:t>
            </w:r>
          </w:p>
        </w:tc>
      </w:tr>
    </w:tbl>
    <w:p w:rsidR="002E5779" w:rsidRPr="00986943" w:rsidRDefault="002E5779">
      <w:pPr>
        <w:spacing w:after="0" w:line="240" w:lineRule="auto"/>
        <w:jc w:val="right"/>
        <w:rPr>
          <w:sz w:val="24"/>
          <w:szCs w:val="24"/>
        </w:rPr>
      </w:pPr>
    </w:p>
    <w:tbl>
      <w:tblPr>
        <w:tblW w:w="4867" w:type="dxa"/>
        <w:jc w:val="right"/>
        <w:tblLook w:val="01E0" w:firstRow="1" w:lastRow="1" w:firstColumn="1" w:lastColumn="1" w:noHBand="0" w:noVBand="0"/>
      </w:tblPr>
      <w:tblGrid>
        <w:gridCol w:w="1734"/>
        <w:gridCol w:w="1288"/>
        <w:gridCol w:w="1845"/>
      </w:tblGrid>
      <w:tr w:rsidR="002E5779" w:rsidRPr="00986943">
        <w:trPr>
          <w:trHeight w:val="280"/>
          <w:jc w:val="right"/>
        </w:trPr>
        <w:tc>
          <w:tcPr>
            <w:tcW w:w="1734" w:type="dxa"/>
            <w:vAlign w:val="center"/>
          </w:tcPr>
          <w:p w:rsidR="002E5779" w:rsidRPr="00986943" w:rsidRDefault="002E577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86943">
              <w:rPr>
                <w:sz w:val="24"/>
                <w:szCs w:val="24"/>
              </w:rPr>
              <w:t>Директор</w:t>
            </w:r>
          </w:p>
        </w:tc>
        <w:tc>
          <w:tcPr>
            <w:tcW w:w="1288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2E5779" w:rsidRPr="00986943" w:rsidRDefault="002E577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2E5779" w:rsidRPr="00986943" w:rsidRDefault="002E577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86943">
              <w:rPr>
                <w:sz w:val="24"/>
                <w:szCs w:val="24"/>
              </w:rPr>
              <w:t xml:space="preserve">В.П. </w:t>
            </w:r>
            <w:proofErr w:type="spellStart"/>
            <w:r w:rsidRPr="00986943">
              <w:rPr>
                <w:sz w:val="24"/>
                <w:szCs w:val="24"/>
              </w:rPr>
              <w:t>Гергель</w:t>
            </w:r>
            <w:proofErr w:type="spellEnd"/>
          </w:p>
        </w:tc>
      </w:tr>
    </w:tbl>
    <w:p w:rsidR="002E5779" w:rsidRPr="00986943" w:rsidRDefault="002E5779">
      <w:pPr>
        <w:spacing w:after="0" w:line="240" w:lineRule="auto"/>
        <w:jc w:val="right"/>
        <w:rPr>
          <w:sz w:val="24"/>
          <w:szCs w:val="24"/>
        </w:rPr>
      </w:pPr>
    </w:p>
    <w:tbl>
      <w:tblPr>
        <w:tblW w:w="3123" w:type="dxa"/>
        <w:jc w:val="right"/>
        <w:tblLook w:val="01E0" w:firstRow="1" w:lastRow="1" w:firstColumn="1" w:lastColumn="1" w:noHBand="0" w:noVBand="0"/>
      </w:tblPr>
      <w:tblGrid>
        <w:gridCol w:w="336"/>
        <w:gridCol w:w="504"/>
        <w:gridCol w:w="284"/>
        <w:gridCol w:w="295"/>
        <w:gridCol w:w="621"/>
        <w:gridCol w:w="1083"/>
      </w:tblGrid>
      <w:tr w:rsidR="002E5779" w:rsidRPr="00986943">
        <w:trPr>
          <w:trHeight w:val="280"/>
          <w:jc w:val="right"/>
        </w:trPr>
        <w:tc>
          <w:tcPr>
            <w:tcW w:w="235" w:type="dxa"/>
            <w:vAlign w:val="center"/>
          </w:tcPr>
          <w:p w:rsidR="002E5779" w:rsidRPr="00986943" w:rsidRDefault="002E577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86943">
              <w:rPr>
                <w:sz w:val="24"/>
                <w:szCs w:val="24"/>
              </w:rPr>
              <w:t>«</w:t>
            </w:r>
          </w:p>
        </w:tc>
        <w:tc>
          <w:tcPr>
            <w:tcW w:w="541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2E5779" w:rsidRPr="00986943" w:rsidRDefault="002E5779">
            <w:pPr>
              <w:spacing w:after="0" w:line="240" w:lineRule="auto"/>
              <w:ind w:left="-339"/>
              <w:jc w:val="right"/>
              <w:rPr>
                <w:sz w:val="24"/>
                <w:szCs w:val="24"/>
              </w:rPr>
            </w:pPr>
          </w:p>
        </w:tc>
        <w:tc>
          <w:tcPr>
            <w:tcW w:w="235" w:type="dxa"/>
            <w:vAlign w:val="center"/>
          </w:tcPr>
          <w:p w:rsidR="002E5779" w:rsidRPr="00986943" w:rsidRDefault="002E5779">
            <w:pPr>
              <w:spacing w:after="0" w:line="240" w:lineRule="auto"/>
              <w:ind w:left="-52"/>
              <w:jc w:val="right"/>
              <w:rPr>
                <w:sz w:val="24"/>
                <w:szCs w:val="24"/>
              </w:rPr>
            </w:pPr>
            <w:r w:rsidRPr="00986943">
              <w:rPr>
                <w:sz w:val="24"/>
                <w:szCs w:val="24"/>
              </w:rPr>
              <w:t>»</w:t>
            </w:r>
          </w:p>
        </w:tc>
        <w:tc>
          <w:tcPr>
            <w:tcW w:w="304" w:type="dxa"/>
            <w:vAlign w:val="center"/>
          </w:tcPr>
          <w:p w:rsidR="002E5779" w:rsidRPr="00986943" w:rsidRDefault="002E577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00000A"/>
              <w:bottom w:val="single" w:sz="4" w:space="0" w:color="00000A"/>
            </w:tcBorders>
            <w:vAlign w:val="center"/>
          </w:tcPr>
          <w:p w:rsidR="002E5779" w:rsidRPr="00986943" w:rsidRDefault="002E5779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5779" w:rsidRPr="00986943" w:rsidRDefault="002E5779" w:rsidP="000D5E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86943">
              <w:rPr>
                <w:sz w:val="24"/>
                <w:szCs w:val="24"/>
              </w:rPr>
              <w:t>201</w:t>
            </w:r>
            <w:r w:rsidR="000D5E12">
              <w:rPr>
                <w:sz w:val="24"/>
                <w:szCs w:val="24"/>
              </w:rPr>
              <w:t>8</w:t>
            </w:r>
            <w:r w:rsidRPr="00986943">
              <w:rPr>
                <w:sz w:val="24"/>
                <w:szCs w:val="24"/>
              </w:rPr>
              <w:t xml:space="preserve"> г.</w:t>
            </w:r>
          </w:p>
        </w:tc>
      </w:tr>
    </w:tbl>
    <w:p w:rsidR="002E5779" w:rsidRPr="00986943" w:rsidRDefault="002E5779">
      <w:pPr>
        <w:tabs>
          <w:tab w:val="left" w:pos="5670"/>
        </w:tabs>
        <w:ind w:left="5670" w:hanging="567"/>
        <w:jc w:val="right"/>
        <w:rPr>
          <w:sz w:val="24"/>
          <w:szCs w:val="24"/>
        </w:rPr>
      </w:pPr>
    </w:p>
    <w:p w:rsidR="002E5779" w:rsidRPr="00986943" w:rsidRDefault="002E5779">
      <w:pPr>
        <w:jc w:val="center"/>
        <w:rPr>
          <w:b/>
          <w:sz w:val="24"/>
          <w:szCs w:val="24"/>
        </w:rPr>
      </w:pPr>
    </w:p>
    <w:p w:rsidR="002E5779" w:rsidRPr="00986943" w:rsidRDefault="002E5779">
      <w:pPr>
        <w:jc w:val="center"/>
        <w:rPr>
          <w:sz w:val="24"/>
          <w:szCs w:val="24"/>
        </w:rPr>
      </w:pPr>
      <w:r w:rsidRPr="00986943">
        <w:rPr>
          <w:sz w:val="24"/>
          <w:szCs w:val="24"/>
        </w:rPr>
        <w:t>Рабочая программа дисциплины</w:t>
      </w:r>
    </w:p>
    <w:p w:rsidR="002E5779" w:rsidRPr="00986943" w:rsidRDefault="002E5779">
      <w:pPr>
        <w:tabs>
          <w:tab w:val="left" w:pos="14175"/>
        </w:tabs>
        <w:spacing w:after="0" w:line="360" w:lineRule="auto"/>
        <w:ind w:left="709" w:right="253"/>
        <w:jc w:val="center"/>
        <w:rPr>
          <w:b/>
          <w:sz w:val="24"/>
          <w:szCs w:val="24"/>
          <w:u w:val="single"/>
        </w:rPr>
      </w:pPr>
      <w:r w:rsidRPr="00986943">
        <w:rPr>
          <w:b/>
          <w:sz w:val="24"/>
          <w:szCs w:val="24"/>
          <w:u w:val="single"/>
        </w:rPr>
        <w:t>Дискретная математика, математическая логика</w:t>
      </w:r>
    </w:p>
    <w:p w:rsidR="002E5779" w:rsidRPr="00986943" w:rsidRDefault="002E5779">
      <w:pPr>
        <w:tabs>
          <w:tab w:val="left" w:pos="14175"/>
        </w:tabs>
        <w:spacing w:after="0" w:line="360" w:lineRule="auto"/>
        <w:ind w:left="709" w:right="253"/>
        <w:jc w:val="center"/>
        <w:rPr>
          <w:b/>
          <w:sz w:val="24"/>
          <w:szCs w:val="24"/>
          <w:u w:val="single"/>
        </w:rPr>
      </w:pPr>
      <w:r w:rsidRPr="00986943">
        <w:rPr>
          <w:b/>
          <w:sz w:val="24"/>
          <w:szCs w:val="24"/>
          <w:u w:val="single"/>
        </w:rPr>
        <w:t xml:space="preserve">и их приложения в информатике и компьютерных науках </w:t>
      </w:r>
    </w:p>
    <w:p w:rsidR="002E5779" w:rsidRPr="00986943" w:rsidRDefault="002E5779">
      <w:pPr>
        <w:spacing w:after="0" w:line="240" w:lineRule="auto"/>
        <w:jc w:val="center"/>
        <w:rPr>
          <w:sz w:val="24"/>
          <w:szCs w:val="24"/>
        </w:rPr>
      </w:pPr>
    </w:p>
    <w:p w:rsidR="002E5779" w:rsidRPr="00986943" w:rsidRDefault="002E5779">
      <w:pPr>
        <w:spacing w:after="0" w:line="240" w:lineRule="auto"/>
        <w:rPr>
          <w:sz w:val="24"/>
          <w:szCs w:val="24"/>
        </w:rPr>
      </w:pPr>
    </w:p>
    <w:p w:rsidR="002E5779" w:rsidRPr="00986943" w:rsidRDefault="002E5779">
      <w:pPr>
        <w:spacing w:after="0" w:line="240" w:lineRule="auto"/>
        <w:jc w:val="center"/>
        <w:rPr>
          <w:sz w:val="24"/>
          <w:szCs w:val="24"/>
        </w:rPr>
      </w:pPr>
      <w:r w:rsidRPr="00986943">
        <w:rPr>
          <w:sz w:val="24"/>
          <w:szCs w:val="24"/>
        </w:rPr>
        <w:t>Уровень высшего образования</w:t>
      </w:r>
    </w:p>
    <w:p w:rsidR="002E5779" w:rsidRPr="00986943" w:rsidRDefault="002E5779">
      <w:pPr>
        <w:spacing w:after="0" w:line="240" w:lineRule="auto"/>
        <w:jc w:val="center"/>
        <w:rPr>
          <w:b/>
          <w:sz w:val="24"/>
          <w:szCs w:val="24"/>
          <w:u w:val="single"/>
        </w:rPr>
      </w:pPr>
      <w:proofErr w:type="spellStart"/>
      <w:r w:rsidRPr="00986943">
        <w:rPr>
          <w:b/>
          <w:sz w:val="24"/>
          <w:szCs w:val="24"/>
          <w:u w:val="single"/>
        </w:rPr>
        <w:t>Бакалавриат</w:t>
      </w:r>
      <w:proofErr w:type="spellEnd"/>
    </w:p>
    <w:p w:rsidR="002E5779" w:rsidRPr="00986943" w:rsidRDefault="002E577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2E5779" w:rsidRPr="00986943" w:rsidRDefault="002E5779">
      <w:pPr>
        <w:spacing w:after="0" w:line="240" w:lineRule="auto"/>
        <w:jc w:val="center"/>
        <w:rPr>
          <w:sz w:val="24"/>
          <w:szCs w:val="24"/>
        </w:rPr>
      </w:pPr>
      <w:r w:rsidRPr="00986943">
        <w:rPr>
          <w:sz w:val="24"/>
          <w:szCs w:val="24"/>
        </w:rPr>
        <w:t>Направление подготовки</w:t>
      </w:r>
    </w:p>
    <w:p w:rsidR="002E5779" w:rsidRPr="00986943" w:rsidRDefault="002E5779">
      <w:pPr>
        <w:spacing w:line="216" w:lineRule="auto"/>
        <w:jc w:val="center"/>
        <w:rPr>
          <w:b/>
          <w:sz w:val="24"/>
          <w:szCs w:val="24"/>
          <w:u w:val="single"/>
        </w:rPr>
      </w:pPr>
      <w:r w:rsidRPr="00986943">
        <w:rPr>
          <w:b/>
          <w:sz w:val="24"/>
          <w:szCs w:val="24"/>
          <w:u w:val="single"/>
        </w:rPr>
        <w:t>020301 Математика и компьютерные науки</w:t>
      </w:r>
    </w:p>
    <w:p w:rsidR="002E5779" w:rsidRPr="00986943" w:rsidRDefault="002E5779">
      <w:pPr>
        <w:spacing w:after="0" w:line="240" w:lineRule="auto"/>
        <w:jc w:val="center"/>
        <w:rPr>
          <w:sz w:val="24"/>
          <w:szCs w:val="24"/>
        </w:rPr>
      </w:pPr>
    </w:p>
    <w:p w:rsidR="002E5779" w:rsidRPr="00986943" w:rsidRDefault="002E5779">
      <w:pPr>
        <w:spacing w:after="0" w:line="240" w:lineRule="auto"/>
        <w:jc w:val="center"/>
        <w:rPr>
          <w:sz w:val="24"/>
          <w:szCs w:val="24"/>
        </w:rPr>
      </w:pPr>
      <w:r w:rsidRPr="00986943">
        <w:rPr>
          <w:sz w:val="24"/>
          <w:szCs w:val="24"/>
        </w:rPr>
        <w:t>Направленность образовательной программы</w:t>
      </w:r>
    </w:p>
    <w:p w:rsidR="002E5779" w:rsidRPr="00986943" w:rsidRDefault="002E577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86943">
        <w:rPr>
          <w:b/>
          <w:sz w:val="24"/>
          <w:szCs w:val="24"/>
          <w:u w:val="single"/>
        </w:rPr>
        <w:t>Общий профиль</w:t>
      </w:r>
    </w:p>
    <w:p w:rsidR="002E5779" w:rsidRPr="00986943" w:rsidRDefault="002E5779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2E5779" w:rsidRPr="00986943" w:rsidRDefault="002E5779">
      <w:pPr>
        <w:spacing w:after="0" w:line="240" w:lineRule="auto"/>
        <w:jc w:val="center"/>
        <w:rPr>
          <w:sz w:val="24"/>
          <w:szCs w:val="24"/>
        </w:rPr>
      </w:pPr>
      <w:r w:rsidRPr="00986943">
        <w:rPr>
          <w:sz w:val="24"/>
          <w:szCs w:val="24"/>
        </w:rPr>
        <w:t>Квалификация (степень)</w:t>
      </w:r>
    </w:p>
    <w:p w:rsidR="002E5779" w:rsidRPr="00986943" w:rsidRDefault="002E5779">
      <w:pPr>
        <w:spacing w:line="216" w:lineRule="auto"/>
        <w:jc w:val="center"/>
        <w:rPr>
          <w:b/>
          <w:sz w:val="24"/>
          <w:szCs w:val="24"/>
          <w:u w:val="single"/>
        </w:rPr>
      </w:pPr>
      <w:r w:rsidRPr="00986943">
        <w:rPr>
          <w:b/>
          <w:sz w:val="24"/>
          <w:szCs w:val="24"/>
          <w:u w:val="single"/>
        </w:rPr>
        <w:t>Бакалавр</w:t>
      </w:r>
    </w:p>
    <w:p w:rsidR="002E5779" w:rsidRPr="00986943" w:rsidRDefault="002E5779">
      <w:pPr>
        <w:spacing w:after="0" w:line="240" w:lineRule="auto"/>
        <w:jc w:val="center"/>
        <w:rPr>
          <w:sz w:val="24"/>
          <w:szCs w:val="24"/>
        </w:rPr>
      </w:pPr>
    </w:p>
    <w:p w:rsidR="002E5779" w:rsidRPr="00986943" w:rsidRDefault="002E5779">
      <w:pPr>
        <w:spacing w:after="0" w:line="240" w:lineRule="auto"/>
        <w:jc w:val="center"/>
        <w:rPr>
          <w:sz w:val="24"/>
          <w:szCs w:val="24"/>
        </w:rPr>
      </w:pPr>
      <w:r w:rsidRPr="00986943">
        <w:rPr>
          <w:sz w:val="24"/>
          <w:szCs w:val="24"/>
        </w:rPr>
        <w:t>Форма обучения</w:t>
      </w:r>
    </w:p>
    <w:p w:rsidR="002E5779" w:rsidRPr="00986943" w:rsidRDefault="002E577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86943">
        <w:rPr>
          <w:b/>
          <w:sz w:val="24"/>
          <w:szCs w:val="24"/>
          <w:u w:val="single"/>
        </w:rPr>
        <w:t>очная</w:t>
      </w:r>
    </w:p>
    <w:p w:rsidR="002E5779" w:rsidRPr="00986943" w:rsidRDefault="002E5779">
      <w:pPr>
        <w:rPr>
          <w:sz w:val="24"/>
          <w:szCs w:val="24"/>
        </w:rPr>
      </w:pPr>
    </w:p>
    <w:p w:rsidR="002E5779" w:rsidRPr="00986943" w:rsidRDefault="002E5779">
      <w:pPr>
        <w:rPr>
          <w:sz w:val="24"/>
          <w:szCs w:val="24"/>
        </w:rPr>
      </w:pPr>
    </w:p>
    <w:p w:rsidR="002E5779" w:rsidRDefault="002E5779">
      <w:pPr>
        <w:rPr>
          <w:sz w:val="24"/>
          <w:szCs w:val="24"/>
        </w:rPr>
      </w:pPr>
    </w:p>
    <w:p w:rsidR="00986943" w:rsidRDefault="00986943">
      <w:pPr>
        <w:rPr>
          <w:sz w:val="24"/>
          <w:szCs w:val="24"/>
        </w:rPr>
      </w:pPr>
    </w:p>
    <w:p w:rsidR="00986943" w:rsidRPr="00986943" w:rsidRDefault="00986943">
      <w:pPr>
        <w:rPr>
          <w:sz w:val="24"/>
          <w:szCs w:val="24"/>
        </w:rPr>
      </w:pPr>
    </w:p>
    <w:p w:rsidR="002E5779" w:rsidRPr="00986943" w:rsidRDefault="002E5779">
      <w:pPr>
        <w:spacing w:after="0" w:line="240" w:lineRule="auto"/>
        <w:jc w:val="center"/>
        <w:rPr>
          <w:sz w:val="24"/>
          <w:szCs w:val="24"/>
        </w:rPr>
      </w:pPr>
      <w:r w:rsidRPr="00986943">
        <w:rPr>
          <w:sz w:val="24"/>
          <w:szCs w:val="24"/>
        </w:rPr>
        <w:t>Нижний Новгород</w:t>
      </w:r>
    </w:p>
    <w:p w:rsidR="002E5779" w:rsidRPr="00986943" w:rsidRDefault="002E5779">
      <w:pPr>
        <w:spacing w:after="0" w:line="240" w:lineRule="auto"/>
        <w:ind w:left="360"/>
        <w:jc w:val="center"/>
        <w:rPr>
          <w:sz w:val="24"/>
          <w:szCs w:val="24"/>
        </w:rPr>
      </w:pPr>
      <w:r w:rsidRPr="00986943">
        <w:rPr>
          <w:sz w:val="24"/>
          <w:szCs w:val="24"/>
        </w:rPr>
        <w:t>201</w:t>
      </w:r>
      <w:r w:rsidR="000D5E12">
        <w:rPr>
          <w:sz w:val="24"/>
          <w:szCs w:val="24"/>
        </w:rPr>
        <w:t>8</w:t>
      </w:r>
      <w:bookmarkStart w:id="0" w:name="_GoBack"/>
      <w:bookmarkEnd w:id="0"/>
    </w:p>
    <w:p w:rsidR="002E5779" w:rsidRPr="00986943" w:rsidRDefault="002E5779" w:rsidP="00986943">
      <w:pPr>
        <w:pStyle w:val="Textbody"/>
        <w:pageBreakBefore/>
        <w:widowControl/>
        <w:tabs>
          <w:tab w:val="left" w:pos="0"/>
        </w:tabs>
        <w:spacing w:after="0"/>
        <w:jc w:val="both"/>
        <w:rPr>
          <w:kern w:val="0"/>
          <w:szCs w:val="24"/>
          <w:lang w:eastAsia="ru-RU" w:bidi="ar-SA"/>
        </w:rPr>
      </w:pPr>
      <w:r w:rsidRPr="00986943">
        <w:rPr>
          <w:b/>
          <w:szCs w:val="24"/>
        </w:rPr>
        <w:lastRenderedPageBreak/>
        <w:t xml:space="preserve">1. Место и цели дисциплины в структуре ОПОП </w:t>
      </w:r>
    </w:p>
    <w:p w:rsidR="002E5779" w:rsidRDefault="002E5779" w:rsidP="00986943">
      <w:pPr>
        <w:pStyle w:val="Textbody"/>
        <w:widowControl/>
        <w:tabs>
          <w:tab w:val="left" w:pos="0"/>
        </w:tabs>
        <w:spacing w:after="0"/>
        <w:ind w:right="-143"/>
        <w:jc w:val="both"/>
        <w:rPr>
          <w:kern w:val="0"/>
          <w:szCs w:val="24"/>
          <w:lang w:eastAsia="ru-RU" w:bidi="ar-SA"/>
        </w:rPr>
      </w:pPr>
      <w:r w:rsidRPr="00986943">
        <w:rPr>
          <w:kern w:val="0"/>
          <w:szCs w:val="24"/>
          <w:lang w:eastAsia="ru-RU" w:bidi="ar-SA"/>
        </w:rPr>
        <w:t xml:space="preserve">Дисциплина «Дискретная математика, математическая логика и их приложения в информатике и компьютерных науках» относится к базовой части ОПОП </w:t>
      </w:r>
      <w:proofErr w:type="spellStart"/>
      <w:r w:rsidRPr="00986943">
        <w:rPr>
          <w:kern w:val="0"/>
          <w:szCs w:val="24"/>
          <w:lang w:eastAsia="ru-RU" w:bidi="ar-SA"/>
        </w:rPr>
        <w:t>бакалавриата</w:t>
      </w:r>
      <w:proofErr w:type="spellEnd"/>
      <w:r w:rsidRPr="00986943">
        <w:rPr>
          <w:kern w:val="0"/>
          <w:szCs w:val="24"/>
          <w:lang w:eastAsia="ru-RU" w:bidi="ar-SA"/>
        </w:rPr>
        <w:t xml:space="preserve"> по направлению подготовки «Математика и компьютерные науки». Обязательна для освоения в первом и седьмом семестрах (Б1.Б.07 – базовая часть).</w:t>
      </w:r>
    </w:p>
    <w:p w:rsidR="002E5779" w:rsidRPr="00986943" w:rsidRDefault="002E5779" w:rsidP="00986943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986943">
        <w:rPr>
          <w:b/>
          <w:sz w:val="24"/>
          <w:szCs w:val="24"/>
        </w:rPr>
        <w:t>Целями  освоения дисциплины являются</w:t>
      </w:r>
      <w:r w:rsidRPr="00986943">
        <w:rPr>
          <w:sz w:val="24"/>
          <w:szCs w:val="24"/>
        </w:rPr>
        <w:t>:</w:t>
      </w:r>
    </w:p>
    <w:p w:rsidR="002E5779" w:rsidRPr="00986943" w:rsidRDefault="002E5779" w:rsidP="00986943">
      <w:pPr>
        <w:numPr>
          <w:ilvl w:val="0"/>
          <w:numId w:val="5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986943">
        <w:rPr>
          <w:sz w:val="24"/>
          <w:szCs w:val="24"/>
        </w:rPr>
        <w:t>ознакомление студентов с фундаментальными структурами, понятиями и методами дискретной математики; овладение математическим аппаратом, необходимым для построения и изучения моделей информационных и управляющих систем; подготовка базы для изучения дисциплин, использующих понятия дискретной математики;</w:t>
      </w:r>
    </w:p>
    <w:p w:rsidR="002E5779" w:rsidRPr="00986943" w:rsidRDefault="002E5779" w:rsidP="00986943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>ознакомление студентов с понятиями и фактами, являющимися основой современной математической логики и играющими важную роль в ее приложениях;</w:t>
      </w:r>
    </w:p>
    <w:p w:rsidR="002E5779" w:rsidRPr="00986943" w:rsidRDefault="002E5779" w:rsidP="00986943">
      <w:pPr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>приобретение навыков математического моделирования различных процессов и закономерностей реального мира.</w:t>
      </w:r>
    </w:p>
    <w:p w:rsidR="00986943" w:rsidRDefault="00986943" w:rsidP="00986943">
      <w:pPr>
        <w:spacing w:after="0" w:line="240" w:lineRule="auto"/>
        <w:contextualSpacing/>
        <w:rPr>
          <w:b/>
          <w:sz w:val="24"/>
          <w:szCs w:val="24"/>
        </w:rPr>
      </w:pPr>
    </w:p>
    <w:p w:rsidR="002E5779" w:rsidRPr="00986943" w:rsidRDefault="002E5779" w:rsidP="00986943">
      <w:pPr>
        <w:spacing w:after="0" w:line="240" w:lineRule="auto"/>
        <w:contextualSpacing/>
        <w:rPr>
          <w:b/>
          <w:szCs w:val="24"/>
        </w:rPr>
      </w:pPr>
      <w:r w:rsidRPr="00986943">
        <w:rPr>
          <w:b/>
          <w:sz w:val="24"/>
          <w:szCs w:val="24"/>
        </w:rPr>
        <w:t xml:space="preserve">2. 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1039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599"/>
        <w:gridCol w:w="6792"/>
      </w:tblGrid>
      <w:tr w:rsidR="002E5779" w:rsidRPr="00986943">
        <w:trPr>
          <w:trHeight w:val="1277"/>
          <w:jc w:val="center"/>
        </w:trPr>
        <w:tc>
          <w:tcPr>
            <w:tcW w:w="3599" w:type="dxa"/>
            <w:tcMar>
              <w:left w:w="103" w:type="dxa"/>
            </w:tcMar>
          </w:tcPr>
          <w:p w:rsidR="002E5779" w:rsidRPr="00986943" w:rsidRDefault="002E5779">
            <w:pPr>
              <w:tabs>
                <w:tab w:val="left" w:pos="-332"/>
                <w:tab w:val="left" w:pos="426"/>
              </w:tabs>
              <w:spacing w:after="0" w:line="240" w:lineRule="auto"/>
              <w:rPr>
                <w:b/>
                <w:i/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Формируемые компетенции</w:t>
            </w:r>
            <w:r w:rsidRPr="00986943">
              <w:rPr>
                <w:sz w:val="22"/>
                <w:szCs w:val="22"/>
              </w:rPr>
              <w:br/>
            </w:r>
          </w:p>
        </w:tc>
        <w:tc>
          <w:tcPr>
            <w:tcW w:w="6791" w:type="dxa"/>
            <w:tcMar>
              <w:left w:w="103" w:type="dxa"/>
            </w:tcMar>
          </w:tcPr>
          <w:p w:rsidR="002E5779" w:rsidRPr="00986943" w:rsidRDefault="002E5779">
            <w:pPr>
              <w:tabs>
                <w:tab w:val="left" w:pos="-54"/>
                <w:tab w:val="left" w:pos="426"/>
              </w:tabs>
              <w:spacing w:after="0" w:line="240" w:lineRule="auto"/>
              <w:rPr>
                <w:i/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2E5779" w:rsidRPr="00986943">
        <w:trPr>
          <w:trHeight w:val="769"/>
          <w:jc w:val="center"/>
        </w:trPr>
        <w:tc>
          <w:tcPr>
            <w:tcW w:w="3599" w:type="dxa"/>
            <w:tcMar>
              <w:left w:w="103" w:type="dxa"/>
            </w:tcMar>
          </w:tcPr>
          <w:p w:rsidR="002E5779" w:rsidRPr="00986943" w:rsidRDefault="002E5779">
            <w:pPr>
              <w:tabs>
                <w:tab w:val="left" w:pos="-332"/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ОПК-1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      </w:r>
          </w:p>
          <w:p w:rsidR="002E5779" w:rsidRPr="00986943" w:rsidRDefault="002E5779">
            <w:pPr>
              <w:tabs>
                <w:tab w:val="left" w:pos="-332"/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</w:p>
          <w:p w:rsidR="002E5779" w:rsidRPr="00986943" w:rsidRDefault="002E5779">
            <w:pPr>
              <w:tabs>
                <w:tab w:val="left" w:pos="-332"/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Начальный, завершающий этапы</w:t>
            </w:r>
          </w:p>
        </w:tc>
        <w:tc>
          <w:tcPr>
            <w:tcW w:w="6791" w:type="dxa"/>
            <w:tcMar>
              <w:left w:w="103" w:type="dxa"/>
            </w:tcMar>
          </w:tcPr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color w:val="000000"/>
                <w:sz w:val="22"/>
                <w:szCs w:val="22"/>
              </w:rPr>
              <w:t xml:space="preserve">З1 (ОПК-1) </w:t>
            </w:r>
            <w:proofErr w:type="gramStart"/>
            <w:r w:rsidRPr="00986943">
              <w:rPr>
                <w:color w:val="000000"/>
                <w:sz w:val="22"/>
                <w:szCs w:val="22"/>
              </w:rPr>
              <w:t>Знать  основные</w:t>
            </w:r>
            <w:proofErr w:type="gramEnd"/>
            <w:r w:rsidRPr="00986943">
              <w:rPr>
                <w:color w:val="000000"/>
                <w:sz w:val="22"/>
                <w:szCs w:val="22"/>
              </w:rPr>
              <w:t xml:space="preserve"> понятия и важнейшие </w:t>
            </w:r>
          </w:p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color w:val="000000"/>
                <w:sz w:val="22"/>
                <w:szCs w:val="22"/>
              </w:rPr>
              <w:t>факты из комбинаторики, теории графов, пропозициональной логики</w:t>
            </w:r>
          </w:p>
          <w:p w:rsidR="002E5779" w:rsidRPr="00986943" w:rsidRDefault="002E577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color w:val="000000"/>
                <w:sz w:val="22"/>
                <w:szCs w:val="22"/>
              </w:rPr>
              <w:t xml:space="preserve">З2 (ОПК-1) Знать синтаксис и семантику логики первого порядка, исчисления Гильберта и </w:t>
            </w:r>
            <w:proofErr w:type="spellStart"/>
            <w:r w:rsidRPr="00986943">
              <w:rPr>
                <w:color w:val="000000"/>
                <w:sz w:val="22"/>
                <w:szCs w:val="22"/>
              </w:rPr>
              <w:t>Генцена</w:t>
            </w:r>
            <w:proofErr w:type="spellEnd"/>
            <w:r w:rsidRPr="00986943">
              <w:rPr>
                <w:color w:val="000000"/>
                <w:sz w:val="22"/>
                <w:szCs w:val="22"/>
              </w:rPr>
              <w:t xml:space="preserve"> для логики первого порядка</w:t>
            </w:r>
          </w:p>
          <w:p w:rsidR="002E5779" w:rsidRPr="00986943" w:rsidRDefault="002E577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color w:val="000000"/>
                <w:sz w:val="22"/>
                <w:szCs w:val="22"/>
              </w:rPr>
              <w:t>З3 (ОПК-1) Знать определение и факты о машине Тьюринга</w:t>
            </w:r>
          </w:p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E5779" w:rsidRPr="00986943">
        <w:trPr>
          <w:trHeight w:val="769"/>
          <w:jc w:val="center"/>
        </w:trPr>
        <w:tc>
          <w:tcPr>
            <w:tcW w:w="3599" w:type="dxa"/>
            <w:tcMar>
              <w:left w:w="103" w:type="dxa"/>
            </w:tcMar>
          </w:tcPr>
          <w:p w:rsidR="002E5779" w:rsidRPr="00986943" w:rsidRDefault="002E5779">
            <w:pPr>
              <w:tabs>
                <w:tab w:val="left" w:pos="-332"/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ОПК-4 </w:t>
            </w:r>
          </w:p>
          <w:p w:rsidR="002E5779" w:rsidRPr="00986943" w:rsidRDefault="002E5779">
            <w:pPr>
              <w:tabs>
                <w:tab w:val="left" w:pos="-332"/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Способность находить, 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</w:t>
            </w:r>
          </w:p>
          <w:p w:rsidR="002E5779" w:rsidRPr="00986943" w:rsidRDefault="002E5779">
            <w:pPr>
              <w:tabs>
                <w:tab w:val="left" w:pos="-332"/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</w:p>
          <w:p w:rsidR="002E5779" w:rsidRPr="00986943" w:rsidRDefault="002E5779" w:rsidP="00DE2414">
            <w:pPr>
              <w:tabs>
                <w:tab w:val="left" w:pos="-332"/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Начальный, завершающий этапы</w:t>
            </w:r>
          </w:p>
        </w:tc>
        <w:tc>
          <w:tcPr>
            <w:tcW w:w="6791" w:type="dxa"/>
            <w:tcMar>
              <w:left w:w="103" w:type="dxa"/>
            </w:tcMar>
          </w:tcPr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В1 (ОПК-4) Владеть основными принципами подсчета, алгоритмами распознавания свойств графов, построения стандартных логических формул</w:t>
            </w:r>
          </w:p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</w:p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В2 (ОПК-4) Владеть навыками использования эквивалентных преобразований и приведения формул к нормальным формам</w:t>
            </w:r>
          </w:p>
        </w:tc>
      </w:tr>
      <w:tr w:rsidR="002E5779" w:rsidRPr="00986943">
        <w:trPr>
          <w:trHeight w:val="769"/>
          <w:jc w:val="center"/>
        </w:trPr>
        <w:tc>
          <w:tcPr>
            <w:tcW w:w="3599" w:type="dxa"/>
            <w:tcMar>
              <w:left w:w="103" w:type="dxa"/>
            </w:tcMar>
          </w:tcPr>
          <w:p w:rsidR="002E5779" w:rsidRPr="00986943" w:rsidRDefault="002E5779">
            <w:pPr>
              <w:tabs>
                <w:tab w:val="left" w:pos="-332"/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ПК-1</w:t>
            </w:r>
          </w:p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Способность к определению общих форм и закономерностей отдельной предметной области.</w:t>
            </w:r>
          </w:p>
          <w:p w:rsidR="002E5779" w:rsidRPr="00986943" w:rsidRDefault="002E5779">
            <w:pPr>
              <w:tabs>
                <w:tab w:val="left" w:pos="-332"/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</w:p>
          <w:p w:rsidR="002E5779" w:rsidRPr="00986943" w:rsidRDefault="002E5779">
            <w:pPr>
              <w:tabs>
                <w:tab w:val="left" w:pos="-332"/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Начальный, завершающий этапы</w:t>
            </w:r>
          </w:p>
        </w:tc>
        <w:tc>
          <w:tcPr>
            <w:tcW w:w="6791" w:type="dxa"/>
            <w:tcMar>
              <w:left w:w="103" w:type="dxa"/>
            </w:tcMar>
          </w:tcPr>
          <w:p w:rsidR="002E5779" w:rsidRPr="00986943" w:rsidRDefault="002E5779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З1 (ПК-1) </w:t>
            </w:r>
            <w:r w:rsidRPr="00986943">
              <w:rPr>
                <w:color w:val="000000"/>
                <w:sz w:val="22"/>
                <w:szCs w:val="22"/>
              </w:rPr>
              <w:t>Знать базовые типы комбинаторных объектов, основные способы представления графов, логических функций, методы преобразования представлений.</w:t>
            </w:r>
          </w:p>
          <w:p w:rsidR="002E5779" w:rsidRPr="00986943" w:rsidRDefault="002E5779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:rsidR="002E5779" w:rsidRPr="00986943" w:rsidRDefault="002E5779" w:rsidP="00DE2414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У1 (ПК-1) </w:t>
            </w:r>
            <w:r w:rsidRPr="00986943">
              <w:rPr>
                <w:color w:val="000000"/>
                <w:sz w:val="22"/>
                <w:szCs w:val="22"/>
              </w:rPr>
              <w:t xml:space="preserve">Уметь решать типовые комбинаторные задачи, простейшие задачи анализа графов, выполнять преобразования </w:t>
            </w:r>
            <w:r w:rsidRPr="00986943">
              <w:rPr>
                <w:color w:val="000000"/>
                <w:sz w:val="22"/>
                <w:szCs w:val="22"/>
              </w:rPr>
              <w:lastRenderedPageBreak/>
              <w:t>между различными формами представления дискретных объектов.</w:t>
            </w:r>
          </w:p>
        </w:tc>
      </w:tr>
      <w:tr w:rsidR="002E5779" w:rsidRPr="00986943">
        <w:trPr>
          <w:trHeight w:val="508"/>
          <w:jc w:val="center"/>
        </w:trPr>
        <w:tc>
          <w:tcPr>
            <w:tcW w:w="3599" w:type="dxa"/>
            <w:tcMar>
              <w:left w:w="103" w:type="dxa"/>
            </w:tcMar>
          </w:tcPr>
          <w:p w:rsidR="002E5779" w:rsidRPr="00986943" w:rsidRDefault="002E5779">
            <w:pPr>
              <w:tabs>
                <w:tab w:val="left" w:pos="-332"/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lastRenderedPageBreak/>
              <w:t>ПК-2</w:t>
            </w:r>
          </w:p>
          <w:p w:rsidR="002E5779" w:rsidRPr="00986943" w:rsidRDefault="002E5779">
            <w:pPr>
              <w:tabs>
                <w:tab w:val="left" w:pos="-332"/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Способность математически корректно ставить естественнонаучные задачи, знание постановок классических задач математики.</w:t>
            </w:r>
          </w:p>
          <w:p w:rsidR="002E5779" w:rsidRPr="00986943" w:rsidRDefault="002E5779">
            <w:pPr>
              <w:tabs>
                <w:tab w:val="left" w:pos="-332"/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</w:p>
          <w:p w:rsidR="002E5779" w:rsidRPr="00986943" w:rsidRDefault="002E5779">
            <w:pPr>
              <w:tabs>
                <w:tab w:val="left" w:pos="-332"/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Начальный, завершающий этапы</w:t>
            </w:r>
          </w:p>
        </w:tc>
        <w:tc>
          <w:tcPr>
            <w:tcW w:w="6791" w:type="dxa"/>
            <w:tcMar>
              <w:left w:w="103" w:type="dxa"/>
            </w:tcMar>
          </w:tcPr>
          <w:p w:rsidR="002E5779" w:rsidRPr="00986943" w:rsidRDefault="002E5779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З1 (ПК-2) Знать теоремы </w:t>
            </w:r>
            <w:proofErr w:type="spellStart"/>
            <w:r w:rsidRPr="00986943">
              <w:rPr>
                <w:sz w:val="22"/>
                <w:szCs w:val="22"/>
              </w:rPr>
              <w:t>Гёделя</w:t>
            </w:r>
            <w:proofErr w:type="spellEnd"/>
            <w:r w:rsidRPr="00986943">
              <w:rPr>
                <w:sz w:val="22"/>
                <w:szCs w:val="22"/>
              </w:rPr>
              <w:t xml:space="preserve"> о полноте и неполноте</w:t>
            </w:r>
          </w:p>
          <w:p w:rsidR="002E5779" w:rsidRPr="00986943" w:rsidRDefault="002E5779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2E5779" w:rsidRPr="00986943" w:rsidRDefault="002E5779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З2 (ПК-2) Знать теоремы о разрешимости отдельных теорий и неразрешимости логики первого порядка </w:t>
            </w:r>
          </w:p>
          <w:p w:rsidR="002E5779" w:rsidRPr="00986943" w:rsidRDefault="002E5779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sz w:val="22"/>
                <w:szCs w:val="22"/>
              </w:rPr>
            </w:pPr>
          </w:p>
          <w:p w:rsidR="002E5779" w:rsidRPr="00986943" w:rsidRDefault="002E5779">
            <w:pPr>
              <w:tabs>
                <w:tab w:val="left" w:pos="426"/>
                <w:tab w:val="left" w:pos="822"/>
              </w:tabs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В1 (ПК-2) Владеть: методами построения </w:t>
            </w:r>
            <w:proofErr w:type="gramStart"/>
            <w:r w:rsidRPr="00986943">
              <w:rPr>
                <w:sz w:val="22"/>
                <w:szCs w:val="22"/>
              </w:rPr>
              <w:t>и  преобразования</w:t>
            </w:r>
            <w:proofErr w:type="gramEnd"/>
            <w:r w:rsidRPr="00986943">
              <w:rPr>
                <w:sz w:val="22"/>
                <w:szCs w:val="22"/>
              </w:rPr>
              <w:t xml:space="preserve"> различных представлений дискретных объектов.</w:t>
            </w:r>
          </w:p>
        </w:tc>
      </w:tr>
    </w:tbl>
    <w:p w:rsidR="00986943" w:rsidRDefault="00986943">
      <w:pPr>
        <w:ind w:firstLine="425"/>
        <w:jc w:val="both"/>
        <w:rPr>
          <w:b/>
          <w:szCs w:val="28"/>
        </w:rPr>
      </w:pPr>
    </w:p>
    <w:p w:rsidR="002E5779" w:rsidRPr="00986943" w:rsidRDefault="002E5779">
      <w:pPr>
        <w:ind w:firstLine="425"/>
        <w:jc w:val="both"/>
        <w:rPr>
          <w:b/>
          <w:sz w:val="24"/>
          <w:szCs w:val="24"/>
        </w:rPr>
      </w:pPr>
      <w:r w:rsidRPr="00986943">
        <w:rPr>
          <w:b/>
          <w:sz w:val="24"/>
          <w:szCs w:val="24"/>
        </w:rPr>
        <w:t xml:space="preserve">3. Структура и содержание дисциплины «Дискретная математика, математическая логика и их приложения в информатике и компьютерных науках» </w:t>
      </w:r>
    </w:p>
    <w:p w:rsidR="002E5779" w:rsidRDefault="002E5779">
      <w:pPr>
        <w:ind w:firstLine="425"/>
        <w:jc w:val="both"/>
        <w:rPr>
          <w:sz w:val="24"/>
          <w:szCs w:val="24"/>
        </w:rPr>
      </w:pPr>
      <w:r w:rsidRPr="00986943">
        <w:rPr>
          <w:sz w:val="24"/>
          <w:szCs w:val="24"/>
        </w:rPr>
        <w:t xml:space="preserve">Объем дисциплины составляет 8 зачетных единицы, всего 288 ч., из которых 117 ч. составляет контактная работа обучающегося с преподавателем (17 ч. занятий лекционного типа и 34 ч. занятий семинарского типа в первом семестре, 32 ч. занятий лекционного типа и 32 ч. занятий семинарского типа в седьмом семестре, 2 ч. мероприятия промежуточной аттестации), 171 ч. составляет самостоятельная работа обучающегося (в </w:t>
      </w:r>
      <w:proofErr w:type="spellStart"/>
      <w:r w:rsidRPr="00986943">
        <w:rPr>
          <w:sz w:val="24"/>
          <w:szCs w:val="24"/>
        </w:rPr>
        <w:t>т.ч</w:t>
      </w:r>
      <w:proofErr w:type="spellEnd"/>
      <w:r w:rsidRPr="00986943">
        <w:rPr>
          <w:sz w:val="24"/>
          <w:szCs w:val="24"/>
        </w:rPr>
        <w:t>. включая 72 часа на подготовку к экзамену).</w:t>
      </w:r>
    </w:p>
    <w:p w:rsidR="002E5779" w:rsidRPr="00986943" w:rsidRDefault="002E5779">
      <w:pPr>
        <w:spacing w:after="0"/>
        <w:ind w:firstLine="425"/>
        <w:rPr>
          <w:i/>
          <w:sz w:val="24"/>
          <w:szCs w:val="24"/>
        </w:rPr>
      </w:pPr>
      <w:r w:rsidRPr="00986943">
        <w:rPr>
          <w:b/>
          <w:sz w:val="24"/>
          <w:szCs w:val="24"/>
        </w:rPr>
        <w:t xml:space="preserve">Содержание дисциплины </w:t>
      </w:r>
    </w:p>
    <w:tbl>
      <w:tblPr>
        <w:tblW w:w="96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1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523"/>
        <w:gridCol w:w="889"/>
        <w:gridCol w:w="890"/>
        <w:gridCol w:w="889"/>
        <w:gridCol w:w="445"/>
      </w:tblGrid>
      <w:tr w:rsidR="002E5779" w:rsidRPr="00986943">
        <w:trPr>
          <w:cantSplit/>
          <w:trHeight w:hRule="exact" w:val="2164"/>
        </w:trPr>
        <w:tc>
          <w:tcPr>
            <w:tcW w:w="6523" w:type="dxa"/>
            <w:tcMar>
              <w:left w:w="18" w:type="dxa"/>
            </w:tcMar>
            <w:vAlign w:val="center"/>
          </w:tcPr>
          <w:p w:rsidR="002E5779" w:rsidRPr="00986943" w:rsidRDefault="002E5779">
            <w:pPr>
              <w:tabs>
                <w:tab w:val="left" w:pos="643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tcMar>
              <w:left w:w="18" w:type="dxa"/>
            </w:tcMar>
            <w:textDirection w:val="btLr"/>
            <w:vAlign w:val="center"/>
          </w:tcPr>
          <w:p w:rsidR="002E5779" w:rsidRPr="00986943" w:rsidRDefault="002E5779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Лекции</w:t>
            </w:r>
          </w:p>
          <w:p w:rsidR="002E5779" w:rsidRPr="00986943" w:rsidRDefault="002E57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tcMar>
              <w:left w:w="18" w:type="dxa"/>
            </w:tcMar>
            <w:textDirection w:val="btLr"/>
            <w:vAlign w:val="center"/>
          </w:tcPr>
          <w:p w:rsidR="002E5779" w:rsidRPr="00986943" w:rsidRDefault="002E5779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Практика</w:t>
            </w:r>
          </w:p>
          <w:p w:rsidR="002E5779" w:rsidRPr="00986943" w:rsidRDefault="002E577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tcMar>
              <w:left w:w="18" w:type="dxa"/>
            </w:tcMar>
            <w:textDirection w:val="btLr"/>
            <w:vAlign w:val="center"/>
          </w:tcPr>
          <w:p w:rsidR="002E5779" w:rsidRPr="00986943" w:rsidRDefault="002E5779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445" w:type="dxa"/>
            <w:tcMar>
              <w:left w:w="18" w:type="dxa"/>
            </w:tcMar>
            <w:textDirection w:val="btLr"/>
            <w:vAlign w:val="center"/>
          </w:tcPr>
          <w:p w:rsidR="002E5779" w:rsidRPr="00986943" w:rsidRDefault="002E5779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Всего</w:t>
            </w:r>
          </w:p>
          <w:p w:rsidR="002E5779" w:rsidRPr="00986943" w:rsidRDefault="002E5779">
            <w:pPr>
              <w:tabs>
                <w:tab w:val="left" w:pos="643"/>
              </w:tabs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2E5779" w:rsidRPr="00986943">
        <w:tc>
          <w:tcPr>
            <w:tcW w:w="9636" w:type="dxa"/>
            <w:gridSpan w:val="5"/>
            <w:tcMar>
              <w:left w:w="18" w:type="dxa"/>
            </w:tcMar>
          </w:tcPr>
          <w:p w:rsidR="002E5779" w:rsidRPr="00986943" w:rsidRDefault="002E5779">
            <w:pPr>
              <w:spacing w:after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1 семестр</w:t>
            </w:r>
          </w:p>
        </w:tc>
      </w:tr>
      <w:tr w:rsidR="002E5779" w:rsidRPr="00986943">
        <w:tc>
          <w:tcPr>
            <w:tcW w:w="6523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rPr>
                <w:sz w:val="22"/>
                <w:szCs w:val="22"/>
              </w:rPr>
            </w:pPr>
            <w:r w:rsidRPr="00986943">
              <w:rPr>
                <w:b/>
                <w:sz w:val="22"/>
                <w:szCs w:val="22"/>
              </w:rPr>
              <w:t>Множества.</w:t>
            </w:r>
            <w:r w:rsidRPr="00986943">
              <w:rPr>
                <w:sz w:val="22"/>
                <w:szCs w:val="22"/>
              </w:rPr>
              <w:t xml:space="preserve"> Понятие множества. Конечные и бесконечные множества. Мощность конечного множества. Подмножество. Число подмножеств конечного множества. Характеристический вектор. Объединение, пересечение, разность, дополнение, симметрическая разность множеств. Основные тождества в алгебре множеств. Диаграмма Венна. Декартово произведение множеств. Мультимножества.</w:t>
            </w:r>
          </w:p>
        </w:tc>
        <w:tc>
          <w:tcPr>
            <w:tcW w:w="889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2</w:t>
            </w:r>
          </w:p>
        </w:tc>
        <w:tc>
          <w:tcPr>
            <w:tcW w:w="890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4</w:t>
            </w:r>
          </w:p>
        </w:tc>
        <w:tc>
          <w:tcPr>
            <w:tcW w:w="889" w:type="dxa"/>
            <w:tcMar>
              <w:left w:w="18" w:type="dxa"/>
            </w:tcMar>
          </w:tcPr>
          <w:p w:rsidR="002E5779" w:rsidRPr="00986943" w:rsidRDefault="002E5779" w:rsidP="00DE2414">
            <w:pPr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18</w:t>
            </w:r>
          </w:p>
        </w:tc>
        <w:tc>
          <w:tcPr>
            <w:tcW w:w="445" w:type="dxa"/>
            <w:tcMar>
              <w:left w:w="18" w:type="dxa"/>
            </w:tcMar>
          </w:tcPr>
          <w:p w:rsidR="002E5779" w:rsidRPr="00986943" w:rsidRDefault="002E5779">
            <w:pPr>
              <w:tabs>
                <w:tab w:val="left" w:pos="643"/>
              </w:tabs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24</w:t>
            </w:r>
          </w:p>
        </w:tc>
      </w:tr>
      <w:tr w:rsidR="002E5779" w:rsidRPr="00986943">
        <w:tc>
          <w:tcPr>
            <w:tcW w:w="6523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rPr>
                <w:sz w:val="22"/>
                <w:szCs w:val="22"/>
              </w:rPr>
            </w:pPr>
            <w:r w:rsidRPr="00986943">
              <w:rPr>
                <w:b/>
                <w:sz w:val="22"/>
                <w:szCs w:val="22"/>
              </w:rPr>
              <w:t>Отношения.</w:t>
            </w:r>
            <w:r w:rsidRPr="00986943">
              <w:rPr>
                <w:sz w:val="22"/>
                <w:szCs w:val="22"/>
              </w:rPr>
              <w:t xml:space="preserve"> Бинарное отношение на множестве. Граф отношения. Свойства отношений. Отношение эквивалентности. Разбиение множества. Теорема о факторизации. Классы эквивалентности. Отношение порядка. Линейный и частичный порядок. Диаграмма Хассе. Отношения между множествами. Функциональные отношения. Инъекции, сюръекции, биекции. Многоместные отношения.</w:t>
            </w:r>
          </w:p>
        </w:tc>
        <w:tc>
          <w:tcPr>
            <w:tcW w:w="889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4</w:t>
            </w:r>
          </w:p>
        </w:tc>
        <w:tc>
          <w:tcPr>
            <w:tcW w:w="890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4</w:t>
            </w:r>
          </w:p>
        </w:tc>
        <w:tc>
          <w:tcPr>
            <w:tcW w:w="889" w:type="dxa"/>
            <w:tcMar>
              <w:left w:w="18" w:type="dxa"/>
            </w:tcMar>
          </w:tcPr>
          <w:p w:rsidR="002E5779" w:rsidRPr="00986943" w:rsidRDefault="002E5779" w:rsidP="00DE2414">
            <w:pPr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18</w:t>
            </w:r>
          </w:p>
        </w:tc>
        <w:tc>
          <w:tcPr>
            <w:tcW w:w="445" w:type="dxa"/>
            <w:tcMar>
              <w:left w:w="18" w:type="dxa"/>
            </w:tcMar>
          </w:tcPr>
          <w:p w:rsidR="002E5779" w:rsidRPr="00986943" w:rsidRDefault="002E5779">
            <w:pPr>
              <w:tabs>
                <w:tab w:val="left" w:pos="643"/>
              </w:tabs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26</w:t>
            </w:r>
          </w:p>
        </w:tc>
      </w:tr>
      <w:tr w:rsidR="002E5779" w:rsidRPr="00986943">
        <w:trPr>
          <w:trHeight w:val="2719"/>
        </w:trPr>
        <w:tc>
          <w:tcPr>
            <w:tcW w:w="6523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rPr>
                <w:sz w:val="22"/>
                <w:szCs w:val="22"/>
              </w:rPr>
            </w:pPr>
            <w:r w:rsidRPr="00986943">
              <w:rPr>
                <w:b/>
                <w:sz w:val="22"/>
                <w:szCs w:val="22"/>
              </w:rPr>
              <w:lastRenderedPageBreak/>
              <w:t xml:space="preserve">Комбинаторика. </w:t>
            </w:r>
            <w:r w:rsidRPr="00986943">
              <w:rPr>
                <w:sz w:val="22"/>
                <w:szCs w:val="22"/>
              </w:rPr>
              <w:t>Правила равенства, суммы и произведения. Упорядоченные и неупорядоченные наборы с повторениями и без повторений. Перестановки. Правило последовательного выбора. Размещения. Сочетания, бином Ньютона. Свойства биномиальных коэффициентов. Упорядоченные разбиения. Сочетания с повторениями. Формула включений-исключений. Линейные рекуррентные уравнения первого и второго порядка.</w:t>
            </w:r>
          </w:p>
        </w:tc>
        <w:tc>
          <w:tcPr>
            <w:tcW w:w="889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4</w:t>
            </w:r>
          </w:p>
        </w:tc>
        <w:tc>
          <w:tcPr>
            <w:tcW w:w="890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89" w:type="dxa"/>
            <w:tcMar>
              <w:left w:w="18" w:type="dxa"/>
            </w:tcMar>
          </w:tcPr>
          <w:p w:rsidR="002E5779" w:rsidRPr="00986943" w:rsidRDefault="002E5779" w:rsidP="00DE2414">
            <w:pPr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18</w:t>
            </w:r>
          </w:p>
        </w:tc>
        <w:tc>
          <w:tcPr>
            <w:tcW w:w="445" w:type="dxa"/>
            <w:tcMar>
              <w:left w:w="18" w:type="dxa"/>
            </w:tcMar>
          </w:tcPr>
          <w:p w:rsidR="002E5779" w:rsidRPr="00986943" w:rsidRDefault="002E5779">
            <w:pPr>
              <w:tabs>
                <w:tab w:val="left" w:pos="643"/>
              </w:tabs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30</w:t>
            </w:r>
          </w:p>
        </w:tc>
      </w:tr>
      <w:tr w:rsidR="002E5779" w:rsidRPr="00986943">
        <w:tc>
          <w:tcPr>
            <w:tcW w:w="6523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rPr>
                <w:sz w:val="22"/>
                <w:szCs w:val="22"/>
              </w:rPr>
            </w:pPr>
            <w:r w:rsidRPr="00986943">
              <w:rPr>
                <w:b/>
                <w:sz w:val="22"/>
                <w:szCs w:val="22"/>
              </w:rPr>
              <w:t>Графы.</w:t>
            </w:r>
            <w:r w:rsidRPr="00986943">
              <w:rPr>
                <w:sz w:val="22"/>
                <w:szCs w:val="22"/>
              </w:rPr>
              <w:t xml:space="preserve"> Понятие графа, типы графов. Смежность, инцидентность, степени. Способы задания графов. Число графов. Специальные графы. Подграф. Изоморфизм. Инварианты. Пути, циклы, связность. Расстояния и метрические характеристики. </w:t>
            </w:r>
            <w:proofErr w:type="spellStart"/>
            <w:r w:rsidRPr="00986943">
              <w:rPr>
                <w:sz w:val="22"/>
                <w:szCs w:val="22"/>
              </w:rPr>
              <w:t>Эйлеровы</w:t>
            </w:r>
            <w:proofErr w:type="spellEnd"/>
            <w:r w:rsidRPr="00986943">
              <w:rPr>
                <w:sz w:val="22"/>
                <w:szCs w:val="22"/>
              </w:rPr>
              <w:t xml:space="preserve"> циклы и пути. Деревья, основные свойства. Код </w:t>
            </w:r>
            <w:proofErr w:type="spellStart"/>
            <w:r w:rsidRPr="00986943">
              <w:rPr>
                <w:sz w:val="22"/>
                <w:szCs w:val="22"/>
              </w:rPr>
              <w:t>Прюфера</w:t>
            </w:r>
            <w:proofErr w:type="spellEnd"/>
            <w:r w:rsidRPr="00986943">
              <w:rPr>
                <w:sz w:val="22"/>
                <w:szCs w:val="22"/>
              </w:rPr>
              <w:t xml:space="preserve">. Двудольные графы. Теорема </w:t>
            </w:r>
            <w:proofErr w:type="spellStart"/>
            <w:r w:rsidRPr="00986943">
              <w:rPr>
                <w:sz w:val="22"/>
                <w:szCs w:val="22"/>
              </w:rPr>
              <w:t>Кёнига</w:t>
            </w:r>
            <w:proofErr w:type="spellEnd"/>
            <w:r w:rsidRPr="00986943">
              <w:rPr>
                <w:sz w:val="22"/>
                <w:szCs w:val="22"/>
              </w:rPr>
              <w:t>. Планарные графы. Формула Эйлера. Критерий планарности Понтрягина-</w:t>
            </w:r>
            <w:proofErr w:type="spellStart"/>
            <w:r w:rsidRPr="00986943">
              <w:rPr>
                <w:sz w:val="22"/>
                <w:szCs w:val="22"/>
              </w:rPr>
              <w:t>Куратовского</w:t>
            </w:r>
            <w:proofErr w:type="spellEnd"/>
            <w:r w:rsidRPr="00986943">
              <w:rPr>
                <w:sz w:val="22"/>
                <w:szCs w:val="22"/>
              </w:rPr>
              <w:t xml:space="preserve"> (без доказательства). </w:t>
            </w:r>
          </w:p>
        </w:tc>
        <w:tc>
          <w:tcPr>
            <w:tcW w:w="889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4</w:t>
            </w:r>
          </w:p>
        </w:tc>
        <w:tc>
          <w:tcPr>
            <w:tcW w:w="890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8</w:t>
            </w:r>
          </w:p>
        </w:tc>
        <w:tc>
          <w:tcPr>
            <w:tcW w:w="889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21</w:t>
            </w:r>
          </w:p>
        </w:tc>
        <w:tc>
          <w:tcPr>
            <w:tcW w:w="445" w:type="dxa"/>
            <w:tcMar>
              <w:left w:w="18" w:type="dxa"/>
            </w:tcMar>
          </w:tcPr>
          <w:p w:rsidR="002E5779" w:rsidRPr="00986943" w:rsidRDefault="002E5779">
            <w:pPr>
              <w:tabs>
                <w:tab w:val="left" w:pos="643"/>
              </w:tabs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33</w:t>
            </w:r>
          </w:p>
        </w:tc>
      </w:tr>
      <w:tr w:rsidR="002E5779" w:rsidRPr="00986943">
        <w:tc>
          <w:tcPr>
            <w:tcW w:w="6523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rPr>
                <w:sz w:val="22"/>
                <w:szCs w:val="22"/>
              </w:rPr>
            </w:pPr>
            <w:r w:rsidRPr="00986943">
              <w:rPr>
                <w:b/>
                <w:sz w:val="22"/>
                <w:szCs w:val="22"/>
              </w:rPr>
              <w:t>Алгебра логики.</w:t>
            </w:r>
            <w:r w:rsidRPr="00986943">
              <w:rPr>
                <w:sz w:val="22"/>
                <w:szCs w:val="22"/>
              </w:rPr>
              <w:t xml:space="preserve"> Основные операции логики высказываний. Формулы. Тождественная истинность. Основные тождества. Нормальные формы. </w:t>
            </w:r>
          </w:p>
        </w:tc>
        <w:tc>
          <w:tcPr>
            <w:tcW w:w="889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3</w:t>
            </w:r>
          </w:p>
        </w:tc>
        <w:tc>
          <w:tcPr>
            <w:tcW w:w="890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889" w:type="dxa"/>
            <w:tcMar>
              <w:left w:w="18" w:type="dxa"/>
            </w:tcMar>
          </w:tcPr>
          <w:p w:rsidR="002E5779" w:rsidRPr="00986943" w:rsidRDefault="002E5779" w:rsidP="00DE2414">
            <w:pPr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18</w:t>
            </w:r>
          </w:p>
        </w:tc>
        <w:tc>
          <w:tcPr>
            <w:tcW w:w="445" w:type="dxa"/>
            <w:tcMar>
              <w:left w:w="18" w:type="dxa"/>
            </w:tcMar>
          </w:tcPr>
          <w:p w:rsidR="002E5779" w:rsidRPr="00986943" w:rsidRDefault="002E5779">
            <w:pPr>
              <w:tabs>
                <w:tab w:val="left" w:pos="643"/>
              </w:tabs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31</w:t>
            </w:r>
          </w:p>
        </w:tc>
      </w:tr>
      <w:tr w:rsidR="002E5779" w:rsidRPr="00986943">
        <w:tc>
          <w:tcPr>
            <w:tcW w:w="6523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rPr>
                <w:b/>
                <w:sz w:val="22"/>
                <w:szCs w:val="22"/>
              </w:rPr>
            </w:pPr>
            <w:r w:rsidRPr="00986943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986943">
              <w:rPr>
                <w:b/>
                <w:sz w:val="22"/>
                <w:szCs w:val="22"/>
              </w:rPr>
              <w:t>т.ч</w:t>
            </w:r>
            <w:proofErr w:type="spellEnd"/>
            <w:r w:rsidRPr="00986943">
              <w:rPr>
                <w:b/>
                <w:sz w:val="22"/>
                <w:szCs w:val="22"/>
              </w:rPr>
              <w:t>. текущий контроль</w:t>
            </w:r>
          </w:p>
        </w:tc>
        <w:tc>
          <w:tcPr>
            <w:tcW w:w="889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Mar>
              <w:left w:w="18" w:type="dxa"/>
            </w:tcMar>
          </w:tcPr>
          <w:p w:rsidR="002E5779" w:rsidRPr="00986943" w:rsidRDefault="002E5779">
            <w:pPr>
              <w:tabs>
                <w:tab w:val="left" w:pos="643"/>
              </w:tabs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2</w:t>
            </w:r>
          </w:p>
        </w:tc>
      </w:tr>
      <w:tr w:rsidR="002E5779" w:rsidRPr="00986943">
        <w:tc>
          <w:tcPr>
            <w:tcW w:w="6523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rPr>
                <w:b/>
                <w:sz w:val="22"/>
                <w:szCs w:val="22"/>
              </w:rPr>
            </w:pPr>
            <w:r w:rsidRPr="00986943">
              <w:rPr>
                <w:b/>
                <w:sz w:val="22"/>
                <w:szCs w:val="22"/>
              </w:rPr>
              <w:t>Промежуточная аттестация: экзамен</w:t>
            </w:r>
          </w:p>
        </w:tc>
        <w:tc>
          <w:tcPr>
            <w:tcW w:w="889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Mar>
              <w:left w:w="18" w:type="dxa"/>
            </w:tcMar>
          </w:tcPr>
          <w:p w:rsidR="002E5779" w:rsidRPr="00986943" w:rsidRDefault="002E5779">
            <w:pPr>
              <w:tabs>
                <w:tab w:val="left" w:pos="643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2E5779" w:rsidRPr="00986943">
        <w:tc>
          <w:tcPr>
            <w:tcW w:w="9636" w:type="dxa"/>
            <w:gridSpan w:val="5"/>
            <w:tcMar>
              <w:left w:w="18" w:type="dxa"/>
            </w:tcMar>
          </w:tcPr>
          <w:p w:rsidR="002E5779" w:rsidRPr="00986943" w:rsidRDefault="002E5779">
            <w:pPr>
              <w:spacing w:after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7 семестр</w:t>
            </w:r>
          </w:p>
        </w:tc>
      </w:tr>
      <w:tr w:rsidR="002E5779" w:rsidRPr="00986943">
        <w:tc>
          <w:tcPr>
            <w:tcW w:w="6523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Элементы логического языка первого порядка</w:t>
            </w:r>
          </w:p>
        </w:tc>
        <w:tc>
          <w:tcPr>
            <w:tcW w:w="889" w:type="dxa"/>
            <w:tcMar>
              <w:left w:w="18" w:type="dxa"/>
            </w:tcMar>
          </w:tcPr>
          <w:p w:rsidR="002E5779" w:rsidRPr="00986943" w:rsidRDefault="002E5779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4</w:t>
            </w:r>
          </w:p>
        </w:tc>
        <w:tc>
          <w:tcPr>
            <w:tcW w:w="890" w:type="dxa"/>
            <w:tcMar>
              <w:left w:w="18" w:type="dxa"/>
            </w:tcMar>
          </w:tcPr>
          <w:p w:rsidR="002E5779" w:rsidRPr="00986943" w:rsidRDefault="002E5779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4</w:t>
            </w:r>
          </w:p>
        </w:tc>
        <w:tc>
          <w:tcPr>
            <w:tcW w:w="889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10</w:t>
            </w:r>
          </w:p>
        </w:tc>
        <w:tc>
          <w:tcPr>
            <w:tcW w:w="445" w:type="dxa"/>
            <w:tcMar>
              <w:left w:w="18" w:type="dxa"/>
            </w:tcMar>
          </w:tcPr>
          <w:p w:rsidR="002E5779" w:rsidRPr="00986943" w:rsidRDefault="002E5779" w:rsidP="00C12A0F">
            <w:pPr>
              <w:tabs>
                <w:tab w:val="left" w:pos="643"/>
              </w:tabs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18</w:t>
            </w:r>
          </w:p>
        </w:tc>
      </w:tr>
      <w:tr w:rsidR="002E5779" w:rsidRPr="00986943">
        <w:tc>
          <w:tcPr>
            <w:tcW w:w="6523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Модели формул логического языка первого порядка</w:t>
            </w:r>
          </w:p>
        </w:tc>
        <w:tc>
          <w:tcPr>
            <w:tcW w:w="889" w:type="dxa"/>
            <w:tcMar>
              <w:left w:w="18" w:type="dxa"/>
            </w:tcMar>
          </w:tcPr>
          <w:p w:rsidR="002E5779" w:rsidRPr="00986943" w:rsidRDefault="002E5779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4</w:t>
            </w:r>
          </w:p>
        </w:tc>
        <w:tc>
          <w:tcPr>
            <w:tcW w:w="890" w:type="dxa"/>
            <w:tcMar>
              <w:left w:w="18" w:type="dxa"/>
            </w:tcMar>
          </w:tcPr>
          <w:p w:rsidR="002E5779" w:rsidRPr="00986943" w:rsidRDefault="002E5779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4</w:t>
            </w:r>
          </w:p>
        </w:tc>
        <w:tc>
          <w:tcPr>
            <w:tcW w:w="889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10</w:t>
            </w:r>
          </w:p>
        </w:tc>
        <w:tc>
          <w:tcPr>
            <w:tcW w:w="445" w:type="dxa"/>
            <w:tcMar>
              <w:left w:w="18" w:type="dxa"/>
            </w:tcMar>
          </w:tcPr>
          <w:p w:rsidR="002E5779" w:rsidRPr="00986943" w:rsidRDefault="002E5779" w:rsidP="00C12A0F">
            <w:pPr>
              <w:tabs>
                <w:tab w:val="left" w:pos="643"/>
              </w:tabs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18</w:t>
            </w:r>
          </w:p>
        </w:tc>
      </w:tr>
      <w:tr w:rsidR="002E5779" w:rsidRPr="00986943">
        <w:tc>
          <w:tcPr>
            <w:tcW w:w="6523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Логический вывод</w:t>
            </w:r>
          </w:p>
        </w:tc>
        <w:tc>
          <w:tcPr>
            <w:tcW w:w="889" w:type="dxa"/>
            <w:tcMar>
              <w:left w:w="18" w:type="dxa"/>
            </w:tcMar>
          </w:tcPr>
          <w:p w:rsidR="002E5779" w:rsidRPr="00986943" w:rsidRDefault="002E5779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6</w:t>
            </w:r>
          </w:p>
        </w:tc>
        <w:tc>
          <w:tcPr>
            <w:tcW w:w="890" w:type="dxa"/>
            <w:tcMar>
              <w:left w:w="18" w:type="dxa"/>
            </w:tcMar>
          </w:tcPr>
          <w:p w:rsidR="002E5779" w:rsidRPr="00986943" w:rsidRDefault="002E5779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6</w:t>
            </w:r>
          </w:p>
        </w:tc>
        <w:tc>
          <w:tcPr>
            <w:tcW w:w="889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14</w:t>
            </w:r>
          </w:p>
        </w:tc>
        <w:tc>
          <w:tcPr>
            <w:tcW w:w="445" w:type="dxa"/>
            <w:tcMar>
              <w:left w:w="18" w:type="dxa"/>
            </w:tcMar>
          </w:tcPr>
          <w:p w:rsidR="002E5779" w:rsidRPr="00986943" w:rsidRDefault="002E5779" w:rsidP="00C12A0F">
            <w:pPr>
              <w:tabs>
                <w:tab w:val="left" w:pos="643"/>
              </w:tabs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26</w:t>
            </w:r>
          </w:p>
        </w:tc>
      </w:tr>
      <w:tr w:rsidR="002E5779" w:rsidRPr="00986943">
        <w:tc>
          <w:tcPr>
            <w:tcW w:w="6523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Канонические формы предложений в логике первого порядка</w:t>
            </w:r>
          </w:p>
        </w:tc>
        <w:tc>
          <w:tcPr>
            <w:tcW w:w="889" w:type="dxa"/>
            <w:tcMar>
              <w:left w:w="18" w:type="dxa"/>
            </w:tcMar>
          </w:tcPr>
          <w:p w:rsidR="002E5779" w:rsidRPr="00986943" w:rsidRDefault="002E5779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4</w:t>
            </w:r>
          </w:p>
        </w:tc>
        <w:tc>
          <w:tcPr>
            <w:tcW w:w="890" w:type="dxa"/>
            <w:tcMar>
              <w:left w:w="18" w:type="dxa"/>
            </w:tcMar>
          </w:tcPr>
          <w:p w:rsidR="002E5779" w:rsidRPr="00986943" w:rsidRDefault="002E5779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4</w:t>
            </w:r>
          </w:p>
        </w:tc>
        <w:tc>
          <w:tcPr>
            <w:tcW w:w="889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10</w:t>
            </w:r>
          </w:p>
        </w:tc>
        <w:tc>
          <w:tcPr>
            <w:tcW w:w="445" w:type="dxa"/>
            <w:tcMar>
              <w:left w:w="18" w:type="dxa"/>
            </w:tcMar>
          </w:tcPr>
          <w:p w:rsidR="002E5779" w:rsidRPr="00986943" w:rsidRDefault="002E5779" w:rsidP="00C12A0F">
            <w:pPr>
              <w:tabs>
                <w:tab w:val="left" w:pos="643"/>
              </w:tabs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18</w:t>
            </w:r>
          </w:p>
        </w:tc>
      </w:tr>
      <w:tr w:rsidR="002E5779" w:rsidRPr="00986943">
        <w:tc>
          <w:tcPr>
            <w:tcW w:w="6523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Приближенное выражение свойств структур в логике первого порядка</w:t>
            </w:r>
          </w:p>
        </w:tc>
        <w:tc>
          <w:tcPr>
            <w:tcW w:w="889" w:type="dxa"/>
            <w:tcMar>
              <w:left w:w="18" w:type="dxa"/>
            </w:tcMar>
          </w:tcPr>
          <w:p w:rsidR="002E5779" w:rsidRPr="00986943" w:rsidRDefault="002E5779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2</w:t>
            </w:r>
          </w:p>
        </w:tc>
        <w:tc>
          <w:tcPr>
            <w:tcW w:w="890" w:type="dxa"/>
            <w:tcMar>
              <w:left w:w="18" w:type="dxa"/>
            </w:tcMar>
          </w:tcPr>
          <w:p w:rsidR="002E5779" w:rsidRPr="00986943" w:rsidRDefault="002E5779">
            <w:pPr>
              <w:tabs>
                <w:tab w:val="left" w:pos="822"/>
              </w:tabs>
              <w:snapToGri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6</w:t>
            </w:r>
          </w:p>
        </w:tc>
        <w:tc>
          <w:tcPr>
            <w:tcW w:w="445" w:type="dxa"/>
            <w:tcMar>
              <w:left w:w="18" w:type="dxa"/>
            </w:tcMar>
          </w:tcPr>
          <w:p w:rsidR="002E5779" w:rsidRPr="00986943" w:rsidRDefault="002E5779">
            <w:pPr>
              <w:tabs>
                <w:tab w:val="left" w:pos="643"/>
              </w:tabs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10</w:t>
            </w:r>
          </w:p>
        </w:tc>
      </w:tr>
      <w:tr w:rsidR="002E5779" w:rsidRPr="00986943">
        <w:tc>
          <w:tcPr>
            <w:tcW w:w="6523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Приложения логического языка первого порядка к моделированию математических теорий</w:t>
            </w:r>
          </w:p>
        </w:tc>
        <w:tc>
          <w:tcPr>
            <w:tcW w:w="889" w:type="dxa"/>
            <w:tcMar>
              <w:left w:w="18" w:type="dxa"/>
            </w:tcMar>
          </w:tcPr>
          <w:p w:rsidR="002E5779" w:rsidRPr="00986943" w:rsidRDefault="002E5779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6</w:t>
            </w:r>
          </w:p>
        </w:tc>
        <w:tc>
          <w:tcPr>
            <w:tcW w:w="890" w:type="dxa"/>
            <w:tcMar>
              <w:left w:w="18" w:type="dxa"/>
            </w:tcMar>
          </w:tcPr>
          <w:p w:rsidR="002E5779" w:rsidRPr="00986943" w:rsidRDefault="002E5779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6</w:t>
            </w:r>
          </w:p>
        </w:tc>
        <w:tc>
          <w:tcPr>
            <w:tcW w:w="889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14</w:t>
            </w:r>
          </w:p>
        </w:tc>
        <w:tc>
          <w:tcPr>
            <w:tcW w:w="445" w:type="dxa"/>
            <w:tcMar>
              <w:left w:w="18" w:type="dxa"/>
            </w:tcMar>
          </w:tcPr>
          <w:p w:rsidR="002E5779" w:rsidRPr="00986943" w:rsidRDefault="002E5779" w:rsidP="00C12A0F">
            <w:pPr>
              <w:tabs>
                <w:tab w:val="left" w:pos="643"/>
              </w:tabs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26</w:t>
            </w:r>
          </w:p>
        </w:tc>
      </w:tr>
      <w:tr w:rsidR="002E5779" w:rsidRPr="00986943">
        <w:tc>
          <w:tcPr>
            <w:tcW w:w="6523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Изучение моделей вычислений на примере машины Тьюринга</w:t>
            </w:r>
          </w:p>
        </w:tc>
        <w:tc>
          <w:tcPr>
            <w:tcW w:w="889" w:type="dxa"/>
            <w:tcMar>
              <w:left w:w="18" w:type="dxa"/>
            </w:tcMar>
          </w:tcPr>
          <w:p w:rsidR="002E5779" w:rsidRPr="00986943" w:rsidRDefault="002E5779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6</w:t>
            </w:r>
          </w:p>
        </w:tc>
        <w:tc>
          <w:tcPr>
            <w:tcW w:w="890" w:type="dxa"/>
            <w:tcMar>
              <w:left w:w="18" w:type="dxa"/>
            </w:tcMar>
          </w:tcPr>
          <w:p w:rsidR="002E5779" w:rsidRPr="00986943" w:rsidRDefault="002E5779">
            <w:pPr>
              <w:tabs>
                <w:tab w:val="left" w:pos="822"/>
              </w:tabs>
              <w:snapToGrid w:val="0"/>
              <w:spacing w:after="0" w:line="240" w:lineRule="auto"/>
              <w:ind w:left="255" w:hanging="255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6</w:t>
            </w:r>
          </w:p>
        </w:tc>
        <w:tc>
          <w:tcPr>
            <w:tcW w:w="889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14</w:t>
            </w:r>
          </w:p>
        </w:tc>
        <w:tc>
          <w:tcPr>
            <w:tcW w:w="445" w:type="dxa"/>
            <w:tcMar>
              <w:left w:w="18" w:type="dxa"/>
            </w:tcMar>
          </w:tcPr>
          <w:p w:rsidR="002E5779" w:rsidRPr="00986943" w:rsidRDefault="002E5779">
            <w:pPr>
              <w:tabs>
                <w:tab w:val="left" w:pos="643"/>
              </w:tabs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26</w:t>
            </w:r>
          </w:p>
        </w:tc>
      </w:tr>
      <w:tr w:rsidR="002E5779" w:rsidRPr="00986943">
        <w:tc>
          <w:tcPr>
            <w:tcW w:w="6523" w:type="dxa"/>
            <w:tcMar>
              <w:left w:w="18" w:type="dxa"/>
            </w:tcMar>
          </w:tcPr>
          <w:p w:rsidR="002E5779" w:rsidRPr="00986943" w:rsidRDefault="002E5779" w:rsidP="00555D16">
            <w:pPr>
              <w:spacing w:after="0"/>
              <w:rPr>
                <w:b/>
                <w:sz w:val="22"/>
                <w:szCs w:val="22"/>
              </w:rPr>
            </w:pPr>
            <w:r w:rsidRPr="00986943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986943">
              <w:rPr>
                <w:b/>
                <w:sz w:val="22"/>
                <w:szCs w:val="22"/>
              </w:rPr>
              <w:t>т.ч</w:t>
            </w:r>
            <w:proofErr w:type="spellEnd"/>
            <w:r w:rsidRPr="00986943">
              <w:rPr>
                <w:b/>
                <w:sz w:val="22"/>
                <w:szCs w:val="22"/>
              </w:rPr>
              <w:t>. текущий контроль</w:t>
            </w:r>
          </w:p>
        </w:tc>
        <w:tc>
          <w:tcPr>
            <w:tcW w:w="889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Mar>
              <w:left w:w="18" w:type="dxa"/>
            </w:tcMar>
          </w:tcPr>
          <w:p w:rsidR="002E5779" w:rsidRPr="00986943" w:rsidRDefault="002E5779">
            <w:pPr>
              <w:tabs>
                <w:tab w:val="left" w:pos="643"/>
              </w:tabs>
              <w:spacing w:after="0"/>
              <w:jc w:val="center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2</w:t>
            </w:r>
          </w:p>
        </w:tc>
      </w:tr>
      <w:tr w:rsidR="002E5779" w:rsidRPr="00986943">
        <w:tc>
          <w:tcPr>
            <w:tcW w:w="6523" w:type="dxa"/>
            <w:tcMar>
              <w:left w:w="18" w:type="dxa"/>
            </w:tcMar>
          </w:tcPr>
          <w:p w:rsidR="002E5779" w:rsidRPr="00986943" w:rsidRDefault="002E5779" w:rsidP="00555D16">
            <w:pPr>
              <w:spacing w:after="0"/>
              <w:rPr>
                <w:b/>
                <w:sz w:val="22"/>
                <w:szCs w:val="22"/>
              </w:rPr>
            </w:pPr>
            <w:r w:rsidRPr="00986943">
              <w:rPr>
                <w:b/>
                <w:sz w:val="22"/>
                <w:szCs w:val="22"/>
              </w:rPr>
              <w:t>Промежуточная аттестация: экзамен</w:t>
            </w:r>
          </w:p>
        </w:tc>
        <w:tc>
          <w:tcPr>
            <w:tcW w:w="889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90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89" w:type="dxa"/>
            <w:tcMar>
              <w:left w:w="18" w:type="dxa"/>
            </w:tcMar>
          </w:tcPr>
          <w:p w:rsidR="002E5779" w:rsidRPr="00986943" w:rsidRDefault="002E577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dxa"/>
            <w:tcMar>
              <w:left w:w="18" w:type="dxa"/>
            </w:tcMar>
          </w:tcPr>
          <w:p w:rsidR="002E5779" w:rsidRPr="00986943" w:rsidRDefault="002E5779">
            <w:pPr>
              <w:tabs>
                <w:tab w:val="left" w:pos="643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2E5779" w:rsidRPr="00986943" w:rsidRDefault="002E5779">
      <w:pPr>
        <w:spacing w:after="0"/>
        <w:rPr>
          <w:b/>
          <w:szCs w:val="28"/>
        </w:rPr>
      </w:pPr>
    </w:p>
    <w:p w:rsidR="00986943" w:rsidRDefault="002E5779" w:rsidP="00986943">
      <w:pPr>
        <w:spacing w:after="0"/>
        <w:rPr>
          <w:b/>
          <w:sz w:val="24"/>
          <w:szCs w:val="24"/>
        </w:rPr>
      </w:pPr>
      <w:r w:rsidRPr="00986943">
        <w:rPr>
          <w:b/>
          <w:sz w:val="24"/>
          <w:szCs w:val="24"/>
        </w:rPr>
        <w:t>4. Образовательные технологии.</w:t>
      </w:r>
    </w:p>
    <w:p w:rsidR="002E5779" w:rsidRPr="00986943" w:rsidRDefault="002E5779" w:rsidP="00986943">
      <w:pPr>
        <w:spacing w:after="0" w:line="240" w:lineRule="auto"/>
        <w:rPr>
          <w:sz w:val="24"/>
          <w:szCs w:val="24"/>
        </w:rPr>
      </w:pPr>
      <w:r w:rsidRPr="00986943">
        <w:rPr>
          <w:sz w:val="24"/>
          <w:szCs w:val="24"/>
        </w:rPr>
        <w:t xml:space="preserve">Используются образовательные технологии в форме лекций и практических занятий. </w:t>
      </w:r>
    </w:p>
    <w:p w:rsidR="002E5779" w:rsidRPr="00986943" w:rsidRDefault="002E5779" w:rsidP="00986943">
      <w:pPr>
        <w:spacing w:after="0" w:line="240" w:lineRule="auto"/>
        <w:jc w:val="both"/>
        <w:rPr>
          <w:sz w:val="24"/>
          <w:szCs w:val="24"/>
        </w:rPr>
      </w:pPr>
      <w:r w:rsidRPr="00986943">
        <w:rPr>
          <w:bCs/>
          <w:sz w:val="24"/>
          <w:szCs w:val="24"/>
        </w:rPr>
        <w:t>Лекционные занятия в основном проводятся в форме л</w:t>
      </w:r>
      <w:r w:rsidRPr="00986943">
        <w:rPr>
          <w:sz w:val="24"/>
          <w:szCs w:val="24"/>
        </w:rPr>
        <w:t>екции-информации. Ориентирована на изложение и объяснение студентам научной информации, подлежащей осмыслению (на самой лекции, на практических занятиях и в ходе самостоятельной работы) и запоминанию.</w:t>
      </w:r>
    </w:p>
    <w:p w:rsidR="002E5779" w:rsidRPr="00986943" w:rsidRDefault="002E5779" w:rsidP="00986943">
      <w:pPr>
        <w:spacing w:after="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>Практические занятия предполагают разбор решений задач и самостоятельном решении задач, предлагаемых преподавателем, под контролем преподавателя, а также проверке знания теоретического материала, полученного на лекциях.</w:t>
      </w:r>
    </w:p>
    <w:p w:rsidR="00986943" w:rsidRDefault="00986943" w:rsidP="00986943">
      <w:pPr>
        <w:spacing w:after="0"/>
        <w:jc w:val="both"/>
        <w:rPr>
          <w:b/>
          <w:sz w:val="24"/>
          <w:szCs w:val="24"/>
        </w:rPr>
      </w:pPr>
    </w:p>
    <w:p w:rsidR="00986943" w:rsidRDefault="00986943" w:rsidP="00986943">
      <w:pPr>
        <w:spacing w:after="0"/>
        <w:jc w:val="both"/>
        <w:rPr>
          <w:b/>
          <w:sz w:val="24"/>
          <w:szCs w:val="24"/>
        </w:rPr>
      </w:pPr>
    </w:p>
    <w:p w:rsidR="00986943" w:rsidRDefault="00986943" w:rsidP="00986943">
      <w:pPr>
        <w:spacing w:after="0"/>
        <w:jc w:val="both"/>
        <w:rPr>
          <w:b/>
          <w:sz w:val="24"/>
          <w:szCs w:val="24"/>
        </w:rPr>
      </w:pPr>
    </w:p>
    <w:p w:rsidR="002E5779" w:rsidRPr="00986943" w:rsidRDefault="002E5779" w:rsidP="00986943">
      <w:pPr>
        <w:spacing w:after="0"/>
        <w:jc w:val="both"/>
        <w:rPr>
          <w:b/>
          <w:sz w:val="24"/>
          <w:szCs w:val="24"/>
        </w:rPr>
      </w:pPr>
      <w:r w:rsidRPr="00986943">
        <w:rPr>
          <w:b/>
          <w:sz w:val="24"/>
          <w:szCs w:val="24"/>
        </w:rPr>
        <w:lastRenderedPageBreak/>
        <w:t xml:space="preserve">5. Учебно-методическое обеспечение самостоятельной работы обучающихся </w:t>
      </w:r>
    </w:p>
    <w:p w:rsidR="002E5779" w:rsidRPr="00986943" w:rsidRDefault="002E5779" w:rsidP="00986943">
      <w:pPr>
        <w:spacing w:after="0"/>
        <w:jc w:val="both"/>
        <w:rPr>
          <w:sz w:val="24"/>
          <w:szCs w:val="24"/>
        </w:rPr>
      </w:pPr>
      <w:r w:rsidRPr="00986943">
        <w:rPr>
          <w:sz w:val="24"/>
          <w:szCs w:val="24"/>
        </w:rPr>
        <w:t>Самостоятельная работа студентов состоит в выполнении домашних заданий и контрольных работ, изучении рекомендованной литературы.</w:t>
      </w:r>
    </w:p>
    <w:p w:rsidR="002E5779" w:rsidRPr="00986943" w:rsidRDefault="002E5779" w:rsidP="00986943">
      <w:pPr>
        <w:spacing w:after="0"/>
        <w:jc w:val="both"/>
        <w:rPr>
          <w:sz w:val="24"/>
          <w:szCs w:val="24"/>
        </w:rPr>
      </w:pPr>
      <w:r w:rsidRPr="00986943">
        <w:rPr>
          <w:sz w:val="24"/>
          <w:szCs w:val="24"/>
        </w:rPr>
        <w:t>Для самостоятельной работы можно использовать материалы, указанные в разделе 7.</w:t>
      </w:r>
    </w:p>
    <w:p w:rsidR="002E5779" w:rsidRPr="00986943" w:rsidRDefault="002E5779" w:rsidP="00986943">
      <w:pPr>
        <w:spacing w:after="0"/>
        <w:jc w:val="both"/>
        <w:rPr>
          <w:b/>
          <w:sz w:val="24"/>
          <w:szCs w:val="24"/>
        </w:rPr>
      </w:pPr>
      <w:r w:rsidRPr="00986943">
        <w:rPr>
          <w:b/>
          <w:sz w:val="24"/>
          <w:szCs w:val="24"/>
        </w:rPr>
        <w:t>6. Фонд оценочных средств для промежуточной аттестации по дисциплине</w:t>
      </w:r>
    </w:p>
    <w:p w:rsidR="002E5779" w:rsidRPr="00986943" w:rsidRDefault="002E5779" w:rsidP="00986943">
      <w:pPr>
        <w:spacing w:after="0"/>
        <w:rPr>
          <w:b/>
          <w:sz w:val="24"/>
          <w:szCs w:val="24"/>
        </w:rPr>
      </w:pPr>
      <w:r w:rsidRPr="00986943">
        <w:rPr>
          <w:b/>
          <w:sz w:val="24"/>
          <w:szCs w:val="24"/>
        </w:rPr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2E5779" w:rsidRPr="00986943" w:rsidRDefault="002E5779">
      <w:pPr>
        <w:pStyle w:val="afd"/>
        <w:ind w:left="-660" w:right="-426"/>
        <w:rPr>
          <w:sz w:val="24"/>
          <w:szCs w:val="24"/>
        </w:rPr>
      </w:pPr>
      <w:r w:rsidRPr="00986943">
        <w:rPr>
          <w:i/>
          <w:sz w:val="24"/>
          <w:szCs w:val="24"/>
        </w:rPr>
        <w:t>ОПК-1</w:t>
      </w:r>
      <w:r w:rsidRPr="00986943">
        <w:rPr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42"/>
        <w:gridCol w:w="3369"/>
        <w:gridCol w:w="2839"/>
      </w:tblGrid>
      <w:tr w:rsidR="002E5779" w:rsidRPr="00986943" w:rsidTr="00986943">
        <w:tc>
          <w:tcPr>
            <w:tcW w:w="1849" w:type="pct"/>
            <w:tcMar>
              <w:left w:w="103" w:type="dxa"/>
            </w:tcMar>
          </w:tcPr>
          <w:p w:rsidR="002E5779" w:rsidRPr="00986943" w:rsidRDefault="002E577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Индикаторы компетенции</w:t>
            </w:r>
          </w:p>
        </w:tc>
        <w:tc>
          <w:tcPr>
            <w:tcW w:w="1710" w:type="pct"/>
            <w:tcMar>
              <w:left w:w="103" w:type="dxa"/>
            </w:tcMar>
          </w:tcPr>
          <w:p w:rsidR="002E5779" w:rsidRPr="00986943" w:rsidRDefault="002E577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Критерии оценивания </w:t>
            </w:r>
          </w:p>
        </w:tc>
        <w:tc>
          <w:tcPr>
            <w:tcW w:w="1442" w:type="pct"/>
            <w:tcMar>
              <w:left w:w="103" w:type="dxa"/>
            </w:tcMar>
          </w:tcPr>
          <w:p w:rsidR="002E5779" w:rsidRPr="00986943" w:rsidRDefault="002E577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Шкала оценивания</w:t>
            </w:r>
          </w:p>
        </w:tc>
      </w:tr>
      <w:tr w:rsidR="002E5779" w:rsidRPr="00986943" w:rsidTr="00986943">
        <w:tc>
          <w:tcPr>
            <w:tcW w:w="1849" w:type="pct"/>
            <w:vMerge w:val="restart"/>
            <w:tcMar>
              <w:left w:w="103" w:type="dxa"/>
            </w:tcMar>
          </w:tcPr>
          <w:p w:rsidR="002E5779" w:rsidRPr="00986943" w:rsidRDefault="002E577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86943">
              <w:rPr>
                <w:color w:val="000000"/>
                <w:sz w:val="22"/>
                <w:szCs w:val="22"/>
              </w:rPr>
              <w:t>З1(ОПК-1)</w:t>
            </w:r>
            <w:r w:rsidRPr="00986943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86943">
              <w:rPr>
                <w:color w:val="000000"/>
                <w:sz w:val="22"/>
                <w:szCs w:val="22"/>
              </w:rPr>
              <w:t>Знать:  основные</w:t>
            </w:r>
            <w:proofErr w:type="gramEnd"/>
            <w:r w:rsidRPr="00986943">
              <w:rPr>
                <w:color w:val="000000"/>
                <w:sz w:val="22"/>
                <w:szCs w:val="22"/>
              </w:rPr>
              <w:t xml:space="preserve"> понятия и важнейшие </w:t>
            </w:r>
          </w:p>
          <w:p w:rsidR="002E5779" w:rsidRPr="00986943" w:rsidRDefault="002E5779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986943">
              <w:rPr>
                <w:color w:val="000000"/>
                <w:sz w:val="22"/>
                <w:szCs w:val="22"/>
              </w:rPr>
              <w:t>факты из комбинаторики, теории графов, пропозициональной логики.</w:t>
            </w:r>
          </w:p>
          <w:p w:rsidR="002E5779" w:rsidRPr="00986943" w:rsidRDefault="002E577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2E5779" w:rsidRPr="00986943" w:rsidRDefault="002E5779">
            <w:pPr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З2 (ОПК-1) Знать синтаксис и семантику логики первого порядка, исчисления Гильберта и </w:t>
            </w:r>
            <w:proofErr w:type="spellStart"/>
            <w:r w:rsidRPr="00986943">
              <w:rPr>
                <w:sz w:val="22"/>
                <w:szCs w:val="22"/>
              </w:rPr>
              <w:t>Генцена</w:t>
            </w:r>
            <w:proofErr w:type="spellEnd"/>
            <w:r w:rsidRPr="00986943">
              <w:rPr>
                <w:sz w:val="22"/>
                <w:szCs w:val="22"/>
              </w:rPr>
              <w:t xml:space="preserve"> для логики первого порядка</w:t>
            </w:r>
          </w:p>
          <w:p w:rsidR="002E5779" w:rsidRPr="00986943" w:rsidRDefault="002E5779">
            <w:pPr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</w:p>
          <w:p w:rsidR="002E5779" w:rsidRPr="00986943" w:rsidRDefault="002E5779">
            <w:pPr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З3 (ОПК-1) Знать определение и факты о машине Тьюринга</w:t>
            </w:r>
          </w:p>
        </w:tc>
        <w:tc>
          <w:tcPr>
            <w:tcW w:w="1710" w:type="pct"/>
            <w:tcMar>
              <w:left w:w="103" w:type="dxa"/>
            </w:tcMar>
          </w:tcPr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  <w:r w:rsidRPr="00986943">
              <w:rPr>
                <w:sz w:val="22"/>
                <w:szCs w:val="22"/>
              </w:rPr>
              <w:t>Полное незнание основных понятий и определений.</w:t>
            </w:r>
          </w:p>
        </w:tc>
        <w:tc>
          <w:tcPr>
            <w:tcW w:w="1442" w:type="pct"/>
            <w:tcMar>
              <w:left w:w="103" w:type="dxa"/>
            </w:tcMar>
          </w:tcPr>
          <w:p w:rsidR="002E5779" w:rsidRPr="00986943" w:rsidRDefault="002E577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Нулевой уровень</w:t>
            </w:r>
          </w:p>
          <w:p w:rsidR="002E5779" w:rsidRPr="00986943" w:rsidRDefault="002E577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формирования компетенции.</w:t>
            </w:r>
          </w:p>
          <w:p w:rsidR="002E5779" w:rsidRPr="00986943" w:rsidRDefault="002E577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0-10 баллов </w:t>
            </w:r>
          </w:p>
          <w:p w:rsidR="002E5779" w:rsidRPr="00986943" w:rsidRDefault="002E577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«Плохо»</w:t>
            </w:r>
          </w:p>
        </w:tc>
      </w:tr>
      <w:tr w:rsidR="002E5779" w:rsidRPr="00986943" w:rsidTr="00986943">
        <w:trPr>
          <w:trHeight w:val="1384"/>
        </w:trPr>
        <w:tc>
          <w:tcPr>
            <w:tcW w:w="1849" w:type="pct"/>
            <w:vMerge/>
            <w:tcMar>
              <w:left w:w="103" w:type="dxa"/>
            </w:tcMar>
          </w:tcPr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pct"/>
            <w:tcMar>
              <w:left w:w="103" w:type="dxa"/>
            </w:tcMar>
          </w:tcPr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Незнание значительной части основных определений, формулировок важнейших теорем.</w:t>
            </w:r>
          </w:p>
        </w:tc>
        <w:tc>
          <w:tcPr>
            <w:tcW w:w="1442" w:type="pct"/>
            <w:tcMar>
              <w:left w:w="103" w:type="dxa"/>
            </w:tcMar>
          </w:tcPr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Неудовлетворительный уровень формирования компетенции.</w:t>
            </w:r>
          </w:p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11-19 баллов </w:t>
            </w:r>
          </w:p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«неудовлетворительно»</w:t>
            </w:r>
          </w:p>
        </w:tc>
      </w:tr>
      <w:tr w:rsidR="002E5779" w:rsidRPr="00986943" w:rsidTr="00986943">
        <w:tc>
          <w:tcPr>
            <w:tcW w:w="1849" w:type="pct"/>
            <w:vMerge/>
            <w:tcMar>
              <w:left w:w="103" w:type="dxa"/>
            </w:tcMar>
          </w:tcPr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pct"/>
            <w:tcMar>
              <w:left w:w="103" w:type="dxa"/>
            </w:tcMar>
          </w:tcPr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Знание основных определений из теории множеств, комбинаторики, теории графов, теории логических функций. </w:t>
            </w:r>
          </w:p>
        </w:tc>
        <w:tc>
          <w:tcPr>
            <w:tcW w:w="1442" w:type="pct"/>
            <w:tcMar>
              <w:left w:w="103" w:type="dxa"/>
            </w:tcMar>
          </w:tcPr>
          <w:p w:rsidR="002E5779" w:rsidRPr="00986943" w:rsidRDefault="002E5779">
            <w:pPr>
              <w:pStyle w:val="afd"/>
              <w:spacing w:after="0" w:line="240" w:lineRule="auto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Удовлетворительный уровень формирования компетенции.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rPr>
                <w:sz w:val="22"/>
                <w:szCs w:val="22"/>
              </w:rPr>
            </w:pP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20-49 баллов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rPr>
                <w:sz w:val="22"/>
                <w:szCs w:val="22"/>
              </w:rPr>
            </w:pPr>
          </w:p>
          <w:p w:rsidR="002E5779" w:rsidRPr="00986943" w:rsidRDefault="002E5779" w:rsidP="00D17714">
            <w:pPr>
              <w:pStyle w:val="afd"/>
              <w:spacing w:after="0" w:line="240" w:lineRule="auto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«Удовлетворительно»</w:t>
            </w:r>
          </w:p>
        </w:tc>
      </w:tr>
      <w:tr w:rsidR="002E5779" w:rsidRPr="00986943" w:rsidTr="00986943">
        <w:tc>
          <w:tcPr>
            <w:tcW w:w="1849" w:type="pct"/>
            <w:vMerge/>
            <w:tcMar>
              <w:left w:w="103" w:type="dxa"/>
            </w:tcMar>
          </w:tcPr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pct"/>
            <w:tcMar>
              <w:left w:w="103" w:type="dxa"/>
            </w:tcMar>
          </w:tcPr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  <w:lang w:eastAsia="ar-SA"/>
              </w:rPr>
              <w:t>Знание</w:t>
            </w:r>
            <w:r w:rsidRPr="00986943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986943">
              <w:rPr>
                <w:sz w:val="22"/>
                <w:szCs w:val="22"/>
                <w:lang w:eastAsia="ar-SA"/>
              </w:rPr>
              <w:t>о</w:t>
            </w:r>
            <w:r w:rsidRPr="00986943">
              <w:rPr>
                <w:sz w:val="22"/>
                <w:szCs w:val="22"/>
              </w:rPr>
              <w:t>сновных понятий теории множеств, теории бинарных отношений, комбинаторики, теории графов, теории логических функций, формулировок важнейших теорем из этих разделов. Умение   воспроизводить несложные доказательства с</w:t>
            </w:r>
          </w:p>
          <w:p w:rsidR="002E5779" w:rsidRPr="00986943" w:rsidRDefault="002E5779" w:rsidP="00D17714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  <w:lang w:eastAsia="ar-SA"/>
              </w:rPr>
              <w:t>незначительными погрешностями.</w:t>
            </w:r>
            <w:r w:rsidRPr="00986943">
              <w:rPr>
                <w:rFonts w:eastAsia="MS Mincho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42" w:type="pct"/>
            <w:tcMar>
              <w:left w:w="103" w:type="dxa"/>
            </w:tcMar>
          </w:tcPr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Хороший уровень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формирования компетенции.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rPr>
                <w:sz w:val="22"/>
                <w:szCs w:val="22"/>
              </w:rPr>
            </w:pP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50-69 баллов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«Хорошо»</w:t>
            </w:r>
          </w:p>
        </w:tc>
      </w:tr>
      <w:tr w:rsidR="002E5779" w:rsidRPr="00986943" w:rsidTr="00986943">
        <w:tc>
          <w:tcPr>
            <w:tcW w:w="1849" w:type="pct"/>
            <w:vMerge/>
            <w:tcMar>
              <w:left w:w="103" w:type="dxa"/>
            </w:tcMar>
          </w:tcPr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pct"/>
            <w:tcMar>
              <w:left w:w="103" w:type="dxa"/>
            </w:tcMar>
          </w:tcPr>
          <w:p w:rsidR="002E5779" w:rsidRPr="00986943" w:rsidRDefault="002E5779">
            <w:pPr>
              <w:pStyle w:val="afd"/>
              <w:spacing w:after="0" w:line="240" w:lineRule="auto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Уверенное знание основных понятий и формулировок теорем из всех разделов курса. Умение воспроизводить доказательства средней сложности с </w:t>
            </w:r>
            <w:r w:rsidRPr="00986943">
              <w:rPr>
                <w:sz w:val="22"/>
                <w:szCs w:val="22"/>
                <w:lang w:eastAsia="ar-SA"/>
              </w:rPr>
              <w:t>незначительными погрешностями</w:t>
            </w:r>
            <w:r w:rsidRPr="00986943">
              <w:rPr>
                <w:sz w:val="22"/>
                <w:szCs w:val="22"/>
              </w:rPr>
              <w:t>.</w:t>
            </w:r>
          </w:p>
        </w:tc>
        <w:tc>
          <w:tcPr>
            <w:tcW w:w="1442" w:type="pct"/>
            <w:tcMar>
              <w:left w:w="103" w:type="dxa"/>
            </w:tcMar>
          </w:tcPr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Очень хороший уровень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формирования компетенции.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 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70-85 баллов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«Очень хорошо»</w:t>
            </w:r>
          </w:p>
        </w:tc>
      </w:tr>
      <w:tr w:rsidR="002E5779" w:rsidRPr="00986943" w:rsidTr="00986943">
        <w:tc>
          <w:tcPr>
            <w:tcW w:w="1849" w:type="pct"/>
            <w:vMerge/>
            <w:tcMar>
              <w:left w:w="103" w:type="dxa"/>
            </w:tcMar>
          </w:tcPr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pct"/>
            <w:tcMar>
              <w:left w:w="103" w:type="dxa"/>
            </w:tcMar>
          </w:tcPr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Свободное владение теоретическим материалом</w:t>
            </w:r>
            <w:proofErr w:type="gramStart"/>
            <w:r w:rsidRPr="00986943">
              <w:rPr>
                <w:sz w:val="22"/>
                <w:szCs w:val="22"/>
              </w:rPr>
              <w:t>.</w:t>
            </w:r>
            <w:proofErr w:type="gramEnd"/>
            <w:r w:rsidRPr="00986943">
              <w:rPr>
                <w:sz w:val="22"/>
                <w:szCs w:val="22"/>
              </w:rPr>
              <w:t xml:space="preserve"> и доказывать любые теоремы из курса.</w:t>
            </w:r>
          </w:p>
        </w:tc>
        <w:tc>
          <w:tcPr>
            <w:tcW w:w="1442" w:type="pct"/>
            <w:tcMar>
              <w:left w:w="103" w:type="dxa"/>
            </w:tcMar>
          </w:tcPr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Отличный уровень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формирования компетенции.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 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86-95 баллов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«Отлично»</w:t>
            </w:r>
          </w:p>
        </w:tc>
      </w:tr>
      <w:tr w:rsidR="002E5779" w:rsidRPr="00986943" w:rsidTr="00986943">
        <w:tc>
          <w:tcPr>
            <w:tcW w:w="1849" w:type="pct"/>
            <w:vMerge/>
            <w:tcMar>
              <w:left w:w="103" w:type="dxa"/>
            </w:tcMar>
          </w:tcPr>
          <w:p w:rsidR="002E5779" w:rsidRPr="00986943" w:rsidRDefault="002E5779">
            <w:pPr>
              <w:pStyle w:val="afd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710" w:type="pct"/>
            <w:tcMar>
              <w:left w:w="103" w:type="dxa"/>
            </w:tcMar>
          </w:tcPr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Свободное владение теоретическим материалом.</w:t>
            </w:r>
          </w:p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Умение решать нестандартные задачи, требующие </w:t>
            </w:r>
          </w:p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 комбинирования понятий  и фактов из разных разделов курса.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Умение применять теоретические знания в нестандартных ситуациях.</w:t>
            </w:r>
          </w:p>
        </w:tc>
        <w:tc>
          <w:tcPr>
            <w:tcW w:w="1442" w:type="pct"/>
            <w:tcMar>
              <w:left w:w="103" w:type="dxa"/>
            </w:tcMar>
          </w:tcPr>
          <w:p w:rsidR="002E5779" w:rsidRPr="00986943" w:rsidRDefault="002E5779">
            <w:pPr>
              <w:pStyle w:val="afd"/>
              <w:spacing w:after="0" w:line="240" w:lineRule="auto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Превосходный уровень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формирования компетенции.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 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96-100 баллов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rPr>
                <w:sz w:val="22"/>
                <w:szCs w:val="22"/>
              </w:rPr>
            </w:pP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«Превосходно»</w:t>
            </w:r>
          </w:p>
        </w:tc>
      </w:tr>
    </w:tbl>
    <w:p w:rsidR="002E5779" w:rsidRPr="00986943" w:rsidRDefault="002E5779">
      <w:pPr>
        <w:pStyle w:val="afd"/>
        <w:ind w:left="0" w:right="-426"/>
        <w:rPr>
          <w:sz w:val="24"/>
          <w:szCs w:val="24"/>
        </w:rPr>
      </w:pPr>
    </w:p>
    <w:p w:rsidR="002E5779" w:rsidRPr="00986943" w:rsidRDefault="002E5779">
      <w:pPr>
        <w:pStyle w:val="afd"/>
        <w:ind w:left="-660" w:right="-426"/>
        <w:rPr>
          <w:sz w:val="24"/>
          <w:szCs w:val="24"/>
        </w:rPr>
      </w:pPr>
      <w:r w:rsidRPr="00986943">
        <w:rPr>
          <w:i/>
          <w:sz w:val="24"/>
          <w:szCs w:val="24"/>
        </w:rPr>
        <w:t>ОПК-4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42"/>
        <w:gridCol w:w="3369"/>
        <w:gridCol w:w="2839"/>
      </w:tblGrid>
      <w:tr w:rsidR="002E5779" w:rsidRPr="00986943" w:rsidTr="00986943">
        <w:tc>
          <w:tcPr>
            <w:tcW w:w="1849" w:type="pct"/>
            <w:tcMar>
              <w:left w:w="103" w:type="dxa"/>
            </w:tcMar>
          </w:tcPr>
          <w:p w:rsidR="002E5779" w:rsidRPr="00986943" w:rsidRDefault="002E577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Индикаторы компетенции</w:t>
            </w:r>
          </w:p>
        </w:tc>
        <w:tc>
          <w:tcPr>
            <w:tcW w:w="1710" w:type="pct"/>
            <w:tcMar>
              <w:left w:w="103" w:type="dxa"/>
            </w:tcMar>
          </w:tcPr>
          <w:p w:rsidR="002E5779" w:rsidRPr="00986943" w:rsidRDefault="002E577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Критерии оценивания </w:t>
            </w:r>
          </w:p>
        </w:tc>
        <w:tc>
          <w:tcPr>
            <w:tcW w:w="1442" w:type="pct"/>
            <w:tcMar>
              <w:left w:w="103" w:type="dxa"/>
            </w:tcMar>
          </w:tcPr>
          <w:p w:rsidR="002E5779" w:rsidRPr="00986943" w:rsidRDefault="002E577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Шкала оценивания</w:t>
            </w:r>
          </w:p>
        </w:tc>
      </w:tr>
      <w:tr w:rsidR="002E5779" w:rsidRPr="00986943" w:rsidTr="00986943">
        <w:tc>
          <w:tcPr>
            <w:tcW w:w="1849" w:type="pct"/>
            <w:vMerge w:val="restart"/>
            <w:tcMar>
              <w:left w:w="103" w:type="dxa"/>
            </w:tcMar>
          </w:tcPr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В1(ОПК-4)</w:t>
            </w:r>
            <w:r w:rsidRPr="00986943">
              <w:rPr>
                <w:i/>
                <w:sz w:val="22"/>
                <w:szCs w:val="22"/>
              </w:rPr>
              <w:t xml:space="preserve"> </w:t>
            </w:r>
            <w:r w:rsidRPr="00986943">
              <w:rPr>
                <w:sz w:val="22"/>
                <w:szCs w:val="22"/>
              </w:rPr>
              <w:t>Владеть: основными принципами подсчета, алгоритмами распознавания свойств графов, построения стандартных логических формул.</w:t>
            </w:r>
          </w:p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</w:p>
          <w:p w:rsidR="002E5779" w:rsidRPr="00986943" w:rsidRDefault="002E5779">
            <w:pPr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В2 (ОПК-4) Владеть навыками использования эквивалентных преобразований и приведения формул к нормальным формам</w:t>
            </w:r>
          </w:p>
        </w:tc>
        <w:tc>
          <w:tcPr>
            <w:tcW w:w="1710" w:type="pct"/>
            <w:tcMar>
              <w:left w:w="103" w:type="dxa"/>
            </w:tcMar>
          </w:tcPr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  <w:lang w:eastAsia="ar-SA"/>
              </w:rPr>
            </w:pPr>
            <w:r w:rsidRPr="00986943">
              <w:rPr>
                <w:sz w:val="22"/>
                <w:szCs w:val="22"/>
              </w:rPr>
              <w:t>Полное отсутствие навыков решения простейших задач.</w:t>
            </w:r>
          </w:p>
        </w:tc>
        <w:tc>
          <w:tcPr>
            <w:tcW w:w="1442" w:type="pct"/>
            <w:tcMar>
              <w:left w:w="103" w:type="dxa"/>
            </w:tcMar>
          </w:tcPr>
          <w:p w:rsidR="002E5779" w:rsidRPr="00986943" w:rsidRDefault="002E577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Нулевой уровень</w:t>
            </w:r>
          </w:p>
          <w:p w:rsidR="002E5779" w:rsidRPr="00986943" w:rsidRDefault="002E577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формирования компетенции.</w:t>
            </w:r>
          </w:p>
          <w:p w:rsidR="002E5779" w:rsidRPr="00986943" w:rsidRDefault="002E577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0-10 баллов </w:t>
            </w:r>
          </w:p>
          <w:p w:rsidR="002E5779" w:rsidRPr="00986943" w:rsidRDefault="002E577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«Плохо»</w:t>
            </w:r>
          </w:p>
        </w:tc>
      </w:tr>
      <w:tr w:rsidR="002E5779" w:rsidRPr="00986943" w:rsidTr="00986943">
        <w:trPr>
          <w:trHeight w:val="1276"/>
        </w:trPr>
        <w:tc>
          <w:tcPr>
            <w:tcW w:w="1849" w:type="pct"/>
            <w:vMerge/>
            <w:tcMar>
              <w:left w:w="103" w:type="dxa"/>
            </w:tcMar>
          </w:tcPr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pct"/>
            <w:tcMar>
              <w:left w:w="103" w:type="dxa"/>
            </w:tcMar>
          </w:tcPr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Грубые ошибки при решении стандартных задач. </w:t>
            </w:r>
          </w:p>
        </w:tc>
        <w:tc>
          <w:tcPr>
            <w:tcW w:w="1442" w:type="pct"/>
            <w:tcMar>
              <w:left w:w="103" w:type="dxa"/>
            </w:tcMar>
          </w:tcPr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Неудовлетворительный уровень формирования компетенции.</w:t>
            </w:r>
          </w:p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11-19 баллов </w:t>
            </w:r>
          </w:p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«неудовлетворительно»</w:t>
            </w:r>
          </w:p>
        </w:tc>
      </w:tr>
      <w:tr w:rsidR="002E5779" w:rsidRPr="00986943" w:rsidTr="00986943">
        <w:tc>
          <w:tcPr>
            <w:tcW w:w="1849" w:type="pct"/>
            <w:vMerge/>
            <w:tcMar>
              <w:left w:w="103" w:type="dxa"/>
            </w:tcMar>
          </w:tcPr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pct"/>
            <w:tcMar>
              <w:left w:w="103" w:type="dxa"/>
            </w:tcMar>
          </w:tcPr>
          <w:p w:rsidR="002E5779" w:rsidRPr="00986943" w:rsidRDefault="002E5779" w:rsidP="00D17714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Умение решать простые  задачи: подсчет числа базовых  комбинаторных объектов, построение нормальных форм, вычисление метрических характеристик графов и т.п. Владение основными алгоритмами решения стандартных задач, но частые  ошибки при их применении.</w:t>
            </w:r>
          </w:p>
        </w:tc>
        <w:tc>
          <w:tcPr>
            <w:tcW w:w="1442" w:type="pct"/>
            <w:tcMar>
              <w:left w:w="103" w:type="dxa"/>
            </w:tcMar>
          </w:tcPr>
          <w:p w:rsidR="002E5779" w:rsidRPr="00986943" w:rsidRDefault="002E5779">
            <w:pPr>
              <w:pStyle w:val="afd"/>
              <w:spacing w:after="0" w:line="240" w:lineRule="auto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Удовлетворительный уровень формирования компетенции.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rPr>
                <w:sz w:val="22"/>
                <w:szCs w:val="22"/>
              </w:rPr>
            </w:pP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20-49 баллов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rPr>
                <w:sz w:val="22"/>
                <w:szCs w:val="22"/>
              </w:rPr>
            </w:pP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«Удовлетворительно»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E5779" w:rsidRPr="00986943" w:rsidTr="00986943">
        <w:tc>
          <w:tcPr>
            <w:tcW w:w="1849" w:type="pct"/>
            <w:vMerge/>
            <w:tcMar>
              <w:left w:w="103" w:type="dxa"/>
            </w:tcMar>
          </w:tcPr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pct"/>
            <w:tcMar>
              <w:left w:w="103" w:type="dxa"/>
            </w:tcMar>
          </w:tcPr>
          <w:p w:rsidR="002E5779" w:rsidRPr="00986943" w:rsidRDefault="002E5779">
            <w:pPr>
              <w:spacing w:after="0" w:line="240" w:lineRule="auto"/>
              <w:rPr>
                <w:rFonts w:eastAsia="MS Mincho"/>
                <w:sz w:val="22"/>
                <w:szCs w:val="22"/>
                <w:lang w:eastAsia="ar-SA"/>
              </w:rPr>
            </w:pPr>
            <w:r w:rsidRPr="00986943">
              <w:rPr>
                <w:sz w:val="22"/>
                <w:szCs w:val="22"/>
              </w:rPr>
              <w:t>Умение решать   задачи средней сложности с незначительными погрешностями.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rPr>
                <w:sz w:val="22"/>
                <w:szCs w:val="22"/>
              </w:rPr>
            </w:pPr>
            <w:r w:rsidRPr="00986943">
              <w:rPr>
                <w:rFonts w:eastAsia="MS Mincho"/>
                <w:sz w:val="22"/>
                <w:szCs w:val="22"/>
                <w:lang w:eastAsia="ar-SA"/>
              </w:rPr>
              <w:t xml:space="preserve">Владение основными  алгоритмами. </w:t>
            </w:r>
          </w:p>
        </w:tc>
        <w:tc>
          <w:tcPr>
            <w:tcW w:w="1442" w:type="pct"/>
            <w:tcMar>
              <w:left w:w="103" w:type="dxa"/>
            </w:tcMar>
          </w:tcPr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Хороший уровень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формирования компетенции.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rPr>
                <w:sz w:val="22"/>
                <w:szCs w:val="22"/>
              </w:rPr>
            </w:pP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50-69 баллов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«Хорошо»</w:t>
            </w:r>
          </w:p>
        </w:tc>
      </w:tr>
      <w:tr w:rsidR="002E5779" w:rsidRPr="00986943" w:rsidTr="00986943">
        <w:tc>
          <w:tcPr>
            <w:tcW w:w="1849" w:type="pct"/>
            <w:vMerge/>
            <w:tcMar>
              <w:left w:w="103" w:type="dxa"/>
            </w:tcMar>
          </w:tcPr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pct"/>
            <w:tcMar>
              <w:left w:w="103" w:type="dxa"/>
            </w:tcMar>
          </w:tcPr>
          <w:p w:rsidR="002E5779" w:rsidRPr="00986943" w:rsidRDefault="002E5779">
            <w:pPr>
              <w:pStyle w:val="afd"/>
              <w:spacing w:after="0" w:line="240" w:lineRule="auto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Умение решать  задачи повышенной сложности с небольшими погрешностями.</w:t>
            </w:r>
          </w:p>
        </w:tc>
        <w:tc>
          <w:tcPr>
            <w:tcW w:w="1442" w:type="pct"/>
            <w:tcMar>
              <w:left w:w="103" w:type="dxa"/>
            </w:tcMar>
          </w:tcPr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Очень хороший уровень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формирования компетенции.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 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70-85 баллов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«Очень хорошо»</w:t>
            </w:r>
          </w:p>
        </w:tc>
      </w:tr>
      <w:tr w:rsidR="002E5779" w:rsidRPr="00986943" w:rsidTr="00986943">
        <w:tc>
          <w:tcPr>
            <w:tcW w:w="1849" w:type="pct"/>
            <w:vMerge/>
            <w:tcMar>
              <w:left w:w="103" w:type="dxa"/>
            </w:tcMar>
          </w:tcPr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pct"/>
            <w:tcMar>
              <w:left w:w="103" w:type="dxa"/>
            </w:tcMar>
          </w:tcPr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Умение решать задачи повышенной сложности.</w:t>
            </w:r>
          </w:p>
        </w:tc>
        <w:tc>
          <w:tcPr>
            <w:tcW w:w="1442" w:type="pct"/>
            <w:tcMar>
              <w:left w:w="103" w:type="dxa"/>
            </w:tcMar>
          </w:tcPr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Отличный уровень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формирования компетенции.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 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86-95 баллов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«Отлично»</w:t>
            </w:r>
          </w:p>
        </w:tc>
      </w:tr>
      <w:tr w:rsidR="002E5779" w:rsidRPr="00986943" w:rsidTr="00986943">
        <w:tc>
          <w:tcPr>
            <w:tcW w:w="1849" w:type="pct"/>
            <w:vMerge/>
            <w:tcMar>
              <w:left w:w="103" w:type="dxa"/>
            </w:tcMar>
          </w:tcPr>
          <w:p w:rsidR="002E5779" w:rsidRPr="00986943" w:rsidRDefault="002E5779">
            <w:pPr>
              <w:pStyle w:val="afd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710" w:type="pct"/>
            <w:tcMar>
              <w:left w:w="103" w:type="dxa"/>
            </w:tcMar>
          </w:tcPr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Умение решать нестандартные задачи, требующие </w:t>
            </w:r>
          </w:p>
          <w:p w:rsidR="002E5779" w:rsidRPr="00986943" w:rsidRDefault="002E5779" w:rsidP="00D17714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lastRenderedPageBreak/>
              <w:t xml:space="preserve"> комбинирования понятий  и фактов из разных разделов курса. </w:t>
            </w:r>
          </w:p>
        </w:tc>
        <w:tc>
          <w:tcPr>
            <w:tcW w:w="1442" w:type="pct"/>
            <w:tcMar>
              <w:left w:w="103" w:type="dxa"/>
            </w:tcMar>
          </w:tcPr>
          <w:p w:rsidR="002E5779" w:rsidRPr="00986943" w:rsidRDefault="002E5779">
            <w:pPr>
              <w:pStyle w:val="afd"/>
              <w:spacing w:after="0" w:line="240" w:lineRule="auto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lastRenderedPageBreak/>
              <w:t>Превосходный уровень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формирования </w:t>
            </w:r>
            <w:r w:rsidRPr="00986943">
              <w:rPr>
                <w:sz w:val="22"/>
                <w:szCs w:val="22"/>
              </w:rPr>
              <w:lastRenderedPageBreak/>
              <w:t>компетенции.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 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96-100 баллов</w:t>
            </w: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rPr>
                <w:sz w:val="22"/>
                <w:szCs w:val="22"/>
              </w:rPr>
            </w:pPr>
          </w:p>
          <w:p w:rsidR="002E5779" w:rsidRPr="00986943" w:rsidRDefault="002E5779">
            <w:pPr>
              <w:pStyle w:val="afd"/>
              <w:spacing w:after="0" w:line="240" w:lineRule="auto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«Превосходно»</w:t>
            </w:r>
          </w:p>
        </w:tc>
      </w:tr>
    </w:tbl>
    <w:p w:rsidR="002E5779" w:rsidRPr="00986943" w:rsidRDefault="002E5779">
      <w:pPr>
        <w:pStyle w:val="afd"/>
        <w:ind w:left="-567" w:right="-426"/>
        <w:rPr>
          <w:sz w:val="24"/>
          <w:szCs w:val="24"/>
        </w:rPr>
      </w:pPr>
    </w:p>
    <w:p w:rsidR="002E5779" w:rsidRPr="00986943" w:rsidRDefault="002E5779" w:rsidP="00986943">
      <w:pPr>
        <w:pStyle w:val="afd"/>
        <w:ind w:left="-660" w:right="-426"/>
        <w:rPr>
          <w:sz w:val="24"/>
          <w:szCs w:val="24"/>
        </w:rPr>
      </w:pPr>
      <w:r w:rsidRPr="00986943">
        <w:rPr>
          <w:i/>
          <w:sz w:val="24"/>
          <w:szCs w:val="24"/>
        </w:rPr>
        <w:t>ПК-1</w:t>
      </w:r>
      <w:r w:rsidRPr="00986943">
        <w:rPr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42"/>
        <w:gridCol w:w="3369"/>
        <w:gridCol w:w="2839"/>
      </w:tblGrid>
      <w:tr w:rsidR="002E5779" w:rsidRPr="00986943" w:rsidTr="00986943">
        <w:tc>
          <w:tcPr>
            <w:tcW w:w="1849" w:type="pct"/>
            <w:tcMar>
              <w:left w:w="103" w:type="dxa"/>
            </w:tcMar>
          </w:tcPr>
          <w:p w:rsidR="002E5779" w:rsidRPr="00986943" w:rsidRDefault="002E5779">
            <w:pPr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Индикаторы компетенции</w:t>
            </w:r>
          </w:p>
        </w:tc>
        <w:tc>
          <w:tcPr>
            <w:tcW w:w="1710" w:type="pct"/>
            <w:tcMar>
              <w:left w:w="103" w:type="dxa"/>
            </w:tcMar>
          </w:tcPr>
          <w:p w:rsidR="002E5779" w:rsidRPr="00986943" w:rsidRDefault="002E5779">
            <w:pPr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Критерии оценивания </w:t>
            </w:r>
          </w:p>
        </w:tc>
        <w:tc>
          <w:tcPr>
            <w:tcW w:w="1442" w:type="pct"/>
            <w:tcMar>
              <w:left w:w="103" w:type="dxa"/>
            </w:tcMar>
          </w:tcPr>
          <w:p w:rsidR="002E5779" w:rsidRPr="00986943" w:rsidRDefault="002E5779">
            <w:pPr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Шкала оценивания</w:t>
            </w:r>
          </w:p>
        </w:tc>
      </w:tr>
      <w:tr w:rsidR="002E5779" w:rsidRPr="00986943" w:rsidTr="00986943">
        <w:trPr>
          <w:trHeight w:val="1821"/>
        </w:trPr>
        <w:tc>
          <w:tcPr>
            <w:tcW w:w="1849" w:type="pct"/>
            <w:vMerge w:val="restart"/>
            <w:tcMar>
              <w:left w:w="103" w:type="dxa"/>
            </w:tcMar>
          </w:tcPr>
          <w:p w:rsidR="002E5779" w:rsidRPr="00986943" w:rsidRDefault="002E5779">
            <w:pPr>
              <w:tabs>
                <w:tab w:val="left" w:pos="426"/>
                <w:tab w:val="left" w:pos="822"/>
              </w:tabs>
              <w:spacing w:after="0"/>
              <w:rPr>
                <w:b/>
                <w:color w:val="000000"/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З1 (ПК-1)</w:t>
            </w:r>
            <w:r w:rsidRPr="00986943">
              <w:rPr>
                <w:i/>
                <w:sz w:val="22"/>
                <w:szCs w:val="22"/>
              </w:rPr>
              <w:t xml:space="preserve"> </w:t>
            </w:r>
            <w:r w:rsidRPr="00986943">
              <w:rPr>
                <w:color w:val="000000"/>
                <w:sz w:val="22"/>
                <w:szCs w:val="22"/>
              </w:rPr>
              <w:t>знать: базовые типы комбинаторных объектов, основные способы представления графов, логических функций, методы преобразования представлений.</w:t>
            </w:r>
          </w:p>
          <w:p w:rsidR="002E5779" w:rsidRPr="00986943" w:rsidRDefault="002E5779">
            <w:pPr>
              <w:tabs>
                <w:tab w:val="left" w:pos="426"/>
                <w:tab w:val="left" w:pos="822"/>
              </w:tabs>
              <w:spacing w:after="0"/>
              <w:rPr>
                <w:color w:val="000000"/>
                <w:sz w:val="22"/>
                <w:szCs w:val="22"/>
              </w:rPr>
            </w:pPr>
          </w:p>
          <w:p w:rsidR="002E5779" w:rsidRPr="00986943" w:rsidRDefault="002E5779">
            <w:pPr>
              <w:spacing w:after="0"/>
              <w:rPr>
                <w:color w:val="000000"/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У1 (ПК-1)</w:t>
            </w:r>
            <w:r w:rsidRPr="00986943">
              <w:rPr>
                <w:i/>
                <w:sz w:val="22"/>
                <w:szCs w:val="22"/>
              </w:rPr>
              <w:t xml:space="preserve"> </w:t>
            </w:r>
            <w:r w:rsidRPr="00986943">
              <w:rPr>
                <w:color w:val="000000"/>
                <w:sz w:val="22"/>
                <w:szCs w:val="22"/>
              </w:rPr>
              <w:t>уметь:</w:t>
            </w:r>
            <w:r w:rsidRPr="0098694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86943">
              <w:rPr>
                <w:color w:val="000000"/>
                <w:sz w:val="22"/>
                <w:szCs w:val="22"/>
              </w:rPr>
              <w:t xml:space="preserve">решать типовые комбинаторные </w:t>
            </w:r>
          </w:p>
          <w:p w:rsidR="002E5779" w:rsidRPr="00986943" w:rsidRDefault="002E5779">
            <w:pPr>
              <w:spacing w:after="0"/>
              <w:rPr>
                <w:color w:val="000000"/>
                <w:sz w:val="22"/>
                <w:szCs w:val="22"/>
              </w:rPr>
            </w:pPr>
            <w:r w:rsidRPr="00986943">
              <w:rPr>
                <w:color w:val="000000"/>
                <w:sz w:val="22"/>
                <w:szCs w:val="22"/>
              </w:rPr>
              <w:t>задачи, простейшие задачи анализа графов,</w:t>
            </w:r>
          </w:p>
          <w:p w:rsidR="002E5779" w:rsidRPr="00986943" w:rsidRDefault="002E5779">
            <w:pPr>
              <w:tabs>
                <w:tab w:val="left" w:pos="426"/>
                <w:tab w:val="left" w:pos="822"/>
              </w:tabs>
              <w:spacing w:after="0"/>
              <w:rPr>
                <w:color w:val="000000"/>
                <w:sz w:val="22"/>
                <w:szCs w:val="22"/>
              </w:rPr>
            </w:pPr>
            <w:r w:rsidRPr="00986943">
              <w:rPr>
                <w:color w:val="000000"/>
                <w:sz w:val="22"/>
                <w:szCs w:val="22"/>
              </w:rPr>
              <w:t>выполнять преобразования между различными формами представления дискретных объектов.</w:t>
            </w:r>
          </w:p>
          <w:p w:rsidR="002E5779" w:rsidRPr="00986943" w:rsidRDefault="002E5779">
            <w:pPr>
              <w:shd w:val="clear" w:color="auto" w:fill="FFFFFF"/>
              <w:spacing w:before="240" w:line="240" w:lineRule="auto"/>
              <w:ind w:right="-77"/>
              <w:rPr>
                <w:sz w:val="22"/>
                <w:szCs w:val="22"/>
              </w:rPr>
            </w:pPr>
          </w:p>
        </w:tc>
        <w:tc>
          <w:tcPr>
            <w:tcW w:w="1710" w:type="pct"/>
            <w:tcMar>
              <w:left w:w="103" w:type="dxa"/>
            </w:tcMar>
          </w:tcPr>
          <w:p w:rsidR="002E5779" w:rsidRPr="00986943" w:rsidRDefault="002E5779">
            <w:pPr>
              <w:rPr>
                <w:sz w:val="22"/>
                <w:szCs w:val="22"/>
                <w:lang w:eastAsia="ar-SA"/>
              </w:rPr>
            </w:pPr>
            <w:r w:rsidRPr="00986943">
              <w:rPr>
                <w:sz w:val="22"/>
                <w:szCs w:val="22"/>
              </w:rPr>
              <w:t>Полное незнание основных понятий и определений, отсутствие навыков решения простейших задач.</w:t>
            </w:r>
          </w:p>
        </w:tc>
        <w:tc>
          <w:tcPr>
            <w:tcW w:w="1442" w:type="pct"/>
            <w:tcMar>
              <w:left w:w="103" w:type="dxa"/>
            </w:tcMar>
          </w:tcPr>
          <w:p w:rsidR="002E5779" w:rsidRPr="00986943" w:rsidRDefault="002E5779">
            <w:pPr>
              <w:spacing w:after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Нулевой уровень</w:t>
            </w:r>
          </w:p>
          <w:p w:rsidR="002E5779" w:rsidRPr="00986943" w:rsidRDefault="002E5779">
            <w:pPr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формирования компетенции.</w:t>
            </w:r>
          </w:p>
          <w:p w:rsidR="002E5779" w:rsidRPr="00986943" w:rsidRDefault="002E5779">
            <w:pPr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0-10 баллов </w:t>
            </w:r>
          </w:p>
          <w:p w:rsidR="002E5779" w:rsidRPr="00986943" w:rsidRDefault="002E5779" w:rsidP="00D17714">
            <w:pPr>
              <w:spacing w:after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«Плохо»</w:t>
            </w:r>
          </w:p>
        </w:tc>
      </w:tr>
      <w:tr w:rsidR="002E5779" w:rsidRPr="00986943" w:rsidTr="00986943">
        <w:trPr>
          <w:trHeight w:val="1569"/>
        </w:trPr>
        <w:tc>
          <w:tcPr>
            <w:tcW w:w="1849" w:type="pct"/>
            <w:vMerge/>
            <w:tcMar>
              <w:left w:w="103" w:type="dxa"/>
            </w:tcMar>
          </w:tcPr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pct"/>
            <w:tcMar>
              <w:left w:w="103" w:type="dxa"/>
            </w:tcMar>
          </w:tcPr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Незнание значительной части основных понятий, грубые ошибки при решении стандартных задач. </w:t>
            </w:r>
          </w:p>
        </w:tc>
        <w:tc>
          <w:tcPr>
            <w:tcW w:w="1442" w:type="pct"/>
            <w:tcMar>
              <w:left w:w="103" w:type="dxa"/>
            </w:tcMar>
          </w:tcPr>
          <w:p w:rsidR="002E5779" w:rsidRPr="00986943" w:rsidRDefault="002E5779">
            <w:pPr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Неудовлетворительный уровень формирования компетенции.</w:t>
            </w:r>
          </w:p>
          <w:p w:rsidR="002E5779" w:rsidRPr="00986943" w:rsidRDefault="002E5779">
            <w:pPr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11-29 баллов </w:t>
            </w:r>
          </w:p>
          <w:p w:rsidR="002E5779" w:rsidRPr="00986943" w:rsidRDefault="002E5779" w:rsidP="00D17714">
            <w:pPr>
              <w:spacing w:after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«неудовлетворительно»</w:t>
            </w:r>
          </w:p>
        </w:tc>
      </w:tr>
      <w:tr w:rsidR="002E5779" w:rsidRPr="00986943" w:rsidTr="00986943">
        <w:tc>
          <w:tcPr>
            <w:tcW w:w="1849" w:type="pct"/>
            <w:vMerge/>
            <w:tcMar>
              <w:left w:w="103" w:type="dxa"/>
            </w:tcMar>
          </w:tcPr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pct"/>
            <w:tcMar>
              <w:left w:w="103" w:type="dxa"/>
            </w:tcMar>
          </w:tcPr>
          <w:p w:rsidR="002E5779" w:rsidRPr="00986943" w:rsidRDefault="002E5779" w:rsidP="00D17714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Знание основных способов представления графов, логических функций.  Умение решать простые  комбинаторные задачи, строить стандартные представления графов и логических функций, преобразовывать одни представления в другие. Владение основными алгоритмами преобразований, но частые  ошибки при их применении.</w:t>
            </w:r>
          </w:p>
        </w:tc>
        <w:tc>
          <w:tcPr>
            <w:tcW w:w="1442" w:type="pct"/>
            <w:tcMar>
              <w:left w:w="103" w:type="dxa"/>
            </w:tcMar>
          </w:tcPr>
          <w:p w:rsidR="002E5779" w:rsidRPr="00986943" w:rsidRDefault="002E5779">
            <w:pPr>
              <w:pStyle w:val="afd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Удовлетворительный уровень формирования компетенции.</w:t>
            </w:r>
          </w:p>
          <w:p w:rsidR="002E5779" w:rsidRPr="00986943" w:rsidRDefault="002E5779">
            <w:pPr>
              <w:pStyle w:val="afd"/>
              <w:ind w:left="0"/>
              <w:rPr>
                <w:sz w:val="22"/>
                <w:szCs w:val="22"/>
              </w:rPr>
            </w:pPr>
          </w:p>
          <w:p w:rsidR="002E5779" w:rsidRPr="00986943" w:rsidRDefault="002E5779">
            <w:pPr>
              <w:pStyle w:val="afd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30-59 баллов</w:t>
            </w:r>
          </w:p>
          <w:p w:rsidR="002E5779" w:rsidRPr="00986943" w:rsidRDefault="002E5779">
            <w:pPr>
              <w:pStyle w:val="afd"/>
              <w:ind w:left="0"/>
              <w:rPr>
                <w:sz w:val="22"/>
                <w:szCs w:val="22"/>
              </w:rPr>
            </w:pPr>
          </w:p>
          <w:p w:rsidR="002E5779" w:rsidRPr="00986943" w:rsidRDefault="002E5779">
            <w:pPr>
              <w:pStyle w:val="afd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«Удовлетворительно»</w:t>
            </w:r>
          </w:p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 </w:t>
            </w:r>
          </w:p>
        </w:tc>
      </w:tr>
      <w:tr w:rsidR="002E5779" w:rsidRPr="00986943" w:rsidTr="00986943">
        <w:tc>
          <w:tcPr>
            <w:tcW w:w="1849" w:type="pct"/>
            <w:vMerge/>
            <w:tcMar>
              <w:left w:w="103" w:type="dxa"/>
            </w:tcMar>
          </w:tcPr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pct"/>
            <w:tcMar>
              <w:left w:w="103" w:type="dxa"/>
            </w:tcMar>
          </w:tcPr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  <w:lang w:eastAsia="ar-SA"/>
              </w:rPr>
              <w:t>Знание</w:t>
            </w:r>
            <w:r w:rsidRPr="00986943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986943">
              <w:rPr>
                <w:sz w:val="22"/>
                <w:szCs w:val="22"/>
                <w:lang w:eastAsia="ar-SA"/>
              </w:rPr>
              <w:t>о</w:t>
            </w:r>
            <w:r w:rsidRPr="00986943">
              <w:rPr>
                <w:sz w:val="22"/>
                <w:szCs w:val="22"/>
              </w:rPr>
              <w:t xml:space="preserve">сновных способов представления множеств,  графов, логических функций, кодов, формулировок важнейших теорем, относящихся к ним. Умение </w:t>
            </w:r>
          </w:p>
          <w:p w:rsidR="002E5779" w:rsidRPr="00986943" w:rsidRDefault="002E5779" w:rsidP="00D17714">
            <w:pPr>
              <w:pStyle w:val="afd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решать   комбинаторные задачи средней сложности и  воспроизводить несложные доказательства</w:t>
            </w:r>
            <w:r w:rsidRPr="00986943">
              <w:rPr>
                <w:sz w:val="22"/>
                <w:szCs w:val="22"/>
                <w:lang w:eastAsia="ar-SA"/>
              </w:rPr>
              <w:t>.</w:t>
            </w:r>
            <w:r w:rsidRPr="00986943">
              <w:rPr>
                <w:rFonts w:eastAsia="MS Mincho"/>
                <w:b/>
                <w:sz w:val="22"/>
                <w:szCs w:val="22"/>
                <w:lang w:eastAsia="ar-SA"/>
              </w:rPr>
              <w:t xml:space="preserve"> </w:t>
            </w:r>
            <w:r w:rsidRPr="00986943">
              <w:rPr>
                <w:rFonts w:eastAsia="MS Mincho"/>
                <w:sz w:val="22"/>
                <w:szCs w:val="22"/>
                <w:lang w:eastAsia="ar-SA"/>
              </w:rPr>
              <w:t xml:space="preserve">Владение основными  алгоритмами преобразований с незначительными погрешностями при их применении. </w:t>
            </w:r>
          </w:p>
        </w:tc>
        <w:tc>
          <w:tcPr>
            <w:tcW w:w="1442" w:type="pct"/>
            <w:tcMar>
              <w:left w:w="103" w:type="dxa"/>
            </w:tcMar>
          </w:tcPr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Хороший уровень</w:t>
            </w:r>
          </w:p>
          <w:p w:rsidR="002E5779" w:rsidRPr="00986943" w:rsidRDefault="002E5779">
            <w:pPr>
              <w:pStyle w:val="afd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формирования компетенции.</w:t>
            </w:r>
          </w:p>
          <w:p w:rsidR="002E5779" w:rsidRPr="00986943" w:rsidRDefault="002E5779">
            <w:pPr>
              <w:pStyle w:val="afd"/>
              <w:ind w:left="0"/>
              <w:rPr>
                <w:sz w:val="22"/>
                <w:szCs w:val="22"/>
              </w:rPr>
            </w:pPr>
          </w:p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60-79 баллов</w:t>
            </w:r>
          </w:p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</w:p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«Хорошо»</w:t>
            </w:r>
          </w:p>
        </w:tc>
      </w:tr>
      <w:tr w:rsidR="002E5779" w:rsidRPr="00986943" w:rsidTr="00986943">
        <w:tc>
          <w:tcPr>
            <w:tcW w:w="1849" w:type="pct"/>
            <w:vMerge/>
            <w:tcMar>
              <w:left w:w="103" w:type="dxa"/>
            </w:tcMar>
          </w:tcPr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pct"/>
            <w:tcMar>
              <w:left w:w="103" w:type="dxa"/>
            </w:tcMar>
          </w:tcPr>
          <w:p w:rsidR="002E5779" w:rsidRPr="00986943" w:rsidRDefault="002E5779">
            <w:pPr>
              <w:pStyle w:val="afd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  <w:lang w:eastAsia="ar-SA"/>
              </w:rPr>
              <w:t>Уверенное знание</w:t>
            </w:r>
            <w:r w:rsidRPr="00986943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986943">
              <w:rPr>
                <w:sz w:val="22"/>
                <w:szCs w:val="22"/>
                <w:lang w:eastAsia="ar-SA"/>
              </w:rPr>
              <w:t>о</w:t>
            </w:r>
            <w:r w:rsidRPr="00986943">
              <w:rPr>
                <w:sz w:val="22"/>
                <w:szCs w:val="22"/>
              </w:rPr>
              <w:t xml:space="preserve">сновных способов представления </w:t>
            </w:r>
            <w:r w:rsidRPr="00986943">
              <w:rPr>
                <w:sz w:val="22"/>
                <w:szCs w:val="22"/>
              </w:rPr>
              <w:lastRenderedPageBreak/>
              <w:t xml:space="preserve">множеств, бинарных отношений, комбинаторных объектов, графов, логических функций, кодов, владение алгоритмами построения различных представлений Умение сводить комбинаторные задачи к подсчету объектов базовых типов. Умение воспроизводить доказательства средней сложности с </w:t>
            </w:r>
            <w:r w:rsidRPr="00986943">
              <w:rPr>
                <w:sz w:val="22"/>
                <w:szCs w:val="22"/>
                <w:lang w:eastAsia="ar-SA"/>
              </w:rPr>
              <w:t>незначительными погрешностями</w:t>
            </w:r>
            <w:r w:rsidRPr="00986943">
              <w:rPr>
                <w:sz w:val="22"/>
                <w:szCs w:val="22"/>
              </w:rPr>
              <w:t>.</w:t>
            </w:r>
          </w:p>
        </w:tc>
        <w:tc>
          <w:tcPr>
            <w:tcW w:w="1442" w:type="pct"/>
            <w:tcMar>
              <w:left w:w="103" w:type="dxa"/>
            </w:tcMar>
          </w:tcPr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lastRenderedPageBreak/>
              <w:t>Очень хороший уровень</w:t>
            </w:r>
          </w:p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формирования </w:t>
            </w:r>
            <w:r w:rsidRPr="00986943">
              <w:rPr>
                <w:sz w:val="22"/>
                <w:szCs w:val="22"/>
              </w:rPr>
              <w:lastRenderedPageBreak/>
              <w:t>компетенции.</w:t>
            </w:r>
          </w:p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 </w:t>
            </w:r>
          </w:p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80-89 баллов</w:t>
            </w:r>
          </w:p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</w:p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«Очень хорошо»</w:t>
            </w:r>
          </w:p>
        </w:tc>
      </w:tr>
      <w:tr w:rsidR="002E5779" w:rsidRPr="00986943" w:rsidTr="00986943">
        <w:tc>
          <w:tcPr>
            <w:tcW w:w="1849" w:type="pct"/>
            <w:vMerge/>
            <w:tcMar>
              <w:left w:w="103" w:type="dxa"/>
            </w:tcMar>
          </w:tcPr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pct"/>
            <w:tcMar>
              <w:left w:w="103" w:type="dxa"/>
            </w:tcMar>
          </w:tcPr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Свободное владение теоретическим материалом. Умение решать задачи повышенной сложности и доказывать любые теоремы из курса.</w:t>
            </w:r>
          </w:p>
        </w:tc>
        <w:tc>
          <w:tcPr>
            <w:tcW w:w="1442" w:type="pct"/>
            <w:tcMar>
              <w:left w:w="103" w:type="dxa"/>
            </w:tcMar>
          </w:tcPr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Отличный уровень</w:t>
            </w:r>
          </w:p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формирования компетенции.</w:t>
            </w:r>
          </w:p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 </w:t>
            </w:r>
          </w:p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90-97 баллов</w:t>
            </w:r>
          </w:p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</w:p>
          <w:p w:rsidR="002E5779" w:rsidRPr="00986943" w:rsidRDefault="002E5779" w:rsidP="00D17714">
            <w:pPr>
              <w:pStyle w:val="afd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«Отлично»</w:t>
            </w:r>
          </w:p>
        </w:tc>
      </w:tr>
      <w:tr w:rsidR="002E5779" w:rsidRPr="00986943" w:rsidTr="00986943">
        <w:tc>
          <w:tcPr>
            <w:tcW w:w="1849" w:type="pct"/>
            <w:vMerge/>
            <w:tcMar>
              <w:left w:w="103" w:type="dxa"/>
            </w:tcMar>
          </w:tcPr>
          <w:p w:rsidR="002E5779" w:rsidRPr="00986943" w:rsidRDefault="002E5779">
            <w:pPr>
              <w:pStyle w:val="afd"/>
              <w:ind w:left="0"/>
              <w:rPr>
                <w:sz w:val="22"/>
                <w:szCs w:val="22"/>
              </w:rPr>
            </w:pPr>
          </w:p>
        </w:tc>
        <w:tc>
          <w:tcPr>
            <w:tcW w:w="1710" w:type="pct"/>
            <w:tcMar>
              <w:left w:w="103" w:type="dxa"/>
            </w:tcMar>
          </w:tcPr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Свободное владение теоретическим материалом.</w:t>
            </w:r>
          </w:p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Умение решать нестандартные задачи, требующие </w:t>
            </w:r>
          </w:p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 комбинирования понятий  и фактов из разных разделов курса.</w:t>
            </w:r>
          </w:p>
          <w:p w:rsidR="002E5779" w:rsidRPr="00986943" w:rsidRDefault="002E5779">
            <w:pPr>
              <w:pStyle w:val="afd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Умение применять теоретические знания в нестандартных ситуациях.</w:t>
            </w:r>
          </w:p>
        </w:tc>
        <w:tc>
          <w:tcPr>
            <w:tcW w:w="1442" w:type="pct"/>
            <w:tcMar>
              <w:left w:w="103" w:type="dxa"/>
            </w:tcMar>
          </w:tcPr>
          <w:p w:rsidR="002E5779" w:rsidRPr="00986943" w:rsidRDefault="002E5779">
            <w:pPr>
              <w:pStyle w:val="afd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Превосходный уровень</w:t>
            </w:r>
          </w:p>
          <w:p w:rsidR="002E5779" w:rsidRPr="00986943" w:rsidRDefault="002E5779">
            <w:pPr>
              <w:pStyle w:val="afd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формирования компетенции </w:t>
            </w:r>
          </w:p>
          <w:p w:rsidR="002E5779" w:rsidRPr="00986943" w:rsidRDefault="002E5779">
            <w:pPr>
              <w:pStyle w:val="afd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98-100 баллов</w:t>
            </w:r>
          </w:p>
          <w:p w:rsidR="002E5779" w:rsidRPr="00986943" w:rsidRDefault="002E5779">
            <w:pPr>
              <w:pStyle w:val="afd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«Превосходно»</w:t>
            </w:r>
          </w:p>
        </w:tc>
      </w:tr>
    </w:tbl>
    <w:p w:rsidR="002E5779" w:rsidRPr="00986943" w:rsidRDefault="002E5779">
      <w:pPr>
        <w:ind w:left="-567"/>
        <w:jc w:val="both"/>
        <w:rPr>
          <w:sz w:val="24"/>
          <w:szCs w:val="24"/>
        </w:rPr>
      </w:pPr>
    </w:p>
    <w:p w:rsidR="002E5779" w:rsidRPr="00986943" w:rsidRDefault="002E5779">
      <w:pPr>
        <w:pStyle w:val="afd"/>
        <w:ind w:left="-660" w:right="-426"/>
        <w:rPr>
          <w:sz w:val="24"/>
          <w:szCs w:val="24"/>
        </w:rPr>
      </w:pPr>
      <w:r w:rsidRPr="00986943">
        <w:rPr>
          <w:i/>
          <w:sz w:val="24"/>
          <w:szCs w:val="24"/>
        </w:rPr>
        <w:t>ПК-2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42"/>
        <w:gridCol w:w="3369"/>
        <w:gridCol w:w="2839"/>
      </w:tblGrid>
      <w:tr w:rsidR="002E5779" w:rsidRPr="00986943" w:rsidTr="00986943">
        <w:tc>
          <w:tcPr>
            <w:tcW w:w="1849" w:type="pct"/>
            <w:tcMar>
              <w:left w:w="103" w:type="dxa"/>
            </w:tcMar>
          </w:tcPr>
          <w:p w:rsidR="002E5779" w:rsidRPr="00986943" w:rsidRDefault="002E5779">
            <w:pPr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Индикаторы компетенции</w:t>
            </w:r>
          </w:p>
        </w:tc>
        <w:tc>
          <w:tcPr>
            <w:tcW w:w="1710" w:type="pct"/>
            <w:tcMar>
              <w:left w:w="103" w:type="dxa"/>
            </w:tcMar>
          </w:tcPr>
          <w:p w:rsidR="002E5779" w:rsidRPr="00986943" w:rsidRDefault="002E5779">
            <w:pPr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Критерии оценивания </w:t>
            </w:r>
          </w:p>
        </w:tc>
        <w:tc>
          <w:tcPr>
            <w:tcW w:w="1442" w:type="pct"/>
            <w:tcMar>
              <w:left w:w="103" w:type="dxa"/>
            </w:tcMar>
          </w:tcPr>
          <w:p w:rsidR="002E5779" w:rsidRPr="00986943" w:rsidRDefault="002E5779">
            <w:pPr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Шкала оценивания</w:t>
            </w:r>
          </w:p>
        </w:tc>
      </w:tr>
      <w:tr w:rsidR="002E5779" w:rsidRPr="00986943" w:rsidTr="00986943">
        <w:tc>
          <w:tcPr>
            <w:tcW w:w="1849" w:type="pct"/>
            <w:vMerge w:val="restart"/>
            <w:tcMar>
              <w:left w:w="103" w:type="dxa"/>
            </w:tcMar>
          </w:tcPr>
          <w:p w:rsidR="002E5779" w:rsidRPr="00986943" w:rsidRDefault="002E5779">
            <w:pPr>
              <w:shd w:val="clear" w:color="auto" w:fill="FFFFFF"/>
              <w:spacing w:before="240" w:line="240" w:lineRule="auto"/>
              <w:ind w:right="-77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З1 (ПК-2) Знать теоремы </w:t>
            </w:r>
            <w:proofErr w:type="spellStart"/>
            <w:r w:rsidRPr="00986943">
              <w:rPr>
                <w:sz w:val="22"/>
                <w:szCs w:val="22"/>
              </w:rPr>
              <w:t>Гёделя</w:t>
            </w:r>
            <w:proofErr w:type="spellEnd"/>
            <w:r w:rsidRPr="00986943">
              <w:rPr>
                <w:sz w:val="22"/>
                <w:szCs w:val="22"/>
              </w:rPr>
              <w:t xml:space="preserve"> о полноте и неполноте</w:t>
            </w:r>
          </w:p>
          <w:p w:rsidR="002E5779" w:rsidRPr="00986943" w:rsidRDefault="002E5779">
            <w:pPr>
              <w:shd w:val="clear" w:color="auto" w:fill="FFFFFF"/>
              <w:spacing w:before="240" w:line="240" w:lineRule="auto"/>
              <w:ind w:right="-77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З2 (ПК-2) Знать теоремы о разрешимости отдельных теорий и неразрешимости логики первого порядка </w:t>
            </w:r>
          </w:p>
          <w:p w:rsidR="002E5779" w:rsidRPr="00986943" w:rsidRDefault="002E5779">
            <w:pPr>
              <w:shd w:val="clear" w:color="auto" w:fill="FFFFFF"/>
              <w:spacing w:before="240" w:line="240" w:lineRule="auto"/>
              <w:ind w:right="-77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В1 (ПК-2) Владеть: методами построения </w:t>
            </w:r>
            <w:proofErr w:type="gramStart"/>
            <w:r w:rsidRPr="00986943">
              <w:rPr>
                <w:sz w:val="22"/>
                <w:szCs w:val="22"/>
              </w:rPr>
              <w:t>и  преобразования</w:t>
            </w:r>
            <w:proofErr w:type="gramEnd"/>
            <w:r w:rsidRPr="00986943">
              <w:rPr>
                <w:sz w:val="22"/>
                <w:szCs w:val="22"/>
              </w:rPr>
              <w:t xml:space="preserve"> различных представлений дискретных объектов.</w:t>
            </w:r>
          </w:p>
          <w:p w:rsidR="002E5779" w:rsidRPr="00986943" w:rsidRDefault="002E5779">
            <w:pPr>
              <w:shd w:val="clear" w:color="auto" w:fill="FFFFFF"/>
              <w:spacing w:before="240" w:line="240" w:lineRule="auto"/>
              <w:ind w:right="-77"/>
              <w:rPr>
                <w:sz w:val="22"/>
                <w:szCs w:val="22"/>
              </w:rPr>
            </w:pPr>
          </w:p>
          <w:p w:rsidR="002E5779" w:rsidRPr="00986943" w:rsidRDefault="002E5779">
            <w:pPr>
              <w:shd w:val="clear" w:color="auto" w:fill="FFFFFF"/>
              <w:spacing w:before="240" w:line="240" w:lineRule="auto"/>
              <w:ind w:right="-77"/>
              <w:rPr>
                <w:sz w:val="22"/>
                <w:szCs w:val="22"/>
              </w:rPr>
            </w:pPr>
          </w:p>
          <w:p w:rsidR="002E5779" w:rsidRPr="00986943" w:rsidRDefault="002E5779">
            <w:pPr>
              <w:shd w:val="clear" w:color="auto" w:fill="FFFFFF"/>
              <w:spacing w:before="240" w:line="240" w:lineRule="auto"/>
              <w:ind w:right="-77"/>
              <w:rPr>
                <w:sz w:val="22"/>
                <w:szCs w:val="22"/>
              </w:rPr>
            </w:pPr>
          </w:p>
        </w:tc>
        <w:tc>
          <w:tcPr>
            <w:tcW w:w="1710" w:type="pct"/>
            <w:tcMar>
              <w:left w:w="103" w:type="dxa"/>
            </w:tcMar>
          </w:tcPr>
          <w:p w:rsidR="002E5779" w:rsidRPr="00986943" w:rsidRDefault="002E5779">
            <w:pPr>
              <w:rPr>
                <w:sz w:val="22"/>
                <w:szCs w:val="22"/>
                <w:lang w:eastAsia="ar-SA"/>
              </w:rPr>
            </w:pPr>
            <w:r w:rsidRPr="00986943">
              <w:rPr>
                <w:sz w:val="22"/>
                <w:szCs w:val="22"/>
              </w:rPr>
              <w:lastRenderedPageBreak/>
              <w:t>Полное отсутствие навыков решения простейших задач.</w:t>
            </w:r>
          </w:p>
        </w:tc>
        <w:tc>
          <w:tcPr>
            <w:tcW w:w="1442" w:type="pct"/>
            <w:tcMar>
              <w:left w:w="103" w:type="dxa"/>
            </w:tcMar>
          </w:tcPr>
          <w:p w:rsidR="002E5779" w:rsidRPr="00986943" w:rsidRDefault="002E5779" w:rsidP="00D17714">
            <w:pPr>
              <w:spacing w:after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Нулевой уровень</w:t>
            </w:r>
          </w:p>
          <w:p w:rsidR="002E5779" w:rsidRPr="00986943" w:rsidRDefault="002E5779" w:rsidP="00D17714">
            <w:pPr>
              <w:spacing w:after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формирования компетенции.</w:t>
            </w:r>
          </w:p>
          <w:p w:rsidR="002E5779" w:rsidRPr="00986943" w:rsidRDefault="002E5779" w:rsidP="00D17714">
            <w:pPr>
              <w:spacing w:after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0-10 баллов </w:t>
            </w:r>
          </w:p>
          <w:p w:rsidR="002E5779" w:rsidRPr="00986943" w:rsidRDefault="002E5779" w:rsidP="00D17714">
            <w:pPr>
              <w:spacing w:after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«Плохо»</w:t>
            </w:r>
          </w:p>
        </w:tc>
      </w:tr>
      <w:tr w:rsidR="002E5779" w:rsidRPr="00986943" w:rsidTr="00986943">
        <w:trPr>
          <w:trHeight w:val="1569"/>
        </w:trPr>
        <w:tc>
          <w:tcPr>
            <w:tcW w:w="1849" w:type="pct"/>
            <w:vMerge/>
            <w:tcMar>
              <w:left w:w="103" w:type="dxa"/>
            </w:tcMar>
          </w:tcPr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pct"/>
            <w:tcMar>
              <w:left w:w="103" w:type="dxa"/>
            </w:tcMar>
          </w:tcPr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Грубые ошибки при решении стандартных задач. </w:t>
            </w:r>
          </w:p>
        </w:tc>
        <w:tc>
          <w:tcPr>
            <w:tcW w:w="1442" w:type="pct"/>
            <w:tcMar>
              <w:left w:w="103" w:type="dxa"/>
            </w:tcMar>
          </w:tcPr>
          <w:p w:rsidR="002E5779" w:rsidRPr="00986943" w:rsidRDefault="002E5779" w:rsidP="00D17714">
            <w:pPr>
              <w:spacing w:after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Неудовлетворительный уровень формирования компетенции.</w:t>
            </w:r>
          </w:p>
          <w:p w:rsidR="002E5779" w:rsidRPr="00986943" w:rsidRDefault="002E5779" w:rsidP="00D17714">
            <w:pPr>
              <w:spacing w:after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11-19 баллов </w:t>
            </w:r>
          </w:p>
          <w:p w:rsidR="002E5779" w:rsidRPr="00986943" w:rsidRDefault="002E5779" w:rsidP="00D17714">
            <w:pPr>
              <w:spacing w:after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«неудовлетворительно»</w:t>
            </w:r>
          </w:p>
        </w:tc>
      </w:tr>
      <w:tr w:rsidR="002E5779" w:rsidRPr="00986943" w:rsidTr="00986943">
        <w:tc>
          <w:tcPr>
            <w:tcW w:w="1849" w:type="pct"/>
            <w:vMerge/>
            <w:tcMar>
              <w:left w:w="103" w:type="dxa"/>
            </w:tcMar>
          </w:tcPr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pct"/>
            <w:tcMar>
              <w:left w:w="103" w:type="dxa"/>
            </w:tcMar>
          </w:tcPr>
          <w:p w:rsidR="002E5779" w:rsidRPr="00986943" w:rsidRDefault="002E5779" w:rsidP="00D17714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Умение решать простые  задачи: подсчет числа базовых  комбинаторных объектов, построение нормальных форм, </w:t>
            </w:r>
            <w:r w:rsidRPr="00986943">
              <w:rPr>
                <w:sz w:val="22"/>
                <w:szCs w:val="22"/>
              </w:rPr>
              <w:lastRenderedPageBreak/>
              <w:t>вычисление метрических характеристик графов и т.п. Владение основными алгоритмами решения стандартных задач, но частые  ошибки при их применении.</w:t>
            </w:r>
          </w:p>
        </w:tc>
        <w:tc>
          <w:tcPr>
            <w:tcW w:w="1442" w:type="pct"/>
            <w:tcMar>
              <w:left w:w="103" w:type="dxa"/>
            </w:tcMar>
          </w:tcPr>
          <w:p w:rsidR="002E5779" w:rsidRPr="00986943" w:rsidRDefault="002E5779">
            <w:pPr>
              <w:pStyle w:val="afd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lastRenderedPageBreak/>
              <w:t xml:space="preserve">Удовлетворительный уровень формирования </w:t>
            </w:r>
            <w:r w:rsidRPr="00986943">
              <w:rPr>
                <w:sz w:val="22"/>
                <w:szCs w:val="22"/>
              </w:rPr>
              <w:lastRenderedPageBreak/>
              <w:t>компетенции.</w:t>
            </w:r>
          </w:p>
          <w:p w:rsidR="002E5779" w:rsidRPr="00986943" w:rsidRDefault="002E5779">
            <w:pPr>
              <w:pStyle w:val="afd"/>
              <w:ind w:left="0"/>
              <w:rPr>
                <w:sz w:val="22"/>
                <w:szCs w:val="22"/>
              </w:rPr>
            </w:pPr>
          </w:p>
          <w:p w:rsidR="002E5779" w:rsidRPr="00986943" w:rsidRDefault="002E5779">
            <w:pPr>
              <w:pStyle w:val="afd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20-49 баллов</w:t>
            </w:r>
          </w:p>
          <w:p w:rsidR="002E5779" w:rsidRPr="00986943" w:rsidRDefault="002E5779">
            <w:pPr>
              <w:pStyle w:val="afd"/>
              <w:ind w:left="0"/>
              <w:rPr>
                <w:sz w:val="22"/>
                <w:szCs w:val="22"/>
              </w:rPr>
            </w:pPr>
          </w:p>
          <w:p w:rsidR="002E5779" w:rsidRPr="00986943" w:rsidRDefault="002E5779">
            <w:pPr>
              <w:pStyle w:val="afd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«Удовлетворительно»</w:t>
            </w:r>
          </w:p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2E5779" w:rsidRPr="00986943" w:rsidTr="00986943">
        <w:tc>
          <w:tcPr>
            <w:tcW w:w="1849" w:type="pct"/>
            <w:vMerge/>
            <w:tcMar>
              <w:left w:w="103" w:type="dxa"/>
            </w:tcMar>
          </w:tcPr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pct"/>
            <w:tcMar>
              <w:left w:w="103" w:type="dxa"/>
            </w:tcMar>
          </w:tcPr>
          <w:p w:rsidR="002E5779" w:rsidRPr="00986943" w:rsidRDefault="002E5779">
            <w:pPr>
              <w:spacing w:after="0" w:line="240" w:lineRule="auto"/>
              <w:rPr>
                <w:rFonts w:eastAsia="MS Mincho"/>
                <w:sz w:val="22"/>
                <w:szCs w:val="22"/>
                <w:lang w:eastAsia="ar-SA"/>
              </w:rPr>
            </w:pPr>
            <w:r w:rsidRPr="00986943">
              <w:rPr>
                <w:sz w:val="22"/>
                <w:szCs w:val="22"/>
              </w:rPr>
              <w:t>Умение решать   задачи средней сложности с незначительными погрешностями.</w:t>
            </w:r>
          </w:p>
          <w:p w:rsidR="002E5779" w:rsidRPr="00986943" w:rsidRDefault="002E5779">
            <w:pPr>
              <w:pStyle w:val="afd"/>
              <w:ind w:left="0"/>
              <w:rPr>
                <w:sz w:val="22"/>
                <w:szCs w:val="22"/>
              </w:rPr>
            </w:pPr>
            <w:r w:rsidRPr="00986943">
              <w:rPr>
                <w:rFonts w:eastAsia="MS Mincho"/>
                <w:sz w:val="22"/>
                <w:szCs w:val="22"/>
                <w:lang w:eastAsia="ar-SA"/>
              </w:rPr>
              <w:t xml:space="preserve">Владение основными  алгоритмами. </w:t>
            </w:r>
          </w:p>
        </w:tc>
        <w:tc>
          <w:tcPr>
            <w:tcW w:w="1442" w:type="pct"/>
            <w:tcMar>
              <w:left w:w="103" w:type="dxa"/>
            </w:tcMar>
          </w:tcPr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Хороший уровень</w:t>
            </w:r>
          </w:p>
          <w:p w:rsidR="002E5779" w:rsidRPr="00986943" w:rsidRDefault="002E5779">
            <w:pPr>
              <w:pStyle w:val="afd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формирования компетенции.</w:t>
            </w:r>
          </w:p>
          <w:p w:rsidR="002E5779" w:rsidRPr="00986943" w:rsidRDefault="002E5779">
            <w:pPr>
              <w:pStyle w:val="afd"/>
              <w:ind w:left="0"/>
              <w:rPr>
                <w:sz w:val="22"/>
                <w:szCs w:val="22"/>
              </w:rPr>
            </w:pPr>
          </w:p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50-69 баллов</w:t>
            </w:r>
          </w:p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</w:p>
          <w:p w:rsidR="002E5779" w:rsidRPr="00986943" w:rsidRDefault="002E5779" w:rsidP="00D17714">
            <w:pPr>
              <w:pStyle w:val="afd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«Хорошо»</w:t>
            </w:r>
          </w:p>
        </w:tc>
      </w:tr>
      <w:tr w:rsidR="002E5779" w:rsidRPr="00986943" w:rsidTr="00986943">
        <w:tc>
          <w:tcPr>
            <w:tcW w:w="1849" w:type="pct"/>
            <w:vMerge/>
            <w:tcMar>
              <w:left w:w="103" w:type="dxa"/>
            </w:tcMar>
          </w:tcPr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pct"/>
            <w:tcMar>
              <w:left w:w="103" w:type="dxa"/>
            </w:tcMar>
          </w:tcPr>
          <w:p w:rsidR="002E5779" w:rsidRPr="00986943" w:rsidRDefault="002E5779">
            <w:pPr>
              <w:pStyle w:val="afd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Умение решать  задачи повышенной сложности с небольшими погрешностями.</w:t>
            </w:r>
          </w:p>
        </w:tc>
        <w:tc>
          <w:tcPr>
            <w:tcW w:w="1442" w:type="pct"/>
            <w:tcMar>
              <w:left w:w="103" w:type="dxa"/>
            </w:tcMar>
          </w:tcPr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Очень хороший уровень</w:t>
            </w:r>
          </w:p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формирования компетенции.</w:t>
            </w:r>
          </w:p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 </w:t>
            </w:r>
          </w:p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70-85 баллов</w:t>
            </w:r>
          </w:p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</w:p>
          <w:p w:rsidR="002E5779" w:rsidRPr="00986943" w:rsidRDefault="002E5779" w:rsidP="00D17714">
            <w:pPr>
              <w:pStyle w:val="afd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«Очень хорошо»</w:t>
            </w:r>
          </w:p>
        </w:tc>
      </w:tr>
      <w:tr w:rsidR="002E5779" w:rsidRPr="00986943" w:rsidTr="00986943">
        <w:tc>
          <w:tcPr>
            <w:tcW w:w="1849" w:type="pct"/>
            <w:vMerge/>
            <w:tcMar>
              <w:left w:w="103" w:type="dxa"/>
            </w:tcMar>
          </w:tcPr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pct"/>
            <w:tcMar>
              <w:left w:w="103" w:type="dxa"/>
            </w:tcMar>
          </w:tcPr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Умение решать задачи повышенной сложности.</w:t>
            </w:r>
          </w:p>
        </w:tc>
        <w:tc>
          <w:tcPr>
            <w:tcW w:w="1442" w:type="pct"/>
            <w:tcMar>
              <w:left w:w="103" w:type="dxa"/>
            </w:tcMar>
          </w:tcPr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Отличный уровень</w:t>
            </w:r>
          </w:p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формирования компетенции.</w:t>
            </w:r>
          </w:p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 </w:t>
            </w:r>
          </w:p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86-95 баллов</w:t>
            </w:r>
          </w:p>
          <w:p w:rsidR="002E5779" w:rsidRPr="00986943" w:rsidRDefault="002E5779">
            <w:pPr>
              <w:pStyle w:val="afd"/>
              <w:ind w:left="0"/>
              <w:jc w:val="both"/>
              <w:rPr>
                <w:sz w:val="22"/>
                <w:szCs w:val="22"/>
              </w:rPr>
            </w:pPr>
          </w:p>
          <w:p w:rsidR="002E5779" w:rsidRPr="00986943" w:rsidRDefault="002E5779" w:rsidP="00D17714">
            <w:pPr>
              <w:pStyle w:val="afd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«Отлично»</w:t>
            </w:r>
          </w:p>
        </w:tc>
      </w:tr>
      <w:tr w:rsidR="002E5779" w:rsidRPr="00986943" w:rsidTr="00986943">
        <w:tc>
          <w:tcPr>
            <w:tcW w:w="1849" w:type="pct"/>
            <w:vMerge/>
            <w:tcMar>
              <w:left w:w="103" w:type="dxa"/>
            </w:tcMar>
          </w:tcPr>
          <w:p w:rsidR="002E5779" w:rsidRPr="00986943" w:rsidRDefault="002E5779">
            <w:pPr>
              <w:pStyle w:val="afd"/>
              <w:ind w:left="0"/>
              <w:rPr>
                <w:sz w:val="22"/>
                <w:szCs w:val="22"/>
              </w:rPr>
            </w:pPr>
          </w:p>
        </w:tc>
        <w:tc>
          <w:tcPr>
            <w:tcW w:w="1710" w:type="pct"/>
            <w:tcMar>
              <w:left w:w="103" w:type="dxa"/>
            </w:tcMar>
          </w:tcPr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</w:p>
          <w:p w:rsidR="002E5779" w:rsidRPr="00986943" w:rsidRDefault="002E5779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Умение решать нестандартные задачи, требующие </w:t>
            </w:r>
          </w:p>
          <w:p w:rsidR="002E5779" w:rsidRPr="00986943" w:rsidRDefault="002E5779" w:rsidP="00D17714">
            <w:pPr>
              <w:spacing w:after="0" w:line="240" w:lineRule="auto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 комбинирования понятий  и фактов из разных разделов курса.</w:t>
            </w:r>
          </w:p>
        </w:tc>
        <w:tc>
          <w:tcPr>
            <w:tcW w:w="1442" w:type="pct"/>
            <w:tcMar>
              <w:left w:w="103" w:type="dxa"/>
            </w:tcMar>
          </w:tcPr>
          <w:p w:rsidR="002E5779" w:rsidRPr="00986943" w:rsidRDefault="002E5779">
            <w:pPr>
              <w:pStyle w:val="afd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Превосходный уровень</w:t>
            </w:r>
          </w:p>
          <w:p w:rsidR="002E5779" w:rsidRPr="00986943" w:rsidRDefault="002E5779">
            <w:pPr>
              <w:pStyle w:val="afd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формирования компетенции.</w:t>
            </w:r>
          </w:p>
          <w:p w:rsidR="002E5779" w:rsidRPr="00986943" w:rsidRDefault="002E5779">
            <w:pPr>
              <w:pStyle w:val="afd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 </w:t>
            </w:r>
          </w:p>
          <w:p w:rsidR="002E5779" w:rsidRPr="00986943" w:rsidRDefault="002E5779">
            <w:pPr>
              <w:pStyle w:val="afd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96-100 баллов</w:t>
            </w:r>
          </w:p>
          <w:p w:rsidR="002E5779" w:rsidRPr="00986943" w:rsidRDefault="002E5779">
            <w:pPr>
              <w:pStyle w:val="afd"/>
              <w:ind w:left="0"/>
              <w:rPr>
                <w:sz w:val="22"/>
                <w:szCs w:val="22"/>
              </w:rPr>
            </w:pPr>
          </w:p>
          <w:p w:rsidR="002E5779" w:rsidRPr="00986943" w:rsidRDefault="002E5779" w:rsidP="00D17714">
            <w:pPr>
              <w:pStyle w:val="afd"/>
              <w:spacing w:after="0"/>
              <w:ind w:left="0"/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«Превосходно»</w:t>
            </w:r>
          </w:p>
        </w:tc>
      </w:tr>
    </w:tbl>
    <w:p w:rsidR="002E5779" w:rsidRPr="00986943" w:rsidRDefault="002E5779">
      <w:pPr>
        <w:jc w:val="both"/>
        <w:rPr>
          <w:b/>
          <w:szCs w:val="28"/>
        </w:rPr>
      </w:pPr>
    </w:p>
    <w:p w:rsidR="002E5779" w:rsidRPr="00986943" w:rsidRDefault="002E5779">
      <w:pPr>
        <w:jc w:val="both"/>
        <w:rPr>
          <w:b/>
          <w:sz w:val="24"/>
          <w:szCs w:val="24"/>
        </w:rPr>
      </w:pPr>
      <w:r w:rsidRPr="00986943">
        <w:rPr>
          <w:b/>
          <w:sz w:val="24"/>
          <w:szCs w:val="24"/>
        </w:rPr>
        <w:lastRenderedPageBreak/>
        <w:t>6.2. Описание шкал оценивания</w:t>
      </w:r>
    </w:p>
    <w:p w:rsidR="002E5779" w:rsidRPr="00986943" w:rsidRDefault="002E5779">
      <w:pPr>
        <w:pStyle w:val="afd"/>
        <w:ind w:left="-142" w:right="-426"/>
        <w:rPr>
          <w:sz w:val="24"/>
          <w:szCs w:val="24"/>
        </w:rPr>
      </w:pPr>
      <w:r w:rsidRPr="00986943">
        <w:rPr>
          <w:sz w:val="24"/>
          <w:szCs w:val="24"/>
        </w:rPr>
        <w:t>Экзамен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1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1"/>
        <w:gridCol w:w="6704"/>
      </w:tblGrid>
      <w:tr w:rsidR="002E5779" w:rsidRPr="00986943" w:rsidTr="00986943">
        <w:trPr>
          <w:trHeight w:val="339"/>
        </w:trPr>
        <w:tc>
          <w:tcPr>
            <w:tcW w:w="1539" w:type="pct"/>
            <w:tcMar>
              <w:left w:w="18" w:type="dxa"/>
            </w:tcMar>
            <w:vAlign w:val="center"/>
          </w:tcPr>
          <w:p w:rsidR="002E5779" w:rsidRPr="00986943" w:rsidRDefault="002E5779">
            <w:pPr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Превосходно</w:t>
            </w:r>
          </w:p>
        </w:tc>
        <w:tc>
          <w:tcPr>
            <w:tcW w:w="3461" w:type="pct"/>
            <w:tcMar>
              <w:left w:w="18" w:type="dxa"/>
            </w:tcMar>
            <w:vAlign w:val="center"/>
          </w:tcPr>
          <w:p w:rsidR="002E5779" w:rsidRPr="00986943" w:rsidRDefault="002E5779">
            <w:pPr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свободное владение материалом, умение воспроизвести сложные доказательства, решать сложные нестандартные задачи</w:t>
            </w:r>
          </w:p>
        </w:tc>
      </w:tr>
      <w:tr w:rsidR="002E5779" w:rsidRPr="00986943" w:rsidTr="00986943">
        <w:tc>
          <w:tcPr>
            <w:tcW w:w="1539" w:type="pct"/>
            <w:tcMar>
              <w:left w:w="18" w:type="dxa"/>
            </w:tcMar>
            <w:vAlign w:val="center"/>
          </w:tcPr>
          <w:p w:rsidR="002E5779" w:rsidRPr="00986943" w:rsidRDefault="002E5779">
            <w:pPr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Отлично</w:t>
            </w:r>
          </w:p>
        </w:tc>
        <w:tc>
          <w:tcPr>
            <w:tcW w:w="3461" w:type="pct"/>
            <w:tcMar>
              <w:left w:w="18" w:type="dxa"/>
            </w:tcMar>
            <w:vAlign w:val="center"/>
          </w:tcPr>
          <w:p w:rsidR="002E5779" w:rsidRPr="00986943" w:rsidRDefault="002E5779">
            <w:pPr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свободное владение основным материалом с незначительными погрешностями, умение воспроизвести сложные доказательства, решать задачи повышенной сложности</w:t>
            </w:r>
          </w:p>
        </w:tc>
      </w:tr>
      <w:tr w:rsidR="002E5779" w:rsidRPr="00986943" w:rsidTr="00986943">
        <w:tc>
          <w:tcPr>
            <w:tcW w:w="1539" w:type="pct"/>
            <w:tcMar>
              <w:left w:w="18" w:type="dxa"/>
            </w:tcMar>
            <w:vAlign w:val="center"/>
          </w:tcPr>
          <w:p w:rsidR="002E5779" w:rsidRPr="00986943" w:rsidRDefault="002E5779">
            <w:pPr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Очень хорошо</w:t>
            </w:r>
          </w:p>
        </w:tc>
        <w:tc>
          <w:tcPr>
            <w:tcW w:w="3461" w:type="pct"/>
            <w:tcMar>
              <w:left w:w="18" w:type="dxa"/>
            </w:tcMar>
            <w:vAlign w:val="center"/>
          </w:tcPr>
          <w:p w:rsidR="002E5779" w:rsidRPr="00986943" w:rsidRDefault="002E5779">
            <w:pPr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достаточное владение основным материалом с незначительными погрешностями, умение воспроизводить доказательства и решать задачи средней сложности</w:t>
            </w:r>
          </w:p>
        </w:tc>
      </w:tr>
      <w:tr w:rsidR="002E5779" w:rsidRPr="00986943" w:rsidTr="00986943">
        <w:tc>
          <w:tcPr>
            <w:tcW w:w="1539" w:type="pct"/>
            <w:tcMar>
              <w:left w:w="18" w:type="dxa"/>
            </w:tcMar>
            <w:vAlign w:val="center"/>
          </w:tcPr>
          <w:p w:rsidR="002E5779" w:rsidRPr="00986943" w:rsidRDefault="002E5779">
            <w:pPr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Хорошо</w:t>
            </w:r>
          </w:p>
        </w:tc>
        <w:tc>
          <w:tcPr>
            <w:tcW w:w="3461" w:type="pct"/>
            <w:tcMar>
              <w:left w:w="18" w:type="dxa"/>
            </w:tcMar>
            <w:vAlign w:val="center"/>
          </w:tcPr>
          <w:p w:rsidR="002E5779" w:rsidRPr="00986943" w:rsidRDefault="002E5779">
            <w:pPr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 xml:space="preserve">владение основным материалом с заметными погрешностями, умение воспроизвести простые доказательства, решать стандартные задачи </w:t>
            </w:r>
          </w:p>
        </w:tc>
      </w:tr>
      <w:tr w:rsidR="002E5779" w:rsidRPr="00986943" w:rsidTr="00986943">
        <w:tc>
          <w:tcPr>
            <w:tcW w:w="1539" w:type="pct"/>
            <w:tcMar>
              <w:left w:w="18" w:type="dxa"/>
            </w:tcMar>
            <w:vAlign w:val="center"/>
          </w:tcPr>
          <w:p w:rsidR="002E5779" w:rsidRPr="00986943" w:rsidRDefault="002E5779">
            <w:pPr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461" w:type="pct"/>
            <w:tcMar>
              <w:left w:w="18" w:type="dxa"/>
            </w:tcMar>
            <w:vAlign w:val="center"/>
          </w:tcPr>
          <w:p w:rsidR="002E5779" w:rsidRPr="00986943" w:rsidRDefault="002E5779">
            <w:pPr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знание важнейших определений и формулировок, умение решать стандартные задачи</w:t>
            </w:r>
          </w:p>
        </w:tc>
      </w:tr>
      <w:tr w:rsidR="002E5779" w:rsidRPr="00986943" w:rsidTr="00986943">
        <w:tc>
          <w:tcPr>
            <w:tcW w:w="1539" w:type="pct"/>
            <w:tcMar>
              <w:left w:w="18" w:type="dxa"/>
            </w:tcMar>
            <w:vAlign w:val="center"/>
          </w:tcPr>
          <w:p w:rsidR="002E5779" w:rsidRPr="00986943" w:rsidRDefault="002E5779">
            <w:pPr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3461" w:type="pct"/>
            <w:tcMar>
              <w:left w:w="18" w:type="dxa"/>
            </w:tcMar>
            <w:vAlign w:val="center"/>
          </w:tcPr>
          <w:p w:rsidR="002E5779" w:rsidRPr="00986943" w:rsidRDefault="002E5779">
            <w:pPr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владение материалом недостаточно, необходима дополнительная подготовка</w:t>
            </w:r>
          </w:p>
        </w:tc>
      </w:tr>
      <w:tr w:rsidR="002E5779" w:rsidRPr="00986943" w:rsidTr="00986943">
        <w:tc>
          <w:tcPr>
            <w:tcW w:w="1539" w:type="pct"/>
            <w:tcMar>
              <w:left w:w="18" w:type="dxa"/>
            </w:tcMar>
            <w:vAlign w:val="center"/>
          </w:tcPr>
          <w:p w:rsidR="002E5779" w:rsidRPr="00986943" w:rsidRDefault="002E5779">
            <w:pPr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Плохо</w:t>
            </w:r>
          </w:p>
        </w:tc>
        <w:tc>
          <w:tcPr>
            <w:tcW w:w="3461" w:type="pct"/>
            <w:tcMar>
              <w:left w:w="18" w:type="dxa"/>
            </w:tcMar>
            <w:vAlign w:val="center"/>
          </w:tcPr>
          <w:p w:rsidR="002E5779" w:rsidRPr="00986943" w:rsidRDefault="002E5779">
            <w:pPr>
              <w:rPr>
                <w:sz w:val="22"/>
                <w:szCs w:val="22"/>
              </w:rPr>
            </w:pPr>
            <w:r w:rsidRPr="00986943">
              <w:rPr>
                <w:sz w:val="22"/>
                <w:szCs w:val="22"/>
              </w:rPr>
              <w:t>отсутствие владения материалом</w:t>
            </w:r>
          </w:p>
        </w:tc>
      </w:tr>
    </w:tbl>
    <w:p w:rsidR="00986943" w:rsidRDefault="00986943" w:rsidP="00986943">
      <w:pPr>
        <w:pStyle w:val="afd"/>
        <w:spacing w:line="240" w:lineRule="auto"/>
        <w:ind w:left="0"/>
        <w:rPr>
          <w:b/>
          <w:szCs w:val="28"/>
        </w:rPr>
      </w:pPr>
    </w:p>
    <w:p w:rsidR="002E5779" w:rsidRPr="00986943" w:rsidRDefault="002E5779" w:rsidP="00986943">
      <w:pPr>
        <w:pStyle w:val="afd"/>
        <w:spacing w:line="240" w:lineRule="auto"/>
        <w:ind w:left="0"/>
        <w:rPr>
          <w:b/>
          <w:i/>
          <w:sz w:val="24"/>
          <w:szCs w:val="24"/>
        </w:rPr>
      </w:pPr>
      <w:r w:rsidRPr="00986943">
        <w:rPr>
          <w:b/>
          <w:sz w:val="24"/>
          <w:szCs w:val="24"/>
        </w:rPr>
        <w:t>6.3. Критерии и процедуры оценивания результатов обучения по дисциплине, характеризующих этапы формирования компетенций</w:t>
      </w:r>
    </w:p>
    <w:p w:rsidR="002E5779" w:rsidRPr="00986943" w:rsidRDefault="002E5779" w:rsidP="00986943">
      <w:pPr>
        <w:pStyle w:val="afd"/>
        <w:spacing w:line="240" w:lineRule="auto"/>
        <w:ind w:left="0"/>
        <w:rPr>
          <w:sz w:val="24"/>
          <w:szCs w:val="24"/>
        </w:rPr>
      </w:pPr>
      <w:r w:rsidRPr="00986943">
        <w:rPr>
          <w:sz w:val="24"/>
          <w:szCs w:val="24"/>
        </w:rPr>
        <w:t>Для оценивания результатов обучения используются тестирование, индивидуальное собеседование, письменные контрольные работы.</w:t>
      </w:r>
    </w:p>
    <w:p w:rsidR="002E5779" w:rsidRPr="00986943" w:rsidRDefault="002E5779" w:rsidP="00986943">
      <w:pPr>
        <w:spacing w:after="0" w:line="240" w:lineRule="auto"/>
        <w:ind w:right="-284"/>
        <w:rPr>
          <w:b/>
          <w:bCs/>
          <w:sz w:val="24"/>
          <w:szCs w:val="24"/>
        </w:rPr>
      </w:pPr>
      <w:r w:rsidRPr="00986943">
        <w:rPr>
          <w:b/>
          <w:bCs/>
          <w:sz w:val="24"/>
          <w:szCs w:val="24"/>
        </w:rPr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986943">
        <w:rPr>
          <w:b/>
          <w:bCs/>
          <w:sz w:val="24"/>
          <w:szCs w:val="24"/>
        </w:rPr>
        <w:t>сформированности</w:t>
      </w:r>
      <w:proofErr w:type="spellEnd"/>
      <w:r w:rsidRPr="00986943">
        <w:rPr>
          <w:b/>
          <w:bCs/>
          <w:sz w:val="24"/>
          <w:szCs w:val="24"/>
        </w:rPr>
        <w:t xml:space="preserve"> компетенции. </w:t>
      </w:r>
    </w:p>
    <w:p w:rsidR="002E5779" w:rsidRPr="00986943" w:rsidRDefault="002E5779" w:rsidP="00986943">
      <w:pPr>
        <w:spacing w:before="240" w:after="0" w:line="240" w:lineRule="auto"/>
        <w:rPr>
          <w:sz w:val="24"/>
          <w:szCs w:val="24"/>
        </w:rPr>
      </w:pPr>
      <w:r w:rsidRPr="00986943">
        <w:rPr>
          <w:bCs/>
          <w:sz w:val="24"/>
          <w:szCs w:val="24"/>
        </w:rPr>
        <w:t>Образцы заданий для контрольных работ для проверки уровня ПК-1 (1 семестр)</w:t>
      </w:r>
    </w:p>
    <w:p w:rsidR="002E5779" w:rsidRPr="00986943" w:rsidRDefault="002E5779" w:rsidP="0098694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86943">
        <w:rPr>
          <w:sz w:val="24"/>
          <w:szCs w:val="24"/>
        </w:rPr>
        <w:t xml:space="preserve">Задано </w:t>
      </w:r>
      <w:proofErr w:type="gramStart"/>
      <w:r w:rsidRPr="00986943">
        <w:rPr>
          <w:sz w:val="24"/>
          <w:szCs w:val="24"/>
        </w:rPr>
        <w:t xml:space="preserve">множество </w:t>
      </w:r>
      <w:r w:rsidRPr="00986943">
        <w:rPr>
          <w:sz w:val="24"/>
          <w:szCs w:val="24"/>
        </w:rPr>
        <w:fldChar w:fldCharType="begin"/>
      </w:r>
      <w:r w:rsidRPr="00986943">
        <w:rPr>
          <w:sz w:val="24"/>
          <w:szCs w:val="24"/>
        </w:rPr>
        <w:instrText xml:space="preserve"> QUOTE </w:instrText>
      </w:r>
      <w:r w:rsidR="000D5E12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B0D6C&quot;/&gt;&lt;wsp:rsid wsp:val=&quot;00555D16&quot;/&gt;&lt;wsp:rsid wsp:val=&quot;00604C90&quot;/&gt;&lt;wsp:rsid wsp:val=&quot;006E176C&quot;/&gt;&lt;wsp:rsid wsp:val=&quot;008A58A5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8A58A5&quot;&gt;&lt;m:oMathPara&gt;&lt;m:oMath&gt;&lt;m:r&gt;&lt;w:rPr&gt;&lt;w:rFonts w:ascii=&quot;Cambria Math&quot; w:h-ansi=&quot;Cambria Math&quot;/&gt;&lt;wx:font wx:val=&quot;Cambria Math&quot;/&gt;&lt;w:i/&gt;&lt;/w:rPr&gt;&lt;m:t&gt;U={1,2,3,4,5,6,7}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986943">
        <w:rPr>
          <w:sz w:val="24"/>
          <w:szCs w:val="24"/>
        </w:rPr>
        <w:instrText xml:space="preserve"> </w:instrText>
      </w:r>
      <w:r w:rsidRPr="00986943">
        <w:rPr>
          <w:sz w:val="24"/>
          <w:szCs w:val="24"/>
        </w:rPr>
        <w:fldChar w:fldCharType="separate"/>
      </w:r>
      <w:r w:rsidR="000D5E12">
        <w:rPr>
          <w:sz w:val="24"/>
          <w:szCs w:val="24"/>
        </w:rPr>
        <w:pict>
          <v:shape id="_x0000_i1026" type="#_x0000_t75" style="width:87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B0D6C&quot;/&gt;&lt;wsp:rsid wsp:val=&quot;00555D16&quot;/&gt;&lt;wsp:rsid wsp:val=&quot;00604C90&quot;/&gt;&lt;wsp:rsid wsp:val=&quot;006E176C&quot;/&gt;&lt;wsp:rsid wsp:val=&quot;008A58A5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8A58A5&quot;&gt;&lt;m:oMathPara&gt;&lt;m:oMath&gt;&lt;m:r&gt;&lt;w:rPr&gt;&lt;w:rFonts w:ascii=&quot;Cambria Math&quot; w:h-ansi=&quot;Cambria Math&quot;/&gt;&lt;wx:font wx:val=&quot;Cambria Math&quot;/&gt;&lt;w:i/&gt;&lt;/w:rPr&gt;&lt;m:t&gt;U={1,2,3,4,5,6,7}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986943">
        <w:rPr>
          <w:sz w:val="24"/>
          <w:szCs w:val="24"/>
        </w:rPr>
        <w:fldChar w:fldCharType="end"/>
      </w:r>
      <w:r w:rsidRPr="00986943">
        <w:rPr>
          <w:sz w:val="24"/>
          <w:szCs w:val="24"/>
        </w:rPr>
        <w:t xml:space="preserve"> и</w:t>
      </w:r>
      <w:proofErr w:type="gramEnd"/>
      <w:r w:rsidRPr="00986943">
        <w:rPr>
          <w:sz w:val="24"/>
          <w:szCs w:val="24"/>
        </w:rPr>
        <w:t xml:space="preserve"> в нем подмножества        </w:t>
      </w:r>
    </w:p>
    <w:p w:rsidR="002E5779" w:rsidRPr="00986943" w:rsidRDefault="002E5779" w:rsidP="00986943">
      <w:pPr>
        <w:spacing w:after="0" w:line="240" w:lineRule="auto"/>
        <w:rPr>
          <w:sz w:val="24"/>
          <w:szCs w:val="24"/>
        </w:rPr>
      </w:pPr>
      <w:r w:rsidRPr="00986943">
        <w:rPr>
          <w:sz w:val="24"/>
          <w:szCs w:val="24"/>
        </w:rPr>
        <w:tab/>
      </w:r>
      <w:r w:rsidRPr="00986943">
        <w:rPr>
          <w:sz w:val="24"/>
          <w:szCs w:val="24"/>
        </w:rPr>
        <w:fldChar w:fldCharType="begin"/>
      </w:r>
      <w:r w:rsidRPr="00986943">
        <w:rPr>
          <w:sz w:val="24"/>
          <w:szCs w:val="24"/>
        </w:rPr>
        <w:instrText xml:space="preserve"> QUOTE </w:instrText>
      </w:r>
      <w:r w:rsidR="000D5E12">
        <w:rPr>
          <w:sz w:val="24"/>
          <w:szCs w:val="24"/>
        </w:rPr>
        <w:pict>
          <v:shape id="_x0000_i1027" type="#_x0000_t75" style="width:7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535387&quot;/&gt;&lt;wsp:rsid wsp:val=&quot;00555D16&quot;/&gt;&lt;wsp:rsid wsp:val=&quot;00604C90&quot;/&gt;&lt;wsp:rsid wsp:val=&quot;006E176C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535387&quot;&gt;&lt;m:oMathPara&gt;&lt;m:oMath&gt;&lt;m:r&gt;&lt;w:rPr&gt;&lt;w:rFonts w:ascii=&quot;Cambria Math&quot; w:h-ansi=&quot;Cambria Math&quot;/&gt;&lt;wx:font wx:val=&quot;Cambria Math&quot;/&gt;&lt;w:i/&gt;&lt;/w:rPr&gt;&lt;m:t&gt;A={x?€?x?‰¤4}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986943">
        <w:rPr>
          <w:sz w:val="24"/>
          <w:szCs w:val="24"/>
        </w:rPr>
        <w:instrText xml:space="preserve"> </w:instrText>
      </w:r>
      <w:r w:rsidRPr="00986943">
        <w:rPr>
          <w:sz w:val="24"/>
          <w:szCs w:val="24"/>
        </w:rPr>
        <w:fldChar w:fldCharType="separate"/>
      </w:r>
      <w:r w:rsidR="000D5E12">
        <w:rPr>
          <w:sz w:val="24"/>
          <w:szCs w:val="24"/>
        </w:rPr>
        <w:pict>
          <v:shape id="_x0000_i1028" type="#_x0000_t75" style="width:74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535387&quot;/&gt;&lt;wsp:rsid wsp:val=&quot;00555D16&quot;/&gt;&lt;wsp:rsid wsp:val=&quot;00604C90&quot;/&gt;&lt;wsp:rsid wsp:val=&quot;006E176C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535387&quot;&gt;&lt;m:oMathPara&gt;&lt;m:oMath&gt;&lt;m:r&gt;&lt;w:rPr&gt;&lt;w:rFonts w:ascii=&quot;Cambria Math&quot; w:h-ansi=&quot;Cambria Math&quot;/&gt;&lt;wx:font wx:val=&quot;Cambria Math&quot;/&gt;&lt;w:i/&gt;&lt;/w:rPr&gt;&lt;m:t&gt;A={x?€?x?‰¤4}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986943">
        <w:rPr>
          <w:sz w:val="24"/>
          <w:szCs w:val="24"/>
        </w:rPr>
        <w:fldChar w:fldCharType="end"/>
      </w:r>
      <w:r w:rsidRPr="00986943">
        <w:rPr>
          <w:sz w:val="24"/>
          <w:szCs w:val="24"/>
        </w:rPr>
        <w:t xml:space="preserve">, </w:t>
      </w:r>
      <w:r w:rsidRPr="00986943">
        <w:rPr>
          <w:sz w:val="24"/>
          <w:szCs w:val="24"/>
        </w:rPr>
        <w:fldChar w:fldCharType="begin"/>
      </w:r>
      <w:r w:rsidRPr="00986943">
        <w:rPr>
          <w:sz w:val="24"/>
          <w:szCs w:val="24"/>
        </w:rPr>
        <w:instrText xml:space="preserve"> QUOTE </w:instrText>
      </w:r>
      <w:r w:rsidR="000D5E12">
        <w:rPr>
          <w:sz w:val="24"/>
          <w:szCs w:val="24"/>
        </w:rPr>
        <w:pict>
          <v:shape id="_x0000_i1029" type="#_x0000_t75" style="width:63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1C76F6&quot;/&gt;&lt;wsp:rsid wsp:val=&quot;0032435A&quot;/&gt;&lt;wsp:rsid wsp:val=&quot;003B0D6C&quot;/&gt;&lt;wsp:rsid wsp:val=&quot;00555D16&quot;/&gt;&lt;wsp:rsid wsp:val=&quot;00604C90&quot;/&gt;&lt;wsp:rsid wsp:val=&quot;006E176C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1C76F6&quot;&gt;&lt;m:oMathPara&gt;&lt;m:oMath&gt;&lt;m:r&gt;&lt;w:rPr&gt;&lt;w:rFonts w:ascii=&quot;Cambria Math&quot; w:h-ansi=&quot;Cambria Math&quot;/&gt;&lt;wx:font wx:val=&quot;Cambria Math&quot;/&gt;&lt;w:i/&gt;&lt;/w:rPr&gt;&lt;m:t&gt;B={2,4,5,6}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986943">
        <w:rPr>
          <w:sz w:val="24"/>
          <w:szCs w:val="24"/>
        </w:rPr>
        <w:instrText xml:space="preserve"> </w:instrText>
      </w:r>
      <w:r w:rsidRPr="00986943">
        <w:rPr>
          <w:sz w:val="24"/>
          <w:szCs w:val="24"/>
        </w:rPr>
        <w:fldChar w:fldCharType="separate"/>
      </w:r>
      <w:r w:rsidR="000D5E12">
        <w:rPr>
          <w:sz w:val="24"/>
          <w:szCs w:val="24"/>
        </w:rPr>
        <w:pict>
          <v:shape id="_x0000_i1030" type="#_x0000_t75" style="width:63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1C76F6&quot;/&gt;&lt;wsp:rsid wsp:val=&quot;0032435A&quot;/&gt;&lt;wsp:rsid wsp:val=&quot;003B0D6C&quot;/&gt;&lt;wsp:rsid wsp:val=&quot;00555D16&quot;/&gt;&lt;wsp:rsid wsp:val=&quot;00604C90&quot;/&gt;&lt;wsp:rsid wsp:val=&quot;006E176C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1C76F6&quot;&gt;&lt;m:oMathPara&gt;&lt;m:oMath&gt;&lt;m:r&gt;&lt;w:rPr&gt;&lt;w:rFonts w:ascii=&quot;Cambria Math&quot; w:h-ansi=&quot;Cambria Math&quot;/&gt;&lt;wx:font wx:val=&quot;Cambria Math&quot;/&gt;&lt;w:i/&gt;&lt;/w:rPr&gt;&lt;m:t&gt;B={2,4,5,6}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986943">
        <w:rPr>
          <w:sz w:val="24"/>
          <w:szCs w:val="24"/>
        </w:rPr>
        <w:fldChar w:fldCharType="end"/>
      </w:r>
      <w:r w:rsidRPr="00986943">
        <w:rPr>
          <w:sz w:val="24"/>
          <w:szCs w:val="24"/>
        </w:rPr>
        <w:t xml:space="preserve">, </w:t>
      </w:r>
      <w:r w:rsidRPr="00986943">
        <w:rPr>
          <w:sz w:val="24"/>
          <w:szCs w:val="24"/>
        </w:rPr>
        <w:fldChar w:fldCharType="begin"/>
      </w:r>
      <w:r w:rsidRPr="00986943">
        <w:rPr>
          <w:sz w:val="24"/>
          <w:szCs w:val="24"/>
        </w:rPr>
        <w:instrText xml:space="preserve"> QUOTE </w:instrText>
      </w:r>
      <w:r w:rsidR="000D5E12">
        <w:rPr>
          <w:sz w:val="24"/>
          <w:szCs w:val="24"/>
        </w:rPr>
        <w:pict>
          <v:shape id="_x0000_i1031" type="#_x0000_t75" style="width:63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555D16&quot;/&gt;&lt;wsp:rsid wsp:val=&quot;00604C90&quot;/&gt;&lt;wsp:rsid wsp:val=&quot;006E176C&quot;/&gt;&lt;wsp:rsid wsp:val=&quot;008A5E1C&quot;/&gt;&lt;wsp:rsid wsp:val=&quot;009E1CB0&quot;/&gt;&lt;wsp:rsid wsp:val=&quot;00C12A0F&quot;/&gt;&lt;wsp:rsid wsp:val=&quot;00CD2D7B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CD2D7B&quot;&gt;&lt;m:oMathPara&gt;&lt;m:oMath&gt;&lt;m:r&gt;&lt;w:rPr&gt;&lt;w:rFonts w:ascii=&quot;Cambria Math&quot; w:h-ansi=&quot;Cambria Math&quot;/&gt;&lt;wx:font wx:val=&quot;Cambria Math&quot;/&gt;&lt;w:i/&gt;&lt;/w:rPr&gt;&lt;m:t&gt;C={1,3,5,6}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86943">
        <w:rPr>
          <w:sz w:val="24"/>
          <w:szCs w:val="24"/>
        </w:rPr>
        <w:instrText xml:space="preserve"> </w:instrText>
      </w:r>
      <w:r w:rsidRPr="00986943">
        <w:rPr>
          <w:sz w:val="24"/>
          <w:szCs w:val="24"/>
        </w:rPr>
        <w:fldChar w:fldCharType="separate"/>
      </w:r>
      <w:r w:rsidR="000D5E12">
        <w:rPr>
          <w:sz w:val="24"/>
          <w:szCs w:val="24"/>
        </w:rPr>
        <w:pict>
          <v:shape id="_x0000_i1032" type="#_x0000_t75" style="width:63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555D16&quot;/&gt;&lt;wsp:rsid wsp:val=&quot;00604C90&quot;/&gt;&lt;wsp:rsid wsp:val=&quot;006E176C&quot;/&gt;&lt;wsp:rsid wsp:val=&quot;008A5E1C&quot;/&gt;&lt;wsp:rsid wsp:val=&quot;009E1CB0&quot;/&gt;&lt;wsp:rsid wsp:val=&quot;00C12A0F&quot;/&gt;&lt;wsp:rsid wsp:val=&quot;00CD2D7B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CD2D7B&quot;&gt;&lt;m:oMathPara&gt;&lt;m:oMath&gt;&lt;m:r&gt;&lt;w:rPr&gt;&lt;w:rFonts w:ascii=&quot;Cambria Math&quot; w:h-ansi=&quot;Cambria Math&quot;/&gt;&lt;wx:font wx:val=&quot;Cambria Math&quot;/&gt;&lt;w:i/&gt;&lt;/w:rPr&gt;&lt;m:t&gt;C={1,3,5,6}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86943">
        <w:rPr>
          <w:sz w:val="24"/>
          <w:szCs w:val="24"/>
        </w:rPr>
        <w:fldChar w:fldCharType="end"/>
      </w:r>
      <w:r w:rsidRPr="00986943">
        <w:rPr>
          <w:sz w:val="24"/>
          <w:szCs w:val="24"/>
        </w:rPr>
        <w:t>. Найти множество</w:t>
      </w:r>
    </w:p>
    <w:p w:rsidR="002E5779" w:rsidRPr="00986943" w:rsidRDefault="002E5779" w:rsidP="00986943">
      <w:pPr>
        <w:spacing w:after="0" w:line="240" w:lineRule="auto"/>
        <w:rPr>
          <w:sz w:val="24"/>
          <w:szCs w:val="24"/>
        </w:rPr>
      </w:pPr>
      <w:r w:rsidRPr="00986943">
        <w:rPr>
          <w:sz w:val="24"/>
          <w:szCs w:val="24"/>
        </w:rPr>
        <w:tab/>
      </w:r>
      <w:r w:rsidRPr="00986943">
        <w:rPr>
          <w:sz w:val="24"/>
          <w:szCs w:val="24"/>
        </w:rPr>
        <w:fldChar w:fldCharType="begin"/>
      </w:r>
      <w:r w:rsidRPr="00986943">
        <w:rPr>
          <w:sz w:val="24"/>
          <w:szCs w:val="24"/>
        </w:rPr>
        <w:instrText xml:space="preserve"> QUOTE </w:instrText>
      </w:r>
      <w:r w:rsidR="000D5E12">
        <w:rPr>
          <w:sz w:val="24"/>
          <w:szCs w:val="24"/>
        </w:rPr>
        <w:pict>
          <v:shape id="_x0000_i1033" type="#_x0000_t75" style="width:56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110A54&quot;/&gt;&lt;wsp:rsid wsp:val=&quot;0032435A&quot;/&gt;&lt;wsp:rsid wsp:val=&quot;003B0D6C&quot;/&gt;&lt;wsp:rsid wsp:val=&quot;00555D16&quot;/&gt;&lt;wsp:rsid wsp:val=&quot;00604C90&quot;/&gt;&lt;wsp:rsid wsp:val=&quot;006E176C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110A54&quot;&gt;&lt;m:oMathPara&gt;&lt;m:oMath&gt;&lt;m:r&gt;&lt;w:rPr&gt;&lt;w:rFonts w:ascii=&quot;Cambria Math&quot; w:h-ansi=&quot;Cambria Math&quot;/&gt;&lt;wx:font wx:val=&quot;Cambria Math&quot;/&gt;&lt;w:i/&gt;&lt;/w:rPr&gt;&lt;m:t&gt;C?€?&lt;/m:t&gt;&lt;/m:r&gt;&lt;m:d&gt;&lt;m:dPr&gt;&lt;m:ctrlPr&gt;&lt;w:rPr&gt;&lt;w:rFonts w:ascii=&quot;Cambria Math&quot; w:h-ansi=&quot;Cambria Math&quot;/&gt;&lt;wx:font wx:val=&quot;Cambria Math&quot;/&gt;&lt;/w:rPr&gt;&lt;/m:ctrlPr&gt;&lt;/m:dPr&gt;&lt;m:e&gt;&lt;m:r&gt;&lt;w:rPr&gt;&lt;w:rFonts w:ascii=&quot;Cambria Math&quot; w:h-ansi=&quot;Cambria Math&quot;/&gt;&lt;wx:font wx:val=&quot;Cambria Math&quot;/&gt;&lt;w:i/&gt;&lt;/w:rPr&gt;&lt;m:t&gt;A-B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986943">
        <w:rPr>
          <w:sz w:val="24"/>
          <w:szCs w:val="24"/>
        </w:rPr>
        <w:instrText xml:space="preserve"> </w:instrText>
      </w:r>
      <w:r w:rsidRPr="00986943">
        <w:rPr>
          <w:sz w:val="24"/>
          <w:szCs w:val="24"/>
        </w:rPr>
        <w:fldChar w:fldCharType="separate"/>
      </w:r>
      <w:r w:rsidR="000D5E12">
        <w:rPr>
          <w:sz w:val="24"/>
          <w:szCs w:val="24"/>
        </w:rPr>
        <w:pict>
          <v:shape id="_x0000_i1034" type="#_x0000_t75" style="width:56.2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110A54&quot;/&gt;&lt;wsp:rsid wsp:val=&quot;0032435A&quot;/&gt;&lt;wsp:rsid wsp:val=&quot;003B0D6C&quot;/&gt;&lt;wsp:rsid wsp:val=&quot;00555D16&quot;/&gt;&lt;wsp:rsid wsp:val=&quot;00604C90&quot;/&gt;&lt;wsp:rsid wsp:val=&quot;006E176C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110A54&quot;&gt;&lt;m:oMathPara&gt;&lt;m:oMath&gt;&lt;m:r&gt;&lt;w:rPr&gt;&lt;w:rFonts w:ascii=&quot;Cambria Math&quot; w:h-ansi=&quot;Cambria Math&quot;/&gt;&lt;wx:font wx:val=&quot;Cambria Math&quot;/&gt;&lt;w:i/&gt;&lt;/w:rPr&gt;&lt;m:t&gt;C?€?&lt;/m:t&gt;&lt;/m:r&gt;&lt;m:d&gt;&lt;m:dPr&gt;&lt;m:ctrlPr&gt;&lt;w:rPr&gt;&lt;w:rFonts w:ascii=&quot;Cambria Math&quot; w:h-ansi=&quot;Cambria Math&quot;/&gt;&lt;wx:font wx:val=&quot;Cambria Math&quot;/&gt;&lt;/w:rPr&gt;&lt;/m:ctrlPr&gt;&lt;/m:dPr&gt;&lt;m:e&gt;&lt;m:r&gt;&lt;w:rPr&gt;&lt;w:rFonts w:ascii=&quot;Cambria Math&quot; w:h-ansi=&quot;Cambria Math&quot;/&gt;&lt;wx:font wx:val=&quot;Cambria Math&quot;/&gt;&lt;w:i/&gt;&lt;/w:rPr&gt;&lt;m:t&gt;A-B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986943">
        <w:rPr>
          <w:sz w:val="24"/>
          <w:szCs w:val="24"/>
        </w:rPr>
        <w:fldChar w:fldCharType="end"/>
      </w:r>
      <w:r w:rsidRPr="00986943">
        <w:rPr>
          <w:sz w:val="24"/>
          <w:szCs w:val="24"/>
        </w:rPr>
        <w:t>.</w:t>
      </w:r>
    </w:p>
    <w:p w:rsidR="002E5779" w:rsidRPr="00986943" w:rsidRDefault="002E5779" w:rsidP="0098694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86943">
        <w:rPr>
          <w:sz w:val="24"/>
          <w:szCs w:val="24"/>
        </w:rPr>
        <w:t xml:space="preserve">Выяснить, является ли </w:t>
      </w:r>
      <w:proofErr w:type="gramStart"/>
      <w:r w:rsidRPr="00986943">
        <w:rPr>
          <w:sz w:val="24"/>
          <w:szCs w:val="24"/>
        </w:rPr>
        <w:t xml:space="preserve">равенство </w:t>
      </w:r>
      <w:r w:rsidRPr="00986943">
        <w:rPr>
          <w:sz w:val="24"/>
          <w:szCs w:val="24"/>
        </w:rPr>
        <w:fldChar w:fldCharType="begin"/>
      </w:r>
      <w:r w:rsidRPr="00986943">
        <w:rPr>
          <w:sz w:val="24"/>
          <w:szCs w:val="24"/>
        </w:rPr>
        <w:instrText xml:space="preserve"> QUOTE </w:instrText>
      </w:r>
      <w:r w:rsidR="000D5E12">
        <w:rPr>
          <w:sz w:val="24"/>
          <w:szCs w:val="24"/>
        </w:rPr>
        <w:pict>
          <v:shape id="_x0000_i1035" type="#_x0000_t75" style="width:153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4D0558&quot;/&gt;&lt;wsp:rsid wsp:val=&quot;00555D16&quot;/&gt;&lt;wsp:rsid wsp:val=&quot;00604C90&quot;/&gt;&lt;wsp:rsid wsp:val=&quot;006E176C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4D0558&quot;&gt;&lt;m:oMathPara&gt;&lt;m:oMath&gt;&lt;m:r&gt;&lt;w:rPr&gt;&lt;w:rFonts w:ascii=&quot;Cambria Math&quot; w:h-ansi=&quot;Cambria Math&quot;/&gt;&lt;wx:font wx:val=&quot;Cambria Math&quot;/&gt;&lt;w:i/&gt;&lt;/w:rPr&gt;&lt;m:t&gt;A-&lt;/m:t&gt;&lt;/m:r&gt;&lt;m:d&gt;&lt;m:dPr&gt;&lt;m:ctrlPr&gt;&lt;w:rPr&gt;&lt;w:rFonts w:ascii=&quot;Cambria Math&quot; w:h-ansi=&quot;Cambria Math&quot;/&gt;&lt;wx:font wx:val=&quot;Cambria Math&quot;/&gt;&lt;/w:rPr&gt;&lt;/m:ctrlPr&gt;&lt;/m:dPr&gt;&lt;m:e&gt;&lt;m:r&gt;&lt;w:rPr&gt;&lt;w:rFonts w:ascii=&quot;Cambria Math&quot; w:h-ansi=&quot;Cambria Math&quot;/&gt;&lt;wx:font wx:val=&quot;Cambria Math&quot;/&gt;&lt;w:i/&gt;&lt;/w:rPr&gt;&lt;m:t&gt;B?€?C&lt;/m:t&gt;&lt;/m:r&gt;&lt;/m:e&gt;&lt;/m:d&gt;&lt;m:r&gt;&lt;w:rPr&gt;&lt;w:rFonts w:ascii=&quot;Cambria Math&quot; w:h-ansi=&quot;Cambria Math&quot;/&gt;&lt;wx:font wx:val=&quot;Cambria Math&quot;/&gt;&lt;w:i/&gt;&lt;/w:rPr&gt;&lt;m:t&gt;=&lt;/m:t&gt;&lt;/m:r&gt;&lt;m:d&gt;&lt;m:dPr&gt;&lt;m:ctrlPr&gt;&lt;w:rPr&gt;&lt;w:rFonts w:ascii=&quot;Cambria Math&quot; w:h-ansi=&quot;Cambria Math&quot;/&gt;&lt;wx:font wx:val=&quot;Cambria Math&quot;/&gt;&lt;/w:rPr&gt;&lt;/m:ctrlPr&gt;&lt;/m:dPr&gt;&lt;m:e&gt;&lt;m:r&gt;&lt;w:rPr&gt;&lt;w:rFonts w:ascii=&quot;Cambria Math&quot; w:h-ansi=&quot;Cambria Math&quot;/&gt;&lt;wx:font wx:val=&quot;Cambria Math&quot;/&gt;&lt;w:i/&gt;&lt;/w:rPr&gt;&lt;m:t&gt;A-B&lt;/m:t&gt;&lt;/m:r&gt;&lt;/m:e&gt;&lt;/m:d&gt;&lt;m:r&gt;&lt;w:rPr&gt;&lt;w:rFonts w:ascii=&quot;Cambria Math&quot; w:h-ansi=&quot;Cambria Math&quot;/&gt;&lt;wx:font wx:val=&quot;Cambria Math&quot;/&gt;&lt;w:i/&gt;&lt;/w:rPr&gt;&lt;m:t&gt;?€?&lt;/m:t&gt;&lt;/m:r&gt;&lt;m:d&gt;&lt;m:dPr&gt;&lt;m:ctrlPr&gt;&lt;w:rPr&gt;&lt;w:rFonts w:ascii=&quot;Cambria Math&quot; w:h-ansi=&quot;Cambria Math&quot;/&gt;&lt;wx:font wx:val=&quot;Cambria Math&quot;/&gt;&lt;/w:rPr&gt;&lt;/m:ctrlPr&gt;&lt;/m:dPr&gt;&lt;m:e&gt;&lt;m:r&gt;&lt;w:rPr&gt;&lt;w:rFonts w:ascii=&quot;Cambria Math&quot; w:h-ansi=&quot;Cambria Math&quot;/&gt;&lt;wx:font wx:val=&quot;Cambria Math&quot;/&gt;&lt;w:i/&gt;&lt;/w:rPr&gt;&lt;m:t&gt;A-C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986943">
        <w:rPr>
          <w:sz w:val="24"/>
          <w:szCs w:val="24"/>
        </w:rPr>
        <w:instrText xml:space="preserve"> </w:instrText>
      </w:r>
      <w:r w:rsidRPr="00986943">
        <w:rPr>
          <w:sz w:val="24"/>
          <w:szCs w:val="24"/>
        </w:rPr>
        <w:fldChar w:fldCharType="separate"/>
      </w:r>
      <w:r w:rsidR="000D5E12">
        <w:rPr>
          <w:sz w:val="24"/>
          <w:szCs w:val="24"/>
        </w:rPr>
        <w:pict>
          <v:shape id="_x0000_i1036" type="#_x0000_t75" style="width:153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4D0558&quot;/&gt;&lt;wsp:rsid wsp:val=&quot;00555D16&quot;/&gt;&lt;wsp:rsid wsp:val=&quot;00604C90&quot;/&gt;&lt;wsp:rsid wsp:val=&quot;006E176C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4D0558&quot;&gt;&lt;m:oMathPara&gt;&lt;m:oMath&gt;&lt;m:r&gt;&lt;w:rPr&gt;&lt;w:rFonts w:ascii=&quot;Cambria Math&quot; w:h-ansi=&quot;Cambria Math&quot;/&gt;&lt;wx:font wx:val=&quot;Cambria Math&quot;/&gt;&lt;w:i/&gt;&lt;/w:rPr&gt;&lt;m:t&gt;A-&lt;/m:t&gt;&lt;/m:r&gt;&lt;m:d&gt;&lt;m:dPr&gt;&lt;m:ctrlPr&gt;&lt;w:rPr&gt;&lt;w:rFonts w:ascii=&quot;Cambria Math&quot; w:h-ansi=&quot;Cambria Math&quot;/&gt;&lt;wx:font wx:val=&quot;Cambria Math&quot;/&gt;&lt;/w:rPr&gt;&lt;/m:ctrlPr&gt;&lt;/m:dPr&gt;&lt;m:e&gt;&lt;m:r&gt;&lt;w:rPr&gt;&lt;w:rFonts w:ascii=&quot;Cambria Math&quot; w:h-ansi=&quot;Cambria Math&quot;/&gt;&lt;wx:font wx:val=&quot;Cambria Math&quot;/&gt;&lt;w:i/&gt;&lt;/w:rPr&gt;&lt;m:t&gt;B?€?C&lt;/m:t&gt;&lt;/m:r&gt;&lt;/m:e&gt;&lt;/m:d&gt;&lt;m:r&gt;&lt;w:rPr&gt;&lt;w:rFonts w:ascii=&quot;Cambria Math&quot; w:h-ansi=&quot;Cambria Math&quot;/&gt;&lt;wx:font wx:val=&quot;Cambria Math&quot;/&gt;&lt;w:i/&gt;&lt;/w:rPr&gt;&lt;m:t&gt;=&lt;/m:t&gt;&lt;/m:r&gt;&lt;m:d&gt;&lt;m:dPr&gt;&lt;m:ctrlPr&gt;&lt;w:rPr&gt;&lt;w:rFonts w:ascii=&quot;Cambria Math&quot; w:h-ansi=&quot;Cambria Math&quot;/&gt;&lt;wx:font wx:val=&quot;Cambria Math&quot;/&gt;&lt;/w:rPr&gt;&lt;/m:ctrlPr&gt;&lt;/m:dPr&gt;&lt;m:e&gt;&lt;m:r&gt;&lt;w:rPr&gt;&lt;w:rFonts w:ascii=&quot;Cambria Math&quot; w:h-ansi=&quot;Cambria Math&quot;/&gt;&lt;wx:font wx:val=&quot;Cambria Math&quot;/&gt;&lt;w:i/&gt;&lt;/w:rPr&gt;&lt;m:t&gt;A-B&lt;/m:t&gt;&lt;/m:r&gt;&lt;/m:e&gt;&lt;/m:d&gt;&lt;m:r&gt;&lt;w:rPr&gt;&lt;w:rFonts w:ascii=&quot;Cambria Math&quot; w:h-ansi=&quot;Cambria Math&quot;/&gt;&lt;wx:font wx:val=&quot;Cambria Math&quot;/&gt;&lt;w:i/&gt;&lt;/w:rPr&gt;&lt;m:t&gt;?€?&lt;/m:t&gt;&lt;/m:r&gt;&lt;m:d&gt;&lt;m:dPr&gt;&lt;m:ctrlPr&gt;&lt;w:rPr&gt;&lt;w:rFonts w:ascii=&quot;Cambria Math&quot; w:h-ansi=&quot;Cambria Math&quot;/&gt;&lt;wx:font wx:val=&quot;Cambria Math&quot;/&gt;&lt;/w:rPr&gt;&lt;/m:ctrlPr&gt;&lt;/m:dPr&gt;&lt;m:e&gt;&lt;m:r&gt;&lt;w:rPr&gt;&lt;w:rFonts w:ascii=&quot;Cambria Math&quot; w:h-ansi=&quot;Cambria Math&quot;/&gt;&lt;wx:font wx:val=&quot;Cambria Math&quot;/&gt;&lt;w:i/&gt;&lt;/w:rPr&gt;&lt;m:t&gt;A-C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986943">
        <w:rPr>
          <w:sz w:val="24"/>
          <w:szCs w:val="24"/>
        </w:rPr>
        <w:fldChar w:fldCharType="end"/>
      </w:r>
      <w:r w:rsidRPr="00986943">
        <w:rPr>
          <w:sz w:val="24"/>
          <w:szCs w:val="24"/>
        </w:rPr>
        <w:t xml:space="preserve"> тождеством</w:t>
      </w:r>
      <w:proofErr w:type="gramEnd"/>
      <w:r w:rsidRPr="00986943">
        <w:rPr>
          <w:sz w:val="24"/>
          <w:szCs w:val="24"/>
        </w:rPr>
        <w:t xml:space="preserve">. </w:t>
      </w:r>
    </w:p>
    <w:p w:rsidR="002E5779" w:rsidRPr="00986943" w:rsidRDefault="002E5779" w:rsidP="0098694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 xml:space="preserve">Решить </w:t>
      </w:r>
      <w:proofErr w:type="gramStart"/>
      <w:r w:rsidRPr="00986943">
        <w:rPr>
          <w:sz w:val="24"/>
          <w:szCs w:val="24"/>
        </w:rPr>
        <w:t xml:space="preserve">уравнение </w:t>
      </w:r>
      <w:r w:rsidRPr="00986943">
        <w:rPr>
          <w:sz w:val="24"/>
          <w:szCs w:val="24"/>
        </w:rPr>
        <w:fldChar w:fldCharType="begin"/>
      </w:r>
      <w:r w:rsidRPr="00986943">
        <w:rPr>
          <w:sz w:val="24"/>
          <w:szCs w:val="24"/>
        </w:rPr>
        <w:instrText xml:space="preserve"> QUOTE </w:instrText>
      </w:r>
      <w:r w:rsidR="000D5E12">
        <w:rPr>
          <w:sz w:val="24"/>
          <w:szCs w:val="24"/>
        </w:rPr>
        <w:pict>
          <v:shape id="_x0000_i1037" type="#_x0000_t75" style="width:72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555D16&quot;/&gt;&lt;wsp:rsid wsp:val=&quot;00604C90&quot;/&gt;&lt;wsp:rsid wsp:val=&quot;006E176C&quot;/&gt;&lt;wsp:rsid wsp:val=&quot;008A5E1C&quot;/&gt;&lt;wsp:rsid wsp:val=&quot;009E1CB0&quot;/&gt;&lt;wsp:rsid wsp:val=&quot;00AE790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AE7900&quot;&gt;&lt;m:oMathPara&gt;&lt;m:oMath&gt;&lt;m:r&gt;&lt;w:rPr&gt;&lt;w:rFonts w:ascii=&quot;Cambria Math&quot; w:h-ansi=&quot;Cambria Math&quot;/&gt;&lt;wx:font wx:val=&quot;Cambria Math&quot;/&gt;&lt;w:i/&gt;&lt;/w:rPr&gt;&lt;m:t&gt;X?€?A=X?€©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986943">
        <w:rPr>
          <w:sz w:val="24"/>
          <w:szCs w:val="24"/>
        </w:rPr>
        <w:instrText xml:space="preserve"> </w:instrText>
      </w:r>
      <w:r w:rsidRPr="00986943">
        <w:rPr>
          <w:sz w:val="24"/>
          <w:szCs w:val="24"/>
        </w:rPr>
        <w:fldChar w:fldCharType="separate"/>
      </w:r>
      <w:r w:rsidR="000D5E12">
        <w:rPr>
          <w:sz w:val="24"/>
          <w:szCs w:val="24"/>
        </w:rPr>
        <w:pict>
          <v:shape id="_x0000_i1038" type="#_x0000_t75" style="width:72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555D16&quot;/&gt;&lt;wsp:rsid wsp:val=&quot;00604C90&quot;/&gt;&lt;wsp:rsid wsp:val=&quot;006E176C&quot;/&gt;&lt;wsp:rsid wsp:val=&quot;008A5E1C&quot;/&gt;&lt;wsp:rsid wsp:val=&quot;009E1CB0&quot;/&gt;&lt;wsp:rsid wsp:val=&quot;00AE790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AE7900&quot;&gt;&lt;m:oMathPara&gt;&lt;m:oMath&gt;&lt;m:r&gt;&lt;w:rPr&gt;&lt;w:rFonts w:ascii=&quot;Cambria Math&quot; w:h-ansi=&quot;Cambria Math&quot;/&gt;&lt;wx:font wx:val=&quot;Cambria Math&quot;/&gt;&lt;w:i/&gt;&lt;/w:rPr&gt;&lt;m:t&gt;X?€?A=X?€©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986943">
        <w:rPr>
          <w:sz w:val="24"/>
          <w:szCs w:val="24"/>
        </w:rPr>
        <w:fldChar w:fldCharType="end"/>
      </w:r>
      <w:r w:rsidRPr="00986943">
        <w:rPr>
          <w:sz w:val="24"/>
          <w:szCs w:val="24"/>
        </w:rPr>
        <w:t>.</w:t>
      </w:r>
      <w:proofErr w:type="gramEnd"/>
    </w:p>
    <w:p w:rsidR="002E5779" w:rsidRPr="00986943" w:rsidRDefault="002E5779" w:rsidP="00986943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86943">
        <w:rPr>
          <w:sz w:val="24"/>
          <w:szCs w:val="24"/>
        </w:rPr>
        <w:t xml:space="preserve">Даны </w:t>
      </w:r>
      <w:proofErr w:type="gramStart"/>
      <w:r w:rsidRPr="00986943">
        <w:rPr>
          <w:sz w:val="24"/>
          <w:szCs w:val="24"/>
        </w:rPr>
        <w:t xml:space="preserve">множество </w:t>
      </w:r>
      <w:r w:rsidRPr="00986943">
        <w:rPr>
          <w:sz w:val="24"/>
          <w:szCs w:val="24"/>
        </w:rPr>
        <w:fldChar w:fldCharType="begin"/>
      </w:r>
      <w:r w:rsidRPr="00986943">
        <w:rPr>
          <w:sz w:val="24"/>
          <w:szCs w:val="24"/>
        </w:rPr>
        <w:instrText xml:space="preserve"> QUOTE </w:instrText>
      </w:r>
      <w:r w:rsidR="000D5E12">
        <w:rPr>
          <w:sz w:val="24"/>
          <w:szCs w:val="24"/>
        </w:rPr>
        <w:pict>
          <v:shape id="_x0000_i1039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555D16&quot;/&gt;&lt;wsp:rsid wsp:val=&quot;00604C90&quot;/&gt;&lt;wsp:rsid wsp:val=&quot;006E176C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E54CA3&quot;/&gt;&lt;wsp:rsid wsp:val=&quot;00F06E2A&quot;/&gt;&lt;/wsp:rsids&gt;&lt;/w:docPr&gt;&lt;w:body&gt;&lt;w:p wsp:rsidR=&quot;00000000&quot; wsp:rsidRDefault=&quot;00E54CA3&quot;&gt;&lt;m:oMathPara&gt;&lt;m:oMath&gt;&lt;m:r&gt;&lt;w:rPr&gt;&lt;w:rFonts w:ascii=&quot;Cambria Math&quot; w:h-ansi=&quot;Cambria Math&quot;/&gt;&lt;wx:font wx:val=&quot;Cambria Math&quot;/&gt;&lt;w:i/&gt;&lt;/w:rPr&gt;&lt;m:t&gt;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86943">
        <w:rPr>
          <w:sz w:val="24"/>
          <w:szCs w:val="24"/>
        </w:rPr>
        <w:instrText xml:space="preserve"> </w:instrText>
      </w:r>
      <w:r w:rsidRPr="00986943">
        <w:rPr>
          <w:sz w:val="24"/>
          <w:szCs w:val="24"/>
        </w:rPr>
        <w:fldChar w:fldCharType="separate"/>
      </w:r>
      <w:r w:rsidR="000D5E12">
        <w:rPr>
          <w:sz w:val="24"/>
          <w:szCs w:val="24"/>
        </w:rPr>
        <w:pict>
          <v:shape id="_x0000_i1040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555D16&quot;/&gt;&lt;wsp:rsid wsp:val=&quot;00604C90&quot;/&gt;&lt;wsp:rsid wsp:val=&quot;006E176C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E54CA3&quot;/&gt;&lt;wsp:rsid wsp:val=&quot;00F06E2A&quot;/&gt;&lt;/wsp:rsids&gt;&lt;/w:docPr&gt;&lt;w:body&gt;&lt;w:p wsp:rsidR=&quot;00000000&quot; wsp:rsidRDefault=&quot;00E54CA3&quot;&gt;&lt;m:oMathPara&gt;&lt;m:oMath&gt;&lt;m:r&gt;&lt;w:rPr&gt;&lt;w:rFonts w:ascii=&quot;Cambria Math&quot; w:h-ansi=&quot;Cambria Math&quot;/&gt;&lt;wx:font wx:val=&quot;Cambria Math&quot;/&gt;&lt;w:i/&gt;&lt;/w:rPr&gt;&lt;m:t&gt;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986943">
        <w:rPr>
          <w:sz w:val="24"/>
          <w:szCs w:val="24"/>
        </w:rPr>
        <w:fldChar w:fldCharType="end"/>
      </w:r>
      <w:r w:rsidRPr="00986943">
        <w:rPr>
          <w:sz w:val="24"/>
          <w:szCs w:val="24"/>
        </w:rPr>
        <w:t xml:space="preserve"> и</w:t>
      </w:r>
      <w:proofErr w:type="gramEnd"/>
      <w:r w:rsidRPr="00986943">
        <w:rPr>
          <w:sz w:val="24"/>
          <w:szCs w:val="24"/>
        </w:rPr>
        <w:t xml:space="preserve"> его подмножества </w:t>
      </w:r>
      <w:r w:rsidRPr="00986943">
        <w:rPr>
          <w:sz w:val="24"/>
          <w:szCs w:val="24"/>
        </w:rPr>
        <w:fldChar w:fldCharType="begin"/>
      </w:r>
      <w:r w:rsidRPr="00986943">
        <w:rPr>
          <w:sz w:val="24"/>
          <w:szCs w:val="24"/>
        </w:rPr>
        <w:instrText xml:space="preserve"> QUOTE </w:instrText>
      </w:r>
      <w:r w:rsidR="000D5E12">
        <w:rPr>
          <w:sz w:val="24"/>
          <w:szCs w:val="24"/>
        </w:rPr>
        <w:pict>
          <v:shape id="_x0000_i1041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49361C&quot;/&gt;&lt;wsp:rsid wsp:val=&quot;00555D16&quot;/&gt;&lt;wsp:rsid wsp:val=&quot;00604C90&quot;/&gt;&lt;wsp:rsid wsp:val=&quot;006E176C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49361C&quot;&gt;&lt;m:oMathPara&gt;&lt;m:oMath&gt;&lt;m:r&gt;&lt;w:rPr&gt;&lt;w:rFonts w:ascii=&quot;Cambria Math&quot; w:h-ansi=&quot;Cambria Math&quot;/&gt;&lt;wx:font wx:val=&quot;Cambria Math&quot;/&gt;&lt;w:i/&gt;&lt;/w:rPr&gt;&lt;m:t&gt;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986943">
        <w:rPr>
          <w:sz w:val="24"/>
          <w:szCs w:val="24"/>
        </w:rPr>
        <w:instrText xml:space="preserve"> </w:instrText>
      </w:r>
      <w:r w:rsidRPr="00986943">
        <w:rPr>
          <w:sz w:val="24"/>
          <w:szCs w:val="24"/>
        </w:rPr>
        <w:fldChar w:fldCharType="separate"/>
      </w:r>
      <w:r w:rsidR="000D5E12">
        <w:rPr>
          <w:sz w:val="24"/>
          <w:szCs w:val="24"/>
        </w:rPr>
        <w:pict>
          <v:shape id="_x0000_i1042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49361C&quot;/&gt;&lt;wsp:rsid wsp:val=&quot;00555D16&quot;/&gt;&lt;wsp:rsid wsp:val=&quot;00604C90&quot;/&gt;&lt;wsp:rsid wsp:val=&quot;006E176C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49361C&quot;&gt;&lt;m:oMathPara&gt;&lt;m:oMath&gt;&lt;m:r&gt;&lt;w:rPr&gt;&lt;w:rFonts w:ascii=&quot;Cambria Math&quot; w:h-ansi=&quot;Cambria Math&quot;/&gt;&lt;wx:font wx:val=&quot;Cambria Math&quot;/&gt;&lt;w:i/&gt;&lt;/w:rPr&gt;&lt;m:t&gt;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986943">
        <w:rPr>
          <w:sz w:val="24"/>
          <w:szCs w:val="24"/>
        </w:rPr>
        <w:fldChar w:fldCharType="end"/>
      </w:r>
      <w:r w:rsidRPr="00986943">
        <w:rPr>
          <w:sz w:val="24"/>
          <w:szCs w:val="24"/>
        </w:rPr>
        <w:t xml:space="preserve"> и </w:t>
      </w:r>
      <w:r w:rsidRPr="00986943">
        <w:rPr>
          <w:sz w:val="24"/>
          <w:szCs w:val="24"/>
        </w:rPr>
        <w:fldChar w:fldCharType="begin"/>
      </w:r>
      <w:r w:rsidRPr="00986943">
        <w:rPr>
          <w:sz w:val="24"/>
          <w:szCs w:val="24"/>
        </w:rPr>
        <w:instrText xml:space="preserve"> QUOTE </w:instrText>
      </w:r>
      <w:r w:rsidR="000D5E12">
        <w:rPr>
          <w:sz w:val="24"/>
          <w:szCs w:val="24"/>
        </w:rPr>
        <w:pict>
          <v:shape id="_x0000_i1043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555D16&quot;/&gt;&lt;wsp:rsid wsp:val=&quot;00563840&quot;/&gt;&lt;wsp:rsid wsp:val=&quot;00604C90&quot;/&gt;&lt;wsp:rsid wsp:val=&quot;006E176C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563840&quot;&gt;&lt;m:oMathPara&gt;&lt;m:oMath&gt;&lt;m:r&gt;&lt;w:rPr&gt;&lt;w:rFonts w:ascii=&quot;Cambria Math&quot; w:h-ansi=&quot;Cambria Math&quot;/&gt;&lt;wx:font wx:val=&quot;Cambria Math&quot;/&gt;&lt;w:i/&gt;&lt;/w:rPr&gt;&lt;m:t&gt;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986943">
        <w:rPr>
          <w:sz w:val="24"/>
          <w:szCs w:val="24"/>
        </w:rPr>
        <w:instrText xml:space="preserve"> </w:instrText>
      </w:r>
      <w:r w:rsidRPr="00986943">
        <w:rPr>
          <w:sz w:val="24"/>
          <w:szCs w:val="24"/>
        </w:rPr>
        <w:fldChar w:fldCharType="separate"/>
      </w:r>
      <w:r w:rsidR="000D5E12">
        <w:rPr>
          <w:sz w:val="24"/>
          <w:szCs w:val="24"/>
        </w:rPr>
        <w:pict>
          <v:shape id="_x0000_i1044" type="#_x0000_t75" style="width:12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555D16&quot;/&gt;&lt;wsp:rsid wsp:val=&quot;00563840&quot;/&gt;&lt;wsp:rsid wsp:val=&quot;00604C90&quot;/&gt;&lt;wsp:rsid wsp:val=&quot;006E176C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563840&quot;&gt;&lt;m:oMathPara&gt;&lt;m:oMath&gt;&lt;m:r&gt;&lt;w:rPr&gt;&lt;w:rFonts w:ascii=&quot;Cambria Math&quot; w:h-ansi=&quot;Cambria Math&quot;/&gt;&lt;wx:font wx:val=&quot;Cambria Math&quot;/&gt;&lt;w:i/&gt;&lt;/w:rPr&gt;&lt;m:t&gt;C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986943">
        <w:rPr>
          <w:sz w:val="24"/>
          <w:szCs w:val="24"/>
        </w:rPr>
        <w:fldChar w:fldCharType="end"/>
      </w:r>
      <w:r w:rsidRPr="00986943">
        <w:rPr>
          <w:sz w:val="24"/>
          <w:szCs w:val="24"/>
        </w:rPr>
        <w:t xml:space="preserve">, причем </w:t>
      </w:r>
    </w:p>
    <w:p w:rsidR="002E5779" w:rsidRPr="00986943" w:rsidRDefault="002E5779" w:rsidP="00986943">
      <w:pPr>
        <w:spacing w:after="0" w:line="240" w:lineRule="auto"/>
        <w:ind w:left="720"/>
        <w:rPr>
          <w:b/>
          <w:sz w:val="24"/>
          <w:szCs w:val="24"/>
        </w:rPr>
      </w:pPr>
      <w:r w:rsidRPr="00986943">
        <w:rPr>
          <w:sz w:val="24"/>
          <w:szCs w:val="24"/>
        </w:rPr>
        <w:fldChar w:fldCharType="begin"/>
      </w:r>
      <w:r w:rsidRPr="00986943">
        <w:rPr>
          <w:sz w:val="24"/>
          <w:szCs w:val="24"/>
        </w:rPr>
        <w:instrText xml:space="preserve"> QUOTE </w:instrText>
      </w:r>
      <w:r w:rsidR="000D5E12">
        <w:rPr>
          <w:sz w:val="24"/>
          <w:szCs w:val="24"/>
        </w:rPr>
        <w:pict>
          <v:shape id="_x0000_i1045" type="#_x0000_t75" style="width:7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555D16&quot;/&gt;&lt;wsp:rsid wsp:val=&quot;00604C90&quot;/&gt;&lt;wsp:rsid wsp:val=&quot;006E176C&quot;/&gt;&lt;wsp:rsid wsp:val=&quot;007B5EAA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7B5EAA&quot;&gt;&lt;m:oMathPara&gt;&lt;m:oMath&gt;&lt;m:r&gt;&lt;w:rPr&gt;&lt;w:rFonts w:ascii=&quot;Cambria Math&quot; w:h-ansi=&quot;Cambria Math&quot;/&gt;&lt;wx:font wx:val=&quot;Cambria Math&quot;/&gt;&lt;w:i/&gt;&lt;/w:rPr&gt;&lt;m:t&gt;A-&lt;/m:t&gt;&lt;/m:r&gt;&lt;m:d&gt;&lt;m:dPr&gt;&lt;m:ctrlPr&gt;&lt;w:rPr&gt;&lt;w:rFonts w:ascii=&quot;Cambria Math&quot; w:h-ansi=&quot;Cambria Math&quot;/&gt;&lt;wx:font wx:val=&quot;Cambria Math&quot;/&gt;&lt;/w:rPr&gt;&lt;/m:ctrlPr&gt;&lt;/m:dPr&gt;&lt;m:e&gt;&lt;m:r&gt;&lt;w:rPr&gt;&lt;w:rFonts w:ascii=&quot;Cambria Math&quot; w:h-ansi=&quot;Cambria Math&quot;/&gt;&lt;wx:font wx:val=&quot;Cambria Math&quot;/&gt;&lt;w:i/&gt;&lt;/w:rPr&gt;&lt;m:t&gt;B?€?C&lt;/m:t&gt;&lt;/m:r&gt;&lt;/m:e&gt;&lt;/m:d&gt;&lt;m:r&gt;&lt;w:rPr&gt;&lt;w:rFonts w:ascii=&quot;Cambria Math&quot; w:h-ansi=&quot;Cambria Math&quot;/&gt;&lt;wx:font wx:val=&quot;Cambria Math&quot;/&gt;&lt;w:i/&gt;&lt;/w:rPr&gt;&lt;m:t&gt;?€?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986943">
        <w:rPr>
          <w:sz w:val="24"/>
          <w:szCs w:val="24"/>
        </w:rPr>
        <w:instrText xml:space="preserve"> </w:instrText>
      </w:r>
      <w:r w:rsidRPr="00986943">
        <w:rPr>
          <w:sz w:val="24"/>
          <w:szCs w:val="24"/>
        </w:rPr>
        <w:fldChar w:fldCharType="separate"/>
      </w:r>
      <w:r w:rsidR="000D5E12">
        <w:rPr>
          <w:sz w:val="24"/>
          <w:szCs w:val="24"/>
        </w:rPr>
        <w:pict>
          <v:shape id="_x0000_i1046" type="#_x0000_t75" style="width:76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555D16&quot;/&gt;&lt;wsp:rsid wsp:val=&quot;00604C90&quot;/&gt;&lt;wsp:rsid wsp:val=&quot;006E176C&quot;/&gt;&lt;wsp:rsid wsp:val=&quot;007B5EAA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7B5EAA&quot;&gt;&lt;m:oMathPara&gt;&lt;m:oMath&gt;&lt;m:r&gt;&lt;w:rPr&gt;&lt;w:rFonts w:ascii=&quot;Cambria Math&quot; w:h-ansi=&quot;Cambria Math&quot;/&gt;&lt;wx:font wx:val=&quot;Cambria Math&quot;/&gt;&lt;w:i/&gt;&lt;/w:rPr&gt;&lt;m:t&gt;A-&lt;/m:t&gt;&lt;/m:r&gt;&lt;m:d&gt;&lt;m:dPr&gt;&lt;m:ctrlPr&gt;&lt;w:rPr&gt;&lt;w:rFonts w:ascii=&quot;Cambria Math&quot; w:h-ansi=&quot;Cambria Math&quot;/&gt;&lt;wx:font wx:val=&quot;Cambria Math&quot;/&gt;&lt;/w:rPr&gt;&lt;/m:ctrlPr&gt;&lt;/m:dPr&gt;&lt;m:e&gt;&lt;m:r&gt;&lt;w:rPr&gt;&lt;w:rFonts w:ascii=&quot;Cambria Math&quot; w:h-ansi=&quot;Cambria Math&quot;/&gt;&lt;wx:font wx:val=&quot;Cambria Math&quot;/&gt;&lt;w:i/&gt;&lt;/w:rPr&gt;&lt;m:t&gt;B?€?C&lt;/m:t&gt;&lt;/m:r&gt;&lt;/m:e&gt;&lt;/m:d&gt;&lt;m:r&gt;&lt;w:rPr&gt;&lt;w:rFonts w:ascii=&quot;Cambria Math&quot; w:h-ansi=&quot;Cambria Math&quot;/&gt;&lt;wx:font wx:val=&quot;Cambria Math&quot;/&gt;&lt;w:i/&gt;&lt;/w:rPr&gt;&lt;m:t&gt;?€?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986943">
        <w:rPr>
          <w:sz w:val="24"/>
          <w:szCs w:val="24"/>
        </w:rPr>
        <w:fldChar w:fldCharType="end"/>
      </w:r>
      <w:r w:rsidRPr="00986943">
        <w:rPr>
          <w:sz w:val="24"/>
          <w:szCs w:val="24"/>
        </w:rPr>
        <w:t xml:space="preserve">, </w:t>
      </w:r>
      <w:r w:rsidRPr="00986943">
        <w:rPr>
          <w:sz w:val="24"/>
          <w:szCs w:val="24"/>
        </w:rPr>
        <w:fldChar w:fldCharType="begin"/>
      </w:r>
      <w:r w:rsidRPr="00986943">
        <w:rPr>
          <w:sz w:val="24"/>
          <w:szCs w:val="24"/>
        </w:rPr>
        <w:instrText xml:space="preserve"> QUOTE </w:instrText>
      </w:r>
      <w:r w:rsidR="000D5E12">
        <w:rPr>
          <w:sz w:val="24"/>
          <w:szCs w:val="24"/>
        </w:rPr>
        <w:pict>
          <v:shape id="_x0000_i1047" type="#_x0000_t75" style="width:51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555D16&quot;/&gt;&lt;wsp:rsid wsp:val=&quot;00604C90&quot;/&gt;&lt;wsp:rsid wsp:val=&quot;006E176C&quot;/&gt;&lt;wsp:rsid wsp:val=&quot;008A5E1C&quot;/&gt;&lt;wsp:rsid wsp:val=&quot;009E1CB0&quot;/&gt;&lt;wsp:rsid wsp:val=&quot;00C12A0F&quot;/&gt;&lt;wsp:rsid wsp:val=&quot;00CF5889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CF5889&quot;&gt;&lt;m:oMathPara&gt;&lt;m:oMath&gt;&lt;m:r&gt;&lt;w:rPr&gt;&lt;w:rFonts w:ascii=&quot;Cambria Math&quot; w:h-ansi=&quot;Cambria Math&quot;/&gt;&lt;wx:font wx:val=&quot;Cambria Math&quot;/&gt;&lt;w:i/&gt;&lt;/w:rPr&gt;&lt;m:t&gt;B??—C?€?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986943">
        <w:rPr>
          <w:sz w:val="24"/>
          <w:szCs w:val="24"/>
        </w:rPr>
        <w:instrText xml:space="preserve"> </w:instrText>
      </w:r>
      <w:r w:rsidRPr="00986943">
        <w:rPr>
          <w:sz w:val="24"/>
          <w:szCs w:val="24"/>
        </w:rPr>
        <w:fldChar w:fldCharType="separate"/>
      </w:r>
      <w:r w:rsidR="000D5E12">
        <w:rPr>
          <w:sz w:val="24"/>
          <w:szCs w:val="24"/>
        </w:rPr>
        <w:pict>
          <v:shape id="_x0000_i1048" type="#_x0000_t75" style="width:51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555D16&quot;/&gt;&lt;wsp:rsid wsp:val=&quot;00604C90&quot;/&gt;&lt;wsp:rsid wsp:val=&quot;006E176C&quot;/&gt;&lt;wsp:rsid wsp:val=&quot;008A5E1C&quot;/&gt;&lt;wsp:rsid wsp:val=&quot;009E1CB0&quot;/&gt;&lt;wsp:rsid wsp:val=&quot;00C12A0F&quot;/&gt;&lt;wsp:rsid wsp:val=&quot;00CF5889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CF5889&quot;&gt;&lt;m:oMathPara&gt;&lt;m:oMath&gt;&lt;m:r&gt;&lt;w:rPr&gt;&lt;w:rFonts w:ascii=&quot;Cambria Math&quot; w:h-ansi=&quot;Cambria Math&quot;/&gt;&lt;wx:font wx:val=&quot;Cambria Math&quot;/&gt;&lt;w:i/&gt;&lt;/w:rPr&gt;&lt;m:t&gt;B??—C?€?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986943">
        <w:rPr>
          <w:sz w:val="24"/>
          <w:szCs w:val="24"/>
        </w:rPr>
        <w:fldChar w:fldCharType="end"/>
      </w:r>
      <w:r w:rsidRPr="00986943">
        <w:rPr>
          <w:sz w:val="24"/>
          <w:szCs w:val="24"/>
        </w:rPr>
        <w:t>,</w:t>
      </w:r>
      <w:r w:rsidRPr="00986943">
        <w:rPr>
          <w:b/>
          <w:sz w:val="24"/>
          <w:szCs w:val="24"/>
        </w:rPr>
        <w:t xml:space="preserve">  </w:t>
      </w:r>
      <w:r w:rsidRPr="00986943">
        <w:rPr>
          <w:sz w:val="24"/>
          <w:szCs w:val="24"/>
        </w:rPr>
        <w:fldChar w:fldCharType="begin"/>
      </w:r>
      <w:r w:rsidRPr="00986943">
        <w:rPr>
          <w:sz w:val="24"/>
          <w:szCs w:val="24"/>
        </w:rPr>
        <w:instrText xml:space="preserve"> QUOTE </w:instrText>
      </w:r>
      <w:r w:rsidR="000D5E12">
        <w:rPr>
          <w:sz w:val="24"/>
          <w:szCs w:val="24"/>
        </w:rPr>
        <w:pict>
          <v:shape id="_x0000_i1049" type="#_x0000_t75" style="width:49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3C777A&quot;/&gt;&lt;wsp:rsid wsp:val=&quot;00555D16&quot;/&gt;&lt;wsp:rsid wsp:val=&quot;00604C90&quot;/&gt;&lt;wsp:rsid wsp:val=&quot;006E176C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3C777A&quot;&gt;&lt;m:oMathPara&gt;&lt;m:oMath&gt;&lt;m:r&gt;&lt;w:rPr&gt;&lt;w:rFonts w:ascii=&quot;Cambria Math&quot; w:h-ansi=&quot;Cambria Math&quot;/&gt;&lt;wx:font wx:val=&quot;Cambria Math&quot;/&gt;&lt;w:i/&gt;&lt;/w:rPr&gt;&lt;m:t&gt;B-C?€?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986943">
        <w:rPr>
          <w:sz w:val="24"/>
          <w:szCs w:val="24"/>
        </w:rPr>
        <w:instrText xml:space="preserve"> </w:instrText>
      </w:r>
      <w:r w:rsidRPr="00986943">
        <w:rPr>
          <w:sz w:val="24"/>
          <w:szCs w:val="24"/>
        </w:rPr>
        <w:fldChar w:fldCharType="separate"/>
      </w:r>
      <w:r w:rsidR="000D5E12">
        <w:rPr>
          <w:sz w:val="24"/>
          <w:szCs w:val="24"/>
        </w:rPr>
        <w:pict>
          <v:shape id="_x0000_i1050" type="#_x0000_t75" style="width:49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3C777A&quot;/&gt;&lt;wsp:rsid wsp:val=&quot;00555D16&quot;/&gt;&lt;wsp:rsid wsp:val=&quot;00604C90&quot;/&gt;&lt;wsp:rsid wsp:val=&quot;006E176C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3C777A&quot;&gt;&lt;m:oMathPara&gt;&lt;m:oMath&gt;&lt;m:r&gt;&lt;w:rPr&gt;&lt;w:rFonts w:ascii=&quot;Cambria Math&quot; w:h-ansi=&quot;Cambria Math&quot;/&gt;&lt;wx:font wx:val=&quot;Cambria Math&quot;/&gt;&lt;w:i/&gt;&lt;/w:rPr&gt;&lt;m:t&gt;B-C?€?4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986943">
        <w:rPr>
          <w:sz w:val="24"/>
          <w:szCs w:val="24"/>
        </w:rPr>
        <w:fldChar w:fldCharType="end"/>
      </w:r>
      <w:r w:rsidRPr="00986943">
        <w:rPr>
          <w:sz w:val="24"/>
          <w:szCs w:val="24"/>
        </w:rPr>
        <w:t xml:space="preserve">, </w:t>
      </w:r>
      <w:r w:rsidRPr="00986943">
        <w:rPr>
          <w:sz w:val="24"/>
          <w:szCs w:val="24"/>
        </w:rPr>
        <w:fldChar w:fldCharType="begin"/>
      </w:r>
      <w:r w:rsidRPr="00986943">
        <w:rPr>
          <w:sz w:val="24"/>
          <w:szCs w:val="24"/>
        </w:rPr>
        <w:instrText xml:space="preserve"> QUOTE </w:instrText>
      </w:r>
      <w:r w:rsidR="000D5E12">
        <w:rPr>
          <w:sz w:val="24"/>
          <w:szCs w:val="24"/>
        </w:rPr>
        <w:pict>
          <v:shape id="_x0000_i1051" type="#_x0000_t75" style="width:4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10704F&quot;/&gt;&lt;wsp:rsid wsp:val=&quot;0032435A&quot;/&gt;&lt;wsp:rsid wsp:val=&quot;003B0D6C&quot;/&gt;&lt;wsp:rsid wsp:val=&quot;00555D16&quot;/&gt;&lt;wsp:rsid wsp:val=&quot;00604C90&quot;/&gt;&lt;wsp:rsid wsp:val=&quot;006E176C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10704F&quot;&gt;&lt;m:oMathPara&gt;&lt;m:oMath&gt;&lt;m:r&gt;&lt;w:rPr&gt;&lt;w:rFonts w:ascii=&quot;Cambria Math&quot; w:h-ansi=&quot;Cambria Math&quot;/&gt;&lt;wx:font wx:val=&quot;Cambria Math&quot;/&gt;&lt;w:i/&gt;&lt;/w:rPr&gt;&lt;m:t&gt;B?€?C?€?7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986943">
        <w:rPr>
          <w:sz w:val="24"/>
          <w:szCs w:val="24"/>
        </w:rPr>
        <w:instrText xml:space="preserve"> </w:instrText>
      </w:r>
      <w:r w:rsidRPr="00986943">
        <w:rPr>
          <w:sz w:val="24"/>
          <w:szCs w:val="24"/>
        </w:rPr>
        <w:fldChar w:fldCharType="separate"/>
      </w:r>
      <w:r w:rsidR="000D5E12">
        <w:rPr>
          <w:sz w:val="24"/>
          <w:szCs w:val="24"/>
        </w:rPr>
        <w:pict>
          <v:shape id="_x0000_i1052" type="#_x0000_t75" style="width:4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10704F&quot;/&gt;&lt;wsp:rsid wsp:val=&quot;0032435A&quot;/&gt;&lt;wsp:rsid wsp:val=&quot;003B0D6C&quot;/&gt;&lt;wsp:rsid wsp:val=&quot;00555D16&quot;/&gt;&lt;wsp:rsid wsp:val=&quot;00604C90&quot;/&gt;&lt;wsp:rsid wsp:val=&quot;006E176C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10704F&quot;&gt;&lt;m:oMathPara&gt;&lt;m:oMath&gt;&lt;m:r&gt;&lt;w:rPr&gt;&lt;w:rFonts w:ascii=&quot;Cambria Math&quot; w:h-ansi=&quot;Cambria Math&quot;/&gt;&lt;wx:font wx:val=&quot;Cambria Math&quot;/&gt;&lt;w:i/&gt;&lt;/w:rPr&gt;&lt;m:t&gt;B?€?C?€?7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986943">
        <w:rPr>
          <w:sz w:val="24"/>
          <w:szCs w:val="24"/>
        </w:rPr>
        <w:fldChar w:fldCharType="end"/>
      </w:r>
      <w:r w:rsidRPr="00986943">
        <w:rPr>
          <w:sz w:val="24"/>
          <w:szCs w:val="24"/>
        </w:rPr>
        <w:t xml:space="preserve">.  Сколько имеется таких </w:t>
      </w:r>
      <w:proofErr w:type="gramStart"/>
      <w:r w:rsidRPr="00986943">
        <w:rPr>
          <w:sz w:val="24"/>
          <w:szCs w:val="24"/>
        </w:rPr>
        <w:t xml:space="preserve">подмножеств </w:t>
      </w:r>
      <w:r w:rsidRPr="00986943">
        <w:rPr>
          <w:sz w:val="24"/>
          <w:szCs w:val="24"/>
        </w:rPr>
        <w:fldChar w:fldCharType="begin"/>
      </w:r>
      <w:r w:rsidRPr="00986943">
        <w:rPr>
          <w:sz w:val="24"/>
          <w:szCs w:val="24"/>
        </w:rPr>
        <w:instrText xml:space="preserve"> QUOTE </w:instrText>
      </w:r>
      <w:r w:rsidR="000D5E12">
        <w:rPr>
          <w:sz w:val="24"/>
          <w:szCs w:val="24"/>
        </w:rPr>
        <w:pict>
          <v:shape id="_x0000_i1053" type="#_x0000_t75" style="width:33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3E12BA&quot;/&gt;&lt;wsp:rsid wsp:val=&quot;00555D16&quot;/&gt;&lt;wsp:rsid wsp:val=&quot;00604C90&quot;/&gt;&lt;wsp:rsid wsp:val=&quot;006E176C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3E12BA&quot;&gt;&lt;m:oMathPara&gt;&lt;m:oMath&gt;&lt;m:r&gt;&lt;w:rPr&gt;&lt;w:rFonts w:ascii=&quot;Cambria Math&quot; w:h-ansi=&quot;Cambria Math&quot;/&gt;&lt;wx:font wx:val=&quot;Cambria Math&quot;/&gt;&lt;w:i/&gt;&lt;/w:rPr&gt;&lt;m:t&gt;X??†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986943">
        <w:rPr>
          <w:sz w:val="24"/>
          <w:szCs w:val="24"/>
        </w:rPr>
        <w:instrText xml:space="preserve"> </w:instrText>
      </w:r>
      <w:r w:rsidRPr="00986943">
        <w:rPr>
          <w:sz w:val="24"/>
          <w:szCs w:val="24"/>
        </w:rPr>
        <w:fldChar w:fldCharType="separate"/>
      </w:r>
      <w:r w:rsidR="000D5E12">
        <w:rPr>
          <w:sz w:val="24"/>
          <w:szCs w:val="24"/>
        </w:rPr>
        <w:pict>
          <v:shape id="_x0000_i1054" type="#_x0000_t75" style="width:33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3E12BA&quot;/&gt;&lt;wsp:rsid wsp:val=&quot;00555D16&quot;/&gt;&lt;wsp:rsid wsp:val=&quot;00604C90&quot;/&gt;&lt;wsp:rsid wsp:val=&quot;006E176C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3E12BA&quot;&gt;&lt;m:oMathPara&gt;&lt;m:oMath&gt;&lt;m:r&gt;&lt;w:rPr&gt;&lt;w:rFonts w:ascii=&quot;Cambria Math&quot; w:h-ansi=&quot;Cambria Math&quot;/&gt;&lt;wx:font wx:val=&quot;Cambria Math&quot;/&gt;&lt;w:i/&gt;&lt;/w:rPr&gt;&lt;m:t&gt;X??†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986943">
        <w:rPr>
          <w:sz w:val="24"/>
          <w:szCs w:val="24"/>
        </w:rPr>
        <w:fldChar w:fldCharType="end"/>
      </w:r>
      <w:r w:rsidRPr="00986943">
        <w:rPr>
          <w:sz w:val="24"/>
          <w:szCs w:val="24"/>
        </w:rPr>
        <w:t>,</w:t>
      </w:r>
      <w:proofErr w:type="gramEnd"/>
      <w:r w:rsidRPr="00986943">
        <w:rPr>
          <w:sz w:val="24"/>
          <w:szCs w:val="24"/>
        </w:rPr>
        <w:t xml:space="preserve"> что     </w:t>
      </w:r>
      <w:r w:rsidRPr="00986943">
        <w:rPr>
          <w:sz w:val="24"/>
          <w:szCs w:val="24"/>
        </w:rPr>
        <w:fldChar w:fldCharType="begin"/>
      </w:r>
      <w:r w:rsidRPr="00986943">
        <w:rPr>
          <w:sz w:val="24"/>
          <w:szCs w:val="24"/>
        </w:rPr>
        <w:instrText xml:space="preserve"> QUOTE </w:instrText>
      </w:r>
      <w:r w:rsidR="000D5E12">
        <w:rPr>
          <w:sz w:val="24"/>
          <w:szCs w:val="24"/>
        </w:rPr>
        <w:pict>
          <v:shape id="_x0000_i1055" type="#_x0000_t75" style="width:4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37D38&quot;/&gt;&lt;wsp:rsid wsp:val=&quot;000E7B07&quot;/&gt;&lt;wsp:rsid wsp:val=&quot;0032435A&quot;/&gt;&lt;wsp:rsid wsp:val=&quot;003B0D6C&quot;/&gt;&lt;wsp:rsid wsp:val=&quot;00555D16&quot;/&gt;&lt;wsp:rsid wsp:val=&quot;00604C90&quot;/&gt;&lt;wsp:rsid wsp:val=&quot;006E176C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037D38&quot;&gt;&lt;m:oMathPara&gt;&lt;m:oMath&gt;&lt;m:r&gt;&lt;w:rPr&gt;&lt;w:rFonts w:ascii=&quot;Cambria Math&quot; w:h-ansi=&quot;Cambria Math&quot;/&gt;&lt;wx:font wx:val=&quot;Cambria Math&quot;/&gt;&lt;w:i/&gt;&lt;/w:rPr&gt;&lt;m:t&gt;X?€©B?€?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986943">
        <w:rPr>
          <w:sz w:val="24"/>
          <w:szCs w:val="24"/>
        </w:rPr>
        <w:instrText xml:space="preserve"> </w:instrText>
      </w:r>
      <w:r w:rsidRPr="00986943">
        <w:rPr>
          <w:sz w:val="24"/>
          <w:szCs w:val="24"/>
        </w:rPr>
        <w:fldChar w:fldCharType="separate"/>
      </w:r>
      <w:r w:rsidR="000D5E12">
        <w:rPr>
          <w:sz w:val="24"/>
          <w:szCs w:val="24"/>
        </w:rPr>
        <w:pict>
          <v:shape id="_x0000_i1056" type="#_x0000_t75" style="width:48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37D38&quot;/&gt;&lt;wsp:rsid wsp:val=&quot;000E7B07&quot;/&gt;&lt;wsp:rsid wsp:val=&quot;0032435A&quot;/&gt;&lt;wsp:rsid wsp:val=&quot;003B0D6C&quot;/&gt;&lt;wsp:rsid wsp:val=&quot;00555D16&quot;/&gt;&lt;wsp:rsid wsp:val=&quot;00604C90&quot;/&gt;&lt;wsp:rsid wsp:val=&quot;006E176C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037D38&quot;&gt;&lt;m:oMathPara&gt;&lt;m:oMath&gt;&lt;m:r&gt;&lt;w:rPr&gt;&lt;w:rFonts w:ascii=&quot;Cambria Math&quot; w:h-ansi=&quot;Cambria Math&quot;/&gt;&lt;wx:font wx:val=&quot;Cambria Math&quot;/&gt;&lt;w:i/&gt;&lt;/w:rPr&gt;&lt;m:t&gt;X?€©B?€?2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986943">
        <w:rPr>
          <w:sz w:val="24"/>
          <w:szCs w:val="24"/>
        </w:rPr>
        <w:fldChar w:fldCharType="end"/>
      </w:r>
      <w:r w:rsidRPr="00986943">
        <w:rPr>
          <w:sz w:val="24"/>
          <w:szCs w:val="24"/>
        </w:rPr>
        <w:t xml:space="preserve">,  </w:t>
      </w:r>
      <w:r w:rsidRPr="00986943">
        <w:rPr>
          <w:sz w:val="24"/>
          <w:szCs w:val="24"/>
        </w:rPr>
        <w:fldChar w:fldCharType="begin"/>
      </w:r>
      <w:r w:rsidRPr="00986943">
        <w:rPr>
          <w:sz w:val="24"/>
          <w:szCs w:val="24"/>
        </w:rPr>
        <w:instrText xml:space="preserve"> QUOTE </w:instrText>
      </w:r>
      <w:r w:rsidR="000D5E12">
        <w:rPr>
          <w:sz w:val="24"/>
          <w:szCs w:val="24"/>
        </w:rPr>
        <w:pict>
          <v:shape id="_x0000_i1057" type="#_x0000_t75" style="width:75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555D16&quot;/&gt;&lt;wsp:rsid wsp:val=&quot;00604C90&quot;/&gt;&lt;wsp:rsid wsp:val=&quot;006E176C&quot;/&gt;&lt;wsp:rsid wsp:val=&quot;008A5E1C&quot;/&gt;&lt;wsp:rsid wsp:val=&quot;009E1CB0&quot;/&gt;&lt;wsp:rsid wsp:val=&quot;009F26B6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9F26B6&quot;&gt;&lt;m:oMathPara&gt;&lt;m:oMath&gt;&lt;m:r&gt;&lt;w:rPr&gt;&lt;w:rFonts w:ascii=&quot;Cambria Math&quot; w:h-ansi=&quot;Cambria Math&quot;/&gt;&lt;wx:font wx:val=&quot;Cambria Math&quot;/&gt;&lt;w:i/&gt;&lt;/w:rPr&gt;&lt;m:t&gt;X?€©&lt;/m:t&gt;&lt;/m:r&gt;&lt;m:d&gt;&lt;m:dPr&gt;&lt;m:ctrlPr&gt;&lt;w:rPr&gt;&lt;w:rFonts w:ascii=&quot;Cambria Math&quot; w:h-ansi=&quot;Cambria Math&quot;/&gt;&lt;wx:font wx:val=&quot;Cambria Math&quot;/&gt;&lt;/w:rPr&gt;&lt;/m:ctrlPr&gt;&lt;/m:dPr&gt;&lt;m:e&gt;&lt;m:r&gt;&lt;w:rPr&gt;&lt;w:rFonts w:ascii=&quot;Cambria Math&quot; w:h-ansi=&quot;Cambria Math&quot;/&gt;&lt;wx:font wx:val=&quot;Cambria Math&quot;/&gt;&lt;w:i/&gt;&lt;/w:rPr&gt;&lt;m:t&gt;B?€?C&lt;/m:t&gt;&lt;/m:r&gt;&lt;/m:e&gt;&lt;/m:d&gt;&lt;m:r&gt;&lt;w:rPr&gt;&lt;w:rFonts w:ascii=&quot;Cambria Math&quot; w:h-ansi=&quot;Cambria Math&quot;/&gt;&lt;wx:font wx:val=&quot;Cambria Math&quot;/&gt;&lt;w:i/&gt;&lt;/w:rPr&gt;&lt;m:t&gt;?€?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986943">
        <w:rPr>
          <w:sz w:val="24"/>
          <w:szCs w:val="24"/>
        </w:rPr>
        <w:instrText xml:space="preserve"> </w:instrText>
      </w:r>
      <w:r w:rsidRPr="00986943">
        <w:rPr>
          <w:sz w:val="24"/>
          <w:szCs w:val="24"/>
        </w:rPr>
        <w:fldChar w:fldCharType="separate"/>
      </w:r>
      <w:r w:rsidR="000D5E12">
        <w:rPr>
          <w:sz w:val="24"/>
          <w:szCs w:val="24"/>
        </w:rPr>
        <w:pict>
          <v:shape id="_x0000_i1058" type="#_x0000_t75" style="width:75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555D16&quot;/&gt;&lt;wsp:rsid wsp:val=&quot;00604C90&quot;/&gt;&lt;wsp:rsid wsp:val=&quot;006E176C&quot;/&gt;&lt;wsp:rsid wsp:val=&quot;008A5E1C&quot;/&gt;&lt;wsp:rsid wsp:val=&quot;009E1CB0&quot;/&gt;&lt;wsp:rsid wsp:val=&quot;009F26B6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9F26B6&quot;&gt;&lt;m:oMathPara&gt;&lt;m:oMath&gt;&lt;m:r&gt;&lt;w:rPr&gt;&lt;w:rFonts w:ascii=&quot;Cambria Math&quot; w:h-ansi=&quot;Cambria Math&quot;/&gt;&lt;wx:font wx:val=&quot;Cambria Math&quot;/&gt;&lt;w:i/&gt;&lt;/w:rPr&gt;&lt;m:t&gt;X?€©&lt;/m:t&gt;&lt;/m:r&gt;&lt;m:d&gt;&lt;m:dPr&gt;&lt;m:ctrlPr&gt;&lt;w:rPr&gt;&lt;w:rFonts w:ascii=&quot;Cambria Math&quot; w:h-ansi=&quot;Cambria Math&quot;/&gt;&lt;wx:font wx:val=&quot;Cambria Math&quot;/&gt;&lt;/w:rPr&gt;&lt;/m:ctrlPr&gt;&lt;/m:dPr&gt;&lt;m:e&gt;&lt;m:r&gt;&lt;w:rPr&gt;&lt;w:rFonts w:ascii=&quot;Cambria Math&quot; w:h-ansi=&quot;Cambria Math&quot;/&gt;&lt;wx:font wx:val=&quot;Cambria Math&quot;/&gt;&lt;w:i/&gt;&lt;/w:rPr&gt;&lt;m:t&gt;B?€?C&lt;/m:t&gt;&lt;/m:r&gt;&lt;/m:e&gt;&lt;/m:d&gt;&lt;m:r&gt;&lt;w:rPr&gt;&lt;w:rFonts w:ascii=&quot;Cambria Math&quot; w:h-ansi=&quot;Cambria Math&quot;/&gt;&lt;wx:font wx:val=&quot;Cambria Math&quot;/&gt;&lt;w:i/&gt;&lt;/w:rPr&gt;&lt;m:t&gt;?€?3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986943">
        <w:rPr>
          <w:sz w:val="24"/>
          <w:szCs w:val="24"/>
        </w:rPr>
        <w:fldChar w:fldCharType="end"/>
      </w:r>
      <w:r w:rsidRPr="00986943">
        <w:rPr>
          <w:sz w:val="24"/>
          <w:szCs w:val="24"/>
        </w:rPr>
        <w:t>?</w:t>
      </w:r>
    </w:p>
    <w:p w:rsidR="002E5779" w:rsidRPr="00986943" w:rsidRDefault="002E5779" w:rsidP="0098694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86943">
        <w:rPr>
          <w:sz w:val="24"/>
          <w:szCs w:val="24"/>
        </w:rPr>
        <w:t xml:space="preserve">Построить диаграмму Хассе отношения включения на семействе множеств </w:t>
      </w:r>
    </w:p>
    <w:p w:rsidR="002E5779" w:rsidRPr="00986943" w:rsidRDefault="002E5779" w:rsidP="00986943">
      <w:pPr>
        <w:spacing w:after="0" w:line="240" w:lineRule="auto"/>
        <w:ind w:left="720"/>
        <w:rPr>
          <w:sz w:val="24"/>
          <w:szCs w:val="24"/>
        </w:rPr>
      </w:pPr>
      <w:r w:rsidRPr="00986943">
        <w:rPr>
          <w:sz w:val="24"/>
          <w:szCs w:val="24"/>
        </w:rPr>
        <w:t>{{2}, {4}, {5}, {1,4}, {2,3}, {2,4}, {3,5}, {1,2,3}, {1,2,3,4}, {2,3,4,5}}.</w:t>
      </w:r>
    </w:p>
    <w:p w:rsidR="002E5779" w:rsidRPr="00986943" w:rsidRDefault="002E5779" w:rsidP="0098694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86943">
        <w:rPr>
          <w:sz w:val="24"/>
          <w:szCs w:val="24"/>
        </w:rPr>
        <w:t xml:space="preserve">Найти число слов длины 9 в </w:t>
      </w:r>
      <w:proofErr w:type="gramStart"/>
      <w:r w:rsidRPr="00986943">
        <w:rPr>
          <w:sz w:val="24"/>
          <w:szCs w:val="24"/>
        </w:rPr>
        <w:t xml:space="preserve">алфавите </w:t>
      </w:r>
      <w:r w:rsidRPr="00986943">
        <w:rPr>
          <w:sz w:val="24"/>
          <w:szCs w:val="24"/>
        </w:rPr>
        <w:fldChar w:fldCharType="begin"/>
      </w:r>
      <w:r w:rsidRPr="00986943">
        <w:rPr>
          <w:sz w:val="24"/>
          <w:szCs w:val="24"/>
        </w:rPr>
        <w:instrText xml:space="preserve"> QUOTE </w:instrText>
      </w:r>
      <w:r w:rsidR="000D5E12">
        <w:rPr>
          <w:sz w:val="24"/>
          <w:szCs w:val="24"/>
        </w:rPr>
        <w:pict>
          <v:shape id="_x0000_i1059" type="#_x0000_t75" style="width:46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2A0DDF&quot;/&gt;&lt;wsp:rsid wsp:val=&quot;0032435A&quot;/&gt;&lt;wsp:rsid wsp:val=&quot;003B0D6C&quot;/&gt;&lt;wsp:rsid wsp:val=&quot;00555D16&quot;/&gt;&lt;wsp:rsid wsp:val=&quot;00604C90&quot;/&gt;&lt;wsp:rsid wsp:val=&quot;006E176C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2A0DDF&quot;&gt;&lt;m:oMathPara&gt;&lt;m:oMath&gt;&lt;m:d&gt;&lt;m:dPr&gt;&lt;m:begChr m:val=&quot;{&quot;/&gt;&lt;m:endChr m:val=&quot;}&quot;/&gt;&lt;m:ctrlPr&gt;&lt;w:rPr&gt;&lt;w:rFonts w:ascii=&quot;Cambria Math&quot; w:h-ansi=&quot;Cambria Math&quot;/&gt;&lt;wx:font wx:val=&quot;Cambria Math&quot;/&gt;&lt;/w:rPr&gt;&lt;/m:ctrlPr&gt;&lt;/m:dPr&gt;&lt;m:e&gt;&lt;m:r&gt;&lt;w:rPr&gt;&lt;w:rFonts w:ascii=&quot;Cambria Math&quot; w:h-ansi=&quot;Cambria Math&quot;/&gt;&lt;wx:font wx:val=&quot;Cambria Math&quot;/&gt;&lt;w:i/&gt;&lt;/w:rPr&gt;&lt;m:t&gt;a,b,c,d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986943">
        <w:rPr>
          <w:sz w:val="24"/>
          <w:szCs w:val="24"/>
        </w:rPr>
        <w:instrText xml:space="preserve"> </w:instrText>
      </w:r>
      <w:r w:rsidRPr="00986943">
        <w:rPr>
          <w:sz w:val="24"/>
          <w:szCs w:val="24"/>
        </w:rPr>
        <w:fldChar w:fldCharType="separate"/>
      </w:r>
      <w:r w:rsidR="000D5E12">
        <w:rPr>
          <w:sz w:val="24"/>
          <w:szCs w:val="24"/>
        </w:rPr>
        <w:pict>
          <v:shape id="_x0000_i1060" type="#_x0000_t75" style="width:46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2A0DDF&quot;/&gt;&lt;wsp:rsid wsp:val=&quot;0032435A&quot;/&gt;&lt;wsp:rsid wsp:val=&quot;003B0D6C&quot;/&gt;&lt;wsp:rsid wsp:val=&quot;00555D16&quot;/&gt;&lt;wsp:rsid wsp:val=&quot;00604C90&quot;/&gt;&lt;wsp:rsid wsp:val=&quot;006E176C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2A0DDF&quot;&gt;&lt;m:oMathPara&gt;&lt;m:oMath&gt;&lt;m:d&gt;&lt;m:dPr&gt;&lt;m:begChr m:val=&quot;{&quot;/&gt;&lt;m:endChr m:val=&quot;}&quot;/&gt;&lt;m:ctrlPr&gt;&lt;w:rPr&gt;&lt;w:rFonts w:ascii=&quot;Cambria Math&quot; w:h-ansi=&quot;Cambria Math&quot;/&gt;&lt;wx:font wx:val=&quot;Cambria Math&quot;/&gt;&lt;/w:rPr&gt;&lt;/m:ctrlPr&gt;&lt;/m:dPr&gt;&lt;m:e&gt;&lt;m:r&gt;&lt;w:rPr&gt;&lt;w:rFonts w:ascii=&quot;Cambria Math&quot; w:h-ansi=&quot;Cambria Math&quot;/&gt;&lt;wx:font wx:val=&quot;Cambria Math&quot;/&gt;&lt;w:i/&gt;&lt;/w:rPr&gt;&lt;m:t&gt;a,b,c,d&lt;/m:t&gt;&lt;/m:r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986943">
        <w:rPr>
          <w:sz w:val="24"/>
          <w:szCs w:val="24"/>
        </w:rPr>
        <w:fldChar w:fldCharType="end"/>
      </w:r>
      <w:r w:rsidRPr="00986943">
        <w:rPr>
          <w:sz w:val="24"/>
          <w:szCs w:val="24"/>
        </w:rPr>
        <w:t>,</w:t>
      </w:r>
      <w:proofErr w:type="gramEnd"/>
      <w:r w:rsidRPr="00986943">
        <w:rPr>
          <w:sz w:val="24"/>
          <w:szCs w:val="24"/>
        </w:rPr>
        <w:t xml:space="preserve"> в которые буква </w:t>
      </w:r>
      <w:r w:rsidRPr="00986943">
        <w:rPr>
          <w:sz w:val="24"/>
          <w:szCs w:val="24"/>
        </w:rPr>
        <w:fldChar w:fldCharType="begin"/>
      </w:r>
      <w:r w:rsidRPr="00986943">
        <w:rPr>
          <w:sz w:val="24"/>
          <w:szCs w:val="24"/>
        </w:rPr>
        <w:instrText xml:space="preserve"> QUOTE </w:instrText>
      </w:r>
      <w:r w:rsidR="000D5E12">
        <w:rPr>
          <w:sz w:val="24"/>
          <w:szCs w:val="24"/>
        </w:rPr>
        <w:pict>
          <v:shape id="_x0000_i1061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555D16&quot;/&gt;&lt;wsp:rsid wsp:val=&quot;00604C90&quot;/&gt;&lt;wsp:rsid wsp:val=&quot;006E176C&quot;/&gt;&lt;wsp:rsid wsp:val=&quot;008A5E1C&quot;/&gt;&lt;wsp:rsid wsp:val=&quot;009E1CB0&quot;/&gt;&lt;wsp:rsid wsp:val=&quot;00A267A8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A267A8&quot;&gt;&lt;m:oMathPara&gt;&lt;m:oMath&gt;&lt;m:r&gt;&lt;w:rPr&gt;&lt;w:rFonts w:ascii=&quot;Cambria Math&quot; w:h-ansi=&quot;Cambria Math&quot;/&gt;&lt;wx:font wx:val=&quot;Cambria Math&quot;/&gt;&lt;w:i/&gt;&lt;/w:rPr&gt;&lt;m:t&gt;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986943">
        <w:rPr>
          <w:sz w:val="24"/>
          <w:szCs w:val="24"/>
        </w:rPr>
        <w:instrText xml:space="preserve"> </w:instrText>
      </w:r>
      <w:r w:rsidRPr="00986943">
        <w:rPr>
          <w:sz w:val="24"/>
          <w:szCs w:val="24"/>
        </w:rPr>
        <w:fldChar w:fldCharType="separate"/>
      </w:r>
      <w:r w:rsidR="000D5E12">
        <w:rPr>
          <w:sz w:val="24"/>
          <w:szCs w:val="24"/>
        </w:rPr>
        <w:pict>
          <v:shape id="_x0000_i1062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555D16&quot;/&gt;&lt;wsp:rsid wsp:val=&quot;00604C90&quot;/&gt;&lt;wsp:rsid wsp:val=&quot;006E176C&quot;/&gt;&lt;wsp:rsid wsp:val=&quot;008A5E1C&quot;/&gt;&lt;wsp:rsid wsp:val=&quot;009E1CB0&quot;/&gt;&lt;wsp:rsid wsp:val=&quot;00A267A8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A267A8&quot;&gt;&lt;m:oMathPara&gt;&lt;m:oMath&gt;&lt;m:r&gt;&lt;w:rPr&gt;&lt;w:rFonts w:ascii=&quot;Cambria Math&quot; w:h-ansi=&quot;Cambria Math&quot;/&gt;&lt;wx:font wx:val=&quot;Cambria Math&quot;/&gt;&lt;w:i/&gt;&lt;/w:rPr&gt;&lt;m:t&gt;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986943">
        <w:rPr>
          <w:sz w:val="24"/>
          <w:szCs w:val="24"/>
        </w:rPr>
        <w:fldChar w:fldCharType="end"/>
      </w:r>
      <w:r w:rsidRPr="00986943">
        <w:rPr>
          <w:sz w:val="24"/>
          <w:szCs w:val="24"/>
        </w:rPr>
        <w:t xml:space="preserve"> входит 5 раз, а буква </w:t>
      </w:r>
      <w:r w:rsidRPr="00986943">
        <w:rPr>
          <w:sz w:val="24"/>
          <w:szCs w:val="24"/>
        </w:rPr>
        <w:fldChar w:fldCharType="begin"/>
      </w:r>
      <w:r w:rsidRPr="00986943">
        <w:rPr>
          <w:sz w:val="24"/>
          <w:szCs w:val="24"/>
        </w:rPr>
        <w:instrText xml:space="preserve"> QUOTE </w:instrText>
      </w:r>
      <w:r w:rsidR="000D5E12">
        <w:rPr>
          <w:sz w:val="24"/>
          <w:szCs w:val="24"/>
        </w:rPr>
        <w:pict>
          <v:shape id="_x0000_i1063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555D16&quot;/&gt;&lt;wsp:rsid wsp:val=&quot;00604C90&quot;/&gt;&lt;wsp:rsid wsp:val=&quot;006E176C&quot;/&gt;&lt;wsp:rsid wsp:val=&quot;008A5E1C&quot;/&gt;&lt;wsp:rsid wsp:val=&quot;009E1CB0&quot;/&gt;&lt;wsp:rsid wsp:val=&quot;00BF53FF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BF53FF&quot;&gt;&lt;m:oMathPara&gt;&lt;m:oMath&gt;&lt;m:r&gt;&lt;w:rPr&gt;&lt;w:rFonts w:ascii=&quot;Cambria Math&quot; w:h-ansi=&quot;Cambria Math&quot;/&gt;&lt;wx:font wx:val=&quot;Cambria Math&quot;/&gt;&lt;w:i/&gt;&lt;/w:rPr&gt;&lt;m:t&gt;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986943">
        <w:rPr>
          <w:sz w:val="24"/>
          <w:szCs w:val="24"/>
        </w:rPr>
        <w:instrText xml:space="preserve"> </w:instrText>
      </w:r>
      <w:r w:rsidRPr="00986943">
        <w:rPr>
          <w:sz w:val="24"/>
          <w:szCs w:val="24"/>
        </w:rPr>
        <w:fldChar w:fldCharType="separate"/>
      </w:r>
      <w:r w:rsidR="000D5E12">
        <w:rPr>
          <w:sz w:val="24"/>
          <w:szCs w:val="24"/>
        </w:rPr>
        <w:pict>
          <v:shape id="_x0000_i1064" type="#_x0000_t75" style="width:10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555D16&quot;/&gt;&lt;wsp:rsid wsp:val=&quot;00604C90&quot;/&gt;&lt;wsp:rsid wsp:val=&quot;006E176C&quot;/&gt;&lt;wsp:rsid wsp:val=&quot;008A5E1C&quot;/&gt;&lt;wsp:rsid wsp:val=&quot;009E1CB0&quot;/&gt;&lt;wsp:rsid wsp:val=&quot;00BF53FF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BF53FF&quot;&gt;&lt;m:oMathPara&gt;&lt;m:oMath&gt;&lt;m:r&gt;&lt;w:rPr&gt;&lt;w:rFonts w:ascii=&quot;Cambria Math&quot; w:h-ansi=&quot;Cambria Math&quot;/&gt;&lt;wx:font wx:val=&quot;Cambria Math&quot;/&gt;&lt;w:i/&gt;&lt;/w:rPr&gt;&lt;m:t&gt;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986943">
        <w:rPr>
          <w:sz w:val="24"/>
          <w:szCs w:val="24"/>
        </w:rPr>
        <w:fldChar w:fldCharType="end"/>
      </w:r>
      <w:r w:rsidRPr="00986943">
        <w:rPr>
          <w:sz w:val="24"/>
          <w:szCs w:val="24"/>
        </w:rPr>
        <w:t xml:space="preserve"> 1 раз.</w:t>
      </w:r>
    </w:p>
    <w:p w:rsidR="002E5779" w:rsidRPr="00986943" w:rsidRDefault="002E5779" w:rsidP="0098694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 xml:space="preserve">Решить рекуррентное </w:t>
      </w:r>
      <w:proofErr w:type="gramStart"/>
      <w:r w:rsidRPr="00986943">
        <w:rPr>
          <w:sz w:val="24"/>
          <w:szCs w:val="24"/>
        </w:rPr>
        <w:t xml:space="preserve">уравнение </w:t>
      </w:r>
      <w:r w:rsidRPr="00986943">
        <w:rPr>
          <w:sz w:val="24"/>
          <w:szCs w:val="24"/>
        </w:rPr>
        <w:fldChar w:fldCharType="begin"/>
      </w:r>
      <w:r w:rsidRPr="00986943">
        <w:rPr>
          <w:sz w:val="24"/>
          <w:szCs w:val="24"/>
        </w:rPr>
        <w:instrText xml:space="preserve"> QUOTE </w:instrText>
      </w:r>
      <w:r w:rsidR="000D5E12">
        <w:rPr>
          <w:sz w:val="24"/>
          <w:szCs w:val="24"/>
        </w:rPr>
        <w:pict>
          <v:shape id="_x0000_i1065" type="#_x0000_t75" style="width:9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829EF&quot;/&gt;&lt;wsp:rsid wsp:val=&quot;003B0D6C&quot;/&gt;&lt;wsp:rsid wsp:val=&quot;00555D16&quot;/&gt;&lt;wsp:rsid wsp:val=&quot;00604C90&quot;/&gt;&lt;wsp:rsid wsp:val=&quot;006E176C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3829EF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x&lt;/m:t&gt;&lt;/m:r&gt;&lt;/m:e&gt;&lt;m:sub&gt;&lt;m:r&gt;&lt;w:rPr&gt;&lt;w:rFonts w:ascii=&quot;Cambria Math&quot; w:h-ansi=&quot;Cambria Math&quot;/&gt;&lt;wx:font wx:val=&quot;Cambria Math&quot;/&gt;&lt;w:i/&gt;&lt;/w:rPr&gt;&lt;m:t&gt;n&lt;/m:t&gt;&lt;/m:r&gt;&lt;/m:sub&gt;&lt;/m:sSub&gt;&lt;m:r&gt;&lt;w:rPr&gt;&lt;w:rFonts w:ascii=&quot;Cambria Math&quot; w:h-ansi=&quot;Cambria Math&quot;/&gt;&lt;wx:font wx:val=&quot;Cambria Math&quot;/&gt;&lt;w:i/&gt;&lt;/w:rPr&gt;&lt;m:t&gt;=2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x&lt;/m:t&gt;&lt;/m:r&gt;&lt;/m:e&gt;&lt;m:sub&gt;&lt;m:r&gt;&lt;w:rPr&gt;&lt;w:rFonts w:ascii=&quot;Cambria Math&quot; w:h-ansi=&quot;Cambria Math&quot;/&gt;&lt;wx:font wx:val=&quot;Cambria Math&quot;/&gt;&lt;w:i/&gt;&lt;/w:rPr&gt;&lt;m:t&gt;n-1&lt;/m:t&gt;&lt;/m:r&gt;&lt;/m:sub&gt;&lt;/m:sSub&gt;&lt;m:r&gt;&lt;w:rPr&gt;&lt;w:rFonts w:ascii=&quot;Cambria Math&quot; w:h-ansi=&quot;Cambria Math&quot;/&gt;&lt;wx:font wx:val=&quot;Cambria Math&quot;/&gt;&lt;w:i/&gt;&lt;/w:rPr&gt;&lt;m:t&gt;+3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x&lt;/m:t&gt;&lt;/m:r&gt;&lt;/m:e&gt;&lt;m:sub&gt;&lt;m:r&gt;&lt;w:rPr&gt;&lt;w:rFonts w:ascii=&quot;Cambria Math&quot; w:h-ansi=&quot;Cambria Math&quot;/&gt;&lt;wx:font wx:val=&quot;Cambria Math&quot;/&gt;&lt;w:i/&gt;&lt;/w:rPr&gt;&lt;m:t&gt;n-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986943">
        <w:rPr>
          <w:sz w:val="24"/>
          <w:szCs w:val="24"/>
        </w:rPr>
        <w:instrText xml:space="preserve"> </w:instrText>
      </w:r>
      <w:r w:rsidRPr="00986943">
        <w:rPr>
          <w:sz w:val="24"/>
          <w:szCs w:val="24"/>
        </w:rPr>
        <w:fldChar w:fldCharType="separate"/>
      </w:r>
      <w:r w:rsidR="000D5E12">
        <w:rPr>
          <w:sz w:val="24"/>
          <w:szCs w:val="24"/>
        </w:rPr>
        <w:pict>
          <v:shape id="_x0000_i1066" type="#_x0000_t75" style="width:97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829EF&quot;/&gt;&lt;wsp:rsid wsp:val=&quot;003B0D6C&quot;/&gt;&lt;wsp:rsid wsp:val=&quot;00555D16&quot;/&gt;&lt;wsp:rsid wsp:val=&quot;00604C90&quot;/&gt;&lt;wsp:rsid wsp:val=&quot;006E176C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3829EF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x&lt;/m:t&gt;&lt;/m:r&gt;&lt;/m:e&gt;&lt;m:sub&gt;&lt;m:r&gt;&lt;w:rPr&gt;&lt;w:rFonts w:ascii=&quot;Cambria Math&quot; w:h-ansi=&quot;Cambria Math&quot;/&gt;&lt;wx:font wx:val=&quot;Cambria Math&quot;/&gt;&lt;w:i/&gt;&lt;/w:rPr&gt;&lt;m:t&gt;n&lt;/m:t&gt;&lt;/m:r&gt;&lt;/m:sub&gt;&lt;/m:sSub&gt;&lt;m:r&gt;&lt;w:rPr&gt;&lt;w:rFonts w:ascii=&quot;Cambria Math&quot; w:h-ansi=&quot;Cambria Math&quot;/&gt;&lt;wx:font wx:val=&quot;Cambria Math&quot;/&gt;&lt;w:i/&gt;&lt;/w:rPr&gt;&lt;m:t&gt;=2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x&lt;/m:t&gt;&lt;/m:r&gt;&lt;/m:e&gt;&lt;m:sub&gt;&lt;m:r&gt;&lt;w:rPr&gt;&lt;w:rFonts w:ascii=&quot;Cambria Math&quot; w:h-ansi=&quot;Cambria Math&quot;/&gt;&lt;wx:font wx:val=&quot;Cambria Math&quot;/&gt;&lt;w:i/&gt;&lt;/w:rPr&gt;&lt;m:t&gt;n-1&lt;/m:t&gt;&lt;/m:r&gt;&lt;/m:sub&gt;&lt;/m:sSub&gt;&lt;m:r&gt;&lt;w:rPr&gt;&lt;w:rFonts w:ascii=&quot;Cambria Math&quot; w:h-ansi=&quot;Cambria Math&quot;/&gt;&lt;wx:font wx:val=&quot;Cambria Math&quot;/&gt;&lt;w:i/&gt;&lt;/w:rPr&gt;&lt;m:t&gt;+3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x&lt;/m:t&gt;&lt;/m:r&gt;&lt;/m:e&gt;&lt;m:sub&gt;&lt;m:r&gt;&lt;w:rPr&gt;&lt;w:rFonts w:ascii=&quot;Cambria Math&quot; w:h-ansi=&quot;Cambria Math&quot;/&gt;&lt;wx:font wx:val=&quot;Cambria Math&quot;/&gt;&lt;w:i/&gt;&lt;/w:rPr&gt;&lt;m:t&gt;n-2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986943">
        <w:rPr>
          <w:sz w:val="24"/>
          <w:szCs w:val="24"/>
        </w:rPr>
        <w:fldChar w:fldCharType="end"/>
      </w:r>
      <w:r w:rsidRPr="00986943">
        <w:rPr>
          <w:sz w:val="24"/>
          <w:szCs w:val="24"/>
        </w:rPr>
        <w:t xml:space="preserve"> с</w:t>
      </w:r>
      <w:proofErr w:type="gramEnd"/>
      <w:r w:rsidRPr="00986943">
        <w:rPr>
          <w:sz w:val="24"/>
          <w:szCs w:val="24"/>
        </w:rPr>
        <w:t xml:space="preserve"> начальными значениями   </w:t>
      </w:r>
      <w:r w:rsidRPr="00986943">
        <w:rPr>
          <w:sz w:val="24"/>
          <w:szCs w:val="24"/>
        </w:rPr>
        <w:fldChar w:fldCharType="begin"/>
      </w:r>
      <w:r w:rsidRPr="00986943">
        <w:rPr>
          <w:sz w:val="24"/>
          <w:szCs w:val="24"/>
        </w:rPr>
        <w:instrText xml:space="preserve"> QUOTE </w:instrText>
      </w:r>
      <w:r w:rsidR="000D5E12">
        <w:rPr>
          <w:sz w:val="24"/>
          <w:szCs w:val="24"/>
        </w:rPr>
        <w:pict>
          <v:shape id="_x0000_i1067" type="#_x0000_t75" style="width:36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555D16&quot;/&gt;&lt;wsp:rsid wsp:val=&quot;00604C90&quot;/&gt;&lt;wsp:rsid wsp:val=&quot;006E176C&quot;/&gt;&lt;wsp:rsid wsp:val=&quot;0072586E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72586E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x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m:r&gt;&lt;w:rPr&gt;&lt;w:rFonts w:ascii=&quot;Cambria Math&quot; w:h-ansi=&quot;Cambria Math&quot;/&gt;&lt;wx:font wx:val=&quot;Cambria Math&quot;/&gt;&lt;w:i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986943">
        <w:rPr>
          <w:sz w:val="24"/>
          <w:szCs w:val="24"/>
        </w:rPr>
        <w:instrText xml:space="preserve"> </w:instrText>
      </w:r>
      <w:r w:rsidRPr="00986943">
        <w:rPr>
          <w:sz w:val="24"/>
          <w:szCs w:val="24"/>
        </w:rPr>
        <w:fldChar w:fldCharType="separate"/>
      </w:r>
      <w:r w:rsidR="000D5E12">
        <w:rPr>
          <w:sz w:val="24"/>
          <w:szCs w:val="24"/>
        </w:rPr>
        <w:pict>
          <v:shape id="_x0000_i1068" type="#_x0000_t75" style="width:36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555D16&quot;/&gt;&lt;wsp:rsid wsp:val=&quot;00604C90&quot;/&gt;&lt;wsp:rsid wsp:val=&quot;006E176C&quot;/&gt;&lt;wsp:rsid wsp:val=&quot;0072586E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72586E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x&lt;/m:t&gt;&lt;/m:r&gt;&lt;/m:e&gt;&lt;m:sub&gt;&lt;m:r&gt;&lt;w:rPr&gt;&lt;w:rFonts w:ascii=&quot;Cambria Math&quot; w:h-ansi=&quot;Cambria Math&quot;/&gt;&lt;wx:font wx:val=&quot;Cambria Math&quot;/&gt;&lt;w:i/&gt;&lt;/w:rPr&gt;&lt;m:t&gt;0&lt;/m:t&gt;&lt;/m:r&gt;&lt;/m:sub&gt;&lt;/m:sSub&gt;&lt;m:r&gt;&lt;w:rPr&gt;&lt;w:rFonts w:ascii=&quot;Cambria Math&quot; w:h-ansi=&quot;Cambria Math&quot;/&gt;&lt;wx:font wx:val=&quot;Cambria Math&quot;/&gt;&lt;w:i/&gt;&lt;/w:rPr&gt;&lt;m:t&gt;=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986943">
        <w:rPr>
          <w:sz w:val="24"/>
          <w:szCs w:val="24"/>
        </w:rPr>
        <w:fldChar w:fldCharType="end"/>
      </w:r>
      <w:r w:rsidRPr="00986943">
        <w:rPr>
          <w:sz w:val="24"/>
          <w:szCs w:val="24"/>
        </w:rPr>
        <w:t xml:space="preserve">,  </w:t>
      </w:r>
      <w:r w:rsidRPr="00986943">
        <w:rPr>
          <w:sz w:val="24"/>
          <w:szCs w:val="24"/>
        </w:rPr>
        <w:fldChar w:fldCharType="begin"/>
      </w:r>
      <w:r w:rsidRPr="00986943">
        <w:rPr>
          <w:sz w:val="24"/>
          <w:szCs w:val="24"/>
        </w:rPr>
        <w:instrText xml:space="preserve"> QUOTE </w:instrText>
      </w:r>
      <w:r w:rsidR="000D5E12">
        <w:rPr>
          <w:sz w:val="24"/>
          <w:szCs w:val="24"/>
        </w:rPr>
        <w:pict>
          <v:shape id="_x0000_i1069" type="#_x0000_t75" style="width:36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555D16&quot;/&gt;&lt;wsp:rsid wsp:val=&quot;00604C90&quot;/&gt;&lt;wsp:rsid wsp:val=&quot;006E176C&quot;/&gt;&lt;wsp:rsid wsp:val=&quot;008A5E1C&quot;/&gt;&lt;wsp:rsid wsp:val=&quot;009E1CB0&quot;/&gt;&lt;wsp:rsid wsp:val=&quot;00A943A1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A943A1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x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r&gt;&lt;w:rPr&gt;&lt;w:rFonts w:ascii=&quot;Cambria Math&quot; w:h-ansi=&quot;Cambria Math&quot;/&gt;&lt;wx:font wx:val=&quot;Cambria Math&quot;/&gt;&lt;w:i/&gt;&lt;/w:rPr&gt;&lt;m:t&gt;=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986943">
        <w:rPr>
          <w:sz w:val="24"/>
          <w:szCs w:val="24"/>
        </w:rPr>
        <w:instrText xml:space="preserve"> </w:instrText>
      </w:r>
      <w:r w:rsidRPr="00986943">
        <w:rPr>
          <w:sz w:val="24"/>
          <w:szCs w:val="24"/>
        </w:rPr>
        <w:fldChar w:fldCharType="separate"/>
      </w:r>
      <w:r w:rsidR="000D5E12">
        <w:rPr>
          <w:sz w:val="24"/>
          <w:szCs w:val="24"/>
        </w:rPr>
        <w:pict>
          <v:shape id="_x0000_i1070" type="#_x0000_t75" style="width:36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555D16&quot;/&gt;&lt;wsp:rsid wsp:val=&quot;00604C90&quot;/&gt;&lt;wsp:rsid wsp:val=&quot;006E176C&quot;/&gt;&lt;wsp:rsid wsp:val=&quot;008A5E1C&quot;/&gt;&lt;wsp:rsid wsp:val=&quot;009E1CB0&quot;/&gt;&lt;wsp:rsid wsp:val=&quot;00A943A1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A943A1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x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r&gt;&lt;w:rPr&gt;&lt;w:rFonts w:ascii=&quot;Cambria Math&quot; w:h-ansi=&quot;Cambria Math&quot;/&gt;&lt;wx:font wx:val=&quot;Cambria Math&quot;/&gt;&lt;w:i/&gt;&lt;/w:rPr&gt;&lt;m:t&gt;=1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986943">
        <w:rPr>
          <w:sz w:val="24"/>
          <w:szCs w:val="24"/>
        </w:rPr>
        <w:fldChar w:fldCharType="end"/>
      </w:r>
      <w:r w:rsidRPr="00986943">
        <w:rPr>
          <w:sz w:val="24"/>
          <w:szCs w:val="24"/>
        </w:rPr>
        <w:t>.</w:t>
      </w:r>
    </w:p>
    <w:p w:rsidR="002E5779" w:rsidRPr="00986943" w:rsidRDefault="002E5779" w:rsidP="0098694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86943">
        <w:rPr>
          <w:sz w:val="24"/>
          <w:szCs w:val="24"/>
        </w:rPr>
        <w:lastRenderedPageBreak/>
        <w:t xml:space="preserve">Вершинами графа являются  сочетания из четырех элементов по два. Две вершины </w:t>
      </w:r>
      <w:proofErr w:type="spellStart"/>
      <w:r w:rsidRPr="00986943">
        <w:rPr>
          <w:sz w:val="24"/>
          <w:szCs w:val="24"/>
        </w:rPr>
        <w:t>смежны</w:t>
      </w:r>
      <w:proofErr w:type="spellEnd"/>
      <w:r w:rsidRPr="00986943">
        <w:rPr>
          <w:sz w:val="24"/>
          <w:szCs w:val="24"/>
        </w:rPr>
        <w:t xml:space="preserve">, если  соответствующие сочетания имеют общий элемент.  Этот граф  1) двудольный?  </w:t>
      </w:r>
    </w:p>
    <w:p w:rsidR="002E5779" w:rsidRPr="00986943" w:rsidRDefault="002E5779" w:rsidP="00986943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986943">
        <w:rPr>
          <w:sz w:val="24"/>
          <w:szCs w:val="24"/>
        </w:rPr>
        <w:t xml:space="preserve">2)  планарный?   3) имеет </w:t>
      </w:r>
      <w:proofErr w:type="spellStart"/>
      <w:r w:rsidRPr="00986943">
        <w:rPr>
          <w:sz w:val="24"/>
          <w:szCs w:val="24"/>
        </w:rPr>
        <w:t>эйлеров</w:t>
      </w:r>
      <w:proofErr w:type="spellEnd"/>
      <w:r w:rsidRPr="00986943">
        <w:rPr>
          <w:sz w:val="24"/>
          <w:szCs w:val="24"/>
        </w:rPr>
        <w:t xml:space="preserve"> цикл?</w:t>
      </w:r>
    </w:p>
    <w:p w:rsidR="002E5779" w:rsidRPr="00986943" w:rsidRDefault="002E5779" w:rsidP="0098694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 xml:space="preserve">Вершинами графа являются  сочетания из четырех элементов по два. Две вершины </w:t>
      </w:r>
      <w:proofErr w:type="spellStart"/>
      <w:r w:rsidRPr="00986943">
        <w:rPr>
          <w:sz w:val="24"/>
          <w:szCs w:val="24"/>
        </w:rPr>
        <w:t>смежны</w:t>
      </w:r>
      <w:proofErr w:type="spellEnd"/>
      <w:r w:rsidRPr="00986943">
        <w:rPr>
          <w:sz w:val="24"/>
          <w:szCs w:val="24"/>
        </w:rPr>
        <w:t xml:space="preserve">, если  соответствующие сочетания имеют общий элемент. Найти эксцентриситеты вершин, радиус, </w:t>
      </w:r>
    </w:p>
    <w:p w:rsidR="002E5779" w:rsidRPr="00986943" w:rsidRDefault="002E5779" w:rsidP="00986943">
      <w:pPr>
        <w:numPr>
          <w:ilvl w:val="1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>диаметр, центр этого графа.</w:t>
      </w:r>
    </w:p>
    <w:p w:rsidR="002E5779" w:rsidRPr="00986943" w:rsidRDefault="002E5779" w:rsidP="0098694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 xml:space="preserve"> Найти число подграфов </w:t>
      </w:r>
      <w:proofErr w:type="gramStart"/>
      <w:r w:rsidRPr="00986943">
        <w:rPr>
          <w:sz w:val="24"/>
          <w:szCs w:val="24"/>
        </w:rPr>
        <w:t xml:space="preserve">графа </w:t>
      </w:r>
      <w:r w:rsidRPr="00986943">
        <w:rPr>
          <w:sz w:val="24"/>
          <w:szCs w:val="24"/>
        </w:rPr>
        <w:fldChar w:fldCharType="begin"/>
      </w:r>
      <w:r w:rsidRPr="00986943">
        <w:rPr>
          <w:sz w:val="24"/>
          <w:szCs w:val="24"/>
        </w:rPr>
        <w:instrText xml:space="preserve"> QUOTE </w:instrText>
      </w:r>
      <w:r w:rsidR="000D5E12">
        <w:rPr>
          <w:sz w:val="24"/>
          <w:szCs w:val="24"/>
        </w:rPr>
        <w:pict>
          <v:shape id="_x0000_i1071" type="#_x0000_t75" style="width:18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241161&quot;/&gt;&lt;wsp:rsid wsp:val=&quot;0032435A&quot;/&gt;&lt;wsp:rsid wsp:val=&quot;003B0D6C&quot;/&gt;&lt;wsp:rsid wsp:val=&quot;00555D16&quot;/&gt;&lt;wsp:rsid wsp:val=&quot;00604C90&quot;/&gt;&lt;wsp:rsid wsp:val=&quot;006E176C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241161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K&lt;/m:t&gt;&lt;/m:r&gt;&lt;/m:e&gt;&lt;m:sub&gt;&lt;m:r&gt;&lt;w:rPr&gt;&lt;w:rFonts w:ascii=&quot;Cambria Math&quot; w:h-ansi=&quot;Cambria Math&quot;/&gt;&lt;wx:font wx:val=&quot;Cambria Math&quot;/&gt;&lt;w:i/&gt;&lt;/w:rPr&gt;&lt;m:t&gt;4,5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986943">
        <w:rPr>
          <w:sz w:val="24"/>
          <w:szCs w:val="24"/>
        </w:rPr>
        <w:instrText xml:space="preserve"> </w:instrText>
      </w:r>
      <w:r w:rsidRPr="00986943">
        <w:rPr>
          <w:sz w:val="24"/>
          <w:szCs w:val="24"/>
        </w:rPr>
        <w:fldChar w:fldCharType="separate"/>
      </w:r>
      <w:r w:rsidR="000D5E12">
        <w:rPr>
          <w:sz w:val="24"/>
          <w:szCs w:val="24"/>
        </w:rPr>
        <w:pict>
          <v:shape id="_x0000_i1072" type="#_x0000_t75" style="width:18.7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241161&quot;/&gt;&lt;wsp:rsid wsp:val=&quot;0032435A&quot;/&gt;&lt;wsp:rsid wsp:val=&quot;003B0D6C&quot;/&gt;&lt;wsp:rsid wsp:val=&quot;00555D16&quot;/&gt;&lt;wsp:rsid wsp:val=&quot;00604C90&quot;/&gt;&lt;wsp:rsid wsp:val=&quot;006E176C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241161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K&lt;/m:t&gt;&lt;/m:r&gt;&lt;/m:e&gt;&lt;m:sub&gt;&lt;m:r&gt;&lt;w:rPr&gt;&lt;w:rFonts w:ascii=&quot;Cambria Math&quot; w:h-ansi=&quot;Cambria Math&quot;/&gt;&lt;wx:font wx:val=&quot;Cambria Math&quot;/&gt;&lt;w:i/&gt;&lt;/w:rPr&gt;&lt;m:t&gt;4,5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9" o:title="" chromakey="white"/>
          </v:shape>
        </w:pict>
      </w:r>
      <w:r w:rsidRPr="00986943">
        <w:rPr>
          <w:sz w:val="24"/>
          <w:szCs w:val="24"/>
        </w:rPr>
        <w:fldChar w:fldCharType="end"/>
      </w:r>
      <w:r w:rsidRPr="00986943">
        <w:rPr>
          <w:sz w:val="24"/>
          <w:szCs w:val="24"/>
        </w:rPr>
        <w:t>,</w:t>
      </w:r>
      <w:proofErr w:type="gramEnd"/>
      <w:r w:rsidRPr="00986943">
        <w:rPr>
          <w:sz w:val="24"/>
          <w:szCs w:val="24"/>
        </w:rPr>
        <w:t xml:space="preserve"> изоморфных графу </w:t>
      </w:r>
      <w:r w:rsidRPr="00986943">
        <w:rPr>
          <w:sz w:val="24"/>
          <w:szCs w:val="24"/>
        </w:rPr>
        <w:fldChar w:fldCharType="begin"/>
      </w:r>
      <w:r w:rsidRPr="00986943">
        <w:rPr>
          <w:sz w:val="24"/>
          <w:szCs w:val="24"/>
        </w:rPr>
        <w:instrText xml:space="preserve"> QUOTE </w:instrText>
      </w:r>
      <w:r w:rsidR="000D5E12">
        <w:rPr>
          <w:sz w:val="24"/>
          <w:szCs w:val="24"/>
        </w:rPr>
        <w:pict>
          <v:shape id="_x0000_i1073" type="#_x0000_t75" style="width:10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495C30&quot;/&gt;&lt;wsp:rsid wsp:val=&quot;00555D16&quot;/&gt;&lt;wsp:rsid wsp:val=&quot;00604C90&quot;/&gt;&lt;wsp:rsid wsp:val=&quot;006E176C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495C30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P&lt;/m:t&gt;&lt;/m:r&gt;&lt;/m:e&gt;&lt;m:sub&gt;&lt;m:r&gt;&lt;w:rPr&gt;&lt;w:rFonts w:ascii=&quot;Cambria Math&quot; w:h-ansi=&quot;Cambria Math&quot;/&gt;&lt;wx:font wx:val=&quot;Cambria Math&quot;/&gt;&lt;w:i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986943">
        <w:rPr>
          <w:sz w:val="24"/>
          <w:szCs w:val="24"/>
        </w:rPr>
        <w:instrText xml:space="preserve"> </w:instrText>
      </w:r>
      <w:r w:rsidRPr="00986943">
        <w:rPr>
          <w:sz w:val="24"/>
          <w:szCs w:val="24"/>
        </w:rPr>
        <w:fldChar w:fldCharType="separate"/>
      </w:r>
      <w:r w:rsidR="000D5E12">
        <w:rPr>
          <w:sz w:val="24"/>
          <w:szCs w:val="24"/>
        </w:rPr>
        <w:pict>
          <v:shape id="_x0000_i1074" type="#_x0000_t75" style="width:10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495C30&quot;/&gt;&lt;wsp:rsid wsp:val=&quot;00555D16&quot;/&gt;&lt;wsp:rsid wsp:val=&quot;00604C90&quot;/&gt;&lt;wsp:rsid wsp:val=&quot;006E176C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495C30&quot;&gt;&lt;m:oMathPara&gt;&lt;m:oMath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P&lt;/m:t&gt;&lt;/m:r&gt;&lt;/m:e&gt;&lt;m:sub&gt;&lt;m:r&gt;&lt;w:rPr&gt;&lt;w:rFonts w:ascii=&quot;Cambria Math&quot; w:h-ansi=&quot;Cambria Math&quot;/&gt;&lt;wx:font wx:val=&quot;Cambria Math&quot;/&gt;&lt;w:i/&gt;&lt;/w:rPr&gt;&lt;m:t&gt;4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0" o:title="" chromakey="white"/>
          </v:shape>
        </w:pict>
      </w:r>
      <w:r w:rsidRPr="00986943">
        <w:rPr>
          <w:sz w:val="24"/>
          <w:szCs w:val="24"/>
        </w:rPr>
        <w:fldChar w:fldCharType="end"/>
      </w:r>
      <w:r w:rsidRPr="00986943">
        <w:rPr>
          <w:sz w:val="24"/>
          <w:szCs w:val="24"/>
        </w:rPr>
        <w:t>.</w:t>
      </w:r>
    </w:p>
    <w:p w:rsidR="002E5779" w:rsidRPr="00986943" w:rsidRDefault="002E5779" w:rsidP="0098694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 xml:space="preserve"> Восстановить дерево по коду </w:t>
      </w:r>
      <w:proofErr w:type="spellStart"/>
      <w:r w:rsidRPr="00986943">
        <w:rPr>
          <w:sz w:val="24"/>
          <w:szCs w:val="24"/>
        </w:rPr>
        <w:t>Прюфера</w:t>
      </w:r>
      <w:proofErr w:type="spellEnd"/>
      <w:r w:rsidRPr="00986943">
        <w:rPr>
          <w:sz w:val="24"/>
          <w:szCs w:val="24"/>
        </w:rPr>
        <w:t xml:space="preserve"> (4, 2, 2, 4, 4, 8).</w:t>
      </w:r>
    </w:p>
    <w:p w:rsidR="00A15E67" w:rsidRPr="00986943" w:rsidRDefault="002E5779" w:rsidP="0098694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 xml:space="preserve"> Построить СДНФ и </w:t>
      </w:r>
      <w:proofErr w:type="gramStart"/>
      <w:r w:rsidRPr="00986943">
        <w:rPr>
          <w:sz w:val="24"/>
          <w:szCs w:val="24"/>
        </w:rPr>
        <w:t>СКНФ  для</w:t>
      </w:r>
      <w:proofErr w:type="gramEnd"/>
      <w:r w:rsidRPr="00986943">
        <w:rPr>
          <w:sz w:val="24"/>
          <w:szCs w:val="24"/>
        </w:rPr>
        <w:t xml:space="preserve"> функции, заданной формулой </w:t>
      </w:r>
      <w:r w:rsidRPr="00986943">
        <w:rPr>
          <w:b/>
          <w:sz w:val="24"/>
          <w:szCs w:val="24"/>
        </w:rPr>
        <w:t xml:space="preserve">  </w:t>
      </w:r>
      <w:r w:rsidRPr="00986943">
        <w:rPr>
          <w:sz w:val="24"/>
          <w:szCs w:val="24"/>
        </w:rPr>
        <w:fldChar w:fldCharType="begin"/>
      </w:r>
      <w:r w:rsidRPr="00986943">
        <w:rPr>
          <w:sz w:val="24"/>
          <w:szCs w:val="24"/>
        </w:rPr>
        <w:instrText xml:space="preserve"> QUOTE </w:instrText>
      </w:r>
      <w:r w:rsidR="000D5E12">
        <w:rPr>
          <w:sz w:val="24"/>
          <w:szCs w:val="24"/>
        </w:rPr>
        <w:pict>
          <v:shape id="_x0000_i1075" type="#_x0000_t75" style="width:16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555D16&quot;/&gt;&lt;wsp:rsid wsp:val=&quot;00604C90&quot;/&gt;&lt;wsp:rsid wsp:val=&quot;006E176C&quot;/&gt;&lt;wsp:rsid wsp:val=&quot;00750AF0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750AF0&quot;&gt;&lt;m:oMathPara&gt;&lt;m:oMath&gt;&lt;m:acc&gt;&lt;m:accPr&gt;&lt;m:chr m:val=&quot;??&quot;/&gt;&lt;m:ctrlPr&gt;&lt;w:rPr&gt;&lt;w:rFonts w:ascii=&quot;Cambria Math&quot; w:h-ansi=&quot;Cambria Math&quot;/&gt;&lt;wx:font wx:val=&quot;Cambria Math&quot;/&gt;&lt;/w:rPr&gt;&lt;/m:ctrlPr&gt;&lt;/m:accPr&gt;&lt;m:e&gt;&lt;m:d&gt;&lt;m:dPr&gt;&lt;m:ctrlPr&gt;&lt;w:rPr&gt;&lt;w:rFonts w:ascii=&quot;Cambria Math&quot; w:h-ansi=&quot;Cambria Math&quot;/&gt;&lt;wx:font wx:val=&quot;Cambria Math&quot;/&gt;&lt;/w:rPr&gt;&lt;/m:ctrlPr&gt;&lt;/m:dPr&gt;&lt;m:e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x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r&gt;&lt;w:rPr&gt;&lt;w:rFonts w:ascii=&quot;Cambria Math&quot; w:h-ansi=&quot;Cambria Math&quot;/&gt;&lt;wx:font wx:val=&quot;Cambria Math&quot;/&gt;&lt;w:i/&gt;&lt;/w:rPr&gt;&lt;m:t&gt;?€?&lt;/m:t&gt;&lt;/m:r&gt;&lt;m:acc&gt;&lt;m:accPr&gt;&lt;m:chr m:val=&quot;??&quot;/&gt;&lt;m:ctrlPr&gt;&lt;w:rPr&gt;&lt;w:rFonts w:ascii=&quot;Cambria Math&quot; w:h-ansi=&quot;Cambria Math&quot;/&gt;&lt;wx:font wx:val=&quot;Cambria Math&quot;/&gt;&lt;/w:rPr&gt;&lt;/m:ctrlPr&gt;&lt;/m:accPr&gt;&lt;m:e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x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/m:e&gt;&lt;/m:acc&gt;&lt;m:r&gt;&lt;w:rPr&gt;&lt;w:rFonts w:ascii=&quot;Cambria Math&quot; w:h-ansi=&quot;Cambria Math&quot;/&gt;&lt;wx:font wx:val=&quot;Cambria Math&quot;/&gt;&lt;w:i/&gt;&lt;/w:rPr&gt;&lt;m:t&gt;?€?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x&lt;/m:t&gt;&lt;/m:r&gt;&lt;/m:e&gt;&lt;m:sub&gt;&lt;m:r&gt;&lt;w:rPr&gt;&lt;w:rFonts w:ascii=&quot;Cambria Math&quot; w:h-ansi=&quot;Cambria Math&quot;/&gt;&lt;wx:font wx:val=&quot;Cambria Math&quot;/&gt;&lt;w:i/&gt;&lt;/w:rPr&gt;&lt;m:t&gt;3&lt;/m:t&gt;&lt;/m:r&gt;&lt;/m:sub&gt;&lt;/m:sSub&gt;&lt;/m:e&gt;&lt;/m:d&gt;&lt;m:d&gt;&lt;m:dPr&gt;&lt;m:ctrlPr&gt;&lt;w:rPr&gt;&lt;w:rFonts w:ascii=&quot;Cambria Math&quot; w:h-ansi=&quot;Cambria Math&quot;/&gt;&lt;wx:font wx:val=&quot;Cambria Math&quot;/&gt;&lt;/w:rPr&gt;&lt;/m:ctrlPr&gt;&lt;/m:dPr&gt;&lt;m:e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x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w:rPr&gt;&lt;w:rFonts w:ascii=&quot;Cambria Math&quot; w:h-ansi=&quot;Cambria Math&quot;/&gt;&lt;wx:font wx:val=&quot;Cambria Math&quot;/&gt;&lt;w:i/&gt;&lt;/w:rPr&gt;&lt;m:t&gt;?€?&lt;/m:t&gt;&lt;/m:r&gt;&lt;m:acc&gt;&lt;m:accPr&gt;&lt;m:chr m:val=&quot;??&quot;/&gt;&lt;m:ctrlPr&gt;&lt;w:rPr&gt;&lt;w:rFonts w:ascii=&quot;Cambria Math&quot; w:h-ansi=&quot;Cambria Math&quot;/&gt;&lt;wx:font wx:val=&quot;Cambria Math&quot;/&gt;&lt;/w:rPr&gt;&lt;/m:ctrlPr&gt;&lt;/m:accPr&gt;&lt;m:e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x&lt;/m:t&gt;&lt;/m:r&gt;&lt;/m:e&gt;&lt;m:sub&gt;&lt;m:r&gt;&lt;w:rPr&gt;&lt;w:rFonts w:ascii=&quot;Cambria Math&quot; w:h-ansi=&quot;Cambria Math&quot;/&gt;&lt;wx:font wx:val=&quot;Cambria Math&quot;/&gt;&lt;w:i/&gt;&lt;/w:rPr&gt;&lt;m:t&gt;3&lt;/m:t&gt;&lt;/m:r&gt;&lt;/m:sub&gt;&lt;/m:sSub&gt;&lt;/m:e&gt;&lt;/m:acc&gt;&lt;/m:e&gt;&lt;/m:d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986943">
        <w:rPr>
          <w:sz w:val="24"/>
          <w:szCs w:val="24"/>
        </w:rPr>
        <w:instrText xml:space="preserve"> </w:instrText>
      </w:r>
      <w:r w:rsidRPr="00986943">
        <w:rPr>
          <w:sz w:val="24"/>
          <w:szCs w:val="24"/>
        </w:rPr>
        <w:fldChar w:fldCharType="separate"/>
      </w:r>
      <w:r w:rsidR="000D5E12">
        <w:rPr>
          <w:sz w:val="24"/>
          <w:szCs w:val="24"/>
        </w:rPr>
        <w:pict>
          <v:shape id="_x0000_i1076" type="#_x0000_t75" style="width:16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83&quot;/&gt;&lt;w:doNotEmbedSystemFonts/&gt;&lt;w:defaultTabStop w:val=&quot;708&quot;/&gt;&lt;w:punctuationKerning/&gt;&lt;w:characterSpacingControl w:val=&quot;DontCompress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B0D6C&quot;/&gt;&lt;wsp:rsid wsp:val=&quot;000E7B07&quot;/&gt;&lt;wsp:rsid wsp:val=&quot;0032435A&quot;/&gt;&lt;wsp:rsid wsp:val=&quot;003B0D6C&quot;/&gt;&lt;wsp:rsid wsp:val=&quot;00555D16&quot;/&gt;&lt;wsp:rsid wsp:val=&quot;00604C90&quot;/&gt;&lt;wsp:rsid wsp:val=&quot;006E176C&quot;/&gt;&lt;wsp:rsid wsp:val=&quot;00750AF0&quot;/&gt;&lt;wsp:rsid wsp:val=&quot;008A5E1C&quot;/&gt;&lt;wsp:rsid wsp:val=&quot;009E1CB0&quot;/&gt;&lt;wsp:rsid wsp:val=&quot;00C12A0F&quot;/&gt;&lt;wsp:rsid wsp:val=&quot;00D17714&quot;/&gt;&lt;wsp:rsid wsp:val=&quot;00DA77C6&quot;/&gt;&lt;wsp:rsid wsp:val=&quot;00DE2414&quot;/&gt;&lt;wsp:rsid wsp:val=&quot;00F06E2A&quot;/&gt;&lt;/wsp:rsids&gt;&lt;/w:docPr&gt;&lt;w:body&gt;&lt;w:p wsp:rsidR=&quot;00000000&quot; wsp:rsidRDefault=&quot;00750AF0&quot;&gt;&lt;m:oMathPara&gt;&lt;m:oMath&gt;&lt;m:acc&gt;&lt;m:accPr&gt;&lt;m:chr m:val=&quot;??&quot;/&gt;&lt;m:ctrlPr&gt;&lt;w:rPr&gt;&lt;w:rFonts w:ascii=&quot;Cambria Math&quot; w:h-ansi=&quot;Cambria Math&quot;/&gt;&lt;wx:font wx:val=&quot;Cambria Math&quot;/&gt;&lt;/w:rPr&gt;&lt;/m:ctrlPr&gt;&lt;/m:accPr&gt;&lt;m:e&gt;&lt;m:d&gt;&lt;m:dPr&gt;&lt;m:ctrlPr&gt;&lt;w:rPr&gt;&lt;w:rFonts w:ascii=&quot;Cambria Math&quot; w:h-ansi=&quot;Cambria Math&quot;/&gt;&lt;wx:font wx:val=&quot;Cambria Math&quot;/&gt;&lt;/w:rPr&gt;&lt;/m:ctrlPr&gt;&lt;/m:dPr&gt;&lt;m:e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x&lt;/m:t&gt;&lt;/m:r&gt;&lt;/m:e&gt;&lt;m:sub&gt;&lt;m:r&gt;&lt;w:rPr&gt;&lt;w:rFonts w:ascii=&quot;Cambria Math&quot; w:h-ansi=&quot;Cambria Math&quot;/&gt;&lt;wx:font wx:val=&quot;Cambria Math&quot;/&gt;&lt;w:i/&gt;&lt;/w:rPr&gt;&lt;m:t&gt;1&lt;/m:t&gt;&lt;/m:r&gt;&lt;/m:sub&gt;&lt;/m:sSub&gt;&lt;m:r&gt;&lt;w:rPr&gt;&lt;w:rFonts w:ascii=&quot;Cambria Math&quot; w:h-ansi=&quot;Cambria Math&quot;/&gt;&lt;wx:font wx:val=&quot;Cambria Math&quot;/&gt;&lt;w:i/&gt;&lt;/w:rPr&gt;&lt;m:t&gt;?€?&lt;/m:t&gt;&lt;/m:r&gt;&lt;m:acc&gt;&lt;m:accPr&gt;&lt;m:chr m:val=&quot;??&quot;/&gt;&lt;m:ctrlPr&gt;&lt;w:rPr&gt;&lt;w:rFonts w:ascii=&quot;Cambria Math&quot; w:h-ansi=&quot;Cambria Math&quot;/&gt;&lt;wx:font wx:val=&quot;Cambria Math&quot;/&gt;&lt;/w:rPr&gt;&lt;/m:ctrlPr&gt;&lt;/m:accPr&gt;&lt;m:e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x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/m:e&gt;&lt;/m:acc&gt;&lt;m:r&gt;&lt;w:rPr&gt;&lt;w:rFonts w:ascii=&quot;Cambria Math&quot; w:h-ansi=&quot;Cambria Math&quot;/&gt;&lt;wx:font wx:val=&quot;Cambria Math&quot;/&gt;&lt;w:i/&gt;&lt;/w:rPr&gt;&lt;m:t&gt;?€?&lt;/m:t&gt;&lt;/m:r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x&lt;/m:t&gt;&lt;/m:r&gt;&lt;/m:e&gt;&lt;m:sub&gt;&lt;m:r&gt;&lt;w:rPr&gt;&lt;w:rFonts w:ascii=&quot;Cambria Math&quot; w:h-ansi=&quot;Cambria Math&quot;/&gt;&lt;wx:font wx:val=&quot;Cambria Math&quot;/&gt;&lt;w:i/&gt;&lt;/w:rPr&gt;&lt;m:t&gt;3&lt;/m:t&gt;&lt;/m:r&gt;&lt;/m:sub&gt;&lt;/m:sSub&gt;&lt;/m:e&gt;&lt;/m:d&gt;&lt;m:d&gt;&lt;m:dPr&gt;&lt;m:ctrlPr&gt;&lt;w:rPr&gt;&lt;w:rFonts w:ascii=&quot;Cambria Math&quot; w:h-ansi=&quot;Cambria Math&quot;/&gt;&lt;wx:font wx:val=&quot;Cambria Math&quot;/&gt;&lt;/w:rPr&gt;&lt;/m:ctrlPr&gt;&lt;/m:dPr&gt;&lt;m:e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x&lt;/m:t&gt;&lt;/m:r&gt;&lt;/m:e&gt;&lt;m:sub&gt;&lt;m:r&gt;&lt;w:rPr&gt;&lt;w:rFonts w:ascii=&quot;Cambria Math&quot; w:h-ansi=&quot;Cambria Math&quot;/&gt;&lt;wx:font wx:val=&quot;Cambria Math&quot;/&gt;&lt;w:i/&gt;&lt;/w:rPr&gt;&lt;m:t&gt;2&lt;/m:t&gt;&lt;/m:r&gt;&lt;/m:sub&gt;&lt;/m:sSub&gt;&lt;m:r&gt;&lt;w:rPr&gt;&lt;w:rFonts w:ascii=&quot;Cambria Math&quot; w:h-ansi=&quot;Cambria Math&quot;/&gt;&lt;wx:font wx:val=&quot;Cambria Math&quot;/&gt;&lt;w:i/&gt;&lt;/w:rPr&gt;&lt;m:t&gt;?€?&lt;/m:t&gt;&lt;/m:r&gt;&lt;m:acc&gt;&lt;m:accPr&gt;&lt;m:chr m:val=&quot;??&quot;/&gt;&lt;m:ctrlPr&gt;&lt;w:rPr&gt;&lt;w:rFonts w:ascii=&quot;Cambria Math&quot; w:h-ansi=&quot;Cambria Math&quot;/&gt;&lt;wx:font wx:val=&quot;Cambria Math&quot;/&gt;&lt;/w:rPr&gt;&lt;/m:ctrlPr&gt;&lt;/m:accPr&gt;&lt;m:e&gt;&lt;m:sSub&gt;&lt;m:sSubPr&gt;&lt;m:ctrlPr&gt;&lt;w:rPr&gt;&lt;w:rFonts w:ascii=&quot;Cambria Math&quot; w:h-ansi=&quot;Cambria Math&quot;/&gt;&lt;wx:font wx:val=&quot;Cambria Math&quot;/&gt;&lt;/w:rPr&gt;&lt;/m:ctrlPr&gt;&lt;/m:sSubPr&gt;&lt;m:e&gt;&lt;m:r&gt;&lt;w:rPr&gt;&lt;w:rFonts w:ascii=&quot;Cambria Math&quot; w:h-ansi=&quot;Cambria Math&quot;/&gt;&lt;wx:font wx:val=&quot;Cambria Math&quot;/&gt;&lt;w:i/&gt;&lt;/w:rPr&gt;&lt;m:t&gt;x&lt;/m:t&gt;&lt;/m:r&gt;&lt;/m:e&gt;&lt;m:sub&gt;&lt;m:r&gt;&lt;w:rPr&gt;&lt;w:rFonts w:ascii=&quot;Cambria Math&quot; w:h-ansi=&quot;Cambria Math&quot;/&gt;&lt;wx:font wx:val=&quot;Cambria Math&quot;/&gt;&lt;w:i/&gt;&lt;/w:rPr&gt;&lt;m:t&gt;3&lt;/m:t&gt;&lt;/m:r&gt;&lt;/m:sub&gt;&lt;/m:sSub&gt;&lt;/m:e&gt;&lt;/m:acc&gt;&lt;/m:e&gt;&lt;/m:d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1" o:title="" chromakey="white"/>
          </v:shape>
        </w:pict>
      </w:r>
      <w:r w:rsidRPr="00986943">
        <w:rPr>
          <w:sz w:val="24"/>
          <w:szCs w:val="24"/>
        </w:rPr>
        <w:fldChar w:fldCharType="end"/>
      </w:r>
      <w:r w:rsidRPr="00986943">
        <w:rPr>
          <w:sz w:val="24"/>
          <w:szCs w:val="24"/>
        </w:rPr>
        <w:t>.</w:t>
      </w:r>
    </w:p>
    <w:p w:rsidR="005C6793" w:rsidRPr="00986943" w:rsidRDefault="00A15E67" w:rsidP="00986943">
      <w:pPr>
        <w:spacing w:before="240" w:after="0" w:line="240" w:lineRule="auto"/>
        <w:jc w:val="both"/>
        <w:rPr>
          <w:sz w:val="24"/>
          <w:szCs w:val="24"/>
        </w:rPr>
      </w:pPr>
      <w:r w:rsidRPr="00986943">
        <w:rPr>
          <w:bCs/>
          <w:sz w:val="24"/>
          <w:szCs w:val="24"/>
        </w:rPr>
        <w:t>Образцы заданий для контрольных работ для проверки уровня ОПК-1 (7 семестр)</w:t>
      </w:r>
    </w:p>
    <w:p w:rsidR="00A15E67" w:rsidRPr="00986943" w:rsidRDefault="00A15E67" w:rsidP="00986943">
      <w:pPr>
        <w:spacing w:after="0" w:line="240" w:lineRule="auto"/>
        <w:jc w:val="both"/>
        <w:rPr>
          <w:color w:val="auto"/>
          <w:sz w:val="24"/>
          <w:szCs w:val="24"/>
          <w:lang w:eastAsia="en-US"/>
        </w:rPr>
      </w:pPr>
      <w:r w:rsidRPr="00986943">
        <w:rPr>
          <w:b/>
          <w:color w:val="auto"/>
          <w:sz w:val="24"/>
          <w:szCs w:val="24"/>
          <w:lang w:eastAsia="en-US"/>
        </w:rPr>
        <w:t>1.</w:t>
      </w:r>
      <w:r w:rsidRPr="00986943">
        <w:rPr>
          <w:color w:val="auto"/>
          <w:sz w:val="24"/>
          <w:szCs w:val="24"/>
          <w:lang w:eastAsia="en-US"/>
        </w:rPr>
        <w:t xml:space="preserve">   При каких значениях переменной </w:t>
      </w:r>
      <w:r w:rsidRPr="00986943">
        <w:rPr>
          <w:i/>
          <w:iCs/>
          <w:color w:val="auto"/>
          <w:sz w:val="24"/>
          <w:szCs w:val="24"/>
          <w:lang w:val="en-US" w:eastAsia="en-US"/>
        </w:rPr>
        <w:t>z</w:t>
      </w:r>
      <w:r w:rsidRPr="00986943">
        <w:rPr>
          <w:color w:val="auto"/>
          <w:sz w:val="24"/>
          <w:szCs w:val="24"/>
          <w:lang w:eastAsia="en-US"/>
        </w:rPr>
        <w:t xml:space="preserve"> следующие формулы истинны в структуре (</w:t>
      </w:r>
      <w:r w:rsidRPr="00986943">
        <w:rPr>
          <w:i/>
          <w:color w:val="auto"/>
          <w:sz w:val="24"/>
          <w:szCs w:val="24"/>
          <w:lang w:val="en-US" w:eastAsia="en-US"/>
        </w:rPr>
        <w:t>Z</w:t>
      </w:r>
      <w:r w:rsidRPr="00986943">
        <w:rPr>
          <w:color w:val="auto"/>
          <w:sz w:val="24"/>
          <w:szCs w:val="24"/>
          <w:lang w:eastAsia="en-US"/>
        </w:rPr>
        <w:t>; =, +, </w:t>
      </w:r>
      <w:r w:rsidRPr="00986943">
        <w:rPr>
          <w:color w:val="auto"/>
          <w:sz w:val="24"/>
          <w:szCs w:val="24"/>
          <w:lang w:eastAsia="en-US"/>
        </w:rPr>
        <w:t xml:space="preserve">, 0, 1), где </w:t>
      </w:r>
      <w:r w:rsidRPr="00986943">
        <w:rPr>
          <w:i/>
          <w:color w:val="auto"/>
          <w:sz w:val="24"/>
          <w:szCs w:val="24"/>
          <w:lang w:val="en-US" w:eastAsia="en-US"/>
        </w:rPr>
        <w:t>Z</w:t>
      </w:r>
      <w:r w:rsidRPr="00986943">
        <w:rPr>
          <w:color w:val="auto"/>
          <w:sz w:val="24"/>
          <w:szCs w:val="24"/>
          <w:lang w:eastAsia="en-US"/>
        </w:rPr>
        <w:t xml:space="preserve"> — множество  целых чисел?</w:t>
      </w:r>
    </w:p>
    <w:p w:rsidR="00A15E67" w:rsidRPr="00986943" w:rsidRDefault="00A15E67" w:rsidP="00986943">
      <w:pPr>
        <w:spacing w:after="0" w:line="240" w:lineRule="auto"/>
        <w:ind w:firstLine="567"/>
        <w:jc w:val="both"/>
        <w:rPr>
          <w:color w:val="auto"/>
          <w:sz w:val="24"/>
          <w:szCs w:val="24"/>
          <w:lang w:eastAsia="en-US"/>
        </w:rPr>
      </w:pPr>
      <w:r w:rsidRPr="00986943">
        <w:rPr>
          <w:iCs/>
          <w:color w:val="auto"/>
          <w:sz w:val="24"/>
          <w:szCs w:val="24"/>
          <w:lang w:eastAsia="en-US"/>
        </w:rPr>
        <w:t></w:t>
      </w:r>
      <w:r w:rsidRPr="00986943">
        <w:rPr>
          <w:i/>
          <w:color w:val="auto"/>
          <w:sz w:val="24"/>
          <w:szCs w:val="24"/>
          <w:lang w:val="en-US" w:eastAsia="en-US"/>
        </w:rPr>
        <w:t>x</w:t>
      </w:r>
      <w:r w:rsidRPr="00986943">
        <w:rPr>
          <w:i/>
          <w:color w:val="auto"/>
          <w:sz w:val="24"/>
          <w:szCs w:val="24"/>
          <w:lang w:eastAsia="en-US"/>
        </w:rPr>
        <w:t xml:space="preserve"> </w:t>
      </w:r>
      <w:r w:rsidRPr="00986943">
        <w:rPr>
          <w:iCs/>
          <w:color w:val="auto"/>
          <w:sz w:val="24"/>
          <w:szCs w:val="24"/>
          <w:lang w:eastAsia="en-US"/>
        </w:rPr>
        <w:t>[</w:t>
      </w:r>
      <w:r w:rsidRPr="00986943">
        <w:rPr>
          <w:i/>
          <w:color w:val="auto"/>
          <w:sz w:val="24"/>
          <w:szCs w:val="24"/>
          <w:lang w:val="en-US" w:eastAsia="en-US"/>
        </w:rPr>
        <w:t>x</w:t>
      </w:r>
      <w:r w:rsidRPr="00986943">
        <w:rPr>
          <w:iCs/>
          <w:color w:val="auto"/>
          <w:sz w:val="24"/>
          <w:szCs w:val="24"/>
          <w:lang w:eastAsia="en-US"/>
        </w:rPr>
        <w:t>+</w:t>
      </w:r>
      <w:r w:rsidRPr="00986943">
        <w:rPr>
          <w:i/>
          <w:color w:val="auto"/>
          <w:sz w:val="24"/>
          <w:szCs w:val="24"/>
          <w:lang w:val="en-US" w:eastAsia="en-US"/>
        </w:rPr>
        <w:t>x</w:t>
      </w:r>
      <w:r w:rsidRPr="00986943">
        <w:rPr>
          <w:iCs/>
          <w:color w:val="auto"/>
          <w:sz w:val="24"/>
          <w:szCs w:val="24"/>
          <w:lang w:val="en-US" w:eastAsia="en-US"/>
        </w:rPr>
        <w:t> </w:t>
      </w:r>
      <w:r w:rsidRPr="00986943">
        <w:rPr>
          <w:iCs/>
          <w:color w:val="auto"/>
          <w:sz w:val="24"/>
          <w:szCs w:val="24"/>
          <w:lang w:eastAsia="en-US"/>
        </w:rPr>
        <w:t>=</w:t>
      </w:r>
      <w:r w:rsidRPr="00986943">
        <w:rPr>
          <w:iCs/>
          <w:color w:val="auto"/>
          <w:sz w:val="24"/>
          <w:szCs w:val="24"/>
          <w:lang w:val="en-US" w:eastAsia="en-US"/>
        </w:rPr>
        <w:t> </w:t>
      </w:r>
      <w:r w:rsidRPr="00986943">
        <w:rPr>
          <w:i/>
          <w:color w:val="auto"/>
          <w:sz w:val="24"/>
          <w:szCs w:val="24"/>
          <w:lang w:val="en-US" w:eastAsia="en-US"/>
        </w:rPr>
        <w:t>z</w:t>
      </w:r>
      <w:r w:rsidRPr="00986943">
        <w:rPr>
          <w:iCs/>
          <w:color w:val="auto"/>
          <w:sz w:val="24"/>
          <w:szCs w:val="24"/>
          <w:lang w:eastAsia="en-US"/>
        </w:rPr>
        <w:t>],</w:t>
      </w:r>
    </w:p>
    <w:p w:rsidR="00A15E67" w:rsidRPr="00986943" w:rsidRDefault="00A15E67" w:rsidP="00986943">
      <w:pPr>
        <w:spacing w:after="0" w:line="240" w:lineRule="auto"/>
        <w:ind w:firstLine="567"/>
        <w:jc w:val="both"/>
        <w:rPr>
          <w:color w:val="auto"/>
          <w:sz w:val="24"/>
          <w:szCs w:val="24"/>
          <w:lang w:eastAsia="en-US"/>
        </w:rPr>
      </w:pPr>
      <w:r w:rsidRPr="00986943">
        <w:rPr>
          <w:iCs/>
          <w:color w:val="auto"/>
          <w:sz w:val="24"/>
          <w:szCs w:val="24"/>
          <w:lang w:eastAsia="en-US"/>
        </w:rPr>
        <w:t></w:t>
      </w:r>
      <w:r w:rsidRPr="00986943">
        <w:rPr>
          <w:i/>
          <w:color w:val="auto"/>
          <w:sz w:val="24"/>
          <w:szCs w:val="24"/>
          <w:lang w:val="en-US" w:eastAsia="en-US"/>
        </w:rPr>
        <w:t>x</w:t>
      </w:r>
      <w:r w:rsidRPr="00986943">
        <w:rPr>
          <w:i/>
          <w:color w:val="auto"/>
          <w:sz w:val="24"/>
          <w:szCs w:val="24"/>
          <w:lang w:eastAsia="en-US"/>
        </w:rPr>
        <w:t xml:space="preserve"> </w:t>
      </w:r>
      <w:r w:rsidRPr="00986943">
        <w:rPr>
          <w:iCs/>
          <w:color w:val="auto"/>
          <w:sz w:val="24"/>
          <w:szCs w:val="24"/>
          <w:lang w:eastAsia="en-US"/>
        </w:rPr>
        <w:t>[</w:t>
      </w:r>
      <w:r w:rsidRPr="00986943">
        <w:rPr>
          <w:i/>
          <w:color w:val="auto"/>
          <w:sz w:val="24"/>
          <w:szCs w:val="24"/>
          <w:lang w:val="en-US" w:eastAsia="en-US"/>
        </w:rPr>
        <w:t>x</w:t>
      </w:r>
      <w:r w:rsidRPr="00986943">
        <w:rPr>
          <w:iCs/>
          <w:color w:val="auto"/>
          <w:sz w:val="24"/>
          <w:szCs w:val="24"/>
          <w:lang w:eastAsia="en-US"/>
        </w:rPr>
        <w:t>+</w:t>
      </w:r>
      <w:r w:rsidRPr="00986943">
        <w:rPr>
          <w:color w:val="auto"/>
          <w:sz w:val="24"/>
          <w:szCs w:val="24"/>
          <w:lang w:eastAsia="en-US"/>
        </w:rPr>
        <w:t>1</w:t>
      </w:r>
      <w:r w:rsidRPr="00986943">
        <w:rPr>
          <w:iCs/>
          <w:color w:val="auto"/>
          <w:sz w:val="24"/>
          <w:szCs w:val="24"/>
          <w:lang w:val="en-US" w:eastAsia="en-US"/>
        </w:rPr>
        <w:t> </w:t>
      </w:r>
      <w:r w:rsidRPr="00986943">
        <w:rPr>
          <w:iCs/>
          <w:color w:val="auto"/>
          <w:sz w:val="24"/>
          <w:szCs w:val="24"/>
          <w:lang w:eastAsia="en-US"/>
        </w:rPr>
        <w:t>=</w:t>
      </w:r>
      <w:r w:rsidRPr="00986943">
        <w:rPr>
          <w:iCs/>
          <w:color w:val="auto"/>
          <w:sz w:val="24"/>
          <w:szCs w:val="24"/>
          <w:lang w:val="en-US" w:eastAsia="en-US"/>
        </w:rPr>
        <w:t> </w:t>
      </w:r>
      <w:r w:rsidRPr="00986943">
        <w:rPr>
          <w:i/>
          <w:color w:val="auto"/>
          <w:sz w:val="24"/>
          <w:szCs w:val="24"/>
          <w:lang w:val="en-US" w:eastAsia="en-US"/>
        </w:rPr>
        <w:t>z</w:t>
      </w:r>
      <w:r w:rsidRPr="00986943">
        <w:rPr>
          <w:iCs/>
          <w:color w:val="auto"/>
          <w:sz w:val="24"/>
          <w:szCs w:val="24"/>
          <w:lang w:eastAsia="en-US"/>
        </w:rPr>
        <w:t>],</w:t>
      </w:r>
    </w:p>
    <w:p w:rsidR="00A15E67" w:rsidRPr="00986943" w:rsidRDefault="00A15E67" w:rsidP="00986943">
      <w:pPr>
        <w:spacing w:after="0" w:line="240" w:lineRule="auto"/>
        <w:ind w:firstLine="567"/>
        <w:jc w:val="both"/>
        <w:rPr>
          <w:color w:val="auto"/>
          <w:sz w:val="24"/>
          <w:szCs w:val="24"/>
          <w:lang w:eastAsia="en-US"/>
        </w:rPr>
      </w:pPr>
      <w:r w:rsidRPr="00986943">
        <w:rPr>
          <w:iCs/>
          <w:color w:val="auto"/>
          <w:sz w:val="24"/>
          <w:szCs w:val="24"/>
          <w:lang w:eastAsia="en-US"/>
        </w:rPr>
        <w:t></w:t>
      </w:r>
      <w:r w:rsidRPr="00986943">
        <w:rPr>
          <w:i/>
          <w:color w:val="auto"/>
          <w:sz w:val="24"/>
          <w:szCs w:val="24"/>
          <w:lang w:val="en-US" w:eastAsia="en-US"/>
        </w:rPr>
        <w:t>x</w:t>
      </w:r>
      <w:r w:rsidRPr="00986943">
        <w:rPr>
          <w:i/>
          <w:color w:val="auto"/>
          <w:sz w:val="24"/>
          <w:szCs w:val="24"/>
          <w:lang w:eastAsia="en-US"/>
        </w:rPr>
        <w:t xml:space="preserve"> </w:t>
      </w:r>
      <w:r w:rsidRPr="00986943">
        <w:rPr>
          <w:iCs/>
          <w:color w:val="auto"/>
          <w:sz w:val="24"/>
          <w:szCs w:val="24"/>
          <w:lang w:eastAsia="en-US"/>
        </w:rPr>
        <w:t></w:t>
      </w:r>
      <w:r w:rsidRPr="00986943">
        <w:rPr>
          <w:i/>
          <w:color w:val="auto"/>
          <w:sz w:val="24"/>
          <w:szCs w:val="24"/>
          <w:lang w:val="en-US" w:eastAsia="en-US"/>
        </w:rPr>
        <w:t>y</w:t>
      </w:r>
      <w:r w:rsidRPr="00986943">
        <w:rPr>
          <w:i/>
          <w:color w:val="auto"/>
          <w:sz w:val="24"/>
          <w:szCs w:val="24"/>
          <w:lang w:eastAsia="en-US"/>
        </w:rPr>
        <w:t xml:space="preserve"> </w:t>
      </w:r>
      <w:r w:rsidRPr="00986943">
        <w:rPr>
          <w:iCs/>
          <w:color w:val="auto"/>
          <w:sz w:val="24"/>
          <w:szCs w:val="24"/>
          <w:lang w:eastAsia="en-US"/>
        </w:rPr>
        <w:t>[</w:t>
      </w:r>
      <w:r w:rsidRPr="00986943">
        <w:rPr>
          <w:i/>
          <w:color w:val="auto"/>
          <w:sz w:val="24"/>
          <w:szCs w:val="24"/>
          <w:lang w:val="en-US" w:eastAsia="en-US"/>
        </w:rPr>
        <w:t>x</w:t>
      </w:r>
      <w:r w:rsidRPr="00986943">
        <w:rPr>
          <w:iCs/>
          <w:color w:val="auto"/>
          <w:sz w:val="24"/>
          <w:szCs w:val="24"/>
          <w:lang w:eastAsia="en-US"/>
        </w:rPr>
        <w:t>+</w:t>
      </w:r>
      <w:r w:rsidRPr="00986943">
        <w:rPr>
          <w:i/>
          <w:color w:val="auto"/>
          <w:sz w:val="24"/>
          <w:szCs w:val="24"/>
          <w:lang w:val="en-US" w:eastAsia="en-US"/>
        </w:rPr>
        <w:t>z</w:t>
      </w:r>
      <w:r w:rsidRPr="00986943">
        <w:rPr>
          <w:iCs/>
          <w:color w:val="auto"/>
          <w:sz w:val="24"/>
          <w:szCs w:val="24"/>
          <w:lang w:val="en-US" w:eastAsia="en-US"/>
        </w:rPr>
        <w:t> </w:t>
      </w:r>
      <w:r w:rsidRPr="00986943">
        <w:rPr>
          <w:iCs/>
          <w:color w:val="auto"/>
          <w:sz w:val="24"/>
          <w:szCs w:val="24"/>
          <w:lang w:eastAsia="en-US"/>
        </w:rPr>
        <w:t>=</w:t>
      </w:r>
      <w:r w:rsidRPr="00986943">
        <w:rPr>
          <w:iCs/>
          <w:color w:val="auto"/>
          <w:sz w:val="24"/>
          <w:szCs w:val="24"/>
          <w:lang w:val="en-US" w:eastAsia="en-US"/>
        </w:rPr>
        <w:t> </w:t>
      </w:r>
      <w:r w:rsidRPr="00986943">
        <w:rPr>
          <w:i/>
          <w:color w:val="auto"/>
          <w:sz w:val="24"/>
          <w:szCs w:val="24"/>
          <w:lang w:val="en-US" w:eastAsia="en-US"/>
        </w:rPr>
        <w:t>y</w:t>
      </w:r>
      <w:r w:rsidRPr="00986943">
        <w:rPr>
          <w:iCs/>
          <w:color w:val="auto"/>
          <w:sz w:val="24"/>
          <w:szCs w:val="24"/>
          <w:lang w:eastAsia="en-US"/>
        </w:rPr>
        <w:t>].</w:t>
      </w:r>
    </w:p>
    <w:p w:rsidR="00A15E67" w:rsidRPr="00986943" w:rsidRDefault="00A15E67" w:rsidP="00986943">
      <w:pPr>
        <w:spacing w:after="0" w:line="240" w:lineRule="auto"/>
        <w:ind w:firstLine="567"/>
        <w:jc w:val="both"/>
        <w:rPr>
          <w:iCs/>
          <w:color w:val="auto"/>
          <w:sz w:val="24"/>
          <w:szCs w:val="24"/>
          <w:lang w:eastAsia="en-US"/>
        </w:rPr>
      </w:pPr>
    </w:p>
    <w:p w:rsidR="00A15E67" w:rsidRPr="00986943" w:rsidRDefault="00A15E67" w:rsidP="00986943">
      <w:pPr>
        <w:spacing w:after="0" w:line="240" w:lineRule="auto"/>
        <w:jc w:val="both"/>
        <w:rPr>
          <w:color w:val="auto"/>
          <w:sz w:val="24"/>
          <w:szCs w:val="24"/>
          <w:lang w:eastAsia="en-US"/>
        </w:rPr>
      </w:pPr>
      <w:r w:rsidRPr="00986943">
        <w:rPr>
          <w:b/>
          <w:color w:val="auto"/>
          <w:sz w:val="24"/>
          <w:szCs w:val="24"/>
          <w:lang w:eastAsia="en-US"/>
        </w:rPr>
        <w:t>2.</w:t>
      </w:r>
      <w:r w:rsidRPr="00986943">
        <w:rPr>
          <w:color w:val="auto"/>
          <w:sz w:val="24"/>
          <w:szCs w:val="24"/>
          <w:lang w:eastAsia="en-US"/>
        </w:rPr>
        <w:t xml:space="preserve"> В структуре (</w:t>
      </w:r>
      <w:r w:rsidRPr="00986943">
        <w:rPr>
          <w:i/>
          <w:color w:val="auto"/>
          <w:sz w:val="24"/>
          <w:szCs w:val="24"/>
          <w:lang w:eastAsia="en-US"/>
        </w:rPr>
        <w:t>N</w:t>
      </w:r>
      <w:r w:rsidRPr="00986943">
        <w:rPr>
          <w:color w:val="auto"/>
          <w:sz w:val="24"/>
          <w:szCs w:val="24"/>
          <w:lang w:eastAsia="en-US"/>
        </w:rPr>
        <w:t>; +, </w:t>
      </w:r>
      <w:r w:rsidRPr="00986943">
        <w:rPr>
          <w:color w:val="auto"/>
          <w:sz w:val="24"/>
          <w:szCs w:val="24"/>
          <w:lang w:eastAsia="en-US"/>
        </w:rPr>
        <w:t xml:space="preserve">, 0, 1), где </w:t>
      </w:r>
      <w:r w:rsidRPr="00986943">
        <w:rPr>
          <w:i/>
          <w:color w:val="auto"/>
          <w:sz w:val="24"/>
          <w:szCs w:val="24"/>
          <w:lang w:eastAsia="en-US"/>
        </w:rPr>
        <w:t>N</w:t>
      </w:r>
      <w:r w:rsidRPr="00986943">
        <w:rPr>
          <w:color w:val="auto"/>
          <w:sz w:val="24"/>
          <w:szCs w:val="24"/>
          <w:lang w:eastAsia="en-US"/>
        </w:rPr>
        <w:t xml:space="preserve"> — множество натуральных чисел, включая 0, выразить с помощью формулы следующие предикаты:</w:t>
      </w:r>
    </w:p>
    <w:p w:rsidR="00A15E67" w:rsidRPr="00986943" w:rsidRDefault="00A15E67" w:rsidP="00986943">
      <w:pPr>
        <w:suppressAutoHyphens/>
        <w:autoSpaceDE w:val="0"/>
        <w:spacing w:after="0" w:line="240" w:lineRule="auto"/>
        <w:ind w:firstLine="550"/>
        <w:jc w:val="both"/>
        <w:rPr>
          <w:color w:val="auto"/>
          <w:sz w:val="24"/>
          <w:szCs w:val="24"/>
          <w:lang w:eastAsia="en-US"/>
        </w:rPr>
      </w:pPr>
    </w:p>
    <w:p w:rsidR="00A15E67" w:rsidRPr="00986943" w:rsidRDefault="00A15E67" w:rsidP="00986943">
      <w:pPr>
        <w:spacing w:after="0" w:line="240" w:lineRule="auto"/>
        <w:ind w:firstLine="567"/>
        <w:jc w:val="both"/>
        <w:rPr>
          <w:color w:val="auto"/>
          <w:sz w:val="24"/>
          <w:szCs w:val="24"/>
          <w:lang w:eastAsia="en-US"/>
        </w:rPr>
      </w:pPr>
      <w:r w:rsidRPr="00986943">
        <w:rPr>
          <w:i/>
          <w:color w:val="auto"/>
          <w:sz w:val="24"/>
          <w:szCs w:val="24"/>
          <w:lang w:eastAsia="en-US"/>
        </w:rPr>
        <w:t>p</w:t>
      </w:r>
      <w:r w:rsidRPr="00986943">
        <w:rPr>
          <w:color w:val="auto"/>
          <w:sz w:val="24"/>
          <w:szCs w:val="24"/>
          <w:lang w:eastAsia="en-US"/>
        </w:rPr>
        <w:t>(</w:t>
      </w:r>
      <w:r w:rsidRPr="00986943">
        <w:rPr>
          <w:i/>
          <w:color w:val="auto"/>
          <w:sz w:val="24"/>
          <w:szCs w:val="24"/>
          <w:lang w:eastAsia="en-US"/>
        </w:rPr>
        <w:t>x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y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z</w:t>
      </w:r>
      <w:r w:rsidRPr="00986943">
        <w:rPr>
          <w:color w:val="auto"/>
          <w:sz w:val="24"/>
          <w:szCs w:val="24"/>
          <w:lang w:eastAsia="en-US"/>
        </w:rPr>
        <w:t>)</w:t>
      </w:r>
      <w:r w:rsidRPr="00986943">
        <w:rPr>
          <w:color w:val="auto"/>
          <w:sz w:val="24"/>
          <w:szCs w:val="24"/>
          <w:lang w:eastAsia="en-US"/>
        </w:rPr>
        <w:tab/>
      </w:r>
      <w:r w:rsidRPr="00986943">
        <w:rPr>
          <w:color w:val="auto"/>
          <w:sz w:val="24"/>
          <w:szCs w:val="24"/>
          <w:lang w:eastAsia="en-US"/>
        </w:rPr>
        <w:t> «</w:t>
      </w:r>
      <w:r w:rsidRPr="00986943">
        <w:rPr>
          <w:i/>
          <w:color w:val="auto"/>
          <w:sz w:val="24"/>
          <w:szCs w:val="24"/>
          <w:lang w:eastAsia="en-US"/>
        </w:rPr>
        <w:t>z</w:t>
      </w:r>
      <w:r w:rsidRPr="00986943">
        <w:rPr>
          <w:color w:val="auto"/>
          <w:sz w:val="24"/>
          <w:szCs w:val="24"/>
          <w:lang w:eastAsia="en-US"/>
        </w:rPr>
        <w:t xml:space="preserve">  является наибольшим общим делителем чисел </w:t>
      </w:r>
      <w:r w:rsidRPr="00986943">
        <w:rPr>
          <w:i/>
          <w:color w:val="auto"/>
          <w:sz w:val="24"/>
          <w:szCs w:val="24"/>
          <w:lang w:eastAsia="en-US"/>
        </w:rPr>
        <w:t>x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y</w:t>
      </w:r>
      <w:r w:rsidRPr="00986943">
        <w:rPr>
          <w:color w:val="auto"/>
          <w:sz w:val="24"/>
          <w:szCs w:val="24"/>
          <w:lang w:eastAsia="en-US"/>
        </w:rPr>
        <w:t>»;</w:t>
      </w:r>
    </w:p>
    <w:p w:rsidR="00A15E67" w:rsidRPr="00986943" w:rsidRDefault="00A15E67" w:rsidP="00986943">
      <w:pPr>
        <w:spacing w:after="0" w:line="240" w:lineRule="auto"/>
        <w:ind w:firstLine="567"/>
        <w:jc w:val="both"/>
        <w:rPr>
          <w:color w:val="auto"/>
          <w:sz w:val="24"/>
          <w:szCs w:val="24"/>
          <w:lang w:eastAsia="en-US"/>
        </w:rPr>
      </w:pPr>
      <w:r w:rsidRPr="00986943">
        <w:rPr>
          <w:i/>
          <w:color w:val="auto"/>
          <w:sz w:val="24"/>
          <w:szCs w:val="24"/>
          <w:lang w:eastAsia="en-US"/>
        </w:rPr>
        <w:t>p</w:t>
      </w:r>
      <w:r w:rsidRPr="00986943">
        <w:rPr>
          <w:color w:val="auto"/>
          <w:sz w:val="24"/>
          <w:szCs w:val="24"/>
          <w:lang w:eastAsia="en-US"/>
        </w:rPr>
        <w:t>(</w:t>
      </w:r>
      <w:r w:rsidRPr="00986943">
        <w:rPr>
          <w:i/>
          <w:color w:val="auto"/>
          <w:sz w:val="24"/>
          <w:szCs w:val="24"/>
          <w:lang w:eastAsia="en-US"/>
        </w:rPr>
        <w:t>x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y</w:t>
      </w:r>
      <w:r w:rsidRPr="00986943">
        <w:rPr>
          <w:color w:val="auto"/>
          <w:sz w:val="24"/>
          <w:szCs w:val="24"/>
          <w:lang w:eastAsia="en-US"/>
        </w:rPr>
        <w:t>)</w:t>
      </w:r>
      <w:r w:rsidRPr="00986943">
        <w:rPr>
          <w:color w:val="auto"/>
          <w:sz w:val="24"/>
          <w:szCs w:val="24"/>
          <w:lang w:eastAsia="en-US"/>
        </w:rPr>
        <w:tab/>
      </w:r>
      <w:r w:rsidRPr="00986943">
        <w:rPr>
          <w:color w:val="auto"/>
          <w:sz w:val="24"/>
          <w:szCs w:val="24"/>
          <w:lang w:eastAsia="en-US"/>
        </w:rPr>
        <w:t> «</w:t>
      </w:r>
      <w:r w:rsidRPr="00986943">
        <w:rPr>
          <w:i/>
          <w:color w:val="auto"/>
          <w:sz w:val="24"/>
          <w:szCs w:val="24"/>
          <w:lang w:eastAsia="en-US"/>
        </w:rPr>
        <w:t>x</w:t>
      </w:r>
      <w:r w:rsidRPr="00986943">
        <w:rPr>
          <w:color w:val="auto"/>
          <w:sz w:val="24"/>
          <w:szCs w:val="24"/>
          <w:lang w:eastAsia="en-US"/>
        </w:rPr>
        <w:t xml:space="preserve">  меньше </w:t>
      </w:r>
      <w:r w:rsidRPr="00986943">
        <w:rPr>
          <w:i/>
          <w:color w:val="auto"/>
          <w:sz w:val="24"/>
          <w:szCs w:val="24"/>
          <w:lang w:eastAsia="en-US"/>
        </w:rPr>
        <w:t>y</w:t>
      </w:r>
      <w:r w:rsidRPr="00986943">
        <w:rPr>
          <w:color w:val="auto"/>
          <w:sz w:val="24"/>
          <w:szCs w:val="24"/>
          <w:lang w:eastAsia="en-US"/>
        </w:rPr>
        <w:t>»;</w:t>
      </w:r>
    </w:p>
    <w:p w:rsidR="00A15E67" w:rsidRPr="00986943" w:rsidRDefault="00A15E67" w:rsidP="00986943">
      <w:pPr>
        <w:spacing w:after="0" w:line="240" w:lineRule="auto"/>
        <w:ind w:firstLine="567"/>
        <w:jc w:val="both"/>
        <w:rPr>
          <w:color w:val="auto"/>
          <w:sz w:val="24"/>
          <w:szCs w:val="24"/>
          <w:lang w:eastAsia="en-US"/>
        </w:rPr>
      </w:pPr>
      <w:r w:rsidRPr="00986943">
        <w:rPr>
          <w:i/>
          <w:color w:val="auto"/>
          <w:sz w:val="24"/>
          <w:szCs w:val="24"/>
          <w:lang w:eastAsia="en-US"/>
        </w:rPr>
        <w:t>p</w:t>
      </w:r>
      <w:r w:rsidRPr="00986943">
        <w:rPr>
          <w:color w:val="auto"/>
          <w:sz w:val="24"/>
          <w:szCs w:val="24"/>
          <w:lang w:eastAsia="en-US"/>
        </w:rPr>
        <w:t>(</w:t>
      </w:r>
      <w:r w:rsidRPr="00986943">
        <w:rPr>
          <w:i/>
          <w:color w:val="auto"/>
          <w:sz w:val="24"/>
          <w:szCs w:val="24"/>
          <w:lang w:eastAsia="en-US"/>
        </w:rPr>
        <w:t>x</w:t>
      </w:r>
      <w:r w:rsidRPr="00986943">
        <w:rPr>
          <w:color w:val="auto"/>
          <w:sz w:val="24"/>
          <w:szCs w:val="24"/>
          <w:lang w:eastAsia="en-US"/>
        </w:rPr>
        <w:t>)</w:t>
      </w:r>
      <w:r w:rsidRPr="00986943">
        <w:rPr>
          <w:color w:val="auto"/>
          <w:sz w:val="24"/>
          <w:szCs w:val="24"/>
          <w:lang w:eastAsia="en-US"/>
        </w:rPr>
        <w:tab/>
      </w:r>
      <w:r w:rsidRPr="00986943">
        <w:rPr>
          <w:color w:val="auto"/>
          <w:sz w:val="24"/>
          <w:szCs w:val="24"/>
          <w:lang w:eastAsia="en-US"/>
        </w:rPr>
        <w:t> «</w:t>
      </w:r>
      <w:r w:rsidRPr="00986943">
        <w:rPr>
          <w:i/>
          <w:color w:val="auto"/>
          <w:sz w:val="24"/>
          <w:szCs w:val="24"/>
          <w:lang w:eastAsia="en-US"/>
        </w:rPr>
        <w:t>x</w:t>
      </w:r>
      <w:r w:rsidRPr="00986943">
        <w:rPr>
          <w:color w:val="auto"/>
          <w:sz w:val="24"/>
          <w:szCs w:val="24"/>
          <w:lang w:eastAsia="en-US"/>
        </w:rPr>
        <w:t xml:space="preserve">  является квадратом целого числа»;</w:t>
      </w:r>
    </w:p>
    <w:p w:rsidR="00A15E67" w:rsidRPr="00986943" w:rsidRDefault="00A15E67" w:rsidP="00986943">
      <w:pPr>
        <w:spacing w:after="0" w:line="240" w:lineRule="auto"/>
        <w:ind w:firstLine="567"/>
        <w:jc w:val="both"/>
        <w:rPr>
          <w:color w:val="auto"/>
          <w:sz w:val="24"/>
          <w:szCs w:val="24"/>
          <w:lang w:eastAsia="en-US"/>
        </w:rPr>
      </w:pPr>
      <w:r w:rsidRPr="00986943">
        <w:rPr>
          <w:i/>
          <w:color w:val="auto"/>
          <w:sz w:val="24"/>
          <w:szCs w:val="24"/>
          <w:lang w:eastAsia="en-US"/>
        </w:rPr>
        <w:t>p</w:t>
      </w:r>
      <w:r w:rsidRPr="00986943">
        <w:rPr>
          <w:color w:val="auto"/>
          <w:sz w:val="24"/>
          <w:szCs w:val="24"/>
          <w:lang w:eastAsia="en-US"/>
        </w:rPr>
        <w:t>(</w:t>
      </w:r>
      <w:r w:rsidRPr="00986943">
        <w:rPr>
          <w:i/>
          <w:color w:val="auto"/>
          <w:sz w:val="24"/>
          <w:szCs w:val="24"/>
          <w:lang w:eastAsia="en-US"/>
        </w:rPr>
        <w:t>x</w:t>
      </w:r>
      <w:r w:rsidRPr="00986943">
        <w:rPr>
          <w:color w:val="auto"/>
          <w:sz w:val="24"/>
          <w:szCs w:val="24"/>
          <w:lang w:eastAsia="en-US"/>
        </w:rPr>
        <w:t>)</w:t>
      </w:r>
      <w:r w:rsidRPr="00986943">
        <w:rPr>
          <w:color w:val="auto"/>
          <w:sz w:val="24"/>
          <w:szCs w:val="24"/>
          <w:lang w:eastAsia="en-US"/>
        </w:rPr>
        <w:tab/>
      </w:r>
      <w:r w:rsidRPr="00986943">
        <w:rPr>
          <w:color w:val="auto"/>
          <w:sz w:val="24"/>
          <w:szCs w:val="24"/>
          <w:lang w:eastAsia="en-US"/>
        </w:rPr>
        <w:t> «</w:t>
      </w:r>
      <w:r w:rsidRPr="00986943">
        <w:rPr>
          <w:i/>
          <w:color w:val="auto"/>
          <w:sz w:val="24"/>
          <w:szCs w:val="24"/>
          <w:lang w:eastAsia="en-US"/>
        </w:rPr>
        <w:t>x</w:t>
      </w:r>
      <w:r w:rsidRPr="00986943">
        <w:rPr>
          <w:color w:val="auto"/>
          <w:sz w:val="24"/>
          <w:szCs w:val="24"/>
          <w:lang w:eastAsia="en-US"/>
        </w:rPr>
        <w:t xml:space="preserve">  является четным числом»;</w:t>
      </w:r>
    </w:p>
    <w:p w:rsidR="00A15E67" w:rsidRPr="00986943" w:rsidRDefault="00A15E67" w:rsidP="00986943">
      <w:pPr>
        <w:spacing w:after="0" w:line="240" w:lineRule="auto"/>
        <w:ind w:firstLine="567"/>
        <w:jc w:val="both"/>
        <w:rPr>
          <w:color w:val="auto"/>
          <w:sz w:val="24"/>
          <w:szCs w:val="24"/>
          <w:lang w:eastAsia="en-US"/>
        </w:rPr>
      </w:pPr>
      <w:r w:rsidRPr="00986943">
        <w:rPr>
          <w:i/>
          <w:color w:val="auto"/>
          <w:sz w:val="24"/>
          <w:szCs w:val="24"/>
          <w:lang w:eastAsia="en-US"/>
        </w:rPr>
        <w:t>p</w:t>
      </w:r>
      <w:r w:rsidRPr="00986943">
        <w:rPr>
          <w:color w:val="auto"/>
          <w:sz w:val="24"/>
          <w:szCs w:val="24"/>
          <w:lang w:eastAsia="en-US"/>
        </w:rPr>
        <w:t>(</w:t>
      </w:r>
      <w:r w:rsidRPr="00986943">
        <w:rPr>
          <w:i/>
          <w:color w:val="auto"/>
          <w:sz w:val="24"/>
          <w:szCs w:val="24"/>
          <w:lang w:eastAsia="en-US"/>
        </w:rPr>
        <w:t>x</w:t>
      </w:r>
      <w:r w:rsidRPr="00986943">
        <w:rPr>
          <w:color w:val="auto"/>
          <w:sz w:val="24"/>
          <w:szCs w:val="24"/>
          <w:lang w:eastAsia="en-US"/>
        </w:rPr>
        <w:t>)</w:t>
      </w:r>
      <w:r w:rsidRPr="00986943">
        <w:rPr>
          <w:color w:val="auto"/>
          <w:sz w:val="24"/>
          <w:szCs w:val="24"/>
          <w:lang w:eastAsia="en-US"/>
        </w:rPr>
        <w:tab/>
      </w:r>
      <w:r w:rsidRPr="00986943">
        <w:rPr>
          <w:color w:val="auto"/>
          <w:sz w:val="24"/>
          <w:szCs w:val="24"/>
          <w:lang w:eastAsia="en-US"/>
        </w:rPr>
        <w:t> «</w:t>
      </w:r>
      <w:r w:rsidRPr="00986943">
        <w:rPr>
          <w:i/>
          <w:color w:val="auto"/>
          <w:sz w:val="24"/>
          <w:szCs w:val="24"/>
          <w:lang w:eastAsia="en-US"/>
        </w:rPr>
        <w:t>x</w:t>
      </w:r>
      <w:r w:rsidRPr="00986943">
        <w:rPr>
          <w:color w:val="auto"/>
          <w:sz w:val="24"/>
          <w:szCs w:val="24"/>
          <w:lang w:eastAsia="en-US"/>
        </w:rPr>
        <w:t xml:space="preserve">  является простым числом».</w:t>
      </w:r>
    </w:p>
    <w:p w:rsidR="00A15E67" w:rsidRPr="00986943" w:rsidRDefault="00A15E67" w:rsidP="00986943">
      <w:pPr>
        <w:spacing w:after="0" w:line="240" w:lineRule="auto"/>
        <w:jc w:val="both"/>
        <w:rPr>
          <w:color w:val="auto"/>
          <w:sz w:val="24"/>
          <w:szCs w:val="24"/>
          <w:lang w:eastAsia="en-US"/>
        </w:rPr>
      </w:pPr>
    </w:p>
    <w:p w:rsidR="00A15E67" w:rsidRPr="00986943" w:rsidRDefault="00A15E67" w:rsidP="00986943">
      <w:pPr>
        <w:spacing w:after="0" w:line="240" w:lineRule="auto"/>
        <w:jc w:val="both"/>
        <w:rPr>
          <w:color w:val="auto"/>
          <w:sz w:val="24"/>
          <w:szCs w:val="24"/>
          <w:lang w:eastAsia="en-US"/>
        </w:rPr>
      </w:pPr>
      <w:r w:rsidRPr="00986943">
        <w:rPr>
          <w:b/>
          <w:color w:val="auto"/>
          <w:sz w:val="24"/>
          <w:szCs w:val="24"/>
          <w:lang w:eastAsia="en-US"/>
        </w:rPr>
        <w:t>3.</w:t>
      </w:r>
      <w:r w:rsidRPr="00986943">
        <w:rPr>
          <w:color w:val="auto"/>
          <w:sz w:val="24"/>
          <w:szCs w:val="24"/>
          <w:lang w:eastAsia="en-US"/>
        </w:rPr>
        <w:t xml:space="preserve"> Пусть </w:t>
      </w:r>
      <w:r w:rsidRPr="00986943">
        <w:rPr>
          <w:i/>
          <w:color w:val="auto"/>
          <w:sz w:val="24"/>
          <w:szCs w:val="24"/>
          <w:lang w:eastAsia="en-US"/>
        </w:rPr>
        <w:t>M</w:t>
      </w:r>
      <w:r w:rsidRPr="00986943">
        <w:rPr>
          <w:color w:val="auto"/>
          <w:sz w:val="24"/>
          <w:szCs w:val="24"/>
          <w:lang w:eastAsia="en-US"/>
        </w:rPr>
        <w:t xml:space="preserve"> </w:t>
      </w:r>
      <w:r w:rsidRPr="00986943">
        <w:rPr>
          <w:color w:val="auto"/>
          <w:sz w:val="24"/>
          <w:szCs w:val="24"/>
          <w:lang w:eastAsia="en-US"/>
        </w:rPr>
        <w:t xml:space="preserve"> множество точек плоскости. Рассмотрим два предиката на </w:t>
      </w:r>
      <w:r w:rsidRPr="00986943">
        <w:rPr>
          <w:i/>
          <w:color w:val="auto"/>
          <w:sz w:val="24"/>
          <w:szCs w:val="24"/>
          <w:lang w:eastAsia="en-US"/>
        </w:rPr>
        <w:t>M</w:t>
      </w:r>
      <w:r w:rsidRPr="00986943">
        <w:rPr>
          <w:color w:val="auto"/>
          <w:sz w:val="24"/>
          <w:szCs w:val="24"/>
          <w:lang w:eastAsia="en-US"/>
        </w:rPr>
        <w:t xml:space="preserve">. </w:t>
      </w:r>
    </w:p>
    <w:p w:rsidR="00A15E67" w:rsidRPr="00986943" w:rsidRDefault="00A15E67" w:rsidP="00986943">
      <w:pPr>
        <w:suppressAutoHyphens/>
        <w:autoSpaceDE w:val="0"/>
        <w:spacing w:after="0" w:line="240" w:lineRule="auto"/>
        <w:jc w:val="both"/>
        <w:rPr>
          <w:color w:val="auto"/>
          <w:sz w:val="24"/>
          <w:szCs w:val="24"/>
          <w:lang w:eastAsia="en-US"/>
        </w:rPr>
      </w:pPr>
      <w:r w:rsidRPr="00986943">
        <w:rPr>
          <w:i/>
          <w:color w:val="auto"/>
          <w:sz w:val="24"/>
          <w:szCs w:val="24"/>
          <w:lang w:eastAsia="en-US"/>
        </w:rPr>
        <w:t>B</w:t>
      </w:r>
      <w:r w:rsidRPr="00986943">
        <w:rPr>
          <w:color w:val="auto"/>
          <w:sz w:val="24"/>
          <w:szCs w:val="24"/>
          <w:lang w:eastAsia="en-US"/>
        </w:rPr>
        <w:t>(</w:t>
      </w:r>
      <w:r w:rsidRPr="00986943">
        <w:rPr>
          <w:i/>
          <w:color w:val="auto"/>
          <w:sz w:val="24"/>
          <w:szCs w:val="24"/>
          <w:lang w:eastAsia="en-US"/>
        </w:rPr>
        <w:t>x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y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z</w:t>
      </w:r>
      <w:r w:rsidRPr="00986943">
        <w:rPr>
          <w:color w:val="auto"/>
          <w:sz w:val="24"/>
          <w:szCs w:val="24"/>
          <w:lang w:eastAsia="en-US"/>
        </w:rPr>
        <w:t xml:space="preserve">) – «точки </w:t>
      </w:r>
      <w:r w:rsidRPr="00986943">
        <w:rPr>
          <w:i/>
          <w:color w:val="auto"/>
          <w:sz w:val="24"/>
          <w:szCs w:val="24"/>
          <w:lang w:eastAsia="en-US"/>
        </w:rPr>
        <w:t>x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y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z</w:t>
      </w:r>
      <w:r w:rsidRPr="00986943">
        <w:rPr>
          <w:color w:val="auto"/>
          <w:sz w:val="24"/>
          <w:szCs w:val="24"/>
          <w:lang w:eastAsia="en-US"/>
        </w:rPr>
        <w:t xml:space="preserve"> лежат на одной прямой, причем точка </w:t>
      </w:r>
      <w:r w:rsidRPr="00986943">
        <w:rPr>
          <w:i/>
          <w:color w:val="auto"/>
          <w:sz w:val="24"/>
          <w:szCs w:val="24"/>
          <w:lang w:eastAsia="en-US"/>
        </w:rPr>
        <w:t>y</w:t>
      </w:r>
      <w:r w:rsidRPr="00986943">
        <w:rPr>
          <w:color w:val="auto"/>
          <w:sz w:val="24"/>
          <w:szCs w:val="24"/>
          <w:lang w:eastAsia="en-US"/>
        </w:rPr>
        <w:t xml:space="preserve"> расположена между </w:t>
      </w:r>
      <w:r w:rsidRPr="00986943">
        <w:rPr>
          <w:i/>
          <w:color w:val="auto"/>
          <w:sz w:val="24"/>
          <w:szCs w:val="24"/>
          <w:lang w:eastAsia="en-US"/>
        </w:rPr>
        <w:t>x</w:t>
      </w:r>
      <w:r w:rsidRPr="00986943">
        <w:rPr>
          <w:color w:val="auto"/>
          <w:sz w:val="24"/>
          <w:szCs w:val="24"/>
          <w:lang w:eastAsia="en-US"/>
        </w:rPr>
        <w:t xml:space="preserve"> и </w:t>
      </w:r>
      <w:r w:rsidRPr="00986943">
        <w:rPr>
          <w:i/>
          <w:color w:val="auto"/>
          <w:sz w:val="24"/>
          <w:szCs w:val="24"/>
          <w:lang w:eastAsia="en-US"/>
        </w:rPr>
        <w:t>z</w:t>
      </w:r>
      <w:r w:rsidRPr="00986943">
        <w:rPr>
          <w:color w:val="auto"/>
          <w:sz w:val="24"/>
          <w:szCs w:val="24"/>
          <w:lang w:eastAsia="en-US"/>
        </w:rPr>
        <w:t>»;</w:t>
      </w:r>
    </w:p>
    <w:p w:rsidR="00A15E67" w:rsidRPr="00986943" w:rsidRDefault="00A15E67" w:rsidP="00986943">
      <w:pPr>
        <w:suppressAutoHyphens/>
        <w:autoSpaceDE w:val="0"/>
        <w:spacing w:after="0" w:line="240" w:lineRule="auto"/>
        <w:jc w:val="both"/>
        <w:rPr>
          <w:color w:val="auto"/>
          <w:sz w:val="24"/>
          <w:szCs w:val="24"/>
          <w:lang w:eastAsia="en-US"/>
        </w:rPr>
      </w:pPr>
      <w:r w:rsidRPr="00986943">
        <w:rPr>
          <w:i/>
          <w:color w:val="auto"/>
          <w:sz w:val="24"/>
          <w:szCs w:val="24"/>
          <w:lang w:eastAsia="en-US"/>
        </w:rPr>
        <w:t>D</w:t>
      </w:r>
      <w:r w:rsidRPr="00986943">
        <w:rPr>
          <w:color w:val="auto"/>
          <w:sz w:val="24"/>
          <w:szCs w:val="24"/>
          <w:lang w:eastAsia="en-US"/>
        </w:rPr>
        <w:t>(</w:t>
      </w:r>
      <w:r w:rsidRPr="00986943">
        <w:rPr>
          <w:i/>
          <w:color w:val="auto"/>
          <w:sz w:val="24"/>
          <w:szCs w:val="24"/>
          <w:lang w:eastAsia="en-US"/>
        </w:rPr>
        <w:t>x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y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z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u</w:t>
      </w:r>
      <w:r w:rsidRPr="00986943">
        <w:rPr>
          <w:color w:val="auto"/>
          <w:sz w:val="24"/>
          <w:szCs w:val="24"/>
          <w:lang w:eastAsia="en-US"/>
        </w:rPr>
        <w:t xml:space="preserve">) – «расстояние от точки </w:t>
      </w:r>
      <w:r w:rsidRPr="00986943">
        <w:rPr>
          <w:i/>
          <w:color w:val="auto"/>
          <w:sz w:val="24"/>
          <w:szCs w:val="24"/>
          <w:lang w:eastAsia="en-US"/>
        </w:rPr>
        <w:t>x</w:t>
      </w:r>
      <w:r w:rsidRPr="00986943">
        <w:rPr>
          <w:color w:val="auto"/>
          <w:sz w:val="24"/>
          <w:szCs w:val="24"/>
          <w:lang w:eastAsia="en-US"/>
        </w:rPr>
        <w:t xml:space="preserve"> до </w:t>
      </w:r>
      <w:r w:rsidRPr="00986943">
        <w:rPr>
          <w:i/>
          <w:color w:val="auto"/>
          <w:sz w:val="24"/>
          <w:szCs w:val="24"/>
          <w:lang w:eastAsia="en-US"/>
        </w:rPr>
        <w:t>y</w:t>
      </w:r>
      <w:r w:rsidRPr="00986943">
        <w:rPr>
          <w:color w:val="auto"/>
          <w:sz w:val="24"/>
          <w:szCs w:val="24"/>
          <w:lang w:eastAsia="en-US"/>
        </w:rPr>
        <w:t xml:space="preserve"> равно расстоянию от </w:t>
      </w:r>
      <w:r w:rsidRPr="00986943">
        <w:rPr>
          <w:i/>
          <w:color w:val="auto"/>
          <w:sz w:val="24"/>
          <w:szCs w:val="24"/>
          <w:lang w:eastAsia="en-US"/>
        </w:rPr>
        <w:t>z</w:t>
      </w:r>
      <w:r w:rsidRPr="00986943">
        <w:rPr>
          <w:color w:val="auto"/>
          <w:sz w:val="24"/>
          <w:szCs w:val="24"/>
          <w:lang w:eastAsia="en-US"/>
        </w:rPr>
        <w:t xml:space="preserve"> до </w:t>
      </w:r>
      <w:r w:rsidRPr="00986943">
        <w:rPr>
          <w:i/>
          <w:color w:val="auto"/>
          <w:sz w:val="24"/>
          <w:szCs w:val="24"/>
          <w:lang w:eastAsia="en-US"/>
        </w:rPr>
        <w:t>u</w:t>
      </w:r>
      <w:r w:rsidRPr="00986943">
        <w:rPr>
          <w:color w:val="auto"/>
          <w:sz w:val="24"/>
          <w:szCs w:val="24"/>
          <w:lang w:eastAsia="en-US"/>
        </w:rPr>
        <w:t>».</w:t>
      </w:r>
    </w:p>
    <w:p w:rsidR="00A15E67" w:rsidRPr="00986943" w:rsidRDefault="00A15E67" w:rsidP="00986943">
      <w:pPr>
        <w:suppressAutoHyphens/>
        <w:autoSpaceDE w:val="0"/>
        <w:spacing w:after="0" w:line="240" w:lineRule="auto"/>
        <w:jc w:val="both"/>
        <w:rPr>
          <w:color w:val="auto"/>
          <w:sz w:val="24"/>
          <w:szCs w:val="24"/>
          <w:lang w:eastAsia="en-US"/>
        </w:rPr>
      </w:pPr>
      <w:r w:rsidRPr="00986943">
        <w:rPr>
          <w:color w:val="auto"/>
          <w:sz w:val="24"/>
          <w:szCs w:val="24"/>
          <w:lang w:eastAsia="en-US"/>
        </w:rPr>
        <w:t>Выразить в структуре (</w:t>
      </w:r>
      <w:r w:rsidRPr="00986943">
        <w:rPr>
          <w:i/>
          <w:color w:val="auto"/>
          <w:sz w:val="24"/>
          <w:szCs w:val="24"/>
          <w:lang w:eastAsia="en-US"/>
        </w:rPr>
        <w:t>M</w:t>
      </w:r>
      <w:r w:rsidRPr="00986943">
        <w:rPr>
          <w:color w:val="auto"/>
          <w:sz w:val="24"/>
          <w:szCs w:val="24"/>
          <w:lang w:eastAsia="en-US"/>
        </w:rPr>
        <w:t xml:space="preserve">; </w:t>
      </w:r>
      <w:r w:rsidRPr="00986943">
        <w:rPr>
          <w:i/>
          <w:color w:val="auto"/>
          <w:sz w:val="24"/>
          <w:szCs w:val="24"/>
          <w:lang w:val="en-US" w:eastAsia="en-US"/>
        </w:rPr>
        <w:t>B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D</w:t>
      </w:r>
      <w:r w:rsidRPr="00986943">
        <w:rPr>
          <w:color w:val="auto"/>
          <w:sz w:val="24"/>
          <w:szCs w:val="24"/>
          <w:lang w:eastAsia="en-US"/>
        </w:rPr>
        <w:t xml:space="preserve">) следующие предикаты: </w:t>
      </w:r>
    </w:p>
    <w:p w:rsidR="00A15E67" w:rsidRPr="00986943" w:rsidRDefault="00A15E67" w:rsidP="00986943">
      <w:pPr>
        <w:suppressAutoHyphens/>
        <w:autoSpaceDE w:val="0"/>
        <w:spacing w:after="0" w:line="240" w:lineRule="auto"/>
        <w:ind w:firstLine="567"/>
        <w:jc w:val="both"/>
        <w:rPr>
          <w:color w:val="auto"/>
          <w:sz w:val="24"/>
          <w:szCs w:val="24"/>
          <w:lang w:eastAsia="en-US"/>
        </w:rPr>
      </w:pPr>
      <w:r w:rsidRPr="00986943">
        <w:rPr>
          <w:i/>
          <w:color w:val="auto"/>
          <w:sz w:val="24"/>
          <w:szCs w:val="24"/>
          <w:lang w:eastAsia="en-US"/>
        </w:rPr>
        <w:t>p</w:t>
      </w:r>
      <w:r w:rsidRPr="00986943">
        <w:rPr>
          <w:color w:val="auto"/>
          <w:sz w:val="24"/>
          <w:szCs w:val="24"/>
          <w:lang w:eastAsia="en-US"/>
        </w:rPr>
        <w:t>(</w:t>
      </w:r>
      <w:r w:rsidRPr="00986943">
        <w:rPr>
          <w:i/>
          <w:color w:val="auto"/>
          <w:sz w:val="24"/>
          <w:szCs w:val="24"/>
          <w:lang w:eastAsia="en-US"/>
        </w:rPr>
        <w:t>x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y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z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u</w:t>
      </w:r>
      <w:r w:rsidRPr="00986943">
        <w:rPr>
          <w:color w:val="auto"/>
          <w:sz w:val="24"/>
          <w:szCs w:val="24"/>
          <w:lang w:eastAsia="en-US"/>
        </w:rPr>
        <w:t>)</w:t>
      </w:r>
      <w:r w:rsidRPr="00986943">
        <w:rPr>
          <w:color w:val="auto"/>
          <w:sz w:val="24"/>
          <w:szCs w:val="24"/>
          <w:lang w:eastAsia="en-US"/>
        </w:rPr>
        <w:tab/>
      </w:r>
      <w:r w:rsidRPr="00986943">
        <w:rPr>
          <w:color w:val="auto"/>
          <w:sz w:val="24"/>
          <w:szCs w:val="24"/>
          <w:lang w:eastAsia="en-US"/>
        </w:rPr>
        <w:t xml:space="preserve"> «отрезки </w:t>
      </w:r>
      <w:proofErr w:type="spellStart"/>
      <w:r w:rsidRPr="00986943">
        <w:rPr>
          <w:i/>
          <w:color w:val="auto"/>
          <w:sz w:val="24"/>
          <w:szCs w:val="24"/>
          <w:lang w:eastAsia="en-US"/>
        </w:rPr>
        <w:t>xy</w:t>
      </w:r>
      <w:proofErr w:type="spellEnd"/>
      <w:r w:rsidRPr="00986943">
        <w:rPr>
          <w:color w:val="auto"/>
          <w:sz w:val="24"/>
          <w:szCs w:val="24"/>
          <w:lang w:eastAsia="en-US"/>
        </w:rPr>
        <w:t xml:space="preserve"> и </w:t>
      </w:r>
      <w:proofErr w:type="spellStart"/>
      <w:r w:rsidRPr="00986943">
        <w:rPr>
          <w:i/>
          <w:color w:val="auto"/>
          <w:sz w:val="24"/>
          <w:szCs w:val="24"/>
          <w:lang w:eastAsia="en-US"/>
        </w:rPr>
        <w:t>zu</w:t>
      </w:r>
      <w:proofErr w:type="spellEnd"/>
      <w:r w:rsidRPr="00986943">
        <w:rPr>
          <w:color w:val="auto"/>
          <w:sz w:val="24"/>
          <w:szCs w:val="24"/>
          <w:lang w:eastAsia="en-US"/>
        </w:rPr>
        <w:t xml:space="preserve"> имеют единственную общую точку»;</w:t>
      </w:r>
    </w:p>
    <w:p w:rsidR="00A15E67" w:rsidRPr="00986943" w:rsidRDefault="00A15E67" w:rsidP="00986943">
      <w:pPr>
        <w:suppressAutoHyphens/>
        <w:autoSpaceDE w:val="0"/>
        <w:spacing w:after="0" w:line="240" w:lineRule="auto"/>
        <w:ind w:firstLine="567"/>
        <w:jc w:val="both"/>
        <w:rPr>
          <w:color w:val="auto"/>
          <w:sz w:val="24"/>
          <w:szCs w:val="24"/>
          <w:lang w:eastAsia="en-US"/>
        </w:rPr>
      </w:pPr>
      <w:r w:rsidRPr="00986943">
        <w:rPr>
          <w:i/>
          <w:color w:val="auto"/>
          <w:sz w:val="24"/>
          <w:szCs w:val="24"/>
          <w:lang w:eastAsia="en-US"/>
        </w:rPr>
        <w:t>p</w:t>
      </w:r>
      <w:r w:rsidRPr="00986943">
        <w:rPr>
          <w:color w:val="auto"/>
          <w:sz w:val="24"/>
          <w:szCs w:val="24"/>
          <w:lang w:eastAsia="en-US"/>
        </w:rPr>
        <w:t>(</w:t>
      </w:r>
      <w:r w:rsidRPr="00986943">
        <w:rPr>
          <w:i/>
          <w:color w:val="auto"/>
          <w:sz w:val="24"/>
          <w:szCs w:val="24"/>
          <w:lang w:eastAsia="en-US"/>
        </w:rPr>
        <w:t>x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y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z</w:t>
      </w:r>
      <w:r w:rsidRPr="00986943">
        <w:rPr>
          <w:color w:val="auto"/>
          <w:sz w:val="24"/>
          <w:szCs w:val="24"/>
          <w:lang w:eastAsia="en-US"/>
        </w:rPr>
        <w:t>)</w:t>
      </w:r>
      <w:r w:rsidRPr="00986943">
        <w:rPr>
          <w:color w:val="auto"/>
          <w:sz w:val="24"/>
          <w:szCs w:val="24"/>
          <w:lang w:eastAsia="en-US"/>
        </w:rPr>
        <w:tab/>
      </w:r>
      <w:r w:rsidRPr="00986943">
        <w:rPr>
          <w:color w:val="auto"/>
          <w:sz w:val="24"/>
          <w:szCs w:val="24"/>
          <w:lang w:eastAsia="en-US"/>
        </w:rPr>
        <w:tab/>
      </w:r>
      <w:r w:rsidRPr="00986943">
        <w:rPr>
          <w:color w:val="auto"/>
          <w:sz w:val="24"/>
          <w:szCs w:val="24"/>
          <w:lang w:eastAsia="en-US"/>
        </w:rPr>
        <w:t xml:space="preserve"> «точки </w:t>
      </w:r>
      <w:r w:rsidRPr="00986943">
        <w:rPr>
          <w:i/>
          <w:color w:val="auto"/>
          <w:sz w:val="24"/>
          <w:szCs w:val="24"/>
          <w:lang w:eastAsia="en-US"/>
        </w:rPr>
        <w:t>x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y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z</w:t>
      </w:r>
      <w:r w:rsidRPr="00986943">
        <w:rPr>
          <w:color w:val="auto"/>
          <w:sz w:val="24"/>
          <w:szCs w:val="24"/>
          <w:lang w:eastAsia="en-US"/>
        </w:rPr>
        <w:t xml:space="preserve"> являются вершинами равностороннего треугольника»;</w:t>
      </w:r>
    </w:p>
    <w:p w:rsidR="00A15E67" w:rsidRPr="00986943" w:rsidRDefault="00A15E67" w:rsidP="00986943">
      <w:pPr>
        <w:suppressAutoHyphens/>
        <w:autoSpaceDE w:val="0"/>
        <w:spacing w:after="0" w:line="240" w:lineRule="auto"/>
        <w:ind w:firstLine="567"/>
        <w:jc w:val="both"/>
        <w:rPr>
          <w:color w:val="auto"/>
          <w:sz w:val="24"/>
          <w:szCs w:val="24"/>
          <w:lang w:eastAsia="en-US"/>
        </w:rPr>
      </w:pPr>
      <w:r w:rsidRPr="00986943">
        <w:rPr>
          <w:i/>
          <w:color w:val="auto"/>
          <w:sz w:val="24"/>
          <w:szCs w:val="24"/>
          <w:lang w:eastAsia="en-US"/>
        </w:rPr>
        <w:t>p</w:t>
      </w:r>
      <w:r w:rsidRPr="00986943">
        <w:rPr>
          <w:color w:val="auto"/>
          <w:sz w:val="24"/>
          <w:szCs w:val="24"/>
          <w:lang w:eastAsia="en-US"/>
        </w:rPr>
        <w:t>(</w:t>
      </w:r>
      <w:r w:rsidRPr="00986943">
        <w:rPr>
          <w:i/>
          <w:color w:val="auto"/>
          <w:sz w:val="24"/>
          <w:szCs w:val="24"/>
          <w:lang w:eastAsia="en-US"/>
        </w:rPr>
        <w:t>x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y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z</w:t>
      </w:r>
      <w:r w:rsidRPr="00986943">
        <w:rPr>
          <w:color w:val="auto"/>
          <w:sz w:val="24"/>
          <w:szCs w:val="24"/>
          <w:lang w:eastAsia="en-US"/>
        </w:rPr>
        <w:t>)</w:t>
      </w:r>
      <w:r w:rsidRPr="00986943">
        <w:rPr>
          <w:color w:val="auto"/>
          <w:sz w:val="24"/>
          <w:szCs w:val="24"/>
          <w:lang w:eastAsia="en-US"/>
        </w:rPr>
        <w:tab/>
      </w:r>
      <w:r w:rsidRPr="00986943">
        <w:rPr>
          <w:color w:val="auto"/>
          <w:sz w:val="24"/>
          <w:szCs w:val="24"/>
          <w:lang w:eastAsia="en-US"/>
        </w:rPr>
        <w:tab/>
      </w:r>
      <w:r w:rsidRPr="00986943">
        <w:rPr>
          <w:color w:val="auto"/>
          <w:sz w:val="24"/>
          <w:szCs w:val="24"/>
          <w:lang w:eastAsia="en-US"/>
        </w:rPr>
        <w:t xml:space="preserve"> «точки </w:t>
      </w:r>
      <w:r w:rsidRPr="00986943">
        <w:rPr>
          <w:i/>
          <w:color w:val="auto"/>
          <w:sz w:val="24"/>
          <w:szCs w:val="24"/>
          <w:lang w:eastAsia="en-US"/>
        </w:rPr>
        <w:t>x</w:t>
      </w:r>
      <w:r w:rsidRPr="00986943">
        <w:rPr>
          <w:color w:val="auto"/>
          <w:sz w:val="24"/>
          <w:szCs w:val="24"/>
          <w:lang w:eastAsia="en-US"/>
        </w:rPr>
        <w:t xml:space="preserve"> и </w:t>
      </w:r>
      <w:r w:rsidRPr="00986943">
        <w:rPr>
          <w:i/>
          <w:color w:val="auto"/>
          <w:sz w:val="24"/>
          <w:szCs w:val="24"/>
          <w:lang w:eastAsia="en-US"/>
        </w:rPr>
        <w:t>y</w:t>
      </w:r>
      <w:r w:rsidRPr="00986943">
        <w:rPr>
          <w:color w:val="auto"/>
          <w:sz w:val="24"/>
          <w:szCs w:val="24"/>
          <w:lang w:eastAsia="en-US"/>
        </w:rPr>
        <w:t xml:space="preserve"> симметричны относительно точки </w:t>
      </w:r>
      <w:r w:rsidRPr="00986943">
        <w:rPr>
          <w:i/>
          <w:color w:val="auto"/>
          <w:sz w:val="24"/>
          <w:szCs w:val="24"/>
          <w:lang w:eastAsia="en-US"/>
        </w:rPr>
        <w:t>z</w:t>
      </w:r>
      <w:r w:rsidRPr="00986943">
        <w:rPr>
          <w:color w:val="auto"/>
          <w:sz w:val="24"/>
          <w:szCs w:val="24"/>
          <w:lang w:eastAsia="en-US"/>
        </w:rPr>
        <w:t>»;</w:t>
      </w:r>
    </w:p>
    <w:p w:rsidR="00A15E67" w:rsidRPr="00986943" w:rsidRDefault="00A15E67" w:rsidP="00986943">
      <w:pPr>
        <w:suppressAutoHyphens/>
        <w:autoSpaceDE w:val="0"/>
        <w:spacing w:after="0" w:line="240" w:lineRule="auto"/>
        <w:ind w:firstLine="567"/>
        <w:jc w:val="both"/>
        <w:rPr>
          <w:color w:val="auto"/>
          <w:sz w:val="24"/>
          <w:szCs w:val="24"/>
          <w:lang w:eastAsia="en-US"/>
        </w:rPr>
      </w:pPr>
      <w:r w:rsidRPr="00986943">
        <w:rPr>
          <w:i/>
          <w:color w:val="auto"/>
          <w:sz w:val="24"/>
          <w:szCs w:val="24"/>
          <w:lang w:eastAsia="en-US"/>
        </w:rPr>
        <w:t>p</w:t>
      </w:r>
      <w:r w:rsidRPr="00986943">
        <w:rPr>
          <w:color w:val="auto"/>
          <w:sz w:val="24"/>
          <w:szCs w:val="24"/>
          <w:lang w:eastAsia="en-US"/>
        </w:rPr>
        <w:t>(</w:t>
      </w:r>
      <w:r w:rsidRPr="00986943">
        <w:rPr>
          <w:i/>
          <w:color w:val="auto"/>
          <w:sz w:val="24"/>
          <w:szCs w:val="24"/>
          <w:lang w:eastAsia="en-US"/>
        </w:rPr>
        <w:t>x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y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z</w:t>
      </w:r>
      <w:r w:rsidRPr="00986943">
        <w:rPr>
          <w:color w:val="auto"/>
          <w:sz w:val="24"/>
          <w:szCs w:val="24"/>
          <w:lang w:eastAsia="en-US"/>
        </w:rPr>
        <w:t>)</w:t>
      </w:r>
      <w:r w:rsidRPr="00986943">
        <w:rPr>
          <w:color w:val="auto"/>
          <w:sz w:val="24"/>
          <w:szCs w:val="24"/>
          <w:lang w:eastAsia="en-US"/>
        </w:rPr>
        <w:tab/>
      </w:r>
      <w:r w:rsidRPr="00986943">
        <w:rPr>
          <w:color w:val="auto"/>
          <w:sz w:val="24"/>
          <w:szCs w:val="24"/>
          <w:lang w:eastAsia="en-US"/>
        </w:rPr>
        <w:tab/>
      </w:r>
      <w:r w:rsidRPr="00986943">
        <w:rPr>
          <w:color w:val="auto"/>
          <w:sz w:val="24"/>
          <w:szCs w:val="24"/>
          <w:lang w:eastAsia="en-US"/>
        </w:rPr>
        <w:t xml:space="preserve"> «расстояние между точками </w:t>
      </w:r>
      <w:r w:rsidRPr="00986943">
        <w:rPr>
          <w:i/>
          <w:color w:val="auto"/>
          <w:sz w:val="24"/>
          <w:szCs w:val="24"/>
          <w:lang w:eastAsia="en-US"/>
        </w:rPr>
        <w:t>x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y</w:t>
      </w:r>
      <w:r w:rsidRPr="00986943">
        <w:rPr>
          <w:color w:val="auto"/>
          <w:sz w:val="24"/>
          <w:szCs w:val="24"/>
          <w:lang w:eastAsia="en-US"/>
        </w:rPr>
        <w:t xml:space="preserve"> не превосходит расстояния между </w:t>
      </w:r>
      <w:r w:rsidRPr="00986943">
        <w:rPr>
          <w:color w:val="auto"/>
          <w:sz w:val="24"/>
          <w:szCs w:val="24"/>
          <w:lang w:eastAsia="en-US"/>
        </w:rPr>
        <w:tab/>
      </w:r>
      <w:r w:rsidRPr="00986943">
        <w:rPr>
          <w:color w:val="auto"/>
          <w:sz w:val="24"/>
          <w:szCs w:val="24"/>
          <w:lang w:eastAsia="en-US"/>
        </w:rPr>
        <w:tab/>
      </w:r>
      <w:r w:rsidRPr="00986943">
        <w:rPr>
          <w:color w:val="auto"/>
          <w:sz w:val="24"/>
          <w:szCs w:val="24"/>
          <w:lang w:eastAsia="en-US"/>
        </w:rPr>
        <w:tab/>
        <w:t xml:space="preserve">     точками </w:t>
      </w:r>
      <w:r w:rsidRPr="00986943">
        <w:rPr>
          <w:i/>
          <w:color w:val="auto"/>
          <w:sz w:val="24"/>
          <w:szCs w:val="24"/>
          <w:lang w:eastAsia="en-US"/>
        </w:rPr>
        <w:t>y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z</w:t>
      </w:r>
      <w:r w:rsidRPr="00986943">
        <w:rPr>
          <w:color w:val="auto"/>
          <w:sz w:val="24"/>
          <w:szCs w:val="24"/>
          <w:lang w:eastAsia="en-US"/>
        </w:rPr>
        <w:t>»;</w:t>
      </w:r>
    </w:p>
    <w:p w:rsidR="00A15E67" w:rsidRPr="00986943" w:rsidRDefault="00A15E67" w:rsidP="00986943">
      <w:pPr>
        <w:suppressAutoHyphens/>
        <w:autoSpaceDE w:val="0"/>
        <w:spacing w:after="0" w:line="240" w:lineRule="auto"/>
        <w:ind w:firstLine="567"/>
        <w:jc w:val="both"/>
        <w:rPr>
          <w:color w:val="auto"/>
          <w:sz w:val="24"/>
          <w:szCs w:val="24"/>
          <w:lang w:eastAsia="en-US"/>
        </w:rPr>
      </w:pPr>
      <w:r w:rsidRPr="00986943">
        <w:rPr>
          <w:i/>
          <w:color w:val="auto"/>
          <w:sz w:val="24"/>
          <w:szCs w:val="24"/>
          <w:lang w:eastAsia="en-US"/>
        </w:rPr>
        <w:t>p</w:t>
      </w:r>
      <w:r w:rsidRPr="00986943">
        <w:rPr>
          <w:color w:val="auto"/>
          <w:sz w:val="24"/>
          <w:szCs w:val="24"/>
          <w:lang w:eastAsia="en-US"/>
        </w:rPr>
        <w:t>(</w:t>
      </w:r>
      <w:r w:rsidRPr="00986943">
        <w:rPr>
          <w:i/>
          <w:color w:val="auto"/>
          <w:sz w:val="24"/>
          <w:szCs w:val="24"/>
          <w:lang w:eastAsia="en-US"/>
        </w:rPr>
        <w:t>x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y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z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u</w:t>
      </w:r>
      <w:r w:rsidRPr="00986943">
        <w:rPr>
          <w:color w:val="auto"/>
          <w:sz w:val="24"/>
          <w:szCs w:val="24"/>
          <w:lang w:eastAsia="en-US"/>
        </w:rPr>
        <w:t>)</w:t>
      </w:r>
      <w:r w:rsidRPr="00986943">
        <w:rPr>
          <w:color w:val="auto"/>
          <w:sz w:val="24"/>
          <w:szCs w:val="24"/>
          <w:lang w:eastAsia="en-US"/>
        </w:rPr>
        <w:tab/>
      </w:r>
      <w:r w:rsidRPr="00986943">
        <w:rPr>
          <w:color w:val="auto"/>
          <w:sz w:val="24"/>
          <w:szCs w:val="24"/>
          <w:lang w:eastAsia="en-US"/>
        </w:rPr>
        <w:t xml:space="preserve"> «точки </w:t>
      </w:r>
      <w:r w:rsidRPr="00986943">
        <w:rPr>
          <w:i/>
          <w:color w:val="auto"/>
          <w:sz w:val="24"/>
          <w:szCs w:val="24"/>
          <w:lang w:eastAsia="en-US"/>
        </w:rPr>
        <w:t>x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y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z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u</w:t>
      </w:r>
      <w:r w:rsidRPr="00986943">
        <w:rPr>
          <w:color w:val="auto"/>
          <w:sz w:val="24"/>
          <w:szCs w:val="24"/>
          <w:lang w:eastAsia="en-US"/>
        </w:rPr>
        <w:t xml:space="preserve"> являются вершинами ромба»;</w:t>
      </w:r>
    </w:p>
    <w:p w:rsidR="00A15E67" w:rsidRPr="00986943" w:rsidRDefault="00A15E67" w:rsidP="00986943">
      <w:pPr>
        <w:suppressAutoHyphens/>
        <w:autoSpaceDE w:val="0"/>
        <w:spacing w:after="0" w:line="240" w:lineRule="auto"/>
        <w:ind w:firstLine="567"/>
        <w:jc w:val="both"/>
        <w:rPr>
          <w:color w:val="auto"/>
          <w:sz w:val="24"/>
          <w:szCs w:val="24"/>
          <w:lang w:eastAsia="en-US"/>
        </w:rPr>
      </w:pPr>
      <w:r w:rsidRPr="00986943">
        <w:rPr>
          <w:i/>
          <w:color w:val="auto"/>
          <w:sz w:val="24"/>
          <w:szCs w:val="24"/>
          <w:lang w:eastAsia="en-US"/>
        </w:rPr>
        <w:t>p</w:t>
      </w:r>
      <w:r w:rsidRPr="00986943">
        <w:rPr>
          <w:color w:val="auto"/>
          <w:sz w:val="24"/>
          <w:szCs w:val="24"/>
          <w:lang w:eastAsia="en-US"/>
        </w:rPr>
        <w:t>(</w:t>
      </w:r>
      <w:r w:rsidRPr="00986943">
        <w:rPr>
          <w:i/>
          <w:color w:val="auto"/>
          <w:sz w:val="24"/>
          <w:szCs w:val="24"/>
          <w:lang w:eastAsia="en-US"/>
        </w:rPr>
        <w:t>x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y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z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u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v</w:t>
      </w:r>
      <w:r w:rsidRPr="00986943">
        <w:rPr>
          <w:color w:val="auto"/>
          <w:sz w:val="24"/>
          <w:szCs w:val="24"/>
          <w:lang w:eastAsia="en-US"/>
        </w:rPr>
        <w:t xml:space="preserve">, </w:t>
      </w:r>
      <w:r w:rsidRPr="00986943">
        <w:rPr>
          <w:i/>
          <w:color w:val="auto"/>
          <w:sz w:val="24"/>
          <w:szCs w:val="24"/>
          <w:lang w:eastAsia="en-US"/>
        </w:rPr>
        <w:t>w</w:t>
      </w:r>
      <w:r w:rsidRPr="00986943">
        <w:rPr>
          <w:color w:val="auto"/>
          <w:sz w:val="24"/>
          <w:szCs w:val="24"/>
          <w:lang w:eastAsia="en-US"/>
        </w:rPr>
        <w:t xml:space="preserve">) </w:t>
      </w:r>
      <w:r w:rsidRPr="00986943">
        <w:rPr>
          <w:color w:val="auto"/>
          <w:sz w:val="24"/>
          <w:szCs w:val="24"/>
          <w:lang w:eastAsia="en-US"/>
        </w:rPr>
        <w:t xml:space="preserve"> «углы </w:t>
      </w:r>
      <w:proofErr w:type="spellStart"/>
      <w:r w:rsidRPr="00986943">
        <w:rPr>
          <w:i/>
          <w:color w:val="auto"/>
          <w:sz w:val="24"/>
          <w:szCs w:val="24"/>
          <w:lang w:eastAsia="en-US"/>
        </w:rPr>
        <w:t>xyz</w:t>
      </w:r>
      <w:proofErr w:type="spellEnd"/>
      <w:r w:rsidRPr="00986943">
        <w:rPr>
          <w:color w:val="auto"/>
          <w:sz w:val="24"/>
          <w:szCs w:val="24"/>
          <w:lang w:eastAsia="en-US"/>
        </w:rPr>
        <w:t xml:space="preserve"> и </w:t>
      </w:r>
      <w:proofErr w:type="spellStart"/>
      <w:r w:rsidRPr="00986943">
        <w:rPr>
          <w:i/>
          <w:iCs/>
          <w:color w:val="auto"/>
          <w:sz w:val="24"/>
          <w:szCs w:val="24"/>
          <w:lang w:eastAsia="en-US"/>
        </w:rPr>
        <w:t>uvw</w:t>
      </w:r>
      <w:proofErr w:type="spellEnd"/>
      <w:r w:rsidRPr="00986943">
        <w:rPr>
          <w:color w:val="auto"/>
          <w:sz w:val="24"/>
          <w:szCs w:val="24"/>
          <w:lang w:eastAsia="en-US"/>
        </w:rPr>
        <w:t xml:space="preserve"> </w:t>
      </w:r>
      <w:proofErr w:type="spellStart"/>
      <w:r w:rsidRPr="00986943">
        <w:rPr>
          <w:color w:val="auto"/>
          <w:sz w:val="24"/>
          <w:szCs w:val="24"/>
          <w:lang w:eastAsia="en-US"/>
        </w:rPr>
        <w:t>конгруентны</w:t>
      </w:r>
      <w:proofErr w:type="spellEnd"/>
      <w:r w:rsidRPr="00986943">
        <w:rPr>
          <w:color w:val="auto"/>
          <w:sz w:val="24"/>
          <w:szCs w:val="24"/>
          <w:lang w:eastAsia="en-US"/>
        </w:rPr>
        <w:t>».</w:t>
      </w:r>
    </w:p>
    <w:p w:rsidR="00A15E67" w:rsidRPr="00986943" w:rsidRDefault="00A15E67" w:rsidP="00986943">
      <w:pPr>
        <w:spacing w:after="0" w:line="240" w:lineRule="auto"/>
        <w:jc w:val="both"/>
        <w:rPr>
          <w:color w:val="auto"/>
          <w:sz w:val="24"/>
          <w:szCs w:val="24"/>
          <w:lang w:eastAsia="en-US"/>
        </w:rPr>
      </w:pPr>
    </w:p>
    <w:p w:rsidR="00A15E67" w:rsidRPr="00986943" w:rsidRDefault="00A15E67" w:rsidP="00986943">
      <w:pPr>
        <w:spacing w:after="0" w:line="240" w:lineRule="auto"/>
        <w:jc w:val="both"/>
        <w:rPr>
          <w:color w:val="auto"/>
          <w:sz w:val="24"/>
          <w:szCs w:val="24"/>
          <w:lang w:eastAsia="en-US"/>
        </w:rPr>
      </w:pPr>
      <w:r w:rsidRPr="00986943">
        <w:rPr>
          <w:b/>
          <w:color w:val="auto"/>
          <w:sz w:val="24"/>
          <w:szCs w:val="24"/>
          <w:lang w:eastAsia="en-US"/>
        </w:rPr>
        <w:t>4.</w:t>
      </w:r>
      <w:r w:rsidRPr="00986943">
        <w:rPr>
          <w:color w:val="auto"/>
          <w:sz w:val="24"/>
          <w:szCs w:val="24"/>
          <w:lang w:eastAsia="en-US"/>
        </w:rPr>
        <w:t xml:space="preserve"> Пусть </w:t>
      </w:r>
      <w:r w:rsidRPr="00986943">
        <w:rPr>
          <w:i/>
          <w:color w:val="auto"/>
          <w:sz w:val="24"/>
          <w:szCs w:val="24"/>
          <w:lang w:eastAsia="en-US"/>
        </w:rPr>
        <w:t>A</w:t>
      </w:r>
      <w:r w:rsidRPr="00986943">
        <w:rPr>
          <w:color w:val="auto"/>
          <w:sz w:val="24"/>
          <w:szCs w:val="24"/>
          <w:lang w:eastAsia="en-US"/>
        </w:rPr>
        <w:t> = {</w:t>
      </w:r>
      <w:r w:rsidRPr="00986943">
        <w:rPr>
          <w:i/>
          <w:color w:val="auto"/>
          <w:sz w:val="24"/>
          <w:szCs w:val="24"/>
          <w:lang w:eastAsia="en-US"/>
        </w:rPr>
        <w:t>a</w:t>
      </w:r>
      <w:r w:rsidRPr="00986943">
        <w:rPr>
          <w:color w:val="auto"/>
          <w:sz w:val="24"/>
          <w:szCs w:val="24"/>
          <w:lang w:eastAsia="en-US"/>
        </w:rPr>
        <w:t>,</w:t>
      </w:r>
      <w:r w:rsidRPr="00986943">
        <w:rPr>
          <w:color w:val="auto"/>
          <w:sz w:val="24"/>
          <w:szCs w:val="24"/>
          <w:lang w:val="en-US" w:eastAsia="en-US"/>
        </w:rPr>
        <w:t> </w:t>
      </w:r>
      <w:r w:rsidRPr="00986943">
        <w:rPr>
          <w:i/>
          <w:color w:val="auto"/>
          <w:sz w:val="24"/>
          <w:szCs w:val="24"/>
          <w:lang w:eastAsia="en-US"/>
        </w:rPr>
        <w:t>b</w:t>
      </w:r>
      <w:r w:rsidRPr="00986943">
        <w:rPr>
          <w:color w:val="auto"/>
          <w:sz w:val="24"/>
          <w:szCs w:val="24"/>
          <w:lang w:eastAsia="en-US"/>
        </w:rPr>
        <w:t xml:space="preserve">} </w:t>
      </w:r>
      <w:r w:rsidRPr="00986943">
        <w:rPr>
          <w:color w:val="auto"/>
          <w:sz w:val="24"/>
          <w:szCs w:val="24"/>
          <w:lang w:eastAsia="en-US"/>
        </w:rPr>
        <w:t xml:space="preserve">  алфавит из двух символов </w:t>
      </w:r>
      <w:r w:rsidRPr="00986943">
        <w:rPr>
          <w:i/>
          <w:color w:val="auto"/>
          <w:sz w:val="24"/>
          <w:szCs w:val="24"/>
          <w:lang w:eastAsia="en-US"/>
        </w:rPr>
        <w:t>a</w:t>
      </w:r>
      <w:r w:rsidRPr="00986943">
        <w:rPr>
          <w:color w:val="auto"/>
          <w:sz w:val="24"/>
          <w:szCs w:val="24"/>
          <w:lang w:eastAsia="en-US"/>
        </w:rPr>
        <w:t xml:space="preserve"> и </w:t>
      </w:r>
      <w:r w:rsidRPr="00986943">
        <w:rPr>
          <w:i/>
          <w:color w:val="auto"/>
          <w:sz w:val="24"/>
          <w:szCs w:val="24"/>
          <w:lang w:eastAsia="en-US"/>
        </w:rPr>
        <w:t>b</w:t>
      </w:r>
      <w:r w:rsidRPr="00986943">
        <w:rPr>
          <w:color w:val="auto"/>
          <w:sz w:val="24"/>
          <w:szCs w:val="24"/>
          <w:lang w:eastAsia="en-US"/>
        </w:rPr>
        <w:t xml:space="preserve">, в дальнейшем будем их рассматривать как однобуквенные слова, λ </w:t>
      </w:r>
      <w:r w:rsidRPr="00986943">
        <w:rPr>
          <w:color w:val="auto"/>
          <w:sz w:val="24"/>
          <w:szCs w:val="24"/>
          <w:lang w:eastAsia="en-US"/>
        </w:rPr>
        <w:t> пустое слово. Рассмотрим структуру (</w:t>
      </w:r>
      <w:r w:rsidRPr="00986943">
        <w:rPr>
          <w:i/>
          <w:color w:val="auto"/>
          <w:sz w:val="24"/>
          <w:szCs w:val="24"/>
          <w:lang w:eastAsia="en-US"/>
        </w:rPr>
        <w:t>A</w:t>
      </w:r>
      <w:r w:rsidRPr="00986943">
        <w:rPr>
          <w:color w:val="auto"/>
          <w:sz w:val="24"/>
          <w:szCs w:val="24"/>
          <w:vertAlign w:val="superscript"/>
          <w:lang w:eastAsia="en-US"/>
        </w:rPr>
        <w:t>*</w:t>
      </w:r>
      <w:r w:rsidRPr="00986943">
        <w:rPr>
          <w:color w:val="auto"/>
          <w:sz w:val="24"/>
          <w:szCs w:val="24"/>
          <w:lang w:eastAsia="en-US"/>
        </w:rPr>
        <w:t>,</w:t>
      </w:r>
      <w:r w:rsidRPr="00986943">
        <w:rPr>
          <w:color w:val="auto"/>
          <w:sz w:val="24"/>
          <w:szCs w:val="24"/>
          <w:lang w:val="en-US" w:eastAsia="en-US"/>
        </w:rPr>
        <w:t> </w:t>
      </w:r>
      <w:r w:rsidRPr="00986943">
        <w:rPr>
          <w:color w:val="auto"/>
          <w:sz w:val="24"/>
          <w:szCs w:val="24"/>
          <w:lang w:eastAsia="en-US"/>
        </w:rPr>
        <w:t>^,</w:t>
      </w:r>
      <w:r w:rsidRPr="00986943">
        <w:rPr>
          <w:color w:val="auto"/>
          <w:sz w:val="24"/>
          <w:szCs w:val="24"/>
          <w:lang w:val="en-US" w:eastAsia="en-US"/>
        </w:rPr>
        <w:t> </w:t>
      </w:r>
      <w:r w:rsidRPr="00986943">
        <w:rPr>
          <w:i/>
          <w:color w:val="auto"/>
          <w:sz w:val="24"/>
          <w:szCs w:val="24"/>
          <w:lang w:eastAsia="en-US"/>
        </w:rPr>
        <w:t>a</w:t>
      </w:r>
      <w:r w:rsidRPr="00986943">
        <w:rPr>
          <w:color w:val="auto"/>
          <w:sz w:val="24"/>
          <w:szCs w:val="24"/>
          <w:lang w:eastAsia="en-US"/>
        </w:rPr>
        <w:t>,</w:t>
      </w:r>
      <w:r w:rsidRPr="00986943">
        <w:rPr>
          <w:color w:val="auto"/>
          <w:sz w:val="24"/>
          <w:szCs w:val="24"/>
          <w:lang w:val="en-US" w:eastAsia="en-US"/>
        </w:rPr>
        <w:t> </w:t>
      </w:r>
      <w:r w:rsidRPr="00986943">
        <w:rPr>
          <w:i/>
          <w:color w:val="auto"/>
          <w:sz w:val="24"/>
          <w:szCs w:val="24"/>
          <w:lang w:eastAsia="en-US"/>
        </w:rPr>
        <w:t>b</w:t>
      </w:r>
      <w:r w:rsidRPr="00986943">
        <w:rPr>
          <w:color w:val="auto"/>
          <w:sz w:val="24"/>
          <w:szCs w:val="24"/>
          <w:lang w:eastAsia="en-US"/>
        </w:rPr>
        <w:t>,</w:t>
      </w:r>
      <w:r w:rsidRPr="00986943">
        <w:rPr>
          <w:color w:val="auto"/>
          <w:sz w:val="24"/>
          <w:szCs w:val="24"/>
          <w:lang w:val="en-US" w:eastAsia="en-US"/>
        </w:rPr>
        <w:t> </w:t>
      </w:r>
      <w:r w:rsidRPr="00986943">
        <w:rPr>
          <w:color w:val="auto"/>
          <w:sz w:val="24"/>
          <w:szCs w:val="24"/>
          <w:lang w:eastAsia="en-US"/>
        </w:rPr>
        <w:t xml:space="preserve">λ), где </w:t>
      </w:r>
      <w:r w:rsidRPr="00986943">
        <w:rPr>
          <w:i/>
          <w:color w:val="auto"/>
          <w:sz w:val="24"/>
          <w:szCs w:val="24"/>
          <w:lang w:eastAsia="en-US"/>
        </w:rPr>
        <w:t>A</w:t>
      </w:r>
      <w:r w:rsidRPr="00986943">
        <w:rPr>
          <w:color w:val="auto"/>
          <w:sz w:val="24"/>
          <w:szCs w:val="24"/>
          <w:vertAlign w:val="superscript"/>
          <w:lang w:eastAsia="en-US"/>
        </w:rPr>
        <w:t>*</w:t>
      </w:r>
      <w:r w:rsidRPr="00986943">
        <w:rPr>
          <w:color w:val="auto"/>
          <w:sz w:val="24"/>
          <w:szCs w:val="24"/>
          <w:lang w:eastAsia="en-US"/>
        </w:rPr>
        <w:t xml:space="preserve"> </w:t>
      </w:r>
      <w:r w:rsidRPr="00986943">
        <w:rPr>
          <w:color w:val="auto"/>
          <w:sz w:val="24"/>
          <w:szCs w:val="24"/>
          <w:lang w:eastAsia="en-US"/>
        </w:rPr>
        <w:t xml:space="preserve"> множество всех слов в алфавите </w:t>
      </w:r>
      <w:r w:rsidRPr="00986943">
        <w:rPr>
          <w:i/>
          <w:color w:val="auto"/>
          <w:sz w:val="24"/>
          <w:szCs w:val="24"/>
          <w:lang w:eastAsia="en-US"/>
        </w:rPr>
        <w:t>A</w:t>
      </w:r>
      <w:r w:rsidRPr="00986943">
        <w:rPr>
          <w:color w:val="auto"/>
          <w:sz w:val="24"/>
          <w:szCs w:val="24"/>
          <w:lang w:eastAsia="en-US"/>
        </w:rPr>
        <w:t xml:space="preserve">, ^ </w:t>
      </w:r>
      <w:r w:rsidRPr="00986943">
        <w:rPr>
          <w:color w:val="auto"/>
          <w:sz w:val="24"/>
          <w:szCs w:val="24"/>
          <w:lang w:eastAsia="en-US"/>
        </w:rPr>
        <w:t xml:space="preserve"> двухместная операция конкатенации слов (под </w:t>
      </w:r>
      <w:proofErr w:type="spellStart"/>
      <w:r w:rsidRPr="00986943">
        <w:rPr>
          <w:i/>
          <w:color w:val="auto"/>
          <w:sz w:val="24"/>
          <w:szCs w:val="24"/>
          <w:lang w:eastAsia="en-US"/>
        </w:rPr>
        <w:t>u</w:t>
      </w:r>
      <w:r w:rsidRPr="00986943">
        <w:rPr>
          <w:color w:val="auto"/>
          <w:sz w:val="24"/>
          <w:szCs w:val="24"/>
          <w:lang w:eastAsia="en-US"/>
        </w:rPr>
        <w:t>^</w:t>
      </w:r>
      <w:r w:rsidRPr="00986943">
        <w:rPr>
          <w:i/>
          <w:color w:val="auto"/>
          <w:sz w:val="24"/>
          <w:szCs w:val="24"/>
          <w:lang w:eastAsia="en-US"/>
        </w:rPr>
        <w:t>v</w:t>
      </w:r>
      <w:proofErr w:type="spellEnd"/>
      <w:r w:rsidRPr="00986943">
        <w:rPr>
          <w:color w:val="auto"/>
          <w:sz w:val="24"/>
          <w:szCs w:val="24"/>
          <w:lang w:eastAsia="en-US"/>
        </w:rPr>
        <w:t xml:space="preserve"> понимаем результат приписывания слова </w:t>
      </w:r>
      <w:r w:rsidRPr="00986943">
        <w:rPr>
          <w:i/>
          <w:color w:val="auto"/>
          <w:sz w:val="24"/>
          <w:szCs w:val="24"/>
          <w:lang w:eastAsia="en-US"/>
        </w:rPr>
        <w:t>v</w:t>
      </w:r>
      <w:r w:rsidRPr="00986943">
        <w:rPr>
          <w:color w:val="auto"/>
          <w:sz w:val="24"/>
          <w:szCs w:val="24"/>
          <w:lang w:eastAsia="en-US"/>
        </w:rPr>
        <w:t xml:space="preserve"> к слову </w:t>
      </w:r>
      <w:r w:rsidRPr="00986943">
        <w:rPr>
          <w:i/>
          <w:color w:val="auto"/>
          <w:sz w:val="24"/>
          <w:szCs w:val="24"/>
          <w:lang w:eastAsia="en-US"/>
        </w:rPr>
        <w:t>u</w:t>
      </w:r>
      <w:r w:rsidRPr="00986943">
        <w:rPr>
          <w:color w:val="auto"/>
          <w:sz w:val="24"/>
          <w:szCs w:val="24"/>
          <w:lang w:eastAsia="en-US"/>
        </w:rPr>
        <w:t xml:space="preserve">, вместо </w:t>
      </w:r>
      <w:proofErr w:type="spellStart"/>
      <w:r w:rsidRPr="00986943">
        <w:rPr>
          <w:i/>
          <w:color w:val="auto"/>
          <w:sz w:val="24"/>
          <w:szCs w:val="24"/>
          <w:lang w:eastAsia="en-US"/>
        </w:rPr>
        <w:t>u</w:t>
      </w:r>
      <w:r w:rsidRPr="00986943">
        <w:rPr>
          <w:color w:val="auto"/>
          <w:sz w:val="24"/>
          <w:szCs w:val="24"/>
          <w:lang w:eastAsia="en-US"/>
        </w:rPr>
        <w:t>^</w:t>
      </w:r>
      <w:r w:rsidRPr="00986943">
        <w:rPr>
          <w:i/>
          <w:color w:val="auto"/>
          <w:sz w:val="24"/>
          <w:szCs w:val="24"/>
          <w:lang w:eastAsia="en-US"/>
        </w:rPr>
        <w:t>v</w:t>
      </w:r>
      <w:proofErr w:type="spellEnd"/>
      <w:r w:rsidRPr="00986943">
        <w:rPr>
          <w:color w:val="auto"/>
          <w:sz w:val="24"/>
          <w:szCs w:val="24"/>
          <w:lang w:eastAsia="en-US"/>
        </w:rPr>
        <w:t xml:space="preserve"> будем писать </w:t>
      </w:r>
      <w:proofErr w:type="spellStart"/>
      <w:r w:rsidRPr="00986943">
        <w:rPr>
          <w:i/>
          <w:color w:val="auto"/>
          <w:sz w:val="24"/>
          <w:szCs w:val="24"/>
          <w:lang w:eastAsia="en-US"/>
        </w:rPr>
        <w:t>uv</w:t>
      </w:r>
      <w:proofErr w:type="spellEnd"/>
      <w:r w:rsidRPr="00986943">
        <w:rPr>
          <w:color w:val="auto"/>
          <w:sz w:val="24"/>
          <w:szCs w:val="24"/>
          <w:lang w:eastAsia="en-US"/>
        </w:rPr>
        <w:t>, опуская знак конкатенации). Какие из следующих формул истинны в рассматриваемой структуре?</w:t>
      </w:r>
    </w:p>
    <w:p w:rsidR="00A15E67" w:rsidRPr="00986943" w:rsidRDefault="00A15E67" w:rsidP="00986943">
      <w:pPr>
        <w:suppressAutoHyphens/>
        <w:autoSpaceDE w:val="0"/>
        <w:spacing w:after="0" w:line="240" w:lineRule="auto"/>
        <w:ind w:left="550"/>
        <w:jc w:val="both"/>
        <w:rPr>
          <w:color w:val="auto"/>
          <w:sz w:val="24"/>
          <w:szCs w:val="24"/>
          <w:lang w:eastAsia="en-US"/>
        </w:rPr>
      </w:pPr>
      <w:r w:rsidRPr="00986943">
        <w:rPr>
          <w:color w:val="auto"/>
          <w:sz w:val="24"/>
          <w:szCs w:val="24"/>
          <w:lang w:val="en-US" w:eastAsia="en-US"/>
        </w:rPr>
        <w:t></w:t>
      </w:r>
      <w:proofErr w:type="spellStart"/>
      <w:r w:rsidRPr="00986943">
        <w:rPr>
          <w:i/>
          <w:color w:val="auto"/>
          <w:sz w:val="24"/>
          <w:szCs w:val="24"/>
          <w:lang w:val="en-US" w:eastAsia="en-US"/>
        </w:rPr>
        <w:t>x</w:t>
      </w:r>
      <w:r w:rsidRPr="00986943">
        <w:rPr>
          <w:color w:val="auto"/>
          <w:sz w:val="24"/>
          <w:szCs w:val="24"/>
          <w:lang w:val="en-US" w:eastAsia="en-US"/>
        </w:rPr>
        <w:t></w:t>
      </w:r>
      <w:r w:rsidRPr="00986943">
        <w:rPr>
          <w:i/>
          <w:color w:val="auto"/>
          <w:sz w:val="24"/>
          <w:szCs w:val="24"/>
          <w:lang w:val="en-US" w:eastAsia="en-US"/>
        </w:rPr>
        <w:t>y</w:t>
      </w:r>
      <w:r w:rsidRPr="00986943">
        <w:rPr>
          <w:color w:val="auto"/>
          <w:sz w:val="24"/>
          <w:szCs w:val="24"/>
          <w:lang w:val="en-US" w:eastAsia="en-US"/>
        </w:rPr>
        <w:t></w:t>
      </w:r>
      <w:proofErr w:type="gramStart"/>
      <w:r w:rsidRPr="00986943">
        <w:rPr>
          <w:i/>
          <w:color w:val="auto"/>
          <w:sz w:val="24"/>
          <w:szCs w:val="24"/>
          <w:lang w:val="en-US" w:eastAsia="en-US"/>
        </w:rPr>
        <w:t>z</w:t>
      </w:r>
      <w:proofErr w:type="spellEnd"/>
      <w:r w:rsidRPr="00986943">
        <w:rPr>
          <w:color w:val="auto"/>
          <w:sz w:val="24"/>
          <w:szCs w:val="24"/>
          <w:lang w:eastAsia="en-US"/>
        </w:rPr>
        <w:t>(</w:t>
      </w:r>
      <w:proofErr w:type="spellStart"/>
      <w:proofErr w:type="gramEnd"/>
      <w:r w:rsidRPr="00986943">
        <w:rPr>
          <w:i/>
          <w:color w:val="auto"/>
          <w:sz w:val="24"/>
          <w:szCs w:val="24"/>
          <w:lang w:val="en-US" w:eastAsia="en-US"/>
        </w:rPr>
        <w:t>axbby</w:t>
      </w:r>
      <w:proofErr w:type="spellEnd"/>
      <w:r w:rsidRPr="00986943">
        <w:rPr>
          <w:color w:val="auto"/>
          <w:sz w:val="24"/>
          <w:szCs w:val="24"/>
          <w:lang w:eastAsia="en-US"/>
        </w:rPr>
        <w:t xml:space="preserve"> = </w:t>
      </w:r>
      <w:proofErr w:type="spellStart"/>
      <w:r w:rsidRPr="00986943">
        <w:rPr>
          <w:i/>
          <w:color w:val="auto"/>
          <w:sz w:val="24"/>
          <w:szCs w:val="24"/>
          <w:lang w:val="en-US" w:eastAsia="en-US"/>
        </w:rPr>
        <w:t>yaaby</w:t>
      </w:r>
      <w:proofErr w:type="spellEnd"/>
      <w:r w:rsidRPr="00986943">
        <w:rPr>
          <w:color w:val="auto"/>
          <w:sz w:val="24"/>
          <w:szCs w:val="24"/>
          <w:lang w:eastAsia="en-US"/>
        </w:rPr>
        <w:t>),</w:t>
      </w:r>
    </w:p>
    <w:p w:rsidR="00A15E67" w:rsidRPr="00986943" w:rsidRDefault="00A15E67" w:rsidP="00986943">
      <w:pPr>
        <w:suppressAutoHyphens/>
        <w:autoSpaceDE w:val="0"/>
        <w:spacing w:after="0" w:line="240" w:lineRule="auto"/>
        <w:ind w:left="550"/>
        <w:jc w:val="both"/>
        <w:rPr>
          <w:color w:val="auto"/>
          <w:sz w:val="24"/>
          <w:szCs w:val="24"/>
          <w:lang w:eastAsia="en-US"/>
        </w:rPr>
      </w:pPr>
      <w:r w:rsidRPr="00986943">
        <w:rPr>
          <w:color w:val="auto"/>
          <w:sz w:val="24"/>
          <w:szCs w:val="24"/>
          <w:lang w:val="en-US" w:eastAsia="en-US"/>
        </w:rPr>
        <w:t></w:t>
      </w:r>
      <w:proofErr w:type="spellStart"/>
      <w:r w:rsidRPr="00986943">
        <w:rPr>
          <w:i/>
          <w:color w:val="auto"/>
          <w:sz w:val="24"/>
          <w:szCs w:val="24"/>
          <w:lang w:val="en-US" w:eastAsia="en-US"/>
        </w:rPr>
        <w:t>x</w:t>
      </w:r>
      <w:r w:rsidRPr="00986943">
        <w:rPr>
          <w:color w:val="auto"/>
          <w:sz w:val="24"/>
          <w:szCs w:val="24"/>
          <w:lang w:val="en-US" w:eastAsia="en-US"/>
        </w:rPr>
        <w:t></w:t>
      </w:r>
      <w:r w:rsidRPr="00986943">
        <w:rPr>
          <w:i/>
          <w:color w:val="auto"/>
          <w:sz w:val="24"/>
          <w:szCs w:val="24"/>
          <w:lang w:val="en-US" w:eastAsia="en-US"/>
        </w:rPr>
        <w:t>y</w:t>
      </w:r>
      <w:r w:rsidRPr="00986943">
        <w:rPr>
          <w:color w:val="auto"/>
          <w:sz w:val="24"/>
          <w:szCs w:val="24"/>
          <w:lang w:val="en-US" w:eastAsia="en-US"/>
        </w:rPr>
        <w:t></w:t>
      </w:r>
      <w:r w:rsidRPr="00986943">
        <w:rPr>
          <w:i/>
          <w:color w:val="auto"/>
          <w:sz w:val="24"/>
          <w:szCs w:val="24"/>
          <w:lang w:val="en-US" w:eastAsia="en-US"/>
        </w:rPr>
        <w:t>z</w:t>
      </w:r>
      <w:proofErr w:type="spellEnd"/>
      <w:r w:rsidRPr="00986943">
        <w:rPr>
          <w:i/>
          <w:color w:val="auto"/>
          <w:sz w:val="24"/>
          <w:szCs w:val="24"/>
          <w:lang w:eastAsia="en-US"/>
        </w:rPr>
        <w:t xml:space="preserve"> </w:t>
      </w:r>
      <w:r w:rsidRPr="00986943">
        <w:rPr>
          <w:color w:val="auto"/>
          <w:sz w:val="24"/>
          <w:szCs w:val="24"/>
          <w:lang w:eastAsia="en-US"/>
        </w:rPr>
        <w:t>(</w:t>
      </w:r>
      <w:proofErr w:type="spellStart"/>
      <w:r w:rsidRPr="00986943">
        <w:rPr>
          <w:i/>
          <w:color w:val="auto"/>
          <w:sz w:val="24"/>
          <w:szCs w:val="24"/>
          <w:lang w:val="en-US" w:eastAsia="en-US"/>
        </w:rPr>
        <w:t>axzbby</w:t>
      </w:r>
      <w:proofErr w:type="spellEnd"/>
      <w:r w:rsidRPr="00986943">
        <w:rPr>
          <w:color w:val="auto"/>
          <w:sz w:val="24"/>
          <w:szCs w:val="24"/>
          <w:lang w:eastAsia="en-US"/>
        </w:rPr>
        <w:t xml:space="preserve"> = </w:t>
      </w:r>
      <w:proofErr w:type="spellStart"/>
      <w:r w:rsidRPr="00986943">
        <w:rPr>
          <w:i/>
          <w:color w:val="auto"/>
          <w:sz w:val="24"/>
          <w:szCs w:val="24"/>
          <w:lang w:val="en-US" w:eastAsia="en-US"/>
        </w:rPr>
        <w:t>yaaxzby</w:t>
      </w:r>
      <w:proofErr w:type="spellEnd"/>
      <w:r w:rsidRPr="00986943">
        <w:rPr>
          <w:color w:val="auto"/>
          <w:sz w:val="24"/>
          <w:szCs w:val="24"/>
          <w:lang w:eastAsia="en-US"/>
        </w:rPr>
        <w:t>).</w:t>
      </w:r>
    </w:p>
    <w:p w:rsidR="00A15E67" w:rsidRPr="00986943" w:rsidRDefault="00A15E67" w:rsidP="00986943">
      <w:pPr>
        <w:spacing w:after="0" w:line="240" w:lineRule="auto"/>
        <w:jc w:val="both"/>
        <w:rPr>
          <w:color w:val="auto"/>
          <w:sz w:val="24"/>
          <w:szCs w:val="24"/>
          <w:lang w:eastAsia="en-US"/>
        </w:rPr>
      </w:pPr>
      <w:r w:rsidRPr="00986943">
        <w:rPr>
          <w:color w:val="auto"/>
          <w:sz w:val="24"/>
          <w:szCs w:val="24"/>
          <w:lang w:eastAsia="en-US"/>
        </w:rPr>
        <w:t>Выразить в словарной структуре с конкатенацией следующие предикаты:</w:t>
      </w:r>
    </w:p>
    <w:p w:rsidR="00A15E67" w:rsidRPr="00986943" w:rsidRDefault="00A15E67" w:rsidP="00986943">
      <w:pPr>
        <w:spacing w:after="0" w:line="240" w:lineRule="auto"/>
        <w:jc w:val="both"/>
        <w:rPr>
          <w:color w:val="auto"/>
          <w:sz w:val="24"/>
          <w:szCs w:val="24"/>
          <w:lang w:eastAsia="en-US"/>
        </w:rPr>
      </w:pPr>
      <w:r w:rsidRPr="00986943">
        <w:rPr>
          <w:i/>
          <w:color w:val="auto"/>
          <w:sz w:val="24"/>
          <w:szCs w:val="24"/>
          <w:lang w:eastAsia="en-US"/>
        </w:rPr>
        <w:t xml:space="preserve">        p</w:t>
      </w:r>
      <w:r w:rsidRPr="00986943">
        <w:rPr>
          <w:color w:val="auto"/>
          <w:sz w:val="24"/>
          <w:szCs w:val="24"/>
          <w:lang w:eastAsia="en-US"/>
        </w:rPr>
        <w:t>(</w:t>
      </w:r>
      <w:r w:rsidRPr="00986943">
        <w:rPr>
          <w:i/>
          <w:color w:val="auto"/>
          <w:sz w:val="24"/>
          <w:szCs w:val="24"/>
          <w:lang w:val="en-US" w:eastAsia="en-US"/>
        </w:rPr>
        <w:t>x</w:t>
      </w:r>
      <w:r w:rsidRPr="00986943">
        <w:rPr>
          <w:color w:val="auto"/>
          <w:sz w:val="24"/>
          <w:szCs w:val="24"/>
          <w:lang w:eastAsia="en-US"/>
        </w:rPr>
        <w:t>, </w:t>
      </w:r>
      <w:r w:rsidRPr="00986943">
        <w:rPr>
          <w:i/>
          <w:color w:val="auto"/>
          <w:sz w:val="24"/>
          <w:szCs w:val="24"/>
          <w:lang w:val="en-US" w:eastAsia="en-US"/>
        </w:rPr>
        <w:t>y</w:t>
      </w:r>
      <w:r w:rsidRPr="00986943">
        <w:rPr>
          <w:color w:val="auto"/>
          <w:sz w:val="24"/>
          <w:szCs w:val="24"/>
          <w:lang w:eastAsia="en-US"/>
        </w:rPr>
        <w:t xml:space="preserve">) – «слово </w:t>
      </w:r>
      <w:r w:rsidRPr="00986943">
        <w:rPr>
          <w:i/>
          <w:color w:val="auto"/>
          <w:sz w:val="24"/>
          <w:szCs w:val="24"/>
          <w:lang w:val="en-US" w:eastAsia="en-US"/>
        </w:rPr>
        <w:t>x</w:t>
      </w:r>
      <w:r w:rsidRPr="00986943">
        <w:rPr>
          <w:color w:val="auto"/>
          <w:sz w:val="24"/>
          <w:szCs w:val="24"/>
          <w:lang w:eastAsia="en-US"/>
        </w:rPr>
        <w:t xml:space="preserve"> является префиксом, то есть начальным фрагментом слова </w:t>
      </w:r>
      <w:r w:rsidRPr="00986943">
        <w:rPr>
          <w:i/>
          <w:color w:val="auto"/>
          <w:sz w:val="24"/>
          <w:szCs w:val="24"/>
          <w:lang w:val="en-US" w:eastAsia="en-US"/>
        </w:rPr>
        <w:t>y</w:t>
      </w:r>
      <w:r w:rsidRPr="00986943">
        <w:rPr>
          <w:color w:val="auto"/>
          <w:sz w:val="24"/>
          <w:szCs w:val="24"/>
          <w:lang w:eastAsia="en-US"/>
        </w:rPr>
        <w:t>»;</w:t>
      </w:r>
    </w:p>
    <w:p w:rsidR="005C6793" w:rsidRPr="00986943" w:rsidRDefault="00A15E67" w:rsidP="00986943">
      <w:pPr>
        <w:spacing w:after="0" w:line="240" w:lineRule="auto"/>
        <w:jc w:val="both"/>
        <w:rPr>
          <w:sz w:val="24"/>
          <w:szCs w:val="24"/>
        </w:rPr>
      </w:pPr>
      <w:r w:rsidRPr="00986943">
        <w:rPr>
          <w:i/>
          <w:color w:val="auto"/>
          <w:sz w:val="24"/>
          <w:szCs w:val="24"/>
          <w:lang w:eastAsia="en-US"/>
        </w:rPr>
        <w:t xml:space="preserve">        p</w:t>
      </w:r>
      <w:r w:rsidRPr="00986943">
        <w:rPr>
          <w:color w:val="auto"/>
          <w:sz w:val="24"/>
          <w:szCs w:val="24"/>
          <w:lang w:eastAsia="en-US"/>
        </w:rPr>
        <w:t>(</w:t>
      </w:r>
      <w:r w:rsidRPr="00986943">
        <w:rPr>
          <w:i/>
          <w:color w:val="auto"/>
          <w:sz w:val="24"/>
          <w:szCs w:val="24"/>
          <w:lang w:val="en-US" w:eastAsia="en-US"/>
        </w:rPr>
        <w:t>x</w:t>
      </w:r>
      <w:r w:rsidRPr="00986943">
        <w:rPr>
          <w:color w:val="auto"/>
          <w:sz w:val="24"/>
          <w:szCs w:val="24"/>
          <w:lang w:eastAsia="en-US"/>
        </w:rPr>
        <w:t>, </w:t>
      </w:r>
      <w:r w:rsidRPr="00986943">
        <w:rPr>
          <w:i/>
          <w:color w:val="auto"/>
          <w:sz w:val="24"/>
          <w:szCs w:val="24"/>
          <w:lang w:val="en-US" w:eastAsia="en-US"/>
        </w:rPr>
        <w:t>y</w:t>
      </w:r>
      <w:r w:rsidRPr="00986943">
        <w:rPr>
          <w:color w:val="auto"/>
          <w:sz w:val="24"/>
          <w:szCs w:val="24"/>
          <w:lang w:eastAsia="en-US"/>
        </w:rPr>
        <w:t xml:space="preserve">) – «слово </w:t>
      </w:r>
      <w:r w:rsidRPr="00986943">
        <w:rPr>
          <w:i/>
          <w:color w:val="auto"/>
          <w:sz w:val="24"/>
          <w:szCs w:val="24"/>
          <w:lang w:val="en-US" w:eastAsia="en-US"/>
        </w:rPr>
        <w:t>x</w:t>
      </w:r>
      <w:r w:rsidRPr="00986943">
        <w:rPr>
          <w:color w:val="auto"/>
          <w:sz w:val="24"/>
          <w:szCs w:val="24"/>
          <w:lang w:eastAsia="en-US"/>
        </w:rPr>
        <w:t xml:space="preserve"> является фрагментом слова </w:t>
      </w:r>
      <w:r w:rsidRPr="00986943">
        <w:rPr>
          <w:i/>
          <w:color w:val="auto"/>
          <w:sz w:val="24"/>
          <w:szCs w:val="24"/>
          <w:lang w:val="en-US" w:eastAsia="en-US"/>
        </w:rPr>
        <w:t>y</w:t>
      </w:r>
      <w:r w:rsidRPr="00986943">
        <w:rPr>
          <w:color w:val="auto"/>
          <w:sz w:val="24"/>
          <w:szCs w:val="24"/>
          <w:lang w:eastAsia="en-US"/>
        </w:rPr>
        <w:t>».</w:t>
      </w:r>
    </w:p>
    <w:p w:rsidR="002E5779" w:rsidRPr="00986943" w:rsidRDefault="002E5779" w:rsidP="00986943">
      <w:pPr>
        <w:spacing w:after="0" w:line="240" w:lineRule="auto"/>
        <w:ind w:left="1080"/>
        <w:jc w:val="both"/>
        <w:rPr>
          <w:sz w:val="24"/>
          <w:szCs w:val="24"/>
        </w:rPr>
      </w:pPr>
      <w:r w:rsidRPr="00986943">
        <w:rPr>
          <w:sz w:val="24"/>
          <w:szCs w:val="24"/>
        </w:rPr>
        <w:lastRenderedPageBreak/>
        <w:t xml:space="preserve">               </w:t>
      </w:r>
    </w:p>
    <w:p w:rsidR="002E5779" w:rsidRPr="00986943" w:rsidRDefault="002E5779" w:rsidP="00986943">
      <w:pPr>
        <w:spacing w:after="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>Вопросы к экзамену (1 семестр)</w:t>
      </w:r>
    </w:p>
    <w:p w:rsidR="002E5779" w:rsidRPr="00986943" w:rsidRDefault="002E5779" w:rsidP="0098694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>Алгебра множеств. Прямое произведение множеств. Число подмножеств конечного множества.</w:t>
      </w:r>
    </w:p>
    <w:p w:rsidR="002E5779" w:rsidRPr="00986943" w:rsidRDefault="002E5779" w:rsidP="0098694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>Отношение эквивалентности. Теорема о факторизации.</w:t>
      </w:r>
    </w:p>
    <w:p w:rsidR="002E5779" w:rsidRPr="00986943" w:rsidRDefault="002E5779" w:rsidP="0098694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>Отношение порядка. Теорема о конечных упорядоченных множествах. Диаграмма Хассе. Лексикографический порядок.</w:t>
      </w:r>
    </w:p>
    <w:p w:rsidR="002E5779" w:rsidRPr="00986943" w:rsidRDefault="002E5779" w:rsidP="0098694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>Перестановки, размещения, сочетания.</w:t>
      </w:r>
    </w:p>
    <w:p w:rsidR="002E5779" w:rsidRPr="00986943" w:rsidRDefault="002E5779" w:rsidP="0098694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>Бином Ньютона. Свойства биномиальных коэффициентов. Полиномиальная теорема.</w:t>
      </w:r>
    </w:p>
    <w:p w:rsidR="002E5779" w:rsidRPr="00986943" w:rsidRDefault="002E5779" w:rsidP="0098694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>Сочетания с повторениями (мультимножества).</w:t>
      </w:r>
    </w:p>
    <w:p w:rsidR="002E5779" w:rsidRPr="00986943" w:rsidRDefault="002E5779" w:rsidP="0098694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>Формула включений-исключений.</w:t>
      </w:r>
    </w:p>
    <w:p w:rsidR="002E5779" w:rsidRPr="00986943" w:rsidRDefault="002E5779" w:rsidP="0098694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 xml:space="preserve"> Число упорядоченных разбиений конечного множества с заданными размерами частей.</w:t>
      </w:r>
    </w:p>
    <w:p w:rsidR="002E5779" w:rsidRPr="00986943" w:rsidRDefault="002E5779" w:rsidP="0098694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 xml:space="preserve"> Линейные рекуррентные уравнения первого и второго порядка.</w:t>
      </w:r>
    </w:p>
    <w:p w:rsidR="002E5779" w:rsidRPr="00986943" w:rsidRDefault="002E5779" w:rsidP="0098694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 xml:space="preserve"> Понятие графа. Число графов. Изоморфизм. Инварианты.</w:t>
      </w:r>
    </w:p>
    <w:p w:rsidR="002E5779" w:rsidRPr="00986943" w:rsidRDefault="002E5779" w:rsidP="0098694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 xml:space="preserve"> Пути и циклы в графах. Связность. Теоремы о существовании цикла и о числе ребер в связном графе. </w:t>
      </w:r>
    </w:p>
    <w:p w:rsidR="002E5779" w:rsidRPr="00986943" w:rsidRDefault="002E5779" w:rsidP="0098694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 xml:space="preserve"> Расстояния в графах. Метрические характеристики графов. Теорема о диаметре и радиусе.</w:t>
      </w:r>
    </w:p>
    <w:p w:rsidR="002E5779" w:rsidRPr="00986943" w:rsidRDefault="002E5779" w:rsidP="0098694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 xml:space="preserve"> </w:t>
      </w:r>
      <w:proofErr w:type="spellStart"/>
      <w:r w:rsidRPr="00986943">
        <w:rPr>
          <w:sz w:val="24"/>
          <w:szCs w:val="24"/>
        </w:rPr>
        <w:t>Эйлеровы</w:t>
      </w:r>
      <w:proofErr w:type="spellEnd"/>
      <w:r w:rsidRPr="00986943">
        <w:rPr>
          <w:sz w:val="24"/>
          <w:szCs w:val="24"/>
        </w:rPr>
        <w:t xml:space="preserve"> циклы и пути.</w:t>
      </w:r>
    </w:p>
    <w:p w:rsidR="002E5779" w:rsidRPr="00986943" w:rsidRDefault="002E5779" w:rsidP="0098694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 xml:space="preserve"> Деревья, их свойства. Теорема о центре дерева.</w:t>
      </w:r>
    </w:p>
    <w:p w:rsidR="002E5779" w:rsidRPr="00986943" w:rsidRDefault="002E5779" w:rsidP="0098694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 xml:space="preserve"> Двудольные графы. Теорема </w:t>
      </w:r>
      <w:proofErr w:type="spellStart"/>
      <w:r w:rsidRPr="00986943">
        <w:rPr>
          <w:sz w:val="24"/>
          <w:szCs w:val="24"/>
        </w:rPr>
        <w:t>Кёнига</w:t>
      </w:r>
      <w:proofErr w:type="spellEnd"/>
      <w:r w:rsidRPr="00986943">
        <w:rPr>
          <w:sz w:val="24"/>
          <w:szCs w:val="24"/>
        </w:rPr>
        <w:t>.</w:t>
      </w:r>
    </w:p>
    <w:p w:rsidR="002E5779" w:rsidRPr="00986943" w:rsidRDefault="002E5779" w:rsidP="0098694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 xml:space="preserve"> Планарные графы. Формула Эйлера. Критерий планарности.</w:t>
      </w:r>
    </w:p>
    <w:p w:rsidR="002E5779" w:rsidRPr="00986943" w:rsidRDefault="002E5779" w:rsidP="0098694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 xml:space="preserve"> Логические операции. Основные тождества алгебры логики.</w:t>
      </w:r>
    </w:p>
    <w:p w:rsidR="005C6793" w:rsidRPr="00986943" w:rsidRDefault="002E5779" w:rsidP="0098694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 xml:space="preserve"> Нормальные формы.</w:t>
      </w:r>
    </w:p>
    <w:p w:rsidR="005C6793" w:rsidRPr="00986943" w:rsidRDefault="005C6793" w:rsidP="00986943">
      <w:pPr>
        <w:spacing w:after="120" w:line="240" w:lineRule="auto"/>
        <w:ind w:left="720"/>
        <w:jc w:val="both"/>
        <w:rPr>
          <w:sz w:val="24"/>
          <w:szCs w:val="24"/>
        </w:rPr>
      </w:pPr>
      <w:r w:rsidRPr="00986943">
        <w:rPr>
          <w:sz w:val="24"/>
          <w:szCs w:val="24"/>
        </w:rPr>
        <w:t>Вопросы к экзамену (7 семестр)</w:t>
      </w:r>
      <w:r w:rsidR="002E5779" w:rsidRPr="00986943">
        <w:rPr>
          <w:sz w:val="24"/>
          <w:szCs w:val="24"/>
        </w:rPr>
        <w:t xml:space="preserve"> </w:t>
      </w:r>
    </w:p>
    <w:p w:rsidR="005C6793" w:rsidRPr="00986943" w:rsidRDefault="005C6793" w:rsidP="00986943">
      <w:pPr>
        <w:spacing w:after="12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 xml:space="preserve">1. Логический язык первого порядка. Понятия </w:t>
      </w:r>
      <w:proofErr w:type="spellStart"/>
      <w:r w:rsidRPr="00986943">
        <w:rPr>
          <w:sz w:val="24"/>
          <w:szCs w:val="24"/>
        </w:rPr>
        <w:t>универса</w:t>
      </w:r>
      <w:proofErr w:type="spellEnd"/>
      <w:r w:rsidRPr="00986943">
        <w:rPr>
          <w:sz w:val="24"/>
          <w:szCs w:val="24"/>
        </w:rPr>
        <w:t xml:space="preserve">, константы, переменной, функции, терма, предиката. Число всех k-местных предикатов и функций на n-элементном </w:t>
      </w:r>
      <w:proofErr w:type="spellStart"/>
      <w:r w:rsidRPr="00986943">
        <w:rPr>
          <w:sz w:val="24"/>
          <w:szCs w:val="24"/>
        </w:rPr>
        <w:t>универсе</w:t>
      </w:r>
      <w:proofErr w:type="spellEnd"/>
      <w:r w:rsidRPr="00986943">
        <w:rPr>
          <w:sz w:val="24"/>
          <w:szCs w:val="24"/>
        </w:rPr>
        <w:t xml:space="preserve">. Синтаксис логического языка первого порядка: описание алфавита, построение переменных, термов и формул, примеры. Понятие </w:t>
      </w:r>
      <w:proofErr w:type="spellStart"/>
      <w:r w:rsidRPr="00986943">
        <w:rPr>
          <w:sz w:val="24"/>
          <w:szCs w:val="24"/>
        </w:rPr>
        <w:t>подформулы</w:t>
      </w:r>
      <w:proofErr w:type="spellEnd"/>
      <w:r w:rsidRPr="00986943">
        <w:rPr>
          <w:sz w:val="24"/>
          <w:szCs w:val="24"/>
        </w:rPr>
        <w:t>, области действия квантора, связанной и свободной переменной, предложения. Примеры.</w:t>
      </w:r>
    </w:p>
    <w:p w:rsidR="005C6793" w:rsidRPr="00986943" w:rsidRDefault="005C6793" w:rsidP="00986943">
      <w:pPr>
        <w:spacing w:after="12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 xml:space="preserve">2. Понятие интерпретации формул логического языка первого порядка. Определение истинностного значения формул, примеры. Понятие алгебраической системы (структуры) заданной сигнатуры. Основные понятия, связанные с интерпретацией: общезначимые, выполнимые и невыполнимые формулы, примеры; понятия логического следования, равносильных формул, примеры; понятие модели множества формул, примеры. Понятие изоморфизма структур, примеры и </w:t>
      </w:r>
      <w:proofErr w:type="spellStart"/>
      <w:r w:rsidRPr="00986943">
        <w:rPr>
          <w:sz w:val="24"/>
          <w:szCs w:val="24"/>
        </w:rPr>
        <w:t>контрпримеры</w:t>
      </w:r>
      <w:proofErr w:type="spellEnd"/>
      <w:r w:rsidRPr="00986943">
        <w:rPr>
          <w:sz w:val="24"/>
          <w:szCs w:val="24"/>
        </w:rPr>
        <w:t xml:space="preserve">. Элементарно эквивалентные структуры: примеры и </w:t>
      </w:r>
      <w:proofErr w:type="spellStart"/>
      <w:r w:rsidRPr="00986943">
        <w:rPr>
          <w:sz w:val="24"/>
          <w:szCs w:val="24"/>
        </w:rPr>
        <w:t>контрпримеры</w:t>
      </w:r>
      <w:proofErr w:type="spellEnd"/>
      <w:r w:rsidRPr="00986943">
        <w:rPr>
          <w:sz w:val="24"/>
          <w:szCs w:val="24"/>
        </w:rPr>
        <w:t>.</w:t>
      </w:r>
    </w:p>
    <w:p w:rsidR="005C6793" w:rsidRPr="00986943" w:rsidRDefault="005C6793" w:rsidP="00986943">
      <w:pPr>
        <w:spacing w:after="12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 xml:space="preserve">3. Графический и табличный способы задания структур на конечных </w:t>
      </w:r>
      <w:proofErr w:type="spellStart"/>
      <w:r w:rsidRPr="00986943">
        <w:rPr>
          <w:sz w:val="24"/>
          <w:szCs w:val="24"/>
        </w:rPr>
        <w:t>универсах</w:t>
      </w:r>
      <w:proofErr w:type="spellEnd"/>
      <w:r w:rsidRPr="00986943">
        <w:rPr>
          <w:sz w:val="24"/>
          <w:szCs w:val="24"/>
        </w:rPr>
        <w:t xml:space="preserve">, примеры. Формула подсчета числа всех структур на конечных </w:t>
      </w:r>
      <w:proofErr w:type="spellStart"/>
      <w:r w:rsidRPr="00986943">
        <w:rPr>
          <w:sz w:val="24"/>
          <w:szCs w:val="24"/>
        </w:rPr>
        <w:t>универсах</w:t>
      </w:r>
      <w:proofErr w:type="spellEnd"/>
      <w:r w:rsidRPr="00986943">
        <w:rPr>
          <w:sz w:val="24"/>
          <w:szCs w:val="24"/>
        </w:rPr>
        <w:t>. Понятие числа моделей и доли выполнимости предложений логического языка первого порядка, примеры ее вычисления.</w:t>
      </w:r>
      <w:r w:rsidRPr="00986943">
        <w:rPr>
          <w:sz w:val="24"/>
          <w:szCs w:val="24"/>
        </w:rPr>
        <w:cr/>
        <w:t>4. Понятие исключающих кванторов, модификация правил построения формул, связанная с введением исключающих кванторов. Выражение истинностных значений формул, содержащих исключающие кванторы. Понятие Г-формулы. Логическая равносильность любой формулы языка первого порядка некоторой Г-формуле, примеры.</w:t>
      </w:r>
    </w:p>
    <w:p w:rsidR="005C6793" w:rsidRPr="00986943" w:rsidRDefault="005C6793" w:rsidP="00986943">
      <w:pPr>
        <w:spacing w:after="12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 xml:space="preserve">5. Логический вывод. Формальные понятия доказательства и правила вывода, пример. Разветвляющие и </w:t>
      </w:r>
      <w:proofErr w:type="spellStart"/>
      <w:r w:rsidRPr="00986943">
        <w:rPr>
          <w:sz w:val="24"/>
          <w:szCs w:val="24"/>
        </w:rPr>
        <w:t>неразветвляющие</w:t>
      </w:r>
      <w:proofErr w:type="spellEnd"/>
      <w:r w:rsidRPr="00986943">
        <w:rPr>
          <w:sz w:val="24"/>
          <w:szCs w:val="24"/>
        </w:rPr>
        <w:t xml:space="preserve"> правила. Существование конечного числа правил вывода и математическое понятие доказательства, при помощи которых можно доказать утверждения вида Г==&gt;А. Пример.</w:t>
      </w:r>
    </w:p>
    <w:p w:rsidR="005C6793" w:rsidRPr="00986943" w:rsidRDefault="005C6793" w:rsidP="00986943">
      <w:pPr>
        <w:spacing w:after="12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lastRenderedPageBreak/>
        <w:t xml:space="preserve">6. Логический вывод. Определение поискового дерева, правила его расширения. Лемма о поисковых последовательностях (формулировка без доказательства). Понятие дерева доказательства. Понятие выводимости формулы А из множества гипотез Г. Теорема о корректности </w:t>
      </w:r>
      <w:proofErr w:type="spellStart"/>
      <w:r w:rsidRPr="00986943">
        <w:rPr>
          <w:sz w:val="24"/>
          <w:szCs w:val="24"/>
        </w:rPr>
        <w:t>дедуктики</w:t>
      </w:r>
      <w:proofErr w:type="spellEnd"/>
      <w:r w:rsidRPr="00986943">
        <w:rPr>
          <w:sz w:val="24"/>
          <w:szCs w:val="24"/>
        </w:rPr>
        <w:t>.</w:t>
      </w:r>
    </w:p>
    <w:p w:rsidR="005C6793" w:rsidRPr="00986943" w:rsidRDefault="005C6793" w:rsidP="00986943">
      <w:pPr>
        <w:spacing w:after="12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 xml:space="preserve">7. Логический вывод. Понятие ветви поискового дерева, насыщенной относительно заданного множества параметров. Понятие полного поискового дерева. Лемма о существовании полного дерева. </w:t>
      </w:r>
    </w:p>
    <w:p w:rsidR="005C6793" w:rsidRPr="00986943" w:rsidRDefault="005C6793" w:rsidP="00986943">
      <w:pPr>
        <w:spacing w:after="12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 xml:space="preserve">8. Логический вывод. Теоремы о полноте и об адекватности </w:t>
      </w:r>
      <w:proofErr w:type="spellStart"/>
      <w:r w:rsidRPr="00986943">
        <w:rPr>
          <w:sz w:val="24"/>
          <w:szCs w:val="24"/>
        </w:rPr>
        <w:t>дедуктики</w:t>
      </w:r>
      <w:proofErr w:type="spellEnd"/>
      <w:r w:rsidRPr="00986943">
        <w:rPr>
          <w:sz w:val="24"/>
          <w:szCs w:val="24"/>
        </w:rPr>
        <w:t>. Теорема о компактности.</w:t>
      </w:r>
    </w:p>
    <w:p w:rsidR="005C6793" w:rsidRPr="00986943" w:rsidRDefault="005C6793" w:rsidP="00986943">
      <w:pPr>
        <w:spacing w:after="12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>9. Канонические формы предложений в логике первого порядка. Предваренные нормальные формы. Алгоритм приведения любой формулы к префиксному виду, примеры.</w:t>
      </w:r>
    </w:p>
    <w:p w:rsidR="005C6793" w:rsidRPr="00986943" w:rsidRDefault="005C6793" w:rsidP="00986943">
      <w:pPr>
        <w:spacing w:after="12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>10. Канонические формы предложений в логике первого порядка. Понятия сингулярной и примарной формул. Алгоритм приведения любой сингулярной формулы к булевой комбинации примарных, пример.</w:t>
      </w:r>
    </w:p>
    <w:p w:rsidR="005C6793" w:rsidRPr="00986943" w:rsidRDefault="005C6793" w:rsidP="00986943">
      <w:pPr>
        <w:spacing w:after="12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 xml:space="preserve">11. Канонические формы предложений в логике первого порядка. Понятие свободного вхождения атомарной части в формулу. Понятие атомарно замкнутой и </w:t>
      </w:r>
      <w:proofErr w:type="spellStart"/>
      <w:r w:rsidRPr="00986943">
        <w:rPr>
          <w:sz w:val="24"/>
          <w:szCs w:val="24"/>
        </w:rPr>
        <w:t>антипрефиксной</w:t>
      </w:r>
      <w:proofErr w:type="spellEnd"/>
      <w:r w:rsidRPr="00986943">
        <w:rPr>
          <w:sz w:val="24"/>
          <w:szCs w:val="24"/>
        </w:rPr>
        <w:t xml:space="preserve"> формул. Основные этапы алгоритма приведения атомарно замкнутой формулы к </w:t>
      </w:r>
      <w:proofErr w:type="spellStart"/>
      <w:r w:rsidRPr="00986943">
        <w:rPr>
          <w:sz w:val="24"/>
          <w:szCs w:val="24"/>
        </w:rPr>
        <w:t>антипрефиксному</w:t>
      </w:r>
      <w:proofErr w:type="spellEnd"/>
      <w:r w:rsidRPr="00986943">
        <w:rPr>
          <w:sz w:val="24"/>
          <w:szCs w:val="24"/>
        </w:rPr>
        <w:t xml:space="preserve"> виду, пример.</w:t>
      </w:r>
    </w:p>
    <w:p w:rsidR="005C6793" w:rsidRPr="00986943" w:rsidRDefault="005C6793" w:rsidP="00986943">
      <w:pPr>
        <w:spacing w:after="12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>12. Приближенное выражение свойств структур в логическом языке первого порядка. Понятие доли выполнимости предложений. Ее обобщение для формул, содержащих свободные переменные. Свойства нормальной доли выполнимости.</w:t>
      </w:r>
    </w:p>
    <w:p w:rsidR="005C6793" w:rsidRPr="00986943" w:rsidRDefault="005C6793" w:rsidP="00986943">
      <w:pPr>
        <w:spacing w:after="12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>13. Понятие экспоненциальной сходимости числовой последовательности. Основные свойства, связанные с экспоненциальной сходимостью.</w:t>
      </w:r>
    </w:p>
    <w:p w:rsidR="005C6793" w:rsidRPr="00986943" w:rsidRDefault="005C6793" w:rsidP="00986943">
      <w:pPr>
        <w:spacing w:after="12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>14.  Понятие экспоненциальной сходимости числовой последовательности. Взаимосвязь нормальной доли выполнимости и экспоненциальной сходимости.</w:t>
      </w:r>
    </w:p>
    <w:p w:rsidR="005C6793" w:rsidRPr="00986943" w:rsidRDefault="005C6793" w:rsidP="00986943">
      <w:pPr>
        <w:spacing w:after="12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 xml:space="preserve">15. Приближенное выражение свойств структур в логическом языке первого порядка. Доказательство закона 0-1 (теорема </w:t>
      </w:r>
      <w:proofErr w:type="spellStart"/>
      <w:r w:rsidRPr="00986943">
        <w:rPr>
          <w:sz w:val="24"/>
          <w:szCs w:val="24"/>
        </w:rPr>
        <w:t>Глебского</w:t>
      </w:r>
      <w:proofErr w:type="spellEnd"/>
      <w:r w:rsidRPr="00986943">
        <w:rPr>
          <w:sz w:val="24"/>
          <w:szCs w:val="24"/>
        </w:rPr>
        <w:t>).</w:t>
      </w:r>
    </w:p>
    <w:p w:rsidR="005C6793" w:rsidRPr="00986943" w:rsidRDefault="005C6793" w:rsidP="00986943">
      <w:pPr>
        <w:spacing w:after="12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>16. Приложения логического языка первого порядка к моделированию математических теорий. Аксиоматические и структурные теории, примеры (не меньше трех), их развитие. Понятие теорем и элементарных теорий.</w:t>
      </w:r>
    </w:p>
    <w:p w:rsidR="005C6793" w:rsidRPr="00986943" w:rsidRDefault="005C6793" w:rsidP="00986943">
      <w:pPr>
        <w:spacing w:after="12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>17. Свойства элементарных теорий: полнота, алгоритмическая разрешимость. Метод элиминации кванторов для доказательства алгоритмической разрешимости некоторых теорий (общий алгоритм). Основной этап метода для доказательства алгоритмической разрешимости теории плотного линейного порядка без концевых точек, пример.</w:t>
      </w:r>
    </w:p>
    <w:p w:rsidR="005C6793" w:rsidRPr="00986943" w:rsidRDefault="005C6793" w:rsidP="00986943">
      <w:pPr>
        <w:spacing w:after="12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 xml:space="preserve">18. Основные этапы метода элиминации кванторов для доказательства алгоритмической разрешимости теории целых чисел (алгоритм </w:t>
      </w:r>
      <w:proofErr w:type="spellStart"/>
      <w:r w:rsidRPr="00986943">
        <w:rPr>
          <w:sz w:val="24"/>
          <w:szCs w:val="24"/>
        </w:rPr>
        <w:t>Пресбургера</w:t>
      </w:r>
      <w:proofErr w:type="spellEnd"/>
      <w:r w:rsidRPr="00986943">
        <w:rPr>
          <w:sz w:val="24"/>
          <w:szCs w:val="24"/>
        </w:rPr>
        <w:t>).</w:t>
      </w:r>
    </w:p>
    <w:p w:rsidR="005C6793" w:rsidRPr="00986943" w:rsidRDefault="005C6793" w:rsidP="00986943">
      <w:pPr>
        <w:spacing w:after="12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>19. Некоторые замечания о возможностях формализации математических теорий. Основные проблемы при формализации, пути их решения.</w:t>
      </w:r>
    </w:p>
    <w:p w:rsidR="005C6793" w:rsidRPr="00986943" w:rsidRDefault="005C6793" w:rsidP="00986943">
      <w:pPr>
        <w:spacing w:after="12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 xml:space="preserve">20. Расширение и сужение элементарных теорий. Консервативные и неконсервативные расширения теорий, примеры. Явные определения новых функциональных и предикатных символов. Установление явной определимости нелогических символов через другие для исключения из теорий избыточных символов (метод </w:t>
      </w:r>
      <w:proofErr w:type="spellStart"/>
      <w:r w:rsidRPr="00986943">
        <w:rPr>
          <w:sz w:val="24"/>
          <w:szCs w:val="24"/>
        </w:rPr>
        <w:t>Падоа</w:t>
      </w:r>
      <w:proofErr w:type="spellEnd"/>
      <w:r w:rsidRPr="00986943">
        <w:rPr>
          <w:sz w:val="24"/>
          <w:szCs w:val="24"/>
        </w:rPr>
        <w:t>), пример. Эквивалентные и слабо эквивалентные теории.</w:t>
      </w:r>
    </w:p>
    <w:p w:rsidR="005C6793" w:rsidRPr="00986943" w:rsidRDefault="005C6793" w:rsidP="00986943">
      <w:pPr>
        <w:spacing w:after="12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 xml:space="preserve">21. Модели вычислений, машина Тьюринга: представление и преобразование информации, </w:t>
      </w:r>
      <w:proofErr w:type="spellStart"/>
      <w:r w:rsidRPr="00986943">
        <w:rPr>
          <w:sz w:val="24"/>
          <w:szCs w:val="24"/>
        </w:rPr>
        <w:t>тьюринговы</w:t>
      </w:r>
      <w:proofErr w:type="spellEnd"/>
      <w:r w:rsidRPr="00986943">
        <w:rPr>
          <w:sz w:val="24"/>
          <w:szCs w:val="24"/>
        </w:rPr>
        <w:t xml:space="preserve"> программы. Алгебра </w:t>
      </w:r>
      <w:proofErr w:type="spellStart"/>
      <w:r w:rsidRPr="00986943">
        <w:rPr>
          <w:sz w:val="24"/>
          <w:szCs w:val="24"/>
        </w:rPr>
        <w:t>тьюринговых</w:t>
      </w:r>
      <w:proofErr w:type="spellEnd"/>
      <w:r w:rsidRPr="00986943">
        <w:rPr>
          <w:sz w:val="24"/>
          <w:szCs w:val="24"/>
        </w:rPr>
        <w:t xml:space="preserve"> программ (их запись при помощи </w:t>
      </w:r>
      <w:r w:rsidRPr="00986943">
        <w:rPr>
          <w:sz w:val="24"/>
          <w:szCs w:val="24"/>
        </w:rPr>
        <w:lastRenderedPageBreak/>
        <w:t xml:space="preserve">аналитических выражений). Методика доказательства правильности </w:t>
      </w:r>
      <w:proofErr w:type="spellStart"/>
      <w:r w:rsidRPr="00986943">
        <w:rPr>
          <w:sz w:val="24"/>
          <w:szCs w:val="24"/>
        </w:rPr>
        <w:t>тьюринговых</w:t>
      </w:r>
      <w:proofErr w:type="spellEnd"/>
      <w:r w:rsidRPr="00986943">
        <w:rPr>
          <w:sz w:val="24"/>
          <w:szCs w:val="24"/>
        </w:rPr>
        <w:t xml:space="preserve"> программ. Пример.</w:t>
      </w:r>
    </w:p>
    <w:p w:rsidR="005C6793" w:rsidRPr="00986943" w:rsidRDefault="005C6793" w:rsidP="00986943">
      <w:pPr>
        <w:spacing w:after="12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 xml:space="preserve">22. Вычислимость и разрешимость: понятия словарных функций и словарных отношений, </w:t>
      </w:r>
      <w:proofErr w:type="spellStart"/>
      <w:r w:rsidRPr="00986943">
        <w:rPr>
          <w:sz w:val="24"/>
          <w:szCs w:val="24"/>
        </w:rPr>
        <w:t>полуразрешимые</w:t>
      </w:r>
      <w:proofErr w:type="spellEnd"/>
      <w:r w:rsidRPr="00986943">
        <w:rPr>
          <w:sz w:val="24"/>
          <w:szCs w:val="24"/>
        </w:rPr>
        <w:t xml:space="preserve"> и разрешимые отношения, вычислимые функции. Примеры.</w:t>
      </w:r>
    </w:p>
    <w:p w:rsidR="005C6793" w:rsidRPr="00986943" w:rsidRDefault="005C6793" w:rsidP="00986943">
      <w:pPr>
        <w:spacing w:after="12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>23.  Понятие частично-рекурсивных функций. Тезис Черча</w:t>
      </w:r>
    </w:p>
    <w:p w:rsidR="005C6793" w:rsidRPr="00986943" w:rsidRDefault="005C6793" w:rsidP="00986943">
      <w:pPr>
        <w:spacing w:after="12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>24. Понятия разрешимых отношений и вычислимых функций. Примеры невычислимой по Тьюрингу функции и алгоритмически неразрешимого отношения.</w:t>
      </w:r>
    </w:p>
    <w:p w:rsidR="005C6793" w:rsidRPr="00986943" w:rsidRDefault="005C6793" w:rsidP="00986943">
      <w:pPr>
        <w:spacing w:after="12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 xml:space="preserve">25. Измерение алгоритмической сложности задач: временная и пространственная сложность алгоритмов, расшифровка этих понятий на примере </w:t>
      </w:r>
      <w:proofErr w:type="spellStart"/>
      <w:r w:rsidRPr="00986943">
        <w:rPr>
          <w:sz w:val="24"/>
          <w:szCs w:val="24"/>
        </w:rPr>
        <w:t>тьюринговых</w:t>
      </w:r>
      <w:proofErr w:type="spellEnd"/>
      <w:r w:rsidRPr="00986943">
        <w:rPr>
          <w:sz w:val="24"/>
          <w:szCs w:val="24"/>
        </w:rPr>
        <w:t xml:space="preserve"> программ. Верхняя и нижняя оценки временной сложности.</w:t>
      </w:r>
    </w:p>
    <w:p w:rsidR="005C6793" w:rsidRPr="00986943" w:rsidRDefault="005C6793" w:rsidP="00986943">
      <w:pPr>
        <w:spacing w:after="120" w:line="240" w:lineRule="auto"/>
        <w:jc w:val="both"/>
        <w:rPr>
          <w:sz w:val="24"/>
          <w:szCs w:val="24"/>
        </w:rPr>
      </w:pPr>
      <w:r w:rsidRPr="00986943">
        <w:rPr>
          <w:sz w:val="24"/>
          <w:szCs w:val="24"/>
        </w:rPr>
        <w:t>26. Классы P и NP. Примеры задач из этих классов. Полиномиальная сводимость одной задачи к другой, NP-полные и NP-трудные задачи, пример.</w:t>
      </w:r>
    </w:p>
    <w:p w:rsidR="002E5779" w:rsidRPr="00986943" w:rsidRDefault="002E5779">
      <w:pPr>
        <w:pStyle w:val="afd"/>
        <w:spacing w:before="240" w:after="0"/>
        <w:ind w:left="0" w:right="-284"/>
        <w:jc w:val="both"/>
        <w:rPr>
          <w:color w:val="auto"/>
          <w:sz w:val="24"/>
          <w:szCs w:val="24"/>
        </w:rPr>
      </w:pPr>
      <w:r w:rsidRPr="00986943">
        <w:rPr>
          <w:b/>
          <w:color w:val="auto"/>
          <w:sz w:val="24"/>
          <w:szCs w:val="24"/>
        </w:rPr>
        <w:t xml:space="preserve">6.5. Методические материалы, определяющие процедуры оценивания. </w:t>
      </w:r>
    </w:p>
    <w:p w:rsidR="002E5779" w:rsidRPr="00986943" w:rsidRDefault="002E5779">
      <w:pPr>
        <w:pStyle w:val="afd"/>
        <w:ind w:left="0" w:right="-284"/>
        <w:jc w:val="both"/>
        <w:rPr>
          <w:color w:val="auto"/>
          <w:sz w:val="24"/>
          <w:szCs w:val="24"/>
        </w:rPr>
      </w:pPr>
      <w:r w:rsidRPr="00986943">
        <w:rPr>
          <w:color w:val="auto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hyperlink r:id="rId32">
        <w:r w:rsidRPr="00986943">
          <w:rPr>
            <w:rStyle w:val="InternetLink"/>
            <w:color w:val="auto"/>
            <w:sz w:val="24"/>
            <w:szCs w:val="24"/>
            <w:lang w:val="en-US"/>
          </w:rPr>
          <w:t>http</w:t>
        </w:r>
        <w:r w:rsidRPr="00986943">
          <w:rPr>
            <w:rStyle w:val="InternetLink"/>
            <w:color w:val="auto"/>
            <w:sz w:val="24"/>
            <w:szCs w:val="24"/>
          </w:rPr>
          <w:t>://</w:t>
        </w:r>
        <w:r w:rsidRPr="00986943">
          <w:rPr>
            <w:rStyle w:val="InternetLink"/>
            <w:color w:val="auto"/>
            <w:sz w:val="24"/>
            <w:szCs w:val="24"/>
            <w:lang w:val="en-US"/>
          </w:rPr>
          <w:t>www</w:t>
        </w:r>
        <w:r w:rsidRPr="00986943">
          <w:rPr>
            <w:rStyle w:val="InternetLink"/>
            <w:color w:val="auto"/>
            <w:sz w:val="24"/>
            <w:szCs w:val="24"/>
          </w:rPr>
          <w:t>.</w:t>
        </w:r>
        <w:proofErr w:type="spellStart"/>
        <w:r w:rsidRPr="00986943">
          <w:rPr>
            <w:rStyle w:val="InternetLink"/>
            <w:color w:val="auto"/>
            <w:sz w:val="24"/>
            <w:szCs w:val="24"/>
            <w:lang w:val="en-US"/>
          </w:rPr>
          <w:t>unn</w:t>
        </w:r>
        <w:proofErr w:type="spellEnd"/>
        <w:r w:rsidRPr="00986943">
          <w:rPr>
            <w:rStyle w:val="InternetLink"/>
            <w:color w:val="auto"/>
            <w:sz w:val="24"/>
            <w:szCs w:val="24"/>
          </w:rPr>
          <w:t>.</w:t>
        </w:r>
        <w:proofErr w:type="spellStart"/>
        <w:r w:rsidRPr="00986943">
          <w:rPr>
            <w:rStyle w:val="InternetLink"/>
            <w:color w:val="auto"/>
            <w:sz w:val="24"/>
            <w:szCs w:val="24"/>
            <w:lang w:val="en-US"/>
          </w:rPr>
          <w:t>ru</w:t>
        </w:r>
        <w:proofErr w:type="spellEnd"/>
        <w:r w:rsidRPr="00986943">
          <w:rPr>
            <w:rStyle w:val="InternetLink"/>
            <w:color w:val="auto"/>
            <w:sz w:val="24"/>
            <w:szCs w:val="24"/>
          </w:rPr>
          <w:t>/</w:t>
        </w:r>
        <w:r w:rsidRPr="00986943">
          <w:rPr>
            <w:rStyle w:val="InternetLink"/>
            <w:color w:val="auto"/>
            <w:sz w:val="24"/>
            <w:szCs w:val="24"/>
            <w:lang w:val="en-US"/>
          </w:rPr>
          <w:t>site</w:t>
        </w:r>
        <w:r w:rsidRPr="00986943">
          <w:rPr>
            <w:rStyle w:val="InternetLink"/>
            <w:color w:val="auto"/>
            <w:sz w:val="24"/>
            <w:szCs w:val="24"/>
          </w:rPr>
          <w:t>/</w:t>
        </w:r>
        <w:r w:rsidRPr="00986943">
          <w:rPr>
            <w:rStyle w:val="InternetLink"/>
            <w:color w:val="auto"/>
            <w:sz w:val="24"/>
            <w:szCs w:val="24"/>
            <w:lang w:val="en-US"/>
          </w:rPr>
          <w:t>images</w:t>
        </w:r>
        <w:r w:rsidRPr="00986943">
          <w:rPr>
            <w:rStyle w:val="InternetLink"/>
            <w:color w:val="auto"/>
            <w:sz w:val="24"/>
            <w:szCs w:val="24"/>
          </w:rPr>
          <w:t>/</w:t>
        </w:r>
        <w:r w:rsidRPr="00986943">
          <w:rPr>
            <w:rStyle w:val="InternetLink"/>
            <w:color w:val="auto"/>
            <w:sz w:val="24"/>
            <w:szCs w:val="24"/>
            <w:lang w:val="en-US"/>
          </w:rPr>
          <w:t>docs</w:t>
        </w:r>
        <w:r w:rsidRPr="00986943">
          <w:rPr>
            <w:rStyle w:val="InternetLink"/>
            <w:color w:val="auto"/>
            <w:sz w:val="24"/>
            <w:szCs w:val="24"/>
          </w:rPr>
          <w:t>/</w:t>
        </w:r>
        <w:proofErr w:type="spellStart"/>
        <w:r w:rsidRPr="00986943">
          <w:rPr>
            <w:rStyle w:val="InternetLink"/>
            <w:color w:val="auto"/>
            <w:sz w:val="24"/>
            <w:szCs w:val="24"/>
            <w:lang w:val="en-US"/>
          </w:rPr>
          <w:t>obrazov</w:t>
        </w:r>
        <w:proofErr w:type="spellEnd"/>
        <w:r w:rsidRPr="00986943">
          <w:rPr>
            <w:rStyle w:val="InternetLink"/>
            <w:color w:val="auto"/>
            <w:sz w:val="24"/>
            <w:szCs w:val="24"/>
          </w:rPr>
          <w:t>-</w:t>
        </w:r>
        <w:r w:rsidRPr="00986943">
          <w:rPr>
            <w:rStyle w:val="InternetLink"/>
            <w:color w:val="auto"/>
            <w:sz w:val="24"/>
            <w:szCs w:val="24"/>
            <w:lang w:val="en-US"/>
          </w:rPr>
          <w:t>org</w:t>
        </w:r>
        <w:r w:rsidRPr="00986943">
          <w:rPr>
            <w:rStyle w:val="InternetLink"/>
            <w:color w:val="auto"/>
            <w:sz w:val="24"/>
            <w:szCs w:val="24"/>
          </w:rPr>
          <w:t>/</w:t>
        </w:r>
        <w:proofErr w:type="spellStart"/>
        <w:r w:rsidRPr="00986943">
          <w:rPr>
            <w:rStyle w:val="InternetLink"/>
            <w:color w:val="auto"/>
            <w:sz w:val="24"/>
            <w:szCs w:val="24"/>
            <w:lang w:val="en-US"/>
          </w:rPr>
          <w:t>Formi</w:t>
        </w:r>
        <w:proofErr w:type="spellEnd"/>
        <w:r w:rsidRPr="00986943">
          <w:rPr>
            <w:rStyle w:val="InternetLink"/>
            <w:color w:val="auto"/>
            <w:sz w:val="24"/>
            <w:szCs w:val="24"/>
          </w:rPr>
          <w:t>_</w:t>
        </w:r>
        <w:proofErr w:type="spellStart"/>
        <w:r w:rsidRPr="00986943">
          <w:rPr>
            <w:rStyle w:val="InternetLink"/>
            <w:color w:val="auto"/>
            <w:sz w:val="24"/>
            <w:szCs w:val="24"/>
            <w:lang w:val="en-US"/>
          </w:rPr>
          <w:t>stroki</w:t>
        </w:r>
        <w:proofErr w:type="spellEnd"/>
        <w:r w:rsidRPr="00986943">
          <w:rPr>
            <w:rStyle w:val="InternetLink"/>
            <w:color w:val="auto"/>
            <w:sz w:val="24"/>
            <w:szCs w:val="24"/>
          </w:rPr>
          <w:t>_</w:t>
        </w:r>
        <w:proofErr w:type="spellStart"/>
        <w:r w:rsidRPr="00986943">
          <w:rPr>
            <w:rStyle w:val="InternetLink"/>
            <w:color w:val="auto"/>
            <w:sz w:val="24"/>
            <w:szCs w:val="24"/>
            <w:lang w:val="en-US"/>
          </w:rPr>
          <w:t>kontrolya</w:t>
        </w:r>
        <w:proofErr w:type="spellEnd"/>
        <w:r w:rsidRPr="00986943">
          <w:rPr>
            <w:rStyle w:val="InternetLink"/>
            <w:color w:val="auto"/>
            <w:sz w:val="24"/>
            <w:szCs w:val="24"/>
          </w:rPr>
          <w:t>_13.02.2014.</w:t>
        </w:r>
        <w:r w:rsidRPr="00986943">
          <w:rPr>
            <w:rStyle w:val="InternetLink"/>
            <w:color w:val="auto"/>
            <w:sz w:val="24"/>
            <w:szCs w:val="24"/>
            <w:lang w:val="en-US"/>
          </w:rPr>
          <w:t>pdf</w:t>
        </w:r>
      </w:hyperlink>
    </w:p>
    <w:p w:rsidR="002E5779" w:rsidRPr="00986943" w:rsidRDefault="002E5779" w:rsidP="00986943">
      <w:pPr>
        <w:tabs>
          <w:tab w:val="left" w:pos="993"/>
        </w:tabs>
        <w:spacing w:before="240" w:after="0" w:line="240" w:lineRule="auto"/>
        <w:jc w:val="both"/>
        <w:rPr>
          <w:sz w:val="24"/>
          <w:szCs w:val="24"/>
        </w:rPr>
      </w:pPr>
      <w:r w:rsidRPr="00986943">
        <w:rPr>
          <w:b/>
          <w:sz w:val="24"/>
          <w:szCs w:val="24"/>
        </w:rPr>
        <w:t>7. Учебно-методическое и информационное обеспечение дисциплины</w:t>
      </w:r>
    </w:p>
    <w:p w:rsidR="00C667A0" w:rsidRPr="00986943" w:rsidRDefault="00C667A0" w:rsidP="00986943">
      <w:pPr>
        <w:spacing w:after="0" w:line="240" w:lineRule="auto"/>
        <w:rPr>
          <w:sz w:val="24"/>
          <w:szCs w:val="24"/>
        </w:rPr>
      </w:pPr>
      <w:r w:rsidRPr="00986943">
        <w:rPr>
          <w:sz w:val="24"/>
          <w:szCs w:val="24"/>
        </w:rPr>
        <w:t>а) Основная литература</w:t>
      </w:r>
    </w:p>
    <w:p w:rsidR="00C667A0" w:rsidRPr="00986943" w:rsidRDefault="00C667A0" w:rsidP="00C667A0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86943">
        <w:rPr>
          <w:sz w:val="24"/>
          <w:szCs w:val="24"/>
        </w:rPr>
        <w:t>Яблонский С.В. Введение в дискретную математику. — М.: Наука, 1986. — 384 с. 137 экз.</w:t>
      </w:r>
    </w:p>
    <w:p w:rsidR="00C667A0" w:rsidRPr="00986943" w:rsidRDefault="00C667A0" w:rsidP="00C667A0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86943">
        <w:rPr>
          <w:sz w:val="24"/>
          <w:szCs w:val="24"/>
        </w:rPr>
        <w:t>Алексеев В.Е., Киселева Л.Г., Смирнова Т.Г. Сборник задач по дискретной математике. – Н. Новгород: ННГУ, 2012. Рег. № 487.12.08.</w:t>
      </w:r>
      <w:r w:rsidRPr="00986943">
        <w:rPr>
          <w:sz w:val="24"/>
          <w:szCs w:val="24"/>
        </w:rPr>
        <w:br/>
      </w:r>
      <w:hyperlink r:id="rId33">
        <w:r w:rsidRPr="00986943">
          <w:rPr>
            <w:rStyle w:val="InternetLink"/>
            <w:sz w:val="24"/>
            <w:szCs w:val="24"/>
          </w:rPr>
          <w:t xml:space="preserve">http://www.unn.ru/books/met_files/alekseev.pdf </w:t>
        </w:r>
      </w:hyperlink>
    </w:p>
    <w:p w:rsidR="00C667A0" w:rsidRPr="00986943" w:rsidRDefault="00C667A0" w:rsidP="00986943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986943">
        <w:rPr>
          <w:sz w:val="24"/>
          <w:szCs w:val="24"/>
        </w:rPr>
        <w:t>Таланов В.А. Математическая логика и модели вычислений: учебное пособие. — Н. Новгород: ННГУ, 1994. — 115 с. 52 экз.</w:t>
      </w:r>
    </w:p>
    <w:p w:rsidR="00986943" w:rsidRDefault="00986943" w:rsidP="00986943">
      <w:pPr>
        <w:spacing w:after="0" w:line="240" w:lineRule="auto"/>
        <w:ind w:left="283"/>
        <w:rPr>
          <w:sz w:val="24"/>
          <w:szCs w:val="24"/>
        </w:rPr>
      </w:pPr>
    </w:p>
    <w:p w:rsidR="00C667A0" w:rsidRPr="00986943" w:rsidRDefault="00C667A0" w:rsidP="00986943">
      <w:pPr>
        <w:spacing w:after="0" w:line="240" w:lineRule="auto"/>
        <w:ind w:left="283"/>
        <w:rPr>
          <w:sz w:val="24"/>
          <w:szCs w:val="24"/>
        </w:rPr>
      </w:pPr>
      <w:r w:rsidRPr="00986943">
        <w:rPr>
          <w:sz w:val="24"/>
          <w:szCs w:val="24"/>
        </w:rPr>
        <w:t>б) Дополнительная литература</w:t>
      </w:r>
    </w:p>
    <w:p w:rsidR="00C667A0" w:rsidRPr="00986943" w:rsidRDefault="00C667A0" w:rsidP="00986943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86943">
        <w:rPr>
          <w:sz w:val="24"/>
          <w:szCs w:val="24"/>
        </w:rPr>
        <w:t xml:space="preserve">Гаврилов Г.П. , </w:t>
      </w:r>
      <w:proofErr w:type="spellStart"/>
      <w:r w:rsidRPr="00986943">
        <w:rPr>
          <w:sz w:val="24"/>
          <w:szCs w:val="24"/>
        </w:rPr>
        <w:t>Сапоженко</w:t>
      </w:r>
      <w:proofErr w:type="spellEnd"/>
      <w:r w:rsidRPr="00986943">
        <w:rPr>
          <w:sz w:val="24"/>
          <w:szCs w:val="24"/>
        </w:rPr>
        <w:t xml:space="preserve"> А.А. Сборник задач по дискретной математике. — М.: Наука, 1977. — 368 с. 150 экз.</w:t>
      </w:r>
    </w:p>
    <w:p w:rsidR="00C667A0" w:rsidRPr="00986943" w:rsidRDefault="00C667A0" w:rsidP="00986943">
      <w:pPr>
        <w:pStyle w:val="06"/>
        <w:numPr>
          <w:ilvl w:val="0"/>
          <w:numId w:val="8"/>
        </w:numPr>
        <w:jc w:val="left"/>
      </w:pPr>
      <w:r w:rsidRPr="00986943">
        <w:rPr>
          <w:color w:val="000000"/>
          <w:spacing w:val="15"/>
          <w:lang w:val="ru-RU" w:eastAsia="ru-RU"/>
        </w:rPr>
        <w:t>Киселева Л.Г., Смирнова Т.Г. Функции алгебры логики в примерах и задачах. Н. Новгород: ННГУ, 2017.</w:t>
      </w:r>
      <w:r w:rsidR="00986943">
        <w:rPr>
          <w:color w:val="000000"/>
          <w:spacing w:val="15"/>
          <w:lang w:val="ru-RU" w:eastAsia="ru-RU"/>
        </w:rPr>
        <w:t xml:space="preserve">  </w:t>
      </w:r>
    </w:p>
    <w:p w:rsidR="00C667A0" w:rsidRPr="00986943" w:rsidRDefault="00986943" w:rsidP="00986943">
      <w:pPr>
        <w:pStyle w:val="06"/>
        <w:ind w:left="0"/>
        <w:jc w:val="left"/>
        <w:rPr>
          <w:lang w:val="ru-RU"/>
        </w:rPr>
      </w:pPr>
      <w:r>
        <w:rPr>
          <w:lang w:val="ru-RU"/>
        </w:rPr>
        <w:t xml:space="preserve">     </w:t>
      </w:r>
      <w:hyperlink r:id="rId34">
        <w:r w:rsidR="00C667A0" w:rsidRPr="00986943">
          <w:rPr>
            <w:rStyle w:val="InternetLink"/>
          </w:rPr>
          <w:t>http</w:t>
        </w:r>
        <w:r w:rsidR="00C667A0" w:rsidRPr="00986943">
          <w:rPr>
            <w:rStyle w:val="InternetLink"/>
            <w:lang w:val="ru-RU"/>
          </w:rPr>
          <w:t>://</w:t>
        </w:r>
        <w:r w:rsidR="00C667A0" w:rsidRPr="00986943">
          <w:rPr>
            <w:rStyle w:val="InternetLink"/>
          </w:rPr>
          <w:t>www</w:t>
        </w:r>
        <w:r w:rsidR="00C667A0" w:rsidRPr="00986943">
          <w:rPr>
            <w:rStyle w:val="InternetLink"/>
            <w:lang w:val="ru-RU"/>
          </w:rPr>
          <w:t>.</w:t>
        </w:r>
        <w:proofErr w:type="spellStart"/>
        <w:r w:rsidR="00C667A0" w:rsidRPr="00986943">
          <w:rPr>
            <w:rStyle w:val="InternetLink"/>
          </w:rPr>
          <w:t>unn</w:t>
        </w:r>
        <w:proofErr w:type="spellEnd"/>
        <w:r w:rsidR="00C667A0" w:rsidRPr="00986943">
          <w:rPr>
            <w:rStyle w:val="InternetLink"/>
            <w:lang w:val="ru-RU"/>
          </w:rPr>
          <w:t>.</w:t>
        </w:r>
        <w:proofErr w:type="spellStart"/>
        <w:r w:rsidR="00C667A0" w:rsidRPr="00986943">
          <w:rPr>
            <w:rStyle w:val="InternetLink"/>
          </w:rPr>
          <w:t>ru</w:t>
        </w:r>
        <w:proofErr w:type="spellEnd"/>
        <w:r w:rsidR="00C667A0" w:rsidRPr="00986943">
          <w:rPr>
            <w:rStyle w:val="InternetLink"/>
            <w:lang w:val="ru-RU"/>
          </w:rPr>
          <w:t>/</w:t>
        </w:r>
        <w:r w:rsidR="00C667A0" w:rsidRPr="00986943">
          <w:rPr>
            <w:rStyle w:val="InternetLink"/>
          </w:rPr>
          <w:t>books</w:t>
        </w:r>
        <w:r w:rsidR="00C667A0" w:rsidRPr="00986943">
          <w:rPr>
            <w:rStyle w:val="InternetLink"/>
            <w:lang w:val="ru-RU"/>
          </w:rPr>
          <w:t>/</w:t>
        </w:r>
        <w:r w:rsidR="00C667A0" w:rsidRPr="00986943">
          <w:rPr>
            <w:rStyle w:val="InternetLink"/>
          </w:rPr>
          <w:t>resources</w:t>
        </w:r>
        <w:r w:rsidR="00C667A0" w:rsidRPr="00986943">
          <w:rPr>
            <w:rStyle w:val="InternetLink"/>
            <w:lang w:val="ru-RU"/>
          </w:rPr>
          <w:t>.</w:t>
        </w:r>
        <w:r w:rsidR="00C667A0" w:rsidRPr="00986943">
          <w:rPr>
            <w:rStyle w:val="InternetLink"/>
          </w:rPr>
          <w:t>html</w:t>
        </w:r>
      </w:hyperlink>
      <w:r w:rsidR="00C667A0" w:rsidRPr="00986943">
        <w:rPr>
          <w:lang w:val="ru-RU"/>
        </w:rPr>
        <w:t xml:space="preserve">  </w:t>
      </w:r>
      <w:proofErr w:type="spellStart"/>
      <w:r w:rsidR="00C667A0" w:rsidRPr="00986943">
        <w:rPr>
          <w:lang w:val="ru-RU"/>
        </w:rPr>
        <w:t>рег</w:t>
      </w:r>
      <w:proofErr w:type="spellEnd"/>
      <w:r w:rsidR="00C667A0" w:rsidRPr="00986943">
        <w:rPr>
          <w:lang w:val="ru-RU"/>
        </w:rPr>
        <w:t xml:space="preserve"> № 1434.17.14.</w:t>
      </w:r>
    </w:p>
    <w:p w:rsidR="00C667A0" w:rsidRPr="00986943" w:rsidRDefault="00C667A0" w:rsidP="00986943">
      <w:pPr>
        <w:pStyle w:val="06"/>
        <w:numPr>
          <w:ilvl w:val="0"/>
          <w:numId w:val="8"/>
        </w:numPr>
        <w:jc w:val="left"/>
        <w:rPr>
          <w:lang w:val="ru-RU"/>
        </w:rPr>
      </w:pPr>
      <w:proofErr w:type="spellStart"/>
      <w:r w:rsidRPr="00986943">
        <w:rPr>
          <w:lang w:val="ru-RU"/>
        </w:rPr>
        <w:t>Жильцова</w:t>
      </w:r>
      <w:proofErr w:type="spellEnd"/>
      <w:r w:rsidRPr="00986943">
        <w:rPr>
          <w:lang w:val="ru-RU"/>
        </w:rPr>
        <w:t xml:space="preserve"> Л.П., Смирнова Т.Г. Основы теории графов и теории кодирования в примерах и задачах. Н. Новгород: ННГУ, 2017.</w:t>
      </w:r>
    </w:p>
    <w:p w:rsidR="00C667A0" w:rsidRPr="00986943" w:rsidRDefault="00986943" w:rsidP="00986943">
      <w:pPr>
        <w:pStyle w:val="06"/>
        <w:ind w:left="0"/>
        <w:jc w:val="left"/>
        <w:rPr>
          <w:lang w:val="ru-RU"/>
        </w:rPr>
      </w:pPr>
      <w:r>
        <w:rPr>
          <w:lang w:val="ru-RU"/>
        </w:rPr>
        <w:t xml:space="preserve">     </w:t>
      </w:r>
      <w:hyperlink r:id="rId35">
        <w:r w:rsidR="00C667A0" w:rsidRPr="00986943">
          <w:rPr>
            <w:rStyle w:val="InternetLink"/>
          </w:rPr>
          <w:t>http</w:t>
        </w:r>
        <w:r w:rsidR="00C667A0" w:rsidRPr="00986943">
          <w:rPr>
            <w:rStyle w:val="InternetLink"/>
            <w:lang w:val="ru-RU"/>
          </w:rPr>
          <w:t>://</w:t>
        </w:r>
        <w:r w:rsidR="00C667A0" w:rsidRPr="00986943">
          <w:rPr>
            <w:rStyle w:val="InternetLink"/>
          </w:rPr>
          <w:t>www</w:t>
        </w:r>
        <w:r w:rsidR="00C667A0" w:rsidRPr="00986943">
          <w:rPr>
            <w:rStyle w:val="InternetLink"/>
            <w:lang w:val="ru-RU"/>
          </w:rPr>
          <w:t>.</w:t>
        </w:r>
        <w:proofErr w:type="spellStart"/>
        <w:r w:rsidR="00C667A0" w:rsidRPr="00986943">
          <w:rPr>
            <w:rStyle w:val="InternetLink"/>
          </w:rPr>
          <w:t>unn</w:t>
        </w:r>
        <w:proofErr w:type="spellEnd"/>
        <w:r w:rsidR="00C667A0" w:rsidRPr="00986943">
          <w:rPr>
            <w:rStyle w:val="InternetLink"/>
            <w:lang w:val="ru-RU"/>
          </w:rPr>
          <w:t>.</w:t>
        </w:r>
        <w:proofErr w:type="spellStart"/>
        <w:r w:rsidR="00C667A0" w:rsidRPr="00986943">
          <w:rPr>
            <w:rStyle w:val="InternetLink"/>
          </w:rPr>
          <w:t>ru</w:t>
        </w:r>
        <w:proofErr w:type="spellEnd"/>
        <w:r w:rsidR="00C667A0" w:rsidRPr="00986943">
          <w:rPr>
            <w:rStyle w:val="InternetLink"/>
            <w:lang w:val="ru-RU"/>
          </w:rPr>
          <w:t>/</w:t>
        </w:r>
        <w:r w:rsidR="00C667A0" w:rsidRPr="00986943">
          <w:rPr>
            <w:rStyle w:val="InternetLink"/>
          </w:rPr>
          <w:t>books</w:t>
        </w:r>
        <w:r w:rsidR="00C667A0" w:rsidRPr="00986943">
          <w:rPr>
            <w:rStyle w:val="InternetLink"/>
            <w:lang w:val="ru-RU"/>
          </w:rPr>
          <w:t>/</w:t>
        </w:r>
        <w:r w:rsidR="00C667A0" w:rsidRPr="00986943">
          <w:rPr>
            <w:rStyle w:val="InternetLink"/>
          </w:rPr>
          <w:t>resources</w:t>
        </w:r>
        <w:r w:rsidR="00C667A0" w:rsidRPr="00986943">
          <w:rPr>
            <w:rStyle w:val="InternetLink"/>
            <w:lang w:val="ru-RU"/>
          </w:rPr>
          <w:t>.</w:t>
        </w:r>
        <w:r w:rsidR="00C667A0" w:rsidRPr="00986943">
          <w:rPr>
            <w:rStyle w:val="InternetLink"/>
          </w:rPr>
          <w:t>html</w:t>
        </w:r>
      </w:hyperlink>
      <w:r w:rsidR="00C667A0" w:rsidRPr="00986943">
        <w:rPr>
          <w:lang w:val="ru-RU"/>
        </w:rPr>
        <w:t xml:space="preserve">  </w:t>
      </w:r>
      <w:proofErr w:type="spellStart"/>
      <w:r w:rsidR="00C667A0" w:rsidRPr="00986943">
        <w:rPr>
          <w:lang w:val="ru-RU"/>
        </w:rPr>
        <w:t>рег</w:t>
      </w:r>
      <w:proofErr w:type="spellEnd"/>
      <w:r w:rsidR="00C667A0" w:rsidRPr="00986943">
        <w:rPr>
          <w:lang w:val="ru-RU"/>
        </w:rPr>
        <w:t xml:space="preserve"> № 1437.17.06.</w:t>
      </w:r>
    </w:p>
    <w:p w:rsidR="00C667A0" w:rsidRPr="00986943" w:rsidRDefault="00C667A0" w:rsidP="00986943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86943">
        <w:rPr>
          <w:sz w:val="24"/>
          <w:szCs w:val="24"/>
        </w:rPr>
        <w:t xml:space="preserve">Кузнецов О.П. Дискретная математика для инженера. — </w:t>
      </w:r>
      <w:proofErr w:type="gramStart"/>
      <w:r w:rsidRPr="00986943">
        <w:rPr>
          <w:sz w:val="24"/>
          <w:szCs w:val="24"/>
        </w:rPr>
        <w:t>СПб.:</w:t>
      </w:r>
      <w:proofErr w:type="gramEnd"/>
      <w:r w:rsidRPr="00986943">
        <w:rPr>
          <w:sz w:val="24"/>
          <w:szCs w:val="24"/>
        </w:rPr>
        <w:t xml:space="preserve"> Лань, 2009. — 400 с. 11 экз.</w:t>
      </w:r>
      <w:r w:rsidRPr="00986943">
        <w:rPr>
          <w:sz w:val="24"/>
          <w:szCs w:val="24"/>
        </w:rPr>
        <w:br/>
      </w:r>
      <w:hyperlink r:id="rId36">
        <w:r w:rsidRPr="00986943">
          <w:rPr>
            <w:rStyle w:val="InternetLink"/>
            <w:sz w:val="24"/>
            <w:szCs w:val="24"/>
          </w:rPr>
          <w:t>https://e.lanbook.com/book/220</w:t>
        </w:r>
      </w:hyperlink>
    </w:p>
    <w:p w:rsidR="00C667A0" w:rsidRPr="00986943" w:rsidRDefault="00C667A0" w:rsidP="00986943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86943">
        <w:rPr>
          <w:sz w:val="24"/>
          <w:szCs w:val="24"/>
        </w:rPr>
        <w:t xml:space="preserve">Мендельсон Э. Введение в математическую логику. — </w:t>
      </w:r>
      <w:proofErr w:type="gramStart"/>
      <w:r w:rsidRPr="00986943">
        <w:rPr>
          <w:sz w:val="24"/>
          <w:szCs w:val="24"/>
        </w:rPr>
        <w:t>М. :</w:t>
      </w:r>
      <w:proofErr w:type="gramEnd"/>
      <w:r w:rsidRPr="00986943">
        <w:rPr>
          <w:sz w:val="24"/>
          <w:szCs w:val="24"/>
        </w:rPr>
        <w:t xml:space="preserve"> Наука, 1976, 1984. 91 экз.</w:t>
      </w:r>
    </w:p>
    <w:p w:rsidR="00C667A0" w:rsidRPr="00986943" w:rsidRDefault="00C667A0" w:rsidP="00986943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86943">
        <w:rPr>
          <w:sz w:val="24"/>
          <w:szCs w:val="24"/>
        </w:rPr>
        <w:t>Лавров И.А., Максимова Л.Л. Задачи по теории множеств, математической логике и теории алгоритмов. — М.: Наука, 1975. — 240 с. 58 экз.</w:t>
      </w:r>
    </w:p>
    <w:p w:rsidR="002E5779" w:rsidRPr="00986943" w:rsidRDefault="002E5779" w:rsidP="00986943">
      <w:pPr>
        <w:spacing w:after="0" w:line="240" w:lineRule="auto"/>
        <w:ind w:left="720"/>
        <w:rPr>
          <w:sz w:val="24"/>
          <w:szCs w:val="24"/>
        </w:rPr>
      </w:pPr>
    </w:p>
    <w:p w:rsidR="002E5779" w:rsidRPr="00986943" w:rsidRDefault="002E5779">
      <w:pPr>
        <w:ind w:right="-284"/>
        <w:rPr>
          <w:b/>
          <w:sz w:val="24"/>
          <w:szCs w:val="24"/>
        </w:rPr>
      </w:pPr>
      <w:r w:rsidRPr="00986943">
        <w:rPr>
          <w:b/>
          <w:sz w:val="24"/>
          <w:szCs w:val="24"/>
        </w:rPr>
        <w:t xml:space="preserve">8. Материально-техническое обеспечение дисциплины </w:t>
      </w:r>
    </w:p>
    <w:p w:rsidR="00986943" w:rsidRPr="00986943" w:rsidRDefault="00986943">
      <w:pPr>
        <w:jc w:val="both"/>
        <w:rPr>
          <w:color w:val="000000"/>
          <w:sz w:val="24"/>
          <w:szCs w:val="24"/>
        </w:rPr>
      </w:pPr>
      <w:r w:rsidRPr="00986943">
        <w:rPr>
          <w:color w:val="000000"/>
          <w:sz w:val="24"/>
          <w:szCs w:val="24"/>
        </w:rPr>
        <w:t>Имеются в наличии учебные аудитории для проведения занятий лекционного типа, занятий семинарского типа,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«Интернет». Наличие рекомендованной литературы.</w:t>
      </w:r>
    </w:p>
    <w:p w:rsidR="002E5779" w:rsidRPr="00986943" w:rsidRDefault="002E5779" w:rsidP="00986943">
      <w:pPr>
        <w:pageBreakBefore/>
        <w:jc w:val="both"/>
        <w:rPr>
          <w:sz w:val="24"/>
          <w:szCs w:val="24"/>
        </w:rPr>
      </w:pPr>
      <w:r w:rsidRPr="00986943">
        <w:rPr>
          <w:sz w:val="24"/>
          <w:szCs w:val="24"/>
        </w:rPr>
        <w:lastRenderedPageBreak/>
        <w:t xml:space="preserve">Программа составлена в соответствии с требованиями ФГОС ВО с учетом рекомендаций и ОПОП ВО по </w:t>
      </w:r>
      <w:proofErr w:type="gramStart"/>
      <w:r w:rsidRPr="00986943">
        <w:rPr>
          <w:sz w:val="24"/>
          <w:szCs w:val="24"/>
        </w:rPr>
        <w:t>направлению  02.03.01</w:t>
      </w:r>
      <w:proofErr w:type="gramEnd"/>
      <w:r w:rsidRPr="00986943">
        <w:rPr>
          <w:sz w:val="24"/>
          <w:szCs w:val="24"/>
        </w:rPr>
        <w:t xml:space="preserve"> «Математика и компьютерные науки».</w:t>
      </w:r>
    </w:p>
    <w:p w:rsidR="002E5779" w:rsidRPr="00986943" w:rsidRDefault="002E5779">
      <w:pPr>
        <w:tabs>
          <w:tab w:val="left" w:pos="3686"/>
        </w:tabs>
        <w:spacing w:line="480" w:lineRule="auto"/>
        <w:rPr>
          <w:sz w:val="24"/>
          <w:szCs w:val="24"/>
        </w:rPr>
      </w:pPr>
      <w:r w:rsidRPr="00986943">
        <w:rPr>
          <w:sz w:val="24"/>
          <w:szCs w:val="24"/>
        </w:rPr>
        <w:t xml:space="preserve">Авторы: д.ф.-м.н., доц. </w:t>
      </w:r>
      <w:r w:rsidRPr="00986943">
        <w:rPr>
          <w:sz w:val="24"/>
          <w:szCs w:val="24"/>
        </w:rPr>
        <w:tab/>
      </w:r>
      <w:bookmarkStart w:id="1" w:name="__DdeLink__28170_1765178813"/>
      <w:bookmarkEnd w:id="1"/>
      <w:r w:rsidRPr="00986943">
        <w:rPr>
          <w:sz w:val="24"/>
          <w:szCs w:val="24"/>
        </w:rPr>
        <w:t>_______________________ Алексеев В.Е.</w:t>
      </w:r>
    </w:p>
    <w:p w:rsidR="002E5779" w:rsidRPr="00986943" w:rsidRDefault="002E5779">
      <w:pPr>
        <w:tabs>
          <w:tab w:val="left" w:pos="3686"/>
        </w:tabs>
        <w:spacing w:line="480" w:lineRule="auto"/>
        <w:rPr>
          <w:sz w:val="24"/>
          <w:szCs w:val="24"/>
        </w:rPr>
      </w:pPr>
      <w:r w:rsidRPr="00986943">
        <w:rPr>
          <w:sz w:val="24"/>
          <w:szCs w:val="24"/>
        </w:rPr>
        <w:t>к.ф.-м.н., ст. преп.</w:t>
      </w:r>
      <w:r w:rsidRPr="00986943">
        <w:rPr>
          <w:sz w:val="24"/>
          <w:szCs w:val="24"/>
        </w:rPr>
        <w:tab/>
        <w:t>_______________________ Макаров Е.М.</w:t>
      </w:r>
    </w:p>
    <w:p w:rsidR="002E5779" w:rsidRPr="00986943" w:rsidRDefault="002E5779">
      <w:pPr>
        <w:tabs>
          <w:tab w:val="left" w:pos="3686"/>
        </w:tabs>
        <w:spacing w:line="480" w:lineRule="auto"/>
        <w:rPr>
          <w:sz w:val="24"/>
          <w:szCs w:val="24"/>
        </w:rPr>
      </w:pPr>
      <w:r w:rsidRPr="00986943">
        <w:rPr>
          <w:sz w:val="24"/>
          <w:szCs w:val="24"/>
        </w:rPr>
        <w:t xml:space="preserve">Рецензент (ы) </w:t>
      </w:r>
      <w:r w:rsidRPr="00986943">
        <w:rPr>
          <w:sz w:val="24"/>
          <w:szCs w:val="24"/>
        </w:rPr>
        <w:tab/>
        <w:t>_______________________</w:t>
      </w:r>
    </w:p>
    <w:p w:rsidR="002E5779" w:rsidRPr="00986943" w:rsidRDefault="002E5779">
      <w:pPr>
        <w:tabs>
          <w:tab w:val="left" w:pos="3686"/>
        </w:tabs>
        <w:spacing w:line="480" w:lineRule="auto"/>
        <w:rPr>
          <w:sz w:val="24"/>
          <w:szCs w:val="24"/>
        </w:rPr>
      </w:pPr>
      <w:r w:rsidRPr="00986943">
        <w:rPr>
          <w:sz w:val="24"/>
          <w:szCs w:val="24"/>
        </w:rPr>
        <w:t xml:space="preserve">Зав кафедрой, </w:t>
      </w:r>
      <w:proofErr w:type="spellStart"/>
      <w:r w:rsidRPr="00986943">
        <w:rPr>
          <w:sz w:val="24"/>
          <w:szCs w:val="24"/>
        </w:rPr>
        <w:t>д.ф.м.н</w:t>
      </w:r>
      <w:proofErr w:type="spellEnd"/>
      <w:r w:rsidRPr="00986943">
        <w:rPr>
          <w:sz w:val="24"/>
          <w:szCs w:val="24"/>
        </w:rPr>
        <w:t>., проф.</w:t>
      </w:r>
      <w:r w:rsidRPr="00986943">
        <w:rPr>
          <w:sz w:val="24"/>
          <w:szCs w:val="24"/>
        </w:rPr>
        <w:tab/>
        <w:t>_______________________ Кузнецов М.И.</w:t>
      </w:r>
    </w:p>
    <w:p w:rsidR="002E5779" w:rsidRPr="00986943" w:rsidRDefault="002E5779">
      <w:pPr>
        <w:spacing w:after="0" w:line="480" w:lineRule="auto"/>
        <w:rPr>
          <w:sz w:val="24"/>
          <w:szCs w:val="24"/>
        </w:rPr>
      </w:pPr>
      <w:r w:rsidRPr="00986943">
        <w:rPr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ННГУ им. Н.И. Лобачевского от ___________ г., протокол № ________.</w:t>
      </w:r>
    </w:p>
    <w:p w:rsidR="002E5779" w:rsidRPr="00986943" w:rsidRDefault="002E5779">
      <w:pPr>
        <w:spacing w:after="0"/>
        <w:jc w:val="both"/>
        <w:rPr>
          <w:sz w:val="24"/>
          <w:szCs w:val="24"/>
        </w:rPr>
      </w:pPr>
    </w:p>
    <w:sectPr w:rsidR="002E5779" w:rsidRPr="00986943" w:rsidSect="003B0D6C">
      <w:pgSz w:w="11906" w:h="16838"/>
      <w:pgMar w:top="1134" w:right="1133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E3108"/>
    <w:multiLevelType w:val="multilevel"/>
    <w:tmpl w:val="78188DD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2337320F"/>
    <w:multiLevelType w:val="multilevel"/>
    <w:tmpl w:val="396AF43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2BFD3C50"/>
    <w:multiLevelType w:val="multilevel"/>
    <w:tmpl w:val="10B2C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486E44"/>
    <w:multiLevelType w:val="multilevel"/>
    <w:tmpl w:val="D5CC8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E572D7"/>
    <w:multiLevelType w:val="multilevel"/>
    <w:tmpl w:val="EB22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5" w15:restartNumberingAfterBreak="0">
    <w:nsid w:val="4C2868B8"/>
    <w:multiLevelType w:val="multilevel"/>
    <w:tmpl w:val="4F5E4B6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58B13581"/>
    <w:multiLevelType w:val="multilevel"/>
    <w:tmpl w:val="AD7AA7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77368E"/>
    <w:multiLevelType w:val="multilevel"/>
    <w:tmpl w:val="2FBE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D6C"/>
    <w:rsid w:val="000D21A3"/>
    <w:rsid w:val="000D5E12"/>
    <w:rsid w:val="000E7B07"/>
    <w:rsid w:val="002E5779"/>
    <w:rsid w:val="003156AC"/>
    <w:rsid w:val="0032435A"/>
    <w:rsid w:val="003B0D6C"/>
    <w:rsid w:val="00454B53"/>
    <w:rsid w:val="00555D16"/>
    <w:rsid w:val="005C6793"/>
    <w:rsid w:val="00604C90"/>
    <w:rsid w:val="006E176C"/>
    <w:rsid w:val="00751E30"/>
    <w:rsid w:val="00766ACE"/>
    <w:rsid w:val="008A5E1C"/>
    <w:rsid w:val="00986943"/>
    <w:rsid w:val="009E1CB0"/>
    <w:rsid w:val="00A15E67"/>
    <w:rsid w:val="00B34072"/>
    <w:rsid w:val="00C12A0F"/>
    <w:rsid w:val="00C667A0"/>
    <w:rsid w:val="00D17714"/>
    <w:rsid w:val="00DA77C6"/>
    <w:rsid w:val="00DE2414"/>
    <w:rsid w:val="00EB6921"/>
    <w:rsid w:val="00F0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E41925-DD0E-472B-A993-6BC4B470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67"/>
    <w:pPr>
      <w:spacing w:after="160" w:line="276" w:lineRule="auto"/>
    </w:pPr>
    <w:rPr>
      <w:rFonts w:ascii="Times New Roman" w:eastAsia="Times New Roman" w:hAnsi="Times New Roman"/>
      <w:color w:val="00000A"/>
      <w:sz w:val="28"/>
      <w:szCs w:val="21"/>
    </w:rPr>
  </w:style>
  <w:style w:type="paragraph" w:styleId="1">
    <w:name w:val="heading 1"/>
    <w:basedOn w:val="a"/>
    <w:next w:val="a"/>
    <w:link w:val="11"/>
    <w:uiPriority w:val="9"/>
    <w:qFormat/>
    <w:rsid w:val="00C461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uiPriority w:val="9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uiPriority w:val="9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customStyle="1" w:styleId="31">
    <w:name w:val="Заголовок 31"/>
    <w:basedOn w:val="a"/>
    <w:uiPriority w:val="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41">
    <w:name w:val="Заголовок 41"/>
    <w:basedOn w:val="a"/>
    <w:uiPriority w:val="99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uiPriority w:val="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a"/>
    <w:uiPriority w:val="99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uiPriority w:val="99"/>
    <w:semiHidden/>
    <w:pPr>
      <w:spacing w:before="240" w:after="60"/>
      <w:outlineLvl w:val="6"/>
    </w:pPr>
  </w:style>
  <w:style w:type="paragraph" w:customStyle="1" w:styleId="81">
    <w:name w:val="Заголовок 81"/>
    <w:basedOn w:val="a"/>
    <w:uiPriority w:val="99"/>
    <w:semiHidden/>
    <w:pPr>
      <w:spacing w:before="240" w:after="60"/>
      <w:outlineLvl w:val="7"/>
    </w:pPr>
    <w:rPr>
      <w:i/>
      <w:iCs/>
    </w:rPr>
  </w:style>
  <w:style w:type="paragraph" w:customStyle="1" w:styleId="91">
    <w:name w:val="Заголовок 91"/>
    <w:basedOn w:val="a"/>
    <w:uiPriority w:val="99"/>
    <w:semiHidden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customStyle="1" w:styleId="10">
    <w:name w:val="Заголовок 1 Знак"/>
    <w:uiPriority w:val="99"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">
    <w:name w:val="Заголовок 2 Знак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uiPriority w:val="99"/>
    <w:locked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Название Знак"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4">
    <w:name w:val="Заголовок 4 Знак"/>
    <w:uiPriority w:val="99"/>
    <w:locked/>
    <w:rPr>
      <w:rFonts w:cs="Times New Roman"/>
      <w:b/>
      <w:bCs/>
      <w:sz w:val="28"/>
      <w:szCs w:val="28"/>
    </w:rPr>
  </w:style>
  <w:style w:type="character" w:customStyle="1" w:styleId="5">
    <w:name w:val="Заголовок 5 Знак"/>
    <w:uiPriority w:val="99"/>
    <w:locked/>
    <w:rPr>
      <w:rFonts w:cs="Times New Roman"/>
      <w:b/>
      <w:bCs/>
      <w:i/>
      <w:iCs/>
      <w:sz w:val="26"/>
      <w:szCs w:val="26"/>
    </w:rPr>
  </w:style>
  <w:style w:type="character" w:customStyle="1" w:styleId="6">
    <w:name w:val="Заголовок 6 Знак"/>
    <w:uiPriority w:val="99"/>
    <w:locked/>
    <w:rPr>
      <w:rFonts w:cs="Times New Roman"/>
      <w:b/>
      <w:bCs/>
    </w:rPr>
  </w:style>
  <w:style w:type="character" w:customStyle="1" w:styleId="7">
    <w:name w:val="Заголовок 7 Знак"/>
    <w:uiPriority w:val="99"/>
    <w:semiHidden/>
    <w:locked/>
    <w:rPr>
      <w:rFonts w:cs="Times New Roman"/>
      <w:sz w:val="24"/>
      <w:szCs w:val="24"/>
    </w:rPr>
  </w:style>
  <w:style w:type="character" w:customStyle="1" w:styleId="8">
    <w:name w:val="Заголовок 8 Знак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9">
    <w:name w:val="Заголовок 9 Знак"/>
    <w:uiPriority w:val="99"/>
    <w:semiHidden/>
    <w:locked/>
    <w:rPr>
      <w:rFonts w:ascii="Cambria" w:hAnsi="Cambria" w:cs="Times New Roman"/>
    </w:rPr>
  </w:style>
  <w:style w:type="character" w:customStyle="1" w:styleId="a4">
    <w:name w:val="Подзаголовок Знак"/>
    <w:uiPriority w:val="99"/>
    <w:rPr>
      <w:rFonts w:ascii="Cambria" w:hAnsi="Cambria" w:cs="Times New Roman"/>
      <w:sz w:val="24"/>
      <w:szCs w:val="24"/>
    </w:rPr>
  </w:style>
  <w:style w:type="character" w:styleId="a5">
    <w:name w:val="Strong"/>
    <w:uiPriority w:val="99"/>
    <w:qFormat/>
    <w:rPr>
      <w:rFonts w:cs="Times New Roman"/>
      <w:b/>
      <w:bCs/>
    </w:rPr>
  </w:style>
  <w:style w:type="character" w:styleId="a6">
    <w:name w:val="Emphasis"/>
    <w:uiPriority w:val="99"/>
    <w:qFormat/>
    <w:rPr>
      <w:rFonts w:ascii="Calibri" w:hAnsi="Calibri" w:cs="Times New Roman"/>
      <w:b/>
      <w:i/>
      <w:iCs/>
    </w:rPr>
  </w:style>
  <w:style w:type="character" w:customStyle="1" w:styleId="a7">
    <w:name w:val="Без интервала Знак"/>
    <w:uiPriority w:val="99"/>
    <w:rPr>
      <w:rFonts w:cs="Times New Roman"/>
      <w:sz w:val="32"/>
      <w:szCs w:val="32"/>
    </w:rPr>
  </w:style>
  <w:style w:type="character" w:customStyle="1" w:styleId="a8">
    <w:name w:val="ДО Текст Знак"/>
    <w:uiPriority w:val="99"/>
    <w:rPr>
      <w:rFonts w:ascii="Arial" w:eastAsia="Times New Roman" w:hAnsi="Arial" w:cs="Times New Roman"/>
      <w:sz w:val="22"/>
      <w:szCs w:val="22"/>
      <w:lang w:eastAsia="en-US"/>
    </w:rPr>
  </w:style>
  <w:style w:type="character" w:customStyle="1" w:styleId="2N">
    <w:name w:val="ДО Заголовок 2N Знак"/>
    <w:uiPriority w:val="99"/>
    <w:locked/>
    <w:rPr>
      <w:rFonts w:ascii="Cambria" w:hAnsi="Cambria" w:cs="Times New Roman"/>
      <w:b/>
      <w:bCs/>
      <w:i/>
      <w:iCs/>
      <w:color w:val="17365D"/>
      <w:sz w:val="26"/>
      <w:szCs w:val="26"/>
      <w:lang w:eastAsia="en-US"/>
    </w:rPr>
  </w:style>
  <w:style w:type="character" w:customStyle="1" w:styleId="a9">
    <w:name w:val="ДО Полужирный Знак"/>
    <w:uiPriority w:val="99"/>
    <w:rPr>
      <w:rFonts w:ascii="Arial" w:eastAsia="Times New Roman" w:hAnsi="Arial" w:cs="Arial"/>
      <w:b/>
      <w:sz w:val="22"/>
      <w:szCs w:val="22"/>
      <w:lang w:eastAsia="en-US"/>
    </w:rPr>
  </w:style>
  <w:style w:type="character" w:customStyle="1" w:styleId="aa">
    <w:name w:val="ДО Курсив Знак"/>
    <w:uiPriority w:val="99"/>
    <w:rPr>
      <w:rFonts w:ascii="Arial" w:eastAsia="Times New Roman" w:hAnsi="Arial" w:cs="Arial"/>
      <w:i/>
      <w:sz w:val="22"/>
      <w:szCs w:val="22"/>
      <w:lang w:eastAsia="en-US"/>
    </w:rPr>
  </w:style>
  <w:style w:type="character" w:customStyle="1" w:styleId="ab">
    <w:name w:val="ДО Полужирный курсив"/>
    <w:uiPriority w:val="99"/>
    <w:rPr>
      <w:rFonts w:cs="Times New Roman"/>
      <w:b/>
      <w:i/>
    </w:rPr>
  </w:style>
  <w:style w:type="character" w:customStyle="1" w:styleId="ac">
    <w:name w:val="ДО Теорема и Доказательство"/>
    <w:uiPriority w:val="99"/>
    <w:rPr>
      <w:rFonts w:ascii="Arial" w:hAnsi="Arial" w:cs="Times New Roman"/>
      <w:b/>
      <w:spacing w:val="40"/>
      <w:sz w:val="22"/>
    </w:rPr>
  </w:style>
  <w:style w:type="character" w:customStyle="1" w:styleId="12">
    <w:name w:val="ДО Акцент 1"/>
    <w:uiPriority w:val="99"/>
    <w:rPr>
      <w:rFonts w:ascii="Arial" w:hAnsi="Arial" w:cs="Times New Roman"/>
      <w:b/>
      <w:color w:val="17365D"/>
    </w:rPr>
  </w:style>
  <w:style w:type="character" w:customStyle="1" w:styleId="1N">
    <w:name w:val="ДО Заголовок 1N Знак"/>
    <w:uiPriority w:val="99"/>
    <w:locked/>
    <w:rPr>
      <w:rFonts w:ascii="Arial" w:hAnsi="Arial" w:cs="Times New Roman"/>
      <w:b/>
      <w:bCs/>
      <w:color w:val="17365D"/>
      <w:kern w:val="2"/>
      <w:sz w:val="28"/>
      <w:szCs w:val="28"/>
      <w:lang w:eastAsia="en-US"/>
    </w:rPr>
  </w:style>
  <w:style w:type="character" w:customStyle="1" w:styleId="3N">
    <w:name w:val="ДО Заголовок 3N Знак"/>
    <w:uiPriority w:val="99"/>
    <w:locked/>
    <w:rPr>
      <w:rFonts w:ascii="Cambria" w:hAnsi="Cambria" w:cs="Times New Roman"/>
      <w:b/>
      <w:bCs/>
      <w:color w:val="17365D"/>
      <w:sz w:val="22"/>
      <w:szCs w:val="22"/>
      <w:lang w:eastAsia="en-US"/>
    </w:rPr>
  </w:style>
  <w:style w:type="character" w:customStyle="1" w:styleId="ad">
    <w:name w:val="ДО Следствие"/>
    <w:uiPriority w:val="99"/>
    <w:rPr>
      <w:rFonts w:cs="Times New Roman"/>
      <w:i/>
      <w:spacing w:val="40"/>
    </w:rPr>
  </w:style>
  <w:style w:type="character" w:customStyle="1" w:styleId="20">
    <w:name w:val="ДО Акцент 2"/>
    <w:uiPriority w:val="99"/>
    <w:rPr>
      <w:rFonts w:cs="Times New Roman"/>
      <w:shd w:val="clear" w:color="auto" w:fill="92D050"/>
    </w:rPr>
  </w:style>
  <w:style w:type="character" w:customStyle="1" w:styleId="30">
    <w:name w:val="ДО Акцент 3"/>
    <w:uiPriority w:val="99"/>
    <w:rPr>
      <w:rFonts w:cs="Times New Roman"/>
      <w:b/>
      <w:i/>
      <w:color w:val="FF0000"/>
      <w:u w:val="none"/>
    </w:rPr>
  </w:style>
  <w:style w:type="character" w:customStyle="1" w:styleId="40">
    <w:name w:val="ДО Заголовок 4 Знак"/>
    <w:uiPriority w:val="99"/>
    <w:locked/>
    <w:rPr>
      <w:rFonts w:ascii="Arial" w:hAnsi="Arial" w:cs="Times New Roman"/>
      <w:b/>
      <w:bCs/>
      <w:color w:val="17365D"/>
      <w:sz w:val="28"/>
      <w:szCs w:val="28"/>
      <w:lang w:eastAsia="en-US"/>
    </w:rPr>
  </w:style>
  <w:style w:type="character" w:customStyle="1" w:styleId="22">
    <w:name w:val="Цитата 2 Знак"/>
    <w:uiPriority w:val="99"/>
    <w:locked/>
    <w:rPr>
      <w:rFonts w:cs="Times New Roman"/>
      <w:i/>
      <w:sz w:val="24"/>
      <w:szCs w:val="24"/>
    </w:rPr>
  </w:style>
  <w:style w:type="character" w:customStyle="1" w:styleId="ae">
    <w:name w:val="Выделенная цитата Знак"/>
    <w:uiPriority w:val="99"/>
    <w:rPr>
      <w:rFonts w:cs="Times New Roman"/>
      <w:b/>
      <w:i/>
      <w:sz w:val="24"/>
    </w:rPr>
  </w:style>
  <w:style w:type="character" w:styleId="af">
    <w:name w:val="Subtle Emphasis"/>
    <w:uiPriority w:val="99"/>
    <w:qFormat/>
    <w:rPr>
      <w:i/>
      <w:color w:val="5A5A5A"/>
    </w:rPr>
  </w:style>
  <w:style w:type="character" w:styleId="af0">
    <w:name w:val="Intense Emphasis"/>
    <w:uiPriority w:val="99"/>
    <w:qFormat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uiPriority w:val="99"/>
    <w:qFormat/>
    <w:rPr>
      <w:rFonts w:cs="Times New Roman"/>
      <w:sz w:val="24"/>
      <w:szCs w:val="24"/>
      <w:u w:val="single"/>
    </w:rPr>
  </w:style>
  <w:style w:type="character" w:styleId="af2">
    <w:name w:val="Intense Reference"/>
    <w:uiPriority w:val="99"/>
    <w:qFormat/>
    <w:rPr>
      <w:rFonts w:cs="Times New Roman"/>
      <w:b/>
      <w:sz w:val="24"/>
      <w:u w:val="single"/>
    </w:rPr>
  </w:style>
  <w:style w:type="character" w:styleId="af3">
    <w:name w:val="Book Title"/>
    <w:uiPriority w:val="99"/>
    <w:qFormat/>
    <w:rPr>
      <w:rFonts w:ascii="Cambria" w:hAnsi="Cambria" w:cs="Times New Roman"/>
      <w:b/>
      <w:i/>
      <w:sz w:val="24"/>
      <w:szCs w:val="24"/>
    </w:rPr>
  </w:style>
  <w:style w:type="character" w:customStyle="1" w:styleId="23">
    <w:name w:val="Основной текст 2 Знак"/>
    <w:uiPriority w:val="99"/>
    <w:semiHidden/>
    <w:locked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f4">
    <w:name w:val="Верхний колонтитул Знак"/>
    <w:uiPriority w:val="99"/>
    <w:semiHidden/>
    <w:rPr>
      <w:rFonts w:ascii="Calibri" w:hAnsi="Calibri" w:cs="Times New Roman"/>
      <w:sz w:val="21"/>
      <w:szCs w:val="21"/>
      <w:lang w:val="ru-RU" w:eastAsia="ru-RU" w:bidi="ar-SA"/>
    </w:rPr>
  </w:style>
  <w:style w:type="character" w:customStyle="1" w:styleId="af5">
    <w:name w:val="Нижний колонтитул Знак"/>
    <w:uiPriority w:val="99"/>
    <w:semiHidden/>
    <w:rPr>
      <w:rFonts w:ascii="Calibri" w:hAnsi="Calibri" w:cs="Times New Roman"/>
      <w:sz w:val="21"/>
      <w:szCs w:val="21"/>
      <w:lang w:val="ru-RU" w:eastAsia="ru-RU" w:bidi="ar-SA"/>
    </w:rPr>
  </w:style>
  <w:style w:type="character" w:customStyle="1" w:styleId="af6">
    <w:name w:val="Текст выноски Знак"/>
    <w:uiPriority w:val="99"/>
    <w:semiHidden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7">
    <w:name w:val="Основной текст Знак"/>
    <w:uiPriority w:val="99"/>
    <w:rPr>
      <w:rFonts w:ascii="Times New Roman" w:hAnsi="Times New Roman" w:cs="Times New Roman"/>
      <w:sz w:val="20"/>
      <w:szCs w:val="20"/>
      <w:lang w:val="ru-RU" w:bidi="ar-SA"/>
    </w:rPr>
  </w:style>
  <w:style w:type="character" w:styleId="af8">
    <w:name w:val="Placeholder Text"/>
    <w:uiPriority w:val="99"/>
    <w:semiHidden/>
    <w:rPr>
      <w:rFonts w:cs="Times New Roman"/>
      <w:color w:val="808080"/>
    </w:rPr>
  </w:style>
  <w:style w:type="character" w:customStyle="1" w:styleId="ListLabel1">
    <w:name w:val="ListLabel 1"/>
    <w:uiPriority w:val="99"/>
    <w:rsid w:val="003B0D6C"/>
    <w:rPr>
      <w:sz w:val="24"/>
    </w:rPr>
  </w:style>
  <w:style w:type="character" w:customStyle="1" w:styleId="ListLabel2">
    <w:name w:val="ListLabel 2"/>
    <w:uiPriority w:val="99"/>
    <w:rsid w:val="003B0D6C"/>
  </w:style>
  <w:style w:type="character" w:customStyle="1" w:styleId="ListLabel3">
    <w:name w:val="ListLabel 3"/>
    <w:uiPriority w:val="99"/>
    <w:rsid w:val="003B0D6C"/>
  </w:style>
  <w:style w:type="character" w:customStyle="1" w:styleId="ListLabel4">
    <w:name w:val="ListLabel 4"/>
    <w:uiPriority w:val="99"/>
    <w:rsid w:val="003B0D6C"/>
    <w:rPr>
      <w:color w:val="00000A"/>
    </w:rPr>
  </w:style>
  <w:style w:type="character" w:customStyle="1" w:styleId="ListLabel5">
    <w:name w:val="ListLabel 5"/>
    <w:uiPriority w:val="99"/>
    <w:rsid w:val="003B0D6C"/>
  </w:style>
  <w:style w:type="character" w:customStyle="1" w:styleId="ListLabel6">
    <w:name w:val="ListLabel 6"/>
    <w:uiPriority w:val="99"/>
    <w:rsid w:val="003B0D6C"/>
  </w:style>
  <w:style w:type="character" w:customStyle="1" w:styleId="ListLabel7">
    <w:name w:val="ListLabel 7"/>
    <w:uiPriority w:val="99"/>
    <w:rsid w:val="003B0D6C"/>
  </w:style>
  <w:style w:type="character" w:customStyle="1" w:styleId="ListLabel8">
    <w:name w:val="ListLabel 8"/>
    <w:uiPriority w:val="99"/>
    <w:rsid w:val="003B0D6C"/>
  </w:style>
  <w:style w:type="character" w:customStyle="1" w:styleId="ListLabel9">
    <w:name w:val="ListLabel 9"/>
    <w:uiPriority w:val="99"/>
    <w:rsid w:val="003B0D6C"/>
  </w:style>
  <w:style w:type="character" w:customStyle="1" w:styleId="ListLabel10">
    <w:name w:val="ListLabel 10"/>
    <w:uiPriority w:val="99"/>
    <w:rsid w:val="003B0D6C"/>
  </w:style>
  <w:style w:type="character" w:customStyle="1" w:styleId="ListLabel11">
    <w:name w:val="ListLabel 11"/>
    <w:uiPriority w:val="99"/>
    <w:rsid w:val="003B0D6C"/>
  </w:style>
  <w:style w:type="character" w:customStyle="1" w:styleId="ListLabel12">
    <w:name w:val="ListLabel 12"/>
    <w:uiPriority w:val="99"/>
    <w:rsid w:val="003B0D6C"/>
  </w:style>
  <w:style w:type="character" w:customStyle="1" w:styleId="ListLabel13">
    <w:name w:val="ListLabel 13"/>
    <w:uiPriority w:val="99"/>
    <w:rsid w:val="003B0D6C"/>
    <w:rPr>
      <w:color w:val="00000A"/>
    </w:rPr>
  </w:style>
  <w:style w:type="character" w:customStyle="1" w:styleId="ListLabel14">
    <w:name w:val="ListLabel 14"/>
    <w:uiPriority w:val="99"/>
    <w:rsid w:val="003B0D6C"/>
  </w:style>
  <w:style w:type="character" w:customStyle="1" w:styleId="ListLabel15">
    <w:name w:val="ListLabel 15"/>
    <w:uiPriority w:val="99"/>
    <w:rsid w:val="003B0D6C"/>
  </w:style>
  <w:style w:type="character" w:customStyle="1" w:styleId="ListLabel16">
    <w:name w:val="ListLabel 16"/>
    <w:uiPriority w:val="99"/>
    <w:rsid w:val="003B0D6C"/>
  </w:style>
  <w:style w:type="character" w:customStyle="1" w:styleId="ListLabel17">
    <w:name w:val="ListLabel 17"/>
    <w:uiPriority w:val="99"/>
    <w:rsid w:val="003B0D6C"/>
  </w:style>
  <w:style w:type="character" w:customStyle="1" w:styleId="ListLabel18">
    <w:name w:val="ListLabel 18"/>
    <w:uiPriority w:val="99"/>
    <w:rsid w:val="003B0D6C"/>
  </w:style>
  <w:style w:type="character" w:customStyle="1" w:styleId="ListLabel19">
    <w:name w:val="ListLabel 19"/>
    <w:uiPriority w:val="99"/>
    <w:rsid w:val="003B0D6C"/>
  </w:style>
  <w:style w:type="character" w:customStyle="1" w:styleId="ListLabel20">
    <w:name w:val="ListLabel 20"/>
    <w:uiPriority w:val="99"/>
    <w:rsid w:val="003B0D6C"/>
  </w:style>
  <w:style w:type="character" w:customStyle="1" w:styleId="ListLabel21">
    <w:name w:val="ListLabel 21"/>
    <w:uiPriority w:val="99"/>
    <w:rsid w:val="003B0D6C"/>
  </w:style>
  <w:style w:type="character" w:customStyle="1" w:styleId="ListLabel22">
    <w:name w:val="ListLabel 22"/>
    <w:uiPriority w:val="99"/>
    <w:rsid w:val="003B0D6C"/>
    <w:rPr>
      <w:rFonts w:ascii="Times New Roman" w:hAnsi="Times New Roman"/>
      <w:b/>
      <w:sz w:val="28"/>
    </w:rPr>
  </w:style>
  <w:style w:type="character" w:customStyle="1" w:styleId="Bullets">
    <w:name w:val="Bullets"/>
    <w:uiPriority w:val="99"/>
    <w:rsid w:val="003B0D6C"/>
    <w:rPr>
      <w:rFonts w:ascii="OpenSymbol" w:eastAsia="Times New Roman" w:hAnsi="OpenSymbol"/>
    </w:rPr>
  </w:style>
  <w:style w:type="character" w:customStyle="1" w:styleId="WW8Num10z0">
    <w:name w:val="WW8Num10z0"/>
    <w:uiPriority w:val="99"/>
    <w:rsid w:val="003B0D6C"/>
    <w:rPr>
      <w:rFonts w:ascii="Symbol" w:hAnsi="Symbol"/>
    </w:rPr>
  </w:style>
  <w:style w:type="character" w:customStyle="1" w:styleId="WW8Num10z1">
    <w:name w:val="WW8Num10z1"/>
    <w:uiPriority w:val="99"/>
    <w:rsid w:val="003B0D6C"/>
    <w:rPr>
      <w:rFonts w:ascii="Courier New" w:hAnsi="Courier New"/>
    </w:rPr>
  </w:style>
  <w:style w:type="character" w:customStyle="1" w:styleId="WW8Num10z2">
    <w:name w:val="WW8Num10z2"/>
    <w:uiPriority w:val="99"/>
    <w:rsid w:val="003B0D6C"/>
    <w:rPr>
      <w:rFonts w:ascii="Wingdings" w:hAnsi="Wingdings"/>
    </w:rPr>
  </w:style>
  <w:style w:type="character" w:customStyle="1" w:styleId="NumberingSymbols">
    <w:name w:val="Numbering Symbols"/>
    <w:uiPriority w:val="99"/>
    <w:rsid w:val="003B0D6C"/>
  </w:style>
  <w:style w:type="character" w:customStyle="1" w:styleId="ListLabel23">
    <w:name w:val="ListLabel 23"/>
    <w:uiPriority w:val="99"/>
    <w:rsid w:val="003B0D6C"/>
    <w:rPr>
      <w:rFonts w:ascii="Times New Roman" w:hAnsi="Times New Roman"/>
      <w:b/>
      <w:sz w:val="28"/>
    </w:rPr>
  </w:style>
  <w:style w:type="character" w:customStyle="1" w:styleId="ListLabel24">
    <w:name w:val="ListLabel 24"/>
    <w:uiPriority w:val="99"/>
    <w:rsid w:val="003B0D6C"/>
    <w:rPr>
      <w:rFonts w:ascii="Times New Roman" w:hAnsi="Times New Roman"/>
      <w:sz w:val="28"/>
    </w:rPr>
  </w:style>
  <w:style w:type="character" w:customStyle="1" w:styleId="ListLabel25">
    <w:name w:val="ListLabel 25"/>
    <w:uiPriority w:val="99"/>
    <w:rsid w:val="003B0D6C"/>
  </w:style>
  <w:style w:type="character" w:customStyle="1" w:styleId="ListLabel26">
    <w:name w:val="ListLabel 26"/>
    <w:uiPriority w:val="99"/>
    <w:rsid w:val="003B0D6C"/>
  </w:style>
  <w:style w:type="character" w:customStyle="1" w:styleId="ListLabel27">
    <w:name w:val="ListLabel 27"/>
    <w:uiPriority w:val="99"/>
    <w:rsid w:val="003B0D6C"/>
  </w:style>
  <w:style w:type="character" w:customStyle="1" w:styleId="ListLabel28">
    <w:name w:val="ListLabel 28"/>
    <w:uiPriority w:val="99"/>
    <w:rsid w:val="003B0D6C"/>
  </w:style>
  <w:style w:type="character" w:customStyle="1" w:styleId="ListLabel29">
    <w:name w:val="ListLabel 29"/>
    <w:uiPriority w:val="99"/>
    <w:rsid w:val="003B0D6C"/>
  </w:style>
  <w:style w:type="character" w:customStyle="1" w:styleId="ListLabel30">
    <w:name w:val="ListLabel 30"/>
    <w:uiPriority w:val="99"/>
    <w:rsid w:val="003B0D6C"/>
  </w:style>
  <w:style w:type="character" w:customStyle="1" w:styleId="ListLabel31">
    <w:name w:val="ListLabel 31"/>
    <w:uiPriority w:val="99"/>
    <w:rsid w:val="003B0D6C"/>
  </w:style>
  <w:style w:type="character" w:customStyle="1" w:styleId="ListLabel32">
    <w:name w:val="ListLabel 32"/>
    <w:uiPriority w:val="99"/>
    <w:rsid w:val="003B0D6C"/>
  </w:style>
  <w:style w:type="character" w:customStyle="1" w:styleId="ListLabel33">
    <w:name w:val="ListLabel 33"/>
    <w:uiPriority w:val="99"/>
    <w:rsid w:val="003B0D6C"/>
  </w:style>
  <w:style w:type="character" w:customStyle="1" w:styleId="ListLabel34">
    <w:name w:val="ListLabel 34"/>
    <w:uiPriority w:val="99"/>
    <w:rsid w:val="003B0D6C"/>
  </w:style>
  <w:style w:type="character" w:customStyle="1" w:styleId="ListLabel35">
    <w:name w:val="ListLabel 35"/>
    <w:uiPriority w:val="99"/>
    <w:rsid w:val="003B0D6C"/>
  </w:style>
  <w:style w:type="character" w:customStyle="1" w:styleId="ListLabel36">
    <w:name w:val="ListLabel 36"/>
    <w:uiPriority w:val="99"/>
    <w:rsid w:val="003B0D6C"/>
  </w:style>
  <w:style w:type="character" w:customStyle="1" w:styleId="ListLabel37">
    <w:name w:val="ListLabel 37"/>
    <w:uiPriority w:val="99"/>
    <w:rsid w:val="003B0D6C"/>
  </w:style>
  <w:style w:type="character" w:customStyle="1" w:styleId="ListLabel38">
    <w:name w:val="ListLabel 38"/>
    <w:uiPriority w:val="99"/>
    <w:rsid w:val="003B0D6C"/>
  </w:style>
  <w:style w:type="character" w:customStyle="1" w:styleId="ListLabel39">
    <w:name w:val="ListLabel 39"/>
    <w:uiPriority w:val="99"/>
    <w:rsid w:val="003B0D6C"/>
  </w:style>
  <w:style w:type="character" w:customStyle="1" w:styleId="ListLabel40">
    <w:name w:val="ListLabel 40"/>
    <w:uiPriority w:val="99"/>
    <w:rsid w:val="003B0D6C"/>
  </w:style>
  <w:style w:type="character" w:customStyle="1" w:styleId="ListLabel41">
    <w:name w:val="ListLabel 41"/>
    <w:uiPriority w:val="99"/>
    <w:rsid w:val="003B0D6C"/>
  </w:style>
  <w:style w:type="paragraph" w:customStyle="1" w:styleId="Heading">
    <w:name w:val="Heading"/>
    <w:basedOn w:val="a"/>
    <w:next w:val="af9"/>
    <w:uiPriority w:val="99"/>
    <w:rsid w:val="003B0D6C"/>
    <w:pPr>
      <w:keepNext/>
      <w:spacing w:before="240" w:after="120"/>
    </w:pPr>
    <w:rPr>
      <w:rFonts w:ascii="Liberation Sans" w:eastAsia="Calibri" w:hAnsi="Liberation Sans" w:cs="FreeSans"/>
      <w:szCs w:val="28"/>
    </w:rPr>
  </w:style>
  <w:style w:type="paragraph" w:styleId="af9">
    <w:name w:val="Body Text"/>
    <w:basedOn w:val="a"/>
    <w:link w:val="13"/>
    <w:uiPriority w:val="99"/>
    <w:pPr>
      <w:spacing w:after="120" w:line="240" w:lineRule="auto"/>
      <w:ind w:left="567"/>
    </w:pPr>
    <w:rPr>
      <w:sz w:val="20"/>
      <w:szCs w:val="20"/>
      <w:lang w:eastAsia="en-US"/>
    </w:rPr>
  </w:style>
  <w:style w:type="character" w:customStyle="1" w:styleId="13">
    <w:name w:val="Основной текст Знак1"/>
    <w:link w:val="af9"/>
    <w:uiPriority w:val="99"/>
    <w:semiHidden/>
    <w:rsid w:val="00C46160"/>
    <w:rPr>
      <w:rFonts w:ascii="Times New Roman" w:eastAsia="Times New Roman" w:hAnsi="Times New Roman"/>
      <w:color w:val="00000A"/>
      <w:sz w:val="28"/>
      <w:szCs w:val="21"/>
    </w:rPr>
  </w:style>
  <w:style w:type="paragraph" w:styleId="afa">
    <w:name w:val="List"/>
    <w:basedOn w:val="af9"/>
    <w:uiPriority w:val="99"/>
    <w:rsid w:val="003B0D6C"/>
    <w:rPr>
      <w:rFonts w:cs="FreeSans"/>
    </w:rPr>
  </w:style>
  <w:style w:type="paragraph" w:customStyle="1" w:styleId="14">
    <w:name w:val="Название объекта1"/>
    <w:basedOn w:val="a"/>
    <w:uiPriority w:val="99"/>
    <w:rsid w:val="003B0D6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3B0D6C"/>
    <w:pPr>
      <w:suppressLineNumbers/>
    </w:pPr>
    <w:rPr>
      <w:rFonts w:cs="FreeSans"/>
    </w:rPr>
  </w:style>
  <w:style w:type="paragraph" w:styleId="afb">
    <w:name w:val="No Spacing"/>
    <w:basedOn w:val="a"/>
    <w:uiPriority w:val="99"/>
    <w:qFormat/>
    <w:rPr>
      <w:szCs w:val="32"/>
    </w:rPr>
  </w:style>
  <w:style w:type="paragraph" w:styleId="afc">
    <w:name w:val="Title"/>
    <w:basedOn w:val="a"/>
    <w:link w:val="15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15">
    <w:name w:val="Название Знак1"/>
    <w:link w:val="afc"/>
    <w:uiPriority w:val="10"/>
    <w:rsid w:val="00C46160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afd">
    <w:name w:val="List Paragraph"/>
    <w:basedOn w:val="a"/>
    <w:uiPriority w:val="99"/>
    <w:qFormat/>
    <w:pPr>
      <w:ind w:left="720"/>
      <w:contextualSpacing/>
    </w:pPr>
  </w:style>
  <w:style w:type="paragraph" w:customStyle="1" w:styleId="111">
    <w:name w:val="Оглавление 11"/>
    <w:basedOn w:val="a"/>
    <w:autoRedefine/>
    <w:uiPriority w:val="99"/>
    <w:pPr>
      <w:suppressAutoHyphens/>
    </w:pPr>
    <w:rPr>
      <w:lang w:eastAsia="ar-SA"/>
    </w:rPr>
  </w:style>
  <w:style w:type="paragraph" w:customStyle="1" w:styleId="210">
    <w:name w:val="Оглавление 21"/>
    <w:basedOn w:val="a"/>
    <w:autoRedefine/>
    <w:uiPriority w:val="99"/>
    <w:pPr>
      <w:tabs>
        <w:tab w:val="right" w:leader="dot" w:pos="9345"/>
      </w:tabs>
      <w:suppressAutoHyphens/>
      <w:ind w:left="240"/>
    </w:pPr>
    <w:rPr>
      <w:b/>
      <w:lang w:eastAsia="ar-SA"/>
    </w:rPr>
  </w:style>
  <w:style w:type="paragraph" w:customStyle="1" w:styleId="310">
    <w:name w:val="Оглавление 31"/>
    <w:basedOn w:val="a"/>
    <w:autoRedefine/>
    <w:uiPriority w:val="99"/>
    <w:pPr>
      <w:tabs>
        <w:tab w:val="right" w:leader="dot" w:pos="9345"/>
      </w:tabs>
      <w:suppressAutoHyphens/>
      <w:ind w:left="284" w:firstLine="283"/>
    </w:pPr>
    <w:rPr>
      <w:szCs w:val="28"/>
      <w:lang w:eastAsia="ar-SA"/>
    </w:rPr>
  </w:style>
  <w:style w:type="paragraph" w:styleId="afe">
    <w:name w:val="caption"/>
    <w:basedOn w:val="a"/>
    <w:uiPriority w:val="99"/>
    <w:qFormat/>
    <w:rPr>
      <w:b/>
      <w:bCs/>
      <w:sz w:val="20"/>
      <w:szCs w:val="20"/>
    </w:rPr>
  </w:style>
  <w:style w:type="character" w:customStyle="1" w:styleId="11">
    <w:name w:val="Заголовок 1 Знак1"/>
    <w:link w:val="1"/>
    <w:uiPriority w:val="9"/>
    <w:rsid w:val="00C46160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paragraph" w:styleId="aff">
    <w:name w:val="TOC Heading"/>
    <w:basedOn w:val="110"/>
    <w:uiPriority w:val="99"/>
    <w:qFormat/>
  </w:style>
  <w:style w:type="paragraph" w:styleId="aff0">
    <w:name w:val="Subtitle"/>
    <w:basedOn w:val="a"/>
    <w:link w:val="16"/>
    <w:uiPriority w:val="99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16">
    <w:name w:val="Подзаголовок Знак1"/>
    <w:link w:val="aff0"/>
    <w:uiPriority w:val="11"/>
    <w:rsid w:val="00C46160"/>
    <w:rPr>
      <w:rFonts w:ascii="Cambria" w:eastAsia="Times New Roman" w:hAnsi="Cambria" w:cs="Times New Roman"/>
      <w:color w:val="00000A"/>
      <w:sz w:val="24"/>
      <w:szCs w:val="24"/>
    </w:rPr>
  </w:style>
  <w:style w:type="paragraph" w:customStyle="1" w:styleId="aff1">
    <w:name w:val="ДО Текст"/>
    <w:basedOn w:val="a"/>
    <w:uiPriority w:val="99"/>
    <w:pPr>
      <w:spacing w:before="120" w:after="120"/>
    </w:pPr>
    <w:rPr>
      <w:rFonts w:ascii="Arial" w:eastAsia="Calibri" w:hAnsi="Arial"/>
      <w:sz w:val="22"/>
      <w:szCs w:val="22"/>
    </w:rPr>
  </w:style>
  <w:style w:type="paragraph" w:customStyle="1" w:styleId="aff2">
    <w:name w:val="ДО список маркированный"/>
    <w:basedOn w:val="aff1"/>
    <w:uiPriority w:val="99"/>
    <w:pPr>
      <w:tabs>
        <w:tab w:val="left" w:pos="360"/>
      </w:tabs>
      <w:spacing w:after="0"/>
    </w:pPr>
    <w:rPr>
      <w:rFonts w:cs="Arial"/>
      <w:sz w:val="24"/>
      <w:szCs w:val="24"/>
    </w:rPr>
  </w:style>
  <w:style w:type="paragraph" w:customStyle="1" w:styleId="2N0">
    <w:name w:val="ДО Заголовок 2N"/>
    <w:basedOn w:val="21"/>
    <w:uiPriority w:val="99"/>
    <w:pPr>
      <w:keepLines/>
      <w:spacing w:before="200" w:after="0"/>
      <w:ind w:left="615" w:hanging="615"/>
    </w:pPr>
    <w:rPr>
      <w:color w:val="17365D"/>
      <w:sz w:val="26"/>
      <w:szCs w:val="26"/>
    </w:rPr>
  </w:style>
  <w:style w:type="paragraph" w:customStyle="1" w:styleId="aff3">
    <w:name w:val="ДО Полужирный"/>
    <w:basedOn w:val="a"/>
    <w:uiPriority w:val="99"/>
    <w:rPr>
      <w:rFonts w:ascii="Arial" w:eastAsia="Calibri" w:hAnsi="Arial" w:cs="Arial"/>
      <w:b/>
      <w:sz w:val="22"/>
      <w:szCs w:val="22"/>
    </w:rPr>
  </w:style>
  <w:style w:type="paragraph" w:customStyle="1" w:styleId="aff4">
    <w:name w:val="ДО Курсив"/>
    <w:basedOn w:val="aff1"/>
    <w:uiPriority w:val="99"/>
    <w:rPr>
      <w:rFonts w:cs="Arial"/>
      <w:i/>
    </w:rPr>
  </w:style>
  <w:style w:type="paragraph" w:customStyle="1" w:styleId="aff5">
    <w:name w:val="ДО Абзац с отступом"/>
    <w:basedOn w:val="aff1"/>
    <w:uiPriority w:val="99"/>
    <w:pPr>
      <w:ind w:left="567"/>
    </w:pPr>
    <w:rPr>
      <w:sz w:val="24"/>
      <w:szCs w:val="24"/>
    </w:rPr>
  </w:style>
  <w:style w:type="paragraph" w:customStyle="1" w:styleId="aff6">
    <w:name w:val="ДО список нумерованный"/>
    <w:basedOn w:val="aff1"/>
    <w:uiPriority w:val="99"/>
    <w:pPr>
      <w:spacing w:after="0"/>
    </w:pPr>
    <w:rPr>
      <w:rFonts w:cs="Arial"/>
      <w:sz w:val="24"/>
      <w:szCs w:val="24"/>
    </w:rPr>
  </w:style>
  <w:style w:type="paragraph" w:customStyle="1" w:styleId="1N0">
    <w:name w:val="ДО Заголовок 1N"/>
    <w:basedOn w:val="110"/>
    <w:uiPriority w:val="99"/>
    <w:pPr>
      <w:keepLines/>
      <w:spacing w:before="480" w:after="0"/>
      <w:ind w:left="615" w:hanging="615"/>
    </w:pPr>
    <w:rPr>
      <w:rFonts w:ascii="Arial" w:hAnsi="Arial"/>
      <w:color w:val="17365D"/>
      <w:sz w:val="28"/>
      <w:szCs w:val="28"/>
    </w:rPr>
  </w:style>
  <w:style w:type="paragraph" w:customStyle="1" w:styleId="3N0">
    <w:name w:val="ДО Заголовок 3N"/>
    <w:basedOn w:val="31"/>
    <w:uiPriority w:val="99"/>
    <w:pPr>
      <w:keepLines/>
      <w:spacing w:before="200" w:after="0"/>
      <w:ind w:left="720" w:hanging="720"/>
    </w:pPr>
    <w:rPr>
      <w:color w:val="17365D"/>
      <w:sz w:val="22"/>
      <w:szCs w:val="22"/>
    </w:rPr>
  </w:style>
  <w:style w:type="paragraph" w:customStyle="1" w:styleId="aff7">
    <w:name w:val="ДО Подпись под рисунком"/>
    <w:basedOn w:val="aff1"/>
    <w:uiPriority w:val="99"/>
    <w:pPr>
      <w:jc w:val="center"/>
    </w:pPr>
    <w:rPr>
      <w:i/>
      <w:sz w:val="24"/>
      <w:szCs w:val="24"/>
    </w:rPr>
  </w:style>
  <w:style w:type="paragraph" w:customStyle="1" w:styleId="42">
    <w:name w:val="ДО Заголовок 4"/>
    <w:basedOn w:val="41"/>
    <w:uiPriority w:val="99"/>
    <w:rPr>
      <w:rFonts w:ascii="Arial" w:hAnsi="Arial"/>
      <w:color w:val="17365D"/>
    </w:rPr>
  </w:style>
  <w:style w:type="paragraph" w:styleId="24">
    <w:name w:val="Quote"/>
    <w:basedOn w:val="a"/>
    <w:link w:val="211"/>
    <w:uiPriority w:val="99"/>
    <w:qFormat/>
    <w:rPr>
      <w:i/>
    </w:rPr>
  </w:style>
  <w:style w:type="character" w:customStyle="1" w:styleId="211">
    <w:name w:val="Цитата 2 Знак1"/>
    <w:link w:val="24"/>
    <w:uiPriority w:val="29"/>
    <w:rsid w:val="00C46160"/>
    <w:rPr>
      <w:rFonts w:ascii="Times New Roman" w:eastAsia="Times New Roman" w:hAnsi="Times New Roman"/>
      <w:i/>
      <w:iCs/>
      <w:color w:val="000000"/>
      <w:sz w:val="28"/>
      <w:szCs w:val="21"/>
    </w:rPr>
  </w:style>
  <w:style w:type="paragraph" w:styleId="aff8">
    <w:name w:val="Intense Quote"/>
    <w:basedOn w:val="a"/>
    <w:link w:val="17"/>
    <w:uiPriority w:val="99"/>
    <w:qFormat/>
    <w:pPr>
      <w:ind w:left="720" w:right="720"/>
    </w:pPr>
    <w:rPr>
      <w:b/>
      <w:i/>
      <w:szCs w:val="22"/>
    </w:rPr>
  </w:style>
  <w:style w:type="character" w:customStyle="1" w:styleId="17">
    <w:name w:val="Выделенная цитата Знак1"/>
    <w:link w:val="aff8"/>
    <w:uiPriority w:val="30"/>
    <w:rsid w:val="00C46160"/>
    <w:rPr>
      <w:rFonts w:ascii="Times New Roman" w:eastAsia="Times New Roman" w:hAnsi="Times New Roman"/>
      <w:b/>
      <w:bCs/>
      <w:i/>
      <w:iCs/>
      <w:color w:val="4F81BD"/>
      <w:sz w:val="28"/>
      <w:szCs w:val="21"/>
    </w:rPr>
  </w:style>
  <w:style w:type="paragraph" w:customStyle="1" w:styleId="Textbody">
    <w:name w:val="Text body"/>
    <w:basedOn w:val="a"/>
    <w:uiPriority w:val="99"/>
    <w:pPr>
      <w:widowControl w:val="0"/>
      <w:suppressAutoHyphens/>
      <w:spacing w:after="120" w:line="240" w:lineRule="auto"/>
      <w:textAlignment w:val="baseline"/>
    </w:pPr>
    <w:rPr>
      <w:kern w:val="2"/>
      <w:sz w:val="24"/>
      <w:szCs w:val="20"/>
      <w:lang w:eastAsia="hi-IN" w:bidi="hi-IN"/>
    </w:rPr>
  </w:style>
  <w:style w:type="paragraph" w:styleId="25">
    <w:name w:val="Body Text 2"/>
    <w:basedOn w:val="a"/>
    <w:link w:val="212"/>
    <w:uiPriority w:val="99"/>
    <w:semiHidden/>
    <w:pPr>
      <w:spacing w:after="0" w:line="240" w:lineRule="auto"/>
      <w:jc w:val="both"/>
    </w:pPr>
    <w:rPr>
      <w:sz w:val="24"/>
      <w:szCs w:val="24"/>
    </w:rPr>
  </w:style>
  <w:style w:type="character" w:customStyle="1" w:styleId="212">
    <w:name w:val="Основной текст 2 Знак1"/>
    <w:link w:val="25"/>
    <w:uiPriority w:val="99"/>
    <w:semiHidden/>
    <w:rsid w:val="00C46160"/>
    <w:rPr>
      <w:rFonts w:ascii="Times New Roman" w:eastAsia="Times New Roman" w:hAnsi="Times New Roman"/>
      <w:color w:val="00000A"/>
      <w:sz w:val="28"/>
      <w:szCs w:val="21"/>
    </w:rPr>
  </w:style>
  <w:style w:type="paragraph" w:customStyle="1" w:styleId="06">
    <w:name w:val="06 Стиль литература"/>
    <w:basedOn w:val="a"/>
    <w:qFormat/>
    <w:pPr>
      <w:spacing w:after="0" w:line="240" w:lineRule="auto"/>
      <w:ind w:left="567"/>
      <w:contextualSpacing/>
      <w:jc w:val="both"/>
    </w:pPr>
    <w:rPr>
      <w:sz w:val="24"/>
      <w:szCs w:val="24"/>
      <w:lang w:val="en-US" w:eastAsia="en-US"/>
    </w:rPr>
  </w:style>
  <w:style w:type="paragraph" w:styleId="aff9">
    <w:name w:val="Normal (Web)"/>
    <w:basedOn w:val="a"/>
    <w:uiPriority w:val="99"/>
    <w:pPr>
      <w:tabs>
        <w:tab w:val="left" w:pos="643"/>
      </w:tabs>
      <w:spacing w:beforeAutospacing="1" w:afterAutospacing="1" w:line="240" w:lineRule="auto"/>
    </w:pPr>
    <w:rPr>
      <w:sz w:val="24"/>
      <w:szCs w:val="24"/>
    </w:rPr>
  </w:style>
  <w:style w:type="paragraph" w:customStyle="1" w:styleId="18">
    <w:name w:val="Верхний колонтитул1"/>
    <w:basedOn w:val="a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9">
    <w:name w:val="Нижний колонтитул1"/>
    <w:basedOn w:val="a"/>
    <w:uiPriority w:val="9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a">
    <w:name w:val="Абзац списка1"/>
    <w:basedOn w:val="a"/>
    <w:uiPriority w:val="99"/>
    <w:pPr>
      <w:ind w:left="720"/>
    </w:pPr>
  </w:style>
  <w:style w:type="paragraph" w:styleId="affa">
    <w:name w:val="Balloon Text"/>
    <w:basedOn w:val="a"/>
    <w:link w:val="1b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link w:val="affa"/>
    <w:uiPriority w:val="99"/>
    <w:semiHidden/>
    <w:rsid w:val="00C46160"/>
    <w:rPr>
      <w:rFonts w:ascii="Times New Roman" w:eastAsia="Times New Roman" w:hAnsi="Times New Roman"/>
      <w:color w:val="00000A"/>
      <w:sz w:val="0"/>
      <w:szCs w:val="0"/>
    </w:rPr>
  </w:style>
  <w:style w:type="paragraph" w:customStyle="1" w:styleId="TableContents">
    <w:name w:val="Table Contents"/>
    <w:basedOn w:val="a"/>
    <w:uiPriority w:val="99"/>
    <w:rsid w:val="003B0D6C"/>
  </w:style>
  <w:style w:type="paragraph" w:customStyle="1" w:styleId="TableHeading">
    <w:name w:val="Table Heading"/>
    <w:basedOn w:val="TableContents"/>
    <w:uiPriority w:val="99"/>
    <w:rsid w:val="003B0D6C"/>
  </w:style>
  <w:style w:type="character" w:styleId="affb">
    <w:name w:val="Hyperlink"/>
    <w:uiPriority w:val="99"/>
    <w:rsid w:val="00DA77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hyperlink" Target="http://www.unn.ru/books/resources.html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yperlink" Target="http://www.unn.ru/books/met_files/alekseev.pd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yperlink" Target="http://www.unn.ru/site/images/docs/obrazov-org/Formi_stroki_kontrolya_13.02.2014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yperlink" Target="https://e.lanbook.com/book/220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yperlink" Target="http://www.unn.ru/books/resources.html" TargetMode="External"/><Relationship Id="rId8" Type="http://schemas.openxmlformats.org/officeDocument/2006/relationships/image" Target="media/image3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BB56D-0F50-4F44-9D66-1DC3FC66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4461</Words>
  <Characters>25434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</dc:creator>
  <cp:lastModifiedBy>Пользователь Windows</cp:lastModifiedBy>
  <cp:revision>13</cp:revision>
  <cp:lastPrinted>2018-01-28T16:46:00Z</cp:lastPrinted>
  <dcterms:created xsi:type="dcterms:W3CDTF">2017-10-14T13:01:00Z</dcterms:created>
  <dcterms:modified xsi:type="dcterms:W3CDTF">2018-07-13T09:35:00Z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