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030686" w:rsidRDefault="00C10C76" w:rsidP="00C10C76">
      <w:pPr>
        <w:jc w:val="center"/>
      </w:pPr>
      <w:r w:rsidRPr="00030686">
        <w:t>МИНИСТЕРСТВО ОБРАЗОВАНИЯ И НАУКИ РОССИЙСКОЙ ФЕДЕРАЦИИ</w:t>
      </w:r>
    </w:p>
    <w:p w:rsidR="00C10C76" w:rsidRPr="00030686" w:rsidRDefault="00C10C76" w:rsidP="00C10C76">
      <w:pPr>
        <w:jc w:val="center"/>
        <w:rPr>
          <w:b/>
        </w:rPr>
      </w:pPr>
      <w:r w:rsidRPr="00030686">
        <w:rPr>
          <w:b/>
        </w:rPr>
        <w:t xml:space="preserve">Федеральное государственное автономное </w:t>
      </w:r>
    </w:p>
    <w:p w:rsidR="00C10C76" w:rsidRPr="00030686" w:rsidRDefault="00C10C76" w:rsidP="00C10C76">
      <w:pPr>
        <w:jc w:val="center"/>
        <w:rPr>
          <w:u w:val="single"/>
        </w:rPr>
      </w:pPr>
      <w:r w:rsidRPr="00030686">
        <w:rPr>
          <w:b/>
        </w:rPr>
        <w:t>образовательное учреждение высшего образования</w:t>
      </w:r>
    </w:p>
    <w:p w:rsidR="00C10C76" w:rsidRPr="00030686" w:rsidRDefault="00C10C76" w:rsidP="00C10C76">
      <w:pPr>
        <w:jc w:val="center"/>
        <w:rPr>
          <w:b/>
        </w:rPr>
      </w:pPr>
      <w:r w:rsidRPr="00030686">
        <w:rPr>
          <w:b/>
        </w:rPr>
        <w:t>«Национальный исследовательский Нижегородский государственный университет им. Н.И. Лобачевского»»</w:t>
      </w:r>
    </w:p>
    <w:p w:rsidR="00C10C76" w:rsidRPr="00030686" w:rsidRDefault="00C10C76" w:rsidP="00C10C76">
      <w:pPr>
        <w:spacing w:line="360" w:lineRule="auto"/>
        <w:jc w:val="center"/>
      </w:pPr>
    </w:p>
    <w:p w:rsidR="00C10C76" w:rsidRPr="00030686" w:rsidRDefault="00C10C76" w:rsidP="00C10C76">
      <w:pPr>
        <w:spacing w:line="360" w:lineRule="auto"/>
        <w:jc w:val="center"/>
      </w:pPr>
      <w:r w:rsidRPr="00030686">
        <w:t>Юридический факультет</w:t>
      </w:r>
    </w:p>
    <w:p w:rsidR="00C10C76" w:rsidRPr="00030686" w:rsidRDefault="00C10C76" w:rsidP="00C10C76">
      <w:pPr>
        <w:spacing w:line="360" w:lineRule="auto"/>
      </w:pPr>
    </w:p>
    <w:p w:rsidR="00C10C76" w:rsidRPr="00030686" w:rsidRDefault="00C10C76" w:rsidP="00C10C76">
      <w:pPr>
        <w:jc w:val="right"/>
      </w:pPr>
      <w:r w:rsidRPr="00030686">
        <w:t>УТВЕРЖДАЮ</w:t>
      </w:r>
    </w:p>
    <w:p w:rsidR="00C10C76" w:rsidRPr="00030686" w:rsidRDefault="00C10C76" w:rsidP="00C10C76">
      <w:pPr>
        <w:jc w:val="right"/>
      </w:pPr>
      <w:r w:rsidRPr="00030686">
        <w:t xml:space="preserve">Декан юридического факультета </w:t>
      </w:r>
    </w:p>
    <w:p w:rsidR="00C10C76" w:rsidRPr="00030686" w:rsidRDefault="00DD09CB" w:rsidP="00C10C76">
      <w:pPr>
        <w:jc w:val="right"/>
      </w:pPr>
      <w:r>
        <w:t>"</w:t>
      </w:r>
      <w:r w:rsidR="008528DC">
        <w:t>28</w:t>
      </w:r>
      <w:r>
        <w:t xml:space="preserve">" </w:t>
      </w:r>
      <w:r w:rsidR="008528DC">
        <w:t>июня</w:t>
      </w:r>
      <w:r>
        <w:t xml:space="preserve"> 201</w:t>
      </w:r>
      <w:r w:rsidR="002466A7">
        <w:t>8</w:t>
      </w:r>
      <w:r>
        <w:t xml:space="preserve"> </w:t>
      </w:r>
      <w:r w:rsidR="00C10C76" w:rsidRPr="00030686">
        <w:t xml:space="preserve">г. </w:t>
      </w:r>
    </w:p>
    <w:p w:rsidR="00C10C76" w:rsidRPr="00030686" w:rsidRDefault="00C10C76" w:rsidP="00C10C76">
      <w:pPr>
        <w:jc w:val="right"/>
      </w:pPr>
      <w:r w:rsidRPr="00030686">
        <w:t>_____________ В.И. Цыганов</w:t>
      </w:r>
    </w:p>
    <w:p w:rsidR="00C10C76" w:rsidRPr="00030686" w:rsidRDefault="00C10C76" w:rsidP="00C10C76">
      <w:pPr>
        <w:spacing w:after="200" w:line="276" w:lineRule="auto"/>
        <w:jc w:val="center"/>
        <w:rPr>
          <w:b/>
        </w:rPr>
      </w:pPr>
    </w:p>
    <w:p w:rsidR="00C10C76" w:rsidRPr="00030686" w:rsidRDefault="00C10C76" w:rsidP="00C10C76">
      <w:pPr>
        <w:spacing w:after="200" w:line="276" w:lineRule="auto"/>
        <w:jc w:val="center"/>
        <w:rPr>
          <w:b/>
        </w:rPr>
      </w:pPr>
      <w:r w:rsidRPr="00030686">
        <w:rPr>
          <w:b/>
        </w:rPr>
        <w:t>Рабочая программа дисциплины (модуля)</w:t>
      </w:r>
    </w:p>
    <w:p w:rsidR="00522D51" w:rsidRPr="00030686" w:rsidRDefault="00522D51" w:rsidP="00C10C76">
      <w:pPr>
        <w:spacing w:after="200" w:line="276" w:lineRule="auto"/>
        <w:jc w:val="center"/>
        <w:rPr>
          <w:b/>
        </w:rPr>
      </w:pPr>
      <w:r w:rsidRPr="00030686">
        <w:rPr>
          <w:b/>
        </w:rPr>
        <w:t>Трудовое право</w:t>
      </w:r>
    </w:p>
    <w:p w:rsidR="00C10C76" w:rsidRPr="00030686" w:rsidRDefault="00C10C76" w:rsidP="00C10C76">
      <w:pPr>
        <w:jc w:val="center"/>
        <w:rPr>
          <w:rFonts w:eastAsia="Calibri"/>
          <w:u w:val="single"/>
        </w:rPr>
      </w:pPr>
      <w:r w:rsidRPr="00030686">
        <w:rPr>
          <w:rFonts w:eastAsia="Calibri"/>
          <w:u w:val="single"/>
        </w:rPr>
        <w:t>Специальность среднего профессионального образования</w:t>
      </w:r>
    </w:p>
    <w:p w:rsidR="00C10C76" w:rsidRPr="00030686" w:rsidRDefault="00C10C76" w:rsidP="00C10C76">
      <w:pPr>
        <w:jc w:val="center"/>
      </w:pPr>
    </w:p>
    <w:p w:rsidR="00C10C76" w:rsidRPr="00030686" w:rsidRDefault="00C10C76" w:rsidP="00C10C76">
      <w:pPr>
        <w:jc w:val="center"/>
      </w:pPr>
      <w:r w:rsidRPr="00030686">
        <w:t>40.02.01 Право и организация социального обеспечения</w:t>
      </w:r>
    </w:p>
    <w:p w:rsidR="00C10C76" w:rsidRPr="00030686" w:rsidRDefault="00C10C76" w:rsidP="00C10C76">
      <w:pPr>
        <w:jc w:val="center"/>
      </w:pPr>
    </w:p>
    <w:p w:rsidR="00C10C76" w:rsidRPr="00030686" w:rsidRDefault="00C10C76" w:rsidP="00C10C76">
      <w:pPr>
        <w:tabs>
          <w:tab w:val="left" w:pos="142"/>
        </w:tabs>
        <w:jc w:val="center"/>
        <w:rPr>
          <w:u w:val="single"/>
        </w:rPr>
      </w:pPr>
      <w:r w:rsidRPr="00030686">
        <w:rPr>
          <w:u w:val="single"/>
        </w:rPr>
        <w:t>Квалификация выпускника</w:t>
      </w:r>
    </w:p>
    <w:p w:rsidR="00C10C76" w:rsidRPr="00030686" w:rsidRDefault="00C10C76" w:rsidP="00C10C76">
      <w:pPr>
        <w:tabs>
          <w:tab w:val="left" w:pos="142"/>
        </w:tabs>
        <w:jc w:val="center"/>
      </w:pPr>
      <w:r w:rsidRPr="00030686">
        <w:t>Юрист</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rPr>
          <w:bCs/>
          <w:u w:val="single"/>
        </w:rPr>
      </w:pPr>
      <w:r w:rsidRPr="00030686">
        <w:rPr>
          <w:bCs/>
          <w:u w:val="single"/>
        </w:rPr>
        <w:t>Форма обучения</w:t>
      </w:r>
    </w:p>
    <w:p w:rsidR="00C10C76" w:rsidRPr="00030686" w:rsidRDefault="00C10C76" w:rsidP="00C10C76">
      <w:pPr>
        <w:jc w:val="center"/>
        <w:rPr>
          <w:bCs/>
        </w:rPr>
      </w:pPr>
      <w:r w:rsidRPr="00030686">
        <w:rPr>
          <w:bCs/>
        </w:rPr>
        <w:t>Очная</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tabs>
          <w:tab w:val="left" w:pos="142"/>
        </w:tabs>
        <w:jc w:val="center"/>
      </w:pPr>
      <w:r w:rsidRPr="00030686">
        <w:t>Нижний Новгород</w:t>
      </w:r>
    </w:p>
    <w:p w:rsidR="00C10C76" w:rsidRPr="00030686" w:rsidRDefault="002466A7" w:rsidP="00C10C76">
      <w:pPr>
        <w:tabs>
          <w:tab w:val="left" w:pos="142"/>
        </w:tabs>
        <w:jc w:val="center"/>
      </w:pPr>
      <w:r>
        <w:t>2018</w:t>
      </w:r>
    </w:p>
    <w:p w:rsidR="00C10C76" w:rsidRPr="00030686" w:rsidRDefault="00C10C76" w:rsidP="00C10C76">
      <w:pPr>
        <w:jc w:val="center"/>
      </w:pPr>
    </w:p>
    <w:p w:rsidR="00030686" w:rsidRPr="00030686" w:rsidRDefault="00030686" w:rsidP="00C10C76">
      <w:pPr>
        <w:jc w:val="center"/>
      </w:pPr>
    </w:p>
    <w:p w:rsidR="00030686" w:rsidRPr="00030686" w:rsidRDefault="00030686" w:rsidP="00C10C76">
      <w:pPr>
        <w:jc w:val="center"/>
      </w:pPr>
    </w:p>
    <w:p w:rsidR="00030686" w:rsidRPr="00030686" w:rsidRDefault="00030686" w:rsidP="00C10C76">
      <w:pPr>
        <w:jc w:val="center"/>
      </w:pPr>
    </w:p>
    <w:p w:rsidR="00030686" w:rsidRPr="00030686" w:rsidRDefault="00030686" w:rsidP="00C10C76">
      <w:pPr>
        <w:jc w:val="center"/>
      </w:pPr>
    </w:p>
    <w:p w:rsidR="00C10C76" w:rsidRPr="00030686" w:rsidRDefault="00C10C76" w:rsidP="00C10C76">
      <w:pPr>
        <w:jc w:val="center"/>
      </w:pPr>
    </w:p>
    <w:p w:rsidR="00C10C76" w:rsidRPr="00030686" w:rsidRDefault="00C10C76" w:rsidP="00C10C76">
      <w:r w:rsidRPr="00030686">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030686" w:rsidRDefault="00C10C76" w:rsidP="00C10C76"/>
    <w:p w:rsidR="00C10C76" w:rsidRPr="00030686" w:rsidRDefault="00C10C76" w:rsidP="00C10C76">
      <w:r w:rsidRPr="00030686">
        <w:t>Автор:   _____________________</w:t>
      </w:r>
    </w:p>
    <w:p w:rsidR="00C10C76" w:rsidRPr="00030686" w:rsidRDefault="00C10C76" w:rsidP="00C10C76"/>
    <w:p w:rsidR="00C10C76" w:rsidRPr="00030686" w:rsidRDefault="00C10C76" w:rsidP="00C10C76">
      <w:pPr>
        <w:jc w:val="both"/>
      </w:pPr>
      <w:r w:rsidRPr="00030686">
        <w:t>Программа рассмотрена и одобрена на заседании методической к</w:t>
      </w:r>
      <w:r w:rsidR="00EC47CC" w:rsidRPr="00030686">
        <w:t>омиссии «</w:t>
      </w:r>
      <w:r w:rsidR="008528DC">
        <w:t>22</w:t>
      </w:r>
      <w:r w:rsidR="00EC47CC" w:rsidRPr="00030686">
        <w:t xml:space="preserve">» </w:t>
      </w:r>
      <w:r w:rsidR="008528DC">
        <w:t xml:space="preserve">июня </w:t>
      </w:r>
      <w:r w:rsidR="00EC47CC" w:rsidRPr="00030686">
        <w:t>20</w:t>
      </w:r>
      <w:r w:rsidR="008528DC">
        <w:t>18</w:t>
      </w:r>
      <w:r w:rsidRPr="00030686">
        <w:t xml:space="preserve"> года, протокол №</w:t>
      </w:r>
      <w:r w:rsidR="008528DC">
        <w:t xml:space="preserve"> 22</w:t>
      </w:r>
      <w:r w:rsidRPr="00030686">
        <w:t>.</w:t>
      </w:r>
    </w:p>
    <w:p w:rsidR="00C10C76" w:rsidRPr="00030686" w:rsidRDefault="00C10C76" w:rsidP="00C10C76">
      <w:pPr>
        <w:ind w:firstLine="708"/>
        <w:jc w:val="both"/>
      </w:pPr>
    </w:p>
    <w:p w:rsidR="00C10C76" w:rsidRPr="00030686" w:rsidRDefault="00C10C76" w:rsidP="00C10C76">
      <w:pPr>
        <w:jc w:val="both"/>
      </w:pPr>
      <w:r w:rsidRPr="00030686">
        <w:t>Председатель комиссии</w:t>
      </w:r>
      <w:proofErr w:type="gramStart"/>
      <w:r w:rsidRPr="00030686">
        <w:t xml:space="preserve"> _________________ (___________________)</w:t>
      </w:r>
      <w:proofErr w:type="gramEnd"/>
    </w:p>
    <w:p w:rsidR="00C10C76" w:rsidRPr="00030686" w:rsidRDefault="00C10C76" w:rsidP="00C10C76">
      <w:pPr>
        <w:ind w:firstLine="708"/>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Pr>
        <w:jc w:val="center"/>
        <w:rPr>
          <w:b/>
        </w:rPr>
      </w:pPr>
      <w:r w:rsidRPr="00030686">
        <w:rPr>
          <w:b/>
        </w:rPr>
        <w:lastRenderedPageBreak/>
        <w:t>СОДЕРЖАНИЕ</w:t>
      </w:r>
    </w:p>
    <w:p w:rsidR="00C10C76" w:rsidRPr="00030686" w:rsidRDefault="00C10C76" w:rsidP="00C10C76">
      <w:pPr>
        <w:jc w:val="center"/>
        <w:rPr>
          <w:b/>
        </w:rPr>
      </w:pPr>
    </w:p>
    <w:p w:rsidR="00C10C76" w:rsidRPr="00030686" w:rsidRDefault="00C10C76" w:rsidP="00C10C76">
      <w:pPr>
        <w:numPr>
          <w:ilvl w:val="0"/>
          <w:numId w:val="1"/>
        </w:numPr>
        <w:spacing w:line="360" w:lineRule="auto"/>
        <w:ind w:left="0" w:hanging="357"/>
        <w:jc w:val="both"/>
      </w:pPr>
      <w:r w:rsidRPr="00030686">
        <w:t>ПАСПОРТ РАБОЧЕЙ ПРОГРАММЫ ДИСЦИПЛИНЫ…………………..…… стр.4</w:t>
      </w:r>
    </w:p>
    <w:p w:rsidR="00C10C76" w:rsidRPr="00030686" w:rsidRDefault="00C10C76" w:rsidP="00C10C76">
      <w:pPr>
        <w:numPr>
          <w:ilvl w:val="0"/>
          <w:numId w:val="1"/>
        </w:numPr>
        <w:spacing w:line="360" w:lineRule="auto"/>
        <w:ind w:left="0" w:hanging="357"/>
        <w:jc w:val="both"/>
      </w:pPr>
      <w:r w:rsidRPr="00030686">
        <w:t>СТРУКТУРА И СОДЕРЖАНИЕ ДИСЦИПЛИНЫ</w:t>
      </w:r>
      <w:proofErr w:type="gramStart"/>
      <w:r w:rsidRPr="00030686">
        <w:t>…………………………….....</w:t>
      </w:r>
      <w:proofErr w:type="gramEnd"/>
      <w:r w:rsidRPr="00030686">
        <w:t>стр.5</w:t>
      </w:r>
    </w:p>
    <w:p w:rsidR="00C10C76" w:rsidRPr="00030686" w:rsidRDefault="00C10C76" w:rsidP="00C10C76">
      <w:pPr>
        <w:numPr>
          <w:ilvl w:val="0"/>
          <w:numId w:val="1"/>
        </w:numPr>
        <w:spacing w:line="360" w:lineRule="auto"/>
        <w:ind w:left="0" w:hanging="357"/>
        <w:jc w:val="both"/>
      </w:pPr>
      <w:r w:rsidRPr="00030686">
        <w:t>УСЛОВИЯ РЕАЛИЗАЦИИ ПРОГР</w:t>
      </w:r>
      <w:r w:rsidR="00782A3D">
        <w:t>АММЫ ДИСЦИПЛИНЫ</w:t>
      </w:r>
      <w:proofErr w:type="gramStart"/>
      <w:r w:rsidR="00782A3D">
        <w:t xml:space="preserve">………………..... </w:t>
      </w:r>
      <w:proofErr w:type="gramEnd"/>
      <w:r w:rsidR="00782A3D">
        <w:t>стр.</w:t>
      </w:r>
      <w:r w:rsidR="00782A3D" w:rsidRPr="001C5F70">
        <w:t>13</w:t>
      </w:r>
    </w:p>
    <w:p w:rsidR="00C10C76" w:rsidRPr="00030686" w:rsidRDefault="00C10C76" w:rsidP="00C10C76">
      <w:pPr>
        <w:numPr>
          <w:ilvl w:val="0"/>
          <w:numId w:val="1"/>
        </w:numPr>
        <w:spacing w:line="360" w:lineRule="auto"/>
        <w:ind w:left="0" w:hanging="357"/>
        <w:jc w:val="both"/>
      </w:pPr>
      <w:r w:rsidRPr="00030686">
        <w:t>КОНТРОЛЬ И ОЦЕНКА РЕЗУЛЬТА</w:t>
      </w:r>
      <w:r w:rsidR="00782A3D">
        <w:t>ТОВ ОСВОЕНИЯ ДИСЦИПЛИНЫ….  стр.</w:t>
      </w:r>
      <w:r w:rsidR="00782A3D">
        <w:rPr>
          <w:lang w:val="en-US"/>
        </w:rPr>
        <w:t>14</w:t>
      </w:r>
      <w:bookmarkStart w:id="0" w:name="_GoBack"/>
      <w:bookmarkEnd w:id="0"/>
    </w:p>
    <w:p w:rsidR="00C10C76" w:rsidRPr="00030686" w:rsidRDefault="00C10C76" w:rsidP="00C10C76">
      <w:pPr>
        <w:spacing w:line="360" w:lineRule="auto"/>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030686" w:rsidRPr="00030686" w:rsidRDefault="0003068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numPr>
          <w:ilvl w:val="0"/>
          <w:numId w:val="2"/>
        </w:numPr>
        <w:jc w:val="center"/>
        <w:rPr>
          <w:b/>
        </w:rPr>
      </w:pPr>
      <w:r w:rsidRPr="00030686">
        <w:rPr>
          <w:b/>
        </w:rPr>
        <w:lastRenderedPageBreak/>
        <w:t>ПАСПОРТ РАБОЧЕЙ ПРОГРАММЫ ДИСЦИПЛИНЫ</w:t>
      </w:r>
    </w:p>
    <w:p w:rsidR="00C10C76" w:rsidRPr="00030686" w:rsidRDefault="00522D51" w:rsidP="00C10C76">
      <w:pPr>
        <w:ind w:left="720"/>
        <w:jc w:val="center"/>
        <w:rPr>
          <w:b/>
        </w:rPr>
      </w:pPr>
      <w:r w:rsidRPr="00030686">
        <w:rPr>
          <w:b/>
        </w:rPr>
        <w:t>Трудовое право</w:t>
      </w:r>
    </w:p>
    <w:p w:rsidR="00C10C76" w:rsidRPr="0003068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Область применения рабочей программы</w:t>
      </w: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Место дисциплины в структуре программы подготовки специалистов</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среднего звена</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Данная дисциплина относится к общепр</w:t>
      </w:r>
      <w:r w:rsidR="00522D51" w:rsidRPr="00030686">
        <w:t>офессиональным дисциплинам ОП.05 и преподается во 2 и 3</w:t>
      </w:r>
      <w:r w:rsidRPr="00030686">
        <w:t>семестре.</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1.3Цели и задачи дисциплины; требования к результатам освоения дисциплины</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030686" w:rsidRDefault="00A474F8" w:rsidP="00522D51">
      <w:pPr>
        <w:pStyle w:val="a8"/>
        <w:spacing w:before="180" w:after="0"/>
        <w:ind w:left="-426"/>
        <w:jc w:val="both"/>
      </w:pPr>
      <w:r w:rsidRPr="00030686">
        <w:rPr>
          <w:b/>
        </w:rPr>
        <w:t xml:space="preserve">Цель освоения дисциплины (модуля) </w:t>
      </w:r>
      <w:r w:rsidR="00522D51" w:rsidRPr="00030686">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030686" w:rsidRDefault="00A474F8" w:rsidP="00522D51">
      <w:pPr>
        <w:ind w:left="-426"/>
        <w:jc w:val="both"/>
      </w:pPr>
    </w:p>
    <w:p w:rsidR="002954A0" w:rsidRPr="000306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030686"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Задачи  освоения дисциплины являются:</w:t>
      </w:r>
    </w:p>
    <w:p w:rsidR="00522D51" w:rsidRPr="00030686"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t>определение</w:t>
      </w:r>
      <w:r w:rsidR="001C5F70">
        <w:t xml:space="preserve"> </w:t>
      </w:r>
      <w:r w:rsidRPr="00030686">
        <w:t>предмета и метода  трудового права, оплаты труда, гарантии и компенсации, трудового распорядка, дисциплины труда.</w:t>
      </w:r>
    </w:p>
    <w:p w:rsidR="00075F53"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Общие компетенции: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9. Ориентироваться в условиях постоянного изменения правовой базы.</w:t>
      </w:r>
    </w:p>
    <w:p w:rsidR="00522D51" w:rsidRPr="00030686"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30686"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Профессиональные компетенции:</w:t>
      </w:r>
    </w:p>
    <w:p w:rsidR="00A474F8" w:rsidRPr="00030686" w:rsidRDefault="00A474F8" w:rsidP="00522D51">
      <w:pPr>
        <w:widowControl w:val="0"/>
        <w:autoSpaceDE w:val="0"/>
        <w:autoSpaceDN w:val="0"/>
        <w:adjustRightInd w:val="0"/>
        <w:ind w:left="-426"/>
        <w:jc w:val="both"/>
      </w:pPr>
      <w:r w:rsidRPr="00030686">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030686">
        <w:rPr>
          <w:rFonts w:ascii="Times New Roman" w:hAnsi="Times New Roman" w:cs="Times New Roman"/>
          <w:sz w:val="24"/>
          <w:szCs w:val="24"/>
        </w:rPr>
        <w:lastRenderedPageBreak/>
        <w:t>нуждающимся в социальной защите.</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030686" w:rsidRDefault="0055590B" w:rsidP="00391D8C">
      <w:pPr>
        <w:pStyle w:val="ConsPlusNormal"/>
        <w:ind w:left="-426"/>
        <w:jc w:val="both"/>
        <w:rPr>
          <w:rFonts w:ascii="Times New Roman" w:hAnsi="Times New Roman" w:cs="Times New Roman"/>
          <w:sz w:val="24"/>
          <w:szCs w:val="24"/>
        </w:rPr>
      </w:pPr>
    </w:p>
    <w:p w:rsidR="00391D8C"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В результате освоения дисциплины обучающийся должен знать: </w:t>
      </w:r>
    </w:p>
    <w:p w:rsidR="00522D51" w:rsidRPr="00030686" w:rsidRDefault="00522D51" w:rsidP="00522D51">
      <w:pPr>
        <w:ind w:left="-425"/>
      </w:pPr>
      <w:r w:rsidRPr="00030686">
        <w:t>З1-нормативно-правовые акты, регулирующие общественные отношения в трудовом праве;</w:t>
      </w:r>
    </w:p>
    <w:p w:rsidR="00522D51" w:rsidRPr="00030686" w:rsidRDefault="00522D51" w:rsidP="00522D51">
      <w:pPr>
        <w:ind w:left="-425"/>
      </w:pPr>
      <w:r w:rsidRPr="00030686">
        <w:t>З2-содержание российского трудового права;</w:t>
      </w:r>
    </w:p>
    <w:p w:rsidR="00522D51" w:rsidRPr="00030686" w:rsidRDefault="00522D51" w:rsidP="00522D51">
      <w:pPr>
        <w:ind w:left="-425"/>
      </w:pPr>
      <w:r w:rsidRPr="00030686">
        <w:t>З3-права и обязанности работников и работодателей;</w:t>
      </w:r>
    </w:p>
    <w:p w:rsidR="00522D51" w:rsidRPr="00030686" w:rsidRDefault="00522D51" w:rsidP="00522D51">
      <w:pPr>
        <w:ind w:left="-425"/>
      </w:pPr>
      <w:r w:rsidRPr="00030686">
        <w:t>З4-порядок заключения и прекращения трудовых договоров;</w:t>
      </w:r>
    </w:p>
    <w:p w:rsidR="00522D51" w:rsidRPr="00030686" w:rsidRDefault="00522D51" w:rsidP="00522D51">
      <w:pPr>
        <w:ind w:left="-425"/>
      </w:pPr>
      <w:r w:rsidRPr="00030686">
        <w:t>З5-виды трудовых договоров;</w:t>
      </w:r>
    </w:p>
    <w:p w:rsidR="00522D51" w:rsidRPr="00030686" w:rsidRDefault="00522D51" w:rsidP="00522D51">
      <w:pPr>
        <w:ind w:left="-425"/>
      </w:pPr>
      <w:r w:rsidRPr="00030686">
        <w:t>З6-содержание трудовой дисциплины;</w:t>
      </w:r>
    </w:p>
    <w:p w:rsidR="00522D51" w:rsidRPr="00030686" w:rsidRDefault="00522D51" w:rsidP="00522D51">
      <w:pPr>
        <w:ind w:left="-425"/>
      </w:pPr>
      <w:r w:rsidRPr="00030686">
        <w:t>З7-порядок разрешения трудовых споров;</w:t>
      </w:r>
    </w:p>
    <w:p w:rsidR="00522D51" w:rsidRPr="00030686" w:rsidRDefault="00522D51" w:rsidP="00522D51">
      <w:pPr>
        <w:ind w:left="-425"/>
      </w:pPr>
      <w:r w:rsidRPr="00030686">
        <w:t>З8-виды рабочего времени и времени отдыха;</w:t>
      </w:r>
    </w:p>
    <w:p w:rsidR="00522D51" w:rsidRPr="00030686" w:rsidRDefault="00522D51" w:rsidP="00522D51">
      <w:pPr>
        <w:ind w:left="-425"/>
      </w:pPr>
      <w:r w:rsidRPr="00030686">
        <w:t>З9-формы и системы оплаты труда работников;</w:t>
      </w:r>
    </w:p>
    <w:p w:rsidR="00522D51" w:rsidRPr="00030686" w:rsidRDefault="00522D51" w:rsidP="00522D51">
      <w:pPr>
        <w:ind w:left="-425"/>
      </w:pPr>
      <w:r w:rsidRPr="00030686">
        <w:t>З10-основы охраны труда;</w:t>
      </w:r>
    </w:p>
    <w:p w:rsidR="00522D51" w:rsidRPr="00030686" w:rsidRDefault="00522D51" w:rsidP="00522D51">
      <w:pPr>
        <w:ind w:left="-425"/>
      </w:pPr>
      <w:r w:rsidRPr="00030686">
        <w:t>З11-порядок и условия материальной ответственности сторон трудового договора.</w:t>
      </w:r>
    </w:p>
    <w:p w:rsidR="00A474F8" w:rsidRPr="00030686" w:rsidRDefault="00A474F8" w:rsidP="00522D51">
      <w:pPr>
        <w:pStyle w:val="ConsPlusNormal"/>
        <w:ind w:left="-425"/>
        <w:jc w:val="both"/>
        <w:rPr>
          <w:rFonts w:ascii="Times New Roman" w:hAnsi="Times New Roman" w:cs="Times New Roman"/>
          <w:b/>
          <w:sz w:val="24"/>
          <w:szCs w:val="24"/>
        </w:rPr>
      </w:pPr>
    </w:p>
    <w:p w:rsidR="00075F53" w:rsidRPr="00030686" w:rsidRDefault="00075F53" w:rsidP="00522D51">
      <w:pPr>
        <w:pStyle w:val="ConsPlusNormal"/>
        <w:ind w:left="-425"/>
        <w:jc w:val="both"/>
        <w:rPr>
          <w:rFonts w:ascii="Times New Roman" w:hAnsi="Times New Roman" w:cs="Times New Roman"/>
          <w:b/>
          <w:sz w:val="24"/>
          <w:szCs w:val="24"/>
        </w:rPr>
      </w:pPr>
    </w:p>
    <w:p w:rsidR="00860465" w:rsidRPr="00030686" w:rsidRDefault="00075F53" w:rsidP="00522D51">
      <w:pPr>
        <w:pStyle w:val="ConsPlusNormal"/>
        <w:ind w:left="-425"/>
        <w:jc w:val="both"/>
        <w:rPr>
          <w:rFonts w:ascii="Times New Roman" w:hAnsi="Times New Roman" w:cs="Times New Roman"/>
          <w:b/>
          <w:sz w:val="24"/>
          <w:szCs w:val="24"/>
        </w:rPr>
      </w:pPr>
      <w:r w:rsidRPr="00030686">
        <w:rPr>
          <w:rFonts w:ascii="Times New Roman" w:hAnsi="Times New Roman" w:cs="Times New Roman"/>
          <w:b/>
          <w:sz w:val="24"/>
          <w:szCs w:val="24"/>
        </w:rPr>
        <w:t>В результате освоения дисциплины обучающийся должен уметь:</w:t>
      </w:r>
    </w:p>
    <w:p w:rsidR="00522D51" w:rsidRPr="00030686" w:rsidRDefault="00522D51" w:rsidP="00522D51">
      <w:pPr>
        <w:ind w:left="-425"/>
      </w:pPr>
      <w:r w:rsidRPr="00030686">
        <w:t>У1-применять на практике нормы трудового законодательства;</w:t>
      </w:r>
    </w:p>
    <w:p w:rsidR="00522D51" w:rsidRPr="00030686" w:rsidRDefault="00522D51" w:rsidP="00522D51">
      <w:pPr>
        <w:ind w:left="-425"/>
      </w:pPr>
      <w:r w:rsidRPr="00030686">
        <w:t>У2-анализировать и готовить предложения по урегулированию трудовых споров;</w:t>
      </w:r>
    </w:p>
    <w:p w:rsidR="00522D51" w:rsidRPr="00030686" w:rsidRDefault="00522D51" w:rsidP="00522D51">
      <w:pPr>
        <w:ind w:left="-425"/>
      </w:pPr>
      <w:r w:rsidRPr="00030686">
        <w:t>У3-анализировать и решать юридические проблемы в сфере трудовых отношений;</w:t>
      </w:r>
    </w:p>
    <w:p w:rsidR="00522D51" w:rsidRPr="00030686" w:rsidRDefault="00522D51" w:rsidP="00522D51">
      <w:pPr>
        <w:ind w:left="-425"/>
      </w:pPr>
      <w:r w:rsidRPr="00030686">
        <w:t>У4-анализировать и готовить предложения по совершенствованию правовой деятельности предприятий.</w:t>
      </w:r>
    </w:p>
    <w:p w:rsidR="00075F53" w:rsidRPr="00030686" w:rsidRDefault="00075F53" w:rsidP="00075F53">
      <w:pPr>
        <w:pStyle w:val="ConsPlusNormal"/>
        <w:ind w:left="-426"/>
        <w:jc w:val="both"/>
        <w:rPr>
          <w:rFonts w:ascii="Times New Roman" w:hAnsi="Times New Roman" w:cs="Times New Roman"/>
          <w:b/>
          <w:sz w:val="24"/>
          <w:szCs w:val="24"/>
        </w:rPr>
      </w:pPr>
    </w:p>
    <w:p w:rsidR="00075F53"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1.4 </w:t>
      </w:r>
      <w:r w:rsidRPr="00030686">
        <w:rPr>
          <w:rFonts w:ascii="Times New Roman" w:hAnsi="Times New Roman" w:cs="Times New Roman"/>
          <w:b/>
          <w:sz w:val="24"/>
          <w:szCs w:val="24"/>
        </w:rPr>
        <w:tab/>
        <w:t>Трудоемкость дисциплины</w:t>
      </w:r>
    </w:p>
    <w:p w:rsidR="00075F53" w:rsidRPr="00030686" w:rsidRDefault="00075F53" w:rsidP="00075F53">
      <w:pPr>
        <w:pStyle w:val="ConsPlusNormal"/>
        <w:ind w:left="-426"/>
        <w:jc w:val="both"/>
        <w:rPr>
          <w:rFonts w:ascii="Times New Roman" w:hAnsi="Times New Roman" w:cs="Times New Roman"/>
          <w:sz w:val="24"/>
          <w:szCs w:val="24"/>
        </w:rPr>
      </w:pPr>
    </w:p>
    <w:p w:rsidR="00AC7D01" w:rsidRPr="00DF1701" w:rsidRDefault="00AC7D01" w:rsidP="00336E4B">
      <w:pPr>
        <w:ind w:left="-426"/>
        <w:jc w:val="both"/>
      </w:pPr>
      <w:r w:rsidRPr="00030686">
        <w:t xml:space="preserve">Общая трудоемкость </w:t>
      </w:r>
      <w:r w:rsidR="00522D51" w:rsidRPr="00030686">
        <w:t xml:space="preserve">учебной нагрузки </w:t>
      </w:r>
      <w:r w:rsidR="00F1073D" w:rsidRPr="00030686">
        <w:t xml:space="preserve">обучающегося </w:t>
      </w:r>
      <w:r w:rsidR="00EC47CC" w:rsidRPr="00030686">
        <w:t>177</w:t>
      </w:r>
      <w:r w:rsidR="00522D51" w:rsidRPr="00030686">
        <w:t xml:space="preserve"> часов</w:t>
      </w:r>
      <w:r w:rsidRPr="00030686">
        <w:t>, в том числе: обязательной ауд</w:t>
      </w:r>
      <w:r w:rsidR="0055590B" w:rsidRPr="00030686">
        <w:t xml:space="preserve">иторной нагрузки </w:t>
      </w:r>
      <w:r w:rsidR="00F1073D" w:rsidRPr="00030686">
        <w:t xml:space="preserve">обучающегося </w:t>
      </w:r>
      <w:r w:rsidR="00EC47CC" w:rsidRPr="00030686">
        <w:t xml:space="preserve">144 </w:t>
      </w:r>
      <w:r w:rsidR="00522D51" w:rsidRPr="00030686">
        <w:t>часов</w:t>
      </w:r>
      <w:r w:rsidRPr="00030686">
        <w:t>, самост</w:t>
      </w:r>
      <w:r w:rsidR="00F1073D" w:rsidRPr="00030686">
        <w:t xml:space="preserve">оятельной работы обучающегося </w:t>
      </w:r>
      <w:r w:rsidR="00EC47CC" w:rsidRPr="00030686">
        <w:t xml:space="preserve">29 </w:t>
      </w:r>
      <w:r w:rsidR="00522D51" w:rsidRPr="00030686">
        <w:t>часа</w:t>
      </w:r>
      <w:r w:rsidR="00EC47CC" w:rsidRPr="00030686">
        <w:t>, консультации – 4 часа.</w:t>
      </w:r>
    </w:p>
    <w:p w:rsidR="00AC7D01" w:rsidRPr="00030686" w:rsidRDefault="00AC7D01" w:rsidP="00AC7D01">
      <w:pPr>
        <w:pStyle w:val="a3"/>
        <w:numPr>
          <w:ilvl w:val="0"/>
          <w:numId w:val="2"/>
        </w:numPr>
        <w:jc w:val="center"/>
        <w:rPr>
          <w:b/>
        </w:rPr>
      </w:pPr>
      <w:r w:rsidRPr="00030686">
        <w:rPr>
          <w:b/>
        </w:rPr>
        <w:t>СТРУКТУРА И СОДЕРЖАНИЕ ДИСЦИПЛИНЫ</w:t>
      </w:r>
    </w:p>
    <w:p w:rsidR="00AC7D01" w:rsidRPr="00030686" w:rsidRDefault="00AC7D01" w:rsidP="00AC7D01">
      <w:pPr>
        <w:pStyle w:val="a3"/>
        <w:ind w:left="-426"/>
      </w:pPr>
    </w:p>
    <w:p w:rsidR="00AC7D01" w:rsidRPr="00030686" w:rsidRDefault="00AC7D01" w:rsidP="00AC7D01">
      <w:pPr>
        <w:numPr>
          <w:ilvl w:val="1"/>
          <w:numId w:val="2"/>
        </w:numPr>
        <w:ind w:left="-426" w:firstLine="0"/>
        <w:rPr>
          <w:b/>
        </w:rPr>
      </w:pPr>
      <w:r w:rsidRPr="00030686">
        <w:rPr>
          <w:b/>
        </w:rPr>
        <w:t>Объем дисциплины и виды учебной работы</w:t>
      </w:r>
    </w:p>
    <w:p w:rsidR="00AC7D01" w:rsidRPr="000306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center"/>
              <w:rPr>
                <w:rFonts w:eastAsia="Calibri"/>
                <w:b/>
              </w:rPr>
            </w:pPr>
            <w:r w:rsidRPr="000306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Объем часов</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177</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144</w:t>
            </w:r>
          </w:p>
        </w:tc>
      </w:tr>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rPr>
            </w:pPr>
            <w:r w:rsidRPr="000306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b/>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b/>
              </w:rPr>
            </w:pPr>
            <w:r w:rsidRPr="000306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04063E" w:rsidP="00AC7D01">
            <w:pPr>
              <w:jc w:val="both"/>
              <w:rPr>
                <w:rFonts w:eastAsia="Calibri"/>
              </w:rPr>
            </w:pPr>
            <w:r w:rsidRPr="00030686">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20</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29</w:t>
            </w:r>
          </w:p>
        </w:tc>
      </w:tr>
      <w:tr w:rsidR="004D7380" w:rsidRPr="00030686" w:rsidTr="00F1073D">
        <w:tc>
          <w:tcPr>
            <w:tcW w:w="7890"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both"/>
              <w:rPr>
                <w:rFonts w:eastAsia="Calibri"/>
                <w:b/>
              </w:rPr>
            </w:pPr>
            <w:r w:rsidRPr="00030686">
              <w:rPr>
                <w:rFonts w:eastAsia="Calibri"/>
                <w:b/>
              </w:rPr>
              <w:t>Консультаци</w:t>
            </w:r>
            <w:proofErr w:type="gramStart"/>
            <w:r w:rsidRPr="00030686">
              <w:rPr>
                <w:rFonts w:eastAsia="Calibri"/>
                <w:b/>
              </w:rPr>
              <w:t>и(</w:t>
            </w:r>
            <w:proofErr w:type="gramEnd"/>
            <w:r w:rsidRPr="00030686">
              <w:rPr>
                <w:rFonts w:eastAsia="Calibri"/>
                <w:b/>
              </w:rPr>
              <w:t>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center"/>
              <w:rPr>
                <w:rFonts w:eastAsia="Calibri"/>
              </w:rPr>
            </w:pPr>
            <w:r w:rsidRPr="00030686">
              <w:rPr>
                <w:rFonts w:eastAsia="Calibri"/>
              </w:rPr>
              <w:t>4</w:t>
            </w:r>
          </w:p>
        </w:tc>
      </w:tr>
      <w:tr w:rsidR="00AC7D01" w:rsidRPr="000306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rPr>
              <w:t xml:space="preserve">Промежуточная аттестация в форме </w:t>
            </w:r>
            <w:r w:rsidR="004D7380" w:rsidRPr="00030686">
              <w:rPr>
                <w:rFonts w:eastAsia="Calibri"/>
                <w:b/>
              </w:rPr>
              <w:t>экзамена</w:t>
            </w:r>
            <w:r w:rsidR="00030686" w:rsidRPr="00030686">
              <w:rPr>
                <w:rFonts w:eastAsia="Calibri"/>
                <w:b/>
              </w:rPr>
              <w:t xml:space="preserve"> </w:t>
            </w:r>
            <w:r w:rsidR="004D7380" w:rsidRPr="00030686">
              <w:rPr>
                <w:rFonts w:eastAsia="Calibri"/>
                <w:b/>
              </w:rPr>
              <w:t>и контрольной работы</w:t>
            </w:r>
          </w:p>
        </w:tc>
      </w:tr>
    </w:tbl>
    <w:p w:rsidR="0004063E" w:rsidRPr="00030686" w:rsidRDefault="0004063E" w:rsidP="0004063E">
      <w:pPr>
        <w:rPr>
          <w:b/>
        </w:rPr>
      </w:pPr>
    </w:p>
    <w:p w:rsidR="001C5F70" w:rsidRDefault="001C5F70" w:rsidP="0004063E">
      <w:pPr>
        <w:ind w:left="-426"/>
        <w:rPr>
          <w:b/>
        </w:rPr>
      </w:pPr>
    </w:p>
    <w:p w:rsidR="0004063E" w:rsidRPr="00030686" w:rsidRDefault="0004063E" w:rsidP="0004063E">
      <w:pPr>
        <w:ind w:left="-426"/>
        <w:rPr>
          <w:b/>
        </w:rPr>
      </w:pPr>
      <w:r w:rsidRPr="00030686">
        <w:rPr>
          <w:b/>
        </w:rPr>
        <w:lastRenderedPageBreak/>
        <w:t>2.2 Тематический план и содержание дисциплины «</w:t>
      </w:r>
      <w:r w:rsidR="00521FCC" w:rsidRPr="00030686">
        <w:rPr>
          <w:b/>
        </w:rPr>
        <w:t>Трудовое право</w:t>
      </w:r>
      <w:r w:rsidRPr="00030686">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810"/>
        <w:gridCol w:w="810"/>
      </w:tblGrid>
      <w:tr w:rsidR="004D7380" w:rsidRPr="00030686"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030686">
              <w:rPr>
                <w:rFonts w:eastAsia="Calibri"/>
                <w:b/>
              </w:rPr>
              <w:t>обучающихся</w:t>
            </w:r>
            <w:proofErr w:type="gramEnd"/>
            <w:r w:rsidRPr="00030686">
              <w:rPr>
                <w:rFonts w:eastAsia="Calibri"/>
                <w:b/>
              </w:rPr>
              <w:t>, курсовая работа (</w:t>
            </w:r>
            <w:r w:rsidRPr="00030686">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Консультации</w:t>
            </w:r>
          </w:p>
        </w:tc>
      </w:tr>
      <w:tr w:rsidR="004D7380" w:rsidRPr="00030686"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vertAlign w:val="superscript"/>
              </w:rPr>
            </w:pPr>
            <w:r w:rsidRPr="00030686">
              <w:rPr>
                <w:rFonts w:eastAsia="Calibri"/>
                <w:b/>
              </w:rPr>
              <w:t>4</w:t>
            </w:r>
            <w:r w:rsidRPr="00030686">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9883" w:type="dxa"/>
            <w:gridSpan w:val="5"/>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2 семестр</w:t>
            </w: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w:t>
            </w:r>
            <w:r w:rsidRPr="00030686">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b/>
              </w:rPr>
            </w:pPr>
            <w:r w:rsidRPr="0003068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widowControl w:val="0"/>
              <w:spacing w:after="120"/>
              <w:ind w:firstLine="540"/>
              <w:jc w:val="both"/>
              <w:rPr>
                <w:rFonts w:eastAsia="Calibri"/>
                <w:lang w:eastAsia="en-US"/>
              </w:rPr>
            </w:pPr>
            <w:r w:rsidRPr="00030686">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030686">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p w:rsidR="004D7380" w:rsidRPr="00030686" w:rsidRDefault="004D7380" w:rsidP="00521FCC">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2.</w:t>
            </w:r>
            <w:r w:rsidRPr="00030686">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030686">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3.</w:t>
            </w:r>
            <w:r w:rsidRPr="00030686">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rPr>
            </w:pPr>
            <w:r w:rsidRPr="00030686">
              <w:rPr>
                <w:rFonts w:eastAsia="Calibri"/>
              </w:rPr>
              <w:t>2</w:t>
            </w: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 xml:space="preserve">Понятие и система правоотношений в сфере трудового права. Особенности </w:t>
            </w:r>
            <w:r w:rsidRPr="00030686">
              <w:lastRenderedPageBreak/>
              <w:t>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4.</w:t>
            </w:r>
            <w:r w:rsidRPr="00030686">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5.</w:t>
            </w:r>
            <w:r w:rsidRPr="00030686">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w:t>
            </w:r>
            <w:r w:rsidRPr="00030686">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6.</w:t>
            </w:r>
            <w:r w:rsidRPr="00030686">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r>
      <w:tr w:rsidR="004D7380" w:rsidRPr="00030686" w:rsidTr="004D7380">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jc w:val="both"/>
            </w:pPr>
          </w:p>
          <w:p w:rsidR="004D7380" w:rsidRPr="00030686" w:rsidRDefault="004D7380" w:rsidP="00521FCC">
            <w:pPr>
              <w:pStyle w:val="a4"/>
              <w:jc w:val="both"/>
              <w:rPr>
                <w:rFonts w:ascii="Times New Roman" w:eastAsia="Calibri" w:hAnsi="Times New Roman"/>
                <w:sz w:val="24"/>
                <w:szCs w:val="24"/>
              </w:rPr>
            </w:pPr>
            <w:r w:rsidRPr="00030686">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030686">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6</w:t>
            </w: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4D7380" w:rsidRPr="00030686" w:rsidRDefault="004D7380" w:rsidP="004D7380">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Примерная тематика курсового проекта</w:t>
            </w:r>
          </w:p>
          <w:p w:rsidR="004D7380" w:rsidRPr="00030686" w:rsidRDefault="004D7380" w:rsidP="004D7380">
            <w:pPr>
              <w:shd w:val="clear" w:color="auto" w:fill="FFFFFF"/>
              <w:textAlignment w:val="baseline"/>
              <w:rPr>
                <w:color w:val="000000"/>
              </w:rPr>
            </w:pPr>
            <w:r w:rsidRPr="00030686">
              <w:rPr>
                <w:color w:val="000000"/>
              </w:rPr>
              <w:t>1. Особенности развития </w:t>
            </w:r>
            <w:r w:rsidRPr="00030686">
              <w:rPr>
                <w:bdr w:val="none" w:sz="0" w:space="0" w:color="auto" w:frame="1"/>
              </w:rPr>
              <w:t>трудового права</w:t>
            </w:r>
            <w:r w:rsidRPr="00030686">
              <w:t> России.</w:t>
            </w:r>
          </w:p>
          <w:p w:rsidR="004D7380" w:rsidRPr="00030686" w:rsidRDefault="004D7380" w:rsidP="004D7380">
            <w:pPr>
              <w:shd w:val="clear" w:color="auto" w:fill="FFFFFF"/>
              <w:textAlignment w:val="baseline"/>
              <w:rPr>
                <w:color w:val="000000"/>
              </w:rPr>
            </w:pPr>
            <w:r w:rsidRPr="00030686">
              <w:rPr>
                <w:color w:val="000000"/>
              </w:rPr>
              <w:t>2. Возраст как юридический фа</w:t>
            </w:r>
            <w:proofErr w:type="gramStart"/>
            <w:r w:rsidRPr="00030686">
              <w:rPr>
                <w:color w:val="000000"/>
              </w:rPr>
              <w:t>кт в тр</w:t>
            </w:r>
            <w:proofErr w:type="gramEnd"/>
            <w:r w:rsidRPr="00030686">
              <w:rPr>
                <w:color w:val="000000"/>
              </w:rPr>
              <w:t>удовом праве.</w:t>
            </w:r>
          </w:p>
          <w:p w:rsidR="004D7380" w:rsidRPr="00030686" w:rsidRDefault="004D7380" w:rsidP="004D7380">
            <w:pPr>
              <w:shd w:val="clear" w:color="auto" w:fill="FFFFFF"/>
              <w:textAlignment w:val="baseline"/>
              <w:rPr>
                <w:color w:val="000000"/>
              </w:rPr>
            </w:pPr>
            <w:r w:rsidRPr="00030686">
              <w:rPr>
                <w:color w:val="000000"/>
              </w:rPr>
              <w:t>3. Принципы правового регулирования трудовых отношений и иных непосредственно связанных с ними отношений.</w:t>
            </w:r>
          </w:p>
          <w:p w:rsidR="004D7380" w:rsidRPr="00030686" w:rsidRDefault="004D7380" w:rsidP="004D7380">
            <w:pPr>
              <w:shd w:val="clear" w:color="auto" w:fill="FFFFFF"/>
              <w:textAlignment w:val="baseline"/>
              <w:rPr>
                <w:color w:val="000000"/>
              </w:rPr>
            </w:pPr>
            <w:r w:rsidRPr="00030686">
              <w:rPr>
                <w:color w:val="000000"/>
              </w:rPr>
              <w:t>4. Трудовые права в системе конституционных (основных прав человека и гражданина).</w:t>
            </w:r>
          </w:p>
          <w:p w:rsidR="004D7380" w:rsidRPr="00030686" w:rsidRDefault="004D7380" w:rsidP="004D7380">
            <w:pPr>
              <w:shd w:val="clear" w:color="auto" w:fill="FFFFFF"/>
              <w:textAlignment w:val="baseline"/>
              <w:rPr>
                <w:color w:val="000000"/>
              </w:rPr>
            </w:pPr>
            <w:r w:rsidRPr="00030686">
              <w:rPr>
                <w:color w:val="000000"/>
              </w:rPr>
              <w:t>5. Свобода труда как принцип трудового права.</w:t>
            </w:r>
          </w:p>
          <w:p w:rsidR="004D7380" w:rsidRPr="00030686" w:rsidRDefault="004D7380" w:rsidP="004D7380">
            <w:pPr>
              <w:shd w:val="clear" w:color="auto" w:fill="FFFFFF"/>
              <w:textAlignment w:val="baseline"/>
              <w:rPr>
                <w:color w:val="000000"/>
              </w:rPr>
            </w:pPr>
            <w:r w:rsidRPr="00030686">
              <w:rPr>
                <w:color w:val="000000"/>
              </w:rPr>
              <w:t>6. Право на труд: сравнительный анализ конституционного и трудового законодательства.</w:t>
            </w:r>
          </w:p>
          <w:p w:rsidR="004D7380" w:rsidRPr="00030686" w:rsidRDefault="004D7380" w:rsidP="004D7380">
            <w:pPr>
              <w:shd w:val="clear" w:color="auto" w:fill="FFFFFF"/>
              <w:textAlignment w:val="baseline"/>
              <w:rPr>
                <w:color w:val="000000"/>
              </w:rPr>
            </w:pPr>
            <w:r w:rsidRPr="00030686">
              <w:rPr>
                <w:color w:val="000000"/>
              </w:rPr>
              <w:t xml:space="preserve">7. Принципы равенства прав граждан </w:t>
            </w:r>
            <w:proofErr w:type="gramStart"/>
            <w:r w:rsidRPr="00030686">
              <w:rPr>
                <w:color w:val="000000"/>
              </w:rPr>
              <w:t>в</w:t>
            </w:r>
            <w:proofErr w:type="gramEnd"/>
            <w:r w:rsidRPr="00030686">
              <w:rPr>
                <w:color w:val="000000"/>
              </w:rPr>
              <w:t xml:space="preserve"> трудовых отношений.</w:t>
            </w:r>
          </w:p>
          <w:p w:rsidR="004D7380" w:rsidRPr="00030686" w:rsidRDefault="004D7380" w:rsidP="004D7380">
            <w:pPr>
              <w:shd w:val="clear" w:color="auto" w:fill="FFFFFF"/>
              <w:textAlignment w:val="baseline"/>
              <w:rPr>
                <w:color w:val="000000"/>
              </w:rPr>
            </w:pPr>
            <w:r w:rsidRPr="00030686">
              <w:rPr>
                <w:color w:val="000000"/>
              </w:rPr>
              <w:t>8. Запрет принудительного труда как реализация права на свободу труда.</w:t>
            </w:r>
          </w:p>
          <w:p w:rsidR="004D7380" w:rsidRPr="00030686" w:rsidRDefault="004D7380" w:rsidP="004D7380">
            <w:pPr>
              <w:shd w:val="clear" w:color="auto" w:fill="FFFFFF"/>
              <w:textAlignment w:val="baseline"/>
              <w:rPr>
                <w:color w:val="000000"/>
              </w:rPr>
            </w:pPr>
            <w:r w:rsidRPr="00030686">
              <w:rPr>
                <w:color w:val="000000"/>
              </w:rPr>
              <w:t xml:space="preserve">9. Акты </w:t>
            </w:r>
            <w:proofErr w:type="spellStart"/>
            <w:r w:rsidRPr="00030686">
              <w:rPr>
                <w:color w:val="000000"/>
              </w:rPr>
              <w:t>правоприменения</w:t>
            </w:r>
            <w:proofErr w:type="spellEnd"/>
            <w:r w:rsidRPr="00030686">
              <w:rPr>
                <w:color w:val="000000"/>
              </w:rPr>
              <w:t xml:space="preserve"> как регуляторы трудовых отношений.</w:t>
            </w:r>
          </w:p>
          <w:p w:rsidR="004D7380" w:rsidRPr="00030686" w:rsidRDefault="004D7380" w:rsidP="004D7380">
            <w:pPr>
              <w:shd w:val="clear" w:color="auto" w:fill="FFFFFF"/>
              <w:textAlignment w:val="baseline"/>
              <w:rPr>
                <w:color w:val="000000"/>
              </w:rPr>
            </w:pPr>
            <w:r w:rsidRPr="00030686">
              <w:rPr>
                <w:color w:val="000000"/>
              </w:rPr>
              <w:t>10. Роль Международной организации труда в современном мире.</w:t>
            </w:r>
          </w:p>
          <w:p w:rsidR="004D7380" w:rsidRPr="00030686" w:rsidRDefault="004D7380" w:rsidP="004D7380">
            <w:pPr>
              <w:shd w:val="clear" w:color="auto" w:fill="FFFFFF"/>
              <w:textAlignment w:val="baseline"/>
              <w:rPr>
                <w:color w:val="000000"/>
              </w:rPr>
            </w:pPr>
            <w:r w:rsidRPr="00030686">
              <w:rPr>
                <w:color w:val="000000"/>
              </w:rPr>
              <w:t>11. Источники трудового права в системе источников российского права.</w:t>
            </w:r>
          </w:p>
          <w:p w:rsidR="004D7380" w:rsidRPr="00030686" w:rsidRDefault="004D7380" w:rsidP="004D7380">
            <w:pPr>
              <w:shd w:val="clear" w:color="auto" w:fill="FFFFFF"/>
              <w:textAlignment w:val="baseline"/>
              <w:rPr>
                <w:color w:val="000000"/>
              </w:rPr>
            </w:pPr>
            <w:r w:rsidRPr="00030686">
              <w:rPr>
                <w:color w:val="000000"/>
              </w:rPr>
              <w:t>12. Локальное регулирование трудовых отношений.</w:t>
            </w:r>
          </w:p>
          <w:p w:rsidR="004D7380" w:rsidRPr="00030686" w:rsidRDefault="004D7380" w:rsidP="004D7380">
            <w:pPr>
              <w:shd w:val="clear" w:color="auto" w:fill="FFFFFF"/>
              <w:textAlignment w:val="baseline"/>
              <w:rPr>
                <w:color w:val="000000"/>
              </w:rPr>
            </w:pPr>
            <w:r w:rsidRPr="00030686">
              <w:rPr>
                <w:color w:val="000000"/>
              </w:rPr>
              <w:t>14. Трудовое законодательство и иные акты, содержащие нормами трудового права.</w:t>
            </w:r>
          </w:p>
          <w:p w:rsidR="004D7380" w:rsidRPr="00030686" w:rsidRDefault="004D7380" w:rsidP="00521FCC">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162CB7" w:rsidRPr="00030686"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162CB7" w:rsidRPr="00030686" w:rsidRDefault="00162CB7" w:rsidP="00162CB7">
            <w:pPr>
              <w:pStyle w:val="a4"/>
              <w:jc w:val="right"/>
              <w:rPr>
                <w:rFonts w:ascii="Times New Roman" w:eastAsia="Calibri" w:hAnsi="Times New Roman"/>
                <w:b/>
                <w:sz w:val="24"/>
                <w:szCs w:val="24"/>
                <w:lang w:eastAsia="en-US"/>
              </w:rPr>
            </w:pPr>
            <w:r w:rsidRPr="00030686">
              <w:rPr>
                <w:rFonts w:ascii="Times New Roman" w:eastAsia="Calibri" w:hAnsi="Times New Roman"/>
                <w:b/>
                <w:sz w:val="24"/>
                <w:szCs w:val="24"/>
                <w:lang w:eastAsia="en-US"/>
              </w:rPr>
              <w:lastRenderedPageBreak/>
              <w:t>Всего:</w:t>
            </w:r>
          </w:p>
        </w:tc>
        <w:tc>
          <w:tcPr>
            <w:tcW w:w="965" w:type="dxa"/>
            <w:tcBorders>
              <w:top w:val="single" w:sz="4" w:space="0" w:color="000000"/>
              <w:left w:val="single" w:sz="4" w:space="0" w:color="000000"/>
              <w:bottom w:val="single" w:sz="4" w:space="0" w:color="000000"/>
              <w:right w:val="single" w:sz="4" w:space="0" w:color="000000"/>
            </w:tcBorders>
          </w:tcPr>
          <w:p w:rsidR="00162CB7" w:rsidRPr="00030686" w:rsidRDefault="00162CB7" w:rsidP="00521FCC">
            <w:pPr>
              <w:jc w:val="center"/>
              <w:rPr>
                <w:rFonts w:eastAsia="Calibri"/>
                <w:b/>
              </w:rPr>
            </w:pPr>
            <w:r w:rsidRPr="00030686">
              <w:rPr>
                <w:rFonts w:eastAsia="Calibri"/>
                <w:b/>
              </w:rPr>
              <w:t>98</w:t>
            </w:r>
          </w:p>
        </w:tc>
        <w:tc>
          <w:tcPr>
            <w:tcW w:w="810" w:type="dxa"/>
            <w:tcBorders>
              <w:top w:val="single" w:sz="4" w:space="0" w:color="auto"/>
              <w:left w:val="single" w:sz="4" w:space="0" w:color="000000"/>
              <w:bottom w:val="single" w:sz="4" w:space="0" w:color="000000"/>
              <w:right w:val="single" w:sz="4" w:space="0" w:color="000000"/>
            </w:tcBorders>
            <w:vAlign w:val="center"/>
          </w:tcPr>
          <w:p w:rsidR="00162CB7" w:rsidRPr="00030686" w:rsidRDefault="00162CB7"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162CB7" w:rsidRPr="00030686" w:rsidRDefault="00162CB7" w:rsidP="002E33F3">
            <w:pPr>
              <w:rPr>
                <w:rFonts w:eastAsia="Calibri"/>
              </w:rPr>
            </w:pPr>
          </w:p>
        </w:tc>
      </w:tr>
      <w:tr w:rsidR="004D7380" w:rsidRPr="00030686" w:rsidTr="004D7380">
        <w:tc>
          <w:tcPr>
            <w:tcW w:w="9883" w:type="dxa"/>
            <w:gridSpan w:val="5"/>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4D7380">
            <w:pPr>
              <w:jc w:val="center"/>
              <w:rPr>
                <w:rFonts w:eastAsia="Calibri"/>
                <w:b/>
              </w:rPr>
            </w:pPr>
            <w:r w:rsidRPr="00030686">
              <w:rPr>
                <w:rFonts w:eastAsia="Calibri"/>
                <w:b/>
              </w:rPr>
              <w:t>3 семестр</w:t>
            </w: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7.</w:t>
            </w:r>
            <w:r w:rsidRPr="00030686">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162CB7" w:rsidP="00162CB7">
            <w:pPr>
              <w:jc w:val="center"/>
              <w:rPr>
                <w:rFonts w:eastAsia="Calibri"/>
              </w:rPr>
            </w:pPr>
            <w:r w:rsidRPr="00030686">
              <w:rPr>
                <w:rFonts w:eastAsia="Calibri"/>
              </w:rPr>
              <w:t>2</w:t>
            </w: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b/>
              </w:rPr>
            </w:pPr>
            <w:r w:rsidRPr="00030686">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030686">
              <w:rPr>
                <w:b/>
              </w:rPr>
              <w:t>.</w:t>
            </w:r>
            <w:r w:rsidRPr="00030686">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8.</w:t>
            </w:r>
            <w:r w:rsidRPr="00030686">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030686">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9.</w:t>
            </w:r>
            <w:r w:rsidRPr="00030686">
              <w:t>Правовое регулирование оплаты 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shd w:val="clear" w:color="auto" w:fill="FFFFFF"/>
              <w:ind w:firstLine="567"/>
              <w:jc w:val="both"/>
            </w:pPr>
            <w:r w:rsidRPr="00030686">
              <w:t>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proofErr w:type="gramStart"/>
            <w:r w:rsidRPr="00030686">
              <w:t>.</w:t>
            </w:r>
            <w:r w:rsidRPr="00030686">
              <w:rPr>
                <w:b/>
              </w:rPr>
              <w:t>.</w:t>
            </w:r>
            <w:proofErr w:type="gramEnd"/>
            <w:r w:rsidRPr="00030686">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4D7380" w:rsidRPr="00030686" w:rsidRDefault="004D7380" w:rsidP="00521FCC">
            <w:pPr>
              <w:widowControl w:val="0"/>
              <w:shd w:val="clear" w:color="auto" w:fill="FFFFFF"/>
              <w:ind w:firstLine="567"/>
              <w:jc w:val="both"/>
              <w:rPr>
                <w:b/>
              </w:rPr>
            </w:pPr>
          </w:p>
          <w:p w:rsidR="004D7380" w:rsidRPr="00030686" w:rsidRDefault="004D7380"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10.</w:t>
            </w:r>
            <w:r w:rsidRPr="00030686">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w:t>
            </w:r>
            <w:r w:rsidRPr="00030686">
              <w:rPr>
                <w:rFonts w:eastAsia="Calibri"/>
              </w:rPr>
              <w:lastRenderedPageBreak/>
              <w:t>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rPr>
                <w:rFonts w:ascii="Times New Roman" w:eastAsia="Calibri" w:hAnsi="Times New Roman"/>
                <w:sz w:val="24"/>
                <w:szCs w:val="24"/>
                <w:lang w:eastAsia="en-US"/>
              </w:rPr>
            </w:pPr>
            <w:r w:rsidRPr="00030686">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12.</w:t>
            </w:r>
            <w:r w:rsidRPr="00030686">
              <w:t xml:space="preserve">Правовое регулирование охраны труда. Надзор и контроль </w:t>
            </w:r>
            <w:proofErr w:type="spellStart"/>
            <w:r w:rsidRPr="00030686">
              <w:t>засоблюдением</w:t>
            </w:r>
            <w:proofErr w:type="spellEnd"/>
            <w:r w:rsidRPr="00030686">
              <w:t xml:space="preserve">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13</w:t>
            </w:r>
            <w:r w:rsidRPr="00030686">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030686">
              <w:rPr>
                <w:b/>
              </w:rPr>
              <w:t>.</w:t>
            </w:r>
            <w:r w:rsidRPr="00030686">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w:t>
            </w:r>
            <w:r w:rsidRPr="00030686">
              <w:lastRenderedPageBreak/>
              <w:t>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14</w:t>
            </w:r>
            <w:r w:rsidRPr="00030686">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9B2DA6">
            <w:pPr>
              <w:widowControl w:val="0"/>
              <w:shd w:val="clear" w:color="auto" w:fill="FFFFFF"/>
              <w:ind w:firstLine="567"/>
              <w:jc w:val="both"/>
              <w:rPr>
                <w:b/>
              </w:rPr>
            </w:pPr>
            <w:r w:rsidRPr="00030686">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4D7380" w:rsidRPr="00030686" w:rsidRDefault="004D7380"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15</w:t>
            </w:r>
            <w:r w:rsidRPr="00030686">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Виды </w:t>
            </w:r>
            <w:proofErr w:type="gramStart"/>
            <w:r w:rsidRPr="00030686">
              <w:rPr>
                <w:rFonts w:ascii="Times New Roman" w:eastAsia="Calibri" w:hAnsi="Times New Roman"/>
                <w:sz w:val="24"/>
                <w:szCs w:val="24"/>
                <w:lang w:eastAsia="en-US"/>
              </w:rPr>
              <w:t>международных</w:t>
            </w:r>
            <w:proofErr w:type="gramEnd"/>
            <w:r w:rsidRPr="00030686">
              <w:rPr>
                <w:rFonts w:ascii="Times New Roman" w:eastAsia="Calibri" w:hAnsi="Times New Roman"/>
                <w:sz w:val="24"/>
                <w:szCs w:val="24"/>
                <w:lang w:eastAsia="en-US"/>
              </w:rPr>
              <w:t xml:space="preserve">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w:t>
            </w:r>
            <w:r w:rsidRPr="00030686">
              <w:rPr>
                <w:rFonts w:eastAsia="Calibri"/>
              </w:rPr>
              <w:lastRenderedPageBreak/>
              <w:t>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5</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7298" w:type="dxa"/>
            <w:gridSpan w:val="2"/>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right"/>
              <w:rPr>
                <w:rFonts w:eastAsia="Calibri"/>
                <w:b/>
              </w:rPr>
            </w:pPr>
            <w:r w:rsidRPr="00030686">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b/>
              </w:rPr>
            </w:pPr>
            <w:r w:rsidRPr="00030686">
              <w:rPr>
                <w:rFonts w:eastAsia="Calibri"/>
                <w:b/>
              </w:rPr>
              <w:t>79</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bl>
    <w:p w:rsidR="0004063E" w:rsidRPr="00030686" w:rsidRDefault="0004063E" w:rsidP="0004063E">
      <w:pPr>
        <w:ind w:left="-426"/>
        <w:rPr>
          <w:b/>
        </w:rPr>
      </w:pPr>
    </w:p>
    <w:p w:rsidR="00AC7D01" w:rsidRPr="00030686" w:rsidRDefault="00AC7D01" w:rsidP="00075F53">
      <w:pPr>
        <w:pStyle w:val="ConsPlusNormal"/>
        <w:ind w:left="-426"/>
        <w:jc w:val="both"/>
        <w:rPr>
          <w:rFonts w:ascii="Times New Roman" w:hAnsi="Times New Roman" w:cs="Times New Roman"/>
          <w:sz w:val="24"/>
          <w:szCs w:val="24"/>
        </w:rPr>
      </w:pPr>
    </w:p>
    <w:p w:rsidR="006C5C08" w:rsidRPr="00030686" w:rsidRDefault="006C5C08" w:rsidP="006C5C08">
      <w:pPr>
        <w:ind w:left="-426"/>
      </w:pPr>
      <w:r w:rsidRPr="00030686">
        <w:rPr>
          <w:b/>
          <w:vertAlign w:val="superscript"/>
        </w:rPr>
        <w:t xml:space="preserve">* </w:t>
      </w:r>
      <w:r w:rsidRPr="00030686">
        <w:t>Для характеристики уровня освоения учебного материала используются следующие обозначения:</w:t>
      </w:r>
    </w:p>
    <w:p w:rsidR="006C5C08" w:rsidRPr="00030686" w:rsidRDefault="006C5C08" w:rsidP="006C5C08">
      <w:pPr>
        <w:numPr>
          <w:ilvl w:val="0"/>
          <w:numId w:val="5"/>
        </w:numPr>
        <w:ind w:left="-426"/>
      </w:pPr>
      <w:r w:rsidRPr="00030686">
        <w:t xml:space="preserve">– </w:t>
      </w:r>
      <w:proofErr w:type="gramStart"/>
      <w:r w:rsidRPr="00030686">
        <w:t>ознакомительный</w:t>
      </w:r>
      <w:proofErr w:type="gramEnd"/>
      <w:r w:rsidRPr="00030686">
        <w:t xml:space="preserve"> (узнавание ранее изученных объектов, свойств);</w:t>
      </w:r>
    </w:p>
    <w:p w:rsidR="006C5C08" w:rsidRPr="00030686" w:rsidRDefault="006C5C08" w:rsidP="006C5C08">
      <w:pPr>
        <w:numPr>
          <w:ilvl w:val="0"/>
          <w:numId w:val="5"/>
        </w:numPr>
        <w:ind w:left="-426"/>
      </w:pPr>
      <w:r w:rsidRPr="00030686">
        <w:t xml:space="preserve">– </w:t>
      </w:r>
      <w:proofErr w:type="gramStart"/>
      <w:r w:rsidRPr="00030686">
        <w:t>репродуктивный</w:t>
      </w:r>
      <w:proofErr w:type="gramEnd"/>
      <w:r w:rsidRPr="00030686">
        <w:t xml:space="preserve"> (выполнение деятельности по образцу, инструкции или под руководством);</w:t>
      </w:r>
    </w:p>
    <w:p w:rsidR="00030686" w:rsidRPr="00DF1701" w:rsidRDefault="006C5C08" w:rsidP="00DF1701">
      <w:pPr>
        <w:numPr>
          <w:ilvl w:val="0"/>
          <w:numId w:val="5"/>
        </w:numPr>
        <w:ind w:left="-426"/>
      </w:pPr>
      <w:r w:rsidRPr="00030686">
        <w:t xml:space="preserve">– </w:t>
      </w:r>
      <w:proofErr w:type="gramStart"/>
      <w:r w:rsidRPr="00030686">
        <w:t>продуктивный</w:t>
      </w:r>
      <w:proofErr w:type="gramEnd"/>
      <w:r w:rsidRPr="00030686">
        <w:t xml:space="preserve"> (планирование и самостоятельное выполнение деятельн</w:t>
      </w:r>
      <w:r w:rsidR="00DF1701">
        <w:t>ости, решение проблемных задач)</w:t>
      </w:r>
    </w:p>
    <w:p w:rsidR="00F1073D" w:rsidRPr="00030686" w:rsidRDefault="00F1073D" w:rsidP="00F1073D"/>
    <w:p w:rsidR="006C5C08" w:rsidRPr="00030686" w:rsidRDefault="006C5C08" w:rsidP="00030686">
      <w:pPr>
        <w:jc w:val="center"/>
        <w:rPr>
          <w:b/>
        </w:rPr>
      </w:pPr>
      <w:r w:rsidRPr="00030686">
        <w:rPr>
          <w:b/>
        </w:rPr>
        <w:t>3.УСЛОВИЯ РЕАЛИЗАЦИИ ПРОГРАММЫ ДИСЦИПЛИНЫ</w:t>
      </w:r>
    </w:p>
    <w:p w:rsidR="006C5C08" w:rsidRPr="00030686" w:rsidRDefault="006C5C08" w:rsidP="006C5C08">
      <w:pPr>
        <w:ind w:left="1080"/>
        <w:rPr>
          <w:b/>
        </w:rPr>
      </w:pPr>
    </w:p>
    <w:p w:rsidR="006C5C08" w:rsidRPr="00030686" w:rsidRDefault="006C5C08" w:rsidP="006C5C08">
      <w:pPr>
        <w:ind w:left="-426"/>
        <w:rPr>
          <w:b/>
        </w:rPr>
      </w:pPr>
      <w:r w:rsidRPr="00030686">
        <w:rPr>
          <w:b/>
        </w:rPr>
        <w:t>3.1. Требования к минимальному материально-техническому обеспечению</w:t>
      </w:r>
    </w:p>
    <w:p w:rsidR="006C5C08" w:rsidRPr="00030686" w:rsidRDefault="006C5C08" w:rsidP="006C5C08">
      <w:pPr>
        <w:ind w:left="-426"/>
        <w:jc w:val="both"/>
        <w:rPr>
          <w:b/>
        </w:rPr>
      </w:pPr>
    </w:p>
    <w:p w:rsidR="006C5C08" w:rsidRPr="00030686" w:rsidRDefault="006C5C08" w:rsidP="006C5C08">
      <w:pPr>
        <w:ind w:left="-426"/>
        <w:jc w:val="both"/>
      </w:pPr>
      <w:r w:rsidRPr="00030686">
        <w:rPr>
          <w:bCs/>
        </w:rPr>
        <w:t xml:space="preserve">Реализация учебной дисциплины требует наличия учебного кабинета. </w:t>
      </w:r>
      <w:r w:rsidRPr="00030686">
        <w:t xml:space="preserve">Оборудование учебного кабинета: </w:t>
      </w:r>
      <w:r w:rsidRPr="00030686">
        <w:rPr>
          <w:bCs/>
        </w:rPr>
        <w:t xml:space="preserve">посадочные места по количеству </w:t>
      </w:r>
      <w:proofErr w:type="gramStart"/>
      <w:r w:rsidRPr="00030686">
        <w:rPr>
          <w:bCs/>
        </w:rPr>
        <w:t>обучающихся</w:t>
      </w:r>
      <w:proofErr w:type="gramEnd"/>
      <w:r w:rsidRPr="00030686">
        <w:rPr>
          <w:bCs/>
        </w:rPr>
        <w:t xml:space="preserve">, рабочее место преподавателя, комплект учебно-методической документации. </w:t>
      </w:r>
    </w:p>
    <w:p w:rsidR="006C5C08" w:rsidRPr="00030686" w:rsidRDefault="006C5C08" w:rsidP="006C5C08">
      <w:pPr>
        <w:ind w:left="-426"/>
        <w:jc w:val="both"/>
      </w:pPr>
      <w:r w:rsidRPr="00030686">
        <w:rPr>
          <w:bCs/>
        </w:rPr>
        <w:t xml:space="preserve">Технические средства обучения: </w:t>
      </w:r>
      <w:r w:rsidRPr="00030686">
        <w:t>переносное мул</w:t>
      </w:r>
      <w:r w:rsidR="00915EBE" w:rsidRPr="00030686">
        <w:t>ьтимедийное оборудование.</w:t>
      </w:r>
    </w:p>
    <w:p w:rsidR="00915EBE" w:rsidRPr="00030686" w:rsidRDefault="00915EBE" w:rsidP="006C5C08">
      <w:pPr>
        <w:ind w:left="-426"/>
        <w:jc w:val="both"/>
      </w:pPr>
    </w:p>
    <w:p w:rsidR="00915EBE" w:rsidRPr="00030686" w:rsidRDefault="00915EBE" w:rsidP="00915EBE">
      <w:pPr>
        <w:numPr>
          <w:ilvl w:val="1"/>
          <w:numId w:val="5"/>
        </w:numPr>
        <w:ind w:left="-426" w:firstLine="0"/>
        <w:rPr>
          <w:b/>
        </w:rPr>
      </w:pPr>
      <w:r w:rsidRPr="00030686">
        <w:rPr>
          <w:b/>
        </w:rPr>
        <w:t>Информационное обеспечение обучения</w:t>
      </w:r>
    </w:p>
    <w:p w:rsidR="00915EBE" w:rsidRPr="00030686" w:rsidRDefault="00915EBE" w:rsidP="00915EBE">
      <w:pPr>
        <w:ind w:left="-426"/>
        <w:rPr>
          <w:b/>
        </w:rPr>
      </w:pPr>
    </w:p>
    <w:p w:rsidR="00915EBE" w:rsidRPr="00030686" w:rsidRDefault="00915EBE" w:rsidP="00915EBE">
      <w:pPr>
        <w:ind w:left="-426"/>
        <w:rPr>
          <w:b/>
        </w:rPr>
      </w:pPr>
      <w:r w:rsidRPr="00030686">
        <w:rPr>
          <w:b/>
        </w:rPr>
        <w:t>а) Основная литература:</w:t>
      </w:r>
    </w:p>
    <w:p w:rsidR="009B2DA6" w:rsidRPr="00030686" w:rsidRDefault="009B2DA6" w:rsidP="00915EBE">
      <w:pPr>
        <w:ind w:left="-426"/>
        <w:rPr>
          <w:rFonts w:ascii="Trebuchet MS" w:hAnsi="Trebuchet MS"/>
          <w:color w:val="333333"/>
          <w:shd w:val="clear" w:color="auto" w:fill="FFFFFF"/>
        </w:rPr>
      </w:pPr>
      <w:r w:rsidRPr="00030686">
        <w:rPr>
          <w:b/>
        </w:rPr>
        <w:t>1.</w:t>
      </w:r>
      <w:r w:rsidRPr="00030686">
        <w:rPr>
          <w:rFonts w:ascii="Trebuchet MS" w:hAnsi="Trebuchet MS"/>
          <w:color w:val="333333"/>
          <w:shd w:val="clear" w:color="auto" w:fill="FFFFFF"/>
        </w:rPr>
        <w:t xml:space="preserve">Трудовое право : учебник для СПО / Р. А. Курбанов [и др.] ; под </w:t>
      </w:r>
      <w:proofErr w:type="spellStart"/>
      <w:r w:rsidRPr="00030686">
        <w:rPr>
          <w:rFonts w:ascii="Trebuchet MS" w:hAnsi="Trebuchet MS"/>
          <w:color w:val="333333"/>
          <w:shd w:val="clear" w:color="auto" w:fill="FFFFFF"/>
        </w:rPr>
        <w:t>общ</w:t>
      </w:r>
      <w:proofErr w:type="gramStart"/>
      <w:r w:rsidRPr="00030686">
        <w:rPr>
          <w:rFonts w:ascii="Trebuchet MS" w:hAnsi="Trebuchet MS"/>
          <w:color w:val="333333"/>
          <w:shd w:val="clear" w:color="auto" w:fill="FFFFFF"/>
        </w:rPr>
        <w:t>.р</w:t>
      </w:r>
      <w:proofErr w:type="gramEnd"/>
      <w:r w:rsidRPr="00030686">
        <w:rPr>
          <w:rFonts w:ascii="Trebuchet MS" w:hAnsi="Trebuchet MS"/>
          <w:color w:val="333333"/>
          <w:shd w:val="clear" w:color="auto" w:fill="FFFFFF"/>
        </w:rPr>
        <w:t>ед</w:t>
      </w:r>
      <w:proofErr w:type="spellEnd"/>
      <w:r w:rsidRPr="00030686">
        <w:rPr>
          <w:rFonts w:ascii="Trebuchet MS" w:hAnsi="Trebuchet MS"/>
          <w:color w:val="333333"/>
          <w:shd w:val="clear" w:color="auto" w:fill="FFFFFF"/>
        </w:rPr>
        <w:t xml:space="preserve">. Р. А. Курбанова.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xml:space="preserve">, 2015. — 409 с. — (Серия : </w:t>
      </w:r>
      <w:proofErr w:type="gramStart"/>
      <w:r w:rsidRPr="00030686">
        <w:rPr>
          <w:rFonts w:ascii="Trebuchet MS" w:hAnsi="Trebuchet MS"/>
          <w:color w:val="333333"/>
          <w:shd w:val="clear" w:color="auto" w:fill="FFFFFF"/>
        </w:rPr>
        <w:t>Профессиональное образование).</w:t>
      </w:r>
      <w:proofErr w:type="gramEnd"/>
      <w:r w:rsidRPr="00030686">
        <w:rPr>
          <w:rFonts w:ascii="Trebuchet MS" w:hAnsi="Trebuchet MS"/>
          <w:color w:val="333333"/>
          <w:shd w:val="clear" w:color="auto" w:fill="FFFFFF"/>
        </w:rPr>
        <w:t xml:space="preserve"> — ISBN 978-5-9916-4558-4. </w:t>
      </w:r>
      <w:hyperlink r:id="rId5" w:history="1">
        <w:r w:rsidRPr="00030686">
          <w:rPr>
            <w:rStyle w:val="a5"/>
            <w:rFonts w:ascii="Trebuchet MS" w:hAnsi="Trebuchet MS"/>
            <w:shd w:val="clear" w:color="auto" w:fill="FFFFFF"/>
          </w:rPr>
          <w:t>https://www.biblio-online.ru/book/462B5A1E-B8BA-43FE-8F51-B66039FA9A44</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B2DA6" w:rsidRPr="00030686" w:rsidRDefault="009B2DA6" w:rsidP="00915EBE">
      <w:pPr>
        <w:ind w:left="-426"/>
        <w:rPr>
          <w:rFonts w:ascii="Trebuchet MS" w:hAnsi="Trebuchet MS"/>
          <w:color w:val="333333"/>
          <w:shd w:val="clear" w:color="auto" w:fill="FFFFFF"/>
        </w:rPr>
      </w:pPr>
      <w:r w:rsidRPr="00030686">
        <w:rPr>
          <w:b/>
        </w:rPr>
        <w:t>2.</w:t>
      </w:r>
      <w:r w:rsidRPr="00030686">
        <w:rPr>
          <w:rFonts w:ascii="Trebuchet MS" w:hAnsi="Trebuchet MS"/>
          <w:i/>
          <w:iCs/>
          <w:color w:val="333333"/>
          <w:shd w:val="clear" w:color="auto" w:fill="FFFFFF"/>
        </w:rPr>
        <w:t>Рыженков, А. Я. </w:t>
      </w:r>
      <w:r w:rsidRPr="00030686">
        <w:rPr>
          <w:rFonts w:ascii="Trebuchet MS" w:hAnsi="Trebuchet MS"/>
          <w:color w:val="333333"/>
          <w:shd w:val="clear" w:color="auto" w:fill="FFFFFF"/>
        </w:rPr>
        <w:t>Трудовое право</w:t>
      </w:r>
      <w:proofErr w:type="gramStart"/>
      <w:r w:rsidRPr="00030686">
        <w:rPr>
          <w:rFonts w:ascii="Trebuchet MS" w:hAnsi="Trebuchet MS"/>
          <w:color w:val="333333"/>
          <w:shd w:val="clear" w:color="auto" w:fill="FFFFFF"/>
        </w:rPr>
        <w:t xml:space="preserve"> :</w:t>
      </w:r>
      <w:proofErr w:type="gramEnd"/>
      <w:r w:rsidRPr="00030686">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xml:space="preserve">, 2016. — 206 с. — (Серия : </w:t>
      </w:r>
      <w:proofErr w:type="gramStart"/>
      <w:r w:rsidRPr="00030686">
        <w:rPr>
          <w:rFonts w:ascii="Trebuchet MS" w:hAnsi="Trebuchet MS"/>
          <w:color w:val="333333"/>
          <w:shd w:val="clear" w:color="auto" w:fill="FFFFFF"/>
        </w:rPr>
        <w:t>Профессиональное образование).</w:t>
      </w:r>
      <w:proofErr w:type="gramEnd"/>
      <w:r w:rsidRPr="00030686">
        <w:rPr>
          <w:rFonts w:ascii="Trebuchet MS" w:hAnsi="Trebuchet MS"/>
          <w:color w:val="333333"/>
          <w:shd w:val="clear" w:color="auto" w:fill="FFFFFF"/>
        </w:rPr>
        <w:t xml:space="preserve"> — ISBN 978-5-9916-5456-2. </w:t>
      </w:r>
      <w:hyperlink r:id="rId6" w:history="1">
        <w:r w:rsidRPr="00030686">
          <w:rPr>
            <w:rStyle w:val="a5"/>
            <w:rFonts w:ascii="Trebuchet MS" w:hAnsi="Trebuchet MS"/>
            <w:shd w:val="clear" w:color="auto" w:fill="FFFFFF"/>
          </w:rPr>
          <w:t>https://www.biblio-online.ru/book/18534195-E93D-4607-A65E-7C706660304B</w:t>
        </w:r>
      </w:hyperlink>
      <w:r w:rsidRPr="00030686">
        <w:rPr>
          <w:rFonts w:ascii="Trebuchet MS" w:hAnsi="Trebuchet MS"/>
          <w:color w:val="333333"/>
          <w:shd w:val="clear" w:color="auto" w:fill="FFFFFF"/>
        </w:rPr>
        <w:t xml:space="preserve"> (ЭБС ЮРАЙТ)</w:t>
      </w:r>
    </w:p>
    <w:p w:rsidR="009B2DA6" w:rsidRPr="00030686" w:rsidRDefault="009B2DA6" w:rsidP="00915EBE">
      <w:pPr>
        <w:ind w:left="-426"/>
        <w:rPr>
          <w:b/>
        </w:rPr>
      </w:pPr>
      <w:r w:rsidRPr="00030686">
        <w:rPr>
          <w:b/>
        </w:rPr>
        <w:t>3.</w:t>
      </w:r>
      <w:r w:rsidRPr="00030686">
        <w:rPr>
          <w:rFonts w:ascii="Trebuchet MS" w:hAnsi="Trebuchet MS"/>
          <w:i/>
          <w:iCs/>
          <w:color w:val="333333"/>
          <w:shd w:val="clear" w:color="auto" w:fill="FFFFFF"/>
        </w:rPr>
        <w:t>Головина, С. Ю. </w:t>
      </w:r>
      <w:r w:rsidRPr="00030686">
        <w:rPr>
          <w:rFonts w:ascii="Trebuchet MS" w:hAnsi="Trebuchet MS"/>
          <w:color w:val="333333"/>
          <w:shd w:val="clear" w:color="auto" w:fill="FFFFFF"/>
        </w:rPr>
        <w:t xml:space="preserve">Трудовое право : учебник для СПО / С. Ю. Головина, Ю. А. </w:t>
      </w:r>
      <w:proofErr w:type="spellStart"/>
      <w:r w:rsidRPr="00030686">
        <w:rPr>
          <w:rFonts w:ascii="Trebuchet MS" w:hAnsi="Trebuchet MS"/>
          <w:color w:val="333333"/>
          <w:shd w:val="clear" w:color="auto" w:fill="FFFFFF"/>
        </w:rPr>
        <w:t>Кучина</w:t>
      </w:r>
      <w:proofErr w:type="spellEnd"/>
      <w:r w:rsidRPr="00030686">
        <w:rPr>
          <w:rFonts w:ascii="Trebuchet MS" w:hAnsi="Trebuchet MS"/>
          <w:color w:val="333333"/>
          <w:shd w:val="clear" w:color="auto" w:fill="FFFFFF"/>
        </w:rPr>
        <w:t xml:space="preserve"> ; под </w:t>
      </w:r>
      <w:proofErr w:type="spellStart"/>
      <w:r w:rsidRPr="00030686">
        <w:rPr>
          <w:rFonts w:ascii="Trebuchet MS" w:hAnsi="Trebuchet MS"/>
          <w:color w:val="333333"/>
          <w:shd w:val="clear" w:color="auto" w:fill="FFFFFF"/>
        </w:rPr>
        <w:t>общ</w:t>
      </w:r>
      <w:proofErr w:type="gramStart"/>
      <w:r w:rsidRPr="00030686">
        <w:rPr>
          <w:rFonts w:ascii="Trebuchet MS" w:hAnsi="Trebuchet MS"/>
          <w:color w:val="333333"/>
          <w:shd w:val="clear" w:color="auto" w:fill="FFFFFF"/>
        </w:rPr>
        <w:t>.р</w:t>
      </w:r>
      <w:proofErr w:type="gramEnd"/>
      <w:r w:rsidRPr="00030686">
        <w:rPr>
          <w:rFonts w:ascii="Trebuchet MS" w:hAnsi="Trebuchet MS"/>
          <w:color w:val="333333"/>
          <w:shd w:val="clear" w:color="auto" w:fill="FFFFFF"/>
        </w:rPr>
        <w:t>ед</w:t>
      </w:r>
      <w:proofErr w:type="spellEnd"/>
      <w:r w:rsidRPr="00030686">
        <w:rPr>
          <w:rFonts w:ascii="Trebuchet MS" w:hAnsi="Trebuchet MS"/>
          <w:color w:val="333333"/>
          <w:shd w:val="clear" w:color="auto" w:fill="FFFFFF"/>
        </w:rPr>
        <w:t xml:space="preserve">. С. Ю. Головиной.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xml:space="preserve">, 2015. — 398 с. — (Серия : </w:t>
      </w:r>
      <w:proofErr w:type="gramStart"/>
      <w:r w:rsidRPr="00030686">
        <w:rPr>
          <w:rFonts w:ascii="Trebuchet MS" w:hAnsi="Trebuchet MS"/>
          <w:color w:val="333333"/>
          <w:shd w:val="clear" w:color="auto" w:fill="FFFFFF"/>
        </w:rPr>
        <w:t>Профессиональное образование).</w:t>
      </w:r>
      <w:proofErr w:type="gramEnd"/>
      <w:r w:rsidRPr="00030686">
        <w:rPr>
          <w:rFonts w:ascii="Trebuchet MS" w:hAnsi="Trebuchet MS"/>
          <w:color w:val="333333"/>
          <w:shd w:val="clear" w:color="auto" w:fill="FFFFFF"/>
        </w:rPr>
        <w:t xml:space="preserve"> — ISBN 978-5-9916-4571-3. </w:t>
      </w:r>
      <w:hyperlink r:id="rId7" w:history="1">
        <w:r w:rsidRPr="00030686">
          <w:rPr>
            <w:rStyle w:val="a5"/>
            <w:rFonts w:ascii="Trebuchet MS" w:hAnsi="Trebuchet MS"/>
            <w:shd w:val="clear" w:color="auto" w:fill="FFFFFF"/>
          </w:rPr>
          <w:t>https://www.biblio-online.ru/book/999A70ED-D232-4A9A-8A77-F000D488225E</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15EBE" w:rsidRPr="00030686" w:rsidRDefault="00915EBE" w:rsidP="00AE6AAE">
      <w:pPr>
        <w:ind w:left="-426"/>
        <w:jc w:val="both"/>
        <w:rPr>
          <w:b/>
        </w:rPr>
      </w:pPr>
    </w:p>
    <w:p w:rsidR="00915EBE" w:rsidRPr="00030686" w:rsidRDefault="00915EBE" w:rsidP="00AE6AAE">
      <w:pPr>
        <w:ind w:left="-426"/>
        <w:jc w:val="both"/>
        <w:rPr>
          <w:b/>
        </w:rPr>
      </w:pPr>
      <w:r w:rsidRPr="00030686">
        <w:rPr>
          <w:b/>
        </w:rPr>
        <w:t xml:space="preserve">б) Дополнительная литература: </w:t>
      </w:r>
    </w:p>
    <w:p w:rsidR="00E5250F" w:rsidRPr="00030686" w:rsidRDefault="00E5250F" w:rsidP="00AE6AAE">
      <w:pPr>
        <w:ind w:left="-426"/>
        <w:jc w:val="both"/>
        <w:rPr>
          <w:b/>
        </w:rPr>
      </w:pPr>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lastRenderedPageBreak/>
        <w:t>Динамика трудового правоотношения: монография/ Э.Н. Бондаренко. – М:Юр</w:t>
      </w:r>
      <w:proofErr w:type="gramStart"/>
      <w:r w:rsidRPr="00030686">
        <w:rPr>
          <w:rFonts w:ascii="Times New Roman" w:hAnsi="Times New Roman"/>
          <w:sz w:val="24"/>
          <w:szCs w:val="24"/>
        </w:rPr>
        <w:t>.Н</w:t>
      </w:r>
      <w:proofErr w:type="gramEnd"/>
      <w:r w:rsidRPr="00030686">
        <w:rPr>
          <w:rFonts w:ascii="Times New Roman" w:hAnsi="Times New Roman"/>
          <w:sz w:val="24"/>
          <w:szCs w:val="24"/>
        </w:rPr>
        <w:t>орма, НИЦ ИНФРА-М, 2015. 192 с. - ISBN 978-5-91768-602-8.;</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8" w:history="1">
        <w:r w:rsidRPr="00030686">
          <w:rPr>
            <w:rStyle w:val="a5"/>
            <w:rFonts w:ascii="Times New Roman" w:hAnsi="Times New Roman"/>
            <w:sz w:val="24"/>
            <w:szCs w:val="24"/>
          </w:rPr>
          <w:t>http://znanium.com/catalog.php?bookinfo=503207</w:t>
        </w:r>
      </w:hyperlink>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t>Комментарий к Трудовому кодексу Российской Федерации</w:t>
      </w:r>
      <w:proofErr w:type="gramStart"/>
      <w:r w:rsidRPr="00030686">
        <w:rPr>
          <w:rFonts w:ascii="Times New Roman" w:hAnsi="Times New Roman"/>
          <w:sz w:val="24"/>
          <w:szCs w:val="24"/>
        </w:rPr>
        <w:t xml:space="preserve"> /П</w:t>
      </w:r>
      <w:proofErr w:type="gramEnd"/>
      <w:r w:rsidRPr="00030686">
        <w:rPr>
          <w:rFonts w:ascii="Times New Roman" w:hAnsi="Times New Roman"/>
          <w:sz w:val="24"/>
          <w:szCs w:val="24"/>
        </w:rPr>
        <w:t xml:space="preserve">од ред. А.М. Куренного. С.П. Маврина, В.А. Сафонова, Е.Б. Хохлова. 3-е изд., </w:t>
      </w:r>
      <w:proofErr w:type="spellStart"/>
      <w:r w:rsidRPr="00030686">
        <w:rPr>
          <w:rFonts w:ascii="Times New Roman" w:hAnsi="Times New Roman"/>
          <w:sz w:val="24"/>
          <w:szCs w:val="24"/>
        </w:rPr>
        <w:t>пересм</w:t>
      </w:r>
      <w:proofErr w:type="spellEnd"/>
      <w:r w:rsidRPr="00030686">
        <w:rPr>
          <w:rFonts w:ascii="Times New Roman" w:hAnsi="Times New Roman"/>
          <w:sz w:val="24"/>
          <w:szCs w:val="24"/>
        </w:rPr>
        <w:t>. – М: Норма: НИЦ ИНФРА-М, 2015. 848 с. -  ISBN 978-5-91768-541-0.;</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9" w:history="1">
        <w:r w:rsidRPr="00030686">
          <w:rPr>
            <w:rStyle w:val="a5"/>
            <w:rFonts w:ascii="Times New Roman" w:hAnsi="Times New Roman"/>
            <w:sz w:val="24"/>
            <w:szCs w:val="24"/>
          </w:rPr>
          <w:t>http://znanium.com/catalog.php?bookinfo=478767</w:t>
        </w:r>
      </w:hyperlink>
    </w:p>
    <w:p w:rsidR="009B2DA6" w:rsidRPr="00030686" w:rsidRDefault="009B2DA6" w:rsidP="009B2DA6">
      <w:pPr>
        <w:numPr>
          <w:ilvl w:val="0"/>
          <w:numId w:val="13"/>
        </w:numPr>
        <w:tabs>
          <w:tab w:val="clear" w:pos="1440"/>
          <w:tab w:val="num" w:pos="0"/>
        </w:tabs>
        <w:autoSpaceDE w:val="0"/>
        <w:autoSpaceDN w:val="0"/>
        <w:adjustRightInd w:val="0"/>
        <w:spacing w:after="139"/>
        <w:ind w:left="0" w:firstLine="720"/>
        <w:jc w:val="both"/>
      </w:pPr>
      <w:r w:rsidRPr="00030686">
        <w:t>Международные трудовые стандарты и российское трудовое право: перспективы координации: монография/ под ред. С.Ю. Головиной, Н.Л. Лютова. – М: Юр</w:t>
      </w:r>
      <w:proofErr w:type="gramStart"/>
      <w:r w:rsidRPr="00030686">
        <w:t>.Н</w:t>
      </w:r>
      <w:proofErr w:type="gramEnd"/>
      <w:r w:rsidRPr="00030686">
        <w:t>орма, НИЦ ИНФРА-М,2016. 256 с. -  ISBN 978-5-91768-678-3.;</w:t>
      </w:r>
    </w:p>
    <w:p w:rsidR="009B2DA6" w:rsidRPr="00030686" w:rsidRDefault="009B2DA6" w:rsidP="009B2DA6">
      <w:pPr>
        <w:autoSpaceDE w:val="0"/>
        <w:autoSpaceDN w:val="0"/>
        <w:adjustRightInd w:val="0"/>
        <w:spacing w:after="139"/>
        <w:jc w:val="both"/>
      </w:pPr>
      <w:r w:rsidRPr="00030686">
        <w:t>ЭБС «</w:t>
      </w:r>
      <w:proofErr w:type="spellStart"/>
      <w:r w:rsidRPr="00030686">
        <w:t>Знаниум</w:t>
      </w:r>
      <w:proofErr w:type="spellEnd"/>
      <w:r w:rsidRPr="00030686">
        <w:t xml:space="preserve">» </w:t>
      </w:r>
      <w:hyperlink r:id="rId10" w:history="1">
        <w:r w:rsidRPr="00030686">
          <w:rPr>
            <w:rStyle w:val="a5"/>
          </w:rPr>
          <w:t>http://znanium.com/catalog.php?bookinfo=526436</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w:t>
      </w:r>
      <w:proofErr w:type="gramStart"/>
      <w:r w:rsidRPr="00030686">
        <w:t>.п</w:t>
      </w:r>
      <w:proofErr w:type="gramEnd"/>
      <w:r w:rsidRPr="00030686">
        <w:t>особие</w:t>
      </w:r>
      <w:proofErr w:type="spellEnd"/>
      <w:r w:rsidRPr="00030686">
        <w:t xml:space="preserve">/ под ред. Ю.П. Орловского, А.Я. Петрова. – М.: </w:t>
      </w:r>
      <w:proofErr w:type="spellStart"/>
      <w:r w:rsidRPr="00030686">
        <w:t>Юрайт</w:t>
      </w:r>
      <w:proofErr w:type="spellEnd"/>
      <w:r w:rsidRPr="00030686">
        <w:t>,  2016. — 308 с. - ISBN 978-5-9916-4056-5.;</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1" w:history="1">
        <w:r w:rsidRPr="00030686">
          <w:rPr>
            <w:rStyle w:val="a5"/>
          </w:rPr>
          <w:t>https://biblio-online.ru/book/79502ACF-CEB2-44BD-B172-A43FE2ACE4A0</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w:t>
      </w:r>
      <w:proofErr w:type="gramStart"/>
      <w:r w:rsidRPr="00030686">
        <w:t>.п</w:t>
      </w:r>
      <w:proofErr w:type="gramEnd"/>
      <w:r w:rsidRPr="00030686">
        <w:t>особие</w:t>
      </w:r>
      <w:proofErr w:type="spellEnd"/>
      <w:r w:rsidRPr="00030686">
        <w:t xml:space="preserve">/ под ред. В.Л. </w:t>
      </w:r>
      <w:proofErr w:type="spellStart"/>
      <w:r w:rsidRPr="00030686">
        <w:t>Гейхмана</w:t>
      </w:r>
      <w:proofErr w:type="spellEnd"/>
      <w:r w:rsidRPr="00030686">
        <w:t xml:space="preserve">, И.К. Дмитриевой. – М.: </w:t>
      </w:r>
      <w:proofErr w:type="spellStart"/>
      <w:r w:rsidRPr="00030686">
        <w:t>Юрайт</w:t>
      </w:r>
      <w:proofErr w:type="spellEnd"/>
      <w:r w:rsidRPr="00030686">
        <w:t>, 2016. — 290 с. -  ISBN 978-5-9916-8116-2.;</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2" w:history="1">
        <w:r w:rsidRPr="00030686">
          <w:rPr>
            <w:rStyle w:val="a5"/>
          </w:rPr>
          <w:t>https://biblio-online.ru/book/B283288A-265B-467E-9F49-0A2FD594E692</w:t>
        </w:r>
      </w:hyperlink>
    </w:p>
    <w:p w:rsidR="00915EBE" w:rsidRPr="00030686" w:rsidRDefault="00915EBE" w:rsidP="00AE6AAE">
      <w:pPr>
        <w:ind w:left="-426"/>
        <w:jc w:val="both"/>
        <w:rPr>
          <w:b/>
        </w:rPr>
      </w:pPr>
    </w:p>
    <w:p w:rsidR="00915EBE" w:rsidRPr="00030686" w:rsidRDefault="00915EBE" w:rsidP="00AE6AAE">
      <w:pPr>
        <w:ind w:left="-426"/>
        <w:jc w:val="both"/>
      </w:pPr>
      <w:r w:rsidRPr="00030686">
        <w:rPr>
          <w:b/>
        </w:rPr>
        <w:t>в) Интернет-ресурсы</w:t>
      </w:r>
      <w:r w:rsidRPr="00030686">
        <w:t>:</w:t>
      </w:r>
    </w:p>
    <w:p w:rsidR="00915EBE" w:rsidRPr="00030686" w:rsidRDefault="00AE6AAE" w:rsidP="00AE6AAE">
      <w:pPr>
        <w:ind w:left="-426"/>
        <w:jc w:val="both"/>
        <w:rPr>
          <w:rStyle w:val="a5"/>
        </w:rPr>
      </w:pPr>
      <w:r w:rsidRPr="00030686">
        <w:t xml:space="preserve">ЭБС ННГУ им. Н.И. Лобачевского: </w:t>
      </w:r>
      <w:hyperlink r:id="rId13" w:history="1">
        <w:r w:rsidRPr="00030686">
          <w:rPr>
            <w:rStyle w:val="a5"/>
          </w:rPr>
          <w:t>http://www.lib.unn.ru/ebs.html</w:t>
        </w:r>
      </w:hyperlink>
    </w:p>
    <w:p w:rsidR="00AE6AAE" w:rsidRPr="00030686" w:rsidRDefault="00F078FE" w:rsidP="00AE6AAE">
      <w:pPr>
        <w:ind w:left="-426"/>
        <w:jc w:val="both"/>
        <w:rPr>
          <w:color w:val="000000"/>
          <w:shd w:val="clear" w:color="auto" w:fill="FFFFFF"/>
        </w:rPr>
      </w:pPr>
      <w:hyperlink r:id="rId14" w:history="1">
        <w:r w:rsidR="00AE6AAE" w:rsidRPr="00030686">
          <w:rPr>
            <w:rStyle w:val="a5"/>
            <w:color w:val="0000CC"/>
          </w:rPr>
          <w:t>http://www.consultant.ru</w:t>
        </w:r>
      </w:hyperlink>
      <w:r w:rsidR="00AE6AAE" w:rsidRPr="00030686">
        <w:rPr>
          <w:color w:val="000000"/>
          <w:shd w:val="clear" w:color="auto" w:fill="FFFFFF"/>
        </w:rPr>
        <w:t xml:space="preserve">компьютерная справочная правовая система </w:t>
      </w:r>
      <w:proofErr w:type="spellStart"/>
      <w:r w:rsidR="00AE6AAE" w:rsidRPr="00030686">
        <w:rPr>
          <w:color w:val="000000"/>
          <w:shd w:val="clear" w:color="auto" w:fill="FFFFFF"/>
        </w:rPr>
        <w:t>КонсультантПлюс</w:t>
      </w:r>
      <w:proofErr w:type="spellEnd"/>
      <w:r w:rsidR="00AE6AAE" w:rsidRPr="00030686">
        <w:rPr>
          <w:color w:val="000000"/>
          <w:shd w:val="clear" w:color="auto" w:fill="FFFFFF"/>
        </w:rPr>
        <w:t>;</w:t>
      </w:r>
    </w:p>
    <w:p w:rsidR="00AE6AAE" w:rsidRPr="00030686" w:rsidRDefault="00F078FE" w:rsidP="00AE6AAE">
      <w:pPr>
        <w:ind w:left="-426"/>
        <w:jc w:val="both"/>
      </w:pPr>
      <w:hyperlink r:id="rId15" w:history="1">
        <w:r w:rsidR="00AE6AAE" w:rsidRPr="00030686">
          <w:rPr>
            <w:rStyle w:val="a5"/>
            <w:color w:val="0000CC"/>
          </w:rPr>
          <w:t>http://www.garant.ru/</w:t>
        </w:r>
      </w:hyperlink>
      <w:r w:rsidR="00AE6AAE" w:rsidRPr="00030686">
        <w:t xml:space="preserve"> информационно-правовой портал «Гарант»;</w:t>
      </w:r>
    </w:p>
    <w:p w:rsidR="00F40012" w:rsidRPr="00030686" w:rsidRDefault="00F40012" w:rsidP="00802099">
      <w:pPr>
        <w:ind w:left="720"/>
        <w:jc w:val="center"/>
        <w:rPr>
          <w:b/>
        </w:rPr>
      </w:pPr>
    </w:p>
    <w:p w:rsidR="00F40012" w:rsidRPr="00030686" w:rsidRDefault="00F40012" w:rsidP="00802099">
      <w:pPr>
        <w:ind w:left="720"/>
        <w:jc w:val="center"/>
        <w:rPr>
          <w:b/>
        </w:rPr>
      </w:pPr>
    </w:p>
    <w:p w:rsidR="00AE6AAE" w:rsidRPr="00030686" w:rsidRDefault="00802099" w:rsidP="00802099">
      <w:pPr>
        <w:ind w:left="720"/>
        <w:jc w:val="center"/>
        <w:rPr>
          <w:b/>
        </w:rPr>
      </w:pPr>
      <w:r w:rsidRPr="00030686">
        <w:rPr>
          <w:b/>
        </w:rPr>
        <w:t>4.</w:t>
      </w:r>
      <w:r w:rsidR="00AE6AAE" w:rsidRPr="00030686">
        <w:rPr>
          <w:b/>
        </w:rPr>
        <w:t>КОНТРОЛЬ И ОЦЕНКА РЕЗУЛЬТАТОВ ОСВОЕНИЯ ДИСЦИПЛИНЫ</w:t>
      </w:r>
    </w:p>
    <w:p w:rsidR="00AE6AAE" w:rsidRPr="00030686" w:rsidRDefault="00AE6AAE" w:rsidP="00AE6AAE">
      <w:pPr>
        <w:ind w:left="-426"/>
        <w:rPr>
          <w:b/>
        </w:rPr>
      </w:pPr>
    </w:p>
    <w:p w:rsidR="00391D8C" w:rsidRPr="00030686"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30686">
        <w:rPr>
          <w:b/>
        </w:rPr>
        <w:t xml:space="preserve">4.1 </w:t>
      </w:r>
      <w:r w:rsidR="00391D8C" w:rsidRPr="00030686">
        <w:rPr>
          <w:b/>
        </w:rPr>
        <w:t>Контроль</w:t>
      </w:r>
      <w:r w:rsidR="002466A7">
        <w:rPr>
          <w:b/>
        </w:rPr>
        <w:t xml:space="preserve"> </w:t>
      </w:r>
      <w:r w:rsidR="00391D8C" w:rsidRPr="00030686">
        <w:rPr>
          <w:b/>
        </w:rPr>
        <w:t>и оценка</w:t>
      </w:r>
      <w:r w:rsidR="00391D8C" w:rsidRPr="0003068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030686">
        <w:t>обучающимися</w:t>
      </w:r>
      <w:proofErr w:type="gramEnd"/>
      <w:r w:rsidR="00391D8C" w:rsidRPr="00030686">
        <w:t xml:space="preserve"> индивидуальных заданий, проектов, исследований.</w:t>
      </w:r>
    </w:p>
    <w:tbl>
      <w:tblPr>
        <w:tblStyle w:val="11"/>
        <w:tblW w:w="0" w:type="auto"/>
        <w:tblInd w:w="-318" w:type="dxa"/>
        <w:tblLook w:val="04A0"/>
      </w:tblPr>
      <w:tblGrid>
        <w:gridCol w:w="4537"/>
        <w:gridCol w:w="5126"/>
      </w:tblGrid>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sz w:val="24"/>
                <w:szCs w:val="24"/>
              </w:rPr>
            </w:pPr>
            <w:r w:rsidRPr="00030686">
              <w:rPr>
                <w:b/>
                <w:sz w:val="24"/>
                <w:szCs w:val="24"/>
              </w:rPr>
              <w:t>Результаты обучения</w:t>
            </w:r>
          </w:p>
          <w:p w:rsidR="00E5250F" w:rsidRPr="00030686" w:rsidRDefault="00E5250F" w:rsidP="00E5250F">
            <w:pPr>
              <w:jc w:val="center"/>
              <w:rPr>
                <w:b/>
                <w:sz w:val="24"/>
                <w:szCs w:val="24"/>
              </w:rPr>
            </w:pPr>
            <w:r w:rsidRPr="00030686">
              <w:rPr>
                <w:b/>
                <w:sz w:val="24"/>
                <w:szCs w:val="24"/>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sz w:val="24"/>
                <w:szCs w:val="24"/>
              </w:rPr>
            </w:pPr>
            <w:r w:rsidRPr="00030686">
              <w:rPr>
                <w:b/>
                <w:sz w:val="24"/>
                <w:szCs w:val="24"/>
              </w:rPr>
              <w:t>Формы и методы контроля и оценки результатов обучения</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sz w:val="24"/>
                <w:szCs w:val="24"/>
              </w:rPr>
            </w:pPr>
            <w:r w:rsidRPr="00030686">
              <w:rPr>
                <w:b/>
                <w:sz w:val="24"/>
                <w:szCs w:val="24"/>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sz w:val="24"/>
                <w:szCs w:val="24"/>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030686" w:rsidRDefault="009D6141" w:rsidP="00E5250F">
            <w:pPr>
              <w:rPr>
                <w:sz w:val="24"/>
                <w:szCs w:val="24"/>
              </w:rPr>
            </w:pPr>
            <w:r w:rsidRPr="00030686">
              <w:rPr>
                <w:sz w:val="24"/>
                <w:szCs w:val="24"/>
              </w:rPr>
              <w:t>Текущий контроль: тест, задачи</w:t>
            </w:r>
          </w:p>
          <w:p w:rsidR="009D6141" w:rsidRPr="00030686" w:rsidRDefault="009D6141" w:rsidP="00E5250F">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widowControl w:val="0"/>
              <w:autoSpaceDE w:val="0"/>
              <w:autoSpaceDN w:val="0"/>
              <w:adjustRightInd w:val="0"/>
              <w:rPr>
                <w:b/>
                <w:sz w:val="24"/>
                <w:szCs w:val="24"/>
              </w:rPr>
            </w:pPr>
            <w:r w:rsidRPr="00030686">
              <w:rPr>
                <w:b/>
                <w:sz w:val="24"/>
                <w:szCs w:val="24"/>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rPr>
                <w:sz w:val="24"/>
                <w:szCs w:val="24"/>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З2-содержание российского трудового права;</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 xml:space="preserve">Промежуточный контроль: вопросы к </w:t>
            </w:r>
            <w:r w:rsidRPr="00030686">
              <w:rPr>
                <w:sz w:val="24"/>
                <w:szCs w:val="24"/>
              </w:rPr>
              <w:lastRenderedPageBreak/>
              <w:t>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lastRenderedPageBreak/>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З5-виды трудовых договоров;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З6-содержание трудовой дисциплины;</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З7-порядок разрешения трудовых споров;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 xml:space="preserve">Текущий контроль: </w:t>
            </w:r>
            <w:r w:rsidR="008B087C" w:rsidRPr="00030686">
              <w:rPr>
                <w:sz w:val="24"/>
                <w:szCs w:val="24"/>
              </w:rPr>
              <w:t>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З8-виды рабочего времени и времени отдыха;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З9-формы и системы оплаты труда работников;</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З10-основы охраны труда;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 xml:space="preserve">Текущий </w:t>
            </w:r>
            <w:proofErr w:type="spellStart"/>
            <w:r w:rsidRPr="00030686">
              <w:rPr>
                <w:sz w:val="24"/>
                <w:szCs w:val="24"/>
              </w:rPr>
              <w:t>контроль</w:t>
            </w:r>
            <w:proofErr w:type="gramStart"/>
            <w:r w:rsidRPr="00030686">
              <w:rPr>
                <w:sz w:val="24"/>
                <w:szCs w:val="24"/>
              </w:rPr>
              <w:t>:з</w:t>
            </w:r>
            <w:proofErr w:type="gramEnd"/>
            <w:r w:rsidRPr="00030686">
              <w:rPr>
                <w:sz w:val="24"/>
                <w:szCs w:val="24"/>
              </w:rPr>
              <w:t>адачи</w:t>
            </w:r>
            <w:proofErr w:type="spellEnd"/>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bl>
    <w:p w:rsidR="00AE6AAE" w:rsidRPr="00030686" w:rsidRDefault="00AE6AAE" w:rsidP="002954A0">
      <w:pPr>
        <w:ind w:left="-426"/>
      </w:pPr>
    </w:p>
    <w:p w:rsidR="002E33F3" w:rsidRPr="00030686" w:rsidRDefault="002E33F3" w:rsidP="002954A0">
      <w:pPr>
        <w:ind w:left="-426"/>
        <w:rPr>
          <w:b/>
        </w:rPr>
      </w:pPr>
      <w:r w:rsidRPr="00030686">
        <w:rPr>
          <w:b/>
        </w:rPr>
        <w:t>4.2 Вопросы к экзамену:</w:t>
      </w:r>
    </w:p>
    <w:p w:rsidR="002E33F3" w:rsidRPr="00030686" w:rsidRDefault="002E33F3" w:rsidP="002954A0">
      <w:pPr>
        <w:ind w:left="-426"/>
        <w:rPr>
          <w:b/>
        </w:rPr>
      </w:pPr>
    </w:p>
    <w:p w:rsidR="002E33F3" w:rsidRPr="00030686" w:rsidRDefault="002E33F3" w:rsidP="002954A0">
      <w:pPr>
        <w:ind w:left="-426"/>
      </w:pPr>
      <w:r w:rsidRPr="00030686">
        <w:t>1.Предмет, метод и система трудового права.</w:t>
      </w:r>
    </w:p>
    <w:p w:rsidR="002E33F3" w:rsidRPr="00030686" w:rsidRDefault="00286508" w:rsidP="002E33F3">
      <w:pPr>
        <w:ind w:left="-426"/>
      </w:pPr>
      <w:r w:rsidRPr="00030686">
        <w:t>2.</w:t>
      </w:r>
      <w:r w:rsidR="002E33F3" w:rsidRPr="00030686">
        <w:t xml:space="preserve">Отграничение трудового права от смежных отраслей права, связанных с трудом (гражданского, административного, </w:t>
      </w:r>
      <w:proofErr w:type="gramStart"/>
      <w:r w:rsidR="002E33F3" w:rsidRPr="00030686">
        <w:t>права социального обеспечения</w:t>
      </w:r>
      <w:proofErr w:type="gramEnd"/>
      <w:r w:rsidR="002E33F3" w:rsidRPr="00030686">
        <w:t>)</w:t>
      </w:r>
    </w:p>
    <w:p w:rsidR="00915EBE" w:rsidRPr="00030686" w:rsidRDefault="00286508" w:rsidP="002E33F3">
      <w:pPr>
        <w:ind w:left="-426"/>
      </w:pPr>
      <w:r w:rsidRPr="00030686">
        <w:t>3.</w:t>
      </w:r>
      <w:r w:rsidR="002E33F3" w:rsidRPr="00030686">
        <w:t>Источники трудового права. Их классификация.</w:t>
      </w:r>
    </w:p>
    <w:p w:rsidR="002E33F3" w:rsidRPr="00030686" w:rsidRDefault="00286508" w:rsidP="002E33F3">
      <w:pPr>
        <w:ind w:left="-426"/>
      </w:pPr>
      <w:r w:rsidRPr="00030686">
        <w:t>4.</w:t>
      </w:r>
      <w:r w:rsidR="002E33F3" w:rsidRPr="00030686">
        <w:t>Локальные источники трудового права. Их классификация, порядок принятия.</w:t>
      </w:r>
    </w:p>
    <w:p w:rsidR="002E33F3" w:rsidRPr="00030686" w:rsidRDefault="00286508" w:rsidP="002E33F3">
      <w:pPr>
        <w:ind w:left="-426"/>
      </w:pPr>
      <w:r w:rsidRPr="00030686">
        <w:t>5.</w:t>
      </w:r>
      <w:r w:rsidR="002E33F3" w:rsidRPr="00030686">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030686" w:rsidRDefault="00286508" w:rsidP="002E33F3">
      <w:pPr>
        <w:ind w:left="-426"/>
      </w:pPr>
      <w:r w:rsidRPr="00030686">
        <w:t>6.</w:t>
      </w:r>
      <w:r w:rsidR="002E33F3" w:rsidRPr="00030686">
        <w:t>Понятие и классификация субъектов трудового права. Правовой статус субъекта трудового права.</w:t>
      </w:r>
    </w:p>
    <w:p w:rsidR="002E33F3" w:rsidRPr="00030686" w:rsidRDefault="00286508" w:rsidP="002E33F3">
      <w:pPr>
        <w:ind w:left="-426"/>
      </w:pPr>
      <w:r w:rsidRPr="00030686">
        <w:t>7.</w:t>
      </w:r>
      <w:r w:rsidR="002E33F3" w:rsidRPr="00030686">
        <w:t>Индивидуальные субъекты трудового права.</w:t>
      </w:r>
    </w:p>
    <w:p w:rsidR="002E33F3" w:rsidRPr="00030686" w:rsidRDefault="00286508" w:rsidP="002E33F3">
      <w:pPr>
        <w:ind w:left="-426"/>
      </w:pPr>
      <w:r w:rsidRPr="00030686">
        <w:t>8.</w:t>
      </w:r>
      <w:r w:rsidR="002E33F3" w:rsidRPr="00030686">
        <w:t>Работодатели как коллективные субъекты трудового права.</w:t>
      </w:r>
    </w:p>
    <w:p w:rsidR="002E33F3" w:rsidRPr="00030686" w:rsidRDefault="00286508" w:rsidP="002E33F3">
      <w:pPr>
        <w:ind w:left="-426"/>
      </w:pPr>
      <w:r w:rsidRPr="00030686">
        <w:t>9.</w:t>
      </w:r>
      <w:r w:rsidR="002E33F3" w:rsidRPr="00030686">
        <w:t xml:space="preserve">Правовое положение трудового коллектива. Виды трудовых коллективов. </w:t>
      </w:r>
      <w:r w:rsidRPr="00030686">
        <w:t>10.</w:t>
      </w:r>
      <w:r w:rsidR="002E33F3" w:rsidRPr="00030686">
        <w:t>Организационно-правовые формы реализации полномочий трудового коллектива.</w:t>
      </w:r>
    </w:p>
    <w:p w:rsidR="002E33F3" w:rsidRPr="00030686" w:rsidRDefault="00286508" w:rsidP="002E33F3">
      <w:pPr>
        <w:ind w:left="-426"/>
      </w:pPr>
      <w:r w:rsidRPr="00030686">
        <w:t>11.</w:t>
      </w:r>
      <w:r w:rsidR="002E33F3" w:rsidRPr="00030686">
        <w:t>Профессиональные союзы как субъекты трудового права.</w:t>
      </w:r>
    </w:p>
    <w:p w:rsidR="002E33F3" w:rsidRPr="00030686" w:rsidRDefault="00286508" w:rsidP="002E33F3">
      <w:pPr>
        <w:ind w:left="-426"/>
      </w:pPr>
      <w:r w:rsidRPr="00030686">
        <w:t>12.</w:t>
      </w:r>
      <w:r w:rsidR="002E33F3" w:rsidRPr="00030686">
        <w:t xml:space="preserve">Общая характеристика правоотношений, производных </w:t>
      </w:r>
      <w:proofErr w:type="gramStart"/>
      <w:r w:rsidR="002E33F3" w:rsidRPr="00030686">
        <w:t>от</w:t>
      </w:r>
      <w:proofErr w:type="gramEnd"/>
      <w:r w:rsidR="002E33F3" w:rsidRPr="00030686">
        <w:t xml:space="preserve"> трудовых.</w:t>
      </w:r>
    </w:p>
    <w:p w:rsidR="002E33F3" w:rsidRPr="00030686" w:rsidRDefault="00286508" w:rsidP="002E33F3">
      <w:pPr>
        <w:ind w:left="-426"/>
      </w:pPr>
      <w:r w:rsidRPr="00030686">
        <w:t>13.</w:t>
      </w:r>
      <w:r w:rsidR="002E33F3" w:rsidRPr="00030686">
        <w:t>Понятие трудового правоотношения, его субъекты и содержание, основания возникновения</w:t>
      </w:r>
    </w:p>
    <w:p w:rsidR="002E33F3" w:rsidRPr="00030686" w:rsidRDefault="00286508" w:rsidP="002E33F3">
      <w:pPr>
        <w:ind w:left="-426"/>
      </w:pPr>
      <w:r w:rsidRPr="00030686">
        <w:t>14.</w:t>
      </w:r>
      <w:r w:rsidR="002E33F3" w:rsidRPr="00030686">
        <w:t>Правоотношения по профессиональной подготовке, переподготовке и повышении квалификации. Ученический договор.</w:t>
      </w:r>
    </w:p>
    <w:p w:rsidR="002E33F3" w:rsidRPr="00030686" w:rsidRDefault="00286508" w:rsidP="002E33F3">
      <w:pPr>
        <w:ind w:left="-426"/>
      </w:pPr>
      <w:r w:rsidRPr="00030686">
        <w:t>15.</w:t>
      </w:r>
      <w:r w:rsidR="002E33F3" w:rsidRPr="00030686">
        <w:t>Понятие, уровни и формы социального партнерства. Основные принципы социального партнерства.</w:t>
      </w:r>
    </w:p>
    <w:p w:rsidR="002E33F3" w:rsidRPr="00030686" w:rsidRDefault="00286508" w:rsidP="002E33F3">
      <w:pPr>
        <w:ind w:left="-426"/>
      </w:pPr>
      <w:r w:rsidRPr="00030686">
        <w:t>16.</w:t>
      </w:r>
      <w:r w:rsidR="002E33F3" w:rsidRPr="00030686">
        <w:t>Коллективные переговоры как стадия коллективно-договорного процесса</w:t>
      </w:r>
    </w:p>
    <w:p w:rsidR="002E33F3" w:rsidRPr="00030686" w:rsidRDefault="00286508" w:rsidP="002E33F3">
      <w:pPr>
        <w:ind w:left="-426"/>
      </w:pPr>
      <w:r w:rsidRPr="00030686">
        <w:lastRenderedPageBreak/>
        <w:t>17.</w:t>
      </w:r>
      <w:r w:rsidR="002E33F3" w:rsidRPr="00030686">
        <w:t xml:space="preserve">Понятие, стороны и содержание коллективного договора. Действие коллективного договора. </w:t>
      </w:r>
      <w:proofErr w:type="gramStart"/>
      <w:r w:rsidR="002E33F3" w:rsidRPr="00030686">
        <w:t>Контроль за</w:t>
      </w:r>
      <w:proofErr w:type="gramEnd"/>
      <w:r w:rsidR="002E33F3" w:rsidRPr="00030686">
        <w:t xml:space="preserve"> его выполнением.</w:t>
      </w:r>
    </w:p>
    <w:p w:rsidR="002E33F3" w:rsidRPr="00030686" w:rsidRDefault="00286508" w:rsidP="002E33F3">
      <w:pPr>
        <w:ind w:left="-426"/>
      </w:pPr>
      <w:r w:rsidRPr="00030686">
        <w:t>18.</w:t>
      </w:r>
      <w:r w:rsidR="002E33F3" w:rsidRPr="00030686">
        <w:t xml:space="preserve">Понятие и виды социально-партнерских соглашений. Порядок  разработки соглашений. Действие  соглашения. </w:t>
      </w:r>
      <w:proofErr w:type="gramStart"/>
      <w:r w:rsidR="002E33F3" w:rsidRPr="00030686">
        <w:t>Контроль за</w:t>
      </w:r>
      <w:proofErr w:type="gramEnd"/>
      <w:r w:rsidR="002E33F3" w:rsidRPr="00030686">
        <w:t xml:space="preserve"> его выполнением.</w:t>
      </w:r>
    </w:p>
    <w:p w:rsidR="002E33F3" w:rsidRPr="00030686" w:rsidRDefault="00286508" w:rsidP="002E33F3">
      <w:pPr>
        <w:ind w:left="-426"/>
      </w:pPr>
      <w:r w:rsidRPr="00030686">
        <w:t>19.</w:t>
      </w:r>
      <w:r w:rsidR="002E33F3" w:rsidRPr="00030686">
        <w:t>Ответственность за неисполнение законодательства о социальном партнерстве.</w:t>
      </w:r>
    </w:p>
    <w:p w:rsidR="002E33F3" w:rsidRPr="00030686" w:rsidRDefault="00286508" w:rsidP="002E33F3">
      <w:pPr>
        <w:ind w:left="-426"/>
      </w:pPr>
      <w:r w:rsidRPr="00030686">
        <w:t>20.</w:t>
      </w:r>
      <w:r w:rsidR="002E33F3" w:rsidRPr="00030686">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030686" w:rsidRDefault="00286508" w:rsidP="002E33F3">
      <w:pPr>
        <w:ind w:left="-426"/>
      </w:pPr>
      <w:r w:rsidRPr="00030686">
        <w:t>21.</w:t>
      </w:r>
      <w:r w:rsidR="002E33F3" w:rsidRPr="00030686">
        <w:t>Правовой статус безработного. Порядок признания граждан безработными</w:t>
      </w:r>
    </w:p>
    <w:p w:rsidR="00286508" w:rsidRPr="00030686" w:rsidRDefault="008B087C" w:rsidP="00286508">
      <w:pPr>
        <w:ind w:left="-426"/>
      </w:pPr>
      <w:r w:rsidRPr="00030686">
        <w:t>22.</w:t>
      </w:r>
      <w:r w:rsidR="00286508" w:rsidRPr="00030686">
        <w:t>Обязательные условия трудового договора.</w:t>
      </w:r>
    </w:p>
    <w:p w:rsidR="00286508" w:rsidRPr="00030686" w:rsidRDefault="008B087C" w:rsidP="00286508">
      <w:pPr>
        <w:ind w:left="-426"/>
      </w:pPr>
      <w:r w:rsidRPr="00030686">
        <w:t>23.</w:t>
      </w:r>
      <w:r w:rsidR="00286508" w:rsidRPr="00030686">
        <w:t>Дополнительные условия трудового договора.</w:t>
      </w:r>
    </w:p>
    <w:p w:rsidR="008B087C" w:rsidRPr="00030686" w:rsidRDefault="008B087C" w:rsidP="008B087C">
      <w:pPr>
        <w:ind w:left="-426"/>
      </w:pPr>
      <w:r w:rsidRPr="00030686">
        <w:t>24.</w:t>
      </w:r>
      <w:r w:rsidR="00286508" w:rsidRPr="00030686">
        <w:t>Юридические</w:t>
      </w:r>
      <w:r w:rsidRPr="00030686">
        <w:t xml:space="preserve"> гарантии при приеме на работу.</w:t>
      </w:r>
    </w:p>
    <w:p w:rsidR="008B087C" w:rsidRPr="00030686" w:rsidRDefault="008B087C" w:rsidP="008B087C">
      <w:pPr>
        <w:ind w:left="-426"/>
      </w:pPr>
      <w:r w:rsidRPr="00030686">
        <w:t>25.</w:t>
      </w:r>
      <w:r w:rsidR="00286508" w:rsidRPr="00030686">
        <w:t>Виды трудовых договоров. Срочные и заключенные на неопредел</w:t>
      </w:r>
      <w:r w:rsidRPr="00030686">
        <w:t>енный срок.</w:t>
      </w:r>
    </w:p>
    <w:p w:rsidR="00286508" w:rsidRPr="00030686" w:rsidRDefault="008B087C" w:rsidP="008B087C">
      <w:pPr>
        <w:ind w:left="-426"/>
      </w:pPr>
      <w:r w:rsidRPr="00030686">
        <w:t>26.</w:t>
      </w:r>
      <w:r w:rsidR="00286508" w:rsidRPr="00030686">
        <w:t>Изменение условий трудового договора</w:t>
      </w:r>
    </w:p>
    <w:p w:rsidR="00286508" w:rsidRPr="00030686" w:rsidRDefault="008B087C" w:rsidP="00286508">
      <w:pPr>
        <w:ind w:left="-426"/>
      </w:pPr>
      <w:r w:rsidRPr="00030686">
        <w:t>27.</w:t>
      </w:r>
      <w:r w:rsidR="00286508" w:rsidRPr="00030686">
        <w:t>Переводы на другую работу. Их классификация. Отличие перевода от перемещения.</w:t>
      </w:r>
    </w:p>
    <w:p w:rsidR="00286508" w:rsidRPr="00030686" w:rsidRDefault="008B087C" w:rsidP="00286508">
      <w:pPr>
        <w:ind w:left="-426"/>
      </w:pPr>
      <w:r w:rsidRPr="00030686">
        <w:t>28.</w:t>
      </w:r>
      <w:r w:rsidR="00286508" w:rsidRPr="00030686">
        <w:t>Общие основания прекращения трудового договора. Их классификация</w:t>
      </w:r>
    </w:p>
    <w:p w:rsidR="00286508" w:rsidRPr="00030686" w:rsidRDefault="008B087C" w:rsidP="00286508">
      <w:pPr>
        <w:ind w:left="-426"/>
      </w:pPr>
      <w:r w:rsidRPr="00030686">
        <w:t>29.</w:t>
      </w:r>
      <w:r w:rsidR="00286508" w:rsidRPr="00030686">
        <w:t>Расторжение трудового договора по инициативе работника.</w:t>
      </w:r>
    </w:p>
    <w:p w:rsidR="00286508" w:rsidRPr="00030686" w:rsidRDefault="008B087C" w:rsidP="00286508">
      <w:pPr>
        <w:ind w:left="-426"/>
      </w:pPr>
      <w:r w:rsidRPr="00030686">
        <w:t>30.</w:t>
      </w:r>
      <w:r w:rsidR="00286508" w:rsidRPr="00030686">
        <w:t>Расторжение трудового договора  по п.1,2 ст.81 ТК РФ.</w:t>
      </w:r>
    </w:p>
    <w:p w:rsidR="00286508" w:rsidRPr="00030686" w:rsidRDefault="008B087C" w:rsidP="00286508">
      <w:pPr>
        <w:ind w:left="-426"/>
      </w:pPr>
      <w:r w:rsidRPr="00030686">
        <w:t>31.</w:t>
      </w:r>
      <w:r w:rsidR="00286508" w:rsidRPr="00030686">
        <w:t>Расторжение трудового договора по п.3,4 п.11-14 ст.81 ТК РФ.</w:t>
      </w:r>
    </w:p>
    <w:p w:rsidR="00286508" w:rsidRPr="00030686" w:rsidRDefault="008B087C" w:rsidP="00286508">
      <w:pPr>
        <w:ind w:left="-426"/>
      </w:pPr>
      <w:r w:rsidRPr="00030686">
        <w:t>32.</w:t>
      </w:r>
      <w:r w:rsidR="00286508" w:rsidRPr="00030686">
        <w:t>Прекращение трудового договора по обстоятельствам, не зависящим от воли сторон.</w:t>
      </w:r>
    </w:p>
    <w:p w:rsidR="00286508" w:rsidRPr="00030686" w:rsidRDefault="00286508" w:rsidP="00286508">
      <w:pPr>
        <w:ind w:left="-426"/>
      </w:pPr>
      <w:r w:rsidRPr="00030686">
        <w:t>33.</w:t>
      </w:r>
      <w:r w:rsidRPr="00030686">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030686" w:rsidRDefault="008B087C" w:rsidP="00286508">
      <w:pPr>
        <w:ind w:left="-426"/>
      </w:pPr>
      <w:r w:rsidRPr="00030686">
        <w:t>34.</w:t>
      </w:r>
      <w:r w:rsidR="00286508" w:rsidRPr="00030686">
        <w:t>Защита персональных данных работника. Трудовая книжка.</w:t>
      </w:r>
    </w:p>
    <w:p w:rsidR="00286508" w:rsidRPr="00030686" w:rsidRDefault="008B087C" w:rsidP="00286508">
      <w:pPr>
        <w:ind w:left="-426"/>
      </w:pPr>
      <w:r w:rsidRPr="00030686">
        <w:t>35.</w:t>
      </w:r>
      <w:r w:rsidR="00286508" w:rsidRPr="00030686">
        <w:t>Понятие и виды рабочего времени. Работа за пределами нормальной продолжительности рабочего времени.</w:t>
      </w:r>
    </w:p>
    <w:p w:rsidR="00286508" w:rsidRPr="00030686" w:rsidRDefault="008B087C" w:rsidP="00286508">
      <w:pPr>
        <w:ind w:left="-426"/>
      </w:pPr>
      <w:r w:rsidRPr="00030686">
        <w:t>36.</w:t>
      </w:r>
      <w:r w:rsidR="00286508" w:rsidRPr="00030686">
        <w:t>Режим и учет рабочего времени.</w:t>
      </w:r>
    </w:p>
    <w:p w:rsidR="00286508" w:rsidRPr="00030686" w:rsidRDefault="008B087C" w:rsidP="00286508">
      <w:pPr>
        <w:ind w:left="-426"/>
      </w:pPr>
      <w:r w:rsidRPr="00030686">
        <w:t>37.</w:t>
      </w:r>
      <w:r w:rsidR="00286508" w:rsidRPr="00030686">
        <w:t>Понятие и виды времени отдыха.</w:t>
      </w:r>
    </w:p>
    <w:p w:rsidR="00286508" w:rsidRPr="00030686" w:rsidRDefault="008B087C" w:rsidP="00286508">
      <w:pPr>
        <w:ind w:left="-426"/>
      </w:pPr>
      <w:r w:rsidRPr="00030686">
        <w:t>38.</w:t>
      </w:r>
      <w:r w:rsidR="00286508" w:rsidRPr="00030686">
        <w:t>Понятие и виды отпусков. Порядок  предоставления ежегодного оплачиваемого отпуска.</w:t>
      </w:r>
    </w:p>
    <w:p w:rsidR="00286508" w:rsidRPr="00030686" w:rsidRDefault="008B087C" w:rsidP="00286508">
      <w:pPr>
        <w:ind w:left="-426"/>
      </w:pPr>
      <w:r w:rsidRPr="00030686">
        <w:t>39.</w:t>
      </w:r>
      <w:r w:rsidR="00286508" w:rsidRPr="00030686">
        <w:t>Государственное регулирование оплаты труда</w:t>
      </w:r>
    </w:p>
    <w:p w:rsidR="00286508" w:rsidRPr="00030686" w:rsidRDefault="008B087C" w:rsidP="00286508">
      <w:pPr>
        <w:ind w:left="-426"/>
      </w:pPr>
      <w:r w:rsidRPr="00030686">
        <w:t>40.</w:t>
      </w:r>
      <w:r w:rsidR="00286508" w:rsidRPr="00030686">
        <w:t>Системы оплаты труда. Тарифная система, ее формы.</w:t>
      </w:r>
    </w:p>
    <w:p w:rsidR="00286508" w:rsidRPr="00030686" w:rsidRDefault="008B087C" w:rsidP="00286508">
      <w:pPr>
        <w:ind w:left="-426"/>
      </w:pPr>
      <w:r w:rsidRPr="00030686">
        <w:t>41.</w:t>
      </w:r>
      <w:r w:rsidR="00286508" w:rsidRPr="00030686">
        <w:t>Нормирование труда. Нормы труда: понятие и виды.</w:t>
      </w:r>
    </w:p>
    <w:p w:rsidR="00286508" w:rsidRPr="00030686" w:rsidRDefault="008B087C" w:rsidP="00286508">
      <w:pPr>
        <w:ind w:left="-426"/>
      </w:pPr>
      <w:r w:rsidRPr="00030686">
        <w:t>42.</w:t>
      </w:r>
      <w:r w:rsidR="00286508" w:rsidRPr="00030686">
        <w:t>Оплата труда при отклонениях от нормальных условий труда.</w:t>
      </w:r>
    </w:p>
    <w:p w:rsidR="00286508" w:rsidRPr="00030686" w:rsidRDefault="008B087C" w:rsidP="00286508">
      <w:pPr>
        <w:ind w:left="-426"/>
      </w:pPr>
      <w:r w:rsidRPr="00030686">
        <w:t>43.</w:t>
      </w:r>
      <w:r w:rsidR="00286508" w:rsidRPr="00030686">
        <w:t>Командировка. Гарантии и компенсации при направлении работников в служебные командировки и переезде в другую местность.</w:t>
      </w:r>
    </w:p>
    <w:p w:rsidR="00286508" w:rsidRPr="00030686" w:rsidRDefault="008B087C" w:rsidP="00286508">
      <w:pPr>
        <w:ind w:left="-426"/>
      </w:pPr>
      <w:r w:rsidRPr="00030686">
        <w:t>44.</w:t>
      </w:r>
      <w:r w:rsidR="00286508" w:rsidRPr="00030686">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030686" w:rsidRDefault="008B087C" w:rsidP="00286508">
      <w:pPr>
        <w:ind w:left="-426"/>
      </w:pPr>
      <w:r w:rsidRPr="00030686">
        <w:t>45.</w:t>
      </w:r>
      <w:r w:rsidR="00286508" w:rsidRPr="00030686">
        <w:t>Дисциплинарная ответственность работников. Виды дисциплинарной ответственности</w:t>
      </w:r>
    </w:p>
    <w:p w:rsidR="00286508" w:rsidRPr="00030686" w:rsidRDefault="008B087C" w:rsidP="00286508">
      <w:pPr>
        <w:ind w:left="-426"/>
      </w:pPr>
      <w:r w:rsidRPr="00030686">
        <w:t>46.</w:t>
      </w:r>
      <w:r w:rsidR="00286508" w:rsidRPr="00030686">
        <w:t>Меры дисциплинарного взыскания. Порядок наложения дисциплинарного взыскания, обжалования, снятия.</w:t>
      </w:r>
    </w:p>
    <w:p w:rsidR="00286508" w:rsidRPr="00030686" w:rsidRDefault="008B087C" w:rsidP="00286508">
      <w:pPr>
        <w:ind w:left="-426"/>
      </w:pPr>
      <w:r w:rsidRPr="00030686">
        <w:t>47.</w:t>
      </w:r>
      <w:r w:rsidR="00286508" w:rsidRPr="00030686">
        <w:t>Увольнение, как мера дисциплинарного взыскания.</w:t>
      </w:r>
    </w:p>
    <w:p w:rsidR="00286508" w:rsidRPr="00030686" w:rsidRDefault="008B087C" w:rsidP="00286508">
      <w:pPr>
        <w:ind w:left="-426"/>
      </w:pPr>
      <w:r w:rsidRPr="00030686">
        <w:t>48.</w:t>
      </w:r>
      <w:r w:rsidR="00286508" w:rsidRPr="00030686">
        <w:t xml:space="preserve">Материальная ответственность работников. Понятие, </w:t>
      </w:r>
      <w:proofErr w:type="spellStart"/>
      <w:r w:rsidR="00286508" w:rsidRPr="00030686">
        <w:t>виды</w:t>
      </w:r>
      <w:proofErr w:type="gramStart"/>
      <w:r w:rsidR="00286508" w:rsidRPr="00030686">
        <w:t>.у</w:t>
      </w:r>
      <w:proofErr w:type="gramEnd"/>
      <w:r w:rsidR="00286508" w:rsidRPr="00030686">
        <w:t>словия</w:t>
      </w:r>
      <w:proofErr w:type="spellEnd"/>
      <w:r w:rsidR="00286508" w:rsidRPr="00030686">
        <w:t xml:space="preserve"> наступления. Ограниченная материальная ответственность.</w:t>
      </w:r>
    </w:p>
    <w:p w:rsidR="00286508" w:rsidRPr="00030686" w:rsidRDefault="008B087C" w:rsidP="00286508">
      <w:pPr>
        <w:ind w:left="-426"/>
      </w:pPr>
      <w:r w:rsidRPr="00030686">
        <w:t>49.</w:t>
      </w:r>
      <w:r w:rsidR="00286508" w:rsidRPr="00030686">
        <w:t>Полная материальная ответственность работников: индивидуальная и коллективная.</w:t>
      </w:r>
    </w:p>
    <w:p w:rsidR="00286508" w:rsidRPr="00030686" w:rsidRDefault="008B087C" w:rsidP="00286508">
      <w:pPr>
        <w:ind w:left="-426"/>
      </w:pPr>
      <w:r w:rsidRPr="00030686">
        <w:t>50.</w:t>
      </w:r>
      <w:r w:rsidR="00286508" w:rsidRPr="00030686">
        <w:t>Определение размера ущерба, подлежащего возмещению и порядок возмещения ущерба, причиненного работниками.</w:t>
      </w:r>
    </w:p>
    <w:p w:rsidR="00286508" w:rsidRPr="00030686" w:rsidRDefault="008B087C" w:rsidP="00286508">
      <w:pPr>
        <w:ind w:left="-426"/>
      </w:pPr>
      <w:r w:rsidRPr="00030686">
        <w:t>51.</w:t>
      </w:r>
      <w:r w:rsidR="00286508" w:rsidRPr="00030686">
        <w:t>Материальная ответственность работодателя перед работником.</w:t>
      </w:r>
    </w:p>
    <w:p w:rsidR="00286508" w:rsidRPr="00030686" w:rsidRDefault="008B087C" w:rsidP="00286508">
      <w:pPr>
        <w:ind w:left="-426"/>
      </w:pPr>
      <w:r w:rsidRPr="00030686">
        <w:t>52.</w:t>
      </w:r>
      <w:r w:rsidR="00286508" w:rsidRPr="00030686">
        <w:t>Права и обязанности сторон трудового правоотношения в области охраны труда.</w:t>
      </w:r>
    </w:p>
    <w:p w:rsidR="00286508" w:rsidRPr="00030686" w:rsidRDefault="008B087C" w:rsidP="00286508">
      <w:pPr>
        <w:ind w:left="-426"/>
      </w:pPr>
      <w:r w:rsidRPr="00030686">
        <w:t>53.</w:t>
      </w:r>
      <w:r w:rsidR="00286508" w:rsidRPr="00030686">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030686" w:rsidRDefault="008B087C" w:rsidP="00286508">
      <w:pPr>
        <w:ind w:left="-426"/>
      </w:pPr>
      <w:r w:rsidRPr="00030686">
        <w:t>54.</w:t>
      </w:r>
      <w:r w:rsidR="00286508" w:rsidRPr="00030686">
        <w:t>Расследование и учет несчастных случаев на производстве.</w:t>
      </w:r>
    </w:p>
    <w:p w:rsidR="00286508" w:rsidRPr="00030686" w:rsidRDefault="008B087C" w:rsidP="00286508">
      <w:pPr>
        <w:ind w:left="-426"/>
      </w:pPr>
      <w:r w:rsidRPr="00030686">
        <w:t>55.</w:t>
      </w:r>
      <w:r w:rsidR="00286508" w:rsidRPr="00030686">
        <w:t xml:space="preserve">Государственный надзор и </w:t>
      </w:r>
      <w:proofErr w:type="gramStart"/>
      <w:r w:rsidR="00286508" w:rsidRPr="00030686">
        <w:t>контроль за</w:t>
      </w:r>
      <w:proofErr w:type="gramEnd"/>
      <w:r w:rsidR="00286508" w:rsidRPr="00030686">
        <w:t xml:space="preserve"> соблюдением трудового законодательства. Федеральная инспекция труда.</w:t>
      </w:r>
    </w:p>
    <w:p w:rsidR="00286508" w:rsidRPr="00030686" w:rsidRDefault="008B087C" w:rsidP="00286508">
      <w:pPr>
        <w:ind w:left="-426"/>
      </w:pPr>
      <w:r w:rsidRPr="00030686">
        <w:lastRenderedPageBreak/>
        <w:t>56.</w:t>
      </w:r>
      <w:r w:rsidR="00286508" w:rsidRPr="00030686">
        <w:t>Понятие и виды трудовых споров. Порядок рассмотрения индивидуальных трудовых споров в комиссии по трудовым спорам.</w:t>
      </w:r>
    </w:p>
    <w:p w:rsidR="00286508" w:rsidRPr="00030686" w:rsidRDefault="008B087C" w:rsidP="00286508">
      <w:pPr>
        <w:ind w:left="-426"/>
      </w:pPr>
      <w:r w:rsidRPr="00030686">
        <w:t>57.</w:t>
      </w:r>
      <w:r w:rsidR="00286508" w:rsidRPr="00030686">
        <w:t>Рассмотрение индивидуальных трудовых споров в судах.</w:t>
      </w:r>
    </w:p>
    <w:p w:rsidR="00286508" w:rsidRPr="00030686" w:rsidRDefault="008B087C" w:rsidP="00286508">
      <w:pPr>
        <w:ind w:left="-426"/>
      </w:pPr>
      <w:r w:rsidRPr="00030686">
        <w:t>58.</w:t>
      </w:r>
      <w:r w:rsidR="00286508" w:rsidRPr="00030686">
        <w:t>Коллективные трудовые споры. Порядок их рассмотрения. Право на забастовку. Его реализация.</w:t>
      </w:r>
    </w:p>
    <w:p w:rsidR="00286508" w:rsidRPr="00030686" w:rsidRDefault="008B087C" w:rsidP="00286508">
      <w:pPr>
        <w:ind w:left="-426"/>
      </w:pPr>
      <w:r w:rsidRPr="00030686">
        <w:t>59.</w:t>
      </w:r>
      <w:r w:rsidR="00286508" w:rsidRPr="00030686">
        <w:t>Субъекты, источники и принципы международно-правового регулирования труда.</w:t>
      </w:r>
    </w:p>
    <w:p w:rsidR="00286508" w:rsidRPr="00030686" w:rsidRDefault="008B087C" w:rsidP="00286508">
      <w:pPr>
        <w:ind w:left="-426"/>
      </w:pPr>
      <w:r w:rsidRPr="00030686">
        <w:t>60.</w:t>
      </w:r>
      <w:r w:rsidR="00286508" w:rsidRPr="00030686">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030686" w:rsidRDefault="00915EBE" w:rsidP="00915EBE">
      <w:pPr>
        <w:ind w:left="-426"/>
        <w:rPr>
          <w:b/>
        </w:rPr>
      </w:pPr>
    </w:p>
    <w:p w:rsidR="009D499A" w:rsidRPr="00030686" w:rsidRDefault="009D499A" w:rsidP="009D499A">
      <w:pPr>
        <w:ind w:left="1080"/>
        <w:jc w:val="center"/>
        <w:rPr>
          <w:b/>
        </w:rPr>
      </w:pPr>
      <w:r w:rsidRPr="00030686">
        <w:rPr>
          <w:b/>
        </w:rPr>
        <w:t>Описание шкал оценивания</w:t>
      </w:r>
    </w:p>
    <w:p w:rsidR="009D499A" w:rsidRPr="00030686"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roofErr w:type="gramStart"/>
            <w:r w:rsidRPr="00030686">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030686">
              <w:t xml:space="preserve"> Ответы на дополнительные вопросы  по курсу учебной дисциплины даны правильно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030686">
              <w:t>Однако  ответы на  некоторые дополнительные вопросы даны в  не в полном объеме.</w:t>
            </w:r>
            <w:proofErr w:type="gramEnd"/>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Pr>
              <w:jc w:val="both"/>
            </w:pPr>
            <w:r w:rsidRPr="00030686">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030686" w:rsidRDefault="009D499A" w:rsidP="009D499A">
            <w:r w:rsidRPr="00030686">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030686" w:rsidRDefault="009D499A" w:rsidP="009D499A">
      <w:pPr>
        <w:ind w:left="-426"/>
        <w:jc w:val="both"/>
        <w:rPr>
          <w:b/>
        </w:rPr>
      </w:pPr>
    </w:p>
    <w:p w:rsidR="00915EBE" w:rsidRPr="00030686" w:rsidRDefault="00915EBE" w:rsidP="006C5C08">
      <w:pPr>
        <w:ind w:left="-426"/>
        <w:jc w:val="both"/>
      </w:pPr>
    </w:p>
    <w:p w:rsidR="006C5C08" w:rsidRPr="00030686"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sectPr w:rsidR="006C5C08" w:rsidRPr="00030686"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30686"/>
    <w:rsid w:val="0004063E"/>
    <w:rsid w:val="00075F53"/>
    <w:rsid w:val="000910F6"/>
    <w:rsid w:val="00096017"/>
    <w:rsid w:val="00137AAE"/>
    <w:rsid w:val="00162CB7"/>
    <w:rsid w:val="00173743"/>
    <w:rsid w:val="001C5F70"/>
    <w:rsid w:val="002466A7"/>
    <w:rsid w:val="00286508"/>
    <w:rsid w:val="002926B1"/>
    <w:rsid w:val="002954A0"/>
    <w:rsid w:val="002960C9"/>
    <w:rsid w:val="002E33F3"/>
    <w:rsid w:val="00336E4B"/>
    <w:rsid w:val="0034043C"/>
    <w:rsid w:val="00391D8C"/>
    <w:rsid w:val="003E76CB"/>
    <w:rsid w:val="004D7380"/>
    <w:rsid w:val="00521FCC"/>
    <w:rsid w:val="00522D51"/>
    <w:rsid w:val="0055590B"/>
    <w:rsid w:val="0066687E"/>
    <w:rsid w:val="00677A3E"/>
    <w:rsid w:val="006C5C08"/>
    <w:rsid w:val="006F29C2"/>
    <w:rsid w:val="007360F1"/>
    <w:rsid w:val="007641AD"/>
    <w:rsid w:val="007733C3"/>
    <w:rsid w:val="00782A3D"/>
    <w:rsid w:val="00802099"/>
    <w:rsid w:val="008528DC"/>
    <w:rsid w:val="00860465"/>
    <w:rsid w:val="008B087C"/>
    <w:rsid w:val="00915EBE"/>
    <w:rsid w:val="009B2DA6"/>
    <w:rsid w:val="009D499A"/>
    <w:rsid w:val="009D6141"/>
    <w:rsid w:val="00A474F8"/>
    <w:rsid w:val="00AC7D01"/>
    <w:rsid w:val="00AE1233"/>
    <w:rsid w:val="00AE6AAE"/>
    <w:rsid w:val="00C10C76"/>
    <w:rsid w:val="00C551D0"/>
    <w:rsid w:val="00CD222F"/>
    <w:rsid w:val="00CF4441"/>
    <w:rsid w:val="00D039C5"/>
    <w:rsid w:val="00DD09CB"/>
    <w:rsid w:val="00DD24EC"/>
    <w:rsid w:val="00DF1701"/>
    <w:rsid w:val="00E5250F"/>
    <w:rsid w:val="00E746D3"/>
    <w:rsid w:val="00EC47CC"/>
    <w:rsid w:val="00F078FE"/>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2018-02-04T15:03:00Z</cp:lastPrinted>
  <dcterms:created xsi:type="dcterms:W3CDTF">2018-04-28T11:37:00Z</dcterms:created>
  <dcterms:modified xsi:type="dcterms:W3CDTF">2019-01-11T11:39:00Z</dcterms:modified>
</cp:coreProperties>
</file>