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61C9" w14:textId="4C09753B" w:rsidR="003E0F79" w:rsidRDefault="003E0F79" w:rsidP="003E0F79">
      <w:pPr>
        <w:keepNext/>
        <w:keepLines/>
        <w:spacing w:line="216" w:lineRule="auto"/>
        <w:ind w:left="-142" w:hanging="142"/>
        <w:jc w:val="center"/>
        <w:rPr>
          <w:b/>
          <w:noProof/>
          <w:sz w:val="28"/>
          <w:szCs w:val="28"/>
          <w:lang w:val="en-US"/>
        </w:rPr>
      </w:pPr>
      <w:r w:rsidRPr="00C74FBA">
        <w:rPr>
          <w:b/>
          <w:noProof/>
          <w:sz w:val="28"/>
          <w:szCs w:val="28"/>
        </w:rPr>
        <w:drawing>
          <wp:inline distT="0" distB="0" distL="0" distR="0" wp14:anchorId="39A88DE5" wp14:editId="6D2F562A">
            <wp:extent cx="542925" cy="571500"/>
            <wp:effectExtent l="0" t="0" r="9525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1C75" w14:textId="77777777" w:rsidR="003E0F79" w:rsidRPr="0064490C" w:rsidRDefault="003E0F79" w:rsidP="003E0F79">
      <w:pPr>
        <w:keepNext/>
        <w:spacing w:line="216" w:lineRule="auto"/>
        <w:ind w:left="-284" w:hanging="142"/>
        <w:jc w:val="center"/>
        <w:rPr>
          <w:b/>
          <w:sz w:val="22"/>
        </w:rPr>
      </w:pPr>
      <w:r w:rsidRPr="0064490C">
        <w:rPr>
          <w:b/>
          <w:sz w:val="22"/>
        </w:rPr>
        <w:t>МИНИСТЕРСТВО</w:t>
      </w:r>
      <w:r>
        <w:rPr>
          <w:b/>
          <w:sz w:val="22"/>
        </w:rPr>
        <w:t xml:space="preserve"> </w:t>
      </w:r>
      <w:r w:rsidRPr="0064490C">
        <w:rPr>
          <w:b/>
          <w:sz w:val="22"/>
        </w:rPr>
        <w:t>НАУКИ И ВЫСШЕГО ОБРАЗОВАНИЯ РОССИЙСКОЙ ФЕДЕРАЦИИ</w:t>
      </w:r>
    </w:p>
    <w:p w14:paraId="5CCC966F" w14:textId="77777777" w:rsidR="003E0F79" w:rsidRDefault="003E0F79" w:rsidP="003E0F79">
      <w:pPr>
        <w:keepNext/>
        <w:ind w:left="-284" w:hanging="142"/>
        <w:jc w:val="center"/>
        <w:rPr>
          <w:b/>
        </w:rPr>
      </w:pPr>
      <w:r w:rsidRPr="0064490C">
        <w:rPr>
          <w:b/>
          <w:sz w:val="22"/>
        </w:rPr>
        <w:t>федеральное</w:t>
      </w:r>
      <w:r>
        <w:rPr>
          <w:b/>
          <w:sz w:val="22"/>
        </w:rPr>
        <w:t xml:space="preserve"> </w:t>
      </w:r>
      <w:r w:rsidRPr="0064490C">
        <w:rPr>
          <w:b/>
          <w:sz w:val="22"/>
        </w:rPr>
        <w:t>государственное</w:t>
      </w:r>
      <w:r>
        <w:rPr>
          <w:b/>
          <w:sz w:val="22"/>
        </w:rPr>
        <w:t xml:space="preserve"> </w:t>
      </w:r>
      <w:r w:rsidRPr="0064490C">
        <w:rPr>
          <w:b/>
          <w:sz w:val="22"/>
        </w:rPr>
        <w:t>автономное</w:t>
      </w:r>
      <w:r>
        <w:rPr>
          <w:b/>
          <w:sz w:val="22"/>
        </w:rPr>
        <w:t xml:space="preserve"> </w:t>
      </w:r>
      <w:r w:rsidRPr="0064490C">
        <w:rPr>
          <w:b/>
          <w:sz w:val="22"/>
        </w:rPr>
        <w:t>образовательное</w:t>
      </w:r>
      <w:r>
        <w:rPr>
          <w:b/>
          <w:sz w:val="22"/>
        </w:rPr>
        <w:t xml:space="preserve"> </w:t>
      </w:r>
      <w:r w:rsidRPr="0064490C">
        <w:rPr>
          <w:b/>
          <w:sz w:val="22"/>
        </w:rPr>
        <w:t>учреждение</w:t>
      </w:r>
      <w:r>
        <w:rPr>
          <w:b/>
          <w:sz w:val="22"/>
        </w:rPr>
        <w:t xml:space="preserve"> высшего </w:t>
      </w:r>
      <w:r w:rsidRPr="0064490C">
        <w:rPr>
          <w:b/>
          <w:sz w:val="22"/>
        </w:rPr>
        <w:t xml:space="preserve">образования </w:t>
      </w:r>
      <w:r w:rsidRPr="00130934">
        <w:rPr>
          <w:b/>
        </w:rPr>
        <w:t>«</w:t>
      </w:r>
      <w:r>
        <w:rPr>
          <w:b/>
        </w:rPr>
        <w:t xml:space="preserve">Национальный исследовательский </w:t>
      </w:r>
      <w:r w:rsidRPr="00130934">
        <w:rPr>
          <w:b/>
        </w:rPr>
        <w:t xml:space="preserve">Нижегородский государственный университет </w:t>
      </w:r>
    </w:p>
    <w:p w14:paraId="2FB409AD" w14:textId="77777777" w:rsidR="003E0F79" w:rsidRPr="00130934" w:rsidRDefault="003E0F79" w:rsidP="003E0F79">
      <w:pPr>
        <w:keepNext/>
        <w:ind w:left="-284" w:hanging="142"/>
        <w:jc w:val="center"/>
        <w:rPr>
          <w:b/>
        </w:rPr>
      </w:pPr>
      <w:r w:rsidRPr="00130934">
        <w:rPr>
          <w:b/>
        </w:rPr>
        <w:t>им. Н.И. Лобачевского»</w:t>
      </w:r>
    </w:p>
    <w:p w14:paraId="28E3F429" w14:textId="77777777" w:rsidR="003E0F79" w:rsidRDefault="003E0F79" w:rsidP="003E0F79">
      <w:pPr>
        <w:keepNext/>
        <w:ind w:left="-142"/>
        <w:jc w:val="center"/>
        <w:rPr>
          <w:b/>
        </w:rPr>
      </w:pPr>
      <w:r w:rsidRPr="00130934">
        <w:rPr>
          <w:b/>
        </w:rPr>
        <w:t>(ННГУ)</w:t>
      </w:r>
    </w:p>
    <w:p w14:paraId="2296C9EA" w14:textId="77777777" w:rsidR="003E0F79" w:rsidRDefault="003E0F79" w:rsidP="00A1497F">
      <w:pPr>
        <w:jc w:val="center"/>
        <w:rPr>
          <w:b/>
          <w:lang w:eastAsia="en-US"/>
        </w:rPr>
      </w:pPr>
    </w:p>
    <w:p w14:paraId="03DEC905" w14:textId="21E32889" w:rsidR="00A1497F" w:rsidRPr="00A1497F" w:rsidRDefault="00A1497F" w:rsidP="00A1497F">
      <w:pPr>
        <w:jc w:val="center"/>
        <w:rPr>
          <w:b/>
          <w:lang w:eastAsia="en-US"/>
        </w:rPr>
      </w:pPr>
      <w:r w:rsidRPr="00A1497F">
        <w:rPr>
          <w:b/>
          <w:lang w:eastAsia="en-US"/>
        </w:rPr>
        <w:t>Дзержинский филиал ННГУ</w:t>
      </w:r>
    </w:p>
    <w:p w14:paraId="14D28961" w14:textId="77777777" w:rsidR="00A1497F" w:rsidRPr="00A1497F" w:rsidRDefault="00A1497F" w:rsidP="00A1497F">
      <w:pPr>
        <w:spacing w:after="160"/>
        <w:jc w:val="center"/>
        <w:rPr>
          <w:b/>
          <w:sz w:val="16"/>
          <w:szCs w:val="16"/>
          <w:lang w:eastAsia="en-US"/>
        </w:rPr>
      </w:pPr>
    </w:p>
    <w:p w14:paraId="685E0C13" w14:textId="77777777" w:rsidR="00F27C1C" w:rsidRPr="00F27C1C" w:rsidRDefault="00F27C1C" w:rsidP="00F27C1C">
      <w:pPr>
        <w:spacing w:after="160" w:line="259" w:lineRule="auto"/>
        <w:jc w:val="right"/>
        <w:rPr>
          <w:rFonts w:eastAsiaTheme="minorHAnsi"/>
          <w:lang w:eastAsia="en-US"/>
        </w:rPr>
      </w:pPr>
      <w:bookmarkStart w:id="0" w:name="_Hlk81900114"/>
      <w:r w:rsidRPr="00F27C1C">
        <w:rPr>
          <w:rFonts w:eastAsiaTheme="minorHAnsi"/>
          <w:lang w:eastAsia="en-US"/>
        </w:rPr>
        <w:t>УТВЕРЖДЕНО</w:t>
      </w:r>
    </w:p>
    <w:p w14:paraId="7B022C09" w14:textId="77777777" w:rsidR="00F27C1C" w:rsidRPr="00F27C1C" w:rsidRDefault="00F27C1C" w:rsidP="00F27C1C">
      <w:pPr>
        <w:spacing w:after="160" w:line="259" w:lineRule="auto"/>
        <w:jc w:val="right"/>
        <w:rPr>
          <w:rFonts w:eastAsiaTheme="minorHAnsi"/>
          <w:lang w:eastAsia="en-US"/>
        </w:rPr>
      </w:pPr>
      <w:r w:rsidRPr="00F27C1C">
        <w:rPr>
          <w:rFonts w:eastAsiaTheme="minorHAnsi"/>
          <w:lang w:eastAsia="en-US"/>
        </w:rPr>
        <w:t xml:space="preserve">               решением Ученого совета ННГУ</w:t>
      </w:r>
    </w:p>
    <w:p w14:paraId="1D604E22" w14:textId="77777777" w:rsidR="00F27C1C" w:rsidRPr="00F27C1C" w:rsidRDefault="00F27C1C" w:rsidP="00F27C1C">
      <w:pPr>
        <w:spacing w:after="160" w:line="259" w:lineRule="auto"/>
        <w:jc w:val="right"/>
        <w:rPr>
          <w:rFonts w:eastAsiaTheme="minorHAnsi"/>
          <w:lang w:eastAsia="en-US"/>
        </w:rPr>
      </w:pPr>
      <w:r w:rsidRPr="00F27C1C">
        <w:rPr>
          <w:rFonts w:eastAsiaTheme="minorHAnsi"/>
          <w:lang w:eastAsia="en-US"/>
        </w:rPr>
        <w:t>(</w:t>
      </w:r>
      <w:proofErr w:type="gramStart"/>
      <w:r w:rsidRPr="00F27C1C">
        <w:rPr>
          <w:rFonts w:eastAsiaTheme="minorHAnsi"/>
          <w:lang w:eastAsia="en-US"/>
        </w:rPr>
        <w:t>протокол  от</w:t>
      </w:r>
      <w:proofErr w:type="gramEnd"/>
      <w:r w:rsidRPr="00F27C1C">
        <w:rPr>
          <w:rFonts w:eastAsiaTheme="minorHAnsi"/>
          <w:lang w:eastAsia="en-US"/>
        </w:rPr>
        <w:t xml:space="preserve"> 16.06.2021 г. № 8)  </w:t>
      </w:r>
    </w:p>
    <w:bookmarkEnd w:id="0"/>
    <w:p w14:paraId="084C22A5" w14:textId="77777777" w:rsidR="00A1497F" w:rsidRPr="00A1497F" w:rsidRDefault="00A1497F" w:rsidP="00A1497F">
      <w:pPr>
        <w:jc w:val="center"/>
        <w:rPr>
          <w:b/>
          <w:lang w:eastAsia="en-US"/>
        </w:rPr>
      </w:pPr>
    </w:p>
    <w:p w14:paraId="6BD9D547" w14:textId="77777777" w:rsidR="00A1497F" w:rsidRPr="00A1497F" w:rsidRDefault="00A1497F" w:rsidP="00A1497F">
      <w:pPr>
        <w:spacing w:after="160"/>
        <w:jc w:val="center"/>
        <w:rPr>
          <w:b/>
          <w:lang w:eastAsia="en-US"/>
        </w:rPr>
      </w:pPr>
    </w:p>
    <w:p w14:paraId="1ED7ED9F" w14:textId="77777777" w:rsidR="00A1497F" w:rsidRPr="00A1497F" w:rsidRDefault="00A1497F" w:rsidP="00A1497F">
      <w:pPr>
        <w:spacing w:after="160"/>
        <w:jc w:val="center"/>
        <w:rPr>
          <w:b/>
          <w:lang w:eastAsia="en-US"/>
        </w:rPr>
      </w:pPr>
    </w:p>
    <w:p w14:paraId="5CC3A4BB" w14:textId="77777777" w:rsidR="00A1497F" w:rsidRPr="00A1497F" w:rsidRDefault="00A1497F" w:rsidP="00A1497F">
      <w:pPr>
        <w:spacing w:after="160"/>
        <w:jc w:val="center"/>
        <w:rPr>
          <w:b/>
          <w:lang w:eastAsia="en-US"/>
        </w:rPr>
      </w:pPr>
      <w:r w:rsidRPr="00A1497F">
        <w:rPr>
          <w:b/>
          <w:lang w:eastAsia="en-US"/>
        </w:rPr>
        <w:t>Рабочая программа дисциплины</w:t>
      </w:r>
    </w:p>
    <w:p w14:paraId="58938E12" w14:textId="77777777" w:rsidR="00A1497F" w:rsidRPr="00A1497F" w:rsidRDefault="00A1497F" w:rsidP="00A1497F">
      <w:pPr>
        <w:spacing w:after="160"/>
        <w:jc w:val="center"/>
        <w:rPr>
          <w:b/>
          <w:noProof/>
          <w:lang w:eastAsia="en-US"/>
        </w:rPr>
      </w:pPr>
      <w:r w:rsidRPr="00A1497F">
        <w:rPr>
          <w:b/>
          <w:noProof/>
          <w:lang w:eastAsia="en-US"/>
        </w:rPr>
        <w:t>ВЫЧИСЛИТЕЛЬНЫЕ СИСТЕМЫ, СЕТИ, ТЕЛЕКОММУНИКАЦИИ</w:t>
      </w:r>
    </w:p>
    <w:p w14:paraId="2FBE3736" w14:textId="77777777" w:rsidR="00A1497F" w:rsidRPr="00A1497F" w:rsidRDefault="00A1497F" w:rsidP="00A1497F">
      <w:pPr>
        <w:spacing w:after="160"/>
        <w:jc w:val="center"/>
        <w:rPr>
          <w:bCs/>
          <w:lang w:eastAsia="en-US"/>
        </w:rPr>
      </w:pPr>
      <w:r w:rsidRPr="00A1497F">
        <w:rPr>
          <w:bCs/>
          <w:lang w:eastAsia="en-US"/>
        </w:rPr>
        <w:t>Уровень высшего образования</w:t>
      </w:r>
    </w:p>
    <w:p w14:paraId="2F58D0F5" w14:textId="77777777" w:rsidR="00A1497F" w:rsidRPr="00A1497F" w:rsidRDefault="00A1497F" w:rsidP="00A1497F">
      <w:pPr>
        <w:spacing w:after="160"/>
        <w:jc w:val="center"/>
        <w:rPr>
          <w:b/>
          <w:bCs/>
          <w:lang w:eastAsia="en-US"/>
        </w:rPr>
      </w:pPr>
      <w:r w:rsidRPr="00A1497F">
        <w:rPr>
          <w:b/>
          <w:bCs/>
          <w:lang w:eastAsia="en-US"/>
        </w:rPr>
        <w:t>БАКАЛАВРИАТ</w:t>
      </w:r>
    </w:p>
    <w:p w14:paraId="7D5525A3" w14:textId="77777777" w:rsidR="00A1497F" w:rsidRPr="00A1497F" w:rsidRDefault="00A1497F" w:rsidP="00A1497F">
      <w:pPr>
        <w:spacing w:after="160"/>
        <w:jc w:val="center"/>
        <w:rPr>
          <w:b/>
          <w:lang w:eastAsia="en-US"/>
        </w:rPr>
      </w:pPr>
    </w:p>
    <w:p w14:paraId="4691C7DD" w14:textId="77777777" w:rsidR="00A1497F" w:rsidRPr="00A1497F" w:rsidRDefault="00A1497F" w:rsidP="00A1497F">
      <w:pPr>
        <w:spacing w:after="160"/>
        <w:jc w:val="center"/>
        <w:rPr>
          <w:lang w:eastAsia="en-US"/>
        </w:rPr>
      </w:pPr>
      <w:r w:rsidRPr="00A1497F">
        <w:rPr>
          <w:lang w:eastAsia="en-US"/>
        </w:rPr>
        <w:t xml:space="preserve">Направление подготовки </w:t>
      </w:r>
    </w:p>
    <w:p w14:paraId="61AD479E" w14:textId="77777777" w:rsidR="00A1497F" w:rsidRPr="00A1497F" w:rsidRDefault="00A1497F" w:rsidP="00A1497F">
      <w:pPr>
        <w:spacing w:after="160"/>
        <w:jc w:val="center"/>
        <w:rPr>
          <w:b/>
          <w:lang w:eastAsia="en-US"/>
        </w:rPr>
      </w:pPr>
      <w:r w:rsidRPr="00A1497F">
        <w:rPr>
          <w:b/>
          <w:bCs/>
          <w:lang w:eastAsia="en-US"/>
        </w:rPr>
        <w:t>09.03.03 ПРИКЛАДНАЯ ИНФОРМАТИКА</w:t>
      </w:r>
    </w:p>
    <w:p w14:paraId="4FA16C89" w14:textId="77777777" w:rsidR="00A1497F" w:rsidRPr="00A1497F" w:rsidRDefault="00A1497F" w:rsidP="00A1497F">
      <w:pPr>
        <w:spacing w:after="160"/>
        <w:jc w:val="center"/>
        <w:rPr>
          <w:lang w:eastAsia="en-US"/>
        </w:rPr>
      </w:pPr>
      <w:r w:rsidRPr="00A1497F">
        <w:rPr>
          <w:lang w:eastAsia="en-US"/>
        </w:rPr>
        <w:t xml:space="preserve">Направленность (профиль) образовательной программы </w:t>
      </w:r>
    </w:p>
    <w:p w14:paraId="67E9553C" w14:textId="77777777" w:rsidR="00143672" w:rsidRPr="00143672" w:rsidRDefault="00143672" w:rsidP="00143672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bookmarkStart w:id="1" w:name="_Hlk64019366"/>
      <w:bookmarkStart w:id="2" w:name="_Hlk64021147"/>
      <w:r w:rsidRPr="00143672">
        <w:rPr>
          <w:rFonts w:eastAsiaTheme="minorHAnsi"/>
          <w:b/>
          <w:bCs/>
          <w:lang w:eastAsia="en-US"/>
        </w:rPr>
        <w:t>ИТ-СЕРВИСЫ И ТЕХНОЛОГИИ ОБРАБОТКИ ДАННЫХ В ЭКОНОМИКЕ И ФИНАНСАХ</w:t>
      </w:r>
      <w:bookmarkEnd w:id="1"/>
    </w:p>
    <w:bookmarkEnd w:id="2"/>
    <w:p w14:paraId="34435764" w14:textId="44940BA8" w:rsidR="00A1497F" w:rsidRPr="00A1497F" w:rsidRDefault="00A1497F" w:rsidP="00A1497F">
      <w:pPr>
        <w:spacing w:after="160"/>
        <w:jc w:val="center"/>
        <w:rPr>
          <w:i/>
          <w:lang w:eastAsia="en-US"/>
        </w:rPr>
      </w:pPr>
      <w:r w:rsidRPr="00A1497F">
        <w:rPr>
          <w:i/>
          <w:lang w:eastAsia="en-US"/>
        </w:rPr>
        <w:t>Год набора:</w:t>
      </w:r>
      <w:r w:rsidR="00B2076A">
        <w:rPr>
          <w:i/>
          <w:lang w:eastAsia="en-US"/>
        </w:rPr>
        <w:t xml:space="preserve"> </w:t>
      </w:r>
      <w:r w:rsidRPr="00A1497F">
        <w:rPr>
          <w:i/>
          <w:lang w:eastAsia="en-US"/>
        </w:rPr>
        <w:t>20</w:t>
      </w:r>
      <w:r w:rsidR="003E0F79">
        <w:rPr>
          <w:i/>
          <w:lang w:eastAsia="en-US"/>
        </w:rPr>
        <w:t>2</w:t>
      </w:r>
      <w:r w:rsidR="00143672">
        <w:rPr>
          <w:i/>
          <w:lang w:eastAsia="en-US"/>
        </w:rPr>
        <w:t>1</w:t>
      </w:r>
    </w:p>
    <w:p w14:paraId="167C75F7" w14:textId="77777777" w:rsidR="00A1497F" w:rsidRPr="00A1497F" w:rsidRDefault="00A1497F" w:rsidP="00A1497F">
      <w:pPr>
        <w:spacing w:after="160"/>
        <w:jc w:val="center"/>
        <w:rPr>
          <w:lang w:eastAsia="en-US"/>
        </w:rPr>
      </w:pPr>
    </w:p>
    <w:p w14:paraId="3FC64804" w14:textId="77777777" w:rsidR="00A1497F" w:rsidRPr="00A1497F" w:rsidRDefault="00A1497F" w:rsidP="00A1497F">
      <w:pPr>
        <w:spacing w:after="160"/>
        <w:jc w:val="center"/>
        <w:rPr>
          <w:lang w:eastAsia="en-US"/>
        </w:rPr>
      </w:pPr>
    </w:p>
    <w:p w14:paraId="34C59FA4" w14:textId="77777777" w:rsidR="00A1497F" w:rsidRPr="00A1497F" w:rsidRDefault="00A1497F" w:rsidP="00A1497F">
      <w:pPr>
        <w:spacing w:after="160"/>
        <w:jc w:val="center"/>
        <w:rPr>
          <w:lang w:eastAsia="en-US"/>
        </w:rPr>
      </w:pPr>
      <w:r w:rsidRPr="00A1497F">
        <w:rPr>
          <w:lang w:eastAsia="en-US"/>
        </w:rPr>
        <w:t>Квалификация</w:t>
      </w:r>
    </w:p>
    <w:p w14:paraId="1C8A166B" w14:textId="77777777" w:rsidR="00A1497F" w:rsidRPr="00A1497F" w:rsidRDefault="00A1497F" w:rsidP="00A1497F">
      <w:pPr>
        <w:spacing w:after="160"/>
        <w:jc w:val="center"/>
        <w:rPr>
          <w:b/>
          <w:lang w:eastAsia="en-US"/>
        </w:rPr>
      </w:pPr>
      <w:r w:rsidRPr="00A1497F">
        <w:rPr>
          <w:b/>
          <w:lang w:eastAsia="en-US"/>
        </w:rPr>
        <w:t>БАКАЛАВР</w:t>
      </w:r>
    </w:p>
    <w:p w14:paraId="788AD76A" w14:textId="77777777" w:rsidR="00A1497F" w:rsidRPr="00A1497F" w:rsidRDefault="00A1497F" w:rsidP="00A1497F">
      <w:pPr>
        <w:spacing w:after="160"/>
        <w:jc w:val="center"/>
        <w:rPr>
          <w:lang w:eastAsia="en-US"/>
        </w:rPr>
      </w:pPr>
      <w:r w:rsidRPr="00A1497F">
        <w:rPr>
          <w:lang w:eastAsia="en-US"/>
        </w:rPr>
        <w:t>Форма обучения</w:t>
      </w:r>
    </w:p>
    <w:p w14:paraId="017707D4" w14:textId="7E8FF981" w:rsidR="00A1497F" w:rsidRPr="00A1497F" w:rsidRDefault="00A1497F" w:rsidP="00A1497F">
      <w:pPr>
        <w:spacing w:after="160"/>
        <w:jc w:val="center"/>
        <w:rPr>
          <w:lang w:eastAsia="en-US"/>
        </w:rPr>
      </w:pPr>
      <w:r w:rsidRPr="00A1497F">
        <w:rPr>
          <w:lang w:eastAsia="en-US"/>
        </w:rPr>
        <w:t>ОЧНАЯ</w:t>
      </w:r>
    </w:p>
    <w:p w14:paraId="5582B5C1" w14:textId="77777777" w:rsidR="00A1497F" w:rsidRPr="00A1497F" w:rsidRDefault="00A1497F" w:rsidP="00A1497F">
      <w:pPr>
        <w:spacing w:after="160"/>
        <w:jc w:val="center"/>
        <w:rPr>
          <w:lang w:eastAsia="en-US"/>
        </w:rPr>
      </w:pPr>
    </w:p>
    <w:p w14:paraId="12838AC7" w14:textId="77777777" w:rsidR="00A1497F" w:rsidRPr="00A1497F" w:rsidRDefault="00A1497F" w:rsidP="00A1497F">
      <w:pPr>
        <w:jc w:val="center"/>
        <w:rPr>
          <w:lang w:eastAsia="en-US"/>
        </w:rPr>
      </w:pPr>
      <w:r w:rsidRPr="00A1497F">
        <w:rPr>
          <w:lang w:eastAsia="en-US"/>
        </w:rPr>
        <w:t>Дзержинск</w:t>
      </w:r>
    </w:p>
    <w:p w14:paraId="5B6FA9B7" w14:textId="323D8C15" w:rsidR="00A1497F" w:rsidRPr="00A1497F" w:rsidRDefault="00A1497F" w:rsidP="00A1497F">
      <w:pPr>
        <w:jc w:val="center"/>
        <w:rPr>
          <w:lang w:eastAsia="en-US"/>
        </w:rPr>
      </w:pPr>
      <w:r w:rsidRPr="00A1497F">
        <w:rPr>
          <w:lang w:eastAsia="en-US"/>
        </w:rPr>
        <w:t>20</w:t>
      </w:r>
      <w:r w:rsidR="0007303F">
        <w:rPr>
          <w:lang w:eastAsia="en-US"/>
        </w:rPr>
        <w:t>2</w:t>
      </w:r>
      <w:r w:rsidR="00143672">
        <w:rPr>
          <w:lang w:eastAsia="en-US"/>
        </w:rPr>
        <w:t>1</w:t>
      </w:r>
      <w:r w:rsidRPr="00A1497F">
        <w:rPr>
          <w:lang w:eastAsia="en-US"/>
        </w:rPr>
        <w:t xml:space="preserve"> г.</w:t>
      </w:r>
    </w:p>
    <w:p w14:paraId="65CEBEE0" w14:textId="77777777" w:rsidR="00A1497F" w:rsidRPr="00A1497F" w:rsidRDefault="00A1497F" w:rsidP="00A1497F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477D78B5" w14:textId="77777777" w:rsidR="00A7398D" w:rsidRPr="00874F48" w:rsidRDefault="00A7398D" w:rsidP="00953459">
      <w:pPr>
        <w:numPr>
          <w:ilvl w:val="0"/>
          <w:numId w:val="2"/>
        </w:numPr>
        <w:spacing w:line="276" w:lineRule="auto"/>
        <w:ind w:left="0" w:right="-853" w:firstLine="0"/>
        <w:jc w:val="both"/>
        <w:rPr>
          <w:b/>
          <w:bCs/>
        </w:rPr>
      </w:pPr>
      <w:r w:rsidRPr="00874F48">
        <w:rPr>
          <w:b/>
          <w:bCs/>
        </w:rPr>
        <w:lastRenderedPageBreak/>
        <w:t xml:space="preserve">Место </w:t>
      </w:r>
      <w:r w:rsidR="00D24BD6">
        <w:rPr>
          <w:b/>
          <w:bCs/>
        </w:rPr>
        <w:t xml:space="preserve">и цели </w:t>
      </w:r>
      <w:r w:rsidRPr="00874F48">
        <w:rPr>
          <w:b/>
          <w:bCs/>
        </w:rPr>
        <w:t>дисциплины</w:t>
      </w:r>
      <w:r w:rsidR="00B2076A">
        <w:rPr>
          <w:b/>
          <w:bCs/>
        </w:rPr>
        <w:t xml:space="preserve"> </w:t>
      </w:r>
      <w:r w:rsidRPr="00874F48">
        <w:rPr>
          <w:b/>
          <w:bCs/>
        </w:rPr>
        <w:t xml:space="preserve">в структуре ОПОП </w:t>
      </w:r>
    </w:p>
    <w:p w14:paraId="338C8FB9" w14:textId="5888E6B8" w:rsidR="00B16697" w:rsidRDefault="00652F8E" w:rsidP="00024D3B">
      <w:pPr>
        <w:ind w:right="-1" w:firstLine="360"/>
        <w:jc w:val="both"/>
      </w:pPr>
      <w:r w:rsidRPr="00652F8E">
        <w:t xml:space="preserve">Дисциплина </w:t>
      </w:r>
      <w:r w:rsidR="002B3B5D" w:rsidRPr="002B3B5D">
        <w:t xml:space="preserve">Б1.О.15 </w:t>
      </w:r>
      <w:r w:rsidRPr="00652F8E">
        <w:t>«</w:t>
      </w:r>
      <w:r w:rsidR="008B054F" w:rsidRPr="008B054F">
        <w:t>Вычислительные системы, сети</w:t>
      </w:r>
      <w:r w:rsidR="00A1497F">
        <w:t>,</w:t>
      </w:r>
      <w:r w:rsidR="008B054F" w:rsidRPr="008B054F">
        <w:t xml:space="preserve"> телекоммуникации</w:t>
      </w:r>
      <w:r w:rsidRPr="00652F8E">
        <w:t>» относится к</w:t>
      </w:r>
      <w:r w:rsidR="008B054F">
        <w:t xml:space="preserve"> дисциплинам обязательной</w:t>
      </w:r>
      <w:r w:rsidRPr="00652F8E">
        <w:t xml:space="preserve"> части</w:t>
      </w:r>
      <w:r w:rsidR="00B2076A">
        <w:t xml:space="preserve"> </w:t>
      </w:r>
      <w:r w:rsidRPr="00652F8E">
        <w:t>учебного плана ООП 09.03.03 Прикладная информатика.</w:t>
      </w:r>
    </w:p>
    <w:p w14:paraId="32726920" w14:textId="77777777" w:rsidR="00A1497F" w:rsidRPr="00E86A9D" w:rsidRDefault="00B2076A" w:rsidP="00A1497F">
      <w:pPr>
        <w:tabs>
          <w:tab w:val="left" w:pos="426"/>
        </w:tabs>
        <w:ind w:right="-1"/>
        <w:jc w:val="both"/>
        <w:rPr>
          <w:lang w:eastAsia="en-US"/>
        </w:rPr>
      </w:pPr>
      <w:r>
        <w:rPr>
          <w:b/>
          <w:lang w:eastAsia="en-US"/>
        </w:rPr>
        <w:t xml:space="preserve"> </w:t>
      </w:r>
      <w:r w:rsidR="00A1497F">
        <w:rPr>
          <w:b/>
          <w:lang w:eastAsia="en-US"/>
        </w:rPr>
        <w:t xml:space="preserve"> </w:t>
      </w:r>
      <w:r w:rsidR="00A1497F" w:rsidRPr="00E86A9D">
        <w:rPr>
          <w:b/>
          <w:lang w:eastAsia="en-US"/>
        </w:rPr>
        <w:t>Целями</w:t>
      </w:r>
      <w:r w:rsidR="00A1497F">
        <w:rPr>
          <w:b/>
          <w:lang w:eastAsia="en-US"/>
        </w:rPr>
        <w:t xml:space="preserve"> </w:t>
      </w:r>
      <w:r w:rsidR="00A1497F" w:rsidRPr="00E86A9D">
        <w:rPr>
          <w:b/>
          <w:lang w:eastAsia="en-US"/>
        </w:rPr>
        <w:t>освоения дисциплины являются</w:t>
      </w:r>
      <w:r w:rsidR="00A1497F" w:rsidRPr="00E86A9D">
        <w:rPr>
          <w:lang w:eastAsia="en-US"/>
        </w:rPr>
        <w:t>:</w:t>
      </w:r>
    </w:p>
    <w:p w14:paraId="60D247AD" w14:textId="77777777" w:rsidR="00262E61" w:rsidRPr="00185961" w:rsidRDefault="00262E61" w:rsidP="00262E61">
      <w:pPr>
        <w:ind w:firstLine="709"/>
        <w:jc w:val="both"/>
      </w:pPr>
      <w:bookmarkStart w:id="3" w:name="_Hlk50268804"/>
      <w:r w:rsidRPr="00185961">
        <w:t>Основное назначение данной дисциплины состоит в эффективном использовании информационных и вычислительных систем, сетей и возможностей телекоммуникации.</w:t>
      </w:r>
    </w:p>
    <w:p w14:paraId="7E14B4F9" w14:textId="77777777" w:rsidR="00262E61" w:rsidRPr="00185961" w:rsidRDefault="00262E61" w:rsidP="00262E61">
      <w:pPr>
        <w:shd w:val="clear" w:color="auto" w:fill="FFFFFF"/>
        <w:ind w:firstLine="709"/>
        <w:jc w:val="both"/>
        <w:rPr>
          <w:color w:val="000000"/>
        </w:rPr>
      </w:pPr>
      <w:r w:rsidRPr="00185961">
        <w:rPr>
          <w:color w:val="000000"/>
        </w:rPr>
        <w:t>Задачами дисциплины являются формирование и развитие глубоких теоретических знаний и приобретение прочных практических навыков и умений по работе с вычислительными системами.</w:t>
      </w:r>
    </w:p>
    <w:bookmarkEnd w:id="3"/>
    <w:p w14:paraId="4CBDD636" w14:textId="77777777" w:rsidR="00652F8E" w:rsidRPr="00874F48" w:rsidRDefault="00652F8E" w:rsidP="00024D3B">
      <w:pPr>
        <w:ind w:right="-1" w:firstLine="360"/>
        <w:jc w:val="both"/>
      </w:pPr>
    </w:p>
    <w:p w14:paraId="29CFBBF9" w14:textId="77777777" w:rsidR="00652F8E" w:rsidRPr="004116D3" w:rsidRDefault="00652F8E" w:rsidP="00953459">
      <w:pPr>
        <w:numPr>
          <w:ilvl w:val="0"/>
          <w:numId w:val="2"/>
        </w:numPr>
        <w:spacing w:line="276" w:lineRule="auto"/>
        <w:ind w:left="0" w:right="-853" w:firstLine="0"/>
        <w:jc w:val="both"/>
        <w:rPr>
          <w:b/>
          <w:bCs/>
        </w:rPr>
      </w:pPr>
      <w:r w:rsidRPr="004116D3">
        <w:rPr>
          <w:b/>
          <w:bCs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</w:t>
      </w:r>
      <w:r w:rsidR="00B2076A">
        <w:rPr>
          <w:b/>
          <w:bCs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2238"/>
        <w:gridCol w:w="3889"/>
        <w:gridCol w:w="1744"/>
      </w:tblGrid>
      <w:tr w:rsidR="00D627CA" w:rsidRPr="00871B8A" w14:paraId="3D0B146B" w14:textId="77777777" w:rsidTr="007F01EB">
        <w:trPr>
          <w:trHeight w:val="419"/>
        </w:trPr>
        <w:tc>
          <w:tcPr>
            <w:tcW w:w="2194" w:type="dxa"/>
            <w:vMerge w:val="restart"/>
            <w:vAlign w:val="center"/>
          </w:tcPr>
          <w:p w14:paraId="28B97B96" w14:textId="77777777" w:rsidR="00D627CA" w:rsidRPr="00871B8A" w:rsidRDefault="00D627CA" w:rsidP="007F01EB">
            <w:pPr>
              <w:ind w:right="-853" w:firstLine="360"/>
              <w:jc w:val="center"/>
              <w:rPr>
                <w:b/>
                <w:sz w:val="22"/>
                <w:szCs w:val="22"/>
              </w:rPr>
            </w:pPr>
          </w:p>
          <w:p w14:paraId="6EC6E9A1" w14:textId="77777777" w:rsidR="00D627CA" w:rsidRPr="00871B8A" w:rsidRDefault="00D627CA" w:rsidP="007F01EB">
            <w:pPr>
              <w:jc w:val="center"/>
              <w:rPr>
                <w:sz w:val="22"/>
                <w:szCs w:val="22"/>
              </w:rPr>
            </w:pPr>
            <w:r w:rsidRPr="00871B8A">
              <w:rPr>
                <w:b/>
                <w:sz w:val="22"/>
                <w:szCs w:val="22"/>
              </w:rPr>
              <w:t xml:space="preserve">Формируемые компетенции </w:t>
            </w:r>
            <w:r w:rsidRPr="00871B8A">
              <w:rPr>
                <w:sz w:val="22"/>
                <w:szCs w:val="22"/>
              </w:rPr>
              <w:t>(код, содержание компетенции)</w:t>
            </w:r>
          </w:p>
          <w:p w14:paraId="5FFDB1E8" w14:textId="77777777" w:rsidR="00D627CA" w:rsidRPr="00871B8A" w:rsidRDefault="00D627CA" w:rsidP="007F01EB">
            <w:pPr>
              <w:ind w:right="-853" w:firstLine="36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127" w:type="dxa"/>
            <w:gridSpan w:val="2"/>
            <w:vAlign w:val="center"/>
          </w:tcPr>
          <w:p w14:paraId="229F0B31" w14:textId="77777777" w:rsidR="00D627CA" w:rsidRPr="00871B8A" w:rsidRDefault="00D627CA" w:rsidP="007F01EB">
            <w:pPr>
              <w:jc w:val="center"/>
              <w:rPr>
                <w:b/>
                <w:sz w:val="22"/>
                <w:szCs w:val="22"/>
              </w:rPr>
            </w:pPr>
            <w:r w:rsidRPr="00871B8A">
              <w:rPr>
                <w:b/>
                <w:sz w:val="22"/>
                <w:szCs w:val="22"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744" w:type="dxa"/>
            <w:vMerge w:val="restart"/>
            <w:vAlign w:val="center"/>
          </w:tcPr>
          <w:p w14:paraId="4A7D1E95" w14:textId="77777777" w:rsidR="00D627CA" w:rsidRPr="00871B8A" w:rsidRDefault="00D627CA" w:rsidP="007F01EB">
            <w:pPr>
              <w:jc w:val="center"/>
              <w:rPr>
                <w:b/>
                <w:sz w:val="22"/>
                <w:szCs w:val="22"/>
              </w:rPr>
            </w:pPr>
            <w:r w:rsidRPr="00871B8A">
              <w:rPr>
                <w:b/>
                <w:sz w:val="22"/>
                <w:szCs w:val="22"/>
              </w:rPr>
              <w:t>Наименование оценочного средства</w:t>
            </w:r>
          </w:p>
        </w:tc>
      </w:tr>
      <w:tr w:rsidR="00D627CA" w:rsidRPr="00871B8A" w14:paraId="44013DA8" w14:textId="77777777" w:rsidTr="007F01EB">
        <w:trPr>
          <w:trHeight w:val="173"/>
        </w:trPr>
        <w:tc>
          <w:tcPr>
            <w:tcW w:w="2194" w:type="dxa"/>
            <w:vMerge/>
            <w:vAlign w:val="center"/>
          </w:tcPr>
          <w:p w14:paraId="6D1B21FD" w14:textId="77777777" w:rsidR="00D627CA" w:rsidRPr="00871B8A" w:rsidRDefault="00D627CA" w:rsidP="007F01EB">
            <w:pPr>
              <w:ind w:right="-853" w:firstLine="3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44F3CDF0" w14:textId="77777777" w:rsidR="00D627CA" w:rsidRPr="00871B8A" w:rsidRDefault="00D627CA" w:rsidP="007F01EB">
            <w:pPr>
              <w:jc w:val="center"/>
              <w:rPr>
                <w:i/>
                <w:sz w:val="22"/>
                <w:szCs w:val="22"/>
              </w:rPr>
            </w:pPr>
            <w:r w:rsidRPr="00871B8A">
              <w:rPr>
                <w:b/>
                <w:sz w:val="22"/>
                <w:szCs w:val="22"/>
              </w:rPr>
              <w:t xml:space="preserve">Индикатор </w:t>
            </w:r>
            <w:proofErr w:type="gramStart"/>
            <w:r w:rsidRPr="00871B8A">
              <w:rPr>
                <w:b/>
                <w:sz w:val="22"/>
                <w:szCs w:val="22"/>
              </w:rPr>
              <w:t>достижения  компетенции</w:t>
            </w:r>
            <w:proofErr w:type="gramEnd"/>
          </w:p>
          <w:p w14:paraId="583040BC" w14:textId="77777777" w:rsidR="00D627CA" w:rsidRPr="00871B8A" w:rsidRDefault="00D627CA" w:rsidP="007F01EB">
            <w:pPr>
              <w:jc w:val="center"/>
              <w:rPr>
                <w:i/>
                <w:sz w:val="22"/>
                <w:szCs w:val="22"/>
              </w:rPr>
            </w:pPr>
            <w:r w:rsidRPr="00871B8A">
              <w:rPr>
                <w:sz w:val="22"/>
                <w:szCs w:val="22"/>
              </w:rPr>
              <w:t>(код, содержание индикатора)</w:t>
            </w:r>
          </w:p>
        </w:tc>
        <w:tc>
          <w:tcPr>
            <w:tcW w:w="3889" w:type="dxa"/>
            <w:vAlign w:val="center"/>
          </w:tcPr>
          <w:p w14:paraId="4E305040" w14:textId="77777777" w:rsidR="00D627CA" w:rsidRPr="00871B8A" w:rsidRDefault="00D627CA" w:rsidP="007F01EB">
            <w:pPr>
              <w:jc w:val="center"/>
              <w:rPr>
                <w:b/>
                <w:sz w:val="22"/>
                <w:szCs w:val="22"/>
              </w:rPr>
            </w:pPr>
            <w:r w:rsidRPr="00871B8A">
              <w:rPr>
                <w:b/>
                <w:sz w:val="22"/>
                <w:szCs w:val="22"/>
              </w:rPr>
              <w:t>Результаты обучения</w:t>
            </w:r>
          </w:p>
          <w:p w14:paraId="2E838CEE" w14:textId="77777777" w:rsidR="00D627CA" w:rsidRPr="00871B8A" w:rsidRDefault="00D627CA" w:rsidP="007F01EB">
            <w:pPr>
              <w:jc w:val="center"/>
              <w:rPr>
                <w:i/>
                <w:sz w:val="22"/>
                <w:szCs w:val="22"/>
              </w:rPr>
            </w:pPr>
            <w:r w:rsidRPr="00871B8A">
              <w:rPr>
                <w:b/>
                <w:sz w:val="22"/>
                <w:szCs w:val="22"/>
              </w:rPr>
              <w:t>по дисциплине</w:t>
            </w:r>
          </w:p>
        </w:tc>
        <w:tc>
          <w:tcPr>
            <w:tcW w:w="1744" w:type="dxa"/>
            <w:vMerge/>
          </w:tcPr>
          <w:p w14:paraId="07C24C99" w14:textId="77777777" w:rsidR="00D627CA" w:rsidRPr="00871B8A" w:rsidRDefault="00D627CA" w:rsidP="007F01EB">
            <w:pPr>
              <w:ind w:right="-853" w:firstLine="360"/>
              <w:jc w:val="both"/>
              <w:rPr>
                <w:i/>
                <w:sz w:val="22"/>
                <w:szCs w:val="22"/>
              </w:rPr>
            </w:pPr>
          </w:p>
        </w:tc>
      </w:tr>
      <w:tr w:rsidR="00D627CA" w:rsidRPr="00871B8A" w14:paraId="3662C4E8" w14:textId="77777777" w:rsidTr="007F01EB">
        <w:trPr>
          <w:trHeight w:val="967"/>
        </w:trPr>
        <w:tc>
          <w:tcPr>
            <w:tcW w:w="2194" w:type="dxa"/>
            <w:vMerge w:val="restart"/>
          </w:tcPr>
          <w:p w14:paraId="7EA73915" w14:textId="77777777" w:rsidR="00D627CA" w:rsidRPr="0066748B" w:rsidRDefault="00D627CA" w:rsidP="007F01EB">
            <w:pPr>
              <w:jc w:val="center"/>
              <w:rPr>
                <w:b/>
                <w:bCs/>
              </w:rPr>
            </w:pPr>
            <w:r w:rsidRPr="008B054F">
              <w:rPr>
                <w:b/>
                <w:bCs/>
              </w:rPr>
              <w:t>ОПК-2</w:t>
            </w:r>
          </w:p>
          <w:p w14:paraId="7045DFC6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 w:rsidRPr="004116D3">
              <w:rPr>
                <w:sz w:val="22"/>
                <w:szCs w:val="22"/>
              </w:rPr>
              <w:t xml:space="preserve">Способен </w:t>
            </w:r>
            <w:r w:rsidRPr="0066748B">
              <w:rPr>
                <w:sz w:val="22"/>
                <w:szCs w:val="22"/>
              </w:rPr>
              <w:t>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2238" w:type="dxa"/>
          </w:tcPr>
          <w:p w14:paraId="43A6A697" w14:textId="77777777" w:rsidR="00D627CA" w:rsidRPr="0066748B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6748B">
              <w:rPr>
                <w:sz w:val="22"/>
                <w:szCs w:val="22"/>
              </w:rPr>
              <w:t>ПК-2.1.</w:t>
            </w:r>
          </w:p>
          <w:p w14:paraId="6B51CBD7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Знает современные информационные</w:t>
            </w:r>
          </w:p>
          <w:p w14:paraId="3C05E0E8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технологии и программные средства, в</w:t>
            </w:r>
          </w:p>
          <w:p w14:paraId="4891EA0A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том числе отечественного производства</w:t>
            </w:r>
          </w:p>
          <w:p w14:paraId="20CC5F98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при решении задач профессиональной</w:t>
            </w:r>
          </w:p>
          <w:p w14:paraId="5B7C1B84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3889" w:type="dxa"/>
          </w:tcPr>
          <w:p w14:paraId="433873DD" w14:textId="77777777" w:rsidR="00D627CA" w:rsidRPr="00DD7344" w:rsidRDefault="00D627CA" w:rsidP="007F01EB">
            <w:pPr>
              <w:jc w:val="both"/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 xml:space="preserve">Знать </w:t>
            </w:r>
          </w:p>
          <w:p w14:paraId="67C1C81D" w14:textId="77777777" w:rsidR="00D627CA" w:rsidRPr="00DD7344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производителей оборудования для сетей передачи данных, в том числе отечественных</w:t>
            </w:r>
          </w:p>
          <w:p w14:paraId="1026F0C8" w14:textId="77777777" w:rsidR="00D627CA" w:rsidRPr="00DD7344" w:rsidRDefault="00D627CA" w:rsidP="007F01EB">
            <w:pPr>
              <w:jc w:val="both"/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 xml:space="preserve"> Уметь </w:t>
            </w:r>
          </w:p>
          <w:p w14:paraId="40EFDFE1" w14:textId="77777777" w:rsidR="00D627CA" w:rsidRPr="00666FEC" w:rsidRDefault="00D627CA" w:rsidP="007F01EB">
            <w:pPr>
              <w:jc w:val="both"/>
              <w:rPr>
                <w:sz w:val="22"/>
                <w:szCs w:val="22"/>
              </w:rPr>
            </w:pPr>
            <w:r w:rsidRPr="00666FEC">
              <w:rPr>
                <w:sz w:val="22"/>
                <w:szCs w:val="22"/>
              </w:rPr>
              <w:t xml:space="preserve">использовать </w:t>
            </w:r>
            <w:r>
              <w:rPr>
                <w:sz w:val="22"/>
                <w:szCs w:val="22"/>
              </w:rPr>
              <w:t>возможности вычислительной сети</w:t>
            </w:r>
            <w:r w:rsidRPr="00666FEC">
              <w:rPr>
                <w:sz w:val="22"/>
                <w:szCs w:val="22"/>
              </w:rPr>
              <w:t xml:space="preserve"> с учетом основных требований информационной безопасности</w:t>
            </w:r>
          </w:p>
          <w:p w14:paraId="4D6C8F8E" w14:textId="77777777" w:rsidR="00D627CA" w:rsidRPr="00DD7344" w:rsidRDefault="00D627CA" w:rsidP="007F01EB">
            <w:pPr>
              <w:jc w:val="both"/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 xml:space="preserve"> Владеть</w:t>
            </w:r>
          </w:p>
          <w:p w14:paraId="58CC2C1A" w14:textId="77777777" w:rsidR="00D627CA" w:rsidRPr="00666FEC" w:rsidRDefault="00D627CA" w:rsidP="007F01EB">
            <w:pPr>
              <w:jc w:val="both"/>
              <w:rPr>
                <w:sz w:val="22"/>
                <w:szCs w:val="22"/>
              </w:rPr>
            </w:pPr>
            <w:r w:rsidRPr="00666FEC">
              <w:rPr>
                <w:sz w:val="22"/>
                <w:szCs w:val="22"/>
              </w:rPr>
              <w:t xml:space="preserve">навыками решения стандартных задач профессиональной деятельности с </w:t>
            </w:r>
            <w:r>
              <w:rPr>
                <w:sz w:val="22"/>
                <w:szCs w:val="22"/>
              </w:rPr>
              <w:t>использованием вычислительных сетей</w:t>
            </w:r>
          </w:p>
        </w:tc>
        <w:tc>
          <w:tcPr>
            <w:tcW w:w="1744" w:type="dxa"/>
          </w:tcPr>
          <w:p w14:paraId="2BC4C267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</w:tr>
      <w:tr w:rsidR="00D627CA" w:rsidRPr="00871B8A" w14:paraId="75D2625A" w14:textId="77777777" w:rsidTr="007F01EB">
        <w:trPr>
          <w:trHeight w:val="965"/>
        </w:trPr>
        <w:tc>
          <w:tcPr>
            <w:tcW w:w="2194" w:type="dxa"/>
            <w:vMerge/>
          </w:tcPr>
          <w:p w14:paraId="0628C9CF" w14:textId="77777777" w:rsidR="00D627C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65D2AF49" w14:textId="77777777" w:rsidR="00D627CA" w:rsidRPr="0066748B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6748B">
              <w:rPr>
                <w:sz w:val="22"/>
                <w:szCs w:val="22"/>
              </w:rPr>
              <w:t>ПК-2.2</w:t>
            </w:r>
          </w:p>
          <w:p w14:paraId="5E9B8059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Умеет выбирать современные</w:t>
            </w:r>
          </w:p>
          <w:p w14:paraId="0E97C7B4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информационные технологии и</w:t>
            </w:r>
          </w:p>
          <w:p w14:paraId="6FD4F10C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программные средства, в том числе</w:t>
            </w:r>
          </w:p>
          <w:p w14:paraId="57303D16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отечественного производства при</w:t>
            </w:r>
          </w:p>
          <w:p w14:paraId="70A46C33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решении задач профессиональной</w:t>
            </w:r>
          </w:p>
          <w:p w14:paraId="6ED7E05A" w14:textId="77777777" w:rsidR="00D627CA" w:rsidRPr="0066748B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3889" w:type="dxa"/>
          </w:tcPr>
          <w:p w14:paraId="6AC6D866" w14:textId="77777777" w:rsidR="00D627CA" w:rsidRPr="00DD7344" w:rsidRDefault="00D627CA" w:rsidP="007F01EB">
            <w:pPr>
              <w:jc w:val="both"/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 xml:space="preserve">Знать </w:t>
            </w:r>
          </w:p>
          <w:p w14:paraId="6968BD0F" w14:textId="77777777" w:rsidR="00D627C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 </w:t>
            </w:r>
            <w:proofErr w:type="gramStart"/>
            <w:r>
              <w:rPr>
                <w:sz w:val="22"/>
                <w:szCs w:val="22"/>
              </w:rPr>
              <w:t>и  характеристики</w:t>
            </w:r>
            <w:proofErr w:type="gramEnd"/>
            <w:r>
              <w:rPr>
                <w:sz w:val="22"/>
                <w:szCs w:val="22"/>
              </w:rPr>
              <w:t xml:space="preserve"> сетевого оборудования </w:t>
            </w:r>
          </w:p>
          <w:p w14:paraId="7229D9F6" w14:textId="77777777" w:rsidR="00D627CA" w:rsidRPr="00DD7344" w:rsidRDefault="00D627CA" w:rsidP="007F01EB">
            <w:pPr>
              <w:jc w:val="both"/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 xml:space="preserve">Уметь </w:t>
            </w:r>
          </w:p>
          <w:p w14:paraId="4A9BB9B0" w14:textId="77777777" w:rsidR="00D627CA" w:rsidRPr="00004BC6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04BC6">
              <w:rPr>
                <w:sz w:val="22"/>
                <w:szCs w:val="22"/>
              </w:rPr>
              <w:t xml:space="preserve">ыбирать </w:t>
            </w:r>
            <w:r>
              <w:rPr>
                <w:sz w:val="22"/>
                <w:szCs w:val="22"/>
              </w:rPr>
              <w:t>нужное сетевое оборудование</w:t>
            </w:r>
          </w:p>
          <w:p w14:paraId="532F7093" w14:textId="77777777" w:rsidR="00D627CA" w:rsidRPr="00DD7344" w:rsidRDefault="00D627CA" w:rsidP="007F01EB">
            <w:pPr>
              <w:jc w:val="both"/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 xml:space="preserve"> Владеть</w:t>
            </w:r>
          </w:p>
          <w:p w14:paraId="5DFE96DC" w14:textId="77777777" w:rsidR="00D627CA" w:rsidRPr="00004BC6" w:rsidRDefault="00D627CA" w:rsidP="007F01EB">
            <w:pPr>
              <w:rPr>
                <w:sz w:val="22"/>
                <w:szCs w:val="22"/>
              </w:rPr>
            </w:pPr>
            <w:r w:rsidRPr="00004BC6">
              <w:rPr>
                <w:sz w:val="22"/>
                <w:szCs w:val="22"/>
              </w:rPr>
              <w:t xml:space="preserve">навыками </w:t>
            </w:r>
            <w:r>
              <w:rPr>
                <w:sz w:val="22"/>
                <w:szCs w:val="22"/>
              </w:rPr>
              <w:t xml:space="preserve">использования сетевого оборудования </w:t>
            </w:r>
            <w:r w:rsidRPr="001C6F63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 xml:space="preserve"> </w:t>
            </w:r>
            <w:r w:rsidRPr="001C6F63">
              <w:rPr>
                <w:sz w:val="22"/>
                <w:szCs w:val="22"/>
              </w:rPr>
              <w:t>решении задач профессиональной</w:t>
            </w:r>
            <w:r>
              <w:rPr>
                <w:sz w:val="22"/>
                <w:szCs w:val="22"/>
              </w:rPr>
              <w:t xml:space="preserve"> </w:t>
            </w:r>
            <w:r w:rsidRPr="001C6F63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1744" w:type="dxa"/>
          </w:tcPr>
          <w:p w14:paraId="0AEE5F80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</w:tr>
      <w:tr w:rsidR="00D627CA" w:rsidRPr="00871B8A" w14:paraId="505A5F1A" w14:textId="77777777" w:rsidTr="007F01EB">
        <w:trPr>
          <w:trHeight w:val="965"/>
        </w:trPr>
        <w:tc>
          <w:tcPr>
            <w:tcW w:w="2194" w:type="dxa"/>
            <w:vMerge/>
          </w:tcPr>
          <w:p w14:paraId="23140105" w14:textId="77777777" w:rsidR="00D627C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5177ED10" w14:textId="77777777" w:rsidR="00D627CA" w:rsidRPr="0066748B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6748B">
              <w:rPr>
                <w:sz w:val="22"/>
                <w:szCs w:val="22"/>
              </w:rPr>
              <w:t>ПК-2.3</w:t>
            </w:r>
          </w:p>
          <w:p w14:paraId="00CE6D43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Владеет навыками применения</w:t>
            </w:r>
            <w:r>
              <w:rPr>
                <w:sz w:val="22"/>
                <w:szCs w:val="22"/>
              </w:rPr>
              <w:t xml:space="preserve"> </w:t>
            </w:r>
            <w:r w:rsidRPr="001C6F63">
              <w:rPr>
                <w:sz w:val="22"/>
                <w:szCs w:val="22"/>
              </w:rPr>
              <w:t>современных информационных</w:t>
            </w:r>
          </w:p>
          <w:p w14:paraId="0A424CC7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технологий и программных средств, в том</w:t>
            </w:r>
          </w:p>
          <w:p w14:paraId="2C8832EE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lastRenderedPageBreak/>
              <w:t>числе отечественного производства, при</w:t>
            </w:r>
          </w:p>
          <w:p w14:paraId="0016A221" w14:textId="77777777" w:rsidR="00D627CA" w:rsidRPr="001C6F63" w:rsidRDefault="00D627CA" w:rsidP="007F01EB">
            <w:pPr>
              <w:rPr>
                <w:sz w:val="22"/>
                <w:szCs w:val="22"/>
              </w:rPr>
            </w:pPr>
            <w:r w:rsidRPr="001C6F63">
              <w:rPr>
                <w:sz w:val="22"/>
                <w:szCs w:val="22"/>
              </w:rPr>
              <w:t>решении задач профессиональной</w:t>
            </w:r>
          </w:p>
          <w:p w14:paraId="7F5676A8" w14:textId="77777777" w:rsidR="00D627CA" w:rsidRPr="0066748B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</w:t>
            </w:r>
          </w:p>
        </w:tc>
        <w:tc>
          <w:tcPr>
            <w:tcW w:w="3889" w:type="dxa"/>
          </w:tcPr>
          <w:p w14:paraId="3313091A" w14:textId="77777777" w:rsidR="00D627CA" w:rsidRPr="00540B24" w:rsidRDefault="00D627CA" w:rsidP="007F01EB">
            <w:pPr>
              <w:jc w:val="both"/>
              <w:rPr>
                <w:sz w:val="22"/>
                <w:szCs w:val="22"/>
              </w:rPr>
            </w:pPr>
            <w:r w:rsidRPr="00540B24">
              <w:rPr>
                <w:sz w:val="22"/>
                <w:szCs w:val="22"/>
              </w:rPr>
              <w:lastRenderedPageBreak/>
              <w:t xml:space="preserve">Знать </w:t>
            </w:r>
          </w:p>
          <w:p w14:paraId="7C50EFE7" w14:textId="77777777" w:rsidR="00D627CA" w:rsidRPr="00540B24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сетевые технологии</w:t>
            </w:r>
          </w:p>
          <w:p w14:paraId="4810595E" w14:textId="77777777" w:rsidR="00D627CA" w:rsidRPr="00540B24" w:rsidRDefault="00D627CA" w:rsidP="007F01EB">
            <w:pPr>
              <w:jc w:val="both"/>
              <w:rPr>
                <w:sz w:val="22"/>
                <w:szCs w:val="22"/>
              </w:rPr>
            </w:pPr>
            <w:r w:rsidRPr="00540B24">
              <w:rPr>
                <w:sz w:val="22"/>
                <w:szCs w:val="22"/>
              </w:rPr>
              <w:t xml:space="preserve">Уметь </w:t>
            </w:r>
          </w:p>
          <w:p w14:paraId="36414D15" w14:textId="77777777" w:rsidR="00D627CA" w:rsidRPr="00540B24" w:rsidRDefault="00D627CA" w:rsidP="007F01EB">
            <w:pPr>
              <w:jc w:val="both"/>
              <w:rPr>
                <w:sz w:val="22"/>
                <w:szCs w:val="22"/>
              </w:rPr>
            </w:pPr>
            <w:r w:rsidRPr="00540B24">
              <w:rPr>
                <w:sz w:val="22"/>
                <w:szCs w:val="22"/>
              </w:rPr>
              <w:t xml:space="preserve">использовать </w:t>
            </w:r>
            <w:r>
              <w:rPr>
                <w:sz w:val="22"/>
                <w:szCs w:val="22"/>
              </w:rPr>
              <w:t>возможности сетевых технологий</w:t>
            </w:r>
          </w:p>
          <w:p w14:paraId="0236E19E" w14:textId="77777777" w:rsidR="00D627CA" w:rsidRPr="00540B24" w:rsidRDefault="00D627CA" w:rsidP="007F01EB">
            <w:pPr>
              <w:jc w:val="both"/>
              <w:rPr>
                <w:sz w:val="22"/>
                <w:szCs w:val="22"/>
              </w:rPr>
            </w:pPr>
            <w:r w:rsidRPr="00540B24">
              <w:rPr>
                <w:sz w:val="22"/>
                <w:szCs w:val="22"/>
              </w:rPr>
              <w:t xml:space="preserve"> Владеть</w:t>
            </w:r>
          </w:p>
          <w:p w14:paraId="0E7A2CB7" w14:textId="77777777" w:rsidR="00D627CA" w:rsidRPr="00871B8A" w:rsidRDefault="00D627CA" w:rsidP="007F01EB">
            <w:pPr>
              <w:ind w:right="-853"/>
              <w:jc w:val="both"/>
              <w:rPr>
                <w:sz w:val="22"/>
                <w:szCs w:val="22"/>
              </w:rPr>
            </w:pPr>
            <w:r w:rsidRPr="00540B24">
              <w:rPr>
                <w:sz w:val="22"/>
                <w:szCs w:val="22"/>
              </w:rPr>
              <w:lastRenderedPageBreak/>
              <w:t xml:space="preserve">навыками решения стандартных задач профессиональной деятельности с учетом </w:t>
            </w:r>
            <w:r>
              <w:rPr>
                <w:sz w:val="22"/>
                <w:szCs w:val="22"/>
              </w:rPr>
              <w:t>использованием сетевых технологий</w:t>
            </w:r>
          </w:p>
        </w:tc>
        <w:tc>
          <w:tcPr>
            <w:tcW w:w="1744" w:type="dxa"/>
          </w:tcPr>
          <w:p w14:paraId="00121272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Собеседование</w:t>
            </w:r>
          </w:p>
        </w:tc>
      </w:tr>
      <w:tr w:rsidR="00D627CA" w:rsidRPr="00871B8A" w14:paraId="72E817D7" w14:textId="77777777" w:rsidTr="007F01EB">
        <w:trPr>
          <w:trHeight w:val="967"/>
        </w:trPr>
        <w:tc>
          <w:tcPr>
            <w:tcW w:w="2194" w:type="dxa"/>
            <w:vMerge w:val="restart"/>
          </w:tcPr>
          <w:p w14:paraId="35FF516C" w14:textId="77777777" w:rsidR="00D627CA" w:rsidRPr="0066748B" w:rsidRDefault="00D627CA" w:rsidP="007F01EB">
            <w:pPr>
              <w:ind w:right="-853" w:firstLine="360"/>
              <w:jc w:val="both"/>
              <w:rPr>
                <w:b/>
                <w:bCs/>
                <w:sz w:val="22"/>
                <w:szCs w:val="22"/>
              </w:rPr>
            </w:pPr>
            <w:r w:rsidRPr="0066748B">
              <w:rPr>
                <w:b/>
                <w:bCs/>
                <w:sz w:val="22"/>
                <w:szCs w:val="22"/>
              </w:rPr>
              <w:t>ОПК-3</w:t>
            </w:r>
          </w:p>
          <w:p w14:paraId="1EE36FB5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 w:rsidRPr="004116D3">
              <w:rPr>
                <w:sz w:val="22"/>
                <w:szCs w:val="22"/>
              </w:rPr>
              <w:t xml:space="preserve">Способен </w:t>
            </w:r>
            <w:r w:rsidRPr="0066748B">
              <w:rPr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238" w:type="dxa"/>
          </w:tcPr>
          <w:p w14:paraId="16413392" w14:textId="77777777" w:rsidR="00D627CA" w:rsidRPr="0066748B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6748B">
              <w:rPr>
                <w:sz w:val="22"/>
                <w:szCs w:val="22"/>
              </w:rPr>
              <w:t>ПК-3.1.</w:t>
            </w:r>
          </w:p>
          <w:p w14:paraId="5E642015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Знает принципы, методы и средства</w:t>
            </w:r>
          </w:p>
          <w:p w14:paraId="422FC0BC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решения стандартных задач</w:t>
            </w:r>
          </w:p>
          <w:p w14:paraId="3D01D6D8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профессиональной деятельности на</w:t>
            </w:r>
          </w:p>
          <w:p w14:paraId="0A9C018D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основе информационной и</w:t>
            </w:r>
          </w:p>
          <w:p w14:paraId="1DF432F9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библиографической культуры с</w:t>
            </w:r>
          </w:p>
          <w:p w14:paraId="3C544F80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применением информационно-</w:t>
            </w:r>
          </w:p>
          <w:p w14:paraId="097AC190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коммуникационных технологий и с</w:t>
            </w:r>
          </w:p>
          <w:p w14:paraId="45605F8B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учетом основных требований</w:t>
            </w:r>
          </w:p>
          <w:p w14:paraId="1D3E341C" w14:textId="77777777" w:rsidR="00D627CA" w:rsidRPr="0066748B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информационной безопасности</w:t>
            </w:r>
          </w:p>
        </w:tc>
        <w:tc>
          <w:tcPr>
            <w:tcW w:w="3889" w:type="dxa"/>
          </w:tcPr>
          <w:p w14:paraId="7661DD20" w14:textId="77777777" w:rsidR="00D627CA" w:rsidRPr="00540B24" w:rsidRDefault="00D627CA" w:rsidP="007F01EB">
            <w:pPr>
              <w:jc w:val="both"/>
              <w:rPr>
                <w:sz w:val="22"/>
                <w:szCs w:val="22"/>
              </w:rPr>
            </w:pPr>
            <w:r w:rsidRPr="00540B24">
              <w:rPr>
                <w:sz w:val="22"/>
                <w:szCs w:val="22"/>
              </w:rPr>
              <w:t xml:space="preserve">Знать </w:t>
            </w:r>
          </w:p>
          <w:p w14:paraId="236D155B" w14:textId="77777777" w:rsidR="00D627CA" w:rsidRPr="00D627C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Уровни модели </w:t>
            </w:r>
            <w:r>
              <w:rPr>
                <w:sz w:val="22"/>
                <w:szCs w:val="22"/>
                <w:lang w:val="en-US"/>
              </w:rPr>
              <w:t>OSI</w:t>
            </w:r>
          </w:p>
          <w:p w14:paraId="2AD8F9EF" w14:textId="77777777" w:rsidR="00D627CA" w:rsidRPr="00540B24" w:rsidRDefault="00D627CA" w:rsidP="007F01EB">
            <w:pPr>
              <w:jc w:val="both"/>
              <w:rPr>
                <w:sz w:val="22"/>
                <w:szCs w:val="22"/>
              </w:rPr>
            </w:pPr>
            <w:r w:rsidRPr="00540B24">
              <w:rPr>
                <w:sz w:val="22"/>
                <w:szCs w:val="22"/>
              </w:rPr>
              <w:t xml:space="preserve">Уметь </w:t>
            </w:r>
          </w:p>
          <w:p w14:paraId="60F9104D" w14:textId="77777777" w:rsidR="00D627CA" w:rsidRPr="00D627C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модель </w:t>
            </w:r>
            <w:r>
              <w:rPr>
                <w:sz w:val="22"/>
                <w:szCs w:val="22"/>
                <w:lang w:val="en-US"/>
              </w:rPr>
              <w:t>OSI</w:t>
            </w:r>
          </w:p>
          <w:p w14:paraId="4DF348F1" w14:textId="77777777" w:rsidR="00D627CA" w:rsidRPr="00540B24" w:rsidRDefault="00D627CA" w:rsidP="007F01EB">
            <w:pPr>
              <w:jc w:val="both"/>
              <w:rPr>
                <w:sz w:val="22"/>
                <w:szCs w:val="22"/>
              </w:rPr>
            </w:pPr>
            <w:r w:rsidRPr="00540B24">
              <w:rPr>
                <w:sz w:val="22"/>
                <w:szCs w:val="22"/>
              </w:rPr>
              <w:t xml:space="preserve"> Владеть</w:t>
            </w:r>
          </w:p>
          <w:p w14:paraId="09421FC5" w14:textId="77777777" w:rsidR="00D627CA" w:rsidRPr="00DD7344" w:rsidRDefault="00D627CA" w:rsidP="007F01EB">
            <w:pPr>
              <w:jc w:val="both"/>
              <w:rPr>
                <w:strike/>
                <w:sz w:val="22"/>
                <w:szCs w:val="22"/>
              </w:rPr>
            </w:pPr>
            <w:r w:rsidRPr="00540B24">
              <w:rPr>
                <w:sz w:val="22"/>
                <w:szCs w:val="22"/>
              </w:rPr>
              <w:t>навыками решения стандартных задач профессиональной деятельности</w:t>
            </w:r>
            <w:r w:rsidRPr="0066748B">
              <w:rPr>
                <w:sz w:val="22"/>
                <w:szCs w:val="22"/>
              </w:rPr>
              <w:t xml:space="preserve"> с применением информационно-коммуникационных технологий</w:t>
            </w:r>
            <w:r>
              <w:rPr>
                <w:sz w:val="22"/>
                <w:szCs w:val="22"/>
              </w:rPr>
              <w:t xml:space="preserve"> и</w:t>
            </w:r>
            <w:r w:rsidRPr="00540B24">
              <w:rPr>
                <w:sz w:val="22"/>
                <w:szCs w:val="22"/>
              </w:rPr>
              <w:t xml:space="preserve"> с учетом основных требований информационной безопасности</w:t>
            </w:r>
          </w:p>
        </w:tc>
        <w:tc>
          <w:tcPr>
            <w:tcW w:w="1744" w:type="dxa"/>
          </w:tcPr>
          <w:p w14:paraId="48C9705A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задание</w:t>
            </w:r>
          </w:p>
        </w:tc>
      </w:tr>
      <w:tr w:rsidR="00D627CA" w:rsidRPr="00871B8A" w14:paraId="46D4F817" w14:textId="77777777" w:rsidTr="007F01EB">
        <w:trPr>
          <w:trHeight w:val="965"/>
        </w:trPr>
        <w:tc>
          <w:tcPr>
            <w:tcW w:w="2194" w:type="dxa"/>
            <w:vMerge/>
          </w:tcPr>
          <w:p w14:paraId="4CE78991" w14:textId="77777777" w:rsidR="00D627C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69956042" w14:textId="77777777" w:rsidR="00D627CA" w:rsidRPr="0066748B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6748B">
              <w:rPr>
                <w:sz w:val="22"/>
                <w:szCs w:val="22"/>
              </w:rPr>
              <w:t>ПК-3.2</w:t>
            </w:r>
          </w:p>
          <w:p w14:paraId="229AA2FD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Умеет решать стандартные задачи</w:t>
            </w:r>
          </w:p>
          <w:p w14:paraId="216B83AD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профессиональной деятельности на</w:t>
            </w:r>
          </w:p>
          <w:p w14:paraId="34A74D6E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основе информационной и</w:t>
            </w:r>
          </w:p>
          <w:p w14:paraId="115236AD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библиографической культуры с</w:t>
            </w:r>
          </w:p>
          <w:p w14:paraId="1A0849CA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применением информационно-</w:t>
            </w:r>
          </w:p>
          <w:p w14:paraId="4B039409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коммуникационных технологий и с</w:t>
            </w:r>
          </w:p>
          <w:p w14:paraId="63530C50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учетом основных требований</w:t>
            </w:r>
          </w:p>
          <w:p w14:paraId="040C3A40" w14:textId="77777777" w:rsidR="00D627CA" w:rsidRPr="0066748B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информационной безопасности</w:t>
            </w:r>
          </w:p>
        </w:tc>
        <w:tc>
          <w:tcPr>
            <w:tcW w:w="3889" w:type="dxa"/>
          </w:tcPr>
          <w:p w14:paraId="64234CEA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Знать </w:t>
            </w:r>
          </w:p>
          <w:p w14:paraId="394A9888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принципы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>-адресации на основе классов</w:t>
            </w:r>
          </w:p>
          <w:p w14:paraId="7DCA65FB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Уметь </w:t>
            </w:r>
          </w:p>
          <w:p w14:paraId="58B74073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принципы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>-адресации на основе классов для</w:t>
            </w:r>
            <w:r w:rsidRPr="00CE02D6">
              <w:rPr>
                <w:sz w:val="22"/>
                <w:szCs w:val="22"/>
              </w:rPr>
              <w:t xml:space="preserve"> решения стандартных задач профессиональной деятельности с учетом основных требований информационной безопасности</w:t>
            </w:r>
          </w:p>
          <w:p w14:paraId="093055C5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 Владеть</w:t>
            </w:r>
          </w:p>
          <w:p w14:paraId="1E571FD0" w14:textId="77777777" w:rsidR="00D627CA" w:rsidRPr="00DD7344" w:rsidRDefault="00D627CA" w:rsidP="007F01EB">
            <w:pPr>
              <w:jc w:val="both"/>
              <w:rPr>
                <w:strike/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навыками решения стандартных задач профессиональной деятельности с </w:t>
            </w:r>
            <w:r w:rsidRPr="0066748B">
              <w:rPr>
                <w:sz w:val="22"/>
                <w:szCs w:val="22"/>
              </w:rPr>
              <w:t>применением информационно-коммуникационных технологий</w:t>
            </w:r>
            <w:r>
              <w:rPr>
                <w:sz w:val="22"/>
                <w:szCs w:val="22"/>
              </w:rPr>
              <w:t xml:space="preserve"> и</w:t>
            </w:r>
            <w:r w:rsidRPr="00540B24">
              <w:rPr>
                <w:sz w:val="22"/>
                <w:szCs w:val="22"/>
              </w:rPr>
              <w:t xml:space="preserve"> с учетом основных требований информационной безопасности</w:t>
            </w:r>
          </w:p>
        </w:tc>
        <w:tc>
          <w:tcPr>
            <w:tcW w:w="1744" w:type="dxa"/>
          </w:tcPr>
          <w:p w14:paraId="0F6C3FB7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задание</w:t>
            </w:r>
          </w:p>
        </w:tc>
      </w:tr>
      <w:tr w:rsidR="00D627CA" w:rsidRPr="00871B8A" w14:paraId="70EBF3F0" w14:textId="77777777" w:rsidTr="007F01EB">
        <w:trPr>
          <w:trHeight w:val="965"/>
        </w:trPr>
        <w:tc>
          <w:tcPr>
            <w:tcW w:w="2194" w:type="dxa"/>
            <w:vMerge/>
          </w:tcPr>
          <w:p w14:paraId="733E756D" w14:textId="77777777" w:rsidR="00D627C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3E2BC617" w14:textId="77777777" w:rsidR="00D627CA" w:rsidRPr="0066748B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6748B">
              <w:rPr>
                <w:sz w:val="22"/>
                <w:szCs w:val="22"/>
              </w:rPr>
              <w:t>ПК-3.3</w:t>
            </w:r>
          </w:p>
          <w:p w14:paraId="305B44FC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Владеет навыками подготовки обзоров,</w:t>
            </w:r>
          </w:p>
          <w:p w14:paraId="38724F37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аннотаций, составления рефератов,</w:t>
            </w:r>
          </w:p>
          <w:p w14:paraId="1455B864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научных докладов, публикаций, и</w:t>
            </w:r>
          </w:p>
          <w:p w14:paraId="378F8BC7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библиографии по научно-</w:t>
            </w:r>
          </w:p>
          <w:p w14:paraId="18F214A8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исследовательской работе с учетом</w:t>
            </w:r>
          </w:p>
          <w:p w14:paraId="1A0F2FD3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требований информационной</w:t>
            </w:r>
          </w:p>
          <w:p w14:paraId="53AA6D5F" w14:textId="77777777" w:rsidR="00D627CA" w:rsidRPr="0066748B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безопасности.</w:t>
            </w:r>
          </w:p>
        </w:tc>
        <w:tc>
          <w:tcPr>
            <w:tcW w:w="3889" w:type="dxa"/>
          </w:tcPr>
          <w:p w14:paraId="4C32A66F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Знать </w:t>
            </w:r>
          </w:p>
          <w:p w14:paraId="4E27D0C2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принципы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>-адресации на основе масок</w:t>
            </w:r>
          </w:p>
          <w:p w14:paraId="6880738C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Уметь </w:t>
            </w:r>
          </w:p>
          <w:p w14:paraId="22DDB03B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принципы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>-адресации на основе масок для</w:t>
            </w:r>
            <w:r w:rsidRPr="00CE02D6">
              <w:rPr>
                <w:sz w:val="22"/>
                <w:szCs w:val="22"/>
              </w:rPr>
              <w:t xml:space="preserve"> решения стандартных задач профессиональной деятельности с учетом основных требований информационной безопасности</w:t>
            </w:r>
          </w:p>
          <w:p w14:paraId="2DBE9044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 Владеть</w:t>
            </w:r>
          </w:p>
          <w:p w14:paraId="02B14976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навыками решения стандартных задач профессиональной деятельности с </w:t>
            </w:r>
            <w:r w:rsidRPr="0066748B">
              <w:rPr>
                <w:sz w:val="22"/>
                <w:szCs w:val="22"/>
              </w:rPr>
              <w:t>применением информационно-коммуникационных технологий</w:t>
            </w:r>
            <w:r>
              <w:rPr>
                <w:sz w:val="22"/>
                <w:szCs w:val="22"/>
              </w:rPr>
              <w:t xml:space="preserve"> и</w:t>
            </w:r>
            <w:r w:rsidRPr="00540B24">
              <w:rPr>
                <w:sz w:val="22"/>
                <w:szCs w:val="22"/>
              </w:rPr>
              <w:t xml:space="preserve"> с </w:t>
            </w:r>
            <w:r w:rsidRPr="00540B24">
              <w:rPr>
                <w:sz w:val="22"/>
                <w:szCs w:val="22"/>
              </w:rPr>
              <w:lastRenderedPageBreak/>
              <w:t>учетом основных требований информационной безопасности</w:t>
            </w:r>
          </w:p>
        </w:tc>
        <w:tc>
          <w:tcPr>
            <w:tcW w:w="1744" w:type="dxa"/>
          </w:tcPr>
          <w:p w14:paraId="665BF5A7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задание</w:t>
            </w:r>
          </w:p>
        </w:tc>
      </w:tr>
      <w:tr w:rsidR="00D627CA" w:rsidRPr="00871B8A" w14:paraId="61316ECC" w14:textId="77777777" w:rsidTr="007F01EB">
        <w:trPr>
          <w:trHeight w:val="967"/>
        </w:trPr>
        <w:tc>
          <w:tcPr>
            <w:tcW w:w="2194" w:type="dxa"/>
            <w:vMerge w:val="restart"/>
          </w:tcPr>
          <w:p w14:paraId="26FA4117" w14:textId="77777777" w:rsidR="00D627CA" w:rsidRPr="0066748B" w:rsidRDefault="00D627CA" w:rsidP="007F01EB">
            <w:pPr>
              <w:ind w:right="-853" w:firstLine="360"/>
              <w:jc w:val="both"/>
              <w:rPr>
                <w:b/>
                <w:bCs/>
                <w:sz w:val="22"/>
                <w:szCs w:val="22"/>
              </w:rPr>
            </w:pPr>
            <w:r w:rsidRPr="0066748B">
              <w:rPr>
                <w:b/>
                <w:bCs/>
                <w:sz w:val="22"/>
                <w:szCs w:val="22"/>
              </w:rPr>
              <w:t>ОПК-4</w:t>
            </w:r>
          </w:p>
          <w:p w14:paraId="699FCF6B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Способен </w:t>
            </w:r>
            <w:r w:rsidRPr="0066748B">
              <w:rPr>
                <w:sz w:val="22"/>
                <w:szCs w:val="22"/>
              </w:rPr>
              <w:t>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2238" w:type="dxa"/>
          </w:tcPr>
          <w:p w14:paraId="32E52153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ОПК-4</w:t>
            </w:r>
            <w:r w:rsidRPr="00871B8A">
              <w:rPr>
                <w:sz w:val="22"/>
                <w:szCs w:val="22"/>
              </w:rPr>
              <w:t>.1.</w:t>
            </w:r>
          </w:p>
          <w:p w14:paraId="1B3C44BF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Знает основные стандарты оформления</w:t>
            </w:r>
          </w:p>
          <w:p w14:paraId="722613D3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технической документации на раз</w:t>
            </w:r>
            <w:r w:rsidRPr="00DD7344">
              <w:rPr>
                <w:sz w:val="22"/>
                <w:szCs w:val="22"/>
              </w:rPr>
              <w:t>личных</w:t>
            </w:r>
          </w:p>
          <w:p w14:paraId="39D36796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стадиях жизненного цикла</w:t>
            </w:r>
          </w:p>
          <w:p w14:paraId="7E39A88D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информационной системы</w:t>
            </w:r>
          </w:p>
        </w:tc>
        <w:tc>
          <w:tcPr>
            <w:tcW w:w="3889" w:type="dxa"/>
          </w:tcPr>
          <w:p w14:paraId="050418DF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Знать </w:t>
            </w:r>
          </w:p>
          <w:p w14:paraId="093AC901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и виды физической передающей среды</w:t>
            </w:r>
          </w:p>
          <w:p w14:paraId="2F3DE25D" w14:textId="77777777" w:rsidR="00D627CA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Уметь </w:t>
            </w:r>
          </w:p>
          <w:p w14:paraId="7421C9B2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сетевые стандарты</w:t>
            </w:r>
          </w:p>
          <w:p w14:paraId="4F43AF8B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>Владеть</w:t>
            </w:r>
          </w:p>
          <w:p w14:paraId="72B24754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навыками решения стандартных задач профессиональной деятельности </w:t>
            </w:r>
            <w:r>
              <w:rPr>
                <w:sz w:val="22"/>
                <w:szCs w:val="22"/>
              </w:rPr>
              <w:t xml:space="preserve">на основе сетевых </w:t>
            </w:r>
            <w:r w:rsidRPr="0066748B">
              <w:rPr>
                <w:sz w:val="22"/>
                <w:szCs w:val="22"/>
              </w:rPr>
              <w:t>стандартов, норм и правил</w:t>
            </w:r>
          </w:p>
        </w:tc>
        <w:tc>
          <w:tcPr>
            <w:tcW w:w="1744" w:type="dxa"/>
          </w:tcPr>
          <w:p w14:paraId="3C674792" w14:textId="77777777" w:rsidR="00D627CA" w:rsidRPr="00871B8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</w:tr>
      <w:tr w:rsidR="00D627CA" w:rsidRPr="00871B8A" w14:paraId="4584A7F7" w14:textId="77777777" w:rsidTr="007F01EB">
        <w:trPr>
          <w:trHeight w:val="965"/>
        </w:trPr>
        <w:tc>
          <w:tcPr>
            <w:tcW w:w="2194" w:type="dxa"/>
            <w:vMerge/>
          </w:tcPr>
          <w:p w14:paraId="4074823E" w14:textId="77777777" w:rsidR="00D627C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50B56136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71B8A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4</w:t>
            </w:r>
            <w:r w:rsidRPr="00871B8A">
              <w:rPr>
                <w:sz w:val="22"/>
                <w:szCs w:val="22"/>
              </w:rPr>
              <w:t>.2</w:t>
            </w:r>
          </w:p>
          <w:p w14:paraId="595F228B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Умеет применять стандарты оформления</w:t>
            </w:r>
          </w:p>
          <w:p w14:paraId="31BD04BD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технической документации на различных</w:t>
            </w:r>
            <w:r>
              <w:rPr>
                <w:sz w:val="22"/>
                <w:szCs w:val="22"/>
              </w:rPr>
              <w:t xml:space="preserve"> </w:t>
            </w:r>
            <w:r w:rsidRPr="00DD7344">
              <w:rPr>
                <w:sz w:val="22"/>
                <w:szCs w:val="22"/>
              </w:rPr>
              <w:t>стадиях жизненного цикла</w:t>
            </w:r>
          </w:p>
          <w:p w14:paraId="3B6BA31F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информационной системы</w:t>
            </w:r>
          </w:p>
        </w:tc>
        <w:tc>
          <w:tcPr>
            <w:tcW w:w="3889" w:type="dxa"/>
          </w:tcPr>
          <w:p w14:paraId="2B5DBBA6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Знать </w:t>
            </w:r>
          </w:p>
          <w:p w14:paraId="45F48B8C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стандарты оформления</w:t>
            </w:r>
          </w:p>
          <w:p w14:paraId="519A5532" w14:textId="77777777" w:rsidR="00D627CA" w:rsidRDefault="00D627CA" w:rsidP="007F01EB">
            <w:pPr>
              <w:jc w:val="both"/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 xml:space="preserve">технической документации </w:t>
            </w:r>
          </w:p>
          <w:p w14:paraId="28C3491D" w14:textId="77777777" w:rsidR="00D627CA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Уметь </w:t>
            </w:r>
          </w:p>
          <w:p w14:paraId="66D8B13A" w14:textId="77777777" w:rsidR="00D627C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</w:t>
            </w:r>
            <w:r w:rsidRPr="00BD2C81">
              <w:rPr>
                <w:sz w:val="22"/>
                <w:szCs w:val="22"/>
              </w:rPr>
              <w:t>стандарты оформления</w:t>
            </w:r>
            <w:r>
              <w:rPr>
                <w:sz w:val="22"/>
                <w:szCs w:val="22"/>
              </w:rPr>
              <w:t xml:space="preserve"> </w:t>
            </w:r>
            <w:r w:rsidRPr="00BD2C81">
              <w:rPr>
                <w:sz w:val="22"/>
                <w:szCs w:val="22"/>
              </w:rPr>
              <w:t xml:space="preserve">технической документации </w:t>
            </w:r>
          </w:p>
          <w:p w14:paraId="2213FA27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>Владеть</w:t>
            </w:r>
          </w:p>
          <w:p w14:paraId="73707C36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навыками решения стандартных задач профессиональной деятельности </w:t>
            </w:r>
            <w:r>
              <w:rPr>
                <w:sz w:val="22"/>
                <w:szCs w:val="22"/>
              </w:rPr>
              <w:t xml:space="preserve">на основе </w:t>
            </w:r>
            <w:r w:rsidRPr="0066748B">
              <w:rPr>
                <w:sz w:val="22"/>
                <w:szCs w:val="22"/>
              </w:rPr>
              <w:t>стандартов</w:t>
            </w:r>
            <w:r w:rsidRPr="00BD2C81">
              <w:rPr>
                <w:sz w:val="22"/>
                <w:szCs w:val="22"/>
              </w:rPr>
              <w:t xml:space="preserve"> оформления</w:t>
            </w:r>
            <w:r>
              <w:rPr>
                <w:sz w:val="22"/>
                <w:szCs w:val="22"/>
              </w:rPr>
              <w:t xml:space="preserve"> </w:t>
            </w:r>
            <w:r w:rsidRPr="00BD2C81">
              <w:rPr>
                <w:sz w:val="22"/>
                <w:szCs w:val="22"/>
              </w:rPr>
              <w:t>технической документации</w:t>
            </w:r>
          </w:p>
        </w:tc>
        <w:tc>
          <w:tcPr>
            <w:tcW w:w="1744" w:type="dxa"/>
          </w:tcPr>
          <w:p w14:paraId="3D5A1FD9" w14:textId="77777777" w:rsidR="00D627CA" w:rsidRPr="00871B8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</w:tr>
      <w:tr w:rsidR="00D627CA" w:rsidRPr="00871B8A" w14:paraId="4E316212" w14:textId="77777777" w:rsidTr="007F01EB">
        <w:trPr>
          <w:trHeight w:val="965"/>
        </w:trPr>
        <w:tc>
          <w:tcPr>
            <w:tcW w:w="2194" w:type="dxa"/>
            <w:vMerge/>
          </w:tcPr>
          <w:p w14:paraId="0D2C8A4C" w14:textId="77777777" w:rsidR="00D627C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00C237BE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71B8A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4</w:t>
            </w:r>
            <w:r w:rsidRPr="00871B8A">
              <w:rPr>
                <w:sz w:val="22"/>
                <w:szCs w:val="22"/>
              </w:rPr>
              <w:t>.3</w:t>
            </w:r>
          </w:p>
          <w:p w14:paraId="35E114FE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Владеет навыками составления</w:t>
            </w:r>
          </w:p>
          <w:p w14:paraId="16EF2B1F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технической документации на различных</w:t>
            </w:r>
          </w:p>
          <w:p w14:paraId="7055F0D7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этапах жизненного цикла</w:t>
            </w:r>
          </w:p>
          <w:p w14:paraId="2C056B3B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информационной системы</w:t>
            </w:r>
          </w:p>
        </w:tc>
        <w:tc>
          <w:tcPr>
            <w:tcW w:w="3889" w:type="dxa"/>
          </w:tcPr>
          <w:p w14:paraId="66EF8B7A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Знать </w:t>
            </w:r>
          </w:p>
          <w:p w14:paraId="0EC6A762" w14:textId="77777777" w:rsidR="00D627CA" w:rsidRPr="00DD7344" w:rsidRDefault="00D627CA" w:rsidP="007F01EB">
            <w:pPr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>стандарты оформления</w:t>
            </w:r>
          </w:p>
          <w:p w14:paraId="761008D4" w14:textId="77777777" w:rsidR="00D627CA" w:rsidRDefault="00D627CA" w:rsidP="007F01EB">
            <w:pPr>
              <w:jc w:val="both"/>
              <w:rPr>
                <w:sz w:val="22"/>
                <w:szCs w:val="22"/>
              </w:rPr>
            </w:pPr>
            <w:r w:rsidRPr="00DD7344">
              <w:rPr>
                <w:sz w:val="22"/>
                <w:szCs w:val="22"/>
              </w:rPr>
              <w:t xml:space="preserve">технической документации </w:t>
            </w:r>
          </w:p>
          <w:p w14:paraId="602FAFFD" w14:textId="77777777" w:rsidR="00D627CA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 xml:space="preserve">использовать </w:t>
            </w:r>
            <w:r w:rsidRPr="00BD2C81">
              <w:rPr>
                <w:sz w:val="22"/>
                <w:szCs w:val="22"/>
              </w:rPr>
              <w:t>стандарты оформления</w:t>
            </w:r>
            <w:r>
              <w:rPr>
                <w:sz w:val="22"/>
                <w:szCs w:val="22"/>
              </w:rPr>
              <w:t xml:space="preserve"> </w:t>
            </w:r>
            <w:r w:rsidRPr="00BD2C81">
              <w:rPr>
                <w:sz w:val="22"/>
                <w:szCs w:val="22"/>
              </w:rPr>
              <w:t xml:space="preserve">технической документации </w:t>
            </w:r>
          </w:p>
          <w:p w14:paraId="207F6A3C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>Владеть</w:t>
            </w:r>
          </w:p>
          <w:p w14:paraId="531B33CC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навыками решения стандартных задач профессиональной деятельности </w:t>
            </w:r>
            <w:r>
              <w:rPr>
                <w:sz w:val="22"/>
                <w:szCs w:val="22"/>
              </w:rPr>
              <w:t xml:space="preserve">на основе </w:t>
            </w:r>
            <w:r w:rsidRPr="0066748B">
              <w:rPr>
                <w:sz w:val="22"/>
                <w:szCs w:val="22"/>
              </w:rPr>
              <w:t>стандартов</w:t>
            </w:r>
            <w:r w:rsidRPr="00BD2C81">
              <w:rPr>
                <w:sz w:val="22"/>
                <w:szCs w:val="22"/>
              </w:rPr>
              <w:t xml:space="preserve"> оформления</w:t>
            </w:r>
            <w:r>
              <w:rPr>
                <w:sz w:val="22"/>
                <w:szCs w:val="22"/>
              </w:rPr>
              <w:t xml:space="preserve"> </w:t>
            </w:r>
            <w:r w:rsidRPr="00BD2C81">
              <w:rPr>
                <w:sz w:val="22"/>
                <w:szCs w:val="22"/>
              </w:rPr>
              <w:t>технической документации</w:t>
            </w:r>
          </w:p>
        </w:tc>
        <w:tc>
          <w:tcPr>
            <w:tcW w:w="1744" w:type="dxa"/>
          </w:tcPr>
          <w:p w14:paraId="559EF532" w14:textId="77777777" w:rsidR="00D627CA" w:rsidRPr="00871B8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</w:tr>
      <w:tr w:rsidR="00D627CA" w:rsidRPr="00871B8A" w14:paraId="2BA9E1E2" w14:textId="77777777" w:rsidTr="007F01EB">
        <w:trPr>
          <w:trHeight w:val="967"/>
        </w:trPr>
        <w:tc>
          <w:tcPr>
            <w:tcW w:w="2194" w:type="dxa"/>
            <w:vMerge w:val="restart"/>
          </w:tcPr>
          <w:p w14:paraId="578C1D63" w14:textId="77777777" w:rsidR="00D627CA" w:rsidRPr="0066748B" w:rsidRDefault="00D627CA" w:rsidP="007F01EB">
            <w:pPr>
              <w:ind w:right="-853" w:firstLine="360"/>
              <w:jc w:val="both"/>
              <w:rPr>
                <w:b/>
                <w:bCs/>
                <w:sz w:val="22"/>
                <w:szCs w:val="22"/>
              </w:rPr>
            </w:pPr>
            <w:r w:rsidRPr="0066748B">
              <w:rPr>
                <w:b/>
                <w:bCs/>
                <w:sz w:val="22"/>
                <w:szCs w:val="22"/>
              </w:rPr>
              <w:t>ОПК-5</w:t>
            </w:r>
          </w:p>
          <w:p w14:paraId="3550386E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Способен </w:t>
            </w:r>
            <w:r w:rsidRPr="0066748B">
              <w:rPr>
                <w:sz w:val="22"/>
                <w:szCs w:val="22"/>
              </w:rPr>
              <w:t>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2238" w:type="dxa"/>
          </w:tcPr>
          <w:p w14:paraId="6191A927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ОПК-5</w:t>
            </w:r>
            <w:r w:rsidRPr="00871B8A">
              <w:rPr>
                <w:sz w:val="22"/>
                <w:szCs w:val="22"/>
              </w:rPr>
              <w:t>.1.</w:t>
            </w:r>
          </w:p>
          <w:p w14:paraId="2C132B2A" w14:textId="77777777" w:rsidR="00D627CA" w:rsidRPr="007F1EA5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Знает основы системного</w:t>
            </w:r>
          </w:p>
          <w:p w14:paraId="766BB69B" w14:textId="77777777" w:rsidR="00D627CA" w:rsidRPr="007F1EA5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администрирования, администрирования</w:t>
            </w:r>
          </w:p>
          <w:p w14:paraId="1D495C09" w14:textId="77777777" w:rsidR="00D627CA" w:rsidRPr="007F1EA5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СУБД, современные стандарты</w:t>
            </w:r>
          </w:p>
          <w:p w14:paraId="225C8556" w14:textId="77777777" w:rsidR="00D627CA" w:rsidRPr="007F1EA5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информационного взаимодействия</w:t>
            </w:r>
          </w:p>
          <w:p w14:paraId="5273F355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систем</w:t>
            </w:r>
          </w:p>
        </w:tc>
        <w:tc>
          <w:tcPr>
            <w:tcW w:w="3889" w:type="dxa"/>
          </w:tcPr>
          <w:p w14:paraId="454ADB78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Знать </w:t>
            </w:r>
          </w:p>
          <w:p w14:paraId="63D27165" w14:textId="77777777" w:rsidR="00D627C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сетевые топологии</w:t>
            </w:r>
          </w:p>
          <w:p w14:paraId="1B5511A0" w14:textId="77777777" w:rsidR="00D627C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</w:p>
          <w:p w14:paraId="2991EA1D" w14:textId="77777777" w:rsidR="00D627CA" w:rsidRPr="00540B24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утилиты командной строки для диагностики сети средствами операционной системы</w:t>
            </w:r>
          </w:p>
          <w:p w14:paraId="5DCF1CD8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>Владеть</w:t>
            </w:r>
          </w:p>
          <w:p w14:paraId="6D928127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навыками </w:t>
            </w:r>
            <w:r>
              <w:rPr>
                <w:sz w:val="22"/>
                <w:szCs w:val="22"/>
              </w:rPr>
              <w:t>настройки сетевой конфигурации узла сети</w:t>
            </w:r>
          </w:p>
        </w:tc>
        <w:tc>
          <w:tcPr>
            <w:tcW w:w="1744" w:type="dxa"/>
          </w:tcPr>
          <w:p w14:paraId="2871AA95" w14:textId="77777777" w:rsidR="00D627CA" w:rsidRPr="00871B8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</w:tr>
      <w:tr w:rsidR="00D627CA" w:rsidRPr="00871B8A" w14:paraId="23A2B05B" w14:textId="77777777" w:rsidTr="007F01EB">
        <w:trPr>
          <w:trHeight w:val="965"/>
        </w:trPr>
        <w:tc>
          <w:tcPr>
            <w:tcW w:w="2194" w:type="dxa"/>
            <w:vMerge/>
          </w:tcPr>
          <w:p w14:paraId="2F4B6715" w14:textId="77777777" w:rsidR="00D627C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7ABE4B25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71B8A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5</w:t>
            </w:r>
            <w:r w:rsidRPr="00871B8A">
              <w:rPr>
                <w:sz w:val="22"/>
                <w:szCs w:val="22"/>
              </w:rPr>
              <w:t>.2</w:t>
            </w:r>
          </w:p>
          <w:p w14:paraId="7155C552" w14:textId="77777777" w:rsidR="00D627CA" w:rsidRPr="007F1EA5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Умеет выполнять параметрическую</w:t>
            </w:r>
          </w:p>
          <w:p w14:paraId="027FD6CD" w14:textId="77777777" w:rsidR="00D627CA" w:rsidRPr="007F1EA5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настройку информационных и</w:t>
            </w:r>
          </w:p>
          <w:p w14:paraId="7D601B42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автоматизированных систем</w:t>
            </w:r>
          </w:p>
        </w:tc>
        <w:tc>
          <w:tcPr>
            <w:tcW w:w="3889" w:type="dxa"/>
          </w:tcPr>
          <w:p w14:paraId="6B02BA4C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Знать </w:t>
            </w:r>
          </w:p>
          <w:p w14:paraId="62B1E82C" w14:textId="77777777" w:rsidR="00D627C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аппаратного обеспечения компьютерной сети</w:t>
            </w:r>
          </w:p>
          <w:p w14:paraId="5E24D5D8" w14:textId="77777777" w:rsidR="00D627CA" w:rsidRPr="0076793D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</w:p>
          <w:p w14:paraId="462CB4F5" w14:textId="77777777" w:rsidR="00D627CA" w:rsidRPr="00540B24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утилиты командной строки для диагностики сети средствами операционной системы</w:t>
            </w:r>
          </w:p>
          <w:p w14:paraId="3C26EDA6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>Владеть</w:t>
            </w:r>
          </w:p>
          <w:p w14:paraId="3C77E08E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навыками </w:t>
            </w:r>
            <w:r>
              <w:rPr>
                <w:sz w:val="22"/>
                <w:szCs w:val="22"/>
              </w:rPr>
              <w:t>настройки сетевой конфигурации узла сети</w:t>
            </w:r>
          </w:p>
        </w:tc>
        <w:tc>
          <w:tcPr>
            <w:tcW w:w="1744" w:type="dxa"/>
          </w:tcPr>
          <w:p w14:paraId="5DEE8CF6" w14:textId="77777777" w:rsidR="00D627CA" w:rsidRPr="00871B8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</w:tr>
      <w:tr w:rsidR="00D627CA" w:rsidRPr="00871B8A" w14:paraId="1FE5AFDF" w14:textId="77777777" w:rsidTr="007F01EB">
        <w:trPr>
          <w:trHeight w:val="965"/>
        </w:trPr>
        <w:tc>
          <w:tcPr>
            <w:tcW w:w="2194" w:type="dxa"/>
            <w:vMerge/>
          </w:tcPr>
          <w:p w14:paraId="3354579E" w14:textId="77777777" w:rsidR="00D627C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45B229F4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71B8A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5</w:t>
            </w:r>
            <w:r w:rsidRPr="00871B8A">
              <w:rPr>
                <w:sz w:val="22"/>
                <w:szCs w:val="22"/>
              </w:rPr>
              <w:t>.3</w:t>
            </w:r>
          </w:p>
          <w:p w14:paraId="5F006283" w14:textId="77777777" w:rsidR="00D627CA" w:rsidRPr="007F1EA5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Владеет навыками инсталляции</w:t>
            </w:r>
          </w:p>
          <w:p w14:paraId="2CD01282" w14:textId="77777777" w:rsidR="00D627CA" w:rsidRPr="007F1EA5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программного и аппаратного обеспечения</w:t>
            </w:r>
          </w:p>
          <w:p w14:paraId="4562D3AD" w14:textId="77777777" w:rsidR="00D627CA" w:rsidRPr="007F1EA5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информационных и автоматизированных</w:t>
            </w:r>
          </w:p>
          <w:p w14:paraId="7B5F7480" w14:textId="77777777" w:rsidR="00D627CA" w:rsidRPr="00871B8A" w:rsidRDefault="00D627CA" w:rsidP="007F01EB">
            <w:pPr>
              <w:rPr>
                <w:sz w:val="22"/>
                <w:szCs w:val="22"/>
              </w:rPr>
            </w:pPr>
            <w:r w:rsidRPr="007F1EA5">
              <w:rPr>
                <w:sz w:val="22"/>
                <w:szCs w:val="22"/>
              </w:rPr>
              <w:t>систем</w:t>
            </w:r>
          </w:p>
        </w:tc>
        <w:tc>
          <w:tcPr>
            <w:tcW w:w="3889" w:type="dxa"/>
          </w:tcPr>
          <w:p w14:paraId="18055ED8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Знать </w:t>
            </w:r>
          </w:p>
          <w:p w14:paraId="21144030" w14:textId="77777777" w:rsidR="00D627CA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программного обеспечения компьютерной сети</w:t>
            </w:r>
          </w:p>
          <w:p w14:paraId="20EF425D" w14:textId="77777777" w:rsidR="00D627CA" w:rsidRPr="0076793D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</w:p>
          <w:p w14:paraId="15D1A3DC" w14:textId="77777777" w:rsidR="00D627CA" w:rsidRPr="00540B24" w:rsidRDefault="00D627CA" w:rsidP="007F0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утилиты командной строки для диагностики сети средствами операционной системы</w:t>
            </w:r>
          </w:p>
          <w:p w14:paraId="2687D9A2" w14:textId="77777777" w:rsidR="00D627CA" w:rsidRPr="00CE02D6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>Владеть</w:t>
            </w:r>
          </w:p>
          <w:p w14:paraId="44B4E3DC" w14:textId="77777777" w:rsidR="00D627CA" w:rsidRPr="00871B8A" w:rsidRDefault="00D627CA" w:rsidP="007F01EB">
            <w:pPr>
              <w:jc w:val="both"/>
              <w:rPr>
                <w:sz w:val="22"/>
                <w:szCs w:val="22"/>
              </w:rPr>
            </w:pPr>
            <w:r w:rsidRPr="00CE02D6">
              <w:rPr>
                <w:sz w:val="22"/>
                <w:szCs w:val="22"/>
              </w:rPr>
              <w:t xml:space="preserve">навыками </w:t>
            </w:r>
            <w:r>
              <w:rPr>
                <w:sz w:val="22"/>
                <w:szCs w:val="22"/>
              </w:rPr>
              <w:t>настройки сетевой конфигурации узла сети</w:t>
            </w:r>
          </w:p>
        </w:tc>
        <w:tc>
          <w:tcPr>
            <w:tcW w:w="1744" w:type="dxa"/>
          </w:tcPr>
          <w:p w14:paraId="6A9637C0" w14:textId="77777777" w:rsidR="00D627CA" w:rsidRPr="00871B8A" w:rsidRDefault="00D627CA" w:rsidP="007F01EB">
            <w:pPr>
              <w:ind w:right="-853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</w:tr>
      <w:tr w:rsidR="00D627CA" w:rsidRPr="00871B8A" w14:paraId="49BAA42D" w14:textId="77777777" w:rsidTr="007F01EB">
        <w:trPr>
          <w:trHeight w:val="965"/>
        </w:trPr>
        <w:tc>
          <w:tcPr>
            <w:tcW w:w="2194" w:type="dxa"/>
            <w:vMerge w:val="restart"/>
          </w:tcPr>
          <w:p w14:paraId="4998BFCC" w14:textId="77777777" w:rsidR="00D627CA" w:rsidRPr="00C44445" w:rsidRDefault="00D627CA" w:rsidP="007F01E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0"/>
                <w:szCs w:val="20"/>
              </w:rPr>
            </w:pPr>
            <w:bookmarkStart w:id="4" w:name="_Hlk64193599"/>
            <w:r w:rsidRPr="00C44445">
              <w:rPr>
                <w:sz w:val="20"/>
                <w:szCs w:val="20"/>
              </w:rPr>
              <w:t>ПК-3. Способен вводить в эксплуатацию и осуществлять сопровождение ИС на всех этапах ее жизненного цикла, включая ее презентацию и начальное обучение пользователей</w:t>
            </w:r>
            <w:bookmarkEnd w:id="4"/>
          </w:p>
        </w:tc>
        <w:tc>
          <w:tcPr>
            <w:tcW w:w="2238" w:type="dxa"/>
          </w:tcPr>
          <w:p w14:paraId="0402E162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>ПК-3.1</w:t>
            </w:r>
          </w:p>
          <w:p w14:paraId="7D8D3222" w14:textId="77777777" w:rsidR="00D627CA" w:rsidRPr="00C44445" w:rsidRDefault="00D627CA" w:rsidP="007F01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45">
              <w:rPr>
                <w:color w:val="000000"/>
                <w:sz w:val="20"/>
                <w:szCs w:val="20"/>
              </w:rPr>
              <w:t xml:space="preserve">Способен использовать знания методологических и технических основ ввода ИС в эксплуатацию. </w:t>
            </w:r>
          </w:p>
          <w:p w14:paraId="2CC931C5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89" w:type="dxa"/>
          </w:tcPr>
          <w:p w14:paraId="3D87304D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ind w:firstLine="425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0654DCBB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 xml:space="preserve">Собеседование, тестирование, отчет о выполнении лабораторных работ. </w:t>
            </w:r>
          </w:p>
          <w:p w14:paraId="00A4B4D9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</w:p>
        </w:tc>
      </w:tr>
      <w:tr w:rsidR="00D627CA" w:rsidRPr="00871B8A" w14:paraId="1CD69DC6" w14:textId="77777777" w:rsidTr="007F01EB">
        <w:trPr>
          <w:trHeight w:val="965"/>
        </w:trPr>
        <w:tc>
          <w:tcPr>
            <w:tcW w:w="2194" w:type="dxa"/>
            <w:vMerge/>
          </w:tcPr>
          <w:p w14:paraId="183926CC" w14:textId="77777777" w:rsidR="00D627CA" w:rsidRPr="00C44445" w:rsidRDefault="00D627CA" w:rsidP="007F01E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639213E2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>ПК-3.2</w:t>
            </w:r>
          </w:p>
          <w:p w14:paraId="7611B2A5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 xml:space="preserve">Способен организовать репозиторий хранения данных о создании ИС, вводе ее в эксплуатацию и модификации в процессе жизненного цикла. </w:t>
            </w:r>
          </w:p>
          <w:p w14:paraId="1FFF5336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jc w:val="center"/>
              <w:rPr>
                <w:sz w:val="20"/>
                <w:szCs w:val="20"/>
              </w:rPr>
            </w:pPr>
          </w:p>
          <w:p w14:paraId="21280E6B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89" w:type="dxa"/>
          </w:tcPr>
          <w:p w14:paraId="18BDE382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ind w:firstLine="425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47CDB463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 xml:space="preserve">Собеседование, отчет о выполнении лабораторных работ. </w:t>
            </w:r>
          </w:p>
          <w:p w14:paraId="398E22B7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</w:p>
        </w:tc>
      </w:tr>
      <w:tr w:rsidR="00D627CA" w:rsidRPr="00871B8A" w14:paraId="2DE9575B" w14:textId="77777777" w:rsidTr="007F01EB">
        <w:trPr>
          <w:trHeight w:val="965"/>
        </w:trPr>
        <w:tc>
          <w:tcPr>
            <w:tcW w:w="2194" w:type="dxa"/>
            <w:vMerge/>
          </w:tcPr>
          <w:p w14:paraId="706F7FDB" w14:textId="77777777" w:rsidR="00D627CA" w:rsidRPr="00C44445" w:rsidRDefault="00D627CA" w:rsidP="007F01E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0088E6FA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>ПК-3.3</w:t>
            </w:r>
          </w:p>
          <w:p w14:paraId="1F11C663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>Способен осуществлять инсталляцию программного обеспечения ИС, его тестирование и начальное обучение пользователей.</w:t>
            </w:r>
          </w:p>
        </w:tc>
        <w:tc>
          <w:tcPr>
            <w:tcW w:w="3889" w:type="dxa"/>
          </w:tcPr>
          <w:p w14:paraId="07F474F9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ind w:firstLine="425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48382B7E" w14:textId="77777777" w:rsidR="00D627CA" w:rsidRPr="00C44445" w:rsidRDefault="00D627CA" w:rsidP="007F01EB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 xml:space="preserve">Контрольные задания, </w:t>
            </w:r>
            <w:r w:rsidRPr="00C44445">
              <w:rPr>
                <w:sz w:val="20"/>
                <w:szCs w:val="20"/>
              </w:rPr>
              <w:br/>
              <w:t>отчет о выполнении лабораторных работ.</w:t>
            </w:r>
          </w:p>
        </w:tc>
      </w:tr>
    </w:tbl>
    <w:p w14:paraId="7205B4A2" w14:textId="77777777" w:rsidR="00E87CD1" w:rsidRDefault="00E87CD1" w:rsidP="00652F8E">
      <w:pPr>
        <w:ind w:right="-853" w:firstLine="360"/>
        <w:jc w:val="both"/>
        <w:rPr>
          <w:b/>
        </w:rPr>
      </w:pPr>
    </w:p>
    <w:p w14:paraId="5FEFA5A8" w14:textId="77777777" w:rsidR="00652F8E" w:rsidRPr="00652F8E" w:rsidRDefault="00652F8E" w:rsidP="00652F8E">
      <w:pPr>
        <w:ind w:right="-853" w:firstLine="360"/>
        <w:jc w:val="both"/>
        <w:rPr>
          <w:b/>
        </w:rPr>
      </w:pPr>
      <w:r w:rsidRPr="00652F8E">
        <w:rPr>
          <w:b/>
        </w:rPr>
        <w:t>3.</w:t>
      </w:r>
      <w:r w:rsidR="00B2076A">
        <w:rPr>
          <w:b/>
        </w:rPr>
        <w:t xml:space="preserve"> </w:t>
      </w:r>
      <w:r w:rsidRPr="00652F8E">
        <w:rPr>
          <w:b/>
        </w:rPr>
        <w:t xml:space="preserve">Структура и содержание дисциплины </w:t>
      </w:r>
    </w:p>
    <w:p w14:paraId="07B31326" w14:textId="77777777" w:rsidR="00E87CD1" w:rsidRDefault="00E87CD1" w:rsidP="00652F8E">
      <w:pPr>
        <w:ind w:right="-853" w:firstLine="360"/>
        <w:jc w:val="both"/>
        <w:rPr>
          <w:b/>
        </w:rPr>
      </w:pPr>
    </w:p>
    <w:p w14:paraId="7BF2489B" w14:textId="77777777" w:rsidR="00652F8E" w:rsidRPr="00652F8E" w:rsidRDefault="00652F8E" w:rsidP="00652F8E">
      <w:pPr>
        <w:ind w:right="-853" w:firstLine="360"/>
        <w:jc w:val="both"/>
        <w:rPr>
          <w:b/>
        </w:rPr>
      </w:pPr>
      <w:r w:rsidRPr="00652F8E">
        <w:rPr>
          <w:b/>
        </w:rPr>
        <w:t>3.1 Трудоемкость дисциплины</w:t>
      </w:r>
    </w:p>
    <w:tbl>
      <w:tblPr>
        <w:tblW w:w="95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6"/>
        <w:gridCol w:w="2079"/>
        <w:gridCol w:w="2079"/>
      </w:tblGrid>
      <w:tr w:rsidR="002B3B5D" w:rsidRPr="00652F8E" w14:paraId="555AF572" w14:textId="6540E163" w:rsidTr="002B3B5D">
        <w:trPr>
          <w:trHeight w:val="876"/>
        </w:trPr>
        <w:tc>
          <w:tcPr>
            <w:tcW w:w="5366" w:type="dxa"/>
            <w:shd w:val="clear" w:color="auto" w:fill="auto"/>
          </w:tcPr>
          <w:p w14:paraId="18D85E2B" w14:textId="77777777" w:rsidR="002B3B5D" w:rsidRPr="00652F8E" w:rsidRDefault="002B3B5D" w:rsidP="002B3B5D">
            <w:pPr>
              <w:ind w:right="-853" w:firstLine="360"/>
              <w:jc w:val="both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14:paraId="3FA154D6" w14:textId="77777777" w:rsidR="002B3B5D" w:rsidRPr="00652F8E" w:rsidRDefault="002B3B5D" w:rsidP="002B3B5D">
            <w:pPr>
              <w:jc w:val="both"/>
              <w:rPr>
                <w:b/>
              </w:rPr>
            </w:pPr>
            <w:r w:rsidRPr="00652F8E">
              <w:rPr>
                <w:b/>
              </w:rPr>
              <w:t>очная форма</w:t>
            </w:r>
          </w:p>
          <w:p w14:paraId="2B407EF1" w14:textId="77777777" w:rsidR="002B3B5D" w:rsidRPr="00652F8E" w:rsidRDefault="002B3B5D" w:rsidP="002B3B5D">
            <w:pPr>
              <w:jc w:val="both"/>
              <w:rPr>
                <w:b/>
              </w:rPr>
            </w:pPr>
            <w:r w:rsidRPr="00652F8E">
              <w:rPr>
                <w:b/>
              </w:rPr>
              <w:t>обучения</w:t>
            </w:r>
          </w:p>
          <w:p w14:paraId="6452BE49" w14:textId="77777777" w:rsidR="002B3B5D" w:rsidRPr="00652F8E" w:rsidRDefault="002B3B5D" w:rsidP="002B3B5D">
            <w:pPr>
              <w:jc w:val="both"/>
              <w:rPr>
                <w:b/>
              </w:rPr>
            </w:pPr>
          </w:p>
        </w:tc>
        <w:tc>
          <w:tcPr>
            <w:tcW w:w="2079" w:type="dxa"/>
          </w:tcPr>
          <w:p w14:paraId="036EAF6B" w14:textId="2A421AC6" w:rsidR="002B3B5D" w:rsidRPr="00652F8E" w:rsidRDefault="002B3B5D" w:rsidP="002B3B5D">
            <w:pPr>
              <w:jc w:val="both"/>
              <w:rPr>
                <w:b/>
              </w:rPr>
            </w:pPr>
            <w:r w:rsidRPr="00652F8E">
              <w:rPr>
                <w:b/>
              </w:rPr>
              <w:t>Очн</w:t>
            </w:r>
            <w:r>
              <w:rPr>
                <w:b/>
              </w:rPr>
              <w:t>о-заочн</w:t>
            </w:r>
            <w:r w:rsidRPr="00652F8E">
              <w:rPr>
                <w:b/>
              </w:rPr>
              <w:t>ая форма</w:t>
            </w:r>
          </w:p>
          <w:p w14:paraId="484C5664" w14:textId="77777777" w:rsidR="002B3B5D" w:rsidRPr="00652F8E" w:rsidRDefault="002B3B5D" w:rsidP="002B3B5D">
            <w:pPr>
              <w:jc w:val="both"/>
              <w:rPr>
                <w:b/>
              </w:rPr>
            </w:pPr>
            <w:r w:rsidRPr="00652F8E">
              <w:rPr>
                <w:b/>
              </w:rPr>
              <w:t>обучения</w:t>
            </w:r>
          </w:p>
          <w:p w14:paraId="05137C18" w14:textId="77777777" w:rsidR="002B3B5D" w:rsidRPr="00652F8E" w:rsidRDefault="002B3B5D" w:rsidP="002B3B5D">
            <w:pPr>
              <w:jc w:val="both"/>
              <w:rPr>
                <w:b/>
              </w:rPr>
            </w:pPr>
          </w:p>
        </w:tc>
      </w:tr>
      <w:tr w:rsidR="002B3B5D" w:rsidRPr="00652F8E" w14:paraId="601E41C4" w14:textId="578C5220" w:rsidTr="002B3B5D">
        <w:trPr>
          <w:trHeight w:val="276"/>
        </w:trPr>
        <w:tc>
          <w:tcPr>
            <w:tcW w:w="5366" w:type="dxa"/>
            <w:shd w:val="clear" w:color="auto" w:fill="auto"/>
          </w:tcPr>
          <w:p w14:paraId="1D870B14" w14:textId="77777777" w:rsidR="002B3B5D" w:rsidRPr="00652F8E" w:rsidRDefault="002B3B5D" w:rsidP="002B3B5D">
            <w:pPr>
              <w:ind w:right="-853" w:firstLine="360"/>
              <w:jc w:val="both"/>
              <w:rPr>
                <w:b/>
              </w:rPr>
            </w:pPr>
            <w:r w:rsidRPr="00652F8E">
              <w:rPr>
                <w:b/>
              </w:rPr>
              <w:t>Общая трудоемкость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0C0D0FC" w14:textId="77777777" w:rsidR="002B3B5D" w:rsidRPr="00652F8E" w:rsidRDefault="002B3B5D" w:rsidP="002B3B5D">
            <w:pPr>
              <w:ind w:right="-853" w:firstLine="360"/>
              <w:jc w:val="both"/>
            </w:pPr>
            <w:r>
              <w:t>5</w:t>
            </w:r>
            <w:r w:rsidRPr="00652F8E">
              <w:t xml:space="preserve"> ЗЕТ</w:t>
            </w:r>
          </w:p>
        </w:tc>
        <w:tc>
          <w:tcPr>
            <w:tcW w:w="2079" w:type="dxa"/>
            <w:vAlign w:val="center"/>
          </w:tcPr>
          <w:p w14:paraId="3D377250" w14:textId="339B0ED9" w:rsidR="002B3B5D" w:rsidRDefault="002B3B5D" w:rsidP="002B3B5D">
            <w:pPr>
              <w:ind w:right="-853" w:firstLine="360"/>
              <w:jc w:val="both"/>
            </w:pPr>
            <w:r>
              <w:t>5</w:t>
            </w:r>
            <w:r w:rsidRPr="00652F8E">
              <w:t xml:space="preserve"> ЗЕТ</w:t>
            </w:r>
          </w:p>
        </w:tc>
      </w:tr>
      <w:tr w:rsidR="002B3B5D" w:rsidRPr="00652F8E" w14:paraId="57E7ADAF" w14:textId="132934FE" w:rsidTr="002B3B5D">
        <w:trPr>
          <w:trHeight w:val="276"/>
        </w:trPr>
        <w:tc>
          <w:tcPr>
            <w:tcW w:w="5366" w:type="dxa"/>
            <w:shd w:val="clear" w:color="auto" w:fill="auto"/>
          </w:tcPr>
          <w:p w14:paraId="03CDDD77" w14:textId="77777777" w:rsidR="002B3B5D" w:rsidRPr="00652F8E" w:rsidRDefault="002B3B5D" w:rsidP="002B3B5D">
            <w:pPr>
              <w:ind w:right="-853" w:firstLine="360"/>
              <w:jc w:val="both"/>
              <w:rPr>
                <w:b/>
              </w:rPr>
            </w:pPr>
            <w:r w:rsidRPr="00652F8E">
              <w:rPr>
                <w:b/>
              </w:rPr>
              <w:t>Часов по учебному плану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BB5C8DE" w14:textId="77777777" w:rsidR="002B3B5D" w:rsidRPr="00652F8E" w:rsidRDefault="002B3B5D" w:rsidP="002B3B5D">
            <w:pPr>
              <w:ind w:right="-853" w:firstLine="360"/>
              <w:jc w:val="both"/>
            </w:pPr>
            <w:r>
              <w:t>180</w:t>
            </w:r>
          </w:p>
        </w:tc>
        <w:tc>
          <w:tcPr>
            <w:tcW w:w="2079" w:type="dxa"/>
            <w:vAlign w:val="center"/>
          </w:tcPr>
          <w:p w14:paraId="2EE2A427" w14:textId="5E957079" w:rsidR="002B3B5D" w:rsidRDefault="002B3B5D" w:rsidP="002B3B5D">
            <w:pPr>
              <w:ind w:right="-853" w:firstLine="360"/>
              <w:jc w:val="both"/>
            </w:pPr>
            <w:r>
              <w:t>180</w:t>
            </w:r>
          </w:p>
        </w:tc>
      </w:tr>
      <w:tr w:rsidR="002B3B5D" w:rsidRPr="00652F8E" w14:paraId="52211113" w14:textId="47C048A1" w:rsidTr="002B3B5D">
        <w:trPr>
          <w:trHeight w:val="298"/>
        </w:trPr>
        <w:tc>
          <w:tcPr>
            <w:tcW w:w="5366" w:type="dxa"/>
            <w:shd w:val="clear" w:color="auto" w:fill="auto"/>
          </w:tcPr>
          <w:p w14:paraId="6DFF05E3" w14:textId="77777777" w:rsidR="002B3B5D" w:rsidRPr="00652F8E" w:rsidRDefault="002B3B5D" w:rsidP="002B3B5D">
            <w:pPr>
              <w:ind w:right="-853" w:firstLine="360"/>
              <w:jc w:val="both"/>
              <w:rPr>
                <w:b/>
              </w:rPr>
            </w:pPr>
            <w:r w:rsidRPr="00652F8E">
              <w:rPr>
                <w:b/>
              </w:rPr>
              <w:t>в том числе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B91C435" w14:textId="77777777" w:rsidR="002B3B5D" w:rsidRPr="00652F8E" w:rsidRDefault="002B3B5D" w:rsidP="002B3B5D">
            <w:pPr>
              <w:ind w:right="-853" w:firstLine="360"/>
              <w:jc w:val="both"/>
            </w:pPr>
          </w:p>
        </w:tc>
        <w:tc>
          <w:tcPr>
            <w:tcW w:w="2079" w:type="dxa"/>
            <w:vAlign w:val="center"/>
          </w:tcPr>
          <w:p w14:paraId="36AF27DF" w14:textId="77777777" w:rsidR="002B3B5D" w:rsidRPr="00652F8E" w:rsidRDefault="002B3B5D" w:rsidP="002B3B5D">
            <w:pPr>
              <w:ind w:right="-853" w:firstLine="360"/>
              <w:jc w:val="both"/>
            </w:pPr>
          </w:p>
        </w:tc>
      </w:tr>
      <w:tr w:rsidR="002B3B5D" w:rsidRPr="00652F8E" w14:paraId="5ECF3584" w14:textId="7899789D" w:rsidTr="002B3B5D">
        <w:trPr>
          <w:trHeight w:val="1476"/>
        </w:trPr>
        <w:tc>
          <w:tcPr>
            <w:tcW w:w="5366" w:type="dxa"/>
            <w:shd w:val="clear" w:color="auto" w:fill="auto"/>
          </w:tcPr>
          <w:p w14:paraId="5998EE6D" w14:textId="77777777" w:rsidR="002B3B5D" w:rsidRPr="00652F8E" w:rsidRDefault="002B3B5D" w:rsidP="002B3B5D">
            <w:pPr>
              <w:ind w:right="-853" w:firstLine="360"/>
              <w:jc w:val="both"/>
              <w:rPr>
                <w:b/>
              </w:rPr>
            </w:pPr>
            <w:r w:rsidRPr="00652F8E">
              <w:rPr>
                <w:b/>
              </w:rPr>
              <w:t>аудиторные занятия (контактная</w:t>
            </w:r>
          </w:p>
          <w:p w14:paraId="5AFFB459" w14:textId="77777777" w:rsidR="002B3B5D" w:rsidRPr="00652F8E" w:rsidRDefault="002B3B5D" w:rsidP="002B3B5D">
            <w:pPr>
              <w:ind w:right="-853" w:firstLine="360"/>
              <w:jc w:val="both"/>
              <w:rPr>
                <w:b/>
              </w:rPr>
            </w:pPr>
            <w:r w:rsidRPr="00652F8E">
              <w:rPr>
                <w:b/>
              </w:rPr>
              <w:t xml:space="preserve"> работа):</w:t>
            </w:r>
          </w:p>
          <w:p w14:paraId="1EB691A0" w14:textId="77777777" w:rsidR="002B3B5D" w:rsidRPr="00652F8E" w:rsidRDefault="002B3B5D" w:rsidP="002B3B5D">
            <w:pPr>
              <w:ind w:right="-853" w:firstLine="360"/>
              <w:jc w:val="both"/>
              <w:rPr>
                <w:b/>
              </w:rPr>
            </w:pPr>
            <w:r w:rsidRPr="00652F8E">
              <w:rPr>
                <w:b/>
              </w:rPr>
              <w:t>- занятия лекционного типа</w:t>
            </w:r>
          </w:p>
          <w:p w14:paraId="5CFD720D" w14:textId="77777777" w:rsidR="002B3B5D" w:rsidRDefault="002B3B5D" w:rsidP="002B3B5D">
            <w:pPr>
              <w:ind w:right="-853" w:firstLine="360"/>
              <w:jc w:val="both"/>
              <w:rPr>
                <w:b/>
              </w:rPr>
            </w:pPr>
            <w:r w:rsidRPr="00652F8E">
              <w:rPr>
                <w:b/>
              </w:rPr>
              <w:t xml:space="preserve">- </w:t>
            </w:r>
            <w:r>
              <w:rPr>
                <w:b/>
              </w:rPr>
              <w:t>лабораторные занятия</w:t>
            </w:r>
            <w:r w:rsidRPr="00652F8E">
              <w:rPr>
                <w:b/>
              </w:rPr>
              <w:t xml:space="preserve"> </w:t>
            </w:r>
          </w:p>
          <w:p w14:paraId="459EC73D" w14:textId="77777777" w:rsidR="002B3B5D" w:rsidRDefault="002B3B5D" w:rsidP="002B3B5D">
            <w:pPr>
              <w:ind w:right="-853" w:firstLine="360"/>
              <w:jc w:val="both"/>
              <w:rPr>
                <w:b/>
              </w:rPr>
            </w:pPr>
            <w:r>
              <w:rPr>
                <w:b/>
              </w:rPr>
              <w:t>- кср</w:t>
            </w:r>
          </w:p>
          <w:p w14:paraId="020D4F24" w14:textId="04FA3800" w:rsidR="00B845F3" w:rsidRPr="00652F8E" w:rsidRDefault="00B845F3" w:rsidP="002B3B5D">
            <w:pPr>
              <w:ind w:right="-853" w:firstLine="360"/>
              <w:jc w:val="both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14:paraId="53A1D991" w14:textId="77777777" w:rsidR="002B3B5D" w:rsidRPr="00652F8E" w:rsidRDefault="002B3B5D" w:rsidP="002B3B5D">
            <w:pPr>
              <w:ind w:right="-853" w:firstLine="360"/>
              <w:jc w:val="both"/>
            </w:pPr>
          </w:p>
          <w:p w14:paraId="03246015" w14:textId="77777777" w:rsidR="002B3B5D" w:rsidRPr="00652F8E" w:rsidRDefault="002B3B5D" w:rsidP="002B3B5D">
            <w:pPr>
              <w:ind w:right="-853" w:firstLine="360"/>
              <w:jc w:val="both"/>
            </w:pPr>
            <w:r>
              <w:t>50</w:t>
            </w:r>
          </w:p>
          <w:p w14:paraId="2586A5ED" w14:textId="77777777" w:rsidR="002B3B5D" w:rsidRPr="00652F8E" w:rsidRDefault="002B3B5D" w:rsidP="002B3B5D">
            <w:pPr>
              <w:ind w:right="-853" w:firstLine="360"/>
              <w:jc w:val="both"/>
            </w:pPr>
            <w:r>
              <w:t>16</w:t>
            </w:r>
          </w:p>
          <w:p w14:paraId="39983397" w14:textId="77777777" w:rsidR="002B3B5D" w:rsidRDefault="002B3B5D" w:rsidP="002B3B5D">
            <w:pPr>
              <w:ind w:right="-853" w:firstLine="360"/>
              <w:jc w:val="both"/>
            </w:pPr>
            <w:r>
              <w:t>32</w:t>
            </w:r>
          </w:p>
          <w:p w14:paraId="3BA0241F" w14:textId="77777777" w:rsidR="002B3B5D" w:rsidRDefault="002B3B5D" w:rsidP="002B3B5D">
            <w:pPr>
              <w:ind w:right="-853" w:firstLine="360"/>
              <w:jc w:val="both"/>
            </w:pPr>
            <w:r>
              <w:t>2</w:t>
            </w:r>
          </w:p>
          <w:p w14:paraId="1F000512" w14:textId="06ACD7F2" w:rsidR="00B845F3" w:rsidRPr="00652F8E" w:rsidRDefault="00B845F3" w:rsidP="002B3B5D">
            <w:pPr>
              <w:ind w:right="-853" w:firstLine="360"/>
              <w:jc w:val="both"/>
            </w:pPr>
          </w:p>
        </w:tc>
        <w:tc>
          <w:tcPr>
            <w:tcW w:w="2079" w:type="dxa"/>
          </w:tcPr>
          <w:p w14:paraId="2608C366" w14:textId="77777777" w:rsidR="002B3B5D" w:rsidRPr="00652F8E" w:rsidRDefault="002B3B5D" w:rsidP="002B3B5D">
            <w:pPr>
              <w:ind w:right="-853" w:firstLine="360"/>
              <w:jc w:val="both"/>
            </w:pPr>
          </w:p>
          <w:p w14:paraId="393CFA0B" w14:textId="03E06773" w:rsidR="002B3B5D" w:rsidRPr="00652F8E" w:rsidRDefault="00B73E53" w:rsidP="002B3B5D">
            <w:pPr>
              <w:ind w:right="-853" w:firstLine="360"/>
              <w:jc w:val="both"/>
            </w:pPr>
            <w:r>
              <w:t>36</w:t>
            </w:r>
          </w:p>
          <w:p w14:paraId="7351579A" w14:textId="48B85E69" w:rsidR="002B3B5D" w:rsidRPr="00652F8E" w:rsidRDefault="00B73E53" w:rsidP="002B3B5D">
            <w:pPr>
              <w:ind w:right="-853" w:firstLine="360"/>
              <w:jc w:val="both"/>
            </w:pPr>
            <w:r>
              <w:t>12</w:t>
            </w:r>
          </w:p>
          <w:p w14:paraId="129AA676" w14:textId="02213540" w:rsidR="002B3B5D" w:rsidRDefault="00B73E53" w:rsidP="002B3B5D">
            <w:pPr>
              <w:ind w:right="-853" w:firstLine="360"/>
              <w:jc w:val="both"/>
            </w:pPr>
            <w:r>
              <w:t>22</w:t>
            </w:r>
          </w:p>
          <w:p w14:paraId="3D6AB1A6" w14:textId="77777777" w:rsidR="002B3B5D" w:rsidRDefault="002B3B5D" w:rsidP="002B3B5D">
            <w:pPr>
              <w:ind w:right="-853" w:firstLine="360"/>
              <w:jc w:val="both"/>
            </w:pPr>
            <w:r>
              <w:t>2</w:t>
            </w:r>
          </w:p>
          <w:p w14:paraId="32B520BD" w14:textId="452A7448" w:rsidR="00B845F3" w:rsidRPr="00652F8E" w:rsidRDefault="00B845F3" w:rsidP="000D3C9C">
            <w:pPr>
              <w:ind w:right="-853"/>
              <w:jc w:val="both"/>
            </w:pPr>
          </w:p>
        </w:tc>
      </w:tr>
      <w:tr w:rsidR="002B3B5D" w:rsidRPr="00652F8E" w14:paraId="598A2A9F" w14:textId="69B5B651" w:rsidTr="002B3B5D">
        <w:trPr>
          <w:trHeight w:val="276"/>
        </w:trPr>
        <w:tc>
          <w:tcPr>
            <w:tcW w:w="5366" w:type="dxa"/>
            <w:shd w:val="clear" w:color="auto" w:fill="auto"/>
          </w:tcPr>
          <w:p w14:paraId="4E44E8B6" w14:textId="77777777" w:rsidR="002B3B5D" w:rsidRPr="00652F8E" w:rsidRDefault="002B3B5D" w:rsidP="002B3B5D">
            <w:pPr>
              <w:ind w:right="-853" w:firstLine="360"/>
              <w:jc w:val="both"/>
              <w:rPr>
                <w:b/>
              </w:rPr>
            </w:pPr>
            <w:r w:rsidRPr="00652F8E">
              <w:rPr>
                <w:b/>
              </w:rPr>
              <w:t>самостоятельная работа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4A06D34" w14:textId="64CB12DD" w:rsidR="002B3B5D" w:rsidRPr="00652F8E" w:rsidRDefault="002B3B5D" w:rsidP="002B3B5D">
            <w:pPr>
              <w:ind w:right="-853" w:firstLine="360"/>
              <w:jc w:val="both"/>
            </w:pPr>
            <w:r>
              <w:t>94</w:t>
            </w:r>
          </w:p>
        </w:tc>
        <w:tc>
          <w:tcPr>
            <w:tcW w:w="2079" w:type="dxa"/>
            <w:vAlign w:val="center"/>
          </w:tcPr>
          <w:p w14:paraId="7B204273" w14:textId="29935516" w:rsidR="002B3B5D" w:rsidRDefault="00B73E53" w:rsidP="002B3B5D">
            <w:pPr>
              <w:ind w:right="-853" w:firstLine="360"/>
              <w:jc w:val="both"/>
            </w:pPr>
            <w:r>
              <w:t>108</w:t>
            </w:r>
          </w:p>
        </w:tc>
      </w:tr>
      <w:tr w:rsidR="002B3B5D" w:rsidRPr="00652F8E" w14:paraId="7237A48B" w14:textId="1FA22DBD" w:rsidTr="002B3B5D">
        <w:trPr>
          <w:trHeight w:val="599"/>
        </w:trPr>
        <w:tc>
          <w:tcPr>
            <w:tcW w:w="5366" w:type="dxa"/>
            <w:shd w:val="clear" w:color="auto" w:fill="auto"/>
          </w:tcPr>
          <w:p w14:paraId="3F3B608D" w14:textId="77777777" w:rsidR="002B3B5D" w:rsidRDefault="002B3B5D" w:rsidP="002B3B5D">
            <w:pPr>
              <w:ind w:right="-853" w:firstLine="360"/>
              <w:jc w:val="both"/>
              <w:rPr>
                <w:b/>
              </w:rPr>
            </w:pPr>
            <w:r w:rsidRPr="00652F8E">
              <w:rPr>
                <w:b/>
              </w:rPr>
              <w:lastRenderedPageBreak/>
              <w:t>Промежуточная аттестация –</w:t>
            </w:r>
            <w:r>
              <w:rPr>
                <w:b/>
              </w:rPr>
              <w:t xml:space="preserve"> экзамен</w:t>
            </w:r>
          </w:p>
          <w:p w14:paraId="24920196" w14:textId="17124896" w:rsidR="009D5452" w:rsidRPr="00652F8E" w:rsidRDefault="009D5452" w:rsidP="002B3B5D">
            <w:pPr>
              <w:ind w:right="-853" w:firstLine="360"/>
              <w:jc w:val="both"/>
              <w:rPr>
                <w:b/>
              </w:rPr>
            </w:pPr>
            <w:r>
              <w:rPr>
                <w:b/>
              </w:rPr>
              <w:t>(контроль)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0539995" w14:textId="058B6CDD" w:rsidR="002B3B5D" w:rsidRPr="00041F07" w:rsidRDefault="009D5452" w:rsidP="00041F07">
            <w:pPr>
              <w:ind w:right="-853"/>
              <w:jc w:val="both"/>
              <w:rPr>
                <w:highlight w:val="yellow"/>
              </w:rPr>
            </w:pPr>
            <w:r>
              <w:rPr>
                <w:highlight w:val="yellow"/>
              </w:rPr>
              <w:t>36</w:t>
            </w:r>
          </w:p>
        </w:tc>
        <w:tc>
          <w:tcPr>
            <w:tcW w:w="2079" w:type="dxa"/>
            <w:vAlign w:val="center"/>
          </w:tcPr>
          <w:p w14:paraId="2BC17E28" w14:textId="23BE3263" w:rsidR="002B3B5D" w:rsidRPr="00041F07" w:rsidRDefault="009D5452" w:rsidP="002B3B5D">
            <w:pPr>
              <w:ind w:right="-853" w:firstLine="360"/>
              <w:jc w:val="both"/>
              <w:rPr>
                <w:highlight w:val="yellow"/>
              </w:rPr>
            </w:pPr>
            <w:r>
              <w:rPr>
                <w:highlight w:val="yellow"/>
              </w:rPr>
              <w:t>36</w:t>
            </w:r>
          </w:p>
        </w:tc>
      </w:tr>
    </w:tbl>
    <w:p w14:paraId="5BB06A45" w14:textId="77777777" w:rsidR="00652F8E" w:rsidRPr="00652F8E" w:rsidRDefault="00652F8E" w:rsidP="00652F8E">
      <w:pPr>
        <w:ind w:right="-853" w:firstLine="360"/>
        <w:jc w:val="both"/>
        <w:rPr>
          <w:b/>
        </w:rPr>
      </w:pPr>
    </w:p>
    <w:p w14:paraId="19E9C9FC" w14:textId="77777777" w:rsidR="00652F8E" w:rsidRPr="00652F8E" w:rsidRDefault="00652F8E" w:rsidP="00652F8E">
      <w:pPr>
        <w:ind w:right="-853" w:firstLine="360"/>
        <w:jc w:val="both"/>
        <w:rPr>
          <w:b/>
        </w:rPr>
      </w:pPr>
      <w:r w:rsidRPr="00652F8E">
        <w:rPr>
          <w:b/>
        </w:rPr>
        <w:t>3.2. Содержание дисциплины</w:t>
      </w:r>
    </w:p>
    <w:tbl>
      <w:tblPr>
        <w:tblW w:w="503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426"/>
        <w:gridCol w:w="530"/>
        <w:gridCol w:w="359"/>
        <w:gridCol w:w="524"/>
        <w:gridCol w:w="524"/>
        <w:gridCol w:w="527"/>
        <w:gridCol w:w="476"/>
        <w:gridCol w:w="473"/>
        <w:gridCol w:w="475"/>
        <w:gridCol w:w="472"/>
        <w:gridCol w:w="469"/>
        <w:gridCol w:w="483"/>
        <w:gridCol w:w="427"/>
        <w:gridCol w:w="425"/>
        <w:gridCol w:w="452"/>
        <w:gridCol w:w="397"/>
        <w:gridCol w:w="397"/>
        <w:gridCol w:w="262"/>
        <w:gridCol w:w="14"/>
      </w:tblGrid>
      <w:tr w:rsidR="003B6DCA" w:rsidRPr="003B6DCA" w14:paraId="7A0524FA" w14:textId="77777777" w:rsidTr="00B845F3">
        <w:trPr>
          <w:trHeight w:val="295"/>
        </w:trPr>
        <w:tc>
          <w:tcPr>
            <w:tcW w:w="817" w:type="pct"/>
            <w:vMerge w:val="restart"/>
            <w:tcBorders>
              <w:right w:val="single" w:sz="4" w:space="0" w:color="auto"/>
            </w:tcBorders>
          </w:tcPr>
          <w:p w14:paraId="38F6981F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</w:p>
          <w:p w14:paraId="6736B35A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</w:p>
          <w:p w14:paraId="388B7896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</w:p>
          <w:p w14:paraId="599DD3C1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</w:p>
          <w:p w14:paraId="16D174F9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</w:p>
          <w:p w14:paraId="7C813079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</w:p>
          <w:p w14:paraId="032D7EC2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</w:p>
          <w:p w14:paraId="03648211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41DE7263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</w:p>
          <w:p w14:paraId="0DD710E2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58E4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</w:p>
          <w:p w14:paraId="77F1CB70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</w:p>
          <w:p w14:paraId="121672C3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</w:p>
          <w:p w14:paraId="023D6C0D" w14:textId="77777777" w:rsidR="003B6DCA" w:rsidRPr="003B6DCA" w:rsidRDefault="003B6DCA" w:rsidP="003B6DCA">
            <w:pPr>
              <w:tabs>
                <w:tab w:val="num" w:pos="822"/>
              </w:tabs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>Всего</w:t>
            </w:r>
          </w:p>
          <w:p w14:paraId="0966CD99" w14:textId="77777777" w:rsidR="003B6DCA" w:rsidRPr="003B6DCA" w:rsidRDefault="003B6DCA" w:rsidP="003B6DCA">
            <w:pPr>
              <w:tabs>
                <w:tab w:val="num" w:pos="822"/>
              </w:tabs>
              <w:ind w:right="-110"/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503" w:type="pct"/>
            <w:gridSpan w:val="16"/>
            <w:tcBorders>
              <w:left w:val="single" w:sz="4" w:space="0" w:color="auto"/>
            </w:tcBorders>
          </w:tcPr>
          <w:p w14:paraId="47EA13C4" w14:textId="77777777" w:rsidR="003B6DCA" w:rsidRPr="003B6DCA" w:rsidRDefault="003B6DCA" w:rsidP="003B6DCA">
            <w:pPr>
              <w:tabs>
                <w:tab w:val="num" w:pos="822"/>
              </w:tabs>
              <w:ind w:left="822" w:hanging="255"/>
              <w:jc w:val="center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в том числе</w:t>
            </w:r>
          </w:p>
        </w:tc>
      </w:tr>
      <w:tr w:rsidR="003B6DCA" w:rsidRPr="003B6DCA" w14:paraId="32D8AAF7" w14:textId="77777777" w:rsidTr="00B845F3">
        <w:trPr>
          <w:trHeight w:val="791"/>
        </w:trPr>
        <w:tc>
          <w:tcPr>
            <w:tcW w:w="817" w:type="pct"/>
            <w:vMerge/>
            <w:tcBorders>
              <w:right w:val="single" w:sz="4" w:space="0" w:color="auto"/>
            </w:tcBorders>
          </w:tcPr>
          <w:p w14:paraId="3268731F" w14:textId="77777777" w:rsidR="003B6DCA" w:rsidRPr="003B6DCA" w:rsidRDefault="003B6DCA" w:rsidP="003B6DCA">
            <w:pPr>
              <w:tabs>
                <w:tab w:val="num" w:pos="822"/>
              </w:tabs>
              <w:ind w:left="822" w:hanging="255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401B" w14:textId="77777777" w:rsidR="003B6DCA" w:rsidRPr="003B6DCA" w:rsidRDefault="003B6DCA" w:rsidP="003B6DCA">
            <w:pPr>
              <w:tabs>
                <w:tab w:val="num" w:pos="822"/>
              </w:tabs>
              <w:ind w:left="822" w:hanging="255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2" w:type="pct"/>
            <w:gridSpan w:val="12"/>
            <w:tcBorders>
              <w:left w:val="single" w:sz="4" w:space="0" w:color="auto"/>
            </w:tcBorders>
          </w:tcPr>
          <w:p w14:paraId="06492F78" w14:textId="77777777" w:rsidR="003B6DCA" w:rsidRPr="003B6DCA" w:rsidRDefault="003B6DCA" w:rsidP="003B6DCA">
            <w:pPr>
              <w:ind w:left="117"/>
              <w:jc w:val="center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3B6DCA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0AEB22F" w14:textId="77777777" w:rsidR="003B6DCA" w:rsidRPr="003B6DCA" w:rsidRDefault="003B6DCA" w:rsidP="003B6DCA">
            <w:pPr>
              <w:ind w:left="117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из них</w:t>
            </w:r>
          </w:p>
        </w:tc>
        <w:tc>
          <w:tcPr>
            <w:tcW w:w="552" w:type="pct"/>
            <w:gridSpan w:val="4"/>
            <w:vMerge w:val="restart"/>
            <w:textDirection w:val="btLr"/>
          </w:tcPr>
          <w:p w14:paraId="08F699A2" w14:textId="77777777" w:rsidR="003B6DCA" w:rsidRPr="003B6DCA" w:rsidRDefault="003B6DCA" w:rsidP="003B6DCA">
            <w:pPr>
              <w:tabs>
                <w:tab w:val="num" w:pos="822"/>
              </w:tabs>
              <w:ind w:left="113" w:right="-107"/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7770862F" w14:textId="77777777" w:rsidR="003B6DCA" w:rsidRPr="003B6DCA" w:rsidRDefault="003B6DCA" w:rsidP="003B6DCA">
            <w:pPr>
              <w:tabs>
                <w:tab w:val="num" w:pos="822"/>
              </w:tabs>
              <w:ind w:left="822" w:right="113" w:hanging="25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B6DCA" w:rsidRPr="003B6DCA" w14:paraId="37080404" w14:textId="77777777" w:rsidTr="00B845F3">
        <w:trPr>
          <w:trHeight w:val="1611"/>
        </w:trPr>
        <w:tc>
          <w:tcPr>
            <w:tcW w:w="817" w:type="pct"/>
            <w:vMerge/>
            <w:tcBorders>
              <w:right w:val="single" w:sz="4" w:space="0" w:color="auto"/>
            </w:tcBorders>
          </w:tcPr>
          <w:p w14:paraId="3D23A32B" w14:textId="77777777" w:rsidR="003B6DCA" w:rsidRPr="003B6DCA" w:rsidRDefault="003B6DCA" w:rsidP="003B6DCA">
            <w:pPr>
              <w:tabs>
                <w:tab w:val="num" w:pos="822"/>
              </w:tabs>
              <w:ind w:left="822" w:hanging="255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F81" w14:textId="77777777" w:rsidR="003B6DCA" w:rsidRPr="003B6DCA" w:rsidRDefault="003B6DCA" w:rsidP="003B6DCA">
            <w:pPr>
              <w:tabs>
                <w:tab w:val="num" w:pos="822"/>
              </w:tabs>
              <w:ind w:left="822" w:hanging="255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2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38BD7B42" w14:textId="77777777" w:rsidR="003B6DCA" w:rsidRPr="003B6DCA" w:rsidRDefault="003B6DCA" w:rsidP="003B6DCA">
            <w:pPr>
              <w:tabs>
                <w:tab w:val="num" w:pos="5396"/>
              </w:tabs>
              <w:ind w:right="-10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582E732F" w14:textId="77777777" w:rsidR="003B6DCA" w:rsidRPr="003B6DCA" w:rsidRDefault="003B6DCA" w:rsidP="003B6DCA">
            <w:pPr>
              <w:tabs>
                <w:tab w:val="num" w:pos="5396"/>
              </w:tabs>
              <w:ind w:right="-10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34" w:type="pct"/>
            <w:gridSpan w:val="3"/>
            <w:textDirection w:val="btLr"/>
            <w:tcFitText/>
            <w:vAlign w:val="center"/>
          </w:tcPr>
          <w:p w14:paraId="0905B49C" w14:textId="77777777" w:rsidR="003B6DCA" w:rsidRPr="003B6DCA" w:rsidRDefault="003B6DCA" w:rsidP="003B6DCA">
            <w:pPr>
              <w:tabs>
                <w:tab w:val="num" w:pos="5396"/>
              </w:tabs>
              <w:ind w:right="-10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 xml:space="preserve"> Занятия семинарского </w:t>
            </w:r>
          </w:p>
          <w:p w14:paraId="3AEE72AE" w14:textId="77777777" w:rsidR="003B6DCA" w:rsidRPr="003B6DCA" w:rsidRDefault="003B6DCA" w:rsidP="003B6DCA">
            <w:pPr>
              <w:tabs>
                <w:tab w:val="num" w:pos="5396"/>
              </w:tabs>
              <w:ind w:right="-10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34" w:type="pct"/>
            <w:gridSpan w:val="3"/>
            <w:textDirection w:val="btLr"/>
            <w:tcFitText/>
            <w:vAlign w:val="center"/>
          </w:tcPr>
          <w:p w14:paraId="68B244EA" w14:textId="77777777" w:rsidR="003B6DCA" w:rsidRPr="003B6DCA" w:rsidRDefault="003B6DCA" w:rsidP="003B6DCA">
            <w:pPr>
              <w:tabs>
                <w:tab w:val="num" w:pos="5396"/>
              </w:tabs>
              <w:ind w:right="-10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1A0ABEB2" w14:textId="77777777" w:rsidR="003B6DCA" w:rsidRPr="003B6DCA" w:rsidRDefault="003B6DCA" w:rsidP="003B6DCA">
            <w:pPr>
              <w:tabs>
                <w:tab w:val="num" w:pos="5396"/>
              </w:tabs>
              <w:ind w:right="-10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0" w:type="pct"/>
            <w:gridSpan w:val="3"/>
            <w:textDirection w:val="btLr"/>
            <w:tcFitText/>
            <w:vAlign w:val="center"/>
          </w:tcPr>
          <w:p w14:paraId="2942658B" w14:textId="77777777" w:rsidR="003B6DCA" w:rsidRPr="003B6DCA" w:rsidRDefault="003B6DCA" w:rsidP="003B6DCA">
            <w:pPr>
              <w:tabs>
                <w:tab w:val="num" w:pos="822"/>
              </w:tabs>
              <w:ind w:right="-100"/>
              <w:rPr>
                <w:rFonts w:eastAsia="Times New Roman"/>
                <w:b/>
                <w:sz w:val="20"/>
                <w:szCs w:val="20"/>
              </w:rPr>
            </w:pPr>
            <w:r w:rsidRPr="003B6DCA">
              <w:rPr>
                <w:rFonts w:eastAsia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52" w:type="pct"/>
            <w:gridSpan w:val="4"/>
            <w:vMerge/>
          </w:tcPr>
          <w:p w14:paraId="733E45C8" w14:textId="77777777" w:rsidR="003B6DCA" w:rsidRPr="003B6DCA" w:rsidRDefault="003B6DCA" w:rsidP="003B6DCA">
            <w:pPr>
              <w:tabs>
                <w:tab w:val="num" w:pos="176"/>
              </w:tabs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845F3" w:rsidRPr="003B6DCA" w14:paraId="27BAFBC4" w14:textId="77777777" w:rsidTr="00B845F3">
        <w:trPr>
          <w:gridAfter w:val="1"/>
          <w:wAfter w:w="7" w:type="pct"/>
          <w:cantSplit/>
          <w:trHeight w:val="1547"/>
        </w:trPr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98ED8C1" w14:textId="77777777" w:rsidR="003B6DCA" w:rsidRPr="003B6DCA" w:rsidRDefault="003B6DCA" w:rsidP="003B6DCA">
            <w:pPr>
              <w:tabs>
                <w:tab w:val="num" w:pos="822"/>
              </w:tabs>
              <w:ind w:left="255" w:hanging="255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81E5303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6346FA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Очно-заочная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11A690BB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Заочная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E0B1A58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14:paraId="4AFE7597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Очно-заочная</w:t>
            </w:r>
          </w:p>
        </w:tc>
        <w:tc>
          <w:tcPr>
            <w:tcW w:w="272" w:type="pct"/>
            <w:shd w:val="clear" w:color="auto" w:fill="FFFF99"/>
            <w:textDirection w:val="btLr"/>
          </w:tcPr>
          <w:p w14:paraId="1EF1F09C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Заочная</w:t>
            </w:r>
          </w:p>
        </w:tc>
        <w:tc>
          <w:tcPr>
            <w:tcW w:w="245" w:type="pct"/>
            <w:shd w:val="clear" w:color="auto" w:fill="auto"/>
            <w:textDirection w:val="btLr"/>
          </w:tcPr>
          <w:p w14:paraId="42A8407A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Очная</w:t>
            </w:r>
          </w:p>
        </w:tc>
        <w:tc>
          <w:tcPr>
            <w:tcW w:w="244" w:type="pct"/>
            <w:shd w:val="clear" w:color="auto" w:fill="auto"/>
            <w:textDirection w:val="btLr"/>
          </w:tcPr>
          <w:p w14:paraId="4BBE5DD0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14:paraId="6121D811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Заочная</w:t>
            </w:r>
          </w:p>
        </w:tc>
        <w:tc>
          <w:tcPr>
            <w:tcW w:w="243" w:type="pct"/>
            <w:shd w:val="clear" w:color="auto" w:fill="auto"/>
            <w:textDirection w:val="btLr"/>
          </w:tcPr>
          <w:p w14:paraId="6A6AE668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Очная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14:paraId="221602A5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Очно-заочная</w:t>
            </w:r>
          </w:p>
        </w:tc>
        <w:tc>
          <w:tcPr>
            <w:tcW w:w="249" w:type="pct"/>
            <w:shd w:val="clear" w:color="auto" w:fill="FFFF99"/>
            <w:textDirection w:val="btLr"/>
          </w:tcPr>
          <w:p w14:paraId="417025C5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Заочная</w:t>
            </w:r>
          </w:p>
        </w:tc>
        <w:tc>
          <w:tcPr>
            <w:tcW w:w="220" w:type="pct"/>
            <w:shd w:val="clear" w:color="auto" w:fill="auto"/>
            <w:textDirection w:val="btLr"/>
          </w:tcPr>
          <w:p w14:paraId="0665C864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14:paraId="09C5654B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Очно-заочная</w:t>
            </w:r>
          </w:p>
        </w:tc>
        <w:tc>
          <w:tcPr>
            <w:tcW w:w="231" w:type="pct"/>
            <w:shd w:val="clear" w:color="auto" w:fill="FFFF99"/>
            <w:textDirection w:val="btLr"/>
          </w:tcPr>
          <w:p w14:paraId="74CBB43A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Заочная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14:paraId="45CE07EF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14:paraId="0C134733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Очно-заочная</w:t>
            </w:r>
          </w:p>
        </w:tc>
        <w:tc>
          <w:tcPr>
            <w:tcW w:w="135" w:type="pct"/>
            <w:shd w:val="clear" w:color="auto" w:fill="FFFF99"/>
            <w:textDirection w:val="btLr"/>
          </w:tcPr>
          <w:p w14:paraId="5A9F2E2B" w14:textId="77777777" w:rsidR="003B6DCA" w:rsidRPr="003B6DCA" w:rsidRDefault="003B6DCA" w:rsidP="003B6DCA">
            <w:pPr>
              <w:tabs>
                <w:tab w:val="num" w:pos="822"/>
              </w:tabs>
              <w:ind w:left="368" w:right="113" w:hanging="255"/>
              <w:jc w:val="both"/>
              <w:rPr>
                <w:rFonts w:eastAsia="Times New Roman"/>
                <w:sz w:val="20"/>
                <w:szCs w:val="20"/>
              </w:rPr>
            </w:pPr>
            <w:r w:rsidRPr="003B6DCA">
              <w:rPr>
                <w:rFonts w:eastAsia="Times New Roman"/>
                <w:sz w:val="20"/>
                <w:szCs w:val="20"/>
              </w:rPr>
              <w:t>Заочная</w:t>
            </w:r>
          </w:p>
        </w:tc>
      </w:tr>
      <w:tr w:rsidR="00B845F3" w:rsidRPr="003B6DCA" w14:paraId="0CB35702" w14:textId="77777777" w:rsidTr="00B845F3">
        <w:trPr>
          <w:gridAfter w:val="1"/>
          <w:wAfter w:w="7" w:type="pct"/>
          <w:trHeight w:val="563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4B59675E" w14:textId="4D44918E" w:rsidR="00B845F3" w:rsidRPr="00903B55" w:rsidRDefault="00B845F3" w:rsidP="00B845F3">
            <w:pPr>
              <w:ind w:right="-1"/>
              <w:rPr>
                <w:b/>
                <w:bCs/>
                <w:sz w:val="20"/>
                <w:szCs w:val="20"/>
              </w:rPr>
            </w:pPr>
            <w:r w:rsidRPr="00903B55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326DE">
              <w:rPr>
                <w:sz w:val="20"/>
                <w:szCs w:val="20"/>
              </w:rPr>
              <w:t>Компьютерная сеть (КС), основные понятия)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60D5" w14:textId="44F3167F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A37E" w14:textId="55F4DDCE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9709FD" w14:textId="353BCC03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71A6E" w14:textId="0A83AAAD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E6DE0E7" w14:textId="33411E4A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99"/>
            <w:vAlign w:val="center"/>
          </w:tcPr>
          <w:p w14:paraId="1859C9F9" w14:textId="7FC3DBD2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7A616F2" w14:textId="17D50732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9CB1250" w14:textId="6281BF09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0E8A5D15" w14:textId="268AAD1D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D21B62F" w14:textId="32CC114B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15714D2" w14:textId="10D3BEBE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44C69DEC" w14:textId="3E4065D7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2A53437" w14:textId="6FC0E065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6D0CE69" w14:textId="6E3B52FB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738B8754" w14:textId="64FE600A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AD3A504" w14:textId="4D719719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346E5BE7" w14:textId="0A8FAC4C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08C87168" w14:textId="18A909A6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B845F3" w:rsidRPr="003B6DCA" w14:paraId="31DF7E14" w14:textId="77777777" w:rsidTr="00B845F3">
        <w:trPr>
          <w:gridAfter w:val="1"/>
          <w:wAfter w:w="7" w:type="pct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571DB25B" w14:textId="279DB647" w:rsidR="00B845F3" w:rsidRPr="00903B55" w:rsidRDefault="00B845F3" w:rsidP="00B845F3">
            <w:pPr>
              <w:ind w:right="-1"/>
              <w:rPr>
                <w:b/>
                <w:bCs/>
                <w:sz w:val="20"/>
                <w:szCs w:val="20"/>
              </w:rPr>
            </w:pPr>
            <w:r w:rsidRPr="00903B55"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B55">
              <w:rPr>
                <w:sz w:val="20"/>
                <w:szCs w:val="20"/>
              </w:rPr>
              <w:t>Топологии логических и физических связей сети.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239A" w14:textId="394C1FCF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9CEC" w14:textId="2DEDFFBA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FAB246" w14:textId="4D527038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95E52D" w14:textId="3BD0CE17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685AD3C" w14:textId="6433BE38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99"/>
            <w:vAlign w:val="center"/>
          </w:tcPr>
          <w:p w14:paraId="6153AA5C" w14:textId="2D07A18F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1BB71B2" w14:textId="18CDC923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F05B78B" w14:textId="29AA038E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FFFF99"/>
            <w:vAlign w:val="center"/>
          </w:tcPr>
          <w:p w14:paraId="495F2F54" w14:textId="7A572F21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3A78FA4" w14:textId="1930092B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E3E7686" w14:textId="264945AF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99"/>
            <w:vAlign w:val="center"/>
          </w:tcPr>
          <w:p w14:paraId="2D55B465" w14:textId="3C049C95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BF645A1" w14:textId="1B5206AE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1DA2182" w14:textId="74EB6356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684440E8" w14:textId="38F6AD43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1D7AE577" w14:textId="3F9B424D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0EC1D043" w14:textId="44D1A944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99"/>
            <w:vAlign w:val="center"/>
          </w:tcPr>
          <w:p w14:paraId="3C5F5F80" w14:textId="27E3D449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B845F3" w:rsidRPr="003B6DCA" w14:paraId="474B6C49" w14:textId="77777777" w:rsidTr="00B845F3">
        <w:trPr>
          <w:gridAfter w:val="1"/>
          <w:wAfter w:w="7" w:type="pct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65F4912A" w14:textId="0A513390" w:rsidR="00B845F3" w:rsidRPr="00903B55" w:rsidRDefault="00B845F3" w:rsidP="00B845F3">
            <w:pPr>
              <w:ind w:right="-1"/>
              <w:rPr>
                <w:b/>
                <w:bCs/>
                <w:sz w:val="20"/>
                <w:szCs w:val="20"/>
              </w:rPr>
            </w:pPr>
            <w:bookmarkStart w:id="5" w:name="RANGE!B9"/>
            <w:r w:rsidRPr="00903B55">
              <w:rPr>
                <w:b/>
                <w:bCs/>
                <w:sz w:val="20"/>
                <w:szCs w:val="20"/>
              </w:rPr>
              <w:t>3.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B55">
              <w:rPr>
                <w:sz w:val="20"/>
                <w:szCs w:val="20"/>
              </w:rPr>
              <w:t>Основные программные и аппаратные компоненты сети.</w:t>
            </w:r>
            <w:bookmarkEnd w:id="5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F888" w14:textId="5C5A1D9F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786A" w14:textId="1E785EE2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10297C" w14:textId="1A173809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475FA" w14:textId="722530F0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8FEE272" w14:textId="3015532B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99"/>
            <w:vAlign w:val="center"/>
          </w:tcPr>
          <w:p w14:paraId="2541F52D" w14:textId="2274AD0C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E6776F1" w14:textId="711F7156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24AF337" w14:textId="5E4BD11F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FFFF99"/>
            <w:vAlign w:val="center"/>
          </w:tcPr>
          <w:p w14:paraId="60613B9A" w14:textId="1DA28D39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D386CBF" w14:textId="132372F7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8B0A125" w14:textId="64030910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99"/>
            <w:vAlign w:val="center"/>
          </w:tcPr>
          <w:p w14:paraId="3B22E667" w14:textId="1D60ECAE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4EDCEB7" w14:textId="6D7AA5A8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2201F64" w14:textId="054ED9B3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55612228" w14:textId="3F03B271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0A6848DA" w14:textId="60A8A187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5DBF9162" w14:textId="3A575E62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99"/>
            <w:vAlign w:val="center"/>
          </w:tcPr>
          <w:p w14:paraId="193953AA" w14:textId="6A53CA16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B845F3" w:rsidRPr="003B6DCA" w14:paraId="3CE36432" w14:textId="77777777" w:rsidTr="00B845F3">
        <w:trPr>
          <w:gridAfter w:val="1"/>
          <w:wAfter w:w="7" w:type="pct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338609F5" w14:textId="7EEDA835" w:rsidR="00B845F3" w:rsidRPr="00903B55" w:rsidRDefault="00B845F3" w:rsidP="00B845F3">
            <w:pPr>
              <w:ind w:right="-1"/>
              <w:rPr>
                <w:b/>
                <w:bCs/>
                <w:sz w:val="20"/>
                <w:szCs w:val="20"/>
              </w:rPr>
            </w:pPr>
            <w:r w:rsidRPr="00903B55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903B55">
              <w:rPr>
                <w:sz w:val="20"/>
                <w:szCs w:val="20"/>
              </w:rPr>
              <w:t>Семиуровневая модель OSI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C2E3" w14:textId="4DCD02B8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51DB" w14:textId="0ADCD58D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E64521" w14:textId="66B3A03A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6E584" w14:textId="4930CA12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ECFF3B0" w14:textId="3D2476E2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99"/>
            <w:vAlign w:val="center"/>
          </w:tcPr>
          <w:p w14:paraId="4AC46ECB" w14:textId="6E9E2C11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CDB4300" w14:textId="450D76FF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2A64E5D" w14:textId="309AE0FD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FFFF99"/>
            <w:vAlign w:val="center"/>
          </w:tcPr>
          <w:p w14:paraId="311906E6" w14:textId="40B62745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82A797A" w14:textId="4868CF7C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0830196" w14:textId="637F9762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99"/>
            <w:vAlign w:val="center"/>
          </w:tcPr>
          <w:p w14:paraId="3CE076D0" w14:textId="4CF148CA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A3AE08F" w14:textId="263D8D00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FC58879" w14:textId="3D025A74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2811381D" w14:textId="7C281113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37A2862E" w14:textId="088111C4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71025DC9" w14:textId="44CCB6C9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99"/>
            <w:vAlign w:val="center"/>
          </w:tcPr>
          <w:p w14:paraId="02D4E860" w14:textId="2B7C9878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B845F3" w:rsidRPr="003B6DCA" w14:paraId="757DCF48" w14:textId="77777777" w:rsidTr="00B845F3">
        <w:trPr>
          <w:gridAfter w:val="1"/>
          <w:wAfter w:w="7" w:type="pct"/>
          <w:trHeight w:val="624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7A87AA47" w14:textId="53D48823" w:rsidR="00B845F3" w:rsidRPr="00903B55" w:rsidRDefault="00B845F3" w:rsidP="00B845F3">
            <w:pPr>
              <w:ind w:right="-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</w:t>
            </w:r>
            <w:r w:rsidRPr="007326DE">
              <w:rPr>
                <w:sz w:val="20"/>
                <w:szCs w:val="20"/>
              </w:rPr>
              <w:t>Принципы IP-адресации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6E03" w14:textId="0236163C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4B9F" w14:textId="54F946B5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A2E721" w14:textId="40D6CC61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9CB10" w14:textId="33565233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13FD1D9" w14:textId="3AF182E9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99"/>
            <w:vAlign w:val="center"/>
          </w:tcPr>
          <w:p w14:paraId="58622BAD" w14:textId="3449078B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9326E61" w14:textId="70B33DAE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EC1539C" w14:textId="2752226A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FFFF99"/>
            <w:vAlign w:val="center"/>
          </w:tcPr>
          <w:p w14:paraId="49B14F61" w14:textId="14FF0D0F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23F0F8F" w14:textId="24E88350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844BA31" w14:textId="30DF6C02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99"/>
            <w:vAlign w:val="center"/>
          </w:tcPr>
          <w:p w14:paraId="3FA7AA17" w14:textId="004B0A9B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E35085A" w14:textId="651473C9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38E2FEC" w14:textId="1E54F759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30D158A9" w14:textId="1E6C82A3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6A4322D5" w14:textId="7BAEFA82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2C9C449C" w14:textId="7C8D070C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99"/>
            <w:vAlign w:val="center"/>
          </w:tcPr>
          <w:p w14:paraId="0200D87C" w14:textId="65F1EB57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B845F3" w:rsidRPr="003B6DCA" w14:paraId="28AB7982" w14:textId="77777777" w:rsidTr="00B845F3">
        <w:trPr>
          <w:gridAfter w:val="1"/>
          <w:wAfter w:w="7" w:type="pct"/>
          <w:trHeight w:val="624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7685ECE0" w14:textId="53942681" w:rsidR="00B845F3" w:rsidRPr="00903B55" w:rsidRDefault="00B845F3" w:rsidP="00B845F3">
            <w:pPr>
              <w:ind w:right="-1"/>
              <w:rPr>
                <w:b/>
                <w:bCs/>
                <w:sz w:val="20"/>
                <w:szCs w:val="20"/>
              </w:rPr>
            </w:pPr>
            <w:r w:rsidRPr="00903B55">
              <w:rPr>
                <w:b/>
                <w:bCs/>
                <w:sz w:val="20"/>
                <w:szCs w:val="20"/>
              </w:rPr>
              <w:t>6.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326DE">
              <w:rPr>
                <w:sz w:val="20"/>
                <w:szCs w:val="20"/>
              </w:rPr>
              <w:t>Аппаратное и программное обеспечение</w:t>
            </w:r>
            <w:r>
              <w:rPr>
                <w:sz w:val="20"/>
                <w:szCs w:val="20"/>
              </w:rPr>
              <w:t xml:space="preserve"> КС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378D" w14:textId="76EC509F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DE88" w14:textId="7A1A6857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6DFE17" w14:textId="762EA483" w:rsidR="00B845F3" w:rsidRPr="0081215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B9ADC4" w14:textId="605FC3F1" w:rsidR="00B845F3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C4C2A3E" w14:textId="5E37F112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99"/>
            <w:vAlign w:val="center"/>
          </w:tcPr>
          <w:p w14:paraId="20FD780C" w14:textId="1E01099F" w:rsidR="00B845F3" w:rsidRPr="009E036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6F330F0" w14:textId="28DACF16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AA93317" w14:textId="6D474CEA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FFFF99"/>
            <w:vAlign w:val="center"/>
          </w:tcPr>
          <w:p w14:paraId="3819D345" w14:textId="635EA99D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1CAD6B5" w14:textId="5D246F64" w:rsidR="00B845F3" w:rsidRPr="009E036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D9BB305" w14:textId="063F67AA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99"/>
            <w:vAlign w:val="center"/>
          </w:tcPr>
          <w:p w14:paraId="092FBBC8" w14:textId="6F346046" w:rsidR="00B845F3" w:rsidRPr="009E036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743AFF7" w14:textId="065E0E17" w:rsidR="00B845F3" w:rsidRPr="009E036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AC25512" w14:textId="3CA1D7B1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1C46722D" w14:textId="386C43E7" w:rsidR="00B845F3" w:rsidRPr="009E036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5596EBA2" w14:textId="3FCE8B89" w:rsidR="00B845F3" w:rsidRPr="00A1497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19DA840A" w14:textId="495442E2" w:rsidR="00B845F3" w:rsidRPr="003B6DCA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99"/>
            <w:vAlign w:val="center"/>
          </w:tcPr>
          <w:p w14:paraId="6F083378" w14:textId="0CDE47D8" w:rsidR="00B845F3" w:rsidRPr="0081215F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B845F3" w:rsidRPr="003B6DCA" w14:paraId="60C8B916" w14:textId="77777777" w:rsidTr="00B845F3">
        <w:trPr>
          <w:gridAfter w:val="1"/>
          <w:wAfter w:w="7" w:type="pct"/>
          <w:trHeight w:val="624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55612DE4" w14:textId="77777777" w:rsidR="00A1497F" w:rsidRDefault="00A1497F" w:rsidP="00A1497F">
            <w:pPr>
              <w:ind w:right="-1"/>
              <w:rPr>
                <w:b/>
                <w:bCs/>
                <w:sz w:val="20"/>
                <w:szCs w:val="20"/>
              </w:rPr>
            </w:pPr>
          </w:p>
          <w:p w14:paraId="0C2A707A" w14:textId="77777777" w:rsidR="00A1497F" w:rsidRPr="00A1497F" w:rsidRDefault="00A1497F" w:rsidP="00A14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BA55" w14:textId="77777777" w:rsidR="00A1497F" w:rsidRPr="00A1497F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29B2" w14:textId="6221C298" w:rsidR="00A1497F" w:rsidRPr="003B6DCA" w:rsidRDefault="00A1497F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F24AD6" w14:textId="190FB1C7" w:rsidR="00A1497F" w:rsidRPr="00B73E53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DBDED" w14:textId="77777777" w:rsidR="00A1497F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4EDBF0D5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99"/>
            <w:vAlign w:val="center"/>
          </w:tcPr>
          <w:p w14:paraId="66B2FD02" w14:textId="77777777" w:rsidR="00A1497F" w:rsidRPr="009E036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7BA12990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0C47278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FFFF99"/>
            <w:vAlign w:val="center"/>
          </w:tcPr>
          <w:p w14:paraId="3B685ADB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D7267BD" w14:textId="77777777" w:rsidR="00A1497F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90291E2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99"/>
            <w:vAlign w:val="center"/>
          </w:tcPr>
          <w:p w14:paraId="12A344E0" w14:textId="77777777" w:rsidR="00A1497F" w:rsidRPr="009E036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C95FA94" w14:textId="52ED4EDD" w:rsidR="00A1497F" w:rsidRPr="00B73E53" w:rsidRDefault="00B73E53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0BAB1E5" w14:textId="27DC6A48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55476586" w14:textId="77777777" w:rsidR="00A1497F" w:rsidRPr="009E036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F0E9C86" w14:textId="77777777" w:rsidR="00A1497F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E978829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99"/>
            <w:vAlign w:val="center"/>
          </w:tcPr>
          <w:p w14:paraId="764F71AC" w14:textId="77777777" w:rsidR="00A1497F" w:rsidRPr="0081215F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B845F3" w:rsidRPr="003B6DCA" w14:paraId="7CA8395D" w14:textId="77777777" w:rsidTr="00B845F3">
        <w:trPr>
          <w:gridAfter w:val="1"/>
          <w:wAfter w:w="7" w:type="pct"/>
          <w:trHeight w:val="624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4C677386" w14:textId="3E8626CC" w:rsidR="00A1497F" w:rsidRDefault="00A1497F" w:rsidP="00A1497F">
            <w:pPr>
              <w:ind w:right="-1"/>
              <w:rPr>
                <w:bCs/>
                <w:sz w:val="20"/>
                <w:szCs w:val="20"/>
              </w:rPr>
            </w:pPr>
            <w:r w:rsidRPr="00A1497F">
              <w:rPr>
                <w:bCs/>
                <w:sz w:val="20"/>
                <w:szCs w:val="20"/>
              </w:rPr>
              <w:t>Промежуточная аттестация</w:t>
            </w:r>
          </w:p>
          <w:p w14:paraId="0F716686" w14:textId="75EAFE94" w:rsidR="00041F07" w:rsidRPr="00A1497F" w:rsidRDefault="00041F07" w:rsidP="00A1497F">
            <w:pPr>
              <w:ind w:right="-1"/>
              <w:rPr>
                <w:bCs/>
                <w:sz w:val="20"/>
                <w:szCs w:val="20"/>
              </w:rPr>
            </w:pPr>
            <w:r w:rsidRPr="000D3C9C">
              <w:rPr>
                <w:bCs/>
                <w:sz w:val="20"/>
                <w:szCs w:val="20"/>
                <w:highlight w:val="yellow"/>
              </w:rPr>
              <w:t>(контроль</w:t>
            </w:r>
            <w:r w:rsidR="000D3C9C" w:rsidRPr="000D3C9C">
              <w:rPr>
                <w:bCs/>
                <w:sz w:val="20"/>
                <w:szCs w:val="20"/>
                <w:highlight w:val="yellow"/>
              </w:rPr>
              <w:t>-экзамен</w:t>
            </w:r>
            <w:r w:rsidRPr="000D3C9C">
              <w:rPr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DAE1" w14:textId="554B3BC3" w:rsidR="00A1497F" w:rsidRPr="009D5452" w:rsidRDefault="00B73E53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9D5452">
              <w:rPr>
                <w:rFonts w:eastAsia="Times New Roman"/>
                <w:sz w:val="18"/>
                <w:szCs w:val="18"/>
                <w:highlight w:val="yellow"/>
              </w:rPr>
              <w:t>3</w:t>
            </w:r>
            <w:r w:rsidR="00041F07" w:rsidRPr="009D5452">
              <w:rPr>
                <w:rFonts w:eastAsia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A60E" w14:textId="44333E20" w:rsidR="00A1497F" w:rsidRPr="009D5452" w:rsidRDefault="00A1497F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6A4965" w14:textId="794C6BB7" w:rsidR="00A1497F" w:rsidRPr="00B73E53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E6728" w14:textId="77777777" w:rsidR="00A1497F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58183D9A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99"/>
            <w:vAlign w:val="center"/>
          </w:tcPr>
          <w:p w14:paraId="35000F25" w14:textId="77777777" w:rsidR="00A1497F" w:rsidRPr="009E036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5E51BBE2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0A1A4D9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FFFF99"/>
            <w:vAlign w:val="center"/>
          </w:tcPr>
          <w:p w14:paraId="543DC0D8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601BF828" w14:textId="77777777" w:rsidR="00A1497F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C0C0C18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99"/>
            <w:vAlign w:val="center"/>
          </w:tcPr>
          <w:p w14:paraId="6538CE55" w14:textId="77777777" w:rsidR="00A1497F" w:rsidRPr="009E036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F507602" w14:textId="77777777" w:rsidR="00A1497F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CCC107A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1BA10BCA" w14:textId="77777777" w:rsidR="00A1497F" w:rsidRPr="009E036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C4DF457" w14:textId="77777777" w:rsidR="00A1497F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5A36AAD" w14:textId="77777777" w:rsidR="00A1497F" w:rsidRPr="003B6DCA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99"/>
            <w:vAlign w:val="center"/>
          </w:tcPr>
          <w:p w14:paraId="094023C0" w14:textId="77777777" w:rsidR="00A1497F" w:rsidRPr="0081215F" w:rsidRDefault="00A1497F" w:rsidP="003B6DCA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B845F3" w:rsidRPr="003B6DCA" w14:paraId="65D096AA" w14:textId="77777777" w:rsidTr="00B845F3">
        <w:trPr>
          <w:gridAfter w:val="1"/>
          <w:wAfter w:w="7" w:type="pct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5CADA2F7" w14:textId="2094A3E0" w:rsidR="00B845F3" w:rsidRPr="003B6DCA" w:rsidRDefault="00B845F3" w:rsidP="00B845F3">
            <w:pPr>
              <w:tabs>
                <w:tab w:val="num" w:pos="822"/>
              </w:tabs>
              <w:ind w:right="-1" w:hanging="255"/>
              <w:jc w:val="both"/>
              <w:rPr>
                <w:rFonts w:eastAsia="Times New Roman"/>
              </w:rPr>
            </w:pPr>
            <w:r w:rsidRPr="003B6DCA"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И</w:t>
            </w:r>
            <w:r w:rsidRPr="003B6DCA">
              <w:rPr>
                <w:rFonts w:eastAsia="Times New Roman"/>
              </w:rPr>
              <w:t>того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1B314" w14:textId="77777777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  <w:lang w:val="en-US"/>
              </w:rPr>
            </w:pPr>
            <w:r w:rsidRPr="00BC48E0">
              <w:rPr>
                <w:rFonts w:eastAsia="Times New Roman"/>
                <w:sz w:val="18"/>
                <w:szCs w:val="18"/>
                <w:highlight w:val="cyan"/>
              </w:rPr>
              <w:t>180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FB579" w14:textId="7CE32398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DF1A711" w14:textId="77777777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A31549" w14:textId="51957FB9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  <w:r w:rsidRPr="00BC48E0">
              <w:rPr>
                <w:noProof/>
                <w:color w:val="000000"/>
                <w:sz w:val="18"/>
                <w:szCs w:val="18"/>
                <w:highlight w:val="cyan"/>
              </w:rPr>
              <w:t>16</w:t>
            </w:r>
          </w:p>
        </w:tc>
        <w:tc>
          <w:tcPr>
            <w:tcW w:w="2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7470C0" w14:textId="232823DF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</w:p>
        </w:tc>
        <w:tc>
          <w:tcPr>
            <w:tcW w:w="272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71670C9" w14:textId="7788CDA1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</w:p>
        </w:tc>
        <w:tc>
          <w:tcPr>
            <w:tcW w:w="2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18C63" w14:textId="52D2AECD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</w:p>
        </w:tc>
        <w:tc>
          <w:tcPr>
            <w:tcW w:w="24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382BD" w14:textId="50E09576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</w:p>
        </w:tc>
        <w:tc>
          <w:tcPr>
            <w:tcW w:w="245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6DB5F28" w14:textId="56458D8D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</w:p>
        </w:tc>
        <w:tc>
          <w:tcPr>
            <w:tcW w:w="24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E5AD8" w14:textId="33878208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  <w:r w:rsidRPr="00BC48E0">
              <w:rPr>
                <w:noProof/>
                <w:color w:val="000000"/>
                <w:sz w:val="18"/>
                <w:szCs w:val="18"/>
                <w:highlight w:val="cyan"/>
              </w:rPr>
              <w:t>32</w:t>
            </w:r>
          </w:p>
        </w:tc>
        <w:tc>
          <w:tcPr>
            <w:tcW w:w="24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FFE17" w14:textId="49789D8E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</w:p>
        </w:tc>
        <w:tc>
          <w:tcPr>
            <w:tcW w:w="249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8D3883A" w14:textId="45544200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2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1E0B09" w14:textId="3FCC3568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  <w:r w:rsidRPr="00BC48E0">
              <w:rPr>
                <w:color w:val="000000"/>
                <w:sz w:val="18"/>
                <w:szCs w:val="18"/>
                <w:highlight w:val="cyan"/>
              </w:rPr>
              <w:t>50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A3CAD" w14:textId="4DE622D9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</w:p>
        </w:tc>
        <w:tc>
          <w:tcPr>
            <w:tcW w:w="231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D167B9B" w14:textId="4C74C36E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0E371" w14:textId="637A26AF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  <w:r w:rsidRPr="00BC48E0">
              <w:rPr>
                <w:color w:val="000000"/>
                <w:sz w:val="18"/>
                <w:szCs w:val="18"/>
                <w:highlight w:val="cyan"/>
              </w:rPr>
              <w:t>94</w:t>
            </w: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242E2" w14:textId="4096A4C1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</w:p>
        </w:tc>
        <w:tc>
          <w:tcPr>
            <w:tcW w:w="135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97CDA54" w14:textId="77777777" w:rsidR="00B845F3" w:rsidRPr="00BC48E0" w:rsidRDefault="00B845F3" w:rsidP="00B845F3">
            <w:pPr>
              <w:tabs>
                <w:tab w:val="num" w:pos="822"/>
              </w:tabs>
              <w:jc w:val="center"/>
              <w:rPr>
                <w:rFonts w:eastAsia="Times New Roman"/>
                <w:sz w:val="18"/>
                <w:szCs w:val="18"/>
                <w:highlight w:val="cyan"/>
              </w:rPr>
            </w:pPr>
          </w:p>
        </w:tc>
      </w:tr>
    </w:tbl>
    <w:p w14:paraId="0E30E2E9" w14:textId="77777777" w:rsidR="00A1497F" w:rsidRDefault="00A1497F" w:rsidP="0081215F">
      <w:pPr>
        <w:spacing w:line="276" w:lineRule="auto"/>
        <w:ind w:firstLine="709"/>
        <w:jc w:val="both"/>
        <w:rPr>
          <w:rFonts w:eastAsia="Times New Roman"/>
        </w:rPr>
      </w:pPr>
    </w:p>
    <w:p w14:paraId="6368AA94" w14:textId="77777777" w:rsidR="00530922" w:rsidRPr="00036D6F" w:rsidRDefault="00530922" w:rsidP="00953459">
      <w:pPr>
        <w:ind w:right="-1"/>
        <w:jc w:val="center"/>
        <w:rPr>
          <w:b/>
        </w:rPr>
      </w:pPr>
      <w:r w:rsidRPr="00036D6F">
        <w:rPr>
          <w:b/>
        </w:rPr>
        <w:t>Тема, краткое содержание</w:t>
      </w:r>
    </w:p>
    <w:p w14:paraId="4164DD3C" w14:textId="667C4BFA" w:rsidR="00530922" w:rsidRDefault="007326DE" w:rsidP="00530922">
      <w:pPr>
        <w:numPr>
          <w:ilvl w:val="0"/>
          <w:numId w:val="6"/>
        </w:numPr>
        <w:ind w:left="0"/>
        <w:jc w:val="both"/>
      </w:pPr>
      <w:bookmarkStart w:id="6" w:name="_Hlk50268897"/>
      <w:r w:rsidRPr="00262E61">
        <w:t>Компьютерная сеть (КС)</w:t>
      </w:r>
      <w:r>
        <w:t>, основные понятия</w:t>
      </w:r>
      <w:r w:rsidRPr="00262E61">
        <w:t>. Обобщенная структура КС, Классификация КС.</w:t>
      </w:r>
      <w:r>
        <w:t xml:space="preserve"> </w:t>
      </w:r>
      <w:r w:rsidR="00530922" w:rsidRPr="00262E61">
        <w:t xml:space="preserve">Вычислительная система (ВС). Организация ВС. </w:t>
      </w:r>
    </w:p>
    <w:p w14:paraId="55882F19" w14:textId="77777777" w:rsidR="00530922" w:rsidRPr="004D2DBB" w:rsidRDefault="00530922" w:rsidP="00530922">
      <w:pPr>
        <w:jc w:val="both"/>
      </w:pPr>
      <w:r w:rsidRPr="004D2DBB">
        <w:t>История создания Internet. Административное устройство. Основные понятия (гипертекст, Web, http, URL, IP – адрес, доменное имя, браузер).</w:t>
      </w:r>
    </w:p>
    <w:p w14:paraId="298158C1" w14:textId="77777777" w:rsidR="00530922" w:rsidRPr="008224E5" w:rsidRDefault="00530922" w:rsidP="00530922">
      <w:pPr>
        <w:numPr>
          <w:ilvl w:val="0"/>
          <w:numId w:val="6"/>
        </w:numPr>
        <w:ind w:left="0"/>
        <w:jc w:val="both"/>
      </w:pPr>
      <w:r w:rsidRPr="008224E5">
        <w:lastRenderedPageBreak/>
        <w:t>Топологии логических и физических связей сети. Типовые топологии.</w:t>
      </w:r>
    </w:p>
    <w:p w14:paraId="6236ADEA" w14:textId="77777777" w:rsidR="00530922" w:rsidRDefault="00530922" w:rsidP="00530922">
      <w:pPr>
        <w:jc w:val="both"/>
      </w:pPr>
      <w:r w:rsidRPr="008224E5">
        <w:t>Стандартная сетевая технология Ethernet.</w:t>
      </w:r>
      <w:r>
        <w:t xml:space="preserve"> </w:t>
      </w:r>
      <w:r w:rsidRPr="008224E5">
        <w:t>Организация совместного использования линий связи. Адресация компьютеров в сети.</w:t>
      </w:r>
      <w:r>
        <w:t xml:space="preserve"> </w:t>
      </w:r>
      <w:r w:rsidRPr="008224E5">
        <w:t>Физическая структуризация сети. Логическая структуризация сети</w:t>
      </w:r>
      <w:r w:rsidRPr="00262E61">
        <w:t>.</w:t>
      </w:r>
      <w:r>
        <w:t xml:space="preserve"> </w:t>
      </w:r>
    </w:p>
    <w:p w14:paraId="2B3C50DA" w14:textId="77777777" w:rsidR="00530922" w:rsidRPr="008224E5" w:rsidRDefault="00530922" w:rsidP="00530922">
      <w:pPr>
        <w:numPr>
          <w:ilvl w:val="0"/>
          <w:numId w:val="6"/>
        </w:numPr>
        <w:ind w:left="0"/>
        <w:jc w:val="both"/>
      </w:pPr>
      <w:r w:rsidRPr="008224E5">
        <w:t xml:space="preserve">Основные программные и аппаратные компоненты сети. </w:t>
      </w:r>
    </w:p>
    <w:p w14:paraId="43F685F9" w14:textId="77777777" w:rsidR="00530922" w:rsidRPr="008224E5" w:rsidRDefault="00530922" w:rsidP="00530922">
      <w:pPr>
        <w:jc w:val="both"/>
      </w:pPr>
      <w:r w:rsidRPr="008224E5">
        <w:t xml:space="preserve">Преимущество использования сетей. Сетевые приложения. Технология клиент – сервер. </w:t>
      </w:r>
    </w:p>
    <w:p w14:paraId="07E511EC" w14:textId="77777777" w:rsidR="00530922" w:rsidRPr="00530922" w:rsidRDefault="00530922" w:rsidP="00530922">
      <w:pPr>
        <w:numPr>
          <w:ilvl w:val="0"/>
          <w:numId w:val="6"/>
        </w:numPr>
        <w:ind w:left="0"/>
        <w:jc w:val="both"/>
      </w:pPr>
      <w:r w:rsidRPr="00530922">
        <w:t>Семиуровневая модель OSI.</w:t>
      </w:r>
    </w:p>
    <w:p w14:paraId="79ED3404" w14:textId="77777777" w:rsidR="00530922" w:rsidRPr="00530922" w:rsidRDefault="00530922" w:rsidP="00530922">
      <w:pPr>
        <w:jc w:val="both"/>
      </w:pPr>
      <w:r w:rsidRPr="00530922">
        <w:t xml:space="preserve"> Взаимодействие уровней модели OSI. Прикладной уровень. Уровень представления данных. Сеансовый уровень. Транспортный и сетевой уровни. Канальный и физический уровни.</w:t>
      </w:r>
    </w:p>
    <w:p w14:paraId="1BF180E1" w14:textId="77777777" w:rsidR="00530922" w:rsidRPr="00530922" w:rsidRDefault="00530922" w:rsidP="00530922">
      <w:pPr>
        <w:jc w:val="both"/>
      </w:pPr>
      <w:r w:rsidRPr="00530922">
        <w:t>Стеки коммуникационных протоколов. Стек OSI Стеки коммуникационных протоколов. Стек IP/TCР.</w:t>
      </w:r>
    </w:p>
    <w:p w14:paraId="1E66C6D3" w14:textId="3CCA1721" w:rsidR="00530922" w:rsidRDefault="00530922" w:rsidP="00B73E53">
      <w:pPr>
        <w:pStyle w:val="af4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</w:rPr>
      </w:pPr>
      <w:r w:rsidRPr="00530922">
        <w:rPr>
          <w:rFonts w:ascii="Times New Roman" w:hAnsi="Times New Roman"/>
        </w:rPr>
        <w:t>Принципы IP-адресации на основе классов. Классы сетей A,B,C. Понятие маски. Принципы IP-адресации на основе маски. Разделение IP-адреса на номер сети и номер узла. Подсети. Деление адресного пространства на блоки с помощью маски</w:t>
      </w:r>
      <w:r w:rsidR="002E5020">
        <w:rPr>
          <w:rFonts w:ascii="Times New Roman" w:hAnsi="Times New Roman"/>
        </w:rPr>
        <w:t xml:space="preserve">. </w:t>
      </w:r>
      <w:r w:rsidRPr="00530922">
        <w:rPr>
          <w:rFonts w:ascii="Times New Roman" w:hAnsi="Times New Roman"/>
        </w:rPr>
        <w:t xml:space="preserve">Коммутация каналов. Коммутация с промежуточным хранением (коммутация сообщений и пакетов) Маршрутеризация </w:t>
      </w:r>
    </w:p>
    <w:p w14:paraId="2FE61FA3" w14:textId="22057662" w:rsidR="002E5020" w:rsidRPr="00530922" w:rsidRDefault="002E5020" w:rsidP="00B73E53">
      <w:pPr>
        <w:pStyle w:val="af4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</w:rPr>
      </w:pPr>
      <w:r w:rsidRPr="002E5020">
        <w:rPr>
          <w:rFonts w:ascii="Times New Roman" w:hAnsi="Times New Roman"/>
        </w:rPr>
        <w:t>А</w:t>
      </w:r>
      <w:r>
        <w:rPr>
          <w:rFonts w:ascii="Times New Roman" w:hAnsi="Times New Roman"/>
        </w:rPr>
        <w:t>п</w:t>
      </w:r>
      <w:r w:rsidRPr="002E5020">
        <w:rPr>
          <w:rFonts w:ascii="Times New Roman" w:hAnsi="Times New Roman"/>
        </w:rPr>
        <w:t>паратное и программное обеспечение компьютерных сетей. Сетевые средства операционной системы MS Windows.</w:t>
      </w:r>
    </w:p>
    <w:p w14:paraId="67E63C61" w14:textId="77777777" w:rsidR="00530922" w:rsidRPr="00530922" w:rsidRDefault="00530922" w:rsidP="00530922">
      <w:pPr>
        <w:jc w:val="both"/>
      </w:pPr>
    </w:p>
    <w:p w14:paraId="2180769D" w14:textId="77777777" w:rsidR="00122A2A" w:rsidRPr="00E86A9D" w:rsidRDefault="00122A2A" w:rsidP="00122A2A">
      <w:pPr>
        <w:ind w:right="-1"/>
        <w:jc w:val="both"/>
        <w:rPr>
          <w:b/>
        </w:rPr>
      </w:pPr>
      <w:r w:rsidRPr="00E86A9D">
        <w:rPr>
          <w:b/>
        </w:rPr>
        <w:t>Практические занятия</w:t>
      </w:r>
    </w:p>
    <w:p w14:paraId="585339C7" w14:textId="77777777" w:rsidR="00122A2A" w:rsidRPr="00E86A9D" w:rsidRDefault="00122A2A" w:rsidP="00122A2A">
      <w:pPr>
        <w:ind w:right="-1" w:firstLine="567"/>
        <w:jc w:val="both"/>
        <w:rPr>
          <w:b/>
          <w:i/>
        </w:rPr>
      </w:pPr>
      <w:r w:rsidRPr="00E86A9D">
        <w:rPr>
          <w:b/>
          <w:i/>
        </w:rPr>
        <w:t>Содержание практических занятий:</w:t>
      </w:r>
      <w:r>
        <w:t xml:space="preserve"> </w:t>
      </w:r>
      <w:r w:rsidRPr="00E86A9D">
        <w:t>решение базовых задач по курсу лекций, закрепляющих теоретический материал и иллюстрирующих его применение к решению задач.</w:t>
      </w:r>
      <w:r w:rsidRPr="00E86A9D">
        <w:rPr>
          <w:b/>
          <w:i/>
        </w:rPr>
        <w:t xml:space="preserve"> </w:t>
      </w:r>
    </w:p>
    <w:p w14:paraId="078A0AB5" w14:textId="05E5A65D" w:rsidR="00530922" w:rsidRPr="00530922" w:rsidRDefault="00530922" w:rsidP="00530922">
      <w:pPr>
        <w:pStyle w:val="p6"/>
        <w:shd w:val="clear" w:color="auto" w:fill="FFFFFF"/>
        <w:spacing w:beforeAutospacing="0" w:after="0" w:afterAutospacing="0"/>
        <w:jc w:val="both"/>
      </w:pPr>
      <w:r w:rsidRPr="00185961">
        <w:rPr>
          <w:rFonts w:eastAsia="TimesNewRomanPSMT"/>
        </w:rPr>
        <w:t>А</w:t>
      </w:r>
      <w:r>
        <w:rPr>
          <w:rFonts w:eastAsia="TimesNewRomanPSMT"/>
        </w:rPr>
        <w:t>п</w:t>
      </w:r>
      <w:r w:rsidRPr="00185961">
        <w:rPr>
          <w:rFonts w:eastAsia="TimesNewRomanPSMT"/>
        </w:rPr>
        <w:t xml:space="preserve">паратное и программное обеспечение компьютерных сетей. Сетевые средства операционной системы </w:t>
      </w:r>
      <w:r w:rsidRPr="00185961">
        <w:rPr>
          <w:rFonts w:eastAsia="TimesNewRomanPSMT"/>
          <w:lang w:val="en-US"/>
        </w:rPr>
        <w:t>MS</w:t>
      </w:r>
      <w:r w:rsidRPr="00185961">
        <w:rPr>
          <w:rFonts w:eastAsia="TimesNewRomanPSMT"/>
        </w:rPr>
        <w:t xml:space="preserve"> </w:t>
      </w:r>
      <w:r w:rsidRPr="00185961">
        <w:rPr>
          <w:rFonts w:eastAsia="TimesNewRomanPSMT"/>
          <w:lang w:val="en-US"/>
        </w:rPr>
        <w:t>Windows</w:t>
      </w:r>
      <w:r>
        <w:rPr>
          <w:rFonts w:eastAsia="TimesNewRomanPSMT"/>
        </w:rPr>
        <w:t xml:space="preserve"> и </w:t>
      </w:r>
      <w:r>
        <w:rPr>
          <w:rFonts w:eastAsia="TimesNewRomanPSMT"/>
          <w:lang w:val="en-US"/>
        </w:rPr>
        <w:t>Linux</w:t>
      </w:r>
      <w:r w:rsidRPr="00185961">
        <w:rPr>
          <w:rFonts w:eastAsia="TimesNewRomanPSMT"/>
        </w:rPr>
        <w:t>.</w:t>
      </w:r>
      <w:r w:rsidRPr="00530922">
        <w:rPr>
          <w:rFonts w:eastAsia="TimesNewRomanPSMT"/>
        </w:rPr>
        <w:t xml:space="preserve"> </w:t>
      </w:r>
      <w:r w:rsidR="002E5020">
        <w:rPr>
          <w:rFonts w:eastAsia="TimesNewRomanPSMT"/>
        </w:rPr>
        <w:t>Основные этапы диагностики сети, работа с сетевыми устройствами и интерфейсами.</w:t>
      </w:r>
    </w:p>
    <w:bookmarkEnd w:id="6"/>
    <w:p w14:paraId="3AA5450C" w14:textId="77777777" w:rsidR="0081215F" w:rsidRPr="0081215F" w:rsidRDefault="0081215F" w:rsidP="0081215F">
      <w:pPr>
        <w:spacing w:line="276" w:lineRule="auto"/>
        <w:ind w:firstLine="709"/>
        <w:jc w:val="both"/>
        <w:rPr>
          <w:rFonts w:eastAsia="Times New Roman"/>
          <w:i/>
          <w:sz w:val="18"/>
          <w:szCs w:val="18"/>
        </w:rPr>
      </w:pPr>
      <w:r w:rsidRPr="0081215F">
        <w:rPr>
          <w:rFonts w:eastAsia="Times New Roman"/>
        </w:rPr>
        <w:t>Текущий контроль успеваемости реализуется в рамках занятий лабораторного типа.</w:t>
      </w:r>
    </w:p>
    <w:p w14:paraId="7156B7B8" w14:textId="30D9737C" w:rsidR="0081215F" w:rsidRDefault="0081215F" w:rsidP="0081215F">
      <w:pPr>
        <w:spacing w:line="276" w:lineRule="auto"/>
        <w:ind w:firstLine="709"/>
        <w:jc w:val="both"/>
        <w:rPr>
          <w:rFonts w:eastAsia="Times New Roman"/>
        </w:rPr>
      </w:pPr>
      <w:r w:rsidRPr="0081215F">
        <w:rPr>
          <w:rFonts w:eastAsia="Times New Roman"/>
        </w:rPr>
        <w:t>Промежуточная аттестация проходит в традиционной форме - экзамен, включающий ответы на вопросы по программе дисциплины.</w:t>
      </w:r>
    </w:p>
    <w:p w14:paraId="559C606E" w14:textId="77777777" w:rsidR="00A85D2E" w:rsidRPr="00A85D2E" w:rsidRDefault="00A85D2E" w:rsidP="00A85D2E">
      <w:pPr>
        <w:ind w:firstLine="709"/>
        <w:jc w:val="both"/>
        <w:rPr>
          <w:rFonts w:eastAsia="Times New Roman"/>
        </w:rPr>
      </w:pPr>
      <w:bookmarkStart w:id="7" w:name="_Hlk64025780"/>
      <w:bookmarkStart w:id="8" w:name="_Hlk64043128"/>
      <w:r w:rsidRPr="00A85D2E">
        <w:rPr>
          <w:rFonts w:eastAsia="Times New Roman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6B2C4455" w14:textId="77777777" w:rsidR="00A85D2E" w:rsidRPr="00A85D2E" w:rsidRDefault="00A85D2E" w:rsidP="00A85D2E">
      <w:pPr>
        <w:ind w:firstLine="709"/>
        <w:jc w:val="both"/>
        <w:rPr>
          <w:rFonts w:eastAsia="Times New Roman"/>
          <w:iCs/>
        </w:rPr>
      </w:pPr>
      <w:r w:rsidRPr="00A85D2E">
        <w:rPr>
          <w:rFonts w:eastAsia="Times New Roman"/>
        </w:rPr>
        <w:t xml:space="preserve">Практическая подготовка предусматривает: </w:t>
      </w:r>
      <w:r w:rsidRPr="00A85D2E">
        <w:rPr>
          <w:rFonts w:eastAsia="Times New Roman"/>
          <w:iCs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4C21136C" w14:textId="3E2A2FD3" w:rsidR="00A85D2E" w:rsidRPr="00A85D2E" w:rsidRDefault="00A85D2E" w:rsidP="00A85D2E">
      <w:pPr>
        <w:pStyle w:val="af4"/>
        <w:numPr>
          <w:ilvl w:val="0"/>
          <w:numId w:val="17"/>
        </w:numPr>
        <w:spacing w:line="240" w:lineRule="auto"/>
        <w:jc w:val="left"/>
        <w:rPr>
          <w:rFonts w:eastAsia="Times New Roman"/>
        </w:rPr>
      </w:pPr>
      <w:r w:rsidRPr="00A85D2E">
        <w:rPr>
          <w:rFonts w:eastAsia="Times New Roman"/>
        </w:rPr>
        <w:t xml:space="preserve">На </w:t>
      </w:r>
      <w:proofErr w:type="gramStart"/>
      <w:r w:rsidRPr="00A85D2E">
        <w:rPr>
          <w:rFonts w:eastAsia="Times New Roman"/>
        </w:rPr>
        <w:t>проведение  практических</w:t>
      </w:r>
      <w:proofErr w:type="gramEnd"/>
      <w:r w:rsidRPr="00A85D2E">
        <w:rPr>
          <w:rFonts w:eastAsia="Times New Roman"/>
        </w:rPr>
        <w:t xml:space="preserve"> занятий (семинарских занятий /лабораторных работ) в форме  практической подготовки  отводится _ Организационное и технологическое обеспечение модульного тестирования ИС (верификации)</w:t>
      </w:r>
    </w:p>
    <w:p w14:paraId="2BF300B6" w14:textId="77777777" w:rsidR="00A85D2E" w:rsidRPr="00A85D2E" w:rsidRDefault="00A85D2E" w:rsidP="00A85D2E">
      <w:pPr>
        <w:numPr>
          <w:ilvl w:val="0"/>
          <w:numId w:val="17"/>
        </w:numPr>
        <w:spacing w:after="160" w:line="259" w:lineRule="auto"/>
        <w:contextualSpacing/>
        <w:rPr>
          <w:rFonts w:eastAsia="Times New Roman"/>
        </w:rPr>
      </w:pPr>
      <w:r w:rsidRPr="00A85D2E">
        <w:rPr>
          <w:rFonts w:eastAsia="Times New Roman"/>
        </w:rPr>
        <w:t>Разработка архитектуры ИС</w:t>
      </w:r>
    </w:p>
    <w:p w14:paraId="246EFDDE" w14:textId="77777777" w:rsidR="00A85D2E" w:rsidRPr="00A85D2E" w:rsidRDefault="00A85D2E" w:rsidP="00A85D2E">
      <w:pPr>
        <w:numPr>
          <w:ilvl w:val="0"/>
          <w:numId w:val="17"/>
        </w:numPr>
        <w:spacing w:after="160" w:line="259" w:lineRule="auto"/>
        <w:contextualSpacing/>
        <w:rPr>
          <w:rFonts w:eastAsia="Times New Roman"/>
        </w:rPr>
      </w:pPr>
      <w:bookmarkStart w:id="9" w:name="_Hlk64193242"/>
      <w:r w:rsidRPr="00A85D2E">
        <w:rPr>
          <w:rFonts w:eastAsia="Times New Roman"/>
        </w:rPr>
        <w:t>Организационное и технологическое обеспечение кодирования на языках программирования</w:t>
      </w:r>
    </w:p>
    <w:p w14:paraId="510DE685" w14:textId="77777777" w:rsidR="00A85D2E" w:rsidRPr="00A85D2E" w:rsidRDefault="00A85D2E" w:rsidP="00A85D2E">
      <w:pPr>
        <w:numPr>
          <w:ilvl w:val="0"/>
          <w:numId w:val="17"/>
        </w:numPr>
        <w:spacing w:after="160" w:line="259" w:lineRule="auto"/>
        <w:contextualSpacing/>
        <w:rPr>
          <w:rFonts w:eastAsia="Times New Roman"/>
        </w:rPr>
      </w:pPr>
      <w:r w:rsidRPr="00A85D2E">
        <w:rPr>
          <w:rFonts w:eastAsia="Times New Roman"/>
        </w:rPr>
        <w:t>Организационное и технологическое обеспечение модульного тестирования ИС (верификации)</w:t>
      </w:r>
    </w:p>
    <w:p w14:paraId="1D5150FD" w14:textId="77777777" w:rsidR="00A85D2E" w:rsidRPr="00A85D2E" w:rsidRDefault="00A85D2E" w:rsidP="00A85D2E">
      <w:pPr>
        <w:numPr>
          <w:ilvl w:val="0"/>
          <w:numId w:val="17"/>
        </w:numPr>
        <w:spacing w:after="160" w:line="259" w:lineRule="auto"/>
        <w:contextualSpacing/>
        <w:rPr>
          <w:rFonts w:eastAsia="Times New Roman"/>
        </w:rPr>
      </w:pPr>
      <w:r w:rsidRPr="00A85D2E">
        <w:rPr>
          <w:rFonts w:eastAsia="Times New Roman"/>
        </w:rPr>
        <w:t>Организационное и технологическое обеспечение интеграционного тестирования ИС (верификации)</w:t>
      </w:r>
      <w:bookmarkEnd w:id="9"/>
    </w:p>
    <w:p w14:paraId="44671D5F" w14:textId="539CB720" w:rsidR="00A85D2E" w:rsidRPr="00A85D2E" w:rsidRDefault="00A85D2E" w:rsidP="00A85D2E">
      <w:pPr>
        <w:ind w:firstLine="709"/>
        <w:jc w:val="both"/>
        <w:rPr>
          <w:rFonts w:eastAsia="Times New Roman"/>
        </w:rPr>
      </w:pPr>
      <w:r w:rsidRPr="00A85D2E">
        <w:rPr>
          <w:rFonts w:eastAsia="Times New Roman"/>
        </w:rPr>
        <w:t xml:space="preserve">-  </w:t>
      </w:r>
      <w:bookmarkStart w:id="10" w:name="_Hlk64041388"/>
      <w:r w:rsidRPr="00A85D2E">
        <w:rPr>
          <w:rFonts w:eastAsia="Times New Roman"/>
        </w:rPr>
        <w:t xml:space="preserve">компетенций </w:t>
      </w:r>
      <w:proofErr w:type="gramStart"/>
      <w:r w:rsidRPr="00A85D2E">
        <w:rPr>
          <w:rFonts w:eastAsia="Times New Roman"/>
        </w:rPr>
        <w:t xml:space="preserve">-  </w:t>
      </w:r>
      <w:bookmarkEnd w:id="7"/>
      <w:bookmarkEnd w:id="10"/>
      <w:r w:rsidRPr="00A85D2E">
        <w:rPr>
          <w:rFonts w:eastAsia="Times New Roman"/>
        </w:rPr>
        <w:t>ОПК</w:t>
      </w:r>
      <w:proofErr w:type="gramEnd"/>
      <w:r w:rsidRPr="00A85D2E">
        <w:rPr>
          <w:rFonts w:eastAsia="Times New Roman"/>
        </w:rPr>
        <w:t>-2</w:t>
      </w:r>
    </w:p>
    <w:p w14:paraId="42DEA904" w14:textId="77777777" w:rsidR="00A85D2E" w:rsidRPr="00A85D2E" w:rsidRDefault="00A85D2E" w:rsidP="00A85D2E">
      <w:pPr>
        <w:ind w:firstLine="709"/>
        <w:jc w:val="both"/>
        <w:rPr>
          <w:rFonts w:eastAsia="Times New Roman"/>
        </w:rPr>
      </w:pPr>
      <w:r w:rsidRPr="00A85D2E">
        <w:rPr>
          <w:rFonts w:eastAsia="Times New Roman"/>
        </w:rPr>
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</w:r>
    </w:p>
    <w:p w14:paraId="7306E0AE" w14:textId="77777777" w:rsidR="00A85D2E" w:rsidRPr="00A85D2E" w:rsidRDefault="00A85D2E" w:rsidP="00A85D2E">
      <w:pPr>
        <w:ind w:firstLine="709"/>
        <w:rPr>
          <w:rFonts w:eastAsia="Times New Roman"/>
        </w:rPr>
      </w:pPr>
      <w:bookmarkStart w:id="11" w:name="_Hlk64193359"/>
      <w:r w:rsidRPr="00A85D2E">
        <w:rPr>
          <w:rFonts w:eastAsia="Times New Roman"/>
        </w:rPr>
        <w:t xml:space="preserve">-     компетенций </w:t>
      </w:r>
      <w:proofErr w:type="gramStart"/>
      <w:r w:rsidRPr="00A85D2E">
        <w:rPr>
          <w:rFonts w:eastAsia="Times New Roman"/>
        </w:rPr>
        <w:t>-  ОПК</w:t>
      </w:r>
      <w:proofErr w:type="gramEnd"/>
      <w:r w:rsidRPr="00A85D2E">
        <w:rPr>
          <w:rFonts w:eastAsia="Times New Roman"/>
        </w:rPr>
        <w:t>-3</w:t>
      </w:r>
    </w:p>
    <w:bookmarkEnd w:id="11"/>
    <w:p w14:paraId="69E6786E" w14:textId="77777777" w:rsidR="00A85D2E" w:rsidRPr="00A85D2E" w:rsidRDefault="00A85D2E" w:rsidP="00A85D2E">
      <w:pPr>
        <w:ind w:firstLine="709"/>
        <w:rPr>
          <w:rFonts w:eastAsia="Times New Roman"/>
        </w:rPr>
      </w:pPr>
      <w:r w:rsidRPr="00A85D2E">
        <w:rPr>
          <w:rFonts w:eastAsia="Times New Roman"/>
        </w:rPr>
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</w:t>
      </w:r>
      <w:r w:rsidRPr="00A85D2E">
        <w:rPr>
          <w:rFonts w:eastAsia="Times New Roman"/>
        </w:rPr>
        <w:lastRenderedPageBreak/>
        <w:t>коммуникационных технологий и с учетом основных требований информационной безопасности;</w:t>
      </w:r>
    </w:p>
    <w:p w14:paraId="49A712AA" w14:textId="77777777" w:rsidR="00A85D2E" w:rsidRPr="00A85D2E" w:rsidRDefault="00A85D2E" w:rsidP="00A85D2E">
      <w:pPr>
        <w:ind w:firstLine="709"/>
        <w:rPr>
          <w:rFonts w:eastAsia="Times New Roman"/>
        </w:rPr>
      </w:pPr>
      <w:r w:rsidRPr="00A85D2E">
        <w:rPr>
          <w:rFonts w:eastAsia="Times New Roman"/>
        </w:rPr>
        <w:t xml:space="preserve">-     компетенций </w:t>
      </w:r>
      <w:proofErr w:type="gramStart"/>
      <w:r w:rsidRPr="00A85D2E">
        <w:rPr>
          <w:rFonts w:eastAsia="Times New Roman"/>
        </w:rPr>
        <w:t>-  ОПК</w:t>
      </w:r>
      <w:proofErr w:type="gramEnd"/>
      <w:r w:rsidRPr="00A85D2E">
        <w:rPr>
          <w:rFonts w:eastAsia="Times New Roman"/>
        </w:rPr>
        <w:t xml:space="preserve">-4 </w:t>
      </w:r>
    </w:p>
    <w:p w14:paraId="2983E385" w14:textId="77777777" w:rsidR="00A85D2E" w:rsidRPr="00A85D2E" w:rsidRDefault="00A85D2E" w:rsidP="00A85D2E">
      <w:pPr>
        <w:ind w:firstLine="709"/>
        <w:rPr>
          <w:rFonts w:eastAsia="Times New Roman"/>
        </w:rPr>
      </w:pPr>
      <w:r w:rsidRPr="00A85D2E">
        <w:rPr>
          <w:rFonts w:eastAsia="Times New Roman"/>
        </w:rPr>
        <w:t xml:space="preserve">Способен участвовать в разработке стандартов, норм и правил, а также технической документации, связанной с профессиональной деятельностью </w:t>
      </w:r>
    </w:p>
    <w:p w14:paraId="43BC1E0A" w14:textId="77777777" w:rsidR="00A85D2E" w:rsidRPr="00A85D2E" w:rsidRDefault="00A85D2E" w:rsidP="00A85D2E">
      <w:pPr>
        <w:ind w:firstLine="709"/>
        <w:rPr>
          <w:rFonts w:eastAsia="Times New Roman"/>
        </w:rPr>
      </w:pPr>
      <w:r w:rsidRPr="00A85D2E">
        <w:rPr>
          <w:rFonts w:eastAsia="Times New Roman"/>
        </w:rPr>
        <w:t xml:space="preserve">-     компетенций </w:t>
      </w:r>
      <w:proofErr w:type="gramStart"/>
      <w:r w:rsidRPr="00A85D2E">
        <w:rPr>
          <w:rFonts w:eastAsia="Times New Roman"/>
        </w:rPr>
        <w:t>-  ОПК</w:t>
      </w:r>
      <w:proofErr w:type="gramEnd"/>
      <w:r w:rsidRPr="00A85D2E">
        <w:rPr>
          <w:rFonts w:eastAsia="Times New Roman"/>
        </w:rPr>
        <w:t>-5</w:t>
      </w:r>
    </w:p>
    <w:p w14:paraId="22D92C5E" w14:textId="77777777" w:rsidR="00A85D2E" w:rsidRPr="00A85D2E" w:rsidRDefault="00A85D2E" w:rsidP="00A85D2E">
      <w:pPr>
        <w:ind w:firstLine="709"/>
        <w:rPr>
          <w:rFonts w:eastAsia="Times New Roman"/>
        </w:rPr>
      </w:pPr>
      <w:r w:rsidRPr="00A85D2E">
        <w:rPr>
          <w:rFonts w:eastAsia="Times New Roman"/>
        </w:rPr>
        <w:t>Способен инсталлировать программное и аппаратное обеспечение для информационных и автоматизированных систем</w:t>
      </w:r>
    </w:p>
    <w:p w14:paraId="71B91D42" w14:textId="77777777" w:rsidR="00A85D2E" w:rsidRPr="00A85D2E" w:rsidRDefault="00A85D2E" w:rsidP="00A85D2E">
      <w:pPr>
        <w:ind w:firstLine="709"/>
        <w:rPr>
          <w:rFonts w:eastAsia="Times New Roman"/>
        </w:rPr>
      </w:pPr>
      <w:r w:rsidRPr="00A85D2E">
        <w:rPr>
          <w:rFonts w:eastAsia="Times New Roman"/>
        </w:rPr>
        <w:t xml:space="preserve">-     компетенций </w:t>
      </w:r>
      <w:proofErr w:type="gramStart"/>
      <w:r w:rsidRPr="00A85D2E">
        <w:rPr>
          <w:rFonts w:eastAsia="Times New Roman"/>
        </w:rPr>
        <w:t xml:space="preserve">-  </w:t>
      </w:r>
      <w:bookmarkEnd w:id="8"/>
      <w:r w:rsidRPr="00A85D2E">
        <w:rPr>
          <w:rFonts w:eastAsia="Times New Roman"/>
        </w:rPr>
        <w:t>ПК</w:t>
      </w:r>
      <w:proofErr w:type="gramEnd"/>
      <w:r w:rsidRPr="00A85D2E">
        <w:rPr>
          <w:rFonts w:eastAsia="Times New Roman"/>
        </w:rPr>
        <w:t xml:space="preserve">-3. </w:t>
      </w:r>
    </w:p>
    <w:p w14:paraId="65A45400" w14:textId="77777777" w:rsidR="00A85D2E" w:rsidRPr="00A85D2E" w:rsidRDefault="00A85D2E" w:rsidP="00A85D2E">
      <w:pPr>
        <w:ind w:firstLine="709"/>
        <w:rPr>
          <w:rFonts w:eastAsia="Times New Roman"/>
          <w:iCs/>
          <w:sz w:val="18"/>
          <w:szCs w:val="18"/>
        </w:rPr>
      </w:pPr>
      <w:r w:rsidRPr="00A85D2E">
        <w:rPr>
          <w:rFonts w:eastAsia="Times New Roman"/>
        </w:rPr>
        <w:t>Способен вводить в эксплуатацию и осуществлять сопровождение ИС на всех этапах ее жизненного цикла, включая ее презентацию и начальное обучение пользователей</w:t>
      </w:r>
    </w:p>
    <w:p w14:paraId="213019DD" w14:textId="77777777" w:rsidR="00A85D2E" w:rsidRPr="00A85D2E" w:rsidRDefault="00A85D2E" w:rsidP="0081215F">
      <w:pPr>
        <w:spacing w:line="276" w:lineRule="auto"/>
        <w:ind w:firstLine="709"/>
        <w:jc w:val="both"/>
        <w:rPr>
          <w:rFonts w:eastAsia="Times New Roman"/>
          <w:iCs/>
          <w:sz w:val="18"/>
          <w:szCs w:val="18"/>
        </w:rPr>
      </w:pPr>
    </w:p>
    <w:p w14:paraId="728F326F" w14:textId="77777777" w:rsidR="003E0F79" w:rsidRDefault="003E0F79" w:rsidP="0081215F">
      <w:pPr>
        <w:rPr>
          <w:b/>
          <w:bCs/>
          <w:color w:val="000000"/>
        </w:rPr>
      </w:pPr>
    </w:p>
    <w:p w14:paraId="26D3104C" w14:textId="38781A21" w:rsidR="0081215F" w:rsidRPr="003E0F79" w:rsidRDefault="00A7398D" w:rsidP="0081215F">
      <w:pPr>
        <w:rPr>
          <w:b/>
          <w:bCs/>
          <w:color w:val="000000"/>
        </w:rPr>
      </w:pPr>
      <w:r w:rsidRPr="00B16697">
        <w:rPr>
          <w:b/>
          <w:bCs/>
          <w:color w:val="000000"/>
        </w:rPr>
        <w:t xml:space="preserve">4. </w:t>
      </w:r>
      <w:r w:rsidR="0081215F" w:rsidRPr="0081215F">
        <w:rPr>
          <w:b/>
          <w:bCs/>
          <w:color w:val="000000"/>
        </w:rPr>
        <w:t xml:space="preserve">Учебно-методическое обеспечение самостоятельной работы обучающихся </w:t>
      </w:r>
    </w:p>
    <w:p w14:paraId="0A24F03B" w14:textId="77777777" w:rsidR="0081215F" w:rsidRPr="0081215F" w:rsidRDefault="0081215F" w:rsidP="0081215F">
      <w:pPr>
        <w:ind w:firstLine="709"/>
        <w:jc w:val="both"/>
        <w:rPr>
          <w:bCs/>
          <w:color w:val="000000"/>
        </w:rPr>
      </w:pPr>
      <w:r w:rsidRPr="0081215F">
        <w:rPr>
          <w:color w:val="000000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4620B8E3" w14:textId="77777777" w:rsidR="0081215F" w:rsidRPr="0081215F" w:rsidRDefault="0081215F" w:rsidP="0081215F">
      <w:pPr>
        <w:ind w:firstLine="709"/>
        <w:jc w:val="both"/>
        <w:rPr>
          <w:bCs/>
          <w:color w:val="000000"/>
        </w:rPr>
      </w:pPr>
      <w:r w:rsidRPr="0081215F">
        <w:rPr>
          <w:bCs/>
          <w:color w:val="000000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7061B1CE" w14:textId="77777777" w:rsidR="00122A2A" w:rsidRPr="00E86A9D" w:rsidRDefault="00122A2A" w:rsidP="00122A2A">
      <w:pPr>
        <w:ind w:right="-1" w:firstLine="425"/>
        <w:jc w:val="both"/>
        <w:outlineLvl w:val="2"/>
        <w:rPr>
          <w:rFonts w:eastAsia="MS Mincho"/>
        </w:rPr>
      </w:pPr>
      <w:r w:rsidRPr="00E86A9D">
        <w:rPr>
          <w:rFonts w:eastAsia="MS Mincho"/>
        </w:rPr>
        <w:t>Ниже приводятся виды самостоятельной работы студентов, порядок их выполнения и контроля, приводится учебно-методическое обеспечение самостоятельной работы по ее отдельным видам и разделам дисциплины.</w:t>
      </w:r>
    </w:p>
    <w:p w14:paraId="6EEF27C4" w14:textId="77777777" w:rsidR="00122A2A" w:rsidRPr="00E86A9D" w:rsidRDefault="00122A2A" w:rsidP="00122A2A">
      <w:pPr>
        <w:ind w:right="-1" w:firstLine="567"/>
        <w:jc w:val="both"/>
        <w:rPr>
          <w:b/>
        </w:rPr>
      </w:pPr>
      <w:r w:rsidRPr="00E86A9D">
        <w:rPr>
          <w:b/>
        </w:rPr>
        <w:t>Виды самостоятельной работы студентов:</w:t>
      </w:r>
    </w:p>
    <w:p w14:paraId="67D574D3" w14:textId="77777777" w:rsidR="00122A2A" w:rsidRPr="00E86A9D" w:rsidRDefault="00122A2A" w:rsidP="00953459">
      <w:pPr>
        <w:numPr>
          <w:ilvl w:val="0"/>
          <w:numId w:val="9"/>
        </w:numPr>
        <w:ind w:right="-1"/>
        <w:jc w:val="both"/>
      </w:pPr>
      <w:r w:rsidRPr="00E86A9D">
        <w:t>проработка теоретического материала лекционных занятий;</w:t>
      </w:r>
    </w:p>
    <w:p w14:paraId="02EFAEC7" w14:textId="77777777" w:rsidR="00122A2A" w:rsidRPr="00E86A9D" w:rsidRDefault="00122A2A" w:rsidP="00953459">
      <w:pPr>
        <w:numPr>
          <w:ilvl w:val="0"/>
          <w:numId w:val="9"/>
        </w:numPr>
        <w:ind w:right="-1"/>
        <w:jc w:val="both"/>
        <w:rPr>
          <w:rFonts w:eastAsia="MS Mincho"/>
        </w:rPr>
      </w:pPr>
      <w:r w:rsidRPr="00E86A9D">
        <w:rPr>
          <w:rFonts w:eastAsia="MS Mincho"/>
        </w:rPr>
        <w:t>подготовка домашних заданий к научно-практическим занятиям;</w:t>
      </w:r>
    </w:p>
    <w:p w14:paraId="4010BFE4" w14:textId="77777777" w:rsidR="00122A2A" w:rsidRPr="00E86A9D" w:rsidRDefault="00122A2A" w:rsidP="00953459">
      <w:pPr>
        <w:numPr>
          <w:ilvl w:val="0"/>
          <w:numId w:val="9"/>
        </w:numPr>
        <w:ind w:right="-1"/>
        <w:jc w:val="both"/>
        <w:rPr>
          <w:rFonts w:eastAsia="MS Mincho"/>
        </w:rPr>
      </w:pPr>
      <w:r w:rsidRPr="00E86A9D">
        <w:rPr>
          <w:rFonts w:eastAsia="MS Mincho"/>
        </w:rPr>
        <w:t>подготовка к выполнению письменных контрольных работ;</w:t>
      </w:r>
    </w:p>
    <w:p w14:paraId="5D9E5F20" w14:textId="77777777" w:rsidR="00122A2A" w:rsidRPr="00E86A9D" w:rsidRDefault="00122A2A" w:rsidP="00953459">
      <w:pPr>
        <w:numPr>
          <w:ilvl w:val="0"/>
          <w:numId w:val="9"/>
        </w:numPr>
        <w:ind w:right="-1"/>
        <w:jc w:val="both"/>
      </w:pPr>
      <w:r w:rsidRPr="00E86A9D">
        <w:rPr>
          <w:rFonts w:eastAsia="MS Mincho"/>
        </w:rPr>
        <w:t>подготовка к промежуточной аттестации в форме зачета или экзамена</w:t>
      </w:r>
    </w:p>
    <w:p w14:paraId="1FB4428B" w14:textId="77777777" w:rsidR="00122A2A" w:rsidRPr="00E86A9D" w:rsidRDefault="00122A2A" w:rsidP="00122A2A">
      <w:pPr>
        <w:ind w:right="-1" w:firstLine="425"/>
        <w:jc w:val="both"/>
        <w:outlineLvl w:val="2"/>
        <w:rPr>
          <w:rFonts w:eastAsia="MS Mincho"/>
          <w:b/>
        </w:rPr>
      </w:pPr>
      <w:r w:rsidRPr="00E86A9D">
        <w:rPr>
          <w:rFonts w:eastAsia="MS Mincho"/>
          <w:b/>
        </w:rPr>
        <w:t xml:space="preserve"> Проработка теоретического материала лекционных занятий</w:t>
      </w:r>
    </w:p>
    <w:p w14:paraId="616981E5" w14:textId="77777777" w:rsidR="00122A2A" w:rsidRPr="00E86A9D" w:rsidRDefault="00122A2A" w:rsidP="00122A2A">
      <w:pPr>
        <w:ind w:right="-1" w:firstLine="425"/>
        <w:jc w:val="both"/>
        <w:outlineLvl w:val="2"/>
        <w:rPr>
          <w:rFonts w:eastAsia="MS Mincho"/>
        </w:rPr>
      </w:pPr>
      <w:r w:rsidRPr="00E86A9D">
        <w:rPr>
          <w:rFonts w:eastAsia="MS Mincho"/>
        </w:rPr>
        <w:t xml:space="preserve">Выполняется самостоятельно с использованием лекционных материалов и материалов, разобранных в литературе (список обязательной и дополнительной литературы приводится). </w:t>
      </w:r>
    </w:p>
    <w:p w14:paraId="27A91F43" w14:textId="77777777" w:rsidR="00122A2A" w:rsidRPr="00E86A9D" w:rsidRDefault="00122A2A" w:rsidP="00122A2A">
      <w:pPr>
        <w:ind w:right="-1" w:firstLine="425"/>
        <w:jc w:val="both"/>
        <w:outlineLvl w:val="2"/>
        <w:rPr>
          <w:rFonts w:eastAsia="MS Mincho"/>
        </w:rPr>
      </w:pPr>
      <w:r w:rsidRPr="00E86A9D">
        <w:rPr>
          <w:rFonts w:eastAsia="MS Mincho"/>
        </w:rPr>
        <w:t>Контроль выполняется в форме проведения ежемесячного письменного экспресс - опроса по понятиям, фактам, формулировкам, выполняемого в течение 15 минут на практических занятиях. Экспресс – опрос оценивается оценками «Зачтено» - «Не зачтено».</w:t>
      </w:r>
    </w:p>
    <w:p w14:paraId="1E21047D" w14:textId="77777777" w:rsidR="00122A2A" w:rsidRPr="00E86A9D" w:rsidRDefault="00122A2A" w:rsidP="00122A2A">
      <w:pPr>
        <w:ind w:right="-1" w:firstLine="425"/>
        <w:jc w:val="both"/>
        <w:outlineLvl w:val="2"/>
        <w:rPr>
          <w:rFonts w:eastAsia="MS Mincho"/>
        </w:rPr>
      </w:pPr>
      <w:r w:rsidRPr="00E86A9D">
        <w:rPr>
          <w:rFonts w:eastAsia="MS Mincho"/>
        </w:rPr>
        <w:t xml:space="preserve">Контроль выполняется также в виде коллоквиума, который проводится в начале 3-го семестра. Коллоквиум проводится по теоретическому материалу. Ставится оценка по </w:t>
      </w:r>
      <w:r>
        <w:rPr>
          <w:rFonts w:eastAsia="MS Mincho"/>
        </w:rPr>
        <w:t>семи</w:t>
      </w:r>
      <w:r w:rsidRPr="00E86A9D">
        <w:rPr>
          <w:rFonts w:eastAsia="MS Mincho"/>
        </w:rPr>
        <w:t>бал</w:t>
      </w:r>
      <w:r>
        <w:rPr>
          <w:rFonts w:eastAsia="MS Mincho"/>
        </w:rPr>
        <w:t>л</w:t>
      </w:r>
      <w:r w:rsidRPr="00E86A9D">
        <w:rPr>
          <w:rFonts w:eastAsia="MS Mincho"/>
        </w:rPr>
        <w:t xml:space="preserve">ьной системе, которая потом учитывается на экзамене. </w:t>
      </w:r>
    </w:p>
    <w:p w14:paraId="73B5FD42" w14:textId="77777777" w:rsidR="00122A2A" w:rsidRPr="00E86A9D" w:rsidRDefault="00122A2A" w:rsidP="00122A2A">
      <w:pPr>
        <w:ind w:right="-1" w:firstLine="425"/>
        <w:jc w:val="both"/>
        <w:outlineLvl w:val="2"/>
        <w:rPr>
          <w:rFonts w:eastAsia="MS Mincho"/>
          <w:b/>
        </w:rPr>
      </w:pPr>
      <w:r w:rsidRPr="00E86A9D">
        <w:rPr>
          <w:rFonts w:eastAsia="MS Mincho"/>
          <w:b/>
        </w:rPr>
        <w:t xml:space="preserve"> Подготовка домашних заданий к научно-практическим занятиям</w:t>
      </w:r>
    </w:p>
    <w:p w14:paraId="27C1C29E" w14:textId="77777777" w:rsidR="00122A2A" w:rsidRPr="00E86A9D" w:rsidRDefault="00122A2A" w:rsidP="00122A2A">
      <w:pPr>
        <w:ind w:right="-1" w:firstLine="425"/>
        <w:jc w:val="both"/>
        <w:outlineLvl w:val="2"/>
        <w:rPr>
          <w:rFonts w:eastAsia="MS Mincho"/>
        </w:rPr>
      </w:pPr>
      <w:r w:rsidRPr="00E86A9D">
        <w:rPr>
          <w:rFonts w:eastAsia="MS Mincho"/>
        </w:rPr>
        <w:t>Домашние задания выдаются по имеющемуся задачнику (указан в списке литературы), который включает краткий теоретический материал и примеры решения задач из каждого раздела:</w:t>
      </w:r>
    </w:p>
    <w:p w14:paraId="4F53E1C4" w14:textId="77777777" w:rsidR="00122A2A" w:rsidRPr="00E86A9D" w:rsidRDefault="00122A2A" w:rsidP="00122A2A">
      <w:pPr>
        <w:ind w:right="-1" w:firstLine="425"/>
        <w:jc w:val="both"/>
        <w:outlineLvl w:val="2"/>
        <w:rPr>
          <w:rFonts w:eastAsia="MS Mincho"/>
        </w:rPr>
      </w:pPr>
      <w:r w:rsidRPr="00E86A9D">
        <w:rPr>
          <w:rFonts w:eastAsia="MS Mincho"/>
        </w:rPr>
        <w:t>Проверка выполнения домашних заданий проводится в начале каждого практического занятия. Используется две формы контроля: – выборочная проверка выполнения заданий у двух-трех человек из группы; – проверка в форме коллективного обсуждения у доски результатов выполнения отдельных заданий одним или двумя студентами.</w:t>
      </w:r>
    </w:p>
    <w:p w14:paraId="60090926" w14:textId="77777777" w:rsidR="00122A2A" w:rsidRPr="00E86A9D" w:rsidRDefault="00122A2A" w:rsidP="00122A2A">
      <w:pPr>
        <w:ind w:right="-1" w:firstLine="425"/>
        <w:jc w:val="both"/>
        <w:outlineLvl w:val="2"/>
        <w:rPr>
          <w:rFonts w:eastAsia="MS Mincho"/>
          <w:b/>
        </w:rPr>
      </w:pPr>
      <w:r w:rsidRPr="00E86A9D">
        <w:rPr>
          <w:rFonts w:eastAsia="MS Mincho"/>
          <w:b/>
        </w:rPr>
        <w:t xml:space="preserve"> Подготовка к выполнению письменных контрольных работ</w:t>
      </w:r>
    </w:p>
    <w:p w14:paraId="55B0D4B0" w14:textId="77777777" w:rsidR="00122A2A" w:rsidRPr="00E86A9D" w:rsidRDefault="00122A2A" w:rsidP="00122A2A">
      <w:pPr>
        <w:ind w:right="-1" w:firstLine="425"/>
        <w:jc w:val="both"/>
        <w:outlineLvl w:val="2"/>
        <w:rPr>
          <w:rFonts w:eastAsia="MS Mincho"/>
        </w:rPr>
      </w:pPr>
      <w:r w:rsidRPr="00E86A9D">
        <w:rPr>
          <w:rFonts w:eastAsia="MS Mincho"/>
        </w:rPr>
        <w:t>В течение учебного семестра контрольные работы по материалам всех разделов лекционного курса.</w:t>
      </w:r>
    </w:p>
    <w:p w14:paraId="7BDC54A0" w14:textId="77777777" w:rsidR="00122A2A" w:rsidRPr="00E86A9D" w:rsidRDefault="00122A2A" w:rsidP="00122A2A">
      <w:pPr>
        <w:ind w:right="-1" w:firstLine="567"/>
        <w:jc w:val="both"/>
        <w:rPr>
          <w:rFonts w:eastAsia="MS Mincho"/>
        </w:rPr>
      </w:pPr>
      <w:r w:rsidRPr="00E86A9D">
        <w:rPr>
          <w:rFonts w:eastAsia="MS Mincho"/>
        </w:rPr>
        <w:t>Для подготовки к контрольным работам рекомендуется повторно прочитать теоретические разделы в задачнике, просмотреть полезные разделы в соответствующих источниках из списка рекомендованной литературы, а также самостоятельно решать несколько задач по теме контрольной работы из указанного задачника.</w:t>
      </w:r>
    </w:p>
    <w:p w14:paraId="4EA78585" w14:textId="77777777" w:rsidR="00122A2A" w:rsidRPr="00E86A9D" w:rsidRDefault="00122A2A" w:rsidP="00122A2A">
      <w:pPr>
        <w:ind w:right="-1" w:firstLine="425"/>
        <w:jc w:val="both"/>
        <w:outlineLvl w:val="2"/>
        <w:rPr>
          <w:rFonts w:eastAsia="MS Mincho"/>
          <w:b/>
        </w:rPr>
      </w:pPr>
      <w:r w:rsidRPr="00E86A9D">
        <w:rPr>
          <w:rFonts w:eastAsia="MS Mincho"/>
          <w:b/>
        </w:rPr>
        <w:lastRenderedPageBreak/>
        <w:t xml:space="preserve"> Подготовка к промежуточной аттестации в форме экзамена</w:t>
      </w:r>
    </w:p>
    <w:p w14:paraId="0BBA21DA" w14:textId="77777777" w:rsidR="00122A2A" w:rsidRPr="00E86A9D" w:rsidRDefault="00122A2A" w:rsidP="00122A2A">
      <w:pPr>
        <w:ind w:right="-1" w:firstLine="567"/>
        <w:jc w:val="both"/>
        <w:rPr>
          <w:rFonts w:eastAsia="MS Mincho"/>
        </w:rPr>
      </w:pPr>
      <w:r w:rsidRPr="00E86A9D">
        <w:rPr>
          <w:rFonts w:eastAsia="MS Mincho"/>
        </w:rPr>
        <w:t>В качестве методических материалов при подготовке к экзамену рекомендуется использовать собственные конспекты лекций, методические издания, использованные при подготовке к выполнению лабораторного практикум</w:t>
      </w:r>
    </w:p>
    <w:p w14:paraId="7EB15633" w14:textId="77777777" w:rsidR="00122A2A" w:rsidRPr="00E86A9D" w:rsidRDefault="00122A2A" w:rsidP="00122A2A">
      <w:pPr>
        <w:ind w:right="-1" w:firstLine="567"/>
        <w:jc w:val="both"/>
        <w:rPr>
          <w:rFonts w:eastAsia="MS Mincho"/>
        </w:rPr>
      </w:pPr>
    </w:p>
    <w:p w14:paraId="7444D098" w14:textId="77777777" w:rsidR="00122A2A" w:rsidRPr="00E86A9D" w:rsidRDefault="00122A2A" w:rsidP="00122A2A">
      <w:pPr>
        <w:ind w:right="-1" w:firstLine="567"/>
        <w:jc w:val="both"/>
        <w:rPr>
          <w:b/>
        </w:rPr>
      </w:pPr>
      <w:r w:rsidRPr="00E86A9D">
        <w:rPr>
          <w:b/>
        </w:rPr>
        <w:t xml:space="preserve">Образовательные материалы для самостоятельной работы студентов, практические задания для проведения текущего контроля </w:t>
      </w:r>
    </w:p>
    <w:p w14:paraId="0F0350FB" w14:textId="77777777" w:rsidR="00122A2A" w:rsidRPr="00E86A9D" w:rsidRDefault="00122A2A" w:rsidP="00122A2A">
      <w:pPr>
        <w:ind w:left="1409" w:right="-1"/>
        <w:jc w:val="both"/>
        <w:rPr>
          <w:b/>
        </w:rPr>
      </w:pPr>
    </w:p>
    <w:p w14:paraId="46FF1857" w14:textId="77777777" w:rsidR="00122A2A" w:rsidRPr="00E86A9D" w:rsidRDefault="00122A2A" w:rsidP="00122A2A">
      <w:pPr>
        <w:ind w:right="-1" w:firstLine="567"/>
        <w:jc w:val="both"/>
        <w:rPr>
          <w:b/>
        </w:rPr>
      </w:pPr>
      <w:r w:rsidRPr="00E86A9D">
        <w:rPr>
          <w:b/>
        </w:rPr>
        <w:t>Тематика самостоятельной работы</w:t>
      </w:r>
    </w:p>
    <w:p w14:paraId="43559167" w14:textId="77777777" w:rsidR="00122A2A" w:rsidRPr="00E86A9D" w:rsidRDefault="00122A2A" w:rsidP="00122A2A">
      <w:pPr>
        <w:ind w:left="1130" w:right="-1"/>
        <w:jc w:val="both"/>
      </w:pPr>
      <w:r w:rsidRPr="00E86A9D">
        <w:t>Разработка сайта по выбранной тематике</w:t>
      </w:r>
    </w:p>
    <w:p w14:paraId="44B8076A" w14:textId="77777777" w:rsidR="00122A2A" w:rsidRPr="00E86A9D" w:rsidRDefault="00122A2A" w:rsidP="00122A2A">
      <w:pPr>
        <w:ind w:right="-1" w:firstLine="567"/>
        <w:jc w:val="both"/>
        <w:rPr>
          <w:b/>
        </w:rPr>
      </w:pPr>
      <w:r w:rsidRPr="00E86A9D">
        <w:rPr>
          <w:b/>
        </w:rPr>
        <w:t>Вопросы для самоконтроля</w:t>
      </w:r>
    </w:p>
    <w:p w14:paraId="63015608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Преимущество использования сетей. Сетевые приложения. Технология клиент – сервер.</w:t>
      </w:r>
    </w:p>
    <w:p w14:paraId="454E59A8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Основные программные и аппаратные компоненты сети.</w:t>
      </w:r>
    </w:p>
    <w:p w14:paraId="69D25952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Топологии логических и физических связей сети. Типовые топологии.</w:t>
      </w:r>
    </w:p>
    <w:p w14:paraId="45B99015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Стандартная сетевая технология Ethernet.</w:t>
      </w:r>
    </w:p>
    <w:p w14:paraId="7AD941AE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Адресация компьютеров в сети.</w:t>
      </w:r>
    </w:p>
    <w:p w14:paraId="7BB9980F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Физическая структуризация сети.</w:t>
      </w:r>
    </w:p>
    <w:p w14:paraId="1A0B6E5D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Логическая структуризация сети.</w:t>
      </w:r>
    </w:p>
    <w:p w14:paraId="4395A374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Семиуровневая модель OSI. Взаимодействие уровней модели OSI.</w:t>
      </w:r>
    </w:p>
    <w:p w14:paraId="5EAC5F6C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Прикладной уровень. Уровень представления данных. Сеансовый уровень.</w:t>
      </w:r>
    </w:p>
    <w:p w14:paraId="15D59A9D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Транспортный и сетевой уровни.</w:t>
      </w:r>
    </w:p>
    <w:p w14:paraId="3E992D7C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Канальный и физический уровни.</w:t>
      </w:r>
    </w:p>
    <w:p w14:paraId="1572CD95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Стеки коммуникационных протоколов. Стек IP/TCР.</w:t>
      </w:r>
    </w:p>
    <w:p w14:paraId="7045974E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Аналоговое и цифровое кодирование данных.</w:t>
      </w:r>
    </w:p>
    <w:p w14:paraId="38CA84CC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Синхронизация элементов телекоммуникационных систем.</w:t>
      </w:r>
    </w:p>
    <w:p w14:paraId="4C554A85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Цифровые сети связи.</w:t>
      </w:r>
    </w:p>
    <w:p w14:paraId="7F18A3EF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Преобразование аналогового сигнала в цифровой код.</w:t>
      </w:r>
    </w:p>
    <w:p w14:paraId="6F55FCEF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 xml:space="preserve">Коммутация каналов. </w:t>
      </w:r>
    </w:p>
    <w:p w14:paraId="50D5596E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Коммутация с промежуточным хранением (коммутация сообщений и пакетов)</w:t>
      </w:r>
    </w:p>
    <w:p w14:paraId="23D4AD80" w14:textId="0595E4F1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Маршрут</w:t>
      </w:r>
      <w:r w:rsidR="0007303F">
        <w:t>и</w:t>
      </w:r>
      <w:r w:rsidRPr="00E86A9D">
        <w:t>зация пакетов.</w:t>
      </w:r>
    </w:p>
    <w:p w14:paraId="3110C77D" w14:textId="628352D6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Алгоритмы маршрут</w:t>
      </w:r>
      <w:r w:rsidR="0007303F">
        <w:t>и</w:t>
      </w:r>
      <w:r w:rsidRPr="00E86A9D">
        <w:t>зации</w:t>
      </w:r>
    </w:p>
    <w:p w14:paraId="6BC1E4E4" w14:textId="77777777" w:rsidR="00122A2A" w:rsidRPr="00E86A9D" w:rsidRDefault="00122A2A" w:rsidP="00953459">
      <w:pPr>
        <w:numPr>
          <w:ilvl w:val="0"/>
          <w:numId w:val="10"/>
        </w:numPr>
        <w:ind w:right="-1"/>
        <w:jc w:val="both"/>
      </w:pPr>
      <w:r w:rsidRPr="00E86A9D">
        <w:t>Основные понятия (гипертекст, Web, http, URL, IP – адрес, доменное имя, браузер). Язык разметки гипертекста HTML. История развития.</w:t>
      </w:r>
    </w:p>
    <w:p w14:paraId="5A97AF11" w14:textId="77777777" w:rsidR="00F15157" w:rsidRDefault="00F15157" w:rsidP="00F15157">
      <w:pPr>
        <w:ind w:firstLine="709"/>
        <w:jc w:val="both"/>
      </w:pPr>
      <w: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>
        <w:t>в  п.</w:t>
      </w:r>
      <w:proofErr w:type="gramEnd"/>
      <w:r>
        <w:t xml:space="preserve"> 5.2.</w:t>
      </w:r>
    </w:p>
    <w:p w14:paraId="7E04FBD2" w14:textId="64077931" w:rsidR="00384076" w:rsidRPr="005C2C1A" w:rsidRDefault="00F15157" w:rsidP="00F15157">
      <w:pPr>
        <w:ind w:firstLine="709"/>
        <w:jc w:val="both"/>
      </w:pPr>
      <w:r>
        <w:t xml:space="preserve">Для обеспечения самостоятельной работы обучающихся используется электронный курс  </w:t>
      </w:r>
      <w:hyperlink r:id="rId9" w:history="1">
        <w:r w:rsidRPr="00F15157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Вычислительные системы, сети и телекоммуникации </w:t>
        </w:r>
      </w:hyperlink>
      <w:r>
        <w:t xml:space="preserve"> (</w:t>
      </w:r>
      <w:hyperlink r:id="rId10" w:history="1">
        <w:r w:rsidRPr="00F15157">
          <w:rPr>
            <w:rStyle w:val="ae"/>
          </w:rPr>
          <w:t>https://e-learning.unn.ru/course/index.php?categoryid=374</w:t>
        </w:r>
      </w:hyperlink>
      <w:r>
        <w:t xml:space="preserve">), созданный в системе электронного обучения ННГУ - </w:t>
      </w:r>
      <w:hyperlink r:id="rId11" w:history="1">
        <w:r w:rsidRPr="00F15157">
          <w:rPr>
            <w:rStyle w:val="ae"/>
          </w:rPr>
          <w:t>https://e-learning.unn.ru/</w:t>
        </w:r>
      </w:hyperlink>
    </w:p>
    <w:p w14:paraId="203DA3D2" w14:textId="77777777" w:rsidR="0081215F" w:rsidRPr="0081215F" w:rsidRDefault="0081215F" w:rsidP="00953459">
      <w:pPr>
        <w:numPr>
          <w:ilvl w:val="0"/>
          <w:numId w:val="4"/>
        </w:numPr>
        <w:spacing w:after="200" w:line="276" w:lineRule="auto"/>
        <w:ind w:right="-426"/>
        <w:jc w:val="both"/>
        <w:rPr>
          <w:rFonts w:eastAsia="Times New Roman"/>
        </w:rPr>
      </w:pPr>
      <w:r w:rsidRPr="0081215F">
        <w:rPr>
          <w:rFonts w:eastAsia="Times New Roman"/>
          <w:b/>
        </w:rPr>
        <w:t>Фонд оценочных средств для промежуточной аттестации по дисциплине (модулю</w:t>
      </w:r>
      <w:r w:rsidRPr="0081215F">
        <w:rPr>
          <w:rFonts w:eastAsia="Times New Roman"/>
        </w:rPr>
        <w:t xml:space="preserve">), </w:t>
      </w:r>
    </w:p>
    <w:p w14:paraId="77C284EE" w14:textId="77777777" w:rsidR="0081215F" w:rsidRPr="0081215F" w:rsidRDefault="0081215F" w:rsidP="0081215F">
      <w:pPr>
        <w:ind w:left="-142" w:right="-426"/>
        <w:rPr>
          <w:rFonts w:eastAsia="Times New Roman"/>
        </w:rPr>
      </w:pPr>
      <w:r w:rsidRPr="0081215F">
        <w:rPr>
          <w:rFonts w:eastAsia="Times New Roman"/>
        </w:rPr>
        <w:t>включающий:</w:t>
      </w:r>
    </w:p>
    <w:p w14:paraId="7C728FE6" w14:textId="77777777" w:rsidR="0081215F" w:rsidRPr="0081215F" w:rsidRDefault="0081215F" w:rsidP="0081215F">
      <w:pPr>
        <w:ind w:left="-142" w:right="-426"/>
        <w:rPr>
          <w:rFonts w:eastAsia="Times New Roman"/>
        </w:rPr>
      </w:pPr>
    </w:p>
    <w:p w14:paraId="52076B0E" w14:textId="77777777" w:rsidR="0081215F" w:rsidRPr="00E87CD1" w:rsidRDefault="0081215F" w:rsidP="00953459">
      <w:pPr>
        <w:numPr>
          <w:ilvl w:val="1"/>
          <w:numId w:val="3"/>
        </w:numPr>
        <w:tabs>
          <w:tab w:val="left" w:pos="993"/>
          <w:tab w:val="left" w:pos="1276"/>
        </w:tabs>
        <w:spacing w:after="200" w:line="276" w:lineRule="auto"/>
        <w:contextualSpacing/>
        <w:rPr>
          <w:b/>
          <w:sz w:val="18"/>
          <w:szCs w:val="22"/>
          <w:lang w:eastAsia="en-US"/>
        </w:rPr>
      </w:pPr>
      <w:r w:rsidRPr="00E87CD1">
        <w:rPr>
          <w:b/>
          <w:lang w:eastAsia="en-US"/>
        </w:rPr>
        <w:t>Описание шкал оценивания результатов обучения по дисциплине</w:t>
      </w:r>
    </w:p>
    <w:p w14:paraId="01A2E5B6" w14:textId="77777777" w:rsidR="0081215F" w:rsidRPr="0081215F" w:rsidRDefault="0081215F" w:rsidP="0081215F">
      <w:pPr>
        <w:spacing w:line="276" w:lineRule="auto"/>
        <w:ind w:right="-426"/>
        <w:contextualSpacing/>
        <w:jc w:val="both"/>
        <w:rPr>
          <w:sz w:val="18"/>
          <w:szCs w:val="1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81215F" w:rsidRPr="0081215F" w14:paraId="1B663E3A" w14:textId="77777777" w:rsidTr="00122A2A">
        <w:tc>
          <w:tcPr>
            <w:tcW w:w="1419" w:type="dxa"/>
            <w:vMerge w:val="restart"/>
            <w:vAlign w:val="center"/>
          </w:tcPr>
          <w:p w14:paraId="615320A0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Уровень сформированности компетенций (индикатора </w:t>
            </w:r>
            <w:r w:rsidRPr="0081215F"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достижения компетенций)</w:t>
            </w:r>
          </w:p>
        </w:tc>
        <w:tc>
          <w:tcPr>
            <w:tcW w:w="9213" w:type="dxa"/>
            <w:gridSpan w:val="7"/>
          </w:tcPr>
          <w:p w14:paraId="4D178C17" w14:textId="77777777" w:rsidR="0081215F" w:rsidRPr="0081215F" w:rsidRDefault="0081215F" w:rsidP="0081215F">
            <w:pPr>
              <w:spacing w:after="200"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1215F">
              <w:rPr>
                <w:rFonts w:eastAsia="Times New Roman"/>
                <w:b/>
                <w:sz w:val="18"/>
                <w:szCs w:val="18"/>
              </w:rPr>
              <w:lastRenderedPageBreak/>
              <w:t>Шкала оценивания сформированности компетенций</w:t>
            </w:r>
          </w:p>
        </w:tc>
      </w:tr>
      <w:tr w:rsidR="0081215F" w:rsidRPr="0081215F" w14:paraId="690621F2" w14:textId="77777777" w:rsidTr="00122A2A">
        <w:tc>
          <w:tcPr>
            <w:tcW w:w="1419" w:type="dxa"/>
            <w:vMerge/>
            <w:vAlign w:val="center"/>
          </w:tcPr>
          <w:p w14:paraId="3C6DF1D1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0E2A1FC" w14:textId="77777777" w:rsidR="0081215F" w:rsidRPr="0081215F" w:rsidRDefault="0081215F" w:rsidP="0081215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716D3030" w14:textId="77777777" w:rsidR="0081215F" w:rsidRPr="0081215F" w:rsidRDefault="0081215F" w:rsidP="0081215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04DE9402" w14:textId="77777777" w:rsidR="0081215F" w:rsidRPr="0081215F" w:rsidRDefault="0081215F" w:rsidP="0081215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69E0B9DC" w14:textId="77777777" w:rsidR="0081215F" w:rsidRPr="0081215F" w:rsidRDefault="0081215F" w:rsidP="0081215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6D472268" w14:textId="77777777" w:rsidR="0081215F" w:rsidRPr="0081215F" w:rsidRDefault="0081215F" w:rsidP="0081215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5CFFE8CA" w14:textId="77777777" w:rsidR="0081215F" w:rsidRPr="0081215F" w:rsidRDefault="0081215F" w:rsidP="0081215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609274B5" w14:textId="77777777" w:rsidR="0081215F" w:rsidRPr="0081215F" w:rsidRDefault="0081215F" w:rsidP="0081215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  <w:p w14:paraId="6D943019" w14:textId="77777777" w:rsidR="0081215F" w:rsidRPr="0081215F" w:rsidRDefault="0081215F" w:rsidP="0081215F">
            <w:pPr>
              <w:spacing w:after="200" w:line="27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81215F" w:rsidRPr="0081215F" w14:paraId="287DD8D2" w14:textId="77777777" w:rsidTr="00122A2A">
        <w:tc>
          <w:tcPr>
            <w:tcW w:w="1419" w:type="dxa"/>
            <w:vMerge/>
            <w:vAlign w:val="center"/>
          </w:tcPr>
          <w:p w14:paraId="2B512C4A" w14:textId="77777777" w:rsidR="0081215F" w:rsidRPr="0081215F" w:rsidRDefault="0081215F" w:rsidP="0081215F">
            <w:pPr>
              <w:rPr>
                <w:rFonts w:eastAsia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641CD185" w14:textId="77777777" w:rsidR="0081215F" w:rsidRPr="0081215F" w:rsidRDefault="0081215F" w:rsidP="0081215F">
            <w:pPr>
              <w:spacing w:after="200"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409ED5D3" w14:textId="77777777" w:rsidR="0081215F" w:rsidRPr="0081215F" w:rsidRDefault="0081215F" w:rsidP="0081215F">
            <w:pPr>
              <w:spacing w:after="200"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81215F" w:rsidRPr="0081215F" w14:paraId="757AD487" w14:textId="77777777" w:rsidTr="00122A2A">
        <w:tc>
          <w:tcPr>
            <w:tcW w:w="1419" w:type="dxa"/>
            <w:vAlign w:val="center"/>
          </w:tcPr>
          <w:p w14:paraId="7EF3A99B" w14:textId="77777777" w:rsidR="0081215F" w:rsidRPr="0081215F" w:rsidRDefault="0081215F" w:rsidP="0081215F">
            <w:pPr>
              <w:rPr>
                <w:rFonts w:eastAsia="Times New Roman"/>
                <w:sz w:val="18"/>
                <w:szCs w:val="18"/>
              </w:rPr>
            </w:pPr>
            <w:r w:rsidRPr="0081215F">
              <w:rPr>
                <w:rFonts w:eastAsia="Times New Roman"/>
                <w:sz w:val="18"/>
                <w:szCs w:val="18"/>
                <w:u w:val="single"/>
              </w:rPr>
              <w:t>Знания</w:t>
            </w:r>
          </w:p>
          <w:p w14:paraId="64BE9DC9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B8193C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14:paraId="54ACFE3E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0BA27CA6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7394A3E6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2860A638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</w:t>
            </w:r>
            <w:r w:rsidR="00B2076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81215F">
              <w:rPr>
                <w:rFonts w:eastAsia="Times New Roman"/>
                <w:color w:val="000000"/>
                <w:sz w:val="18"/>
                <w:szCs w:val="18"/>
              </w:rPr>
              <w:t>негрубых ошибок</w:t>
            </w:r>
          </w:p>
        </w:tc>
        <w:tc>
          <w:tcPr>
            <w:tcW w:w="1417" w:type="dxa"/>
          </w:tcPr>
          <w:p w14:paraId="1ED568F8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</w:t>
            </w:r>
            <w:r w:rsidR="00B2076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81215F">
              <w:rPr>
                <w:rFonts w:eastAsia="Times New Roman"/>
                <w:color w:val="000000"/>
                <w:sz w:val="18"/>
                <w:szCs w:val="18"/>
              </w:rPr>
              <w:t>несущественных ошибок</w:t>
            </w:r>
          </w:p>
        </w:tc>
        <w:tc>
          <w:tcPr>
            <w:tcW w:w="1277" w:type="dxa"/>
            <w:vAlign w:val="center"/>
          </w:tcPr>
          <w:p w14:paraId="7C28B587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</w:t>
            </w:r>
            <w:r w:rsidR="00B2076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81215F">
              <w:rPr>
                <w:rFonts w:eastAsia="Times New Roman"/>
                <w:color w:val="000000"/>
                <w:sz w:val="18"/>
                <w:szCs w:val="18"/>
              </w:rPr>
              <w:t>ошибок.</w:t>
            </w:r>
          </w:p>
        </w:tc>
        <w:tc>
          <w:tcPr>
            <w:tcW w:w="1275" w:type="dxa"/>
          </w:tcPr>
          <w:p w14:paraId="40C8E82A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767F714A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122A2284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81215F" w:rsidRPr="0081215F" w14:paraId="7B4E5583" w14:textId="77777777" w:rsidTr="00122A2A">
        <w:tc>
          <w:tcPr>
            <w:tcW w:w="1419" w:type="dxa"/>
            <w:vAlign w:val="center"/>
          </w:tcPr>
          <w:p w14:paraId="04383030" w14:textId="77777777" w:rsidR="0081215F" w:rsidRPr="0081215F" w:rsidRDefault="0081215F" w:rsidP="0081215F">
            <w:pPr>
              <w:rPr>
                <w:rFonts w:eastAsia="Times New Roman"/>
                <w:sz w:val="18"/>
                <w:szCs w:val="18"/>
                <w:u w:val="single"/>
              </w:rPr>
            </w:pPr>
            <w:r w:rsidRPr="0081215F">
              <w:rPr>
                <w:rFonts w:eastAsia="Times New Roman"/>
                <w:sz w:val="18"/>
                <w:szCs w:val="18"/>
                <w:u w:val="single"/>
              </w:rPr>
              <w:t>Умения</w:t>
            </w:r>
          </w:p>
          <w:p w14:paraId="7A9D5FB3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6D5410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373E8B02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7567911C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2136D7A9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Продемонстрированы основные умения. Решены типовые</w:t>
            </w:r>
            <w:r w:rsidR="00B2076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81215F">
              <w:rPr>
                <w:rFonts w:eastAsia="Times New Roman"/>
                <w:color w:val="000000"/>
                <w:sz w:val="18"/>
                <w:szCs w:val="18"/>
              </w:rPr>
              <w:t xml:space="preserve">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4FFC24DE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171F3483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232E5398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4349A511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 объеме без недочетов</w:t>
            </w:r>
          </w:p>
        </w:tc>
      </w:tr>
      <w:tr w:rsidR="0081215F" w:rsidRPr="0081215F" w14:paraId="5E818828" w14:textId="77777777" w:rsidTr="00122A2A">
        <w:trPr>
          <w:trHeight w:val="273"/>
        </w:trPr>
        <w:tc>
          <w:tcPr>
            <w:tcW w:w="1419" w:type="dxa"/>
            <w:vAlign w:val="center"/>
          </w:tcPr>
          <w:p w14:paraId="073388B7" w14:textId="77777777" w:rsidR="0081215F" w:rsidRPr="0081215F" w:rsidRDefault="0081215F" w:rsidP="0081215F">
            <w:pPr>
              <w:rPr>
                <w:rFonts w:eastAsia="Times New Roman"/>
                <w:sz w:val="18"/>
                <w:szCs w:val="18"/>
                <w:u w:val="single"/>
              </w:rPr>
            </w:pPr>
            <w:r w:rsidRPr="0081215F">
              <w:rPr>
                <w:rFonts w:eastAsia="Times New Roman"/>
                <w:sz w:val="18"/>
                <w:szCs w:val="18"/>
                <w:u w:val="single"/>
              </w:rPr>
              <w:t>Навыки</w:t>
            </w:r>
          </w:p>
          <w:p w14:paraId="5F108D59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0B8A5E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6AC7F55D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41CD9FD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31E37349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7DCA9015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066A4A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Имеется минимальный</w:t>
            </w:r>
            <w:r w:rsidR="00B2076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1428920B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73777ED1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491B6D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71ADF60B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39C4EED8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530BAF35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4D5CD3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6CEEB296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1C461D95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48E995B3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4420D330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3A52A624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0FBC746B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CAEF55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 w:rsidRPr="0081215F">
              <w:rPr>
                <w:rFonts w:eastAsia="Times New Roman"/>
                <w:color w:val="000000"/>
                <w:sz w:val="18"/>
                <w:szCs w:val="18"/>
              </w:rPr>
              <w:t>Продемонстрирован творческий подход к</w:t>
            </w:r>
            <w:r w:rsidR="00B2076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81215F">
              <w:rPr>
                <w:rFonts w:eastAsia="Times New Roman"/>
                <w:color w:val="000000"/>
                <w:sz w:val="18"/>
                <w:szCs w:val="18"/>
              </w:rPr>
              <w:t xml:space="preserve">решению нестандартных задач </w:t>
            </w:r>
          </w:p>
          <w:p w14:paraId="434C6E24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  <w:p w14:paraId="662A21E2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  <w:p w14:paraId="7962CDE3" w14:textId="77777777" w:rsidR="0081215F" w:rsidRPr="0081215F" w:rsidRDefault="0081215F" w:rsidP="0081215F">
            <w:pPr>
              <w:spacing w:after="200"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2A5148C4" w14:textId="77777777" w:rsidR="0081215F" w:rsidRPr="0081215F" w:rsidRDefault="0081215F" w:rsidP="0081215F">
      <w:pPr>
        <w:spacing w:line="360" w:lineRule="auto"/>
        <w:ind w:left="-567" w:firstLine="567"/>
        <w:jc w:val="center"/>
        <w:rPr>
          <w:rFonts w:eastAsia="Times New Roman"/>
          <w:b/>
        </w:rPr>
      </w:pPr>
    </w:p>
    <w:p w14:paraId="0B613FB4" w14:textId="77777777" w:rsidR="0081215F" w:rsidRPr="0081215F" w:rsidRDefault="0081215F" w:rsidP="0081215F">
      <w:pPr>
        <w:spacing w:line="360" w:lineRule="auto"/>
        <w:ind w:left="-567" w:firstLine="567"/>
        <w:jc w:val="center"/>
        <w:rPr>
          <w:rFonts w:eastAsia="Times New Roman"/>
          <w:b/>
        </w:rPr>
      </w:pPr>
      <w:r w:rsidRPr="0081215F">
        <w:rPr>
          <w:rFonts w:eastAsia="Times New Roman"/>
          <w:b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9"/>
        <w:gridCol w:w="6520"/>
      </w:tblGrid>
      <w:tr w:rsidR="0081215F" w:rsidRPr="00122A2A" w14:paraId="674E4E95" w14:textId="77777777" w:rsidTr="00122A2A">
        <w:trPr>
          <w:trHeight w:val="330"/>
        </w:trPr>
        <w:tc>
          <w:tcPr>
            <w:tcW w:w="3545" w:type="dxa"/>
            <w:gridSpan w:val="2"/>
          </w:tcPr>
          <w:p w14:paraId="2CD58E38" w14:textId="77777777" w:rsidR="0081215F" w:rsidRPr="00122A2A" w:rsidRDefault="0081215F" w:rsidP="0081215F">
            <w:pPr>
              <w:tabs>
                <w:tab w:val="center" w:pos="1238"/>
              </w:tabs>
              <w:spacing w:after="200" w:line="276" w:lineRule="auto"/>
              <w:ind w:left="-567" w:firstLine="567"/>
              <w:rPr>
                <w:rFonts w:eastAsia="Times New Roman"/>
                <w:b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b/>
                <w:snapToGrid w:val="0"/>
                <w:sz w:val="20"/>
                <w:szCs w:val="20"/>
              </w:rPr>
              <w:tab/>
              <w:t>Оценка</w:t>
            </w:r>
          </w:p>
        </w:tc>
        <w:tc>
          <w:tcPr>
            <w:tcW w:w="6520" w:type="dxa"/>
            <w:shd w:val="clear" w:color="auto" w:fill="auto"/>
          </w:tcPr>
          <w:p w14:paraId="17BDCC2B" w14:textId="77777777" w:rsidR="0081215F" w:rsidRPr="00122A2A" w:rsidRDefault="0081215F" w:rsidP="0081215F">
            <w:pPr>
              <w:spacing w:after="200" w:line="276" w:lineRule="auto"/>
              <w:ind w:left="-567" w:firstLine="567"/>
              <w:jc w:val="center"/>
              <w:rPr>
                <w:rFonts w:eastAsia="Times New Roman"/>
                <w:b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81215F" w:rsidRPr="00122A2A" w14:paraId="241FF187" w14:textId="77777777" w:rsidTr="00122A2A">
        <w:trPr>
          <w:trHeight w:val="857"/>
        </w:trPr>
        <w:tc>
          <w:tcPr>
            <w:tcW w:w="1276" w:type="dxa"/>
            <w:vMerge w:val="restart"/>
            <w:vAlign w:val="center"/>
          </w:tcPr>
          <w:p w14:paraId="4229967A" w14:textId="77777777" w:rsidR="0081215F" w:rsidRPr="00122A2A" w:rsidRDefault="0081215F" w:rsidP="0081215F">
            <w:pPr>
              <w:spacing w:after="200" w:line="276" w:lineRule="auto"/>
              <w:ind w:firstLine="34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269" w:type="dxa"/>
            <w:shd w:val="clear" w:color="auto" w:fill="auto"/>
          </w:tcPr>
          <w:p w14:paraId="507E92D2" w14:textId="77777777" w:rsidR="0081215F" w:rsidRPr="00122A2A" w:rsidRDefault="0081215F" w:rsidP="0081215F">
            <w:pPr>
              <w:spacing w:after="200" w:line="276" w:lineRule="auto"/>
              <w:ind w:left="-567" w:firstLine="567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6520" w:type="dxa"/>
            <w:shd w:val="clear" w:color="auto" w:fill="auto"/>
          </w:tcPr>
          <w:p w14:paraId="22D36D97" w14:textId="77777777" w:rsidR="0081215F" w:rsidRPr="00122A2A" w:rsidRDefault="0081215F" w:rsidP="0081215F">
            <w:pPr>
              <w:spacing w:after="200" w:line="276" w:lineRule="auto"/>
              <w:rPr>
                <w:rFonts w:eastAsia="Times New Roman"/>
                <w:b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1215F" w:rsidRPr="00122A2A" w14:paraId="373440A1" w14:textId="77777777" w:rsidTr="00122A2A">
        <w:trPr>
          <w:trHeight w:val="655"/>
        </w:trPr>
        <w:tc>
          <w:tcPr>
            <w:tcW w:w="1276" w:type="dxa"/>
            <w:vMerge/>
            <w:vAlign w:val="center"/>
          </w:tcPr>
          <w:p w14:paraId="7881A04E" w14:textId="77777777" w:rsidR="0081215F" w:rsidRPr="00122A2A" w:rsidRDefault="0081215F" w:rsidP="0081215F">
            <w:pPr>
              <w:spacing w:after="200" w:line="276" w:lineRule="auto"/>
              <w:ind w:firstLine="34"/>
              <w:rPr>
                <w:rFonts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1FEFCF7E" w14:textId="77777777" w:rsidR="0081215F" w:rsidRPr="00122A2A" w:rsidRDefault="0081215F" w:rsidP="0081215F">
            <w:pPr>
              <w:spacing w:after="200" w:line="276" w:lineRule="auto"/>
              <w:ind w:left="-567" w:firstLine="567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520" w:type="dxa"/>
            <w:shd w:val="clear" w:color="auto" w:fill="auto"/>
          </w:tcPr>
          <w:p w14:paraId="4DF7D1B1" w14:textId="77777777" w:rsidR="0081215F" w:rsidRPr="00122A2A" w:rsidRDefault="0081215F" w:rsidP="0081215F">
            <w:pPr>
              <w:spacing w:after="200" w:line="276" w:lineRule="auto"/>
              <w:ind w:left="34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1215F" w:rsidRPr="00122A2A" w14:paraId="00A44678" w14:textId="77777777" w:rsidTr="00122A2A">
        <w:trPr>
          <w:trHeight w:val="655"/>
        </w:trPr>
        <w:tc>
          <w:tcPr>
            <w:tcW w:w="1276" w:type="dxa"/>
            <w:vMerge/>
            <w:vAlign w:val="center"/>
          </w:tcPr>
          <w:p w14:paraId="6AA02558" w14:textId="77777777" w:rsidR="0081215F" w:rsidRPr="00122A2A" w:rsidRDefault="0081215F" w:rsidP="0081215F">
            <w:pPr>
              <w:spacing w:after="200" w:line="276" w:lineRule="auto"/>
              <w:ind w:firstLine="34"/>
              <w:rPr>
                <w:rFonts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1CC59E67" w14:textId="77777777" w:rsidR="0081215F" w:rsidRPr="00122A2A" w:rsidRDefault="0081215F" w:rsidP="0081215F">
            <w:pPr>
              <w:spacing w:after="200" w:line="276" w:lineRule="auto"/>
              <w:ind w:left="-567" w:firstLine="567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6520" w:type="dxa"/>
            <w:shd w:val="clear" w:color="auto" w:fill="auto"/>
          </w:tcPr>
          <w:p w14:paraId="645A8B70" w14:textId="77777777" w:rsidR="0081215F" w:rsidRPr="00122A2A" w:rsidRDefault="0081215F" w:rsidP="0081215F">
            <w:pPr>
              <w:spacing w:after="200" w:line="276" w:lineRule="auto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1215F" w:rsidRPr="00122A2A" w14:paraId="11A78C0B" w14:textId="77777777" w:rsidTr="00122A2A">
        <w:trPr>
          <w:trHeight w:val="570"/>
        </w:trPr>
        <w:tc>
          <w:tcPr>
            <w:tcW w:w="1276" w:type="dxa"/>
            <w:vMerge/>
            <w:vAlign w:val="center"/>
          </w:tcPr>
          <w:p w14:paraId="393029F5" w14:textId="77777777" w:rsidR="0081215F" w:rsidRPr="00122A2A" w:rsidRDefault="0081215F" w:rsidP="0081215F">
            <w:pPr>
              <w:spacing w:after="200" w:line="276" w:lineRule="auto"/>
              <w:ind w:firstLine="34"/>
              <w:rPr>
                <w:rFonts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07C676F9" w14:textId="77777777" w:rsidR="0081215F" w:rsidRPr="00122A2A" w:rsidRDefault="0081215F" w:rsidP="0081215F">
            <w:pPr>
              <w:spacing w:after="200" w:line="276" w:lineRule="auto"/>
              <w:ind w:left="-567" w:firstLine="567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520" w:type="dxa"/>
            <w:shd w:val="clear" w:color="auto" w:fill="auto"/>
          </w:tcPr>
          <w:p w14:paraId="63CEDAAA" w14:textId="77777777" w:rsidR="0081215F" w:rsidRPr="00122A2A" w:rsidRDefault="0081215F" w:rsidP="0081215F">
            <w:pPr>
              <w:spacing w:after="200" w:line="276" w:lineRule="auto"/>
              <w:ind w:left="34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1215F" w:rsidRPr="00122A2A" w14:paraId="02814958" w14:textId="77777777" w:rsidTr="00122A2A">
        <w:trPr>
          <w:trHeight w:val="284"/>
        </w:trPr>
        <w:tc>
          <w:tcPr>
            <w:tcW w:w="1276" w:type="dxa"/>
            <w:vMerge/>
            <w:vAlign w:val="center"/>
          </w:tcPr>
          <w:p w14:paraId="63B44521" w14:textId="77777777" w:rsidR="0081215F" w:rsidRPr="00122A2A" w:rsidRDefault="0081215F" w:rsidP="0081215F">
            <w:pPr>
              <w:spacing w:after="200" w:line="276" w:lineRule="auto"/>
              <w:ind w:firstLine="34"/>
              <w:rPr>
                <w:rFonts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15CCF99A" w14:textId="77777777" w:rsidR="0081215F" w:rsidRPr="00122A2A" w:rsidRDefault="0081215F" w:rsidP="0081215F">
            <w:pPr>
              <w:spacing w:after="200" w:line="276" w:lineRule="auto"/>
              <w:ind w:left="-567" w:firstLine="567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520" w:type="dxa"/>
            <w:shd w:val="clear" w:color="auto" w:fill="auto"/>
          </w:tcPr>
          <w:p w14:paraId="73905106" w14:textId="77777777" w:rsidR="0081215F" w:rsidRPr="00122A2A" w:rsidRDefault="0081215F" w:rsidP="0081215F">
            <w:pPr>
              <w:spacing w:after="200" w:line="276" w:lineRule="auto"/>
              <w:ind w:left="34" w:hanging="34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1215F" w:rsidRPr="00122A2A" w14:paraId="1043DCC3" w14:textId="77777777" w:rsidTr="00122A2A">
        <w:trPr>
          <w:trHeight w:val="570"/>
        </w:trPr>
        <w:tc>
          <w:tcPr>
            <w:tcW w:w="1276" w:type="dxa"/>
            <w:vMerge w:val="restart"/>
            <w:vAlign w:val="center"/>
          </w:tcPr>
          <w:p w14:paraId="34E779AE" w14:textId="77777777" w:rsidR="0081215F" w:rsidRPr="00122A2A" w:rsidRDefault="0081215F" w:rsidP="0081215F">
            <w:pPr>
              <w:spacing w:after="200" w:line="276" w:lineRule="auto"/>
              <w:ind w:firstLine="34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napToGrid w:val="0"/>
                <w:sz w:val="20"/>
                <w:szCs w:val="20"/>
              </w:rPr>
              <w:t>не зачтено</w:t>
            </w:r>
          </w:p>
        </w:tc>
        <w:tc>
          <w:tcPr>
            <w:tcW w:w="2269" w:type="dxa"/>
            <w:shd w:val="clear" w:color="auto" w:fill="auto"/>
          </w:tcPr>
          <w:p w14:paraId="2F33D158" w14:textId="77777777" w:rsidR="0081215F" w:rsidRPr="00122A2A" w:rsidRDefault="0081215F" w:rsidP="0081215F">
            <w:pPr>
              <w:ind w:left="-567"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122A2A">
              <w:rPr>
                <w:rFonts w:eastAsia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6520" w:type="dxa"/>
            <w:shd w:val="clear" w:color="auto" w:fill="auto"/>
          </w:tcPr>
          <w:p w14:paraId="71F2F23C" w14:textId="77777777" w:rsidR="0081215F" w:rsidRPr="00122A2A" w:rsidRDefault="0081215F" w:rsidP="0081215F">
            <w:pPr>
              <w:spacing w:after="200" w:line="276" w:lineRule="auto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1215F" w:rsidRPr="00122A2A" w14:paraId="5B2AD58D" w14:textId="77777777" w:rsidTr="00122A2A">
        <w:trPr>
          <w:trHeight w:val="298"/>
        </w:trPr>
        <w:tc>
          <w:tcPr>
            <w:tcW w:w="1276" w:type="dxa"/>
            <w:vMerge/>
          </w:tcPr>
          <w:p w14:paraId="1678ED26" w14:textId="77777777" w:rsidR="0081215F" w:rsidRPr="00122A2A" w:rsidRDefault="0081215F" w:rsidP="0081215F">
            <w:pPr>
              <w:spacing w:after="200" w:line="276" w:lineRule="auto"/>
              <w:ind w:left="-567" w:firstLine="567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382E8925" w14:textId="77777777" w:rsidR="0081215F" w:rsidRPr="00122A2A" w:rsidRDefault="0081215F" w:rsidP="0081215F">
            <w:pPr>
              <w:spacing w:after="200" w:line="276" w:lineRule="auto"/>
              <w:ind w:left="-567" w:firstLine="567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6520" w:type="dxa"/>
            <w:shd w:val="clear" w:color="auto" w:fill="auto"/>
          </w:tcPr>
          <w:p w14:paraId="6C502F13" w14:textId="77777777" w:rsidR="0081215F" w:rsidRPr="00122A2A" w:rsidRDefault="0081215F" w:rsidP="0081215F">
            <w:pPr>
              <w:spacing w:after="200" w:line="276" w:lineRule="auto"/>
              <w:ind w:left="34" w:hanging="34"/>
              <w:jc w:val="both"/>
              <w:rPr>
                <w:rFonts w:eastAsia="Times New Roman"/>
                <w:snapToGrid w:val="0"/>
                <w:sz w:val="20"/>
                <w:szCs w:val="20"/>
              </w:rPr>
            </w:pPr>
            <w:r w:rsidRPr="00122A2A">
              <w:rPr>
                <w:rFonts w:eastAsia="Times New Roman"/>
                <w:sz w:val="20"/>
                <w:szCs w:val="20"/>
              </w:rPr>
              <w:t>Хотя бы одна компетенция сформирована на уровне «плохо»</w:t>
            </w:r>
          </w:p>
        </w:tc>
      </w:tr>
    </w:tbl>
    <w:p w14:paraId="154F608F" w14:textId="77777777" w:rsidR="0081215F" w:rsidRPr="0081215F" w:rsidRDefault="0081215F" w:rsidP="0081215F">
      <w:pPr>
        <w:tabs>
          <w:tab w:val="left" w:pos="1665"/>
        </w:tabs>
        <w:spacing w:line="276" w:lineRule="auto"/>
        <w:ind w:left="-142" w:right="-426"/>
        <w:contextualSpacing/>
        <w:jc w:val="both"/>
        <w:rPr>
          <w:sz w:val="18"/>
          <w:szCs w:val="18"/>
          <w:lang w:eastAsia="en-US"/>
        </w:rPr>
      </w:pPr>
    </w:p>
    <w:p w14:paraId="21381BBA" w14:textId="77777777" w:rsidR="0081215F" w:rsidRPr="0081215F" w:rsidRDefault="0081215F" w:rsidP="0081215F">
      <w:pPr>
        <w:spacing w:line="276" w:lineRule="auto"/>
        <w:ind w:left="360" w:right="-284"/>
        <w:contextualSpacing/>
        <w:jc w:val="both"/>
        <w:rPr>
          <w:i/>
          <w:color w:val="FF0000"/>
          <w:sz w:val="20"/>
          <w:szCs w:val="20"/>
          <w:highlight w:val="yellow"/>
          <w:lang w:eastAsia="en-US"/>
        </w:rPr>
      </w:pPr>
      <w:r w:rsidRPr="0081215F">
        <w:rPr>
          <w:b/>
          <w:lang w:eastAsia="en-US"/>
        </w:rPr>
        <w:t>5.2. Типовые контрольные задания или иные материалы, необходимые для оценки результатов обучения</w:t>
      </w:r>
      <w:r w:rsidRPr="0081215F">
        <w:rPr>
          <w:sz w:val="18"/>
          <w:szCs w:val="18"/>
          <w:lang w:eastAsia="en-US"/>
        </w:rPr>
        <w:t>.</w:t>
      </w:r>
    </w:p>
    <w:p w14:paraId="008C76E1" w14:textId="33C5311B" w:rsidR="0081215F" w:rsidRPr="00122A2A" w:rsidRDefault="0081215F" w:rsidP="0081215F">
      <w:pPr>
        <w:spacing w:line="276" w:lineRule="auto"/>
        <w:ind w:right="-284"/>
        <w:contextualSpacing/>
        <w:jc w:val="both"/>
        <w:rPr>
          <w:b/>
          <w:color w:val="000000"/>
          <w:lang w:eastAsia="en-US"/>
        </w:rPr>
      </w:pPr>
      <w:r w:rsidRPr="0081215F">
        <w:rPr>
          <w:b/>
          <w:color w:val="000000"/>
          <w:lang w:eastAsia="en-US"/>
        </w:rPr>
        <w:t>5.2.1 Контрольные вопросы</w:t>
      </w:r>
      <w:r w:rsidR="00B2076A">
        <w:rPr>
          <w:b/>
          <w:color w:val="000000"/>
          <w:lang w:eastAsia="en-US"/>
        </w:rPr>
        <w:t xml:space="preserve"> </w:t>
      </w:r>
      <w:r w:rsidR="00122A2A">
        <w:rPr>
          <w:b/>
          <w:color w:val="000000"/>
          <w:lang w:eastAsia="en-US"/>
        </w:rPr>
        <w:t>(код формируемых компетенций ОПК-2, ОПК-3, ОПК-4, ОПК-5</w:t>
      </w:r>
      <w:r w:rsidR="00270F5D">
        <w:rPr>
          <w:b/>
          <w:color w:val="000000"/>
          <w:lang w:eastAsia="en-US"/>
        </w:rPr>
        <w:t>, ПК-3</w:t>
      </w:r>
      <w:r w:rsidR="00122A2A">
        <w:rPr>
          <w:b/>
          <w:color w:val="000000"/>
          <w:lang w:eastAsia="en-US"/>
        </w:rPr>
        <w:t>)</w:t>
      </w:r>
    </w:p>
    <w:p w14:paraId="27B95415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Преимущество использования сетей. Сетевые приложения. Технология клиент – сервер.</w:t>
      </w:r>
    </w:p>
    <w:p w14:paraId="0BDB61E8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Основные программные и аппаратные компоненты сети.</w:t>
      </w:r>
    </w:p>
    <w:p w14:paraId="7A47A9B4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Топологии логических и физических связей сети. Типовые топологии.</w:t>
      </w:r>
    </w:p>
    <w:p w14:paraId="2A464B3A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Стандартная сетевая технология E</w:t>
      </w:r>
      <w:r>
        <w:rPr>
          <w:lang w:val="en-US"/>
        </w:rPr>
        <w:t>n</w:t>
      </w:r>
      <w:r w:rsidRPr="00E86A9D">
        <w:t>ternet.</w:t>
      </w:r>
    </w:p>
    <w:p w14:paraId="65C0B06F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Адресация компьютеров в сети.</w:t>
      </w:r>
    </w:p>
    <w:p w14:paraId="2C3D6D4A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Физическая структуризация сети.</w:t>
      </w:r>
    </w:p>
    <w:p w14:paraId="4B9676FD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Логическая структуризация сети.</w:t>
      </w:r>
    </w:p>
    <w:p w14:paraId="665FB035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Семиуровневая модель OSI. Взаимодействие уровней модели OSI.</w:t>
      </w:r>
    </w:p>
    <w:p w14:paraId="7FF7DB75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Прикладной уровень. Уровень представления данных. Сеансовый уровень.</w:t>
      </w:r>
    </w:p>
    <w:p w14:paraId="62AB2185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Транспортный и сетевой уровни.</w:t>
      </w:r>
    </w:p>
    <w:p w14:paraId="5A31DBA2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Канальный и физический уровни.</w:t>
      </w:r>
    </w:p>
    <w:p w14:paraId="45C3BA68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Стеки коммуникационных протоколов. Стек IP/TCР.</w:t>
      </w:r>
    </w:p>
    <w:p w14:paraId="00D2F87C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Аналоговое и цифровое кодирование данных.</w:t>
      </w:r>
    </w:p>
    <w:p w14:paraId="38935236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Синхронизация элементов телекоммуникационных систем.</w:t>
      </w:r>
    </w:p>
    <w:p w14:paraId="06C5BF0F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Цифровые сети связи.</w:t>
      </w:r>
    </w:p>
    <w:p w14:paraId="6B3F4E6E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Преобразование аналогового сигнала в цифровой код.</w:t>
      </w:r>
    </w:p>
    <w:p w14:paraId="76B0C3B3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 xml:space="preserve">Коммутация каналов. </w:t>
      </w:r>
    </w:p>
    <w:p w14:paraId="7650A009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Коммутация с промежуточным хранением (коммутация сообщений и пакетов)</w:t>
      </w:r>
    </w:p>
    <w:p w14:paraId="0E187CC6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</w:pPr>
      <w:r w:rsidRPr="00E86A9D">
        <w:t>Маршрутизация пакетов.</w:t>
      </w:r>
    </w:p>
    <w:p w14:paraId="5C776303" w14:textId="77777777" w:rsidR="00122A2A" w:rsidRPr="00E86A9D" w:rsidRDefault="00122A2A" w:rsidP="00953459">
      <w:pPr>
        <w:numPr>
          <w:ilvl w:val="0"/>
          <w:numId w:val="11"/>
        </w:numPr>
        <w:ind w:right="-1"/>
        <w:jc w:val="both"/>
        <w:rPr>
          <w:b/>
        </w:rPr>
      </w:pPr>
      <w:r w:rsidRPr="00E86A9D">
        <w:t>Алгоритмы маршрутизации</w:t>
      </w:r>
    </w:p>
    <w:p w14:paraId="6B1E54EF" w14:textId="77777777" w:rsidR="0081215F" w:rsidRPr="0081215F" w:rsidRDefault="0081215F" w:rsidP="0081215F">
      <w:pPr>
        <w:spacing w:line="276" w:lineRule="auto"/>
        <w:ind w:right="-284"/>
        <w:contextualSpacing/>
        <w:jc w:val="both"/>
        <w:rPr>
          <w:b/>
          <w:sz w:val="22"/>
          <w:lang w:eastAsia="en-US"/>
        </w:rPr>
      </w:pPr>
    </w:p>
    <w:p w14:paraId="05AD55C8" w14:textId="309B810D" w:rsidR="0081215F" w:rsidRPr="0081215F" w:rsidRDefault="0081215F" w:rsidP="0081215F">
      <w:pPr>
        <w:spacing w:line="276" w:lineRule="auto"/>
        <w:ind w:right="-284"/>
        <w:contextualSpacing/>
        <w:jc w:val="both"/>
        <w:rPr>
          <w:b/>
          <w:lang w:eastAsia="en-US"/>
        </w:rPr>
      </w:pPr>
      <w:r w:rsidRPr="0081215F">
        <w:rPr>
          <w:b/>
          <w:lang w:eastAsia="en-US"/>
        </w:rPr>
        <w:t>5.2.2. Типовые тестовые задания для оценки сформированности компетенции</w:t>
      </w:r>
      <w:r w:rsidR="00122A2A">
        <w:rPr>
          <w:b/>
          <w:lang w:eastAsia="en-US"/>
        </w:rPr>
        <w:t xml:space="preserve"> </w:t>
      </w:r>
      <w:r w:rsidR="00122A2A">
        <w:rPr>
          <w:b/>
          <w:color w:val="000000"/>
          <w:lang w:eastAsia="en-US"/>
        </w:rPr>
        <w:t>ОПК-2, ОПК-3, ОПК-4, ОПК-5</w:t>
      </w:r>
      <w:r w:rsidR="00270F5D">
        <w:rPr>
          <w:b/>
          <w:color w:val="000000"/>
          <w:lang w:eastAsia="en-US"/>
        </w:rPr>
        <w:t>, ПК-3</w:t>
      </w:r>
    </w:p>
    <w:p w14:paraId="65C07DFF" w14:textId="77777777" w:rsidR="00B2200F" w:rsidRPr="00B2200F" w:rsidRDefault="00B2200F" w:rsidP="00B2200F">
      <w:pPr>
        <w:spacing w:line="276" w:lineRule="auto"/>
        <w:ind w:right="-284"/>
        <w:contextualSpacing/>
        <w:rPr>
          <w:b/>
          <w:bCs/>
          <w:lang w:eastAsia="en-US"/>
        </w:rPr>
      </w:pPr>
    </w:p>
    <w:p w14:paraId="24AE7D26" w14:textId="77777777" w:rsidR="00122A2A" w:rsidRPr="00E86A9D" w:rsidRDefault="00122A2A" w:rsidP="00953459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</w:pPr>
      <w:bookmarkStart w:id="12" w:name="_Hlk50286902"/>
      <w:r w:rsidRPr="00E86A9D">
        <w:t>Клиент - это</w:t>
      </w:r>
    </w:p>
    <w:p w14:paraId="5503E8A7" w14:textId="77777777" w:rsidR="00122A2A" w:rsidRPr="00E86A9D" w:rsidRDefault="00122A2A" w:rsidP="003E0F79">
      <w:pPr>
        <w:ind w:left="1080" w:right="-1"/>
        <w:jc w:val="both"/>
      </w:pPr>
      <w:r w:rsidRPr="00E86A9D">
        <w:t>Компьютер, который находится в режиме ожидания запросов</w:t>
      </w:r>
    </w:p>
    <w:p w14:paraId="1201444F" w14:textId="77777777" w:rsidR="00122A2A" w:rsidRPr="00E86A9D" w:rsidRDefault="00122A2A" w:rsidP="003E0F79">
      <w:pPr>
        <w:ind w:left="1080" w:right="-1"/>
        <w:jc w:val="both"/>
      </w:pPr>
      <w:r w:rsidRPr="00E86A9D">
        <w:t>Компьютер, который обслуживает запросы на доступ к ресурсам</w:t>
      </w:r>
    </w:p>
    <w:p w14:paraId="55A644EB" w14:textId="77777777" w:rsidR="00122A2A" w:rsidRPr="00E86A9D" w:rsidRDefault="00122A2A" w:rsidP="003E0F79">
      <w:pPr>
        <w:ind w:left="1080" w:right="-1"/>
        <w:jc w:val="both"/>
      </w:pPr>
      <w:r w:rsidRPr="00E86A9D">
        <w:lastRenderedPageBreak/>
        <w:t>Компьютер, который вырабатывает запросы на доступ к удаленным ресурсам</w:t>
      </w:r>
    </w:p>
    <w:p w14:paraId="66AECA61" w14:textId="77777777" w:rsidR="00122A2A" w:rsidRPr="00E86A9D" w:rsidRDefault="00122A2A" w:rsidP="003E0F79">
      <w:pPr>
        <w:ind w:left="1080" w:right="-1"/>
        <w:jc w:val="both"/>
      </w:pPr>
      <w:r w:rsidRPr="00E86A9D">
        <w:t>Компьютер, который посылает запросы по сети</w:t>
      </w:r>
    </w:p>
    <w:p w14:paraId="5A96D15D" w14:textId="77777777" w:rsidR="00122A2A" w:rsidRPr="00E86A9D" w:rsidRDefault="00122A2A" w:rsidP="003E0F79">
      <w:pPr>
        <w:ind w:left="1080" w:right="-1"/>
        <w:jc w:val="both"/>
      </w:pPr>
      <w:r w:rsidRPr="00E86A9D">
        <w:t>Компьютер, который содержит набор программных модулей сетевой операционной системы</w:t>
      </w:r>
    </w:p>
    <w:p w14:paraId="66EACCBA" w14:textId="77777777" w:rsidR="00122A2A" w:rsidRDefault="00122A2A" w:rsidP="003E0F79">
      <w:pPr>
        <w:ind w:left="1080" w:right="-1"/>
        <w:jc w:val="both"/>
      </w:pPr>
      <w:r w:rsidRPr="00E86A9D">
        <w:t>Компьютер, который содержит набор программных модулей способных отличить запрос на доступ к локальным ресурсам от запроса на доступ к удаленным ресурсам.</w:t>
      </w:r>
    </w:p>
    <w:p w14:paraId="58BCE3A5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Сервер - это</w:t>
      </w:r>
    </w:p>
    <w:p w14:paraId="6176163E" w14:textId="77777777" w:rsidR="00122A2A" w:rsidRPr="00E86A9D" w:rsidRDefault="00122A2A" w:rsidP="003E0F79">
      <w:pPr>
        <w:ind w:left="1080" w:right="-1"/>
        <w:jc w:val="both"/>
      </w:pPr>
      <w:r w:rsidRPr="00E86A9D">
        <w:t>Компьютер, который находится в режиме ожидания запросов</w:t>
      </w:r>
    </w:p>
    <w:p w14:paraId="0A40388B" w14:textId="77777777" w:rsidR="00122A2A" w:rsidRPr="00E86A9D" w:rsidRDefault="00122A2A" w:rsidP="003E0F79">
      <w:pPr>
        <w:ind w:left="1080" w:right="-1"/>
        <w:jc w:val="both"/>
      </w:pPr>
      <w:r w:rsidRPr="00E86A9D">
        <w:t>Компьютер, который обслуживает запросы на доступ к ресурсам</w:t>
      </w:r>
    </w:p>
    <w:p w14:paraId="5CC5F52D" w14:textId="77777777" w:rsidR="00122A2A" w:rsidRPr="00E86A9D" w:rsidRDefault="00122A2A" w:rsidP="003E0F79">
      <w:pPr>
        <w:ind w:left="1080" w:right="-1"/>
        <w:jc w:val="both"/>
      </w:pPr>
      <w:r w:rsidRPr="00E86A9D">
        <w:t>Компьютер, который вырабатывает запросы на доступ к удаленным ресурсам</w:t>
      </w:r>
    </w:p>
    <w:p w14:paraId="315BA088" w14:textId="77777777" w:rsidR="00122A2A" w:rsidRPr="00E86A9D" w:rsidRDefault="00122A2A" w:rsidP="003E0F79">
      <w:pPr>
        <w:ind w:left="1080" w:right="-1"/>
        <w:jc w:val="both"/>
      </w:pPr>
      <w:r w:rsidRPr="00E86A9D">
        <w:t>Компьютер, который посылает запросы по сети</w:t>
      </w:r>
    </w:p>
    <w:p w14:paraId="232A4B70" w14:textId="77777777" w:rsidR="00122A2A" w:rsidRPr="00E86A9D" w:rsidRDefault="00122A2A" w:rsidP="003E0F79">
      <w:pPr>
        <w:ind w:left="1080" w:right="-1"/>
        <w:jc w:val="both"/>
      </w:pPr>
      <w:r w:rsidRPr="00E86A9D">
        <w:t>Компьютер, который содержит набор программных модулей сетевой операционной системы</w:t>
      </w:r>
    </w:p>
    <w:p w14:paraId="289CCCD9" w14:textId="77777777" w:rsidR="00122A2A" w:rsidRDefault="00122A2A" w:rsidP="003E0F79">
      <w:pPr>
        <w:ind w:left="1080" w:right="-1"/>
        <w:jc w:val="both"/>
      </w:pPr>
      <w:r w:rsidRPr="00E86A9D">
        <w:t>Компьютер, который содержит набор программных модулей способных отличить запрос на доступ к локальным ресурсам от запроса на доступ к удаленным ресурсам</w:t>
      </w:r>
    </w:p>
    <w:p w14:paraId="226B6D69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Повторитель</w:t>
      </w:r>
    </w:p>
    <w:p w14:paraId="0E51210D" w14:textId="77777777" w:rsidR="00122A2A" w:rsidRPr="00E86A9D" w:rsidRDefault="00122A2A" w:rsidP="003E0F79">
      <w:pPr>
        <w:ind w:left="1080" w:right="-1"/>
        <w:jc w:val="both"/>
      </w:pPr>
      <w:r w:rsidRPr="00E86A9D">
        <w:t xml:space="preserve">соединяют устройства сети </w:t>
      </w:r>
    </w:p>
    <w:p w14:paraId="596DA346" w14:textId="77777777" w:rsidR="00122A2A" w:rsidRPr="00E86A9D" w:rsidRDefault="00122A2A" w:rsidP="003E0F79">
      <w:pPr>
        <w:ind w:left="1080" w:right="-1"/>
        <w:jc w:val="both"/>
      </w:pPr>
      <w:r w:rsidRPr="00E86A9D">
        <w:t>используется для расширения сети</w:t>
      </w:r>
    </w:p>
    <w:p w14:paraId="5E1D8D11" w14:textId="77777777" w:rsidR="00122A2A" w:rsidRPr="00E86A9D" w:rsidRDefault="00122A2A" w:rsidP="003E0F79">
      <w:pPr>
        <w:ind w:left="1080" w:right="-1"/>
        <w:jc w:val="both"/>
      </w:pPr>
      <w:r w:rsidRPr="00E86A9D">
        <w:t>используется для объединения сетей с разными типами оборудования и программного обеспечения</w:t>
      </w:r>
    </w:p>
    <w:p w14:paraId="2EB9C0CF" w14:textId="77777777" w:rsidR="00122A2A" w:rsidRPr="00E86A9D" w:rsidRDefault="00122A2A" w:rsidP="003E0F79">
      <w:pPr>
        <w:ind w:left="1080" w:right="-1"/>
        <w:jc w:val="both"/>
      </w:pPr>
      <w:r w:rsidRPr="00E86A9D">
        <w:t>работает в сетях с замкнутыми контурами</w:t>
      </w:r>
    </w:p>
    <w:p w14:paraId="272693CD" w14:textId="77777777" w:rsidR="00122A2A" w:rsidRPr="00E86A9D" w:rsidRDefault="00122A2A" w:rsidP="003E0F79">
      <w:pPr>
        <w:ind w:left="1080" w:right="-1"/>
        <w:jc w:val="both"/>
      </w:pPr>
      <w:r w:rsidRPr="00E86A9D">
        <w:t>разбивает сеть на сегменты</w:t>
      </w:r>
    </w:p>
    <w:p w14:paraId="0E00E7B5" w14:textId="4F0538D8" w:rsidR="00122A2A" w:rsidRPr="00E86A9D" w:rsidRDefault="00122A2A" w:rsidP="003E0F79">
      <w:pPr>
        <w:ind w:left="1080" w:right="-1"/>
        <w:jc w:val="both"/>
      </w:pPr>
      <w:r w:rsidRPr="00E86A9D">
        <w:t>повторяют всю поступающую информацию</w:t>
      </w:r>
    </w:p>
    <w:p w14:paraId="53C5C220" w14:textId="77777777" w:rsidR="00122A2A" w:rsidRPr="00E86A9D" w:rsidRDefault="00122A2A" w:rsidP="003E0F79">
      <w:pPr>
        <w:ind w:left="1080" w:right="-1"/>
        <w:jc w:val="both"/>
      </w:pPr>
      <w:r w:rsidRPr="00E86A9D">
        <w:t>имеет несколько портов</w:t>
      </w:r>
    </w:p>
    <w:p w14:paraId="64B52861" w14:textId="34703099" w:rsidR="00122A2A" w:rsidRPr="00E86A9D" w:rsidRDefault="00122A2A" w:rsidP="003E0F79">
      <w:pPr>
        <w:ind w:left="1080" w:right="-1"/>
        <w:jc w:val="both"/>
      </w:pPr>
      <w:r w:rsidRPr="00E86A9D">
        <w:t>обрабатывает кадры в параллельном режиме</w:t>
      </w:r>
    </w:p>
    <w:p w14:paraId="14DAFA84" w14:textId="77777777" w:rsidR="00122A2A" w:rsidRPr="00E86A9D" w:rsidRDefault="00122A2A" w:rsidP="003E0F79">
      <w:pPr>
        <w:ind w:left="1080" w:right="-1"/>
        <w:jc w:val="both"/>
      </w:pPr>
      <w:r w:rsidRPr="00E86A9D">
        <w:t>локализует трафик в пределах сегмента</w:t>
      </w:r>
    </w:p>
    <w:p w14:paraId="2FC9554C" w14:textId="77777777" w:rsidR="00122A2A" w:rsidRPr="00E86A9D" w:rsidRDefault="00122A2A" w:rsidP="003E0F79">
      <w:pPr>
        <w:ind w:left="1080" w:right="-1"/>
        <w:jc w:val="both"/>
      </w:pPr>
      <w:r w:rsidRPr="00E86A9D">
        <w:t>увеличивает необязательный поток данных</w:t>
      </w:r>
    </w:p>
    <w:p w14:paraId="59DA190D" w14:textId="77777777" w:rsidR="00122A2A" w:rsidRPr="00E86A9D" w:rsidRDefault="00122A2A" w:rsidP="003E0F79">
      <w:pPr>
        <w:ind w:left="1080" w:right="-1"/>
        <w:jc w:val="both"/>
      </w:pPr>
      <w:r w:rsidRPr="00E86A9D">
        <w:t>минимизирует необязательный поток данных</w:t>
      </w:r>
    </w:p>
    <w:p w14:paraId="1EFFFCC3" w14:textId="77777777" w:rsidR="00122A2A" w:rsidRPr="00E86A9D" w:rsidRDefault="00122A2A" w:rsidP="003E0F79">
      <w:pPr>
        <w:ind w:left="1080" w:right="-1"/>
        <w:jc w:val="both"/>
      </w:pPr>
      <w:r w:rsidRPr="00E86A9D">
        <w:t>анализирует адрес назначения данных</w:t>
      </w:r>
    </w:p>
    <w:p w14:paraId="5D90940A" w14:textId="77777777" w:rsidR="00122A2A" w:rsidRPr="00E86A9D" w:rsidRDefault="00122A2A" w:rsidP="003E0F79">
      <w:pPr>
        <w:ind w:left="1080" w:right="-1"/>
        <w:jc w:val="both"/>
      </w:pPr>
      <w:r w:rsidRPr="00E86A9D">
        <w:t>выбирает наиболее рациональный маршрут из нескольких возможных</w:t>
      </w:r>
    </w:p>
    <w:p w14:paraId="0E8C1D40" w14:textId="77777777" w:rsidR="00122A2A" w:rsidRPr="00E86A9D" w:rsidRDefault="00122A2A" w:rsidP="003E0F79">
      <w:pPr>
        <w:ind w:left="1080" w:right="-1"/>
        <w:jc w:val="both"/>
      </w:pPr>
      <w:r w:rsidRPr="00E86A9D">
        <w:t>использует аппаратные адреса компьютеров</w:t>
      </w:r>
    </w:p>
    <w:p w14:paraId="304ADD05" w14:textId="77777777" w:rsidR="00122A2A" w:rsidRPr="00E86A9D" w:rsidRDefault="00122A2A" w:rsidP="003E0F79">
      <w:pPr>
        <w:ind w:left="1080" w:right="-1"/>
        <w:jc w:val="both"/>
      </w:pPr>
      <w:r w:rsidRPr="00E86A9D">
        <w:t>использует числовые составные адреса компьютеров</w:t>
      </w:r>
    </w:p>
    <w:p w14:paraId="430DC835" w14:textId="77777777" w:rsidR="00122A2A" w:rsidRPr="00E86A9D" w:rsidRDefault="00122A2A" w:rsidP="003E0F79">
      <w:pPr>
        <w:ind w:left="1080" w:right="-1"/>
        <w:jc w:val="both"/>
      </w:pPr>
      <w:r w:rsidRPr="00E86A9D">
        <w:t>изменяет физическую топологию сети</w:t>
      </w:r>
    </w:p>
    <w:p w14:paraId="02C6665C" w14:textId="77777777" w:rsidR="00122A2A" w:rsidRPr="00E86A9D" w:rsidRDefault="00122A2A" w:rsidP="003E0F79">
      <w:pPr>
        <w:ind w:left="1080" w:right="-1"/>
        <w:jc w:val="both"/>
      </w:pPr>
      <w:r w:rsidRPr="00E86A9D">
        <w:t>не изменяет физическую топологию сети</w:t>
      </w:r>
    </w:p>
    <w:p w14:paraId="10518761" w14:textId="77777777" w:rsidR="00122A2A" w:rsidRPr="00E86A9D" w:rsidRDefault="00122A2A" w:rsidP="003E0F79">
      <w:pPr>
        <w:ind w:left="1080" w:right="-1"/>
        <w:jc w:val="both"/>
      </w:pPr>
      <w:r w:rsidRPr="00E86A9D">
        <w:t>изменяет логическую топологию сети</w:t>
      </w:r>
    </w:p>
    <w:p w14:paraId="22C3514F" w14:textId="77777777" w:rsidR="00122A2A" w:rsidRDefault="00122A2A" w:rsidP="003E0F79">
      <w:pPr>
        <w:ind w:left="1080" w:right="-1"/>
        <w:jc w:val="both"/>
      </w:pPr>
      <w:r w:rsidRPr="00E86A9D">
        <w:t>не изменяет логическую топологию сети</w:t>
      </w:r>
    </w:p>
    <w:p w14:paraId="3A130F9A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Концентратор</w:t>
      </w:r>
    </w:p>
    <w:p w14:paraId="084A60DD" w14:textId="77777777" w:rsidR="00122A2A" w:rsidRPr="00E86A9D" w:rsidRDefault="00122A2A" w:rsidP="003E0F79">
      <w:pPr>
        <w:ind w:left="1080" w:right="-1"/>
        <w:jc w:val="both"/>
      </w:pPr>
      <w:r w:rsidRPr="00E86A9D">
        <w:t xml:space="preserve">соединяют устройства сети </w:t>
      </w:r>
    </w:p>
    <w:p w14:paraId="2872B090" w14:textId="77777777" w:rsidR="00122A2A" w:rsidRPr="00E86A9D" w:rsidRDefault="00122A2A" w:rsidP="003E0F79">
      <w:pPr>
        <w:ind w:left="1080" w:right="-1"/>
        <w:jc w:val="both"/>
      </w:pPr>
      <w:r w:rsidRPr="00E86A9D">
        <w:t>используется для расширения сети</w:t>
      </w:r>
    </w:p>
    <w:p w14:paraId="52EC5994" w14:textId="77777777" w:rsidR="00122A2A" w:rsidRPr="00E86A9D" w:rsidRDefault="00122A2A" w:rsidP="003E0F79">
      <w:pPr>
        <w:ind w:left="1080" w:right="-1"/>
        <w:jc w:val="both"/>
      </w:pPr>
      <w:r w:rsidRPr="00E86A9D">
        <w:t>используется для объединения сетей с разными типами оборудования и программного обеспечения</w:t>
      </w:r>
    </w:p>
    <w:p w14:paraId="503577BA" w14:textId="77777777" w:rsidR="00122A2A" w:rsidRPr="00E86A9D" w:rsidRDefault="00122A2A" w:rsidP="003E0F79">
      <w:pPr>
        <w:ind w:left="1080" w:right="-1"/>
        <w:jc w:val="both"/>
      </w:pPr>
      <w:r w:rsidRPr="00E86A9D">
        <w:t>работает в сетях с замкнутыми контурами</w:t>
      </w:r>
    </w:p>
    <w:p w14:paraId="2E3F092A" w14:textId="77777777" w:rsidR="00122A2A" w:rsidRPr="00E86A9D" w:rsidRDefault="00122A2A" w:rsidP="003E0F79">
      <w:pPr>
        <w:ind w:left="1080" w:right="-1"/>
        <w:jc w:val="both"/>
      </w:pPr>
      <w:r w:rsidRPr="00E86A9D">
        <w:t>разбивает сеть на сегменты</w:t>
      </w:r>
    </w:p>
    <w:p w14:paraId="434F6DFE" w14:textId="4971F927" w:rsidR="00122A2A" w:rsidRPr="00E86A9D" w:rsidRDefault="00122A2A" w:rsidP="003E0F79">
      <w:pPr>
        <w:ind w:left="1080" w:right="-1"/>
        <w:jc w:val="both"/>
      </w:pPr>
      <w:r w:rsidRPr="00E86A9D">
        <w:t>повторяют всю поступающую информацию</w:t>
      </w:r>
    </w:p>
    <w:p w14:paraId="593B8C07" w14:textId="77777777" w:rsidR="00122A2A" w:rsidRPr="00E86A9D" w:rsidRDefault="00122A2A" w:rsidP="003E0F79">
      <w:pPr>
        <w:ind w:left="1080" w:right="-1"/>
        <w:jc w:val="both"/>
      </w:pPr>
      <w:r w:rsidRPr="00E86A9D">
        <w:t>имеет несколько портов</w:t>
      </w:r>
    </w:p>
    <w:p w14:paraId="5C77D1D1" w14:textId="6F9F32EF" w:rsidR="00122A2A" w:rsidRPr="00E86A9D" w:rsidRDefault="00122A2A" w:rsidP="003E0F79">
      <w:pPr>
        <w:ind w:left="1080" w:right="-1"/>
        <w:jc w:val="both"/>
      </w:pPr>
      <w:r w:rsidRPr="00E86A9D">
        <w:t>обрабатывает кадры в параллельном режиме</w:t>
      </w:r>
    </w:p>
    <w:p w14:paraId="7BB920A1" w14:textId="77777777" w:rsidR="00122A2A" w:rsidRPr="00E86A9D" w:rsidRDefault="00122A2A" w:rsidP="003E0F79">
      <w:pPr>
        <w:ind w:left="1080" w:right="-1"/>
        <w:jc w:val="both"/>
      </w:pPr>
      <w:r w:rsidRPr="00E86A9D">
        <w:t>локализует трафик в пределах сегмента</w:t>
      </w:r>
    </w:p>
    <w:p w14:paraId="0825BB4D" w14:textId="77777777" w:rsidR="00122A2A" w:rsidRPr="00E86A9D" w:rsidRDefault="00122A2A" w:rsidP="003E0F79">
      <w:pPr>
        <w:ind w:left="1080" w:right="-1"/>
        <w:jc w:val="both"/>
      </w:pPr>
      <w:r w:rsidRPr="00E86A9D">
        <w:t>увеличивает необязательный поток данных</w:t>
      </w:r>
    </w:p>
    <w:p w14:paraId="2A8F215C" w14:textId="77777777" w:rsidR="00122A2A" w:rsidRPr="00E86A9D" w:rsidRDefault="00122A2A" w:rsidP="003E0F79">
      <w:pPr>
        <w:ind w:left="1080" w:right="-1"/>
        <w:jc w:val="both"/>
      </w:pPr>
      <w:r w:rsidRPr="00E86A9D">
        <w:t>минимизирует необязательный поток данных</w:t>
      </w:r>
    </w:p>
    <w:p w14:paraId="4FFF9C97" w14:textId="77777777" w:rsidR="00122A2A" w:rsidRPr="00E86A9D" w:rsidRDefault="00122A2A" w:rsidP="003E0F79">
      <w:pPr>
        <w:ind w:left="1080" w:right="-1"/>
        <w:jc w:val="both"/>
      </w:pPr>
      <w:r w:rsidRPr="00E86A9D">
        <w:t>анализирует адрес назначения данных</w:t>
      </w:r>
    </w:p>
    <w:p w14:paraId="1C27225A" w14:textId="77777777" w:rsidR="00122A2A" w:rsidRPr="00E86A9D" w:rsidRDefault="00122A2A" w:rsidP="003E0F79">
      <w:pPr>
        <w:ind w:left="1080" w:right="-1"/>
        <w:jc w:val="both"/>
      </w:pPr>
      <w:r w:rsidRPr="00E86A9D">
        <w:t>выбирает наиболее рациональный маршрут из нескольких возможных</w:t>
      </w:r>
    </w:p>
    <w:p w14:paraId="245D93D7" w14:textId="77777777" w:rsidR="00122A2A" w:rsidRPr="00E86A9D" w:rsidRDefault="00122A2A" w:rsidP="003E0F79">
      <w:pPr>
        <w:ind w:left="1080" w:right="-1"/>
        <w:jc w:val="both"/>
      </w:pPr>
      <w:r w:rsidRPr="00E86A9D">
        <w:t>использует аппаратные адреса компьютеров</w:t>
      </w:r>
    </w:p>
    <w:p w14:paraId="34FD5AF9" w14:textId="77777777" w:rsidR="00122A2A" w:rsidRPr="00E86A9D" w:rsidRDefault="00122A2A" w:rsidP="003E0F79">
      <w:pPr>
        <w:ind w:left="1080" w:right="-1"/>
        <w:jc w:val="both"/>
      </w:pPr>
      <w:r w:rsidRPr="00E86A9D">
        <w:lastRenderedPageBreak/>
        <w:t>использует числовые составные адреса компьютеров</w:t>
      </w:r>
    </w:p>
    <w:p w14:paraId="7697E150" w14:textId="77777777" w:rsidR="00122A2A" w:rsidRPr="00E86A9D" w:rsidRDefault="00122A2A" w:rsidP="003E0F79">
      <w:pPr>
        <w:ind w:left="1080" w:right="-1"/>
        <w:jc w:val="both"/>
      </w:pPr>
      <w:r w:rsidRPr="00E86A9D">
        <w:t>изменяет физическую топологию сети</w:t>
      </w:r>
    </w:p>
    <w:p w14:paraId="3BABB89E" w14:textId="77777777" w:rsidR="00122A2A" w:rsidRPr="00E86A9D" w:rsidRDefault="00122A2A" w:rsidP="003E0F79">
      <w:pPr>
        <w:ind w:left="1080" w:right="-1"/>
        <w:jc w:val="both"/>
      </w:pPr>
      <w:r w:rsidRPr="00E86A9D">
        <w:t>не изменяет физическую топологию сети</w:t>
      </w:r>
    </w:p>
    <w:p w14:paraId="45D6574C" w14:textId="77777777" w:rsidR="00122A2A" w:rsidRPr="00E86A9D" w:rsidRDefault="00122A2A" w:rsidP="003E0F79">
      <w:pPr>
        <w:ind w:left="1080" w:right="-1"/>
        <w:jc w:val="both"/>
      </w:pPr>
      <w:r w:rsidRPr="00E86A9D">
        <w:t>изменяет логическую топологию сети</w:t>
      </w:r>
    </w:p>
    <w:p w14:paraId="4ADFC68A" w14:textId="77777777" w:rsidR="00122A2A" w:rsidRDefault="00122A2A" w:rsidP="003E0F79">
      <w:pPr>
        <w:ind w:left="1080" w:right="-1"/>
        <w:jc w:val="both"/>
      </w:pPr>
      <w:r w:rsidRPr="00E86A9D">
        <w:t>не изменяет логическую топологию сети</w:t>
      </w:r>
    </w:p>
    <w:p w14:paraId="05D0845D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Мост</w:t>
      </w:r>
    </w:p>
    <w:p w14:paraId="2B728A4D" w14:textId="77777777" w:rsidR="00122A2A" w:rsidRPr="00E86A9D" w:rsidRDefault="00122A2A" w:rsidP="003E0F79">
      <w:pPr>
        <w:ind w:left="1080" w:right="-1"/>
        <w:jc w:val="both"/>
      </w:pPr>
      <w:r w:rsidRPr="00E86A9D">
        <w:t xml:space="preserve">соединяют устройства сети </w:t>
      </w:r>
    </w:p>
    <w:p w14:paraId="64306D62" w14:textId="77777777" w:rsidR="00122A2A" w:rsidRPr="00E86A9D" w:rsidRDefault="00122A2A" w:rsidP="003E0F79">
      <w:pPr>
        <w:ind w:left="1080" w:right="-1"/>
        <w:jc w:val="both"/>
      </w:pPr>
      <w:r w:rsidRPr="00E86A9D">
        <w:t>используется для расширения сети</w:t>
      </w:r>
    </w:p>
    <w:p w14:paraId="30E13865" w14:textId="77777777" w:rsidR="00122A2A" w:rsidRPr="00E86A9D" w:rsidRDefault="00122A2A" w:rsidP="003E0F79">
      <w:pPr>
        <w:ind w:left="1080" w:right="-1"/>
        <w:jc w:val="both"/>
      </w:pPr>
      <w:r w:rsidRPr="00E86A9D">
        <w:t>используется для объединения сетей с разными типами оборудования и программного обеспечения</w:t>
      </w:r>
    </w:p>
    <w:p w14:paraId="4B3D54D4" w14:textId="77777777" w:rsidR="00122A2A" w:rsidRPr="00E86A9D" w:rsidRDefault="00122A2A" w:rsidP="003E0F79">
      <w:pPr>
        <w:ind w:left="1080" w:right="-1"/>
        <w:jc w:val="both"/>
      </w:pPr>
      <w:r w:rsidRPr="00E86A9D">
        <w:t>работает в сетях с замкнутыми контурами</w:t>
      </w:r>
    </w:p>
    <w:p w14:paraId="0AEC3690" w14:textId="77777777" w:rsidR="00122A2A" w:rsidRPr="00E86A9D" w:rsidRDefault="00122A2A" w:rsidP="003E0F79">
      <w:pPr>
        <w:ind w:left="1080" w:right="-1"/>
        <w:jc w:val="both"/>
      </w:pPr>
      <w:r w:rsidRPr="00E86A9D">
        <w:t>разбивает сеть на сегменты</w:t>
      </w:r>
    </w:p>
    <w:p w14:paraId="22F5FB38" w14:textId="6BB931BC" w:rsidR="00122A2A" w:rsidRPr="00E86A9D" w:rsidRDefault="00122A2A" w:rsidP="003E0F79">
      <w:pPr>
        <w:ind w:left="1080" w:right="-1"/>
        <w:jc w:val="both"/>
      </w:pPr>
      <w:r w:rsidRPr="00E86A9D">
        <w:t>повторяют всю поступающую информацию</w:t>
      </w:r>
    </w:p>
    <w:p w14:paraId="51B36311" w14:textId="77777777" w:rsidR="00122A2A" w:rsidRPr="00E86A9D" w:rsidRDefault="00122A2A" w:rsidP="003E0F79">
      <w:pPr>
        <w:ind w:left="1080" w:right="-1"/>
        <w:jc w:val="both"/>
      </w:pPr>
      <w:r w:rsidRPr="00E86A9D">
        <w:t>имеет несколько портов</w:t>
      </w:r>
    </w:p>
    <w:p w14:paraId="69EC6734" w14:textId="3AB5E857" w:rsidR="00122A2A" w:rsidRPr="00E86A9D" w:rsidRDefault="00122A2A" w:rsidP="003E0F79">
      <w:pPr>
        <w:ind w:left="1080" w:right="-1"/>
        <w:jc w:val="both"/>
      </w:pPr>
      <w:r w:rsidRPr="00E86A9D">
        <w:t>обрабатывает кадры в параллельном режиме</w:t>
      </w:r>
    </w:p>
    <w:p w14:paraId="2D40228A" w14:textId="77777777" w:rsidR="00122A2A" w:rsidRPr="00E86A9D" w:rsidRDefault="00122A2A" w:rsidP="003E0F79">
      <w:pPr>
        <w:ind w:left="1080" w:right="-1"/>
        <w:jc w:val="both"/>
      </w:pPr>
      <w:r w:rsidRPr="00E86A9D">
        <w:t>локализует трафик в пределах сегмента</w:t>
      </w:r>
    </w:p>
    <w:p w14:paraId="1079CA26" w14:textId="77777777" w:rsidR="00122A2A" w:rsidRPr="00E86A9D" w:rsidRDefault="00122A2A" w:rsidP="003E0F79">
      <w:pPr>
        <w:ind w:left="1080" w:right="-1"/>
        <w:jc w:val="both"/>
      </w:pPr>
      <w:r w:rsidRPr="00E86A9D">
        <w:t>увеличивает необязательный поток данных</w:t>
      </w:r>
    </w:p>
    <w:p w14:paraId="2B4CC842" w14:textId="77777777" w:rsidR="00122A2A" w:rsidRPr="00E86A9D" w:rsidRDefault="00122A2A" w:rsidP="003E0F79">
      <w:pPr>
        <w:ind w:left="1080" w:right="-1"/>
        <w:jc w:val="both"/>
      </w:pPr>
      <w:r w:rsidRPr="00E86A9D">
        <w:t>минимизирует необязательный поток данных</w:t>
      </w:r>
    </w:p>
    <w:p w14:paraId="3BAB4526" w14:textId="77777777" w:rsidR="00122A2A" w:rsidRPr="00E86A9D" w:rsidRDefault="00122A2A" w:rsidP="003E0F79">
      <w:pPr>
        <w:ind w:left="1080" w:right="-1"/>
        <w:jc w:val="both"/>
      </w:pPr>
      <w:r w:rsidRPr="00E86A9D">
        <w:t>анализирует адрес назначения данных</w:t>
      </w:r>
    </w:p>
    <w:p w14:paraId="34888CFC" w14:textId="77777777" w:rsidR="00122A2A" w:rsidRPr="00E86A9D" w:rsidRDefault="00122A2A" w:rsidP="003E0F79">
      <w:pPr>
        <w:ind w:left="1080" w:right="-1"/>
        <w:jc w:val="both"/>
      </w:pPr>
      <w:r w:rsidRPr="00E86A9D">
        <w:t>выбирает наиболее рациональный маршрут из нескольких возможных</w:t>
      </w:r>
    </w:p>
    <w:p w14:paraId="759572A4" w14:textId="77777777" w:rsidR="00122A2A" w:rsidRPr="00E86A9D" w:rsidRDefault="00122A2A" w:rsidP="003E0F79">
      <w:pPr>
        <w:ind w:left="1080" w:right="-1"/>
        <w:jc w:val="both"/>
      </w:pPr>
      <w:r w:rsidRPr="00E86A9D">
        <w:t>использует аппаратные адреса компьютеров</w:t>
      </w:r>
    </w:p>
    <w:p w14:paraId="015BE848" w14:textId="77777777" w:rsidR="00122A2A" w:rsidRPr="00E86A9D" w:rsidRDefault="00122A2A" w:rsidP="003E0F79">
      <w:pPr>
        <w:ind w:left="1080" w:right="-1"/>
        <w:jc w:val="both"/>
      </w:pPr>
      <w:r w:rsidRPr="00E86A9D">
        <w:t>использует числовые составные адреса компьютеров</w:t>
      </w:r>
    </w:p>
    <w:p w14:paraId="3DEAB872" w14:textId="77777777" w:rsidR="00122A2A" w:rsidRPr="00E86A9D" w:rsidRDefault="00122A2A" w:rsidP="003E0F79">
      <w:pPr>
        <w:ind w:left="1080" w:right="-1"/>
        <w:jc w:val="both"/>
      </w:pPr>
      <w:r w:rsidRPr="00E86A9D">
        <w:t>изменяет физическую топологию сети</w:t>
      </w:r>
    </w:p>
    <w:p w14:paraId="70B2C049" w14:textId="77777777" w:rsidR="00122A2A" w:rsidRPr="00E86A9D" w:rsidRDefault="00122A2A" w:rsidP="003E0F79">
      <w:pPr>
        <w:ind w:left="1080" w:right="-1"/>
        <w:jc w:val="both"/>
      </w:pPr>
      <w:r w:rsidRPr="00E86A9D">
        <w:t>не изменяет физическую топологию сети</w:t>
      </w:r>
    </w:p>
    <w:p w14:paraId="148791C8" w14:textId="77777777" w:rsidR="00122A2A" w:rsidRPr="00E86A9D" w:rsidRDefault="00122A2A" w:rsidP="003E0F79">
      <w:pPr>
        <w:ind w:left="1080" w:right="-1"/>
        <w:jc w:val="both"/>
      </w:pPr>
      <w:r w:rsidRPr="00E86A9D">
        <w:t>изменяет логическую топологию сети</w:t>
      </w:r>
    </w:p>
    <w:p w14:paraId="2FF05071" w14:textId="77777777" w:rsidR="00122A2A" w:rsidRPr="00E86A9D" w:rsidRDefault="00122A2A" w:rsidP="003E0F79">
      <w:pPr>
        <w:ind w:left="1080" w:right="-1"/>
        <w:jc w:val="both"/>
      </w:pPr>
      <w:r w:rsidRPr="00E86A9D">
        <w:t>не изменяет логическую топологию сети</w:t>
      </w:r>
    </w:p>
    <w:p w14:paraId="314ACE07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Коммутатор</w:t>
      </w:r>
    </w:p>
    <w:p w14:paraId="1DCEA741" w14:textId="77777777" w:rsidR="00122A2A" w:rsidRPr="00E86A9D" w:rsidRDefault="00122A2A" w:rsidP="003E0F79">
      <w:pPr>
        <w:ind w:left="1080" w:right="-1"/>
        <w:jc w:val="both"/>
      </w:pPr>
      <w:r w:rsidRPr="00E86A9D">
        <w:t xml:space="preserve">соединяют устройства сети </w:t>
      </w:r>
    </w:p>
    <w:p w14:paraId="1BF331BF" w14:textId="77777777" w:rsidR="00122A2A" w:rsidRPr="00E86A9D" w:rsidRDefault="00122A2A" w:rsidP="003E0F79">
      <w:pPr>
        <w:ind w:left="1080" w:right="-1"/>
        <w:jc w:val="both"/>
      </w:pPr>
      <w:r w:rsidRPr="00E86A9D">
        <w:t>используется для расширения сети</w:t>
      </w:r>
    </w:p>
    <w:p w14:paraId="5BC82AA7" w14:textId="77777777" w:rsidR="00122A2A" w:rsidRPr="00E86A9D" w:rsidRDefault="00122A2A" w:rsidP="003E0F79">
      <w:pPr>
        <w:ind w:left="1080" w:right="-1"/>
        <w:jc w:val="both"/>
      </w:pPr>
      <w:r w:rsidRPr="00E86A9D">
        <w:t>используется для объединения сетей с разными типами оборудования и программного обеспечения</w:t>
      </w:r>
    </w:p>
    <w:p w14:paraId="29192056" w14:textId="77777777" w:rsidR="00122A2A" w:rsidRPr="00E86A9D" w:rsidRDefault="00122A2A" w:rsidP="003E0F79">
      <w:pPr>
        <w:ind w:left="1080" w:right="-1"/>
        <w:jc w:val="both"/>
      </w:pPr>
      <w:r w:rsidRPr="00E86A9D">
        <w:t>работает в сетях с замкнутыми контурами</w:t>
      </w:r>
    </w:p>
    <w:p w14:paraId="43FA4AA6" w14:textId="77777777" w:rsidR="00122A2A" w:rsidRPr="00E86A9D" w:rsidRDefault="00122A2A" w:rsidP="003E0F79">
      <w:pPr>
        <w:ind w:left="1080" w:right="-1"/>
        <w:jc w:val="both"/>
      </w:pPr>
      <w:r w:rsidRPr="00E86A9D">
        <w:t>разбивает сеть на сегменты</w:t>
      </w:r>
    </w:p>
    <w:p w14:paraId="740EA01D" w14:textId="7A8ED357" w:rsidR="00122A2A" w:rsidRPr="00E86A9D" w:rsidRDefault="00122A2A" w:rsidP="003E0F79">
      <w:pPr>
        <w:ind w:left="1080" w:right="-1"/>
        <w:jc w:val="both"/>
      </w:pPr>
      <w:r w:rsidRPr="00E86A9D">
        <w:t>повторяют всю поступающую информацию</w:t>
      </w:r>
    </w:p>
    <w:p w14:paraId="70216242" w14:textId="77777777" w:rsidR="00122A2A" w:rsidRPr="00E86A9D" w:rsidRDefault="00122A2A" w:rsidP="003E0F79">
      <w:pPr>
        <w:ind w:left="1080" w:right="-1"/>
        <w:jc w:val="both"/>
      </w:pPr>
      <w:r w:rsidRPr="00E86A9D">
        <w:t>имеет несколько портов</w:t>
      </w:r>
    </w:p>
    <w:p w14:paraId="4BC36334" w14:textId="544EBD18" w:rsidR="00122A2A" w:rsidRPr="00E86A9D" w:rsidRDefault="00122A2A" w:rsidP="003E0F79">
      <w:pPr>
        <w:ind w:left="1080" w:right="-1"/>
        <w:jc w:val="both"/>
      </w:pPr>
      <w:r w:rsidRPr="00E86A9D">
        <w:t>обрабатывает кадры в параллельном режиме</w:t>
      </w:r>
    </w:p>
    <w:p w14:paraId="21C1AB04" w14:textId="77777777" w:rsidR="00122A2A" w:rsidRPr="00E86A9D" w:rsidRDefault="00122A2A" w:rsidP="003E0F79">
      <w:pPr>
        <w:ind w:left="1080" w:right="-1"/>
        <w:jc w:val="both"/>
      </w:pPr>
      <w:r w:rsidRPr="00E86A9D">
        <w:t>локализует трафик в пределах сегмента</w:t>
      </w:r>
    </w:p>
    <w:p w14:paraId="1DCA8C3A" w14:textId="77777777" w:rsidR="00122A2A" w:rsidRPr="00E86A9D" w:rsidRDefault="00122A2A" w:rsidP="003E0F79">
      <w:pPr>
        <w:ind w:left="1080" w:right="-1"/>
        <w:jc w:val="both"/>
      </w:pPr>
      <w:r w:rsidRPr="00E86A9D">
        <w:t>увеличивает необязательный поток данных</w:t>
      </w:r>
    </w:p>
    <w:p w14:paraId="7E724364" w14:textId="77777777" w:rsidR="00122A2A" w:rsidRPr="00E86A9D" w:rsidRDefault="00122A2A" w:rsidP="003E0F79">
      <w:pPr>
        <w:ind w:left="1080" w:right="-1"/>
        <w:jc w:val="both"/>
      </w:pPr>
      <w:r w:rsidRPr="00E86A9D">
        <w:t>минимизирует необязательный поток данных</w:t>
      </w:r>
    </w:p>
    <w:p w14:paraId="0090479F" w14:textId="77777777" w:rsidR="00122A2A" w:rsidRPr="00E86A9D" w:rsidRDefault="00122A2A" w:rsidP="003E0F79">
      <w:pPr>
        <w:ind w:left="1080" w:right="-1"/>
        <w:jc w:val="both"/>
      </w:pPr>
      <w:r w:rsidRPr="00E86A9D">
        <w:t>анализирует адрес назначения данных</w:t>
      </w:r>
    </w:p>
    <w:p w14:paraId="3A184EA4" w14:textId="77777777" w:rsidR="00122A2A" w:rsidRPr="00E86A9D" w:rsidRDefault="00122A2A" w:rsidP="003E0F79">
      <w:pPr>
        <w:ind w:left="1080" w:right="-1"/>
        <w:jc w:val="both"/>
      </w:pPr>
      <w:r w:rsidRPr="00E86A9D">
        <w:t>выбирает наиболее рациональный маршрут из нескольких возможных</w:t>
      </w:r>
    </w:p>
    <w:p w14:paraId="518DC60A" w14:textId="77777777" w:rsidR="00122A2A" w:rsidRPr="00E86A9D" w:rsidRDefault="00122A2A" w:rsidP="003E0F79">
      <w:pPr>
        <w:ind w:left="1080" w:right="-1"/>
        <w:jc w:val="both"/>
      </w:pPr>
      <w:r w:rsidRPr="00E86A9D">
        <w:t>использует аппаратные адреса компьютеров</w:t>
      </w:r>
    </w:p>
    <w:p w14:paraId="46F3587B" w14:textId="77777777" w:rsidR="00122A2A" w:rsidRPr="00E86A9D" w:rsidRDefault="00122A2A" w:rsidP="003E0F79">
      <w:pPr>
        <w:ind w:left="1080" w:right="-1"/>
        <w:jc w:val="both"/>
      </w:pPr>
      <w:r w:rsidRPr="00E86A9D">
        <w:t>использует числовые составные адреса компьютеров</w:t>
      </w:r>
    </w:p>
    <w:p w14:paraId="00964147" w14:textId="77777777" w:rsidR="00122A2A" w:rsidRPr="00E86A9D" w:rsidRDefault="00122A2A" w:rsidP="003E0F79">
      <w:pPr>
        <w:ind w:left="1080" w:right="-1"/>
        <w:jc w:val="both"/>
      </w:pPr>
      <w:r w:rsidRPr="00E86A9D">
        <w:t>изменяет физическую топологию сети</w:t>
      </w:r>
    </w:p>
    <w:p w14:paraId="1F52E510" w14:textId="77777777" w:rsidR="00122A2A" w:rsidRPr="00E86A9D" w:rsidRDefault="00122A2A" w:rsidP="003E0F79">
      <w:pPr>
        <w:ind w:left="1080" w:right="-1"/>
        <w:jc w:val="both"/>
      </w:pPr>
      <w:r w:rsidRPr="00E86A9D">
        <w:t>не изменяет физическую топологию сети</w:t>
      </w:r>
    </w:p>
    <w:p w14:paraId="4A2A46FE" w14:textId="77777777" w:rsidR="00122A2A" w:rsidRPr="00E86A9D" w:rsidRDefault="00122A2A" w:rsidP="003E0F79">
      <w:pPr>
        <w:ind w:left="1080" w:right="-1"/>
        <w:jc w:val="both"/>
      </w:pPr>
      <w:r w:rsidRPr="00E86A9D">
        <w:t>изменяет логическую топологию сети</w:t>
      </w:r>
    </w:p>
    <w:p w14:paraId="52F25BBF" w14:textId="77777777" w:rsidR="00122A2A" w:rsidRPr="00E86A9D" w:rsidRDefault="00122A2A" w:rsidP="003E0F79">
      <w:pPr>
        <w:ind w:left="1080" w:right="-1"/>
        <w:jc w:val="both"/>
      </w:pPr>
      <w:r w:rsidRPr="00E86A9D">
        <w:t>не изменяет логическую топологию сети</w:t>
      </w:r>
    </w:p>
    <w:p w14:paraId="36B68BE6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Шлюз</w:t>
      </w:r>
    </w:p>
    <w:p w14:paraId="1421C468" w14:textId="77777777" w:rsidR="00122A2A" w:rsidRPr="00E86A9D" w:rsidRDefault="00122A2A" w:rsidP="002309B3">
      <w:pPr>
        <w:ind w:left="1080" w:right="-1"/>
        <w:jc w:val="both"/>
      </w:pPr>
      <w:r w:rsidRPr="00E86A9D">
        <w:t xml:space="preserve">соединяют устройства сети </w:t>
      </w:r>
    </w:p>
    <w:p w14:paraId="6E78990E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для расширения сети</w:t>
      </w:r>
    </w:p>
    <w:p w14:paraId="23948EAC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для объединения сетей с разными типами оборудования и программного обеспечения</w:t>
      </w:r>
    </w:p>
    <w:p w14:paraId="15321535" w14:textId="77777777" w:rsidR="00122A2A" w:rsidRPr="00E86A9D" w:rsidRDefault="00122A2A" w:rsidP="002309B3">
      <w:pPr>
        <w:ind w:left="1080" w:right="-1"/>
        <w:jc w:val="both"/>
      </w:pPr>
      <w:r w:rsidRPr="00E86A9D">
        <w:lastRenderedPageBreak/>
        <w:t>работает в сетях с замкнутыми контурами</w:t>
      </w:r>
    </w:p>
    <w:p w14:paraId="3D6458FD" w14:textId="77777777" w:rsidR="00122A2A" w:rsidRPr="00E86A9D" w:rsidRDefault="00122A2A" w:rsidP="002309B3">
      <w:pPr>
        <w:ind w:left="1080" w:right="-1"/>
        <w:jc w:val="both"/>
      </w:pPr>
      <w:r w:rsidRPr="00E86A9D">
        <w:t>разбивает сеть на сегменты</w:t>
      </w:r>
    </w:p>
    <w:p w14:paraId="4DB6A75E" w14:textId="4587DF3B" w:rsidR="00122A2A" w:rsidRPr="00E86A9D" w:rsidRDefault="00122A2A" w:rsidP="002309B3">
      <w:pPr>
        <w:ind w:left="1080" w:right="-1"/>
        <w:jc w:val="both"/>
      </w:pPr>
      <w:r w:rsidRPr="00E86A9D">
        <w:t>повторяют всю поступающую информацию</w:t>
      </w:r>
    </w:p>
    <w:p w14:paraId="733FA998" w14:textId="77777777" w:rsidR="00122A2A" w:rsidRPr="00E86A9D" w:rsidRDefault="00122A2A" w:rsidP="002309B3">
      <w:pPr>
        <w:ind w:left="1080" w:right="-1"/>
        <w:jc w:val="both"/>
      </w:pPr>
      <w:r w:rsidRPr="00E86A9D">
        <w:t>имеет несколько портов</w:t>
      </w:r>
    </w:p>
    <w:p w14:paraId="6C5A345C" w14:textId="088BBB65" w:rsidR="00122A2A" w:rsidRPr="00E86A9D" w:rsidRDefault="00122A2A" w:rsidP="002309B3">
      <w:pPr>
        <w:ind w:left="1080" w:right="-1"/>
        <w:jc w:val="both"/>
      </w:pPr>
      <w:r w:rsidRPr="00E86A9D">
        <w:t>обрабатывает кадры в параллельном режиме</w:t>
      </w:r>
    </w:p>
    <w:p w14:paraId="5B97AF45" w14:textId="77777777" w:rsidR="00122A2A" w:rsidRPr="00E86A9D" w:rsidRDefault="00122A2A" w:rsidP="002309B3">
      <w:pPr>
        <w:ind w:left="1080" w:right="-1"/>
        <w:jc w:val="both"/>
      </w:pPr>
      <w:r w:rsidRPr="00E86A9D">
        <w:t>локализует трафик в пределах сегмента</w:t>
      </w:r>
    </w:p>
    <w:p w14:paraId="652BE206" w14:textId="77777777" w:rsidR="00122A2A" w:rsidRPr="00E86A9D" w:rsidRDefault="00122A2A" w:rsidP="002309B3">
      <w:pPr>
        <w:ind w:left="1080" w:right="-1"/>
        <w:jc w:val="both"/>
      </w:pPr>
      <w:r w:rsidRPr="00E86A9D">
        <w:t>увеличивает необязательный поток данных</w:t>
      </w:r>
    </w:p>
    <w:p w14:paraId="5F8AF8F6" w14:textId="77777777" w:rsidR="00122A2A" w:rsidRPr="00E86A9D" w:rsidRDefault="00122A2A" w:rsidP="002309B3">
      <w:pPr>
        <w:ind w:left="1080" w:right="-1"/>
        <w:jc w:val="both"/>
      </w:pPr>
      <w:r w:rsidRPr="00E86A9D">
        <w:t>минимизирует необязательный поток данных</w:t>
      </w:r>
    </w:p>
    <w:p w14:paraId="717DEE13" w14:textId="77777777" w:rsidR="00122A2A" w:rsidRPr="00E86A9D" w:rsidRDefault="00122A2A" w:rsidP="002309B3">
      <w:pPr>
        <w:ind w:left="1080" w:right="-1"/>
        <w:jc w:val="both"/>
      </w:pPr>
      <w:r w:rsidRPr="00E86A9D">
        <w:t>анализирует адрес назначения данных</w:t>
      </w:r>
    </w:p>
    <w:p w14:paraId="072340A6" w14:textId="77777777" w:rsidR="00122A2A" w:rsidRPr="00E86A9D" w:rsidRDefault="00122A2A" w:rsidP="002309B3">
      <w:pPr>
        <w:ind w:left="1080" w:right="-1"/>
        <w:jc w:val="both"/>
      </w:pPr>
      <w:r w:rsidRPr="00E86A9D">
        <w:t>выбирает наиболее рациональный маршрут из нескольких возможных</w:t>
      </w:r>
    </w:p>
    <w:p w14:paraId="6E73C996" w14:textId="77777777" w:rsidR="00122A2A" w:rsidRPr="00E86A9D" w:rsidRDefault="00122A2A" w:rsidP="002309B3">
      <w:pPr>
        <w:ind w:left="1080" w:right="-1"/>
        <w:jc w:val="both"/>
      </w:pPr>
      <w:r w:rsidRPr="00E86A9D">
        <w:t>использует аппаратные адреса компьютеров</w:t>
      </w:r>
    </w:p>
    <w:p w14:paraId="6B0982EA" w14:textId="77777777" w:rsidR="00122A2A" w:rsidRPr="00E86A9D" w:rsidRDefault="00122A2A" w:rsidP="002309B3">
      <w:pPr>
        <w:ind w:left="1080" w:right="-1"/>
        <w:jc w:val="both"/>
      </w:pPr>
      <w:r w:rsidRPr="00E86A9D">
        <w:t>использует числовые составные адреса компьютеров</w:t>
      </w:r>
    </w:p>
    <w:p w14:paraId="66F03BEC" w14:textId="77777777" w:rsidR="00122A2A" w:rsidRPr="00E86A9D" w:rsidRDefault="00122A2A" w:rsidP="002309B3">
      <w:pPr>
        <w:ind w:left="1080" w:right="-1"/>
        <w:jc w:val="both"/>
      </w:pPr>
      <w:r w:rsidRPr="00E86A9D">
        <w:t>изменяет физическую топологию сети</w:t>
      </w:r>
    </w:p>
    <w:p w14:paraId="2937C2C0" w14:textId="77777777" w:rsidR="00122A2A" w:rsidRPr="00E86A9D" w:rsidRDefault="00122A2A" w:rsidP="002309B3">
      <w:pPr>
        <w:ind w:left="1080" w:right="-1"/>
        <w:jc w:val="both"/>
      </w:pPr>
      <w:r w:rsidRPr="00E86A9D">
        <w:t>не изменяет физическую топологию сети</w:t>
      </w:r>
    </w:p>
    <w:p w14:paraId="5B36F672" w14:textId="77777777" w:rsidR="00122A2A" w:rsidRPr="00E86A9D" w:rsidRDefault="00122A2A" w:rsidP="002309B3">
      <w:pPr>
        <w:ind w:left="1080" w:right="-1"/>
        <w:jc w:val="both"/>
      </w:pPr>
      <w:r w:rsidRPr="00E86A9D">
        <w:t>изменяет логическую топологию сети</w:t>
      </w:r>
    </w:p>
    <w:p w14:paraId="6699642E" w14:textId="77777777" w:rsidR="00122A2A" w:rsidRPr="00E86A9D" w:rsidRDefault="00122A2A" w:rsidP="002309B3">
      <w:pPr>
        <w:ind w:left="1080" w:right="-1"/>
        <w:jc w:val="both"/>
      </w:pPr>
      <w:r w:rsidRPr="00E86A9D">
        <w:t>не изменяет логическую топологию сети</w:t>
      </w:r>
    </w:p>
    <w:p w14:paraId="25A520B7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Полносвязная топология</w:t>
      </w:r>
    </w:p>
    <w:p w14:paraId="4AE4C474" w14:textId="77777777" w:rsidR="00122A2A" w:rsidRPr="00E86A9D" w:rsidRDefault="00122A2A" w:rsidP="002309B3">
      <w:pPr>
        <w:ind w:left="1080" w:right="-1"/>
        <w:jc w:val="both"/>
      </w:pPr>
      <w:r w:rsidRPr="00E86A9D">
        <w:t>удобна для организации обратной связи</w:t>
      </w:r>
    </w:p>
    <w:p w14:paraId="455163EB" w14:textId="73A0C6D0" w:rsidR="00122A2A" w:rsidRPr="00E86A9D" w:rsidRDefault="00122A2A" w:rsidP="002309B3">
      <w:pPr>
        <w:ind w:left="1080" w:right="-1"/>
        <w:jc w:val="both"/>
      </w:pPr>
      <w:r w:rsidRPr="00E86A9D">
        <w:t>каждый компьютер связан со всеми остальными</w:t>
      </w:r>
    </w:p>
    <w:p w14:paraId="5E72F6AD" w14:textId="77777777" w:rsidR="00122A2A" w:rsidRPr="00E86A9D" w:rsidRDefault="00122A2A" w:rsidP="002309B3">
      <w:pPr>
        <w:ind w:left="1080" w:right="-1"/>
        <w:jc w:val="both"/>
      </w:pPr>
      <w:r w:rsidRPr="00E86A9D">
        <w:t xml:space="preserve">удобна для поиска некорректно работающего узла </w:t>
      </w:r>
    </w:p>
    <w:p w14:paraId="7B6E2F8C" w14:textId="77777777" w:rsidR="00122A2A" w:rsidRPr="00E86A9D" w:rsidRDefault="00122A2A" w:rsidP="002309B3">
      <w:pPr>
        <w:ind w:left="1080" w:right="-1"/>
        <w:jc w:val="both"/>
      </w:pPr>
      <w:r w:rsidRPr="00E86A9D">
        <w:t xml:space="preserve">для каждой пары компьютеров выделена отдельная электрическая линия </w:t>
      </w:r>
    </w:p>
    <w:p w14:paraId="4D2312DB" w14:textId="77777777" w:rsidR="00122A2A" w:rsidRPr="00E86A9D" w:rsidRDefault="00122A2A" w:rsidP="002309B3">
      <w:pPr>
        <w:ind w:left="1080" w:right="-1"/>
        <w:jc w:val="both"/>
      </w:pPr>
      <w:r w:rsidRPr="00E86A9D">
        <w:t>данные передаются в одном направлении</w:t>
      </w:r>
    </w:p>
    <w:p w14:paraId="55974548" w14:textId="77777777" w:rsidR="00122A2A" w:rsidRPr="00E86A9D" w:rsidRDefault="00122A2A" w:rsidP="002309B3">
      <w:pPr>
        <w:ind w:left="1080" w:right="-1"/>
        <w:jc w:val="both"/>
      </w:pPr>
      <w:r w:rsidRPr="00E86A9D">
        <w:t>данные передаются в двух направлениях</w:t>
      </w:r>
    </w:p>
    <w:p w14:paraId="2749C050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 малым (меньше 10) количеством компьютеров</w:t>
      </w:r>
    </w:p>
    <w:p w14:paraId="536378C8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 большим (много больше 10) количеством компьютеров</w:t>
      </w:r>
    </w:p>
    <w:p w14:paraId="2A1D6195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</w:t>
      </w:r>
      <w:r>
        <w:t>о</w:t>
      </w:r>
      <w:r w:rsidRPr="00E86A9D">
        <w:t xml:space="preserve"> средним (порядка 10) количеством компьютеров</w:t>
      </w:r>
    </w:p>
    <w:p w14:paraId="44354B33" w14:textId="77777777" w:rsidR="00122A2A" w:rsidRPr="00E86A9D" w:rsidRDefault="00122A2A" w:rsidP="002309B3">
      <w:pPr>
        <w:ind w:left="1080" w:right="-1"/>
        <w:jc w:val="both"/>
      </w:pPr>
      <w:r w:rsidRPr="00E86A9D">
        <w:t>имеет низкую надежность</w:t>
      </w:r>
    </w:p>
    <w:p w14:paraId="4B92B499" w14:textId="77777777" w:rsidR="00122A2A" w:rsidRPr="00E86A9D" w:rsidRDefault="00122A2A" w:rsidP="002309B3">
      <w:pPr>
        <w:ind w:left="1080" w:right="-1"/>
        <w:jc w:val="both"/>
      </w:pPr>
      <w:r w:rsidRPr="00E86A9D">
        <w:t>имеет относительно высокую надежность</w:t>
      </w:r>
    </w:p>
    <w:p w14:paraId="56273FF3" w14:textId="77777777" w:rsidR="00122A2A" w:rsidRPr="00E86A9D" w:rsidRDefault="00122A2A" w:rsidP="002309B3">
      <w:pPr>
        <w:ind w:left="1080" w:right="-1"/>
        <w:jc w:val="both"/>
      </w:pPr>
      <w:r w:rsidRPr="00E86A9D">
        <w:t>имеет небольшую стоимость реализации</w:t>
      </w:r>
    </w:p>
    <w:p w14:paraId="3ACD3C79" w14:textId="77777777" w:rsidR="00122A2A" w:rsidRPr="00E86A9D" w:rsidRDefault="00122A2A" w:rsidP="002309B3">
      <w:pPr>
        <w:ind w:left="1080" w:right="-1"/>
        <w:jc w:val="both"/>
      </w:pPr>
      <w:r w:rsidRPr="00E86A9D">
        <w:t>имеет относительно высокую стоимость оборудования</w:t>
      </w:r>
    </w:p>
    <w:p w14:paraId="6E95B6B6" w14:textId="77777777" w:rsidR="00122A2A" w:rsidRPr="00E86A9D" w:rsidRDefault="00122A2A" w:rsidP="002309B3">
      <w:pPr>
        <w:ind w:left="1080" w:right="-1"/>
        <w:jc w:val="both"/>
      </w:pPr>
      <w:r w:rsidRPr="00E86A9D">
        <w:t>имеет невысокую производительность</w:t>
      </w:r>
    </w:p>
    <w:p w14:paraId="008F4C46" w14:textId="77777777" w:rsidR="00122A2A" w:rsidRPr="00E86A9D" w:rsidRDefault="00122A2A" w:rsidP="002309B3">
      <w:pPr>
        <w:ind w:left="1080" w:right="-1"/>
        <w:jc w:val="both"/>
      </w:pPr>
      <w:r w:rsidRPr="00E86A9D">
        <w:t>имеет строгое ограничение по числу узлов в сети</w:t>
      </w:r>
    </w:p>
    <w:p w14:paraId="146DB921" w14:textId="77777777" w:rsidR="00122A2A" w:rsidRDefault="00122A2A" w:rsidP="002309B3">
      <w:pPr>
        <w:ind w:left="1080" w:right="-1"/>
        <w:jc w:val="both"/>
      </w:pPr>
      <w:r w:rsidRPr="00E86A9D">
        <w:t>не имеет ограничений на число узлов в сети</w:t>
      </w:r>
    </w:p>
    <w:p w14:paraId="5063D418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Ячеистая топология</w:t>
      </w:r>
    </w:p>
    <w:p w14:paraId="20CC8F66" w14:textId="77777777" w:rsidR="00122A2A" w:rsidRPr="00E86A9D" w:rsidRDefault="00122A2A" w:rsidP="002309B3">
      <w:pPr>
        <w:ind w:left="1080" w:right="-1"/>
        <w:jc w:val="both"/>
      </w:pPr>
      <w:r w:rsidRPr="00E86A9D">
        <w:t>удобна для организации обратной связи</w:t>
      </w:r>
    </w:p>
    <w:p w14:paraId="62A602C9" w14:textId="630DB56E" w:rsidR="00122A2A" w:rsidRPr="00E86A9D" w:rsidRDefault="00122A2A" w:rsidP="002309B3">
      <w:pPr>
        <w:ind w:left="1080" w:right="-1"/>
        <w:jc w:val="both"/>
      </w:pPr>
      <w:r w:rsidRPr="00E86A9D">
        <w:t>каждый компьютер связан со всеми остальными</w:t>
      </w:r>
    </w:p>
    <w:p w14:paraId="15C5C4D8" w14:textId="77777777" w:rsidR="00122A2A" w:rsidRPr="00E86A9D" w:rsidRDefault="00122A2A" w:rsidP="002309B3">
      <w:pPr>
        <w:ind w:left="1080" w:right="-1"/>
        <w:jc w:val="both"/>
      </w:pPr>
      <w:r w:rsidRPr="00E86A9D">
        <w:t xml:space="preserve">удобна для поиска некорректно работающего узла </w:t>
      </w:r>
    </w:p>
    <w:p w14:paraId="5F1D548E" w14:textId="77777777" w:rsidR="00122A2A" w:rsidRPr="00E86A9D" w:rsidRDefault="00122A2A" w:rsidP="002309B3">
      <w:pPr>
        <w:ind w:left="1080" w:right="-1"/>
        <w:jc w:val="both"/>
      </w:pPr>
      <w:r w:rsidRPr="00E86A9D">
        <w:t xml:space="preserve">для каждой пары компьютеров выделена отдельная электрическая линия </w:t>
      </w:r>
    </w:p>
    <w:p w14:paraId="0341AD5F" w14:textId="77777777" w:rsidR="00122A2A" w:rsidRPr="00E86A9D" w:rsidRDefault="00122A2A" w:rsidP="002309B3">
      <w:pPr>
        <w:ind w:left="1080" w:right="-1"/>
        <w:jc w:val="both"/>
      </w:pPr>
      <w:r w:rsidRPr="00E86A9D">
        <w:t>данные передаются в одном направлении</w:t>
      </w:r>
    </w:p>
    <w:p w14:paraId="09A4CA91" w14:textId="77777777" w:rsidR="00122A2A" w:rsidRPr="00E86A9D" w:rsidRDefault="00122A2A" w:rsidP="002309B3">
      <w:pPr>
        <w:ind w:left="1080" w:right="-1"/>
        <w:jc w:val="both"/>
      </w:pPr>
      <w:r w:rsidRPr="00E86A9D">
        <w:t>данные передаются в двух направлениях</w:t>
      </w:r>
    </w:p>
    <w:p w14:paraId="11FBC0DF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 малым (меньше 10) количеством компьютеров</w:t>
      </w:r>
    </w:p>
    <w:p w14:paraId="0222EB38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 большим (много больше 10) количеством компьютеров</w:t>
      </w:r>
    </w:p>
    <w:p w14:paraId="10A68120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</w:t>
      </w:r>
      <w:r>
        <w:t>о</w:t>
      </w:r>
      <w:r w:rsidRPr="00E86A9D">
        <w:t xml:space="preserve"> средним (порядка 10) количеством компьютеров</w:t>
      </w:r>
    </w:p>
    <w:p w14:paraId="5EB4662E" w14:textId="77777777" w:rsidR="00122A2A" w:rsidRPr="00E86A9D" w:rsidRDefault="00122A2A" w:rsidP="002309B3">
      <w:pPr>
        <w:ind w:left="1080" w:right="-1"/>
        <w:jc w:val="both"/>
      </w:pPr>
      <w:r w:rsidRPr="00E86A9D">
        <w:t>имеет низкую надежность</w:t>
      </w:r>
    </w:p>
    <w:p w14:paraId="49C0D8BA" w14:textId="77777777" w:rsidR="00122A2A" w:rsidRPr="00E86A9D" w:rsidRDefault="00122A2A" w:rsidP="002309B3">
      <w:pPr>
        <w:ind w:left="1080" w:right="-1"/>
        <w:jc w:val="both"/>
      </w:pPr>
      <w:r w:rsidRPr="00E86A9D">
        <w:t>имеет относительно высокую надежность</w:t>
      </w:r>
    </w:p>
    <w:p w14:paraId="064729D8" w14:textId="77777777" w:rsidR="00122A2A" w:rsidRPr="00E86A9D" w:rsidRDefault="00122A2A" w:rsidP="002309B3">
      <w:pPr>
        <w:ind w:left="1080" w:right="-1"/>
        <w:jc w:val="both"/>
      </w:pPr>
      <w:r w:rsidRPr="00E86A9D">
        <w:t>имеет небольшую стоимость реализации</w:t>
      </w:r>
    </w:p>
    <w:p w14:paraId="731D07E0" w14:textId="77777777" w:rsidR="00122A2A" w:rsidRPr="00E86A9D" w:rsidRDefault="00122A2A" w:rsidP="002309B3">
      <w:pPr>
        <w:ind w:left="1080" w:right="-1"/>
        <w:jc w:val="both"/>
      </w:pPr>
      <w:r w:rsidRPr="00E86A9D">
        <w:t>имеет относительно высокую стоимость оборудования</w:t>
      </w:r>
    </w:p>
    <w:p w14:paraId="3BC4165C" w14:textId="77777777" w:rsidR="00122A2A" w:rsidRPr="00E86A9D" w:rsidRDefault="00122A2A" w:rsidP="002309B3">
      <w:pPr>
        <w:ind w:left="1080" w:right="-1"/>
        <w:jc w:val="both"/>
      </w:pPr>
      <w:r w:rsidRPr="00E86A9D">
        <w:t>имеет невысокую производительность</w:t>
      </w:r>
    </w:p>
    <w:p w14:paraId="6C9A962B" w14:textId="77777777" w:rsidR="00122A2A" w:rsidRPr="00E86A9D" w:rsidRDefault="00122A2A" w:rsidP="002309B3">
      <w:pPr>
        <w:ind w:left="1080" w:right="-1"/>
        <w:jc w:val="both"/>
      </w:pPr>
      <w:r w:rsidRPr="00E86A9D">
        <w:t>имеет строгое ограничение по числу узлов в сети</w:t>
      </w:r>
    </w:p>
    <w:p w14:paraId="017FEC28" w14:textId="77777777" w:rsidR="00122A2A" w:rsidRPr="00E86A9D" w:rsidRDefault="00122A2A" w:rsidP="002309B3">
      <w:pPr>
        <w:ind w:left="1080" w:right="-1"/>
        <w:jc w:val="both"/>
      </w:pPr>
      <w:r w:rsidRPr="00E86A9D">
        <w:t>не имеет ограничений на число узлов в сети</w:t>
      </w:r>
    </w:p>
    <w:p w14:paraId="239369D0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Общая шина</w:t>
      </w:r>
    </w:p>
    <w:p w14:paraId="694F1BA4" w14:textId="77777777" w:rsidR="00122A2A" w:rsidRPr="00E86A9D" w:rsidRDefault="00122A2A" w:rsidP="002309B3">
      <w:pPr>
        <w:ind w:left="1080" w:right="-1"/>
        <w:jc w:val="both"/>
      </w:pPr>
      <w:r w:rsidRPr="00E86A9D">
        <w:t>удобна для организации обратной связи</w:t>
      </w:r>
    </w:p>
    <w:p w14:paraId="1AE44812" w14:textId="1FF62710" w:rsidR="00122A2A" w:rsidRPr="00E86A9D" w:rsidRDefault="00122A2A" w:rsidP="002309B3">
      <w:pPr>
        <w:ind w:left="1080" w:right="-1"/>
        <w:jc w:val="both"/>
      </w:pPr>
      <w:r w:rsidRPr="00E86A9D">
        <w:lastRenderedPageBreak/>
        <w:t>каждый компьютер связан со всеми остальными</w:t>
      </w:r>
    </w:p>
    <w:p w14:paraId="42ADA278" w14:textId="77777777" w:rsidR="00122A2A" w:rsidRPr="00E86A9D" w:rsidRDefault="00122A2A" w:rsidP="002309B3">
      <w:pPr>
        <w:ind w:left="1080" w:right="-1"/>
        <w:jc w:val="both"/>
      </w:pPr>
      <w:r w:rsidRPr="00E86A9D">
        <w:t xml:space="preserve">удобна для поиска некорректно работающего узла </w:t>
      </w:r>
    </w:p>
    <w:p w14:paraId="1A3EBDD2" w14:textId="77777777" w:rsidR="00122A2A" w:rsidRPr="00E86A9D" w:rsidRDefault="00122A2A" w:rsidP="002309B3">
      <w:pPr>
        <w:ind w:left="1080" w:right="-1"/>
        <w:jc w:val="both"/>
      </w:pPr>
      <w:r w:rsidRPr="00E86A9D">
        <w:t xml:space="preserve">для каждой пары компьютеров выделена отдельная электрическая линия </w:t>
      </w:r>
    </w:p>
    <w:p w14:paraId="7404EE2A" w14:textId="77777777" w:rsidR="00122A2A" w:rsidRPr="00E86A9D" w:rsidRDefault="00122A2A" w:rsidP="002309B3">
      <w:pPr>
        <w:ind w:left="1080" w:right="-1"/>
        <w:jc w:val="both"/>
      </w:pPr>
      <w:r w:rsidRPr="00E86A9D">
        <w:t>данные передаются в одном направлении</w:t>
      </w:r>
    </w:p>
    <w:p w14:paraId="7C31A908" w14:textId="77777777" w:rsidR="00122A2A" w:rsidRPr="00E86A9D" w:rsidRDefault="00122A2A" w:rsidP="002309B3">
      <w:pPr>
        <w:ind w:left="1080" w:right="-1"/>
        <w:jc w:val="both"/>
      </w:pPr>
      <w:r w:rsidRPr="00E86A9D">
        <w:t>данные передаются в двух направлениях</w:t>
      </w:r>
    </w:p>
    <w:p w14:paraId="182E87C7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 малым (меньше 10) количеством компьютеров</w:t>
      </w:r>
    </w:p>
    <w:p w14:paraId="4C1B981C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 большим (много больше 10) количеством компьютеров</w:t>
      </w:r>
    </w:p>
    <w:p w14:paraId="59A75A90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</w:t>
      </w:r>
      <w:r>
        <w:t>о</w:t>
      </w:r>
      <w:r w:rsidRPr="00E86A9D">
        <w:t xml:space="preserve"> средним (порядка 10) количеством компьютеров</w:t>
      </w:r>
    </w:p>
    <w:p w14:paraId="044A31D7" w14:textId="77777777" w:rsidR="00122A2A" w:rsidRPr="00E86A9D" w:rsidRDefault="00122A2A" w:rsidP="002309B3">
      <w:pPr>
        <w:ind w:left="1080" w:right="-1"/>
        <w:jc w:val="both"/>
      </w:pPr>
      <w:r w:rsidRPr="00E86A9D">
        <w:t>имеет низкую надежность</w:t>
      </w:r>
    </w:p>
    <w:p w14:paraId="2D66AB52" w14:textId="77777777" w:rsidR="00122A2A" w:rsidRPr="00E86A9D" w:rsidRDefault="00122A2A" w:rsidP="002309B3">
      <w:pPr>
        <w:ind w:left="1080" w:right="-1"/>
        <w:jc w:val="both"/>
      </w:pPr>
      <w:r w:rsidRPr="00E86A9D">
        <w:t>имеет относительно высокую надежность</w:t>
      </w:r>
    </w:p>
    <w:p w14:paraId="56C734B1" w14:textId="77777777" w:rsidR="00122A2A" w:rsidRPr="00E86A9D" w:rsidRDefault="00122A2A" w:rsidP="002309B3">
      <w:pPr>
        <w:ind w:left="1080" w:right="-1"/>
        <w:jc w:val="both"/>
      </w:pPr>
      <w:r w:rsidRPr="00E86A9D">
        <w:t>имеет небольшую стоимость реализации</w:t>
      </w:r>
    </w:p>
    <w:p w14:paraId="333D4437" w14:textId="77777777" w:rsidR="00122A2A" w:rsidRPr="00E86A9D" w:rsidRDefault="00122A2A" w:rsidP="002309B3">
      <w:pPr>
        <w:ind w:left="1080" w:right="-1"/>
        <w:jc w:val="both"/>
      </w:pPr>
      <w:r w:rsidRPr="00E86A9D">
        <w:t>имеет относительно высокую стоимость оборудования</w:t>
      </w:r>
    </w:p>
    <w:p w14:paraId="506ECA9F" w14:textId="77777777" w:rsidR="00122A2A" w:rsidRPr="00E86A9D" w:rsidRDefault="00122A2A" w:rsidP="002309B3">
      <w:pPr>
        <w:ind w:left="1080" w:right="-1"/>
        <w:jc w:val="both"/>
      </w:pPr>
      <w:r w:rsidRPr="00E86A9D">
        <w:t>имеет невысокую производительность</w:t>
      </w:r>
    </w:p>
    <w:p w14:paraId="45600B08" w14:textId="77777777" w:rsidR="00122A2A" w:rsidRPr="00E86A9D" w:rsidRDefault="00122A2A" w:rsidP="002309B3">
      <w:pPr>
        <w:ind w:left="1080" w:right="-1"/>
        <w:jc w:val="both"/>
      </w:pPr>
      <w:r w:rsidRPr="00E86A9D">
        <w:t>имеет строгое ограничение по числу узлов в сети</w:t>
      </w:r>
    </w:p>
    <w:p w14:paraId="10940082" w14:textId="77777777" w:rsidR="00122A2A" w:rsidRPr="00E86A9D" w:rsidRDefault="00122A2A" w:rsidP="002309B3">
      <w:pPr>
        <w:ind w:left="1080" w:right="-1"/>
        <w:jc w:val="both"/>
      </w:pPr>
      <w:r w:rsidRPr="00E86A9D">
        <w:t>не имеет ограничений на число узлов в сети</w:t>
      </w:r>
    </w:p>
    <w:p w14:paraId="18E44376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Топология звезда</w:t>
      </w:r>
    </w:p>
    <w:p w14:paraId="07FCBD3E" w14:textId="77777777" w:rsidR="00122A2A" w:rsidRPr="00E86A9D" w:rsidRDefault="00122A2A" w:rsidP="002309B3">
      <w:pPr>
        <w:ind w:left="1080" w:right="-1"/>
        <w:jc w:val="both"/>
      </w:pPr>
      <w:r w:rsidRPr="00E86A9D">
        <w:t>удобна для организации обратной связи</w:t>
      </w:r>
    </w:p>
    <w:p w14:paraId="05F4AFEB" w14:textId="41454C15" w:rsidR="00122A2A" w:rsidRPr="00E86A9D" w:rsidRDefault="00122A2A" w:rsidP="002309B3">
      <w:pPr>
        <w:ind w:left="1080" w:right="-1"/>
        <w:jc w:val="both"/>
      </w:pPr>
      <w:r w:rsidRPr="00E86A9D">
        <w:t>каждый компьютер связан со всеми остальными</w:t>
      </w:r>
    </w:p>
    <w:p w14:paraId="170D8D49" w14:textId="77777777" w:rsidR="00122A2A" w:rsidRPr="00E86A9D" w:rsidRDefault="00122A2A" w:rsidP="002309B3">
      <w:pPr>
        <w:ind w:left="1080" w:right="-1"/>
        <w:jc w:val="both"/>
      </w:pPr>
      <w:r w:rsidRPr="00E86A9D">
        <w:t xml:space="preserve">удобна для поиска некорректно работающего узла </w:t>
      </w:r>
    </w:p>
    <w:p w14:paraId="7DF1E4DC" w14:textId="77777777" w:rsidR="00122A2A" w:rsidRPr="00E86A9D" w:rsidRDefault="00122A2A" w:rsidP="002309B3">
      <w:pPr>
        <w:ind w:left="1080" w:right="-1"/>
        <w:jc w:val="both"/>
      </w:pPr>
      <w:r w:rsidRPr="00E86A9D">
        <w:t xml:space="preserve">для каждой пары компьютеров выделена отдельная электрическая линия </w:t>
      </w:r>
    </w:p>
    <w:p w14:paraId="43E5C6BB" w14:textId="77777777" w:rsidR="00122A2A" w:rsidRPr="00E86A9D" w:rsidRDefault="00122A2A" w:rsidP="002309B3">
      <w:pPr>
        <w:ind w:left="1080" w:right="-1"/>
        <w:jc w:val="both"/>
      </w:pPr>
      <w:r w:rsidRPr="00E86A9D">
        <w:t>данные передаются в одном направлении</w:t>
      </w:r>
    </w:p>
    <w:p w14:paraId="6105C2AE" w14:textId="77777777" w:rsidR="00122A2A" w:rsidRPr="00E86A9D" w:rsidRDefault="00122A2A" w:rsidP="002309B3">
      <w:pPr>
        <w:ind w:left="1080" w:right="-1"/>
        <w:jc w:val="both"/>
      </w:pPr>
      <w:r w:rsidRPr="00E86A9D">
        <w:t>данные передаются в двух направлениях</w:t>
      </w:r>
    </w:p>
    <w:p w14:paraId="350A89BE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 малым (меньше 10) количеством компьютеров</w:t>
      </w:r>
    </w:p>
    <w:p w14:paraId="70531384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 большим (много больше 10) количеством компьютеров</w:t>
      </w:r>
    </w:p>
    <w:p w14:paraId="3E209275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</w:t>
      </w:r>
      <w:r>
        <w:t>о</w:t>
      </w:r>
      <w:r w:rsidRPr="00E86A9D">
        <w:t xml:space="preserve"> средним (порядка 10) количеством компьютеров</w:t>
      </w:r>
    </w:p>
    <w:p w14:paraId="029F74BD" w14:textId="77777777" w:rsidR="00122A2A" w:rsidRPr="00E86A9D" w:rsidRDefault="00122A2A" w:rsidP="002309B3">
      <w:pPr>
        <w:ind w:left="1080" w:right="-1"/>
        <w:jc w:val="both"/>
      </w:pPr>
      <w:r w:rsidRPr="00E86A9D">
        <w:t>имеет низкую надежность</w:t>
      </w:r>
    </w:p>
    <w:p w14:paraId="3A4E2F28" w14:textId="77777777" w:rsidR="00122A2A" w:rsidRPr="00E86A9D" w:rsidRDefault="00122A2A" w:rsidP="002309B3">
      <w:pPr>
        <w:ind w:left="1080" w:right="-1"/>
        <w:jc w:val="both"/>
      </w:pPr>
      <w:r w:rsidRPr="00E86A9D">
        <w:t>имеет относительно высокую надежность</w:t>
      </w:r>
    </w:p>
    <w:p w14:paraId="6473E9B9" w14:textId="77777777" w:rsidR="00122A2A" w:rsidRPr="00E86A9D" w:rsidRDefault="00122A2A" w:rsidP="002309B3">
      <w:pPr>
        <w:ind w:left="1080" w:right="-1"/>
        <w:jc w:val="both"/>
      </w:pPr>
      <w:r w:rsidRPr="00E86A9D">
        <w:t>имеет небольшую стоимость реализации</w:t>
      </w:r>
    </w:p>
    <w:p w14:paraId="4DDA4708" w14:textId="77777777" w:rsidR="00122A2A" w:rsidRPr="00E86A9D" w:rsidRDefault="00122A2A" w:rsidP="002309B3">
      <w:pPr>
        <w:ind w:left="1080" w:right="-1"/>
        <w:jc w:val="both"/>
      </w:pPr>
      <w:r w:rsidRPr="00E86A9D">
        <w:t>имеет относительно высокую стоимость оборудования</w:t>
      </w:r>
    </w:p>
    <w:p w14:paraId="49E3DC2A" w14:textId="77777777" w:rsidR="00122A2A" w:rsidRPr="00E86A9D" w:rsidRDefault="00122A2A" w:rsidP="002309B3">
      <w:pPr>
        <w:ind w:left="1080" w:right="-1"/>
        <w:jc w:val="both"/>
      </w:pPr>
      <w:r w:rsidRPr="00E86A9D">
        <w:t>имеет невысокую производительность</w:t>
      </w:r>
    </w:p>
    <w:p w14:paraId="4582246E" w14:textId="77777777" w:rsidR="00122A2A" w:rsidRPr="00E86A9D" w:rsidRDefault="00122A2A" w:rsidP="002309B3">
      <w:pPr>
        <w:ind w:left="1080" w:right="-1"/>
        <w:jc w:val="both"/>
      </w:pPr>
      <w:r w:rsidRPr="00E86A9D">
        <w:t>имеет строгое ограничение по числу узлов в сети</w:t>
      </w:r>
    </w:p>
    <w:p w14:paraId="2CBC5C64" w14:textId="77777777" w:rsidR="00122A2A" w:rsidRPr="00E86A9D" w:rsidRDefault="00122A2A" w:rsidP="002309B3">
      <w:pPr>
        <w:ind w:left="1080" w:right="-1"/>
        <w:jc w:val="both"/>
      </w:pPr>
      <w:r w:rsidRPr="00E86A9D">
        <w:t>не имеет ограничений на число узлов в сети</w:t>
      </w:r>
    </w:p>
    <w:p w14:paraId="5131264B" w14:textId="77777777" w:rsidR="00122A2A" w:rsidRPr="00E86A9D" w:rsidRDefault="00122A2A" w:rsidP="002309B3">
      <w:pPr>
        <w:ind w:left="360" w:right="-1"/>
        <w:jc w:val="both"/>
      </w:pPr>
      <w:r w:rsidRPr="00E86A9D">
        <w:t>Кольцевая топология</w:t>
      </w:r>
    </w:p>
    <w:p w14:paraId="6596ED66" w14:textId="77777777" w:rsidR="00122A2A" w:rsidRPr="00E86A9D" w:rsidRDefault="00122A2A" w:rsidP="002309B3">
      <w:pPr>
        <w:ind w:left="1080" w:right="-1"/>
        <w:jc w:val="both"/>
      </w:pPr>
      <w:r w:rsidRPr="00E86A9D">
        <w:t>удобна для организации обратной связи</w:t>
      </w:r>
    </w:p>
    <w:p w14:paraId="6A1E604E" w14:textId="77777777" w:rsidR="00122A2A" w:rsidRPr="00E86A9D" w:rsidRDefault="00122A2A" w:rsidP="002309B3">
      <w:pPr>
        <w:ind w:left="1080" w:right="-1"/>
        <w:jc w:val="both"/>
      </w:pPr>
      <w:r w:rsidRPr="00E86A9D">
        <w:t xml:space="preserve"> каждый компьютер связан со всеми остальными</w:t>
      </w:r>
    </w:p>
    <w:p w14:paraId="2A619303" w14:textId="77777777" w:rsidR="00122A2A" w:rsidRPr="00E86A9D" w:rsidRDefault="00122A2A" w:rsidP="002309B3">
      <w:pPr>
        <w:ind w:left="1080" w:right="-1"/>
        <w:jc w:val="both"/>
      </w:pPr>
      <w:r w:rsidRPr="00E86A9D">
        <w:t xml:space="preserve">удобна для поиска некорректно работающего узла </w:t>
      </w:r>
    </w:p>
    <w:p w14:paraId="7C51AB89" w14:textId="77777777" w:rsidR="00122A2A" w:rsidRPr="00E86A9D" w:rsidRDefault="00122A2A" w:rsidP="002309B3">
      <w:pPr>
        <w:ind w:left="1080" w:right="-1"/>
        <w:jc w:val="both"/>
      </w:pPr>
      <w:r w:rsidRPr="00E86A9D">
        <w:t xml:space="preserve">для каждой пары компьютеров выделена отдельная электрическая линия </w:t>
      </w:r>
    </w:p>
    <w:p w14:paraId="642E919E" w14:textId="77777777" w:rsidR="00122A2A" w:rsidRPr="00E86A9D" w:rsidRDefault="00122A2A" w:rsidP="002309B3">
      <w:pPr>
        <w:ind w:left="1080" w:right="-1"/>
        <w:jc w:val="both"/>
      </w:pPr>
      <w:r w:rsidRPr="00E86A9D">
        <w:t>данные передаются в одном направлении</w:t>
      </w:r>
    </w:p>
    <w:p w14:paraId="69953522" w14:textId="77777777" w:rsidR="00122A2A" w:rsidRPr="00E86A9D" w:rsidRDefault="00122A2A" w:rsidP="002309B3">
      <w:pPr>
        <w:ind w:left="1080" w:right="-1"/>
        <w:jc w:val="both"/>
      </w:pPr>
      <w:r w:rsidRPr="00E86A9D">
        <w:t>данные передаются в двух направлениях</w:t>
      </w:r>
    </w:p>
    <w:p w14:paraId="1C245848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 малым (меньше 10) количеством компьютеров</w:t>
      </w:r>
    </w:p>
    <w:p w14:paraId="395B9075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 большим (много больше 10) количеством компьютеров</w:t>
      </w:r>
    </w:p>
    <w:p w14:paraId="08C1AB3A" w14:textId="77777777" w:rsidR="00122A2A" w:rsidRPr="00E86A9D" w:rsidRDefault="00122A2A" w:rsidP="002309B3">
      <w:pPr>
        <w:ind w:left="1080" w:right="-1"/>
        <w:jc w:val="both"/>
      </w:pPr>
      <w:r w:rsidRPr="00E86A9D">
        <w:t>используется в сетях с</w:t>
      </w:r>
      <w:r>
        <w:t>о</w:t>
      </w:r>
      <w:r w:rsidRPr="00E86A9D">
        <w:t xml:space="preserve"> средним (порядка 10) количеством компьютеров</w:t>
      </w:r>
    </w:p>
    <w:p w14:paraId="08D297EE" w14:textId="77777777" w:rsidR="00122A2A" w:rsidRPr="00E86A9D" w:rsidRDefault="00122A2A" w:rsidP="002309B3">
      <w:pPr>
        <w:ind w:left="1080" w:right="-1"/>
        <w:jc w:val="both"/>
      </w:pPr>
      <w:r w:rsidRPr="00E86A9D">
        <w:t>имеет низкую надежность</w:t>
      </w:r>
    </w:p>
    <w:p w14:paraId="121B405C" w14:textId="77777777" w:rsidR="00122A2A" w:rsidRPr="00E86A9D" w:rsidRDefault="00122A2A" w:rsidP="002309B3">
      <w:pPr>
        <w:ind w:left="1080" w:right="-1"/>
        <w:jc w:val="both"/>
      </w:pPr>
      <w:r w:rsidRPr="00E86A9D">
        <w:t>имеет относительно высокую надежность</w:t>
      </w:r>
    </w:p>
    <w:p w14:paraId="3A80B40F" w14:textId="77777777" w:rsidR="00122A2A" w:rsidRPr="00E86A9D" w:rsidRDefault="00122A2A" w:rsidP="002309B3">
      <w:pPr>
        <w:ind w:left="1080" w:right="-1"/>
        <w:jc w:val="both"/>
      </w:pPr>
      <w:r w:rsidRPr="00E86A9D">
        <w:t>имеет небольшую стоимость реализации</w:t>
      </w:r>
    </w:p>
    <w:p w14:paraId="7688647C" w14:textId="77777777" w:rsidR="00122A2A" w:rsidRPr="00E86A9D" w:rsidRDefault="00122A2A" w:rsidP="002309B3">
      <w:pPr>
        <w:ind w:left="1080" w:right="-1"/>
        <w:jc w:val="both"/>
      </w:pPr>
      <w:r w:rsidRPr="00E86A9D">
        <w:t>имеет относительно высокую стоимость оборудования</w:t>
      </w:r>
    </w:p>
    <w:p w14:paraId="6983DC5C" w14:textId="77777777" w:rsidR="00122A2A" w:rsidRPr="00E86A9D" w:rsidRDefault="00122A2A" w:rsidP="002309B3">
      <w:pPr>
        <w:ind w:left="1080" w:right="-1"/>
        <w:jc w:val="both"/>
      </w:pPr>
      <w:r w:rsidRPr="00E86A9D">
        <w:t>имеет невысокую производительность</w:t>
      </w:r>
    </w:p>
    <w:p w14:paraId="02A9A43F" w14:textId="77777777" w:rsidR="00122A2A" w:rsidRPr="00E86A9D" w:rsidRDefault="00122A2A" w:rsidP="002309B3">
      <w:pPr>
        <w:ind w:left="1080" w:right="-1"/>
        <w:jc w:val="both"/>
      </w:pPr>
      <w:r w:rsidRPr="00E86A9D">
        <w:t>имеет строгое ограничение по числу узлов в сети</w:t>
      </w:r>
    </w:p>
    <w:p w14:paraId="410EAACD" w14:textId="77777777" w:rsidR="00122A2A" w:rsidRPr="00E86A9D" w:rsidRDefault="00122A2A" w:rsidP="002309B3">
      <w:pPr>
        <w:ind w:left="1080" w:right="-1"/>
        <w:jc w:val="both"/>
      </w:pPr>
      <w:r w:rsidRPr="00E86A9D">
        <w:t>не имеет ограничений на число узлов в сети</w:t>
      </w:r>
    </w:p>
    <w:p w14:paraId="6ABB50DD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Прикладной уровень</w:t>
      </w:r>
    </w:p>
    <w:p w14:paraId="2F1A2FB0" w14:textId="77777777" w:rsidR="00122A2A" w:rsidRPr="00E86A9D" w:rsidRDefault="00122A2A" w:rsidP="002309B3">
      <w:pPr>
        <w:ind w:left="1080" w:right="-1"/>
        <w:jc w:val="both"/>
      </w:pPr>
      <w:r w:rsidRPr="00E86A9D">
        <w:t>представляет набор интерфейсов доступа к сетевым службам</w:t>
      </w:r>
    </w:p>
    <w:p w14:paraId="1AA44104" w14:textId="77777777" w:rsidR="00122A2A" w:rsidRPr="00E86A9D" w:rsidRDefault="00122A2A" w:rsidP="002309B3">
      <w:pPr>
        <w:ind w:left="1080" w:right="-1"/>
        <w:jc w:val="both"/>
      </w:pPr>
      <w:r w:rsidRPr="00E86A9D">
        <w:t xml:space="preserve">преобразует данные в общий формат для передачи по сети </w:t>
      </w:r>
    </w:p>
    <w:p w14:paraId="2A5EF445" w14:textId="77777777" w:rsidR="00122A2A" w:rsidRPr="00E86A9D" w:rsidRDefault="00122A2A" w:rsidP="002309B3">
      <w:pPr>
        <w:ind w:left="1080" w:right="-1"/>
        <w:jc w:val="both"/>
      </w:pPr>
      <w:r w:rsidRPr="00E86A9D">
        <w:lastRenderedPageBreak/>
        <w:t>содержит битовые протоколы передачи информации</w:t>
      </w:r>
    </w:p>
    <w:p w14:paraId="17CDCF4A" w14:textId="77777777" w:rsidR="00122A2A" w:rsidRPr="00E86A9D" w:rsidRDefault="00122A2A" w:rsidP="002309B3">
      <w:pPr>
        <w:ind w:left="1080" w:right="-1"/>
        <w:jc w:val="both"/>
      </w:pPr>
      <w:r w:rsidRPr="00E86A9D">
        <w:t>обеспечивает подтверждение передачи</w:t>
      </w:r>
    </w:p>
    <w:p w14:paraId="4D9603A7" w14:textId="77777777" w:rsidR="00122A2A" w:rsidRPr="00E86A9D" w:rsidRDefault="00122A2A" w:rsidP="002309B3">
      <w:pPr>
        <w:ind w:left="1080" w:right="-1"/>
        <w:jc w:val="both"/>
      </w:pPr>
      <w:r w:rsidRPr="00E86A9D">
        <w:t>осуществляет маршрутизацию</w:t>
      </w:r>
    </w:p>
    <w:p w14:paraId="0F16F93C" w14:textId="77777777" w:rsidR="00122A2A" w:rsidRPr="00E86A9D" w:rsidRDefault="00122A2A" w:rsidP="002309B3">
      <w:pPr>
        <w:ind w:left="1080" w:right="-1"/>
        <w:jc w:val="both"/>
      </w:pPr>
      <w:r w:rsidRPr="00E86A9D">
        <w:t>преобразует логические адреса в соответствующие им физические</w:t>
      </w:r>
    </w:p>
    <w:p w14:paraId="7F6424EC" w14:textId="77777777" w:rsidR="00122A2A" w:rsidRPr="00E86A9D" w:rsidRDefault="00122A2A" w:rsidP="002309B3">
      <w:pPr>
        <w:ind w:left="1080" w:right="-1"/>
        <w:jc w:val="both"/>
      </w:pPr>
      <w:r w:rsidRPr="00E86A9D">
        <w:t>формирует кадры</w:t>
      </w:r>
    </w:p>
    <w:p w14:paraId="3FE95F6E" w14:textId="77777777" w:rsidR="00122A2A" w:rsidRPr="00E86A9D" w:rsidRDefault="00122A2A" w:rsidP="002309B3">
      <w:pPr>
        <w:ind w:left="1080" w:right="-1"/>
        <w:jc w:val="both"/>
      </w:pPr>
      <w:r w:rsidRPr="00E86A9D">
        <w:t>управляет передачей данных по сети</w:t>
      </w:r>
    </w:p>
    <w:p w14:paraId="76FED5CD" w14:textId="77777777" w:rsidR="00122A2A" w:rsidRPr="00E86A9D" w:rsidRDefault="00122A2A" w:rsidP="002309B3">
      <w:pPr>
        <w:ind w:left="1080" w:right="-1"/>
        <w:jc w:val="both"/>
      </w:pPr>
      <w:r w:rsidRPr="00E86A9D">
        <w:t>управляет потоками данных</w:t>
      </w:r>
    </w:p>
    <w:p w14:paraId="295D0752" w14:textId="77777777" w:rsidR="00122A2A" w:rsidRPr="00E86A9D" w:rsidRDefault="00122A2A" w:rsidP="002309B3">
      <w:pPr>
        <w:ind w:left="1080" w:right="-1"/>
        <w:jc w:val="both"/>
      </w:pPr>
      <w:r w:rsidRPr="00E86A9D">
        <w:t>поддерживает взаимодействие между удаленными процессами</w:t>
      </w:r>
    </w:p>
    <w:p w14:paraId="70EE935A" w14:textId="77777777" w:rsidR="00122A2A" w:rsidRPr="00E86A9D" w:rsidRDefault="00122A2A" w:rsidP="002309B3">
      <w:pPr>
        <w:ind w:left="1080" w:right="-1"/>
        <w:jc w:val="both"/>
      </w:pPr>
      <w:r w:rsidRPr="00E86A9D">
        <w:t>управляет доступом к среде</w:t>
      </w:r>
    </w:p>
    <w:p w14:paraId="0B97D73D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Уровень представления</w:t>
      </w:r>
    </w:p>
    <w:p w14:paraId="5B28F63B" w14:textId="77777777" w:rsidR="00122A2A" w:rsidRPr="00E86A9D" w:rsidRDefault="00122A2A" w:rsidP="002309B3">
      <w:pPr>
        <w:ind w:left="1080" w:right="-1"/>
        <w:jc w:val="both"/>
      </w:pPr>
      <w:r w:rsidRPr="00E86A9D">
        <w:t>представляет набор интерфейсов доступа к сетевым службам</w:t>
      </w:r>
    </w:p>
    <w:p w14:paraId="4D7B22AE" w14:textId="77777777" w:rsidR="00122A2A" w:rsidRPr="00E86A9D" w:rsidRDefault="00122A2A" w:rsidP="002309B3">
      <w:pPr>
        <w:ind w:left="1080" w:right="-1"/>
        <w:jc w:val="both"/>
      </w:pPr>
      <w:r w:rsidRPr="00E86A9D">
        <w:t xml:space="preserve">преобразует данные в общий формат для передачи по сети </w:t>
      </w:r>
    </w:p>
    <w:p w14:paraId="07EE409C" w14:textId="77777777" w:rsidR="00122A2A" w:rsidRPr="00E86A9D" w:rsidRDefault="00122A2A" w:rsidP="002309B3">
      <w:pPr>
        <w:ind w:left="1080" w:right="-1"/>
        <w:jc w:val="both"/>
      </w:pPr>
      <w:r w:rsidRPr="00E86A9D">
        <w:t>содержит битовые протоколы передачи информации</w:t>
      </w:r>
    </w:p>
    <w:p w14:paraId="5A315A84" w14:textId="77777777" w:rsidR="00122A2A" w:rsidRPr="00E86A9D" w:rsidRDefault="00122A2A" w:rsidP="002309B3">
      <w:pPr>
        <w:ind w:left="1080" w:right="-1"/>
        <w:jc w:val="both"/>
      </w:pPr>
      <w:r w:rsidRPr="00E86A9D">
        <w:t>обеспечивает подтверждение передачи</w:t>
      </w:r>
    </w:p>
    <w:p w14:paraId="326A5C7C" w14:textId="77777777" w:rsidR="00122A2A" w:rsidRPr="00E86A9D" w:rsidRDefault="00122A2A" w:rsidP="002309B3">
      <w:pPr>
        <w:ind w:left="1080" w:right="-1"/>
        <w:jc w:val="both"/>
      </w:pPr>
      <w:r w:rsidRPr="00E86A9D">
        <w:t>осуществляет маршрутизацию</w:t>
      </w:r>
    </w:p>
    <w:p w14:paraId="356AD56B" w14:textId="77777777" w:rsidR="00122A2A" w:rsidRPr="00E86A9D" w:rsidRDefault="00122A2A" w:rsidP="002309B3">
      <w:pPr>
        <w:ind w:left="1080" w:right="-1"/>
        <w:jc w:val="both"/>
      </w:pPr>
      <w:r w:rsidRPr="00E86A9D">
        <w:t>преобразует логические адреса в соответствующие им физические</w:t>
      </w:r>
    </w:p>
    <w:p w14:paraId="5E8A3193" w14:textId="77777777" w:rsidR="00122A2A" w:rsidRPr="00E86A9D" w:rsidRDefault="00122A2A" w:rsidP="002309B3">
      <w:pPr>
        <w:ind w:left="1080" w:right="-1"/>
        <w:jc w:val="both"/>
      </w:pPr>
      <w:r w:rsidRPr="00E86A9D">
        <w:t>формирует кадры</w:t>
      </w:r>
    </w:p>
    <w:p w14:paraId="769CCE15" w14:textId="77777777" w:rsidR="00122A2A" w:rsidRPr="00E86A9D" w:rsidRDefault="00122A2A" w:rsidP="002309B3">
      <w:pPr>
        <w:ind w:left="1080" w:right="-1"/>
        <w:jc w:val="both"/>
      </w:pPr>
      <w:r w:rsidRPr="00E86A9D">
        <w:t>управляет передачей данных по сети</w:t>
      </w:r>
    </w:p>
    <w:p w14:paraId="789AFB3B" w14:textId="77777777" w:rsidR="00122A2A" w:rsidRPr="00E86A9D" w:rsidRDefault="00122A2A" w:rsidP="002309B3">
      <w:pPr>
        <w:ind w:left="1080" w:right="-1"/>
        <w:jc w:val="both"/>
      </w:pPr>
      <w:r w:rsidRPr="00E86A9D">
        <w:t>управляет потоками данных</w:t>
      </w:r>
    </w:p>
    <w:p w14:paraId="6CA4ED28" w14:textId="77777777" w:rsidR="00122A2A" w:rsidRPr="00E86A9D" w:rsidRDefault="00122A2A" w:rsidP="002309B3">
      <w:pPr>
        <w:ind w:left="1080" w:right="-1"/>
        <w:jc w:val="both"/>
      </w:pPr>
      <w:r w:rsidRPr="00E86A9D">
        <w:t>поддерживает взаимодействие между удаленными процессами</w:t>
      </w:r>
    </w:p>
    <w:p w14:paraId="0E2B18F0" w14:textId="77777777" w:rsidR="00122A2A" w:rsidRPr="00E86A9D" w:rsidRDefault="00122A2A" w:rsidP="002309B3">
      <w:pPr>
        <w:ind w:left="1080" w:right="-1"/>
        <w:jc w:val="both"/>
      </w:pPr>
      <w:r w:rsidRPr="00E86A9D">
        <w:t>управляет доступом к среде</w:t>
      </w:r>
    </w:p>
    <w:p w14:paraId="266856FA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Сеансовый уровень</w:t>
      </w:r>
    </w:p>
    <w:p w14:paraId="0BDD799C" w14:textId="77777777" w:rsidR="00122A2A" w:rsidRPr="00E86A9D" w:rsidRDefault="00122A2A" w:rsidP="002309B3">
      <w:pPr>
        <w:ind w:left="1080" w:right="-1"/>
        <w:jc w:val="both"/>
      </w:pPr>
      <w:r w:rsidRPr="00E86A9D">
        <w:t>представляет набор интерфейсов доступа к сетевым службам</w:t>
      </w:r>
    </w:p>
    <w:p w14:paraId="4A8EFF68" w14:textId="77777777" w:rsidR="00122A2A" w:rsidRPr="00E86A9D" w:rsidRDefault="00122A2A" w:rsidP="002309B3">
      <w:pPr>
        <w:ind w:left="1080" w:right="-1"/>
        <w:jc w:val="both"/>
      </w:pPr>
      <w:r w:rsidRPr="00E86A9D">
        <w:t xml:space="preserve">преобразует данные в общий формат для передачи по сети </w:t>
      </w:r>
    </w:p>
    <w:p w14:paraId="6AE91949" w14:textId="77777777" w:rsidR="00122A2A" w:rsidRPr="00E86A9D" w:rsidRDefault="00122A2A" w:rsidP="002309B3">
      <w:pPr>
        <w:ind w:left="1080" w:right="-1"/>
        <w:jc w:val="both"/>
      </w:pPr>
      <w:r w:rsidRPr="00E86A9D">
        <w:t>содержит битовые протоколы передачи информации</w:t>
      </w:r>
    </w:p>
    <w:p w14:paraId="0B7C03ED" w14:textId="77777777" w:rsidR="00122A2A" w:rsidRPr="00E86A9D" w:rsidRDefault="00122A2A" w:rsidP="002309B3">
      <w:pPr>
        <w:ind w:left="1080" w:right="-1"/>
        <w:jc w:val="both"/>
      </w:pPr>
      <w:r w:rsidRPr="00E86A9D">
        <w:t>обеспечивает подтверждение передачи</w:t>
      </w:r>
    </w:p>
    <w:p w14:paraId="2FAF5F0F" w14:textId="77777777" w:rsidR="00122A2A" w:rsidRPr="00E86A9D" w:rsidRDefault="00122A2A" w:rsidP="002309B3">
      <w:pPr>
        <w:ind w:left="1080" w:right="-1"/>
        <w:jc w:val="both"/>
      </w:pPr>
      <w:r w:rsidRPr="00E86A9D">
        <w:t>осуществляет маршрутизацию</w:t>
      </w:r>
    </w:p>
    <w:p w14:paraId="75DE929F" w14:textId="77777777" w:rsidR="00122A2A" w:rsidRPr="00E86A9D" w:rsidRDefault="00122A2A" w:rsidP="002309B3">
      <w:pPr>
        <w:ind w:left="1080" w:right="-1"/>
        <w:jc w:val="both"/>
      </w:pPr>
      <w:r w:rsidRPr="00E86A9D">
        <w:t>преобразует логические адреса в соответствующие им физические</w:t>
      </w:r>
    </w:p>
    <w:p w14:paraId="76ABC53C" w14:textId="77777777" w:rsidR="00122A2A" w:rsidRPr="00E86A9D" w:rsidRDefault="00122A2A" w:rsidP="002309B3">
      <w:pPr>
        <w:ind w:left="1080" w:right="-1"/>
        <w:jc w:val="both"/>
      </w:pPr>
      <w:r w:rsidRPr="00E86A9D">
        <w:t>формирует кадры</w:t>
      </w:r>
    </w:p>
    <w:p w14:paraId="36BA8928" w14:textId="77777777" w:rsidR="00122A2A" w:rsidRPr="00E86A9D" w:rsidRDefault="00122A2A" w:rsidP="002309B3">
      <w:pPr>
        <w:ind w:left="1080" w:right="-1"/>
        <w:jc w:val="both"/>
      </w:pPr>
      <w:r w:rsidRPr="00E86A9D">
        <w:t>управляет передачей данных по сети</w:t>
      </w:r>
    </w:p>
    <w:p w14:paraId="2D2C8ED6" w14:textId="77777777" w:rsidR="00122A2A" w:rsidRPr="00E86A9D" w:rsidRDefault="00122A2A" w:rsidP="002309B3">
      <w:pPr>
        <w:ind w:left="1080" w:right="-1"/>
        <w:jc w:val="both"/>
      </w:pPr>
      <w:r w:rsidRPr="00E86A9D">
        <w:t>управляет потоками данных</w:t>
      </w:r>
    </w:p>
    <w:p w14:paraId="21707046" w14:textId="77777777" w:rsidR="00122A2A" w:rsidRPr="00E86A9D" w:rsidRDefault="00122A2A" w:rsidP="002309B3">
      <w:pPr>
        <w:ind w:left="1080" w:right="-1"/>
        <w:jc w:val="both"/>
      </w:pPr>
      <w:r w:rsidRPr="00E86A9D">
        <w:t>поддерживает взаимодействие между удаленными процессами</w:t>
      </w:r>
    </w:p>
    <w:p w14:paraId="719000AC" w14:textId="77777777" w:rsidR="00122A2A" w:rsidRPr="00E86A9D" w:rsidRDefault="00122A2A" w:rsidP="002309B3">
      <w:pPr>
        <w:ind w:left="1080" w:right="-1"/>
        <w:jc w:val="both"/>
      </w:pPr>
      <w:r w:rsidRPr="00E86A9D">
        <w:t>управляет доступом к среде</w:t>
      </w:r>
    </w:p>
    <w:p w14:paraId="3C76BF1F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Канальный уровень</w:t>
      </w:r>
    </w:p>
    <w:p w14:paraId="328ECCD2" w14:textId="77777777" w:rsidR="00122A2A" w:rsidRPr="00E86A9D" w:rsidRDefault="00122A2A" w:rsidP="002309B3">
      <w:pPr>
        <w:ind w:left="1080" w:right="-1"/>
        <w:jc w:val="both"/>
      </w:pPr>
      <w:r w:rsidRPr="00E86A9D">
        <w:t>представляет набор интерфейсов доступа к сетевым службам</w:t>
      </w:r>
    </w:p>
    <w:p w14:paraId="2B5475D9" w14:textId="77777777" w:rsidR="00122A2A" w:rsidRPr="00E86A9D" w:rsidRDefault="00122A2A" w:rsidP="002309B3">
      <w:pPr>
        <w:ind w:left="1080" w:right="-1"/>
        <w:jc w:val="both"/>
      </w:pPr>
      <w:r w:rsidRPr="00E86A9D">
        <w:t xml:space="preserve">преобразует данные в общий формат для передачи по сети </w:t>
      </w:r>
    </w:p>
    <w:p w14:paraId="6239CC56" w14:textId="77777777" w:rsidR="00122A2A" w:rsidRPr="00E86A9D" w:rsidRDefault="00122A2A" w:rsidP="002309B3">
      <w:pPr>
        <w:ind w:left="1080" w:right="-1"/>
        <w:jc w:val="both"/>
      </w:pPr>
      <w:r w:rsidRPr="00E86A9D">
        <w:t>содержит битовые протоколы передачи информации</w:t>
      </w:r>
    </w:p>
    <w:p w14:paraId="5E60FC85" w14:textId="77777777" w:rsidR="00122A2A" w:rsidRPr="00E86A9D" w:rsidRDefault="00122A2A" w:rsidP="002309B3">
      <w:pPr>
        <w:ind w:left="1080" w:right="-1"/>
        <w:jc w:val="both"/>
      </w:pPr>
      <w:r w:rsidRPr="00E86A9D">
        <w:t>обеспечивает подтверждение передачи</w:t>
      </w:r>
    </w:p>
    <w:p w14:paraId="49C46F21" w14:textId="77777777" w:rsidR="00122A2A" w:rsidRPr="00E86A9D" w:rsidRDefault="00122A2A" w:rsidP="002309B3">
      <w:pPr>
        <w:ind w:left="1080" w:right="-1"/>
        <w:jc w:val="both"/>
      </w:pPr>
      <w:r w:rsidRPr="00E86A9D">
        <w:t>осуществляет маршрутизацию</w:t>
      </w:r>
    </w:p>
    <w:p w14:paraId="0FE825A6" w14:textId="77777777" w:rsidR="00122A2A" w:rsidRPr="00E86A9D" w:rsidRDefault="00122A2A" w:rsidP="002309B3">
      <w:pPr>
        <w:ind w:left="1080" w:right="-1"/>
        <w:jc w:val="both"/>
      </w:pPr>
      <w:r w:rsidRPr="00E86A9D">
        <w:t>преобразует логические адреса в соответствующие им физические</w:t>
      </w:r>
    </w:p>
    <w:p w14:paraId="57F910EB" w14:textId="77777777" w:rsidR="00122A2A" w:rsidRPr="00E86A9D" w:rsidRDefault="00122A2A" w:rsidP="002309B3">
      <w:pPr>
        <w:ind w:left="1080" w:right="-1"/>
        <w:jc w:val="both"/>
      </w:pPr>
      <w:r w:rsidRPr="00E86A9D">
        <w:t>формирует кадры</w:t>
      </w:r>
    </w:p>
    <w:p w14:paraId="090AE962" w14:textId="77777777" w:rsidR="00122A2A" w:rsidRPr="00E86A9D" w:rsidRDefault="00122A2A" w:rsidP="002309B3">
      <w:pPr>
        <w:ind w:left="1080" w:right="-1"/>
        <w:jc w:val="both"/>
      </w:pPr>
      <w:r w:rsidRPr="00E86A9D">
        <w:t>управляет передачей данных по сети</w:t>
      </w:r>
    </w:p>
    <w:p w14:paraId="02A7F832" w14:textId="77777777" w:rsidR="00122A2A" w:rsidRPr="00E86A9D" w:rsidRDefault="00122A2A" w:rsidP="002309B3">
      <w:pPr>
        <w:ind w:left="1080" w:right="-1"/>
        <w:jc w:val="both"/>
      </w:pPr>
      <w:r w:rsidRPr="00E86A9D">
        <w:t>управляет потоками данных</w:t>
      </w:r>
    </w:p>
    <w:p w14:paraId="00E9545C" w14:textId="77777777" w:rsidR="00122A2A" w:rsidRPr="00E86A9D" w:rsidRDefault="00122A2A" w:rsidP="002309B3">
      <w:pPr>
        <w:ind w:left="1080" w:right="-1"/>
        <w:jc w:val="both"/>
      </w:pPr>
      <w:r w:rsidRPr="00E86A9D">
        <w:t>поддерживает взаимодействие между удаленными процессами</w:t>
      </w:r>
    </w:p>
    <w:p w14:paraId="1255F7C3" w14:textId="77777777" w:rsidR="00122A2A" w:rsidRPr="00E86A9D" w:rsidRDefault="00122A2A" w:rsidP="002309B3">
      <w:pPr>
        <w:ind w:left="1080" w:right="-1"/>
        <w:jc w:val="both"/>
      </w:pPr>
      <w:r w:rsidRPr="00E86A9D">
        <w:t>управляет доступом к среде</w:t>
      </w:r>
    </w:p>
    <w:p w14:paraId="070EB001" w14:textId="77777777" w:rsidR="00122A2A" w:rsidRPr="00E86A9D" w:rsidRDefault="00122A2A" w:rsidP="00953459">
      <w:pPr>
        <w:numPr>
          <w:ilvl w:val="0"/>
          <w:numId w:val="12"/>
        </w:numPr>
        <w:ind w:right="-1"/>
        <w:jc w:val="both"/>
      </w:pPr>
      <w:r w:rsidRPr="00E86A9D">
        <w:t>Физический уровень</w:t>
      </w:r>
    </w:p>
    <w:p w14:paraId="5982D79B" w14:textId="77777777" w:rsidR="00122A2A" w:rsidRPr="00E86A9D" w:rsidRDefault="00122A2A" w:rsidP="002309B3">
      <w:pPr>
        <w:ind w:left="1080" w:right="-1"/>
        <w:jc w:val="both"/>
      </w:pPr>
      <w:r w:rsidRPr="00E86A9D">
        <w:t>представляет набор интерфейсов доступа к сетевым службам</w:t>
      </w:r>
    </w:p>
    <w:p w14:paraId="0B963F04" w14:textId="77777777" w:rsidR="00122A2A" w:rsidRPr="00E86A9D" w:rsidRDefault="00122A2A" w:rsidP="002309B3">
      <w:pPr>
        <w:ind w:left="1080" w:right="-1"/>
        <w:jc w:val="both"/>
      </w:pPr>
      <w:r w:rsidRPr="00E86A9D">
        <w:t xml:space="preserve">преобразует данные в общий формат для передачи по сети </w:t>
      </w:r>
    </w:p>
    <w:p w14:paraId="1DFC431D" w14:textId="77777777" w:rsidR="00122A2A" w:rsidRPr="00E86A9D" w:rsidRDefault="00122A2A" w:rsidP="002309B3">
      <w:pPr>
        <w:ind w:left="1080" w:right="-1"/>
        <w:jc w:val="both"/>
      </w:pPr>
      <w:r w:rsidRPr="00E86A9D">
        <w:t>содержит битовые протоколы передачи информации</w:t>
      </w:r>
    </w:p>
    <w:p w14:paraId="71A76E06" w14:textId="77777777" w:rsidR="00122A2A" w:rsidRPr="00E86A9D" w:rsidRDefault="00122A2A" w:rsidP="002309B3">
      <w:pPr>
        <w:ind w:left="1080" w:right="-1"/>
        <w:jc w:val="both"/>
      </w:pPr>
      <w:r w:rsidRPr="00E86A9D">
        <w:t>обеспечивает подтверждение передачи</w:t>
      </w:r>
    </w:p>
    <w:p w14:paraId="3F34C8C0" w14:textId="77777777" w:rsidR="00122A2A" w:rsidRPr="00E86A9D" w:rsidRDefault="00122A2A" w:rsidP="002309B3">
      <w:pPr>
        <w:ind w:left="1080" w:right="-1"/>
        <w:jc w:val="both"/>
      </w:pPr>
      <w:r w:rsidRPr="00E86A9D">
        <w:t>осуществляет маршрутеризацию</w:t>
      </w:r>
    </w:p>
    <w:p w14:paraId="67064F3B" w14:textId="77777777" w:rsidR="00122A2A" w:rsidRPr="00E86A9D" w:rsidRDefault="00122A2A" w:rsidP="002309B3">
      <w:pPr>
        <w:ind w:left="1080" w:right="-1"/>
        <w:jc w:val="both"/>
      </w:pPr>
      <w:r w:rsidRPr="00E86A9D">
        <w:t>преобразует логические адреса в соответствующие им физические</w:t>
      </w:r>
    </w:p>
    <w:p w14:paraId="781A7055" w14:textId="77777777" w:rsidR="00122A2A" w:rsidRPr="00E86A9D" w:rsidRDefault="00122A2A" w:rsidP="002309B3">
      <w:pPr>
        <w:ind w:left="1080" w:right="-1"/>
        <w:jc w:val="both"/>
      </w:pPr>
      <w:r w:rsidRPr="00E86A9D">
        <w:lastRenderedPageBreak/>
        <w:t>формирует кадры</w:t>
      </w:r>
    </w:p>
    <w:p w14:paraId="29546E48" w14:textId="77777777" w:rsidR="00122A2A" w:rsidRPr="00E86A9D" w:rsidRDefault="00122A2A" w:rsidP="002309B3">
      <w:pPr>
        <w:ind w:left="1080" w:right="-1"/>
        <w:jc w:val="both"/>
      </w:pPr>
      <w:r w:rsidRPr="00E86A9D">
        <w:t>управляет передачей данных по сети</w:t>
      </w:r>
    </w:p>
    <w:p w14:paraId="27178E4F" w14:textId="77777777" w:rsidR="00122A2A" w:rsidRPr="00E86A9D" w:rsidRDefault="00122A2A" w:rsidP="002309B3">
      <w:pPr>
        <w:ind w:left="1080" w:right="-1"/>
        <w:jc w:val="both"/>
      </w:pPr>
      <w:r w:rsidRPr="00E86A9D">
        <w:t>управляет потоками данных</w:t>
      </w:r>
    </w:p>
    <w:p w14:paraId="4DBB317C" w14:textId="77777777" w:rsidR="00122A2A" w:rsidRPr="00E86A9D" w:rsidRDefault="00122A2A" w:rsidP="002309B3">
      <w:pPr>
        <w:ind w:left="1080" w:right="-1"/>
        <w:jc w:val="both"/>
      </w:pPr>
      <w:r w:rsidRPr="00E86A9D">
        <w:t>поддерживает взаимодействие между удаленными процессами</w:t>
      </w:r>
    </w:p>
    <w:p w14:paraId="21663226" w14:textId="77777777" w:rsidR="00122A2A" w:rsidRPr="00E86A9D" w:rsidRDefault="00122A2A" w:rsidP="002309B3">
      <w:pPr>
        <w:ind w:left="1080" w:right="-1"/>
        <w:jc w:val="both"/>
      </w:pPr>
      <w:r w:rsidRPr="00E86A9D">
        <w:t>управляет доступом к среде</w:t>
      </w:r>
    </w:p>
    <w:bookmarkEnd w:id="12"/>
    <w:p w14:paraId="689E95F2" w14:textId="77777777" w:rsidR="00122A2A" w:rsidRPr="00E86A9D" w:rsidRDefault="00122A2A" w:rsidP="00122A2A">
      <w:pPr>
        <w:autoSpaceDE w:val="0"/>
        <w:autoSpaceDN w:val="0"/>
        <w:adjustRightInd w:val="0"/>
        <w:ind w:right="-1"/>
        <w:jc w:val="both"/>
      </w:pPr>
    </w:p>
    <w:p w14:paraId="26EB6352" w14:textId="25F5E69A" w:rsidR="00122A2A" w:rsidRPr="00122A2A" w:rsidRDefault="0081215F" w:rsidP="00122A2A">
      <w:pPr>
        <w:spacing w:line="276" w:lineRule="auto"/>
        <w:ind w:right="-284"/>
        <w:contextualSpacing/>
        <w:jc w:val="both"/>
        <w:rPr>
          <w:b/>
          <w:lang w:eastAsia="en-US"/>
        </w:rPr>
      </w:pPr>
      <w:r w:rsidRPr="0081215F">
        <w:rPr>
          <w:b/>
          <w:lang w:eastAsia="en-US"/>
        </w:rPr>
        <w:t>5.2.3. Типовые задания/задачи для оценки сформированности компетенции</w:t>
      </w:r>
      <w:r w:rsidR="00122A2A">
        <w:rPr>
          <w:b/>
          <w:lang w:eastAsia="en-US"/>
        </w:rPr>
        <w:t xml:space="preserve"> </w:t>
      </w:r>
      <w:r w:rsidR="00122A2A">
        <w:rPr>
          <w:b/>
          <w:color w:val="000000"/>
          <w:lang w:eastAsia="en-US"/>
        </w:rPr>
        <w:t>ОПК-2, ОПК-3, ОПК-4, ОПК-5</w:t>
      </w:r>
      <w:r w:rsidR="00270F5D">
        <w:rPr>
          <w:b/>
          <w:color w:val="000000"/>
          <w:lang w:eastAsia="en-US"/>
        </w:rPr>
        <w:t>, ПК-3</w:t>
      </w:r>
    </w:p>
    <w:p w14:paraId="2F4E04AD" w14:textId="77777777" w:rsidR="00122A2A" w:rsidRDefault="00122A2A" w:rsidP="00122A2A">
      <w:pPr>
        <w:tabs>
          <w:tab w:val="left" w:pos="2295"/>
        </w:tabs>
        <w:ind w:right="-1"/>
        <w:jc w:val="both"/>
        <w:rPr>
          <w:b/>
          <w:color w:val="000000"/>
          <w:lang w:eastAsia="en-US"/>
        </w:rPr>
      </w:pPr>
    </w:p>
    <w:p w14:paraId="5F162A0D" w14:textId="77777777" w:rsidR="00122A2A" w:rsidRPr="00E86A9D" w:rsidRDefault="00122A2A" w:rsidP="00122A2A">
      <w:pPr>
        <w:tabs>
          <w:tab w:val="left" w:pos="2295"/>
        </w:tabs>
        <w:ind w:right="-1"/>
        <w:jc w:val="both"/>
        <w:rPr>
          <w:b/>
        </w:rPr>
      </w:pPr>
      <w:r w:rsidRPr="00E86A9D">
        <w:rPr>
          <w:b/>
        </w:rPr>
        <w:t xml:space="preserve">Комплект заданий </w:t>
      </w:r>
    </w:p>
    <w:p w14:paraId="7D4FE123" w14:textId="2AA057AB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bookmarkStart w:id="13" w:name="_Hlk50286806"/>
      <w:r w:rsidRPr="005D45C7">
        <w:rPr>
          <w:bCs/>
          <w:sz w:val="28"/>
          <w:szCs w:val="28"/>
        </w:rPr>
        <w:t>Что собой представляют телекоммуникационные сети?</w:t>
      </w:r>
      <w:r>
        <w:rPr>
          <w:bCs/>
          <w:sz w:val="28"/>
          <w:szCs w:val="28"/>
        </w:rPr>
        <w:t xml:space="preserve"> Приведите примеры использования.</w:t>
      </w:r>
    </w:p>
    <w:p w14:paraId="7C7D0667" w14:textId="0A720951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Чем отличаются сети с коммутацией каналов от сетей с коммутацией сообщений (пакетов)?</w:t>
      </w:r>
      <w:r>
        <w:rPr>
          <w:bCs/>
          <w:sz w:val="28"/>
          <w:szCs w:val="28"/>
        </w:rPr>
        <w:t xml:space="preserve"> Где это можно использовать?</w:t>
      </w:r>
    </w:p>
    <w:p w14:paraId="636BA603" w14:textId="203F0DEE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Какие функции выполняет маршрутизатор?</w:t>
      </w:r>
      <w:r>
        <w:rPr>
          <w:bCs/>
          <w:sz w:val="28"/>
          <w:szCs w:val="28"/>
        </w:rPr>
        <w:t xml:space="preserve"> Приведите примеры.</w:t>
      </w:r>
    </w:p>
    <w:p w14:paraId="6F523243" w14:textId="77777777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линия (канал) связи? Приведите примеры использования.</w:t>
      </w:r>
    </w:p>
    <w:p w14:paraId="00A464A4" w14:textId="48CD65E4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Чем отличается коммутации пакетов от коммутации сообщений?</w:t>
      </w:r>
      <w:r>
        <w:rPr>
          <w:bCs/>
          <w:sz w:val="28"/>
          <w:szCs w:val="28"/>
        </w:rPr>
        <w:t xml:space="preserve"> Приведите примеры.</w:t>
      </w:r>
    </w:p>
    <w:p w14:paraId="1822084F" w14:textId="74D5C802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Что содержит служебная информация пакетов?</w:t>
      </w:r>
      <w:r w:rsidR="00ED70AC">
        <w:rPr>
          <w:bCs/>
          <w:sz w:val="28"/>
          <w:szCs w:val="28"/>
        </w:rPr>
        <w:t xml:space="preserve"> Где это используется?</w:t>
      </w:r>
    </w:p>
    <w:p w14:paraId="320E31EE" w14:textId="77777777" w:rsidR="00ED70AC" w:rsidRDefault="00CA1674" w:rsidP="00ED70AC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Чем отличаются локальные и глобальные сети передачи данных?</w:t>
      </w:r>
      <w:r w:rsidR="00ED70AC">
        <w:rPr>
          <w:bCs/>
          <w:sz w:val="28"/>
          <w:szCs w:val="28"/>
        </w:rPr>
        <w:t xml:space="preserve"> Приведите примеры использования.</w:t>
      </w:r>
    </w:p>
    <w:p w14:paraId="242DC219" w14:textId="2AC5C1E7" w:rsidR="00CA1674" w:rsidRPr="005D45C7" w:rsidRDefault="00CA1674" w:rsidP="00CA1674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Что собой представляет метрика протокола маршрутизации?</w:t>
      </w:r>
      <w:r w:rsidR="00ED70AC">
        <w:rPr>
          <w:bCs/>
          <w:sz w:val="28"/>
          <w:szCs w:val="28"/>
        </w:rPr>
        <w:t xml:space="preserve"> Где это используется.</w:t>
      </w:r>
    </w:p>
    <w:p w14:paraId="0A7BF10F" w14:textId="6321471D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Чем отличаются виртуальные и дейтаграммные соединения?</w:t>
      </w:r>
      <w:r w:rsidR="00ED70AC">
        <w:rPr>
          <w:bCs/>
          <w:sz w:val="28"/>
          <w:szCs w:val="28"/>
        </w:rPr>
        <w:t xml:space="preserve"> Где это применяется?</w:t>
      </w:r>
    </w:p>
    <w:p w14:paraId="4FDB73DC" w14:textId="4D59E73E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Что такое протокол?</w:t>
      </w:r>
      <w:r w:rsidR="00ED70AC">
        <w:rPr>
          <w:bCs/>
          <w:sz w:val="28"/>
          <w:szCs w:val="28"/>
        </w:rPr>
        <w:t xml:space="preserve"> Для чего он нужен?</w:t>
      </w:r>
    </w:p>
    <w:p w14:paraId="30F8AD98" w14:textId="46B82FAF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Что такое интерфейс?</w:t>
      </w:r>
      <w:r w:rsidR="00ED70AC">
        <w:rPr>
          <w:bCs/>
          <w:sz w:val="28"/>
          <w:szCs w:val="28"/>
        </w:rPr>
        <w:t xml:space="preserve"> Где его можно использовать?</w:t>
      </w:r>
    </w:p>
    <w:p w14:paraId="4F285E8F" w14:textId="77777777" w:rsidR="00CA1674" w:rsidRPr="005D45C7" w:rsidRDefault="00CA1674" w:rsidP="00CA1674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Дайте определение следующим понятиям: сеть связи, линия связи, технология коммутации, протокол, услуга, интерфейс.</w:t>
      </w:r>
    </w:p>
    <w:p w14:paraId="59844A41" w14:textId="77777777" w:rsidR="00ED70AC" w:rsidRDefault="00CA1674" w:rsidP="00ED70AC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Приведите классификацию сетей телекоммуникаций.</w:t>
      </w:r>
      <w:r w:rsidR="00ED70AC">
        <w:rPr>
          <w:bCs/>
          <w:sz w:val="28"/>
          <w:szCs w:val="28"/>
        </w:rPr>
        <w:t xml:space="preserve"> Приведите примеры использования.</w:t>
      </w:r>
    </w:p>
    <w:p w14:paraId="44DE18B5" w14:textId="77777777" w:rsidR="00ED70AC" w:rsidRDefault="00CA1674" w:rsidP="00ED70AC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Укажите принципы построения эталонной модели OSI</w:t>
      </w:r>
      <w:r w:rsidR="00ED70AC">
        <w:rPr>
          <w:bCs/>
          <w:sz w:val="28"/>
          <w:szCs w:val="28"/>
        </w:rPr>
        <w:t>. Приведите примеры использования.</w:t>
      </w:r>
    </w:p>
    <w:p w14:paraId="30FAE78F" w14:textId="77777777" w:rsidR="00ED70AC" w:rsidRDefault="00CA1674" w:rsidP="00ED70AC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Каковы основные функции уровней модели OSI?</w:t>
      </w:r>
      <w:r w:rsidR="00ED70AC">
        <w:rPr>
          <w:bCs/>
          <w:sz w:val="28"/>
          <w:szCs w:val="28"/>
        </w:rPr>
        <w:t xml:space="preserve"> Приведите примеры использования.</w:t>
      </w:r>
    </w:p>
    <w:p w14:paraId="3A473D86" w14:textId="6AD776CC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Какими уровнями представлена модель TCP/IP?</w:t>
      </w:r>
      <w:r w:rsidR="00ED70AC">
        <w:rPr>
          <w:bCs/>
          <w:sz w:val="28"/>
          <w:szCs w:val="28"/>
        </w:rPr>
        <w:t xml:space="preserve"> Где они применяются?</w:t>
      </w:r>
    </w:p>
    <w:p w14:paraId="5A100E3A" w14:textId="75D7FBBE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r w:rsidRPr="005D45C7">
        <w:rPr>
          <w:bCs/>
          <w:sz w:val="28"/>
          <w:szCs w:val="28"/>
        </w:rPr>
        <w:t>Что собой представляет инкапсуляция данных?</w:t>
      </w:r>
      <w:r w:rsidR="00ED70AC">
        <w:rPr>
          <w:bCs/>
          <w:sz w:val="28"/>
          <w:szCs w:val="28"/>
        </w:rPr>
        <w:t xml:space="preserve"> Где это используется?</w:t>
      </w:r>
    </w:p>
    <w:p w14:paraId="34FEAB07" w14:textId="271A741B" w:rsidR="00CA1674" w:rsidRPr="00CA6EB8" w:rsidRDefault="00CA1674" w:rsidP="00CA1674">
      <w:pPr>
        <w:ind w:firstLine="709"/>
        <w:jc w:val="both"/>
        <w:rPr>
          <w:bCs/>
          <w:sz w:val="28"/>
          <w:szCs w:val="28"/>
        </w:rPr>
      </w:pPr>
      <w:r w:rsidRPr="00CA6EB8">
        <w:rPr>
          <w:bCs/>
          <w:sz w:val="28"/>
          <w:szCs w:val="28"/>
        </w:rPr>
        <w:t>Укажите принципы построения эталонной модели OSI.</w:t>
      </w:r>
      <w:r w:rsidR="00ED70AC">
        <w:rPr>
          <w:bCs/>
          <w:sz w:val="28"/>
          <w:szCs w:val="28"/>
        </w:rPr>
        <w:t xml:space="preserve"> Для чего это нужно?</w:t>
      </w:r>
    </w:p>
    <w:p w14:paraId="28F3EADC" w14:textId="4C50C7A8" w:rsidR="00CA1674" w:rsidRDefault="00CA1674" w:rsidP="00CA1674">
      <w:pPr>
        <w:ind w:firstLine="709"/>
        <w:jc w:val="both"/>
        <w:rPr>
          <w:bCs/>
          <w:sz w:val="28"/>
          <w:szCs w:val="28"/>
        </w:rPr>
      </w:pPr>
      <w:r w:rsidRPr="00CA6EB8">
        <w:rPr>
          <w:bCs/>
          <w:sz w:val="28"/>
          <w:szCs w:val="28"/>
        </w:rPr>
        <w:t>Каковы основные функции уровней модели OSI?</w:t>
      </w:r>
      <w:r w:rsidR="00ED70AC">
        <w:rPr>
          <w:bCs/>
          <w:sz w:val="28"/>
          <w:szCs w:val="28"/>
        </w:rPr>
        <w:t xml:space="preserve"> Где они используются?</w:t>
      </w:r>
    </w:p>
    <w:bookmarkEnd w:id="13"/>
    <w:p w14:paraId="2603205B" w14:textId="77777777" w:rsidR="00D304A6" w:rsidRDefault="00D304A6" w:rsidP="00FF56AC">
      <w:pPr>
        <w:spacing w:line="360" w:lineRule="auto"/>
        <w:ind w:firstLine="709"/>
        <w:jc w:val="both"/>
      </w:pPr>
    </w:p>
    <w:p w14:paraId="60FCFB07" w14:textId="49A65F70" w:rsidR="00122A2A" w:rsidRDefault="00240EF6" w:rsidP="00953459">
      <w:pPr>
        <w:numPr>
          <w:ilvl w:val="2"/>
          <w:numId w:val="4"/>
        </w:numPr>
        <w:spacing w:line="276" w:lineRule="auto"/>
        <w:ind w:right="-284"/>
        <w:contextualSpacing/>
        <w:jc w:val="both"/>
        <w:rPr>
          <w:b/>
          <w:lang w:eastAsia="en-US"/>
        </w:rPr>
      </w:pPr>
      <w:r>
        <w:rPr>
          <w:b/>
          <w:lang w:eastAsia="en-US"/>
        </w:rPr>
        <w:t>Темы докладов</w:t>
      </w:r>
      <w:r w:rsidR="00A438B7">
        <w:rPr>
          <w:b/>
          <w:lang w:eastAsia="en-US"/>
        </w:rPr>
        <w:t xml:space="preserve"> </w:t>
      </w:r>
      <w:r w:rsidR="00A438B7" w:rsidRPr="0081215F">
        <w:rPr>
          <w:b/>
          <w:lang w:eastAsia="en-US"/>
        </w:rPr>
        <w:t xml:space="preserve">для </w:t>
      </w:r>
      <w:r w:rsidR="002309B3">
        <w:rPr>
          <w:b/>
          <w:lang w:eastAsia="en-US"/>
        </w:rPr>
        <w:t>семинара</w:t>
      </w:r>
    </w:p>
    <w:p w14:paraId="64372FAE" w14:textId="136CA7A7" w:rsidR="00122A2A" w:rsidRPr="00122A2A" w:rsidRDefault="00122A2A" w:rsidP="00122A2A">
      <w:pPr>
        <w:spacing w:line="276" w:lineRule="auto"/>
        <w:ind w:left="1004" w:right="-284"/>
        <w:contextualSpacing/>
        <w:jc w:val="center"/>
        <w:rPr>
          <w:b/>
          <w:lang w:eastAsia="en-US"/>
        </w:rPr>
      </w:pPr>
      <w:r>
        <w:rPr>
          <w:b/>
          <w:color w:val="000000"/>
          <w:lang w:eastAsia="en-US"/>
        </w:rPr>
        <w:t>ОПК-2, ОПК-3, ОПК-4, ОПК-5</w:t>
      </w:r>
      <w:r w:rsidR="00270F5D">
        <w:rPr>
          <w:b/>
          <w:color w:val="000000"/>
          <w:lang w:eastAsia="en-US"/>
        </w:rPr>
        <w:t>, ПК-3</w:t>
      </w:r>
    </w:p>
    <w:p w14:paraId="5F8C4474" w14:textId="6A72D19A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1</w:t>
      </w:r>
      <w:r w:rsidR="00122A2A" w:rsidRPr="00E86A9D">
        <w:t>.</w:t>
      </w:r>
      <w:r w:rsidR="00122A2A" w:rsidRPr="00E86A9D">
        <w:tab/>
        <w:t xml:space="preserve">Основные программные и аппаратные компоненты сети. </w:t>
      </w:r>
    </w:p>
    <w:p w14:paraId="232AFA19" w14:textId="17F2537D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2</w:t>
      </w:r>
      <w:r w:rsidR="00122A2A" w:rsidRPr="00E86A9D">
        <w:t>.</w:t>
      </w:r>
      <w:r w:rsidR="00122A2A" w:rsidRPr="00E86A9D">
        <w:tab/>
        <w:t xml:space="preserve">Преимущество использования сетей. Сетевые приложения. Технология клиент – сервер. </w:t>
      </w:r>
    </w:p>
    <w:p w14:paraId="42C95066" w14:textId="45F2E389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3</w:t>
      </w:r>
      <w:r w:rsidR="00122A2A" w:rsidRPr="00E86A9D">
        <w:t>.</w:t>
      </w:r>
      <w:r w:rsidR="00122A2A" w:rsidRPr="00E86A9D">
        <w:tab/>
        <w:t>Топологии логических и физических связей сети. Типовые топологии.</w:t>
      </w:r>
    </w:p>
    <w:p w14:paraId="401E1F30" w14:textId="05B081F1" w:rsidR="00122A2A" w:rsidRPr="00E86A9D" w:rsidRDefault="00122A2A" w:rsidP="00122A2A">
      <w:pPr>
        <w:tabs>
          <w:tab w:val="left" w:pos="567"/>
        </w:tabs>
        <w:ind w:right="-1"/>
        <w:jc w:val="both"/>
      </w:pPr>
      <w:r w:rsidRPr="00E86A9D">
        <w:lastRenderedPageBreak/>
        <w:t>4.</w:t>
      </w:r>
      <w:r w:rsidRPr="00E86A9D">
        <w:tab/>
        <w:t>Стандартная сетевая технология Ethernet.</w:t>
      </w:r>
    </w:p>
    <w:p w14:paraId="5E9F4EE0" w14:textId="40AAB3D4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5</w:t>
      </w:r>
      <w:r w:rsidR="00122A2A" w:rsidRPr="00E86A9D">
        <w:t>.</w:t>
      </w:r>
      <w:r w:rsidR="00122A2A" w:rsidRPr="00E86A9D">
        <w:tab/>
        <w:t>Организация совместного использования линий связи. Адресация компьютеров в сети.</w:t>
      </w:r>
    </w:p>
    <w:p w14:paraId="20A1CA6F" w14:textId="71190A58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6</w:t>
      </w:r>
      <w:r w:rsidR="00122A2A" w:rsidRPr="00E86A9D">
        <w:t>.</w:t>
      </w:r>
      <w:r w:rsidR="00122A2A" w:rsidRPr="00E86A9D">
        <w:tab/>
        <w:t>Физическая структуризация сети. Логическая структуризация сети.</w:t>
      </w:r>
    </w:p>
    <w:p w14:paraId="79DFBCBE" w14:textId="7446A0A3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7</w:t>
      </w:r>
      <w:r w:rsidR="00122A2A" w:rsidRPr="00E86A9D">
        <w:t>.</w:t>
      </w:r>
      <w:r w:rsidR="00122A2A" w:rsidRPr="00E86A9D">
        <w:tab/>
        <w:t>Семиуровневая модель OSI</w:t>
      </w:r>
      <w:r>
        <w:t>, технологические перспективы.</w:t>
      </w:r>
    </w:p>
    <w:p w14:paraId="1758BC9D" w14:textId="748D5DD7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8</w:t>
      </w:r>
      <w:r w:rsidR="00122A2A" w:rsidRPr="00E86A9D">
        <w:t>.</w:t>
      </w:r>
      <w:r w:rsidR="00122A2A" w:rsidRPr="00E86A9D">
        <w:tab/>
        <w:t xml:space="preserve"> Взаимодействие уровней модели OSI. Прикладной уровень. Уровень представления данных. Сеансовый уровень. Транспортный и сетевой уровни. Канальный и физический уровни.</w:t>
      </w:r>
    </w:p>
    <w:p w14:paraId="4248829D" w14:textId="7312D5BD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9</w:t>
      </w:r>
      <w:r w:rsidR="00122A2A" w:rsidRPr="00E86A9D">
        <w:t>.</w:t>
      </w:r>
      <w:r w:rsidR="00122A2A" w:rsidRPr="00E86A9D">
        <w:tab/>
        <w:t>Стеки коммуникационных протоколов. Стек OSI. Стеки коммуникационных протоколов. Стек IP/TCР.</w:t>
      </w:r>
    </w:p>
    <w:p w14:paraId="72C7A7FC" w14:textId="3B18D929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10</w:t>
      </w:r>
      <w:r w:rsidR="00122A2A" w:rsidRPr="00E86A9D">
        <w:t>.</w:t>
      </w:r>
      <w:r w:rsidR="00122A2A" w:rsidRPr="00E86A9D">
        <w:tab/>
        <w:t xml:space="preserve"> Телекоммуникационные системы</w:t>
      </w:r>
      <w:r>
        <w:t>, перспективы использования в экономической сфере</w:t>
      </w:r>
    </w:p>
    <w:p w14:paraId="70845E6A" w14:textId="13542ED2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11</w:t>
      </w:r>
      <w:r w:rsidR="00122A2A" w:rsidRPr="00E86A9D">
        <w:t>.</w:t>
      </w:r>
      <w:r w:rsidR="00122A2A" w:rsidRPr="00E86A9D">
        <w:tab/>
        <w:t>Физическая среда передачи данных. Кабели связи. Линии связи. Каналы связи. Кабельные системы. Цифровые сети связи. Синхронизация элементов телекоммуникационных систем.</w:t>
      </w:r>
    </w:p>
    <w:p w14:paraId="2126E9B1" w14:textId="33892434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1</w:t>
      </w:r>
      <w:r w:rsidR="00122A2A" w:rsidRPr="00E86A9D">
        <w:t>2.</w:t>
      </w:r>
      <w:r w:rsidR="00122A2A" w:rsidRPr="00E86A9D">
        <w:tab/>
        <w:t>Аналоговое и цифровое кодирование данных. Преобразование аналогового сигнала в цифровой код.</w:t>
      </w:r>
    </w:p>
    <w:p w14:paraId="6CDFF567" w14:textId="2E84B10E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1</w:t>
      </w:r>
      <w:r w:rsidR="00122A2A" w:rsidRPr="00E86A9D">
        <w:t>3.</w:t>
      </w:r>
      <w:r w:rsidR="00122A2A" w:rsidRPr="00E86A9D">
        <w:tab/>
        <w:t>Методы передачи данных канального уровня. Синхронные и асинхронные протоколы Символьно-ориентированные и бит ориентированные протоколы. Передача с установлением соединения и без установления. Обнаружение и коррекция ошибок. Компрессия данных</w:t>
      </w:r>
    </w:p>
    <w:p w14:paraId="66D662E8" w14:textId="11D7AB6A" w:rsidR="00122A2A" w:rsidRPr="00E86A9D" w:rsidRDefault="0007303F" w:rsidP="00122A2A">
      <w:pPr>
        <w:tabs>
          <w:tab w:val="left" w:pos="567"/>
        </w:tabs>
        <w:ind w:right="-1"/>
        <w:jc w:val="both"/>
      </w:pPr>
      <w:r>
        <w:t>1</w:t>
      </w:r>
      <w:r w:rsidR="00122A2A" w:rsidRPr="00E86A9D">
        <w:t>4.</w:t>
      </w:r>
      <w:r w:rsidR="00122A2A" w:rsidRPr="00E86A9D">
        <w:tab/>
        <w:t>Коммутация каналов. Коммутация с промежуточным хранением (коммутация сообщений и пакетов)</w:t>
      </w:r>
    </w:p>
    <w:p w14:paraId="499D4D1A" w14:textId="79C99C28" w:rsidR="00122A2A" w:rsidRDefault="0007303F" w:rsidP="00122A2A">
      <w:pPr>
        <w:tabs>
          <w:tab w:val="left" w:pos="567"/>
        </w:tabs>
        <w:ind w:right="-1"/>
        <w:jc w:val="both"/>
      </w:pPr>
      <w:r>
        <w:t>1</w:t>
      </w:r>
      <w:r w:rsidR="00122A2A" w:rsidRPr="00E86A9D">
        <w:t xml:space="preserve">5. Маршрутизация </w:t>
      </w:r>
    </w:p>
    <w:p w14:paraId="6987EA51" w14:textId="742E0135" w:rsidR="00AD0262" w:rsidRDefault="00AD0262" w:rsidP="00AD0262">
      <w:pPr>
        <w:tabs>
          <w:tab w:val="left" w:pos="567"/>
        </w:tabs>
        <w:ind w:right="-1"/>
        <w:jc w:val="both"/>
      </w:pPr>
      <w:r>
        <w:t>16. Модель OSI, Стек TCP/IP, протоколы DHCP, ARP и TCP, маршрутизация, порты, NAT.</w:t>
      </w:r>
    </w:p>
    <w:p w14:paraId="4B4331C9" w14:textId="2052E9DD" w:rsidR="00AD0262" w:rsidRDefault="00AD0262" w:rsidP="00AD0262">
      <w:pPr>
        <w:tabs>
          <w:tab w:val="left" w:pos="567"/>
        </w:tabs>
        <w:ind w:right="-1"/>
        <w:jc w:val="both"/>
      </w:pPr>
      <w:r>
        <w:t>17. Протоколы прикладного уровня, иерархия NS-серверов, тонкости DNS, туннелирование и VPN.</w:t>
      </w:r>
    </w:p>
    <w:p w14:paraId="4678AEE4" w14:textId="16BCDC95" w:rsidR="00AD0262" w:rsidRPr="00E86A9D" w:rsidRDefault="00AD0262" w:rsidP="00AD0262">
      <w:pPr>
        <w:tabs>
          <w:tab w:val="left" w:pos="567"/>
        </w:tabs>
        <w:ind w:right="-1"/>
        <w:jc w:val="both"/>
      </w:pPr>
      <w:r>
        <w:t>18. Протокол HTTP. Все про HTTP(S), URL, авторизация и аутентификация, CGI, HTML и формы, атаки на HTML.</w:t>
      </w:r>
    </w:p>
    <w:p w14:paraId="32A3AAB9" w14:textId="77777777" w:rsidR="00CA132E" w:rsidRDefault="00CA132E" w:rsidP="00FF56AC">
      <w:pPr>
        <w:spacing w:line="360" w:lineRule="auto"/>
        <w:ind w:firstLine="709"/>
        <w:jc w:val="both"/>
      </w:pPr>
    </w:p>
    <w:p w14:paraId="4BD95199" w14:textId="77777777" w:rsidR="00B2200F" w:rsidRDefault="00B2200F" w:rsidP="00B2200F">
      <w:pPr>
        <w:ind w:right="-284"/>
        <w:rPr>
          <w:b/>
        </w:rPr>
      </w:pPr>
      <w:r>
        <w:rPr>
          <w:b/>
        </w:rPr>
        <w:t xml:space="preserve">6. Учебно-методическое и информационное обеспечение дисциплины </w:t>
      </w:r>
    </w:p>
    <w:p w14:paraId="6B1C44FA" w14:textId="77777777" w:rsidR="001453F3" w:rsidRDefault="001453F3" w:rsidP="001453F3">
      <w:pPr>
        <w:tabs>
          <w:tab w:val="left" w:pos="993"/>
        </w:tabs>
        <w:ind w:right="-1"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а) </w:t>
      </w:r>
      <w:r w:rsidRPr="004220B9">
        <w:rPr>
          <w:b/>
          <w:color w:val="000000"/>
          <w:shd w:val="clear" w:color="auto" w:fill="FFFFFF"/>
        </w:rPr>
        <w:t>Основная литература:</w:t>
      </w:r>
    </w:p>
    <w:p w14:paraId="2D0ADB95" w14:textId="3819D407" w:rsidR="001453F3" w:rsidRPr="002309B3" w:rsidRDefault="001453F3" w:rsidP="00511BCD">
      <w:pPr>
        <w:pStyle w:val="af4"/>
        <w:numPr>
          <w:ilvl w:val="0"/>
          <w:numId w:val="14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/>
          <w:color w:val="333333"/>
          <w:szCs w:val="24"/>
          <w:shd w:val="clear" w:color="auto" w:fill="FFFFFF"/>
        </w:rPr>
      </w:pPr>
      <w:r w:rsidRPr="002309B3">
        <w:rPr>
          <w:rFonts w:ascii="Times New Roman" w:hAnsi="Times New Roman"/>
          <w:color w:val="000000"/>
          <w:szCs w:val="24"/>
          <w:shd w:val="clear" w:color="auto" w:fill="FFFFFF"/>
        </w:rPr>
        <w:t>Паринов А.В. Сети связи и системы коммутации: Учебное пособие / Паринов А.В., Ролдугин С.В., Мельник В.А. - Воронеж: Научная книга, 2016. - 178 с. (доступно в ЭБС «Знаниум», режим доступа</w:t>
      </w:r>
      <w:r w:rsidR="002309B3" w:rsidRPr="002309B3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hyperlink r:id="rId12" w:history="1">
        <w:r w:rsidRPr="002309B3">
          <w:rPr>
            <w:rStyle w:val="ae"/>
            <w:rFonts w:ascii="Times New Roman" w:hAnsi="Times New Roman"/>
            <w:szCs w:val="24"/>
            <w:shd w:val="clear" w:color="auto" w:fill="FFFFFF"/>
          </w:rPr>
          <w:t>http://znanium.com/bookread2.php?book=923309</w:t>
        </w:r>
      </w:hyperlink>
      <w:r w:rsidRPr="002309B3">
        <w:rPr>
          <w:rFonts w:ascii="Times New Roman" w:hAnsi="Times New Roman"/>
          <w:szCs w:val="24"/>
        </w:rPr>
        <w:t xml:space="preserve">[Дата обращения: </w:t>
      </w:r>
      <w:r w:rsidR="00511BCD">
        <w:rPr>
          <w:rFonts w:ascii="Times New Roman" w:hAnsi="Times New Roman"/>
          <w:szCs w:val="24"/>
        </w:rPr>
        <w:t>24</w:t>
      </w:r>
      <w:r w:rsidR="002309B3">
        <w:rPr>
          <w:rFonts w:ascii="Times New Roman" w:hAnsi="Times New Roman"/>
          <w:szCs w:val="24"/>
        </w:rPr>
        <w:t>.</w:t>
      </w:r>
      <w:r w:rsidRPr="002309B3">
        <w:rPr>
          <w:rFonts w:ascii="Times New Roman" w:hAnsi="Times New Roman"/>
          <w:szCs w:val="24"/>
        </w:rPr>
        <w:t>0</w:t>
      </w:r>
      <w:r w:rsidR="00511BCD">
        <w:rPr>
          <w:rFonts w:ascii="Times New Roman" w:hAnsi="Times New Roman"/>
          <w:szCs w:val="24"/>
        </w:rPr>
        <w:t>4</w:t>
      </w:r>
      <w:r w:rsidRPr="002309B3">
        <w:rPr>
          <w:rFonts w:ascii="Times New Roman" w:hAnsi="Times New Roman"/>
          <w:szCs w:val="24"/>
        </w:rPr>
        <w:t>.20</w:t>
      </w:r>
      <w:r w:rsidR="002309B3">
        <w:rPr>
          <w:rFonts w:ascii="Times New Roman" w:hAnsi="Times New Roman"/>
          <w:szCs w:val="24"/>
        </w:rPr>
        <w:t>20</w:t>
      </w:r>
      <w:r w:rsidRPr="002309B3">
        <w:rPr>
          <w:rFonts w:ascii="Times New Roman" w:hAnsi="Times New Roman"/>
          <w:szCs w:val="24"/>
        </w:rPr>
        <w:t>]</w:t>
      </w:r>
      <w:r w:rsidRPr="002309B3">
        <w:rPr>
          <w:rFonts w:ascii="Times New Roman" w:hAnsi="Times New Roman"/>
          <w:color w:val="333333"/>
          <w:szCs w:val="24"/>
          <w:shd w:val="clear" w:color="auto" w:fill="FFFFFF"/>
        </w:rPr>
        <w:t xml:space="preserve"> </w:t>
      </w:r>
    </w:p>
    <w:p w14:paraId="1496BE65" w14:textId="53065165" w:rsidR="001453F3" w:rsidRPr="009C3527" w:rsidRDefault="001453F3" w:rsidP="00953459">
      <w:pPr>
        <w:pStyle w:val="af4"/>
        <w:numPr>
          <w:ilvl w:val="0"/>
          <w:numId w:val="14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/>
          <w:color w:val="333333"/>
          <w:szCs w:val="24"/>
          <w:shd w:val="clear" w:color="auto" w:fill="FFFFFF"/>
        </w:rPr>
      </w:pPr>
      <w:r w:rsidRPr="00F27F37">
        <w:rPr>
          <w:rFonts w:ascii="Times New Roman" w:hAnsi="Times New Roman"/>
          <w:color w:val="000000"/>
          <w:szCs w:val="24"/>
          <w:shd w:val="clear" w:color="auto" w:fill="FFFFFF"/>
        </w:rPr>
        <w:t>Дибров М. В. Сети и телекоммуникации. Маршрутизация в ip-сетях в 2 ч. Часть 2: учебник и практикум для академического бакалавриата / М. В. Дибров. — М.: Издательство Юрайт, 2017. — 351 с. — (Серия: Бакалавр. Академический курс). — ISBN 978-5-9916-9958-7.</w:t>
      </w:r>
      <w:r w:rsidRPr="00F27F37">
        <w:rPr>
          <w:rFonts w:ascii="Times New Roman" w:hAnsi="Times New Roman"/>
          <w:color w:val="000000"/>
          <w:szCs w:val="24"/>
        </w:rPr>
        <w:t xml:space="preserve"> (доступно в ЭБС «</w:t>
      </w:r>
      <w:r w:rsidRPr="00F27F37">
        <w:rPr>
          <w:rStyle w:val="af9"/>
          <w:rFonts w:ascii="Times New Roman" w:hAnsi="Times New Roman"/>
          <w:b w:val="0"/>
          <w:color w:val="000000"/>
          <w:szCs w:val="24"/>
        </w:rPr>
        <w:t>Юрайт</w:t>
      </w:r>
      <w:r w:rsidRPr="00F27F37">
        <w:rPr>
          <w:rFonts w:ascii="Times New Roman" w:hAnsi="Times New Roman"/>
          <w:color w:val="000000"/>
          <w:szCs w:val="24"/>
        </w:rPr>
        <w:t>», режим доступа:</w:t>
      </w:r>
      <w:r w:rsidRPr="009C3527">
        <w:rPr>
          <w:rFonts w:ascii="Times New Roman" w:hAnsi="Times New Roman"/>
          <w:szCs w:val="24"/>
        </w:rPr>
        <w:t xml:space="preserve"> </w:t>
      </w:r>
      <w:hyperlink r:id="rId13" w:history="1">
        <w:r w:rsidRPr="009C3527">
          <w:rPr>
            <w:rStyle w:val="ae"/>
            <w:rFonts w:ascii="Times New Roman" w:hAnsi="Times New Roman"/>
            <w:szCs w:val="24"/>
          </w:rPr>
          <w:t>https://biblio-online.ru/book/B4F3CE8E-BB0C-4FFF-A7E7-54B864F39AA5</w:t>
        </w:r>
      </w:hyperlink>
      <w:r w:rsidRPr="009C3527">
        <w:rPr>
          <w:rFonts w:ascii="Times New Roman" w:hAnsi="Times New Roman"/>
          <w:szCs w:val="24"/>
        </w:rPr>
        <w:t>)</w:t>
      </w:r>
      <w:r w:rsidRPr="006F26BF">
        <w:t xml:space="preserve"> </w:t>
      </w:r>
      <w:r w:rsidRPr="006F26BF">
        <w:rPr>
          <w:rFonts w:ascii="Times New Roman" w:hAnsi="Times New Roman"/>
          <w:szCs w:val="24"/>
        </w:rPr>
        <w:t>[</w:t>
      </w:r>
      <w:r>
        <w:rPr>
          <w:rFonts w:ascii="Times New Roman" w:hAnsi="Times New Roman"/>
          <w:szCs w:val="24"/>
        </w:rPr>
        <w:t xml:space="preserve">Дата обращения: </w:t>
      </w:r>
      <w:r w:rsidR="00511BCD">
        <w:rPr>
          <w:rFonts w:ascii="Times New Roman" w:hAnsi="Times New Roman"/>
          <w:szCs w:val="24"/>
        </w:rPr>
        <w:t>24.04.2020</w:t>
      </w:r>
      <w:r w:rsidRPr="006F26BF">
        <w:rPr>
          <w:rFonts w:ascii="Times New Roman" w:hAnsi="Times New Roman"/>
          <w:szCs w:val="24"/>
        </w:rPr>
        <w:t>]</w:t>
      </w:r>
    </w:p>
    <w:p w14:paraId="7612E54E" w14:textId="67E5F081" w:rsidR="001453F3" w:rsidRPr="009C3527" w:rsidRDefault="001453F3" w:rsidP="00953459">
      <w:pPr>
        <w:pStyle w:val="af4"/>
        <w:numPr>
          <w:ilvl w:val="0"/>
          <w:numId w:val="14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/>
          <w:b/>
          <w:szCs w:val="24"/>
          <w:shd w:val="clear" w:color="auto" w:fill="FFFFFF"/>
        </w:rPr>
      </w:pPr>
      <w:r w:rsidRPr="00F27F37">
        <w:rPr>
          <w:rFonts w:ascii="Times New Roman" w:hAnsi="Times New Roman"/>
          <w:iCs/>
          <w:color w:val="000000"/>
          <w:szCs w:val="24"/>
          <w:shd w:val="clear" w:color="auto" w:fill="FFFFFF"/>
        </w:rPr>
        <w:t>Новожилов, О. П.</w:t>
      </w:r>
      <w:r w:rsidRPr="00F27F37">
        <w:rPr>
          <w:rFonts w:ascii="Times New Roman" w:hAnsi="Times New Roman"/>
          <w:i/>
          <w:iCs/>
          <w:color w:val="000000"/>
          <w:szCs w:val="24"/>
          <w:shd w:val="clear" w:color="auto" w:fill="FFFFFF"/>
        </w:rPr>
        <w:t> </w:t>
      </w:r>
      <w:r w:rsidRPr="00F27F37">
        <w:rPr>
          <w:rFonts w:ascii="Times New Roman" w:hAnsi="Times New Roman"/>
          <w:color w:val="000000"/>
          <w:szCs w:val="24"/>
          <w:shd w:val="clear" w:color="auto" w:fill="FFFFFF"/>
        </w:rPr>
        <w:t>Архитектура ЭВМ и систем: учебное пособие для академического бакалавриата / О. П. Новожилов. — М.: Издательство Юрайт, 2017. — 527 с. — (Серия: Бакалавр. Академический курс). — ISBN 978-5-534-02626-9.</w:t>
      </w:r>
      <w:r w:rsidRPr="00F27F37">
        <w:rPr>
          <w:rFonts w:ascii="Times New Roman" w:hAnsi="Times New Roman"/>
          <w:color w:val="000000"/>
          <w:szCs w:val="24"/>
        </w:rPr>
        <w:t xml:space="preserve"> (доступно в ЭБС «</w:t>
      </w:r>
      <w:r w:rsidRPr="00F27F37">
        <w:rPr>
          <w:rStyle w:val="af9"/>
          <w:rFonts w:ascii="Times New Roman" w:hAnsi="Times New Roman"/>
          <w:b w:val="0"/>
          <w:color w:val="000000"/>
          <w:szCs w:val="24"/>
        </w:rPr>
        <w:t>Юрайт</w:t>
      </w:r>
      <w:r w:rsidRPr="00F27F37">
        <w:rPr>
          <w:rFonts w:ascii="Times New Roman" w:hAnsi="Times New Roman"/>
          <w:color w:val="000000"/>
          <w:szCs w:val="24"/>
        </w:rPr>
        <w:t xml:space="preserve">», режим доступа: </w:t>
      </w:r>
      <w:hyperlink r:id="rId14" w:anchor="page/3" w:history="1">
        <w:r w:rsidR="00240EF6" w:rsidRPr="001D31F5">
          <w:rPr>
            <w:rStyle w:val="ae"/>
          </w:rPr>
          <w:t>https://urait.ru/viewer/arhitektura-evm-i-sistem-v-2-ch-chast-1-455613?youtube#page/3</w:t>
        </w:r>
      </w:hyperlink>
      <w:r w:rsidR="00240EF6">
        <w:t xml:space="preserve"> </w:t>
      </w:r>
      <w:r w:rsidRPr="009C3527">
        <w:rPr>
          <w:rFonts w:ascii="Times New Roman" w:hAnsi="Times New Roman"/>
          <w:szCs w:val="24"/>
        </w:rPr>
        <w:t>)</w:t>
      </w:r>
      <w:r w:rsidRPr="006F26BF">
        <w:t xml:space="preserve"> </w:t>
      </w:r>
      <w:r w:rsidRPr="006F26BF">
        <w:rPr>
          <w:rFonts w:ascii="Times New Roman" w:hAnsi="Times New Roman"/>
          <w:szCs w:val="24"/>
        </w:rPr>
        <w:t>[</w:t>
      </w:r>
      <w:r>
        <w:rPr>
          <w:rFonts w:ascii="Times New Roman" w:hAnsi="Times New Roman"/>
          <w:szCs w:val="24"/>
        </w:rPr>
        <w:t xml:space="preserve">Дата обращения: </w:t>
      </w:r>
      <w:r w:rsidR="00511BCD">
        <w:rPr>
          <w:rFonts w:ascii="Times New Roman" w:hAnsi="Times New Roman"/>
          <w:szCs w:val="24"/>
        </w:rPr>
        <w:t>24.04.2020</w:t>
      </w:r>
      <w:r w:rsidRPr="006F26BF">
        <w:rPr>
          <w:rFonts w:ascii="Times New Roman" w:hAnsi="Times New Roman"/>
          <w:szCs w:val="24"/>
        </w:rPr>
        <w:t>]</w:t>
      </w:r>
      <w:r w:rsidRPr="009C3527">
        <w:rPr>
          <w:rFonts w:ascii="Times New Roman" w:hAnsi="Times New Roman"/>
          <w:szCs w:val="24"/>
        </w:rPr>
        <w:t xml:space="preserve"> </w:t>
      </w:r>
    </w:p>
    <w:p w14:paraId="4DF3DF84" w14:textId="77777777" w:rsidR="001453F3" w:rsidRPr="009C3527" w:rsidRDefault="001453F3" w:rsidP="001453F3">
      <w:pPr>
        <w:pStyle w:val="Style1"/>
        <w:widowControl/>
        <w:tabs>
          <w:tab w:val="left" w:pos="993"/>
        </w:tabs>
        <w:ind w:right="-1" w:firstLine="709"/>
        <w:jc w:val="both"/>
        <w:rPr>
          <w:b/>
        </w:rPr>
      </w:pPr>
      <w:r>
        <w:rPr>
          <w:b/>
        </w:rPr>
        <w:t xml:space="preserve">б) </w:t>
      </w:r>
      <w:r w:rsidRPr="004220B9">
        <w:rPr>
          <w:b/>
        </w:rPr>
        <w:t>Дополнительная литература:</w:t>
      </w:r>
    </w:p>
    <w:p w14:paraId="6E5C592D" w14:textId="2312694E" w:rsidR="001453F3" w:rsidRDefault="001453F3" w:rsidP="00511BCD">
      <w:pPr>
        <w:pStyle w:val="Style1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0" w:right="-1" w:firstLine="709"/>
        <w:jc w:val="left"/>
      </w:pPr>
      <w:r w:rsidRPr="009C3527">
        <w:t>Вышегуров С.Х. Информатика [Электронный ресурс]: учеб. пособие / Новосиб. гос. аграр. ун-т. Агроном. фак.; сост.: И.И. Некрасова, С.Х. Вышегуров. – Новосибирск: Золотой колос, 2014. – 105 с (доступно в ЭБС «Знаниум», режим доступа</w:t>
      </w:r>
      <w:r w:rsidR="002309B3">
        <w:t xml:space="preserve"> </w:t>
      </w:r>
      <w:hyperlink r:id="rId15" w:history="1">
        <w:r w:rsidR="00240EF6" w:rsidRPr="001D31F5">
          <w:rPr>
            <w:rStyle w:val="ae"/>
          </w:rPr>
          <w:t>http://znanium.com/bookread2.php?book=516070</w:t>
        </w:r>
      </w:hyperlink>
      <w:r w:rsidRPr="009C3527">
        <w:t xml:space="preserve"> </w:t>
      </w:r>
      <w:r w:rsidRPr="006F26BF">
        <w:t>[</w:t>
      </w:r>
      <w:r>
        <w:t xml:space="preserve">Дата обращения: </w:t>
      </w:r>
      <w:r w:rsidR="00511BCD">
        <w:t>24.04.2020</w:t>
      </w:r>
      <w:r w:rsidRPr="006F26BF">
        <w:t>]</w:t>
      </w:r>
    </w:p>
    <w:p w14:paraId="17773F7A" w14:textId="0CD84107" w:rsidR="001453F3" w:rsidRPr="00240EF6" w:rsidRDefault="001453F3" w:rsidP="00511BCD">
      <w:pPr>
        <w:pStyle w:val="Style1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0" w:right="-1" w:firstLine="709"/>
        <w:jc w:val="left"/>
        <w:rPr>
          <w:color w:val="000000"/>
          <w:shd w:val="clear" w:color="auto" w:fill="FFFFFF"/>
        </w:rPr>
      </w:pPr>
      <w:r w:rsidRPr="00240EF6">
        <w:rPr>
          <w:shd w:val="clear" w:color="auto" w:fill="FFFFFF"/>
        </w:rPr>
        <w:t>Гуриков С.Р. Информатика: Учебник / С.Р. Гуриков. - М.: Форум: НИЦ ИНФРА-М, 2014. - 464 с.: (доступно в ЭБС «Знаниум», режим доступа</w:t>
      </w:r>
      <w:r w:rsidR="00240EF6" w:rsidRPr="00240EF6">
        <w:rPr>
          <w:shd w:val="clear" w:color="auto" w:fill="FFFFFF"/>
        </w:rPr>
        <w:t xml:space="preserve"> </w:t>
      </w:r>
      <w:hyperlink r:id="rId16" w:history="1">
        <w:r w:rsidRPr="00240EF6">
          <w:rPr>
            <w:rStyle w:val="ae"/>
            <w:shd w:val="clear" w:color="auto" w:fill="FFFFFF"/>
          </w:rPr>
          <w:t>http://znanium.com/bookread2.php?book=422159</w:t>
        </w:r>
      </w:hyperlink>
      <w:r w:rsidRPr="00240EF6">
        <w:rPr>
          <w:color w:val="000000"/>
          <w:shd w:val="clear" w:color="auto" w:fill="FFFFFF"/>
        </w:rPr>
        <w:t xml:space="preserve"> [Дата обращения: </w:t>
      </w:r>
      <w:r w:rsidR="00511BCD">
        <w:rPr>
          <w:color w:val="000000"/>
          <w:shd w:val="clear" w:color="auto" w:fill="FFFFFF"/>
        </w:rPr>
        <w:t>24.04.2020</w:t>
      </w:r>
      <w:r w:rsidRPr="00240EF6">
        <w:rPr>
          <w:color w:val="000000"/>
          <w:shd w:val="clear" w:color="auto" w:fill="FFFFFF"/>
        </w:rPr>
        <w:t>]</w:t>
      </w:r>
    </w:p>
    <w:p w14:paraId="07AC5472" w14:textId="35D02070" w:rsidR="001453F3" w:rsidRPr="00240EF6" w:rsidRDefault="001453F3" w:rsidP="00511BCD">
      <w:pPr>
        <w:numPr>
          <w:ilvl w:val="0"/>
          <w:numId w:val="16"/>
        </w:numPr>
        <w:tabs>
          <w:tab w:val="left" w:pos="993"/>
        </w:tabs>
        <w:ind w:left="0" w:right="-1" w:firstLine="709"/>
        <w:rPr>
          <w:shd w:val="clear" w:color="auto" w:fill="FFFFFF"/>
        </w:rPr>
      </w:pPr>
      <w:r w:rsidRPr="00240EF6">
        <w:rPr>
          <w:shd w:val="clear" w:color="auto" w:fill="FFFFFF"/>
        </w:rPr>
        <w:lastRenderedPageBreak/>
        <w:t>Каймин В.А. Информатика: Учебник / Каймин В. А. - 6-е изд. - М.: НИЦ ИНФРА-М, 2015. - 285 с.:(доступно в ЭБС «Знаниум», режим доступа</w:t>
      </w:r>
      <w:r w:rsidR="00240EF6" w:rsidRPr="00240EF6">
        <w:rPr>
          <w:shd w:val="clear" w:color="auto" w:fill="FFFFFF"/>
        </w:rPr>
        <w:t xml:space="preserve"> </w:t>
      </w:r>
      <w:hyperlink r:id="rId17" w:history="1">
        <w:r w:rsidRPr="00240EF6">
          <w:rPr>
            <w:rStyle w:val="ae"/>
            <w:shd w:val="clear" w:color="auto" w:fill="FFFFFF"/>
          </w:rPr>
          <w:t>http://znanium.com/bookread2.php?book=504525</w:t>
        </w:r>
      </w:hyperlink>
      <w:r w:rsidRPr="00240EF6">
        <w:rPr>
          <w:color w:val="000000"/>
          <w:shd w:val="clear" w:color="auto" w:fill="FFFFFF"/>
        </w:rPr>
        <w:t xml:space="preserve"> [Дата обращения: </w:t>
      </w:r>
      <w:r w:rsidR="00511BCD">
        <w:rPr>
          <w:color w:val="000000"/>
          <w:shd w:val="clear" w:color="auto" w:fill="FFFFFF"/>
        </w:rPr>
        <w:t>24.04.2020</w:t>
      </w:r>
      <w:r w:rsidRPr="00240EF6">
        <w:rPr>
          <w:color w:val="000000"/>
          <w:shd w:val="clear" w:color="auto" w:fill="FFFFFF"/>
        </w:rPr>
        <w:t>]</w:t>
      </w:r>
    </w:p>
    <w:p w14:paraId="79305701" w14:textId="22928B5F" w:rsidR="001453F3" w:rsidRPr="009C3527" w:rsidRDefault="001453F3" w:rsidP="00953459">
      <w:pPr>
        <w:numPr>
          <w:ilvl w:val="0"/>
          <w:numId w:val="16"/>
        </w:numPr>
        <w:tabs>
          <w:tab w:val="left" w:pos="993"/>
        </w:tabs>
        <w:ind w:left="0" w:right="-1" w:firstLine="709"/>
        <w:rPr>
          <w:shd w:val="clear" w:color="auto" w:fill="FFFFFF"/>
        </w:rPr>
      </w:pPr>
      <w:r w:rsidRPr="009C3527">
        <w:rPr>
          <w:shd w:val="clear" w:color="auto" w:fill="FFFFFF"/>
        </w:rPr>
        <w:t xml:space="preserve">Яшин В.М. Информатика: аппаратные средства персонального компьютера: Учебное пособие. - М.: ИНФРА-М, 2014. - 236 с. </w:t>
      </w:r>
      <w:r w:rsidRPr="009C3527">
        <w:t>(доступно в ЭБС «</w:t>
      </w:r>
      <w:r w:rsidRPr="009C3527">
        <w:rPr>
          <w:rStyle w:val="af9"/>
          <w:b w:val="0"/>
        </w:rPr>
        <w:t>Znanium.com</w:t>
      </w:r>
      <w:r w:rsidRPr="009C3527">
        <w:t>», режим доступа:</w:t>
      </w:r>
      <w:r w:rsidRPr="009C3527">
        <w:rPr>
          <w:shd w:val="clear" w:color="auto" w:fill="FFFFFF"/>
        </w:rPr>
        <w:t xml:space="preserve"> </w:t>
      </w:r>
      <w:hyperlink r:id="rId18" w:history="1">
        <w:r w:rsidRPr="009C3527">
          <w:rPr>
            <w:rStyle w:val="ae"/>
            <w:shd w:val="clear" w:color="auto" w:fill="FFFFFF"/>
          </w:rPr>
          <w:t>http://znanium.com/bookread2.php?book=407184</w:t>
        </w:r>
      </w:hyperlink>
      <w:r w:rsidRPr="009C3527">
        <w:rPr>
          <w:shd w:val="clear" w:color="auto" w:fill="FFFFFF"/>
        </w:rPr>
        <w:t xml:space="preserve">) </w:t>
      </w:r>
      <w:r w:rsidRPr="006F26BF">
        <w:rPr>
          <w:shd w:val="clear" w:color="auto" w:fill="FFFFFF"/>
        </w:rPr>
        <w:t>[</w:t>
      </w:r>
      <w:r>
        <w:rPr>
          <w:shd w:val="clear" w:color="auto" w:fill="FFFFFF"/>
        </w:rPr>
        <w:t xml:space="preserve">Дата обращения: </w:t>
      </w:r>
      <w:r w:rsidR="00511BCD">
        <w:rPr>
          <w:shd w:val="clear" w:color="auto" w:fill="FFFFFF"/>
        </w:rPr>
        <w:t>24.04.2020</w:t>
      </w:r>
      <w:r w:rsidRPr="006F26BF">
        <w:rPr>
          <w:shd w:val="clear" w:color="auto" w:fill="FFFFFF"/>
        </w:rPr>
        <w:t>]</w:t>
      </w:r>
    </w:p>
    <w:p w14:paraId="1EC31735" w14:textId="77777777" w:rsidR="001453F3" w:rsidRPr="00A8006C" w:rsidRDefault="001453F3" w:rsidP="001453F3">
      <w:pPr>
        <w:tabs>
          <w:tab w:val="left" w:pos="993"/>
          <w:tab w:val="left" w:pos="1230"/>
        </w:tabs>
        <w:ind w:right="-1" w:firstLine="709"/>
        <w:rPr>
          <w:b/>
        </w:rPr>
      </w:pPr>
      <w:r w:rsidRPr="00A8006C">
        <w:rPr>
          <w:b/>
        </w:rPr>
        <w:t>в) Программное обеспечение и Интернет-ресурсы</w:t>
      </w:r>
    </w:p>
    <w:p w14:paraId="3D5E074C" w14:textId="77777777" w:rsidR="001453F3" w:rsidRDefault="001453F3" w:rsidP="00953459">
      <w:pPr>
        <w:numPr>
          <w:ilvl w:val="0"/>
          <w:numId w:val="15"/>
        </w:numPr>
        <w:tabs>
          <w:tab w:val="left" w:pos="993"/>
        </w:tabs>
        <w:ind w:left="0" w:right="-1" w:firstLine="709"/>
        <w:jc w:val="both"/>
      </w:pPr>
      <w:r>
        <w:t>Операционная система</w:t>
      </w:r>
      <w:r w:rsidRPr="00F84ADE">
        <w:t xml:space="preserve"> Microsoft Windows</w:t>
      </w:r>
    </w:p>
    <w:p w14:paraId="5B4ACD8B" w14:textId="77777777" w:rsidR="001453F3" w:rsidRDefault="001453F3" w:rsidP="00953459">
      <w:pPr>
        <w:numPr>
          <w:ilvl w:val="0"/>
          <w:numId w:val="15"/>
        </w:numPr>
        <w:tabs>
          <w:tab w:val="left" w:pos="993"/>
        </w:tabs>
        <w:ind w:left="0" w:right="-1" w:firstLine="709"/>
        <w:jc w:val="both"/>
      </w:pPr>
      <w:r>
        <w:t>Пакет</w:t>
      </w:r>
      <w:r w:rsidRPr="00F84ADE">
        <w:t xml:space="preserve"> прикладных программ Microsoft Office</w:t>
      </w:r>
    </w:p>
    <w:p w14:paraId="5FBC2CA7" w14:textId="77777777" w:rsidR="001453F3" w:rsidRDefault="001453F3" w:rsidP="00953459">
      <w:pPr>
        <w:numPr>
          <w:ilvl w:val="0"/>
          <w:numId w:val="15"/>
        </w:numPr>
        <w:tabs>
          <w:tab w:val="left" w:pos="993"/>
        </w:tabs>
        <w:ind w:left="0" w:right="-1" w:firstLine="709"/>
        <w:jc w:val="both"/>
      </w:pPr>
      <w:r>
        <w:t>Правовая система «Консультант плюс»</w:t>
      </w:r>
    </w:p>
    <w:p w14:paraId="5109F6BB" w14:textId="77777777" w:rsidR="001453F3" w:rsidRPr="00AE5DEA" w:rsidRDefault="001453F3" w:rsidP="00953459">
      <w:pPr>
        <w:numPr>
          <w:ilvl w:val="0"/>
          <w:numId w:val="15"/>
        </w:numPr>
        <w:tabs>
          <w:tab w:val="left" w:pos="993"/>
        </w:tabs>
        <w:ind w:left="0" w:right="-1" w:firstLine="709"/>
        <w:jc w:val="both"/>
      </w:pPr>
      <w:r>
        <w:t>Правовая система «Гарант».</w:t>
      </w:r>
    </w:p>
    <w:p w14:paraId="064B4BA3" w14:textId="77777777" w:rsidR="001453F3" w:rsidRPr="00CB3166" w:rsidRDefault="001453F3" w:rsidP="001453F3">
      <w:pPr>
        <w:tabs>
          <w:tab w:val="left" w:pos="993"/>
        </w:tabs>
        <w:ind w:right="-1" w:firstLine="709"/>
        <w:jc w:val="both"/>
        <w:rPr>
          <w:color w:val="000000"/>
        </w:rPr>
      </w:pPr>
    </w:p>
    <w:p w14:paraId="11A16EAE" w14:textId="77777777" w:rsidR="00B2200F" w:rsidRDefault="00B2200F" w:rsidP="00B2200F">
      <w:pPr>
        <w:tabs>
          <w:tab w:val="left" w:pos="1230"/>
        </w:tabs>
        <w:ind w:right="-284"/>
        <w:rPr>
          <w:b/>
          <w:sz w:val="18"/>
          <w:szCs w:val="18"/>
        </w:rPr>
      </w:pPr>
    </w:p>
    <w:p w14:paraId="791FC11B" w14:textId="77777777" w:rsidR="00B2200F" w:rsidRDefault="00B2200F" w:rsidP="00B2200F">
      <w:pPr>
        <w:ind w:right="-284"/>
        <w:rPr>
          <w:b/>
        </w:rPr>
      </w:pPr>
      <w:r>
        <w:rPr>
          <w:b/>
        </w:rPr>
        <w:t xml:space="preserve">7. Материально-техническое обеспечение дисциплины </w:t>
      </w:r>
    </w:p>
    <w:p w14:paraId="524015FA" w14:textId="77777777" w:rsidR="001453F3" w:rsidRPr="001453F3" w:rsidRDefault="001453F3" w:rsidP="001453F3">
      <w:pPr>
        <w:tabs>
          <w:tab w:val="left" w:pos="851"/>
        </w:tabs>
        <w:ind w:firstLine="567"/>
        <w:jc w:val="both"/>
        <w:rPr>
          <w:rFonts w:eastAsia="Times New Roman"/>
          <w:b/>
          <w:lang w:eastAsia="en-US"/>
        </w:rPr>
      </w:pPr>
      <w:r w:rsidRPr="001453F3">
        <w:rPr>
          <w:rFonts w:eastAsia="Times New Roman"/>
        </w:rPr>
        <w:t>Реализация программы предполагает наличие:</w:t>
      </w:r>
    </w:p>
    <w:p w14:paraId="7F980AAF" w14:textId="77777777" w:rsidR="001453F3" w:rsidRPr="001453F3" w:rsidRDefault="001453F3" w:rsidP="001453F3">
      <w:pPr>
        <w:shd w:val="clear" w:color="auto" w:fill="FFFFFF"/>
        <w:tabs>
          <w:tab w:val="left" w:pos="643"/>
          <w:tab w:val="left" w:pos="851"/>
        </w:tabs>
        <w:ind w:firstLine="567"/>
        <w:jc w:val="both"/>
        <w:rPr>
          <w:rFonts w:eastAsia="Times New Roman"/>
        </w:rPr>
      </w:pPr>
      <w:r w:rsidRPr="001453F3">
        <w:rPr>
          <w:rFonts w:eastAsia="Times New Roman"/>
        </w:rPr>
        <w:t>- аудиторий для лекционных и практических занятий с необходимым оборудованием;</w:t>
      </w:r>
    </w:p>
    <w:p w14:paraId="06DEC6E0" w14:textId="77777777" w:rsidR="001453F3" w:rsidRPr="001453F3" w:rsidRDefault="001453F3" w:rsidP="001453F3">
      <w:pPr>
        <w:shd w:val="clear" w:color="auto" w:fill="FFFFFF"/>
        <w:tabs>
          <w:tab w:val="left" w:pos="643"/>
          <w:tab w:val="left" w:pos="851"/>
        </w:tabs>
        <w:ind w:firstLine="567"/>
        <w:jc w:val="both"/>
        <w:rPr>
          <w:rFonts w:eastAsia="Times New Roman"/>
        </w:rPr>
      </w:pPr>
      <w:r w:rsidRPr="001453F3">
        <w:rPr>
          <w:rFonts w:eastAsia="Times New Roman"/>
        </w:rPr>
        <w:t>- компьютерного класса, имеющего компьютеры, объединенные сетью с выходом в Интернет;</w:t>
      </w:r>
    </w:p>
    <w:p w14:paraId="2B80370C" w14:textId="77777777" w:rsidR="001453F3" w:rsidRPr="001453F3" w:rsidRDefault="001453F3" w:rsidP="001453F3">
      <w:pPr>
        <w:shd w:val="clear" w:color="auto" w:fill="FFFFFF"/>
        <w:tabs>
          <w:tab w:val="left" w:pos="643"/>
          <w:tab w:val="left" w:pos="851"/>
        </w:tabs>
        <w:ind w:firstLine="567"/>
        <w:jc w:val="both"/>
        <w:rPr>
          <w:rFonts w:eastAsia="Times New Roman"/>
          <w:lang w:eastAsia="zh-CN"/>
        </w:rPr>
      </w:pPr>
      <w:r w:rsidRPr="001453F3">
        <w:rPr>
          <w:rFonts w:eastAsia="Times New Roman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70CC9F9F" w14:textId="77777777" w:rsidR="001453F3" w:rsidRPr="001453F3" w:rsidRDefault="001453F3" w:rsidP="001453F3">
      <w:pPr>
        <w:tabs>
          <w:tab w:val="left" w:pos="851"/>
        </w:tabs>
        <w:ind w:firstLine="567"/>
        <w:rPr>
          <w:rFonts w:eastAsia="Times New Roman"/>
          <w:lang w:val="en-US"/>
        </w:rPr>
      </w:pPr>
      <w:r w:rsidRPr="001453F3">
        <w:rPr>
          <w:rFonts w:eastAsia="Times New Roman"/>
          <w:lang w:val="en-US"/>
        </w:rPr>
        <w:t xml:space="preserve">- </w:t>
      </w:r>
      <w:r w:rsidRPr="001453F3">
        <w:rPr>
          <w:rFonts w:eastAsia="Times New Roman"/>
        </w:rPr>
        <w:t>интернет</w:t>
      </w:r>
      <w:r w:rsidRPr="001453F3">
        <w:rPr>
          <w:rFonts w:eastAsia="Times New Roman"/>
          <w:lang w:val="en-US"/>
        </w:rPr>
        <w:t xml:space="preserve"> </w:t>
      </w:r>
      <w:r w:rsidRPr="001453F3">
        <w:rPr>
          <w:rFonts w:eastAsia="Times New Roman"/>
        </w:rPr>
        <w:t>браузеров</w:t>
      </w:r>
      <w:r w:rsidRPr="001453F3">
        <w:rPr>
          <w:rFonts w:eastAsia="Times New Roman"/>
          <w:lang w:val="en-US"/>
        </w:rPr>
        <w:t xml:space="preserve"> (Mozilla Firefox, Google Chrome, Safari, Opera),</w:t>
      </w:r>
    </w:p>
    <w:p w14:paraId="751495EA" w14:textId="77777777" w:rsidR="001453F3" w:rsidRPr="001453F3" w:rsidRDefault="001453F3" w:rsidP="001453F3">
      <w:pPr>
        <w:tabs>
          <w:tab w:val="left" w:pos="851"/>
        </w:tabs>
        <w:ind w:firstLine="567"/>
        <w:rPr>
          <w:rFonts w:eastAsia="Times New Roman"/>
          <w:lang w:eastAsia="en-US"/>
        </w:rPr>
      </w:pPr>
      <w:r w:rsidRPr="001453F3">
        <w:rPr>
          <w:rFonts w:eastAsia="Times New Roman"/>
        </w:rPr>
        <w:t>- свободного пакета офисных приложений Open Office.</w:t>
      </w:r>
    </w:p>
    <w:p w14:paraId="31C8154A" w14:textId="77777777" w:rsidR="001453F3" w:rsidRPr="001453F3" w:rsidRDefault="001453F3" w:rsidP="001453F3">
      <w:pPr>
        <w:tabs>
          <w:tab w:val="left" w:pos="851"/>
        </w:tabs>
        <w:ind w:firstLine="567"/>
        <w:jc w:val="both"/>
        <w:rPr>
          <w:rFonts w:eastAsia="Times New Roman"/>
          <w:lang w:eastAsia="zh-CN"/>
        </w:rPr>
      </w:pPr>
      <w:r w:rsidRPr="001453F3">
        <w:rPr>
          <w:rFonts w:eastAsia="Times New Roman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63E58548" w14:textId="77777777" w:rsidR="001453F3" w:rsidRPr="001453F3" w:rsidRDefault="001453F3" w:rsidP="001453F3">
      <w:pPr>
        <w:tabs>
          <w:tab w:val="left" w:pos="851"/>
        </w:tabs>
        <w:ind w:firstLine="567"/>
        <w:jc w:val="both"/>
        <w:rPr>
          <w:rFonts w:eastAsia="Times New Roman"/>
        </w:rPr>
      </w:pPr>
      <w:r w:rsidRPr="001453F3">
        <w:rPr>
          <w:rFonts w:eastAsia="Times New Roman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77370D58" w14:textId="77777777" w:rsidR="001453F3" w:rsidRPr="001453F3" w:rsidRDefault="001453F3" w:rsidP="001453F3">
      <w:pPr>
        <w:keepNext/>
        <w:keepLines/>
        <w:tabs>
          <w:tab w:val="left" w:pos="708"/>
        </w:tabs>
        <w:jc w:val="center"/>
        <w:outlineLvl w:val="0"/>
        <w:rPr>
          <w:rFonts w:eastAsia="Times New Roman"/>
          <w:b/>
          <w:color w:val="000000"/>
          <w:lang w:val="x-none" w:eastAsia="x-none"/>
        </w:rPr>
      </w:pPr>
    </w:p>
    <w:p w14:paraId="1607E248" w14:textId="77777777" w:rsidR="001453F3" w:rsidRPr="001453F3" w:rsidRDefault="001453F3" w:rsidP="001453F3">
      <w:pPr>
        <w:keepNext/>
        <w:keepLines/>
        <w:tabs>
          <w:tab w:val="left" w:pos="708"/>
        </w:tabs>
        <w:jc w:val="center"/>
        <w:outlineLvl w:val="0"/>
        <w:rPr>
          <w:rFonts w:eastAsia="Times New Roman"/>
          <w:b/>
          <w:color w:val="000000"/>
          <w:lang w:val="x-none" w:eastAsia="en-US"/>
        </w:rPr>
      </w:pPr>
      <w:r w:rsidRPr="001453F3">
        <w:rPr>
          <w:rFonts w:eastAsia="Times New Roman"/>
          <w:b/>
          <w:color w:val="000000"/>
          <w:lang w:val="x-none" w:eastAsia="x-none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47809AA1" w14:textId="77777777" w:rsidR="001453F3" w:rsidRPr="001453F3" w:rsidRDefault="001453F3" w:rsidP="001453F3">
      <w:pPr>
        <w:ind w:firstLine="539"/>
        <w:jc w:val="both"/>
        <w:rPr>
          <w:rFonts w:eastAsia="Times New Roman"/>
          <w:color w:val="000000"/>
          <w:spacing w:val="3"/>
          <w:lang w:val="x-none"/>
        </w:rPr>
      </w:pPr>
      <w:r w:rsidRPr="001453F3">
        <w:rPr>
          <w:rFonts w:eastAsia="Times New Roman"/>
          <w:color w:val="000000"/>
          <w:spacing w:val="3"/>
          <w:lang w:val="x-none" w:eastAsia="en-US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2BB8EE5A" w14:textId="77777777" w:rsidR="001453F3" w:rsidRPr="001453F3" w:rsidRDefault="001453F3" w:rsidP="001453F3">
      <w:pPr>
        <w:ind w:firstLine="539"/>
        <w:jc w:val="both"/>
        <w:rPr>
          <w:rFonts w:eastAsia="Times New Roman"/>
          <w:lang w:val="x-none" w:eastAsia="en-US"/>
        </w:rPr>
      </w:pPr>
      <w:r w:rsidRPr="001453F3">
        <w:rPr>
          <w:rFonts w:eastAsia="Times New Roman"/>
          <w:lang w:val="x-none" w:eastAsia="en-US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709CC0B1" w14:textId="77777777" w:rsidR="001453F3" w:rsidRPr="001453F3" w:rsidRDefault="001453F3" w:rsidP="001453F3">
      <w:pPr>
        <w:tabs>
          <w:tab w:val="num" w:pos="643"/>
        </w:tabs>
        <w:ind w:firstLine="540"/>
        <w:jc w:val="both"/>
        <w:rPr>
          <w:rFonts w:eastAsia="Times New Roman"/>
        </w:rPr>
      </w:pPr>
      <w:r w:rsidRPr="001453F3">
        <w:rPr>
          <w:rFonts w:eastAsia="Times New Roman"/>
        </w:rPr>
        <w:t xml:space="preserve">В соответствии с </w:t>
      </w:r>
      <w:r w:rsidRPr="001453F3">
        <w:rPr>
          <w:rFonts w:eastAsia="Times New Roman"/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1453F3">
        <w:rPr>
          <w:rFonts w:eastAsia="Times New Roman"/>
          <w:spacing w:val="3"/>
        </w:rPr>
        <w:t xml:space="preserve">, утв. Минобрнауки РФ 08.04.2014 АК-44/05вн </w:t>
      </w:r>
      <w:r w:rsidRPr="001453F3">
        <w:rPr>
          <w:rFonts w:eastAsia="Times New Roman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489949E0" w14:textId="77777777" w:rsidR="001453F3" w:rsidRPr="001453F3" w:rsidRDefault="001453F3" w:rsidP="001453F3">
      <w:pPr>
        <w:ind w:firstLine="539"/>
        <w:jc w:val="both"/>
        <w:rPr>
          <w:rFonts w:eastAsia="Times New Roman"/>
          <w:lang w:val="x-none" w:eastAsia="en-US"/>
        </w:rPr>
      </w:pPr>
      <w:r w:rsidRPr="001453F3">
        <w:rPr>
          <w:rFonts w:eastAsia="Times New Roman"/>
          <w:lang w:val="x-none" w:eastAsia="en-US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3BB3EEB7" w14:textId="77777777" w:rsidR="001453F3" w:rsidRPr="001453F3" w:rsidRDefault="001453F3" w:rsidP="001453F3">
      <w:pPr>
        <w:ind w:firstLine="539"/>
        <w:jc w:val="both"/>
        <w:rPr>
          <w:rFonts w:eastAsia="Times New Roman"/>
          <w:lang w:val="x-none" w:eastAsia="en-US"/>
        </w:rPr>
      </w:pPr>
      <w:r w:rsidRPr="001453F3">
        <w:rPr>
          <w:rFonts w:eastAsia="Times New Roman"/>
          <w:lang w:val="x-none" w:eastAsia="en-US"/>
        </w:rPr>
        <w:t xml:space="preserve">- замена устного ответа на письменный ответ при сдаче зачета или экзамена; </w:t>
      </w:r>
    </w:p>
    <w:p w14:paraId="00D9C23E" w14:textId="77777777" w:rsidR="001453F3" w:rsidRPr="001453F3" w:rsidRDefault="001453F3" w:rsidP="001453F3">
      <w:pPr>
        <w:ind w:firstLine="539"/>
        <w:jc w:val="both"/>
        <w:rPr>
          <w:rFonts w:eastAsia="Times New Roman"/>
          <w:lang w:val="x-none" w:eastAsia="en-US"/>
        </w:rPr>
      </w:pPr>
      <w:r w:rsidRPr="001453F3">
        <w:rPr>
          <w:rFonts w:eastAsia="Times New Roman"/>
          <w:lang w:val="x-none" w:eastAsia="en-US"/>
        </w:rPr>
        <w:lastRenderedPageBreak/>
        <w:t xml:space="preserve">- увеличение продолжительности времени на подготовку к ответу на зачете или экзамене; </w:t>
      </w:r>
    </w:p>
    <w:p w14:paraId="3CFD7D3F" w14:textId="77777777" w:rsidR="001453F3" w:rsidRPr="001453F3" w:rsidRDefault="001453F3" w:rsidP="001453F3">
      <w:pPr>
        <w:ind w:firstLine="539"/>
        <w:jc w:val="both"/>
        <w:rPr>
          <w:rFonts w:eastAsia="Times New Roman"/>
          <w:lang w:eastAsia="en-US"/>
        </w:rPr>
      </w:pPr>
      <w:r w:rsidRPr="001453F3">
        <w:rPr>
          <w:rFonts w:eastAsia="Times New Roman"/>
          <w:lang w:val="x-none" w:eastAsia="en-US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63BAA09E" w14:textId="77777777" w:rsidR="00B2200F" w:rsidRDefault="00B2200F" w:rsidP="00B2200F">
      <w:pPr>
        <w:jc w:val="both"/>
        <w:rPr>
          <w:sz w:val="18"/>
          <w:szCs w:val="18"/>
        </w:rPr>
      </w:pPr>
    </w:p>
    <w:p w14:paraId="09B0C4B0" w14:textId="77777777" w:rsidR="00B2200F" w:rsidRDefault="00B2200F" w:rsidP="00B2200F">
      <w:pPr>
        <w:jc w:val="both"/>
        <w:rPr>
          <w:sz w:val="18"/>
          <w:szCs w:val="18"/>
        </w:rPr>
      </w:pPr>
    </w:p>
    <w:p w14:paraId="5D764E01" w14:textId="77777777" w:rsidR="00A1497F" w:rsidRDefault="00A1497F" w:rsidP="00A1497F">
      <w:pPr>
        <w:jc w:val="both"/>
      </w:pPr>
    </w:p>
    <w:p w14:paraId="1E9B73CD" w14:textId="77777777" w:rsidR="00A1497F" w:rsidRDefault="00A1497F" w:rsidP="00A1497F">
      <w:pPr>
        <w:jc w:val="both"/>
      </w:pPr>
    </w:p>
    <w:p w14:paraId="5FCA5200" w14:textId="77777777" w:rsidR="008D5481" w:rsidRDefault="00B2076A" w:rsidP="008D5481">
      <w:pPr>
        <w:rPr>
          <w:rFonts w:eastAsia="Times New Roman"/>
        </w:rPr>
      </w:pPr>
      <w:r>
        <w:t xml:space="preserve">   </w:t>
      </w:r>
      <w:r w:rsidR="008D5481" w:rsidRPr="00A41545">
        <w:rPr>
          <w:rFonts w:eastAsia="Times New Roman"/>
        </w:rPr>
        <w:t xml:space="preserve">Программа составлена в соответствии с требованиями ФГОС ВО/ОС ННГУ по </w:t>
      </w:r>
      <w:proofErr w:type="gramStart"/>
      <w:r w:rsidR="008D5481" w:rsidRPr="00A41545">
        <w:rPr>
          <w:rFonts w:eastAsia="Times New Roman"/>
        </w:rPr>
        <w:t xml:space="preserve">направлению  </w:t>
      </w:r>
      <w:r w:rsidR="008D5481" w:rsidRPr="00A41545">
        <w:rPr>
          <w:rFonts w:eastAsia="Times New Roman"/>
          <w:bCs/>
        </w:rPr>
        <w:t>09.03.03</w:t>
      </w:r>
      <w:proofErr w:type="gramEnd"/>
      <w:r w:rsidR="008D5481" w:rsidRPr="00A41545">
        <w:rPr>
          <w:rFonts w:eastAsia="Times New Roman"/>
          <w:bCs/>
        </w:rPr>
        <w:t xml:space="preserve"> Прикладная информатика</w:t>
      </w:r>
      <w:r w:rsidR="008D5481" w:rsidRPr="00A41545">
        <w:rPr>
          <w:rFonts w:eastAsia="Times New Roman"/>
        </w:rPr>
        <w:t xml:space="preserve"> (приказ №349-ОД от 21.06.2021).</w:t>
      </w:r>
    </w:p>
    <w:p w14:paraId="1DBC4F61" w14:textId="77777777" w:rsidR="008D5481" w:rsidRDefault="008D5481" w:rsidP="008D5481">
      <w:pPr>
        <w:rPr>
          <w:rFonts w:eastAsia="Times New Roman"/>
        </w:rPr>
      </w:pPr>
    </w:p>
    <w:p w14:paraId="5E2A4AB5" w14:textId="6FB8C076" w:rsidR="00A1497F" w:rsidRDefault="00A1497F" w:rsidP="008D5481">
      <w:r w:rsidRPr="00C2218F">
        <w:rPr>
          <w:b/>
        </w:rPr>
        <w:t>Автор</w:t>
      </w:r>
      <w:r>
        <w:rPr>
          <w:b/>
        </w:rPr>
        <w:t>(ы)</w:t>
      </w:r>
      <w:r w:rsidRPr="00C2218F">
        <w:t>:</w:t>
      </w:r>
      <w:r>
        <w:t xml:space="preserve"> к. </w:t>
      </w:r>
      <w:r w:rsidR="00240EF6">
        <w:t>п</w:t>
      </w:r>
      <w:r>
        <w:t xml:space="preserve">. н., доцент </w:t>
      </w:r>
      <w:r w:rsidR="00240EF6">
        <w:t xml:space="preserve">Поляков </w:t>
      </w:r>
      <w:proofErr w:type="gramStart"/>
      <w:r w:rsidR="00240EF6">
        <w:t>Е.А</w:t>
      </w:r>
      <w:r>
        <w:t>.</w:t>
      </w:r>
      <w:proofErr w:type="gramEnd"/>
    </w:p>
    <w:p w14:paraId="1780E9E8" w14:textId="77777777" w:rsidR="00A1497F" w:rsidRDefault="00A1497F" w:rsidP="00A1497F">
      <w:pPr>
        <w:ind w:firstLine="720"/>
        <w:jc w:val="both"/>
      </w:pPr>
    </w:p>
    <w:p w14:paraId="479A2F30" w14:textId="77777777" w:rsidR="00A1497F" w:rsidRPr="00E03139" w:rsidRDefault="00A1497F" w:rsidP="00A1497F">
      <w:pPr>
        <w:ind w:firstLine="720"/>
        <w:jc w:val="both"/>
        <w:rPr>
          <w:b/>
        </w:rPr>
      </w:pPr>
      <w:r w:rsidRPr="00E03139">
        <w:rPr>
          <w:b/>
        </w:rPr>
        <w:t>Рецензент:</w:t>
      </w:r>
    </w:p>
    <w:p w14:paraId="01113057" w14:textId="77777777" w:rsidR="00A1497F" w:rsidRPr="00C2218F" w:rsidRDefault="00A1497F" w:rsidP="00A1497F">
      <w:pPr>
        <w:ind w:firstLine="720"/>
        <w:jc w:val="both"/>
      </w:pPr>
      <w:r w:rsidRPr="00C2218F">
        <w:tab/>
      </w:r>
      <w:r w:rsidRPr="00C2218F">
        <w:tab/>
      </w:r>
      <w:r w:rsidRPr="00C2218F">
        <w:tab/>
      </w:r>
    </w:p>
    <w:p w14:paraId="35A3733F" w14:textId="77777777" w:rsidR="008D5481" w:rsidRPr="008D5481" w:rsidRDefault="00A1497F" w:rsidP="008D5481">
      <w:pPr>
        <w:jc w:val="both"/>
        <w:rPr>
          <w:rFonts w:eastAsia="Times New Roman"/>
        </w:rPr>
      </w:pPr>
      <w:r>
        <w:tab/>
      </w:r>
      <w:bookmarkStart w:id="14" w:name="_Hlk81901986"/>
      <w:r w:rsidR="008D5481" w:rsidRPr="008D5481">
        <w:rPr>
          <w:rFonts w:eastAsia="Times New Roman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14"/>
    <w:p w14:paraId="19E26D46" w14:textId="5A88FFAB" w:rsidR="00A7398D" w:rsidRDefault="00A7398D" w:rsidP="008D5481">
      <w:pPr>
        <w:spacing w:after="200" w:line="276" w:lineRule="auto"/>
        <w:ind w:firstLine="720"/>
        <w:jc w:val="both"/>
      </w:pPr>
    </w:p>
    <w:sectPr w:rsidR="00A7398D" w:rsidSect="004166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6E97" w14:textId="77777777" w:rsidR="003C50B8" w:rsidRDefault="003C50B8" w:rsidP="00791A54">
      <w:r>
        <w:separator/>
      </w:r>
    </w:p>
  </w:endnote>
  <w:endnote w:type="continuationSeparator" w:id="0">
    <w:p w14:paraId="6E2503CD" w14:textId="77777777" w:rsidR="003C50B8" w:rsidRDefault="003C50B8" w:rsidP="0079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6ED2" w14:textId="77777777" w:rsidR="003C50B8" w:rsidRDefault="003C50B8" w:rsidP="00791A54">
      <w:r>
        <w:separator/>
      </w:r>
    </w:p>
  </w:footnote>
  <w:footnote w:type="continuationSeparator" w:id="0">
    <w:p w14:paraId="13404F6B" w14:textId="77777777" w:rsidR="003C50B8" w:rsidRDefault="003C50B8" w:rsidP="0079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C7339A5"/>
    <w:multiLevelType w:val="hybridMultilevel"/>
    <w:tmpl w:val="44340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32289"/>
    <w:multiLevelType w:val="hybridMultilevel"/>
    <w:tmpl w:val="3B024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86C65"/>
    <w:multiLevelType w:val="multilevel"/>
    <w:tmpl w:val="9730A08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5" w15:restartNumberingAfterBreak="0">
    <w:nsid w:val="14303395"/>
    <w:multiLevelType w:val="hybridMultilevel"/>
    <w:tmpl w:val="01264A9A"/>
    <w:lvl w:ilvl="0" w:tplc="7A524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828BD"/>
    <w:multiLevelType w:val="hybridMultilevel"/>
    <w:tmpl w:val="4C1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253F6"/>
    <w:multiLevelType w:val="hybridMultilevel"/>
    <w:tmpl w:val="93FC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517DA"/>
    <w:multiLevelType w:val="hybridMultilevel"/>
    <w:tmpl w:val="7ED099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81351D5"/>
    <w:multiLevelType w:val="hybridMultilevel"/>
    <w:tmpl w:val="37FC317A"/>
    <w:lvl w:ilvl="0" w:tplc="6FF6A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66816"/>
    <w:multiLevelType w:val="hybridMultilevel"/>
    <w:tmpl w:val="62BE6F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iCs w:val="0"/>
      </w:rPr>
    </w:lvl>
  </w:abstractNum>
  <w:abstractNum w:abstractNumId="13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6F5F5B99"/>
    <w:multiLevelType w:val="hybridMultilevel"/>
    <w:tmpl w:val="6BE8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11562"/>
    <w:multiLevelType w:val="hybridMultilevel"/>
    <w:tmpl w:val="00DA07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89D6FCB"/>
    <w:multiLevelType w:val="multilevel"/>
    <w:tmpl w:val="717C035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884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7A7125A8"/>
    <w:multiLevelType w:val="hybridMultilevel"/>
    <w:tmpl w:val="92569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7"/>
  </w:num>
  <w:num w:numId="5">
    <w:abstractNumId w:val="18"/>
  </w:num>
  <w:num w:numId="6">
    <w:abstractNumId w:val="4"/>
  </w:num>
  <w:num w:numId="7">
    <w:abstractNumId w:val="15"/>
  </w:num>
  <w:num w:numId="8">
    <w:abstractNumId w:val="7"/>
  </w:num>
  <w:num w:numId="9">
    <w:abstractNumId w:val="11"/>
  </w:num>
  <w:num w:numId="10">
    <w:abstractNumId w:val="16"/>
  </w:num>
  <w:num w:numId="11">
    <w:abstractNumId w:val="5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8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142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DF"/>
    <w:rsid w:val="00000FE9"/>
    <w:rsid w:val="00004BC6"/>
    <w:rsid w:val="00005073"/>
    <w:rsid w:val="00005DBA"/>
    <w:rsid w:val="00011096"/>
    <w:rsid w:val="000116CB"/>
    <w:rsid w:val="00023D25"/>
    <w:rsid w:val="00024338"/>
    <w:rsid w:val="00024D3B"/>
    <w:rsid w:val="000324BC"/>
    <w:rsid w:val="00041408"/>
    <w:rsid w:val="0004152B"/>
    <w:rsid w:val="00041F07"/>
    <w:rsid w:val="0005185C"/>
    <w:rsid w:val="00053313"/>
    <w:rsid w:val="00060F3B"/>
    <w:rsid w:val="00063FF2"/>
    <w:rsid w:val="00070190"/>
    <w:rsid w:val="0007303F"/>
    <w:rsid w:val="00090CF6"/>
    <w:rsid w:val="000A08AE"/>
    <w:rsid w:val="000A1F44"/>
    <w:rsid w:val="000A22E4"/>
    <w:rsid w:val="000A3470"/>
    <w:rsid w:val="000A707D"/>
    <w:rsid w:val="000B7E99"/>
    <w:rsid w:val="000C5E9B"/>
    <w:rsid w:val="000D0EEF"/>
    <w:rsid w:val="000D2069"/>
    <w:rsid w:val="000D3C9C"/>
    <w:rsid w:val="000E4021"/>
    <w:rsid w:val="000E5DA0"/>
    <w:rsid w:val="000E7A09"/>
    <w:rsid w:val="000F03D0"/>
    <w:rsid w:val="000F5427"/>
    <w:rsid w:val="00107203"/>
    <w:rsid w:val="001079A4"/>
    <w:rsid w:val="00110A29"/>
    <w:rsid w:val="001159D4"/>
    <w:rsid w:val="00116CDA"/>
    <w:rsid w:val="001227AE"/>
    <w:rsid w:val="00122A2A"/>
    <w:rsid w:val="00124B67"/>
    <w:rsid w:val="00130E58"/>
    <w:rsid w:val="001357B3"/>
    <w:rsid w:val="00143672"/>
    <w:rsid w:val="001453F3"/>
    <w:rsid w:val="00147F0C"/>
    <w:rsid w:val="00153E8D"/>
    <w:rsid w:val="00154FE1"/>
    <w:rsid w:val="00166EDF"/>
    <w:rsid w:val="00167A77"/>
    <w:rsid w:val="0017650B"/>
    <w:rsid w:val="00182EFB"/>
    <w:rsid w:val="001926C4"/>
    <w:rsid w:val="001935C5"/>
    <w:rsid w:val="00196815"/>
    <w:rsid w:val="00196D2A"/>
    <w:rsid w:val="00197282"/>
    <w:rsid w:val="001A162C"/>
    <w:rsid w:val="001A7518"/>
    <w:rsid w:val="001A7FD4"/>
    <w:rsid w:val="001B38BE"/>
    <w:rsid w:val="001B4EF0"/>
    <w:rsid w:val="001B7644"/>
    <w:rsid w:val="001C0451"/>
    <w:rsid w:val="001C15CE"/>
    <w:rsid w:val="001C1F58"/>
    <w:rsid w:val="001C23E5"/>
    <w:rsid w:val="001C3329"/>
    <w:rsid w:val="001C53F7"/>
    <w:rsid w:val="001C6F63"/>
    <w:rsid w:val="001E2B35"/>
    <w:rsid w:val="001E5125"/>
    <w:rsid w:val="001F03AC"/>
    <w:rsid w:val="001F5897"/>
    <w:rsid w:val="00204998"/>
    <w:rsid w:val="00205346"/>
    <w:rsid w:val="00205EB4"/>
    <w:rsid w:val="002128C6"/>
    <w:rsid w:val="00213B4B"/>
    <w:rsid w:val="00214053"/>
    <w:rsid w:val="002146B5"/>
    <w:rsid w:val="00217D9D"/>
    <w:rsid w:val="00222C3F"/>
    <w:rsid w:val="002309B3"/>
    <w:rsid w:val="00235CAF"/>
    <w:rsid w:val="002363EB"/>
    <w:rsid w:val="00240EF6"/>
    <w:rsid w:val="002478B3"/>
    <w:rsid w:val="002527B2"/>
    <w:rsid w:val="002625C4"/>
    <w:rsid w:val="00262E61"/>
    <w:rsid w:val="002670A9"/>
    <w:rsid w:val="00270F5D"/>
    <w:rsid w:val="00272DBC"/>
    <w:rsid w:val="00275972"/>
    <w:rsid w:val="00276BD6"/>
    <w:rsid w:val="002916D8"/>
    <w:rsid w:val="00295F15"/>
    <w:rsid w:val="002A0BE0"/>
    <w:rsid w:val="002B3B5D"/>
    <w:rsid w:val="002C133A"/>
    <w:rsid w:val="002C50A1"/>
    <w:rsid w:val="002C6CF0"/>
    <w:rsid w:val="002D0E48"/>
    <w:rsid w:val="002D1971"/>
    <w:rsid w:val="002D4A4C"/>
    <w:rsid w:val="002E5020"/>
    <w:rsid w:val="002E5FCE"/>
    <w:rsid w:val="00302A78"/>
    <w:rsid w:val="0030399D"/>
    <w:rsid w:val="003045E1"/>
    <w:rsid w:val="003072ED"/>
    <w:rsid w:val="003078C1"/>
    <w:rsid w:val="00312382"/>
    <w:rsid w:val="00313361"/>
    <w:rsid w:val="0032041F"/>
    <w:rsid w:val="003209C8"/>
    <w:rsid w:val="00324539"/>
    <w:rsid w:val="00325AC0"/>
    <w:rsid w:val="00326AE0"/>
    <w:rsid w:val="00326AE3"/>
    <w:rsid w:val="0033542F"/>
    <w:rsid w:val="00336513"/>
    <w:rsid w:val="00342BCB"/>
    <w:rsid w:val="00344418"/>
    <w:rsid w:val="0034573A"/>
    <w:rsid w:val="00351152"/>
    <w:rsid w:val="00353BF2"/>
    <w:rsid w:val="0036073D"/>
    <w:rsid w:val="00375FC4"/>
    <w:rsid w:val="00377913"/>
    <w:rsid w:val="00377AB0"/>
    <w:rsid w:val="003820A6"/>
    <w:rsid w:val="00384076"/>
    <w:rsid w:val="003857B6"/>
    <w:rsid w:val="0038618D"/>
    <w:rsid w:val="00395BAA"/>
    <w:rsid w:val="003A1199"/>
    <w:rsid w:val="003A1977"/>
    <w:rsid w:val="003A57EC"/>
    <w:rsid w:val="003A6296"/>
    <w:rsid w:val="003B0F6B"/>
    <w:rsid w:val="003B359E"/>
    <w:rsid w:val="003B6D56"/>
    <w:rsid w:val="003B6DCA"/>
    <w:rsid w:val="003C38D9"/>
    <w:rsid w:val="003C50B8"/>
    <w:rsid w:val="003C58DC"/>
    <w:rsid w:val="003C6CFC"/>
    <w:rsid w:val="003D0ED7"/>
    <w:rsid w:val="003D2FDD"/>
    <w:rsid w:val="003D322F"/>
    <w:rsid w:val="003D507C"/>
    <w:rsid w:val="003E0F79"/>
    <w:rsid w:val="003F10A8"/>
    <w:rsid w:val="003F3BCE"/>
    <w:rsid w:val="003F455A"/>
    <w:rsid w:val="003F5B5B"/>
    <w:rsid w:val="003F65B0"/>
    <w:rsid w:val="0040113E"/>
    <w:rsid w:val="00402ACB"/>
    <w:rsid w:val="004116D3"/>
    <w:rsid w:val="00415F04"/>
    <w:rsid w:val="004166B5"/>
    <w:rsid w:val="004177B3"/>
    <w:rsid w:val="004209BA"/>
    <w:rsid w:val="00423F98"/>
    <w:rsid w:val="00426AD3"/>
    <w:rsid w:val="0043386D"/>
    <w:rsid w:val="0043478B"/>
    <w:rsid w:val="00441A04"/>
    <w:rsid w:val="00445A94"/>
    <w:rsid w:val="004546DE"/>
    <w:rsid w:val="00463254"/>
    <w:rsid w:val="00464A3E"/>
    <w:rsid w:val="00467434"/>
    <w:rsid w:val="004707D1"/>
    <w:rsid w:val="004761F4"/>
    <w:rsid w:val="00480EF7"/>
    <w:rsid w:val="00484222"/>
    <w:rsid w:val="004855F4"/>
    <w:rsid w:val="00486DF2"/>
    <w:rsid w:val="00487200"/>
    <w:rsid w:val="004872F2"/>
    <w:rsid w:val="00493BCA"/>
    <w:rsid w:val="00494EE5"/>
    <w:rsid w:val="004966D5"/>
    <w:rsid w:val="004A04B4"/>
    <w:rsid w:val="004A0AC1"/>
    <w:rsid w:val="004A367D"/>
    <w:rsid w:val="004B1082"/>
    <w:rsid w:val="004B2D33"/>
    <w:rsid w:val="004B2DBC"/>
    <w:rsid w:val="004B4D10"/>
    <w:rsid w:val="004C343A"/>
    <w:rsid w:val="004C4AA6"/>
    <w:rsid w:val="004D7A7E"/>
    <w:rsid w:val="004E0A5A"/>
    <w:rsid w:val="004E2C0F"/>
    <w:rsid w:val="004E4EBE"/>
    <w:rsid w:val="004E6D12"/>
    <w:rsid w:val="004F5601"/>
    <w:rsid w:val="004F7915"/>
    <w:rsid w:val="00502ED2"/>
    <w:rsid w:val="00504031"/>
    <w:rsid w:val="005040D5"/>
    <w:rsid w:val="00505594"/>
    <w:rsid w:val="00506CA7"/>
    <w:rsid w:val="00507D65"/>
    <w:rsid w:val="00511BCD"/>
    <w:rsid w:val="0051247F"/>
    <w:rsid w:val="00512EAA"/>
    <w:rsid w:val="005130CB"/>
    <w:rsid w:val="005169E7"/>
    <w:rsid w:val="00521B95"/>
    <w:rsid w:val="00525CA5"/>
    <w:rsid w:val="0053002B"/>
    <w:rsid w:val="00530922"/>
    <w:rsid w:val="005318D9"/>
    <w:rsid w:val="005335A6"/>
    <w:rsid w:val="005404E0"/>
    <w:rsid w:val="00540B24"/>
    <w:rsid w:val="00542078"/>
    <w:rsid w:val="0054289D"/>
    <w:rsid w:val="0054567E"/>
    <w:rsid w:val="00556414"/>
    <w:rsid w:val="00557BD4"/>
    <w:rsid w:val="00562113"/>
    <w:rsid w:val="005678B1"/>
    <w:rsid w:val="0057685C"/>
    <w:rsid w:val="00586511"/>
    <w:rsid w:val="005947E8"/>
    <w:rsid w:val="00596B2C"/>
    <w:rsid w:val="005A2408"/>
    <w:rsid w:val="005A4B93"/>
    <w:rsid w:val="005A5891"/>
    <w:rsid w:val="005A6D2B"/>
    <w:rsid w:val="005B12C9"/>
    <w:rsid w:val="005B499B"/>
    <w:rsid w:val="005B4A03"/>
    <w:rsid w:val="005C1417"/>
    <w:rsid w:val="005C1B4E"/>
    <w:rsid w:val="005C43FB"/>
    <w:rsid w:val="005C4940"/>
    <w:rsid w:val="005C4994"/>
    <w:rsid w:val="005D273F"/>
    <w:rsid w:val="005D4325"/>
    <w:rsid w:val="005D55DF"/>
    <w:rsid w:val="005E23B3"/>
    <w:rsid w:val="005E63BC"/>
    <w:rsid w:val="005F0DB0"/>
    <w:rsid w:val="005F32B4"/>
    <w:rsid w:val="006002AD"/>
    <w:rsid w:val="00601E1D"/>
    <w:rsid w:val="00605C4A"/>
    <w:rsid w:val="00613A9E"/>
    <w:rsid w:val="00614773"/>
    <w:rsid w:val="006222E1"/>
    <w:rsid w:val="00622588"/>
    <w:rsid w:val="0062261A"/>
    <w:rsid w:val="00634D3B"/>
    <w:rsid w:val="0063624C"/>
    <w:rsid w:val="0064094C"/>
    <w:rsid w:val="00641CC9"/>
    <w:rsid w:val="0064771A"/>
    <w:rsid w:val="00652F8E"/>
    <w:rsid w:val="00654D64"/>
    <w:rsid w:val="0066055A"/>
    <w:rsid w:val="00661C66"/>
    <w:rsid w:val="006664A1"/>
    <w:rsid w:val="00666FEC"/>
    <w:rsid w:val="0066748B"/>
    <w:rsid w:val="00673FB6"/>
    <w:rsid w:val="006752EE"/>
    <w:rsid w:val="0068006E"/>
    <w:rsid w:val="0068158F"/>
    <w:rsid w:val="0068380A"/>
    <w:rsid w:val="00697A27"/>
    <w:rsid w:val="006C0BF9"/>
    <w:rsid w:val="006C1C9D"/>
    <w:rsid w:val="006E1F38"/>
    <w:rsid w:val="006E4AA3"/>
    <w:rsid w:val="006F5577"/>
    <w:rsid w:val="00700810"/>
    <w:rsid w:val="00701AD4"/>
    <w:rsid w:val="00704114"/>
    <w:rsid w:val="00706395"/>
    <w:rsid w:val="007100F2"/>
    <w:rsid w:val="00711A22"/>
    <w:rsid w:val="00714BF6"/>
    <w:rsid w:val="0071690F"/>
    <w:rsid w:val="00717235"/>
    <w:rsid w:val="007218A6"/>
    <w:rsid w:val="0072287C"/>
    <w:rsid w:val="00723C17"/>
    <w:rsid w:val="00727737"/>
    <w:rsid w:val="007326DE"/>
    <w:rsid w:val="00733245"/>
    <w:rsid w:val="00736639"/>
    <w:rsid w:val="007467CF"/>
    <w:rsid w:val="00752521"/>
    <w:rsid w:val="007538C8"/>
    <w:rsid w:val="00756B99"/>
    <w:rsid w:val="00756C32"/>
    <w:rsid w:val="00762724"/>
    <w:rsid w:val="00764B2A"/>
    <w:rsid w:val="00767204"/>
    <w:rsid w:val="0076793D"/>
    <w:rsid w:val="0077424B"/>
    <w:rsid w:val="00782659"/>
    <w:rsid w:val="00790DDB"/>
    <w:rsid w:val="00791A54"/>
    <w:rsid w:val="007A71C0"/>
    <w:rsid w:val="007A7671"/>
    <w:rsid w:val="007B1855"/>
    <w:rsid w:val="007B38C8"/>
    <w:rsid w:val="007B731B"/>
    <w:rsid w:val="007D386A"/>
    <w:rsid w:val="007D7A41"/>
    <w:rsid w:val="007E0A7E"/>
    <w:rsid w:val="007E5F56"/>
    <w:rsid w:val="007E6253"/>
    <w:rsid w:val="007E69BE"/>
    <w:rsid w:val="007F1EA5"/>
    <w:rsid w:val="007F494D"/>
    <w:rsid w:val="00804A6C"/>
    <w:rsid w:val="0080698E"/>
    <w:rsid w:val="008103A3"/>
    <w:rsid w:val="008119E0"/>
    <w:rsid w:val="0081215F"/>
    <w:rsid w:val="008234D6"/>
    <w:rsid w:val="00824161"/>
    <w:rsid w:val="00825677"/>
    <w:rsid w:val="00825D75"/>
    <w:rsid w:val="00830ABD"/>
    <w:rsid w:val="00835E68"/>
    <w:rsid w:val="00835F46"/>
    <w:rsid w:val="00836375"/>
    <w:rsid w:val="00842837"/>
    <w:rsid w:val="00842A38"/>
    <w:rsid w:val="00844F0F"/>
    <w:rsid w:val="00846E66"/>
    <w:rsid w:val="008474EA"/>
    <w:rsid w:val="00851C3D"/>
    <w:rsid w:val="0085472E"/>
    <w:rsid w:val="00854C5C"/>
    <w:rsid w:val="0085638E"/>
    <w:rsid w:val="008733A7"/>
    <w:rsid w:val="00874F48"/>
    <w:rsid w:val="00877E3A"/>
    <w:rsid w:val="00880861"/>
    <w:rsid w:val="00880DDB"/>
    <w:rsid w:val="00882673"/>
    <w:rsid w:val="00882D60"/>
    <w:rsid w:val="00884804"/>
    <w:rsid w:val="00886976"/>
    <w:rsid w:val="00894116"/>
    <w:rsid w:val="00894938"/>
    <w:rsid w:val="00896A01"/>
    <w:rsid w:val="00897289"/>
    <w:rsid w:val="008A1C73"/>
    <w:rsid w:val="008A71D9"/>
    <w:rsid w:val="008B054F"/>
    <w:rsid w:val="008B2CA3"/>
    <w:rsid w:val="008C1C88"/>
    <w:rsid w:val="008D31A0"/>
    <w:rsid w:val="008D5481"/>
    <w:rsid w:val="008D778F"/>
    <w:rsid w:val="008E0526"/>
    <w:rsid w:val="008E0969"/>
    <w:rsid w:val="008E33A0"/>
    <w:rsid w:val="0090366C"/>
    <w:rsid w:val="00907CE1"/>
    <w:rsid w:val="009106B3"/>
    <w:rsid w:val="00912BA3"/>
    <w:rsid w:val="0091786E"/>
    <w:rsid w:val="00934BCA"/>
    <w:rsid w:val="00937EF5"/>
    <w:rsid w:val="00943843"/>
    <w:rsid w:val="00952DD4"/>
    <w:rsid w:val="00953459"/>
    <w:rsid w:val="009543D0"/>
    <w:rsid w:val="00955481"/>
    <w:rsid w:val="009570B2"/>
    <w:rsid w:val="00962F29"/>
    <w:rsid w:val="00980D58"/>
    <w:rsid w:val="00986480"/>
    <w:rsid w:val="00990079"/>
    <w:rsid w:val="00991E82"/>
    <w:rsid w:val="0099677A"/>
    <w:rsid w:val="009A622A"/>
    <w:rsid w:val="009B775D"/>
    <w:rsid w:val="009C0A59"/>
    <w:rsid w:val="009C3AF8"/>
    <w:rsid w:val="009C6355"/>
    <w:rsid w:val="009D3BE4"/>
    <w:rsid w:val="009D5452"/>
    <w:rsid w:val="009D66B7"/>
    <w:rsid w:val="009D7AB7"/>
    <w:rsid w:val="009E036A"/>
    <w:rsid w:val="009E0464"/>
    <w:rsid w:val="009E0ED2"/>
    <w:rsid w:val="009E1AE8"/>
    <w:rsid w:val="009E2477"/>
    <w:rsid w:val="009E2FE4"/>
    <w:rsid w:val="009E5F2C"/>
    <w:rsid w:val="009F0663"/>
    <w:rsid w:val="009F4653"/>
    <w:rsid w:val="00A0001C"/>
    <w:rsid w:val="00A01BA8"/>
    <w:rsid w:val="00A03616"/>
    <w:rsid w:val="00A1045E"/>
    <w:rsid w:val="00A126E5"/>
    <w:rsid w:val="00A1497F"/>
    <w:rsid w:val="00A14AA8"/>
    <w:rsid w:val="00A15B59"/>
    <w:rsid w:val="00A178F0"/>
    <w:rsid w:val="00A26ACA"/>
    <w:rsid w:val="00A37E33"/>
    <w:rsid w:val="00A407F9"/>
    <w:rsid w:val="00A438B7"/>
    <w:rsid w:val="00A438BC"/>
    <w:rsid w:val="00A52D67"/>
    <w:rsid w:val="00A57A56"/>
    <w:rsid w:val="00A65154"/>
    <w:rsid w:val="00A657A5"/>
    <w:rsid w:val="00A67D08"/>
    <w:rsid w:val="00A71A6F"/>
    <w:rsid w:val="00A72BF5"/>
    <w:rsid w:val="00A7398D"/>
    <w:rsid w:val="00A77EDF"/>
    <w:rsid w:val="00A83200"/>
    <w:rsid w:val="00A84E5F"/>
    <w:rsid w:val="00A85C22"/>
    <w:rsid w:val="00A85D2E"/>
    <w:rsid w:val="00A864B2"/>
    <w:rsid w:val="00A91103"/>
    <w:rsid w:val="00AA1CF3"/>
    <w:rsid w:val="00AA41ED"/>
    <w:rsid w:val="00AA5FC2"/>
    <w:rsid w:val="00AB15F6"/>
    <w:rsid w:val="00AB78C7"/>
    <w:rsid w:val="00AC3E1E"/>
    <w:rsid w:val="00AC4910"/>
    <w:rsid w:val="00AC5441"/>
    <w:rsid w:val="00AD0262"/>
    <w:rsid w:val="00AD24DE"/>
    <w:rsid w:val="00AD3065"/>
    <w:rsid w:val="00AE0CD4"/>
    <w:rsid w:val="00AE1FFF"/>
    <w:rsid w:val="00AE5A57"/>
    <w:rsid w:val="00AF6428"/>
    <w:rsid w:val="00B01539"/>
    <w:rsid w:val="00B16697"/>
    <w:rsid w:val="00B2076A"/>
    <w:rsid w:val="00B2200F"/>
    <w:rsid w:val="00B23F43"/>
    <w:rsid w:val="00B26893"/>
    <w:rsid w:val="00B45F76"/>
    <w:rsid w:val="00B52830"/>
    <w:rsid w:val="00B53D6F"/>
    <w:rsid w:val="00B61364"/>
    <w:rsid w:val="00B64306"/>
    <w:rsid w:val="00B64F8B"/>
    <w:rsid w:val="00B662A6"/>
    <w:rsid w:val="00B67DFA"/>
    <w:rsid w:val="00B73E53"/>
    <w:rsid w:val="00B73FB1"/>
    <w:rsid w:val="00B76503"/>
    <w:rsid w:val="00B845F3"/>
    <w:rsid w:val="00B90819"/>
    <w:rsid w:val="00BA2697"/>
    <w:rsid w:val="00BA3591"/>
    <w:rsid w:val="00BA5CA1"/>
    <w:rsid w:val="00BB0DB0"/>
    <w:rsid w:val="00BB22F0"/>
    <w:rsid w:val="00BB4852"/>
    <w:rsid w:val="00BC22CE"/>
    <w:rsid w:val="00BC33FB"/>
    <w:rsid w:val="00BC48E0"/>
    <w:rsid w:val="00BD247F"/>
    <w:rsid w:val="00BD2C81"/>
    <w:rsid w:val="00BD3F05"/>
    <w:rsid w:val="00BD7B8A"/>
    <w:rsid w:val="00BE0EAA"/>
    <w:rsid w:val="00BE2205"/>
    <w:rsid w:val="00BE4F4D"/>
    <w:rsid w:val="00BE6E6D"/>
    <w:rsid w:val="00BF536C"/>
    <w:rsid w:val="00C00E5C"/>
    <w:rsid w:val="00C0477C"/>
    <w:rsid w:val="00C065F3"/>
    <w:rsid w:val="00C10E15"/>
    <w:rsid w:val="00C14A8A"/>
    <w:rsid w:val="00C212A0"/>
    <w:rsid w:val="00C30671"/>
    <w:rsid w:val="00C30BD2"/>
    <w:rsid w:val="00C33E34"/>
    <w:rsid w:val="00C34B22"/>
    <w:rsid w:val="00C37282"/>
    <w:rsid w:val="00C4348F"/>
    <w:rsid w:val="00C6068C"/>
    <w:rsid w:val="00C65E55"/>
    <w:rsid w:val="00C67AEE"/>
    <w:rsid w:val="00C909D5"/>
    <w:rsid w:val="00C91401"/>
    <w:rsid w:val="00C91F45"/>
    <w:rsid w:val="00C9298E"/>
    <w:rsid w:val="00C936C4"/>
    <w:rsid w:val="00C96467"/>
    <w:rsid w:val="00CA132E"/>
    <w:rsid w:val="00CA1674"/>
    <w:rsid w:val="00CA208C"/>
    <w:rsid w:val="00CA5436"/>
    <w:rsid w:val="00CB12DD"/>
    <w:rsid w:val="00CC18D2"/>
    <w:rsid w:val="00CC36D1"/>
    <w:rsid w:val="00CC3DD8"/>
    <w:rsid w:val="00CD23E5"/>
    <w:rsid w:val="00CD29CD"/>
    <w:rsid w:val="00CD38CF"/>
    <w:rsid w:val="00CD5C02"/>
    <w:rsid w:val="00CD606F"/>
    <w:rsid w:val="00CD6FA2"/>
    <w:rsid w:val="00CE02D6"/>
    <w:rsid w:val="00CE094D"/>
    <w:rsid w:val="00CE0E4B"/>
    <w:rsid w:val="00CF12E1"/>
    <w:rsid w:val="00CF2E1D"/>
    <w:rsid w:val="00D01AC1"/>
    <w:rsid w:val="00D023F4"/>
    <w:rsid w:val="00D02A47"/>
    <w:rsid w:val="00D0580F"/>
    <w:rsid w:val="00D17A6C"/>
    <w:rsid w:val="00D24BD6"/>
    <w:rsid w:val="00D304A6"/>
    <w:rsid w:val="00D434E5"/>
    <w:rsid w:val="00D5335B"/>
    <w:rsid w:val="00D55BE0"/>
    <w:rsid w:val="00D56083"/>
    <w:rsid w:val="00D623FF"/>
    <w:rsid w:val="00D627CA"/>
    <w:rsid w:val="00D71E39"/>
    <w:rsid w:val="00D72780"/>
    <w:rsid w:val="00D836AD"/>
    <w:rsid w:val="00D92F92"/>
    <w:rsid w:val="00D97A59"/>
    <w:rsid w:val="00DB3CAC"/>
    <w:rsid w:val="00DC4283"/>
    <w:rsid w:val="00DD5E5C"/>
    <w:rsid w:val="00DD709A"/>
    <w:rsid w:val="00DD7344"/>
    <w:rsid w:val="00DF426A"/>
    <w:rsid w:val="00E022F5"/>
    <w:rsid w:val="00E07978"/>
    <w:rsid w:val="00E1662F"/>
    <w:rsid w:val="00E22A24"/>
    <w:rsid w:val="00E24145"/>
    <w:rsid w:val="00E273A6"/>
    <w:rsid w:val="00E2799B"/>
    <w:rsid w:val="00E36F3A"/>
    <w:rsid w:val="00E379F4"/>
    <w:rsid w:val="00E41598"/>
    <w:rsid w:val="00E44561"/>
    <w:rsid w:val="00E51BD6"/>
    <w:rsid w:val="00E549ED"/>
    <w:rsid w:val="00E57EAE"/>
    <w:rsid w:val="00E70BF7"/>
    <w:rsid w:val="00E714B9"/>
    <w:rsid w:val="00E74A21"/>
    <w:rsid w:val="00E8007B"/>
    <w:rsid w:val="00E81A78"/>
    <w:rsid w:val="00E82937"/>
    <w:rsid w:val="00E843E7"/>
    <w:rsid w:val="00E8562A"/>
    <w:rsid w:val="00E87CD1"/>
    <w:rsid w:val="00E906BC"/>
    <w:rsid w:val="00E92970"/>
    <w:rsid w:val="00E929BE"/>
    <w:rsid w:val="00E92A44"/>
    <w:rsid w:val="00E9321C"/>
    <w:rsid w:val="00EA2A48"/>
    <w:rsid w:val="00EA74C9"/>
    <w:rsid w:val="00EB0DF1"/>
    <w:rsid w:val="00EC1B1B"/>
    <w:rsid w:val="00ED10D3"/>
    <w:rsid w:val="00ED2AA4"/>
    <w:rsid w:val="00ED2F29"/>
    <w:rsid w:val="00ED38EC"/>
    <w:rsid w:val="00ED70AC"/>
    <w:rsid w:val="00ED78A8"/>
    <w:rsid w:val="00EE49BC"/>
    <w:rsid w:val="00EE4C29"/>
    <w:rsid w:val="00EF06D4"/>
    <w:rsid w:val="00EF1986"/>
    <w:rsid w:val="00EF2739"/>
    <w:rsid w:val="00EF4734"/>
    <w:rsid w:val="00EF4AB6"/>
    <w:rsid w:val="00F107B8"/>
    <w:rsid w:val="00F10F0D"/>
    <w:rsid w:val="00F15157"/>
    <w:rsid w:val="00F17217"/>
    <w:rsid w:val="00F24F0E"/>
    <w:rsid w:val="00F2618C"/>
    <w:rsid w:val="00F27C1C"/>
    <w:rsid w:val="00F34576"/>
    <w:rsid w:val="00F35E01"/>
    <w:rsid w:val="00F42F57"/>
    <w:rsid w:val="00F5008F"/>
    <w:rsid w:val="00F51437"/>
    <w:rsid w:val="00F52538"/>
    <w:rsid w:val="00F7038D"/>
    <w:rsid w:val="00F72396"/>
    <w:rsid w:val="00F72F4A"/>
    <w:rsid w:val="00F779A2"/>
    <w:rsid w:val="00F91112"/>
    <w:rsid w:val="00F93805"/>
    <w:rsid w:val="00F9508F"/>
    <w:rsid w:val="00F97235"/>
    <w:rsid w:val="00FA28C1"/>
    <w:rsid w:val="00FA5E57"/>
    <w:rsid w:val="00FB633E"/>
    <w:rsid w:val="00FB6C4F"/>
    <w:rsid w:val="00FC29D5"/>
    <w:rsid w:val="00FC4D3C"/>
    <w:rsid w:val="00FC6EB5"/>
    <w:rsid w:val="00FD1958"/>
    <w:rsid w:val="00FD1D66"/>
    <w:rsid w:val="00FD2345"/>
    <w:rsid w:val="00FD2394"/>
    <w:rsid w:val="00FE0179"/>
    <w:rsid w:val="00FE0EC4"/>
    <w:rsid w:val="00FF10C1"/>
    <w:rsid w:val="00FF1BA6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BC5B5"/>
  <w15:chartTrackingRefBased/>
  <w15:docId w15:val="{FAC1869B-93DB-416E-B96A-86539F6C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D70AC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3365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locked/>
    <w:rsid w:val="00E929BE"/>
    <w:pPr>
      <w:keepNext/>
      <w:spacing w:before="240"/>
      <w:jc w:val="center"/>
      <w:outlineLvl w:val="1"/>
    </w:pPr>
    <w:rPr>
      <w:b/>
      <w:bCs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locked/>
    <w:rsid w:val="00E929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locked/>
    <w:rsid w:val="00011096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651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929BE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E929B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11096"/>
    <w:rPr>
      <w:rFonts w:ascii="Calibri Light" w:hAnsi="Calibri Light" w:cs="Calibri Light"/>
      <w:i/>
      <w:iCs/>
      <w:color w:val="2E74B5"/>
      <w:sz w:val="24"/>
      <w:szCs w:val="24"/>
    </w:rPr>
  </w:style>
  <w:style w:type="table" w:styleId="a4">
    <w:name w:val="Table Grid"/>
    <w:basedOn w:val="a2"/>
    <w:uiPriority w:val="99"/>
    <w:rsid w:val="00A77E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77ED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A77EDF"/>
  </w:style>
  <w:style w:type="paragraph" w:styleId="a6">
    <w:name w:val="Document Map"/>
    <w:basedOn w:val="a0"/>
    <w:link w:val="a7"/>
    <w:uiPriority w:val="99"/>
    <w:semiHidden/>
    <w:rsid w:val="00E8293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Схема документа Знак"/>
    <w:link w:val="a6"/>
    <w:uiPriority w:val="99"/>
    <w:locked/>
    <w:rsid w:val="00E82937"/>
    <w:rPr>
      <w:rFonts w:ascii="Tahoma" w:hAnsi="Tahoma" w:cs="Tahoma"/>
      <w:sz w:val="16"/>
      <w:szCs w:val="16"/>
    </w:rPr>
  </w:style>
  <w:style w:type="paragraph" w:customStyle="1" w:styleId="Iauiue">
    <w:name w:val="Iau?iue"/>
    <w:uiPriority w:val="99"/>
    <w:rsid w:val="00E929BE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E929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note text"/>
    <w:basedOn w:val="a0"/>
    <w:link w:val="a9"/>
    <w:uiPriority w:val="99"/>
    <w:semiHidden/>
    <w:rsid w:val="00791A54"/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locked/>
    <w:rsid w:val="00791A54"/>
    <w:rPr>
      <w:rFonts w:ascii="Times New Roman" w:hAnsi="Times New Roman" w:cs="Times New Roman"/>
    </w:rPr>
  </w:style>
  <w:style w:type="character" w:styleId="aa">
    <w:name w:val="footnote reference"/>
    <w:uiPriority w:val="99"/>
    <w:semiHidden/>
    <w:rsid w:val="00791A54"/>
    <w:rPr>
      <w:vertAlign w:val="superscript"/>
    </w:rPr>
  </w:style>
  <w:style w:type="character" w:customStyle="1" w:styleId="rtxt1Verdana">
    <w:name w:val="Стиль rtxt1 + Verdana Черный Знак"/>
    <w:uiPriority w:val="99"/>
    <w:rsid w:val="00557BD4"/>
    <w:rPr>
      <w:rFonts w:ascii="Verdana" w:hAnsi="Verdana" w:cs="Verdana"/>
      <w:color w:val="000000"/>
      <w:sz w:val="24"/>
      <w:szCs w:val="24"/>
      <w:lang w:val="ru-RU" w:eastAsia="ar-SA" w:bidi="ar-SA"/>
    </w:rPr>
  </w:style>
  <w:style w:type="paragraph" w:customStyle="1" w:styleId="ab">
    <w:name w:val="Литература"/>
    <w:basedOn w:val="a0"/>
    <w:uiPriority w:val="99"/>
    <w:rsid w:val="00557BD4"/>
    <w:pPr>
      <w:spacing w:before="60" w:after="60" w:line="320" w:lineRule="atLeast"/>
    </w:pPr>
    <w:rPr>
      <w:rFonts w:eastAsia="Times New Roman"/>
      <w:lang w:eastAsia="ar-SA"/>
    </w:rPr>
  </w:style>
  <w:style w:type="paragraph" w:styleId="ac">
    <w:name w:val="Body Text"/>
    <w:basedOn w:val="a0"/>
    <w:next w:val="ab"/>
    <w:link w:val="ad"/>
    <w:uiPriority w:val="99"/>
    <w:rsid w:val="00557BD4"/>
    <w:pPr>
      <w:spacing w:after="120"/>
    </w:pPr>
    <w:rPr>
      <w:rFonts w:ascii="Calibri" w:hAnsi="Calibri"/>
      <w:sz w:val="20"/>
      <w:szCs w:val="20"/>
    </w:rPr>
  </w:style>
  <w:style w:type="character" w:customStyle="1" w:styleId="ad">
    <w:name w:val="Основной текст Знак"/>
    <w:link w:val="ac"/>
    <w:uiPriority w:val="99"/>
    <w:locked/>
    <w:rsid w:val="00557BD4"/>
    <w:rPr>
      <w:lang w:val="ru-RU" w:eastAsia="ru-RU"/>
    </w:rPr>
  </w:style>
  <w:style w:type="character" w:styleId="ae">
    <w:name w:val="Hyperlink"/>
    <w:uiPriority w:val="99"/>
    <w:rsid w:val="000D2069"/>
    <w:rPr>
      <w:color w:val="666666"/>
      <w:u w:val="single"/>
    </w:rPr>
  </w:style>
  <w:style w:type="character" w:styleId="af">
    <w:name w:val="FollowedHyperlink"/>
    <w:uiPriority w:val="99"/>
    <w:rsid w:val="00213B4B"/>
    <w:rPr>
      <w:color w:val="800080"/>
      <w:u w:val="single"/>
    </w:rPr>
  </w:style>
  <w:style w:type="character" w:customStyle="1" w:styleId="oddtlanswer">
    <w:name w:val="oddtlanswer"/>
    <w:basedOn w:val="a1"/>
    <w:uiPriority w:val="99"/>
    <w:rsid w:val="00886976"/>
  </w:style>
  <w:style w:type="character" w:customStyle="1" w:styleId="mw-headline">
    <w:name w:val="mw-headline"/>
    <w:basedOn w:val="a1"/>
    <w:uiPriority w:val="99"/>
    <w:rsid w:val="00CD5C02"/>
  </w:style>
  <w:style w:type="character" w:customStyle="1" w:styleId="editsection">
    <w:name w:val="editsection"/>
    <w:basedOn w:val="a1"/>
    <w:uiPriority w:val="99"/>
    <w:rsid w:val="00CD5C02"/>
  </w:style>
  <w:style w:type="paragraph" w:customStyle="1" w:styleId="Default">
    <w:name w:val="Default"/>
    <w:rsid w:val="009D3B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1">
    <w:name w:val="Body Text Indent 3"/>
    <w:basedOn w:val="a0"/>
    <w:link w:val="32"/>
    <w:uiPriority w:val="99"/>
    <w:rsid w:val="00A178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af0">
    <w:name w:val="Обычный (веб)"/>
    <w:basedOn w:val="a0"/>
    <w:uiPriority w:val="99"/>
    <w:rsid w:val="009D66B7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0"/>
    <w:uiPriority w:val="99"/>
    <w:qFormat/>
    <w:rsid w:val="006C1C9D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e1">
    <w:name w:val="Style1"/>
    <w:basedOn w:val="a0"/>
    <w:uiPriority w:val="99"/>
    <w:rsid w:val="00634D3B"/>
    <w:pPr>
      <w:widowControl w:val="0"/>
      <w:autoSpaceDE w:val="0"/>
      <w:autoSpaceDN w:val="0"/>
      <w:adjustRightInd w:val="0"/>
      <w:spacing w:line="396" w:lineRule="exact"/>
      <w:jc w:val="center"/>
    </w:pPr>
    <w:rPr>
      <w:rFonts w:eastAsia="Times New Roman"/>
    </w:rPr>
  </w:style>
  <w:style w:type="paragraph" w:customStyle="1" w:styleId="ConsPlusNormal">
    <w:name w:val="ConsPlusNormal"/>
    <w:rsid w:val="002E5F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Программа_1"/>
    <w:basedOn w:val="a0"/>
    <w:uiPriority w:val="99"/>
    <w:rsid w:val="00752521"/>
    <w:pPr>
      <w:shd w:val="clear" w:color="auto" w:fill="FFFFFF"/>
      <w:ind w:firstLine="396"/>
      <w:jc w:val="both"/>
    </w:pPr>
    <w:rPr>
      <w:rFonts w:eastAsia="Times New Roman"/>
      <w:sz w:val="28"/>
      <w:szCs w:val="28"/>
    </w:rPr>
  </w:style>
  <w:style w:type="paragraph" w:customStyle="1" w:styleId="13">
    <w:name w:val="Стиль Программа_1 + полужирный"/>
    <w:basedOn w:val="12"/>
    <w:uiPriority w:val="99"/>
    <w:rsid w:val="00752521"/>
  </w:style>
  <w:style w:type="paragraph" w:customStyle="1" w:styleId="14">
    <w:name w:val="1.ОсновнойТекст"/>
    <w:basedOn w:val="a0"/>
    <w:uiPriority w:val="99"/>
    <w:rsid w:val="00752521"/>
    <w:pPr>
      <w:autoSpaceDE w:val="0"/>
      <w:autoSpaceDN w:val="0"/>
      <w:ind w:firstLine="720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1">
    <w:name w:val="СтатьяОсновнойТекст"/>
    <w:basedOn w:val="a0"/>
    <w:uiPriority w:val="99"/>
    <w:rsid w:val="009A622A"/>
    <w:pPr>
      <w:autoSpaceDE w:val="0"/>
      <w:autoSpaceDN w:val="0"/>
      <w:spacing w:after="120"/>
      <w:ind w:firstLine="720"/>
      <w:jc w:val="both"/>
    </w:pPr>
    <w:rPr>
      <w:rFonts w:ascii="Arial" w:eastAsia="Times New Roman" w:hAnsi="Arial" w:cs="Arial"/>
      <w:sz w:val="28"/>
      <w:szCs w:val="28"/>
    </w:rPr>
  </w:style>
  <w:style w:type="paragraph" w:styleId="af2">
    <w:name w:val="Body Text Indent"/>
    <w:basedOn w:val="a0"/>
    <w:link w:val="af3"/>
    <w:uiPriority w:val="99"/>
    <w:semiHidden/>
    <w:unhideWhenUsed/>
    <w:locked/>
    <w:rsid w:val="00C065F3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link w:val="af2"/>
    <w:uiPriority w:val="99"/>
    <w:semiHidden/>
    <w:rsid w:val="00C065F3"/>
    <w:rPr>
      <w:rFonts w:ascii="Times New Roman" w:hAnsi="Times New Roman"/>
      <w:sz w:val="24"/>
      <w:szCs w:val="24"/>
    </w:rPr>
  </w:style>
  <w:style w:type="paragraph" w:styleId="af4">
    <w:name w:val="List Paragraph"/>
    <w:basedOn w:val="a0"/>
    <w:uiPriority w:val="34"/>
    <w:qFormat/>
    <w:rsid w:val="00C065F3"/>
    <w:pPr>
      <w:spacing w:line="360" w:lineRule="auto"/>
      <w:ind w:left="720" w:firstLine="709"/>
      <w:contextualSpacing/>
      <w:jc w:val="both"/>
    </w:pPr>
    <w:rPr>
      <w:rFonts w:ascii="Calibri" w:hAnsi="Calibri"/>
      <w:szCs w:val="22"/>
      <w:lang w:eastAsia="en-US"/>
    </w:rPr>
  </w:style>
  <w:style w:type="paragraph" w:customStyle="1" w:styleId="western">
    <w:name w:val="western"/>
    <w:basedOn w:val="a0"/>
    <w:uiPriority w:val="99"/>
    <w:rsid w:val="00B2200F"/>
    <w:pPr>
      <w:spacing w:before="100" w:beforeAutospacing="1" w:after="142" w:line="288" w:lineRule="auto"/>
    </w:pPr>
    <w:rPr>
      <w:rFonts w:eastAsia="Times New Roman"/>
    </w:rPr>
  </w:style>
  <w:style w:type="character" w:customStyle="1" w:styleId="value">
    <w:name w:val="value"/>
    <w:rsid w:val="00124B67"/>
  </w:style>
  <w:style w:type="character" w:customStyle="1" w:styleId="hilight">
    <w:name w:val="hilight"/>
    <w:rsid w:val="00124B67"/>
  </w:style>
  <w:style w:type="character" w:customStyle="1" w:styleId="s3">
    <w:name w:val="s3"/>
    <w:rsid w:val="00A01BA8"/>
  </w:style>
  <w:style w:type="paragraph" w:styleId="af5">
    <w:name w:val="header"/>
    <w:basedOn w:val="a0"/>
    <w:link w:val="af6"/>
    <w:uiPriority w:val="99"/>
    <w:semiHidden/>
    <w:unhideWhenUsed/>
    <w:locked/>
    <w:rsid w:val="00122A2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122A2A"/>
    <w:rPr>
      <w:rFonts w:ascii="Times New Roman" w:hAnsi="Times New Roman"/>
      <w:sz w:val="24"/>
      <w:szCs w:val="24"/>
    </w:rPr>
  </w:style>
  <w:style w:type="paragraph" w:styleId="af7">
    <w:name w:val="footer"/>
    <w:basedOn w:val="a0"/>
    <w:link w:val="af8"/>
    <w:uiPriority w:val="99"/>
    <w:semiHidden/>
    <w:unhideWhenUsed/>
    <w:locked/>
    <w:rsid w:val="00122A2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semiHidden/>
    <w:rsid w:val="00122A2A"/>
    <w:rPr>
      <w:rFonts w:ascii="Times New Roman" w:hAnsi="Times New Roman"/>
      <w:sz w:val="24"/>
      <w:szCs w:val="24"/>
    </w:rPr>
  </w:style>
  <w:style w:type="character" w:styleId="af9">
    <w:name w:val="Strong"/>
    <w:uiPriority w:val="22"/>
    <w:qFormat/>
    <w:locked/>
    <w:rsid w:val="001453F3"/>
    <w:rPr>
      <w:rFonts w:cs="Times New Roman"/>
      <w:b/>
    </w:rPr>
  </w:style>
  <w:style w:type="character" w:styleId="afa">
    <w:name w:val="Unresolved Mention"/>
    <w:basedOn w:val="a1"/>
    <w:uiPriority w:val="99"/>
    <w:semiHidden/>
    <w:unhideWhenUsed/>
    <w:rsid w:val="00240EF6"/>
    <w:rPr>
      <w:color w:val="605E5C"/>
      <w:shd w:val="clear" w:color="auto" w:fill="E1DFDD"/>
    </w:rPr>
  </w:style>
  <w:style w:type="paragraph" w:customStyle="1" w:styleId="p6">
    <w:name w:val="p6"/>
    <w:basedOn w:val="a0"/>
    <w:qFormat/>
    <w:rsid w:val="00530922"/>
    <w:pPr>
      <w:spacing w:beforeAutospacing="1" w:after="200" w:afterAutospacing="1"/>
    </w:pPr>
    <w:rPr>
      <w:rFonts w:eastAsia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41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61444">
                          <w:marLeft w:val="0"/>
                          <w:marRight w:val="150"/>
                          <w:marTop w:val="3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6137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6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6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16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6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443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61456">
                          <w:marLeft w:val="0"/>
                          <w:marRight w:val="150"/>
                          <w:marTop w:val="3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61434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6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6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16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6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16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35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61410">
                          <w:marLeft w:val="0"/>
                          <w:marRight w:val="150"/>
                          <w:marTop w:val="3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61459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6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6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6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356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61344">
                          <w:marLeft w:val="0"/>
                          <w:marRight w:val="150"/>
                          <w:marTop w:val="3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61446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6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6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6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16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16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395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iblio-online.ru/book/5010C1E1-28EC-47E2-B3FC-757D4584EE58" TargetMode="External"/><Relationship Id="rId18" Type="http://schemas.openxmlformats.org/officeDocument/2006/relationships/hyperlink" Target="http://znanium.com/bookread2.php?book=4071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923309" TargetMode="External"/><Relationship Id="rId17" Type="http://schemas.openxmlformats.org/officeDocument/2006/relationships/hyperlink" Target="http://znanium.com/bookread2.php?book=5045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bookread2.php?book=42215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learning.un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bookread2.php?book=516070" TargetMode="External"/><Relationship Id="rId10" Type="http://schemas.openxmlformats.org/officeDocument/2006/relationships/hyperlink" Target="https://e-learning.unn.ru/course/index.php?categoryid=37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learning.unn.ru/course/view.php?id=6835" TargetMode="External"/><Relationship Id="rId14" Type="http://schemas.openxmlformats.org/officeDocument/2006/relationships/hyperlink" Target="https://urait.ru/viewer/arhitektura-evm-i-sistem-v-2-ch-chast-1-455613?youtu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E4FD-B61E-4D9A-851A-8FEDB5F7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6563</Words>
  <Characters>37415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ПРИМЕРНАЯ ПРОГРАММА</vt:lpstr>
      <vt:lpstr>ПРИМЕРНАЯ ПРОГРАММА</vt:lpstr>
    </vt:vector>
  </TitlesOfParts>
  <Company>Microsoft</Company>
  <LinksUpToDate>false</LinksUpToDate>
  <CharactersWithSpaces>43891</CharactersWithSpaces>
  <SharedDoc>false</SharedDoc>
  <HLinks>
    <vt:vector size="48" baseType="variant">
      <vt:variant>
        <vt:i4>2687039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http://znanium.com/catalog.php?bookinfo=402686</vt:lpwstr>
      </vt:variant>
      <vt:variant>
        <vt:lpwstr/>
      </vt:variant>
      <vt:variant>
        <vt:i4>1245265</vt:i4>
      </vt:variant>
      <vt:variant>
        <vt:i4>30</vt:i4>
      </vt:variant>
      <vt:variant>
        <vt:i4>0</vt:i4>
      </vt:variant>
      <vt:variant>
        <vt:i4>5</vt:i4>
      </vt:variant>
      <vt:variant>
        <vt:lpwstr>http://znanium.com/bookread2.php?book=407184</vt:lpwstr>
      </vt:variant>
      <vt:variant>
        <vt:lpwstr/>
      </vt:variant>
      <vt:variant>
        <vt:i4>1441881</vt:i4>
      </vt:variant>
      <vt:variant>
        <vt:i4>27</vt:i4>
      </vt:variant>
      <vt:variant>
        <vt:i4>0</vt:i4>
      </vt:variant>
      <vt:variant>
        <vt:i4>5</vt:i4>
      </vt:variant>
      <vt:variant>
        <vt:lpwstr>http://znanium.com/bookread2.php?book=504525</vt:lpwstr>
      </vt:variant>
      <vt:variant>
        <vt:lpwstr/>
      </vt:variant>
      <vt:variant>
        <vt:i4>1835097</vt:i4>
      </vt:variant>
      <vt:variant>
        <vt:i4>24</vt:i4>
      </vt:variant>
      <vt:variant>
        <vt:i4>0</vt:i4>
      </vt:variant>
      <vt:variant>
        <vt:i4>5</vt:i4>
      </vt:variant>
      <vt:variant>
        <vt:lpwstr>http://znanium.com/bookread2.php?book=422159</vt:lpwstr>
      </vt:variant>
      <vt:variant>
        <vt:lpwstr/>
      </vt:variant>
      <vt:variant>
        <vt:i4>1507422</vt:i4>
      </vt:variant>
      <vt:variant>
        <vt:i4>21</vt:i4>
      </vt:variant>
      <vt:variant>
        <vt:i4>0</vt:i4>
      </vt:variant>
      <vt:variant>
        <vt:i4>5</vt:i4>
      </vt:variant>
      <vt:variant>
        <vt:lpwstr>http://znanium.com/bookread2.php?book=516070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https://biblio-online.ru/book/C6CCB2DB-DD82-45E0-916D-B632CC9F39A9</vt:lpwstr>
      </vt:variant>
      <vt:variant>
        <vt:lpwstr/>
      </vt:variant>
      <vt:variant>
        <vt:i4>3407931</vt:i4>
      </vt:variant>
      <vt:variant>
        <vt:i4>15</vt:i4>
      </vt:variant>
      <vt:variant>
        <vt:i4>0</vt:i4>
      </vt:variant>
      <vt:variant>
        <vt:i4>5</vt:i4>
      </vt:variant>
      <vt:variant>
        <vt:lpwstr>https://biblio-online.ru/book/5010C1E1-28EC-47E2-B3FC-757D4584EE58</vt:lpwstr>
      </vt:variant>
      <vt:variant>
        <vt:lpwstr/>
      </vt:variant>
      <vt:variant>
        <vt:i4>1966160</vt:i4>
      </vt:variant>
      <vt:variant>
        <vt:i4>12</vt:i4>
      </vt:variant>
      <vt:variant>
        <vt:i4>0</vt:i4>
      </vt:variant>
      <vt:variant>
        <vt:i4>5</vt:i4>
      </vt:variant>
      <vt:variant>
        <vt:lpwstr>http://znanium.com/bookread2.php?book=923309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</dc:title>
  <dc:subject/>
  <dc:creator>Admin</dc:creator>
  <cp:keywords/>
  <cp:lastModifiedBy>Vladimir Grishin</cp:lastModifiedBy>
  <cp:revision>9</cp:revision>
  <dcterms:created xsi:type="dcterms:W3CDTF">2021-02-14T09:29:00Z</dcterms:created>
  <dcterms:modified xsi:type="dcterms:W3CDTF">2021-09-09T06:34:00Z</dcterms:modified>
</cp:coreProperties>
</file>