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Министерство образования и науки Российской Федерации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Федеральное государственное автономное образовательное учреждение</w:t>
      </w:r>
    </w:p>
    <w:p w:rsidR="002B694B" w:rsidRPr="002B694B" w:rsidRDefault="002B694B" w:rsidP="002B694B">
      <w:pPr>
        <w:jc w:val="center"/>
        <w:rPr>
          <w:u w:val="single"/>
          <w:lang w:val="ru-RU"/>
        </w:rPr>
      </w:pPr>
      <w:r w:rsidRPr="002B694B">
        <w:rPr>
          <w:lang w:val="ru-RU"/>
        </w:rPr>
        <w:t xml:space="preserve"> высшего образования</w:t>
      </w:r>
      <w:r w:rsidRPr="002B694B">
        <w:rPr>
          <w:u w:val="single"/>
          <w:lang w:val="ru-RU"/>
        </w:rPr>
        <w:t xml:space="preserve"> </w:t>
      </w:r>
    </w:p>
    <w:p w:rsidR="002B694B" w:rsidRPr="002B694B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>«Национальный исследовательский</w:t>
      </w:r>
    </w:p>
    <w:p w:rsidR="002B694B" w:rsidRPr="002077ED" w:rsidRDefault="002B694B" w:rsidP="002B694B">
      <w:pPr>
        <w:jc w:val="center"/>
        <w:rPr>
          <w:lang w:val="ru-RU"/>
        </w:rPr>
      </w:pPr>
      <w:r w:rsidRPr="002B694B">
        <w:rPr>
          <w:lang w:val="ru-RU"/>
        </w:rPr>
        <w:t xml:space="preserve"> Нижегородский государственный университет им. </w:t>
      </w:r>
      <w:r w:rsidRPr="002077ED">
        <w:rPr>
          <w:lang w:val="ru-RU"/>
        </w:rPr>
        <w:t>Н.И. Лобачевского»</w:t>
      </w:r>
    </w:p>
    <w:p w:rsidR="002B694B" w:rsidRPr="002077ED" w:rsidRDefault="002B694B" w:rsidP="002B694B">
      <w:pPr>
        <w:jc w:val="center"/>
        <w:rPr>
          <w:lang w:val="ru-RU"/>
        </w:rPr>
      </w:pPr>
    </w:p>
    <w:p w:rsidR="002B694B" w:rsidRPr="002B694B" w:rsidRDefault="002B694B" w:rsidP="002B694B">
      <w:pPr>
        <w:spacing w:line="276" w:lineRule="auto"/>
        <w:jc w:val="center"/>
        <w:rPr>
          <w:lang w:val="ru-RU"/>
        </w:rPr>
      </w:pPr>
      <w:r w:rsidRPr="002B694B">
        <w:rPr>
          <w:lang w:val="ru-RU"/>
        </w:rPr>
        <w:t>Институт экономики и предпринимательства</w:t>
      </w:r>
    </w:p>
    <w:p w:rsidR="002B694B" w:rsidRPr="002B694B" w:rsidRDefault="002B694B" w:rsidP="002B694B">
      <w:pPr>
        <w:tabs>
          <w:tab w:val="left" w:pos="142"/>
        </w:tabs>
        <w:jc w:val="center"/>
        <w:rPr>
          <w:sz w:val="28"/>
          <w:szCs w:val="28"/>
          <w:lang w:val="ru-RU"/>
        </w:rPr>
      </w:pPr>
    </w:p>
    <w:p w:rsidR="002B694B" w:rsidRPr="002B694B" w:rsidRDefault="002B694B" w:rsidP="002B694B">
      <w:pPr>
        <w:tabs>
          <w:tab w:val="left" w:pos="142"/>
        </w:tabs>
        <w:jc w:val="center"/>
        <w:rPr>
          <w:lang w:val="ru-RU"/>
        </w:rPr>
      </w:pPr>
    </w:p>
    <w:p w:rsidR="00B56BB8" w:rsidRPr="00B56BB8" w:rsidRDefault="00B56BB8" w:rsidP="00B56BB8">
      <w:pPr>
        <w:autoSpaceDE w:val="0"/>
        <w:autoSpaceDN w:val="0"/>
        <w:adjustRightInd w:val="0"/>
        <w:ind w:firstLine="709"/>
        <w:jc w:val="center"/>
        <w:rPr>
          <w:szCs w:val="24"/>
          <w:lang w:val="ru-RU" w:eastAsia="ru-RU"/>
        </w:rPr>
      </w:pP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>УТВЕРЖДАЮ</w:t>
      </w: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</w:p>
    <w:p w:rsidR="00B56BB8" w:rsidRPr="00B56BB8" w:rsidRDefault="00B56BB8" w:rsidP="00B56BB8">
      <w:pPr>
        <w:jc w:val="right"/>
        <w:rPr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 xml:space="preserve">                                                         </w:t>
      </w:r>
      <w:r>
        <w:rPr>
          <w:szCs w:val="24"/>
          <w:lang w:val="ru-RU" w:eastAsia="ru-RU"/>
        </w:rPr>
        <w:t xml:space="preserve">         </w:t>
      </w:r>
      <w:r w:rsidRPr="00B56BB8">
        <w:rPr>
          <w:szCs w:val="24"/>
          <w:lang w:val="ru-RU" w:eastAsia="ru-RU"/>
        </w:rPr>
        <w:t xml:space="preserve">Директор ________ А.О. Грудзинский </w:t>
      </w:r>
    </w:p>
    <w:p w:rsidR="00B56BB8" w:rsidRPr="00B56BB8" w:rsidRDefault="00B56BB8" w:rsidP="00B56BB8">
      <w:pPr>
        <w:jc w:val="right"/>
        <w:rPr>
          <w:b/>
          <w:szCs w:val="24"/>
          <w:lang w:val="ru-RU" w:eastAsia="ru-RU"/>
        </w:rPr>
      </w:pPr>
      <w:r w:rsidRPr="00B56BB8">
        <w:rPr>
          <w:szCs w:val="24"/>
          <w:lang w:val="ru-RU" w:eastAsia="ru-RU"/>
        </w:rPr>
        <w:t xml:space="preserve">                                                                                  "25</w:t>
      </w:r>
      <w:r w:rsidRPr="00B56BB8">
        <w:rPr>
          <w:szCs w:val="24"/>
          <w:u w:val="single"/>
          <w:lang w:val="ru-RU" w:eastAsia="ru-RU"/>
        </w:rPr>
        <w:t xml:space="preserve">"          июня                       </w:t>
      </w:r>
      <w:r w:rsidRPr="00B56BB8">
        <w:rPr>
          <w:szCs w:val="24"/>
          <w:lang w:val="ru-RU" w:eastAsia="ru-RU"/>
        </w:rPr>
        <w:t>2018 г.</w:t>
      </w:r>
    </w:p>
    <w:p w:rsidR="00B56BB8" w:rsidRPr="00B56BB8" w:rsidRDefault="00B56BB8" w:rsidP="00B56BB8">
      <w:pPr>
        <w:tabs>
          <w:tab w:val="left" w:pos="142"/>
          <w:tab w:val="left" w:pos="5670"/>
        </w:tabs>
        <w:jc w:val="left"/>
        <w:rPr>
          <w:sz w:val="28"/>
          <w:szCs w:val="24"/>
          <w:lang w:val="ru-RU" w:eastAsia="ru-RU"/>
        </w:rPr>
      </w:pPr>
    </w:p>
    <w:p w:rsidR="00B56BB8" w:rsidRDefault="00B56BB8" w:rsidP="002B694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2B694B" w:rsidRPr="00251E4D" w:rsidRDefault="002B694B" w:rsidP="002B694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251E4D">
        <w:rPr>
          <w:b/>
          <w:sz w:val="28"/>
          <w:szCs w:val="28"/>
          <w:lang w:val="ru-RU"/>
        </w:rPr>
        <w:t>Рабочая программа дисциплины</w:t>
      </w:r>
    </w:p>
    <w:p w:rsidR="002B694B" w:rsidRPr="00251E4D" w:rsidRDefault="002B694B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34D" w:rsidRPr="00AD2CA0" w:rsidRDefault="00BA434D" w:rsidP="00E8342B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CA0">
        <w:rPr>
          <w:rFonts w:ascii="Times New Roman" w:hAnsi="Times New Roman" w:cs="Times New Roman"/>
          <w:bCs/>
          <w:sz w:val="28"/>
          <w:szCs w:val="28"/>
        </w:rPr>
        <w:t>«ЛИТЕРАТУРА»</w:t>
      </w: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BA434D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szCs w:val="28"/>
          <w:lang w:val="ru-RU"/>
        </w:rPr>
      </w:pPr>
      <w:r w:rsidRPr="007C6F00">
        <w:rPr>
          <w:b/>
          <w:sz w:val="28"/>
          <w:lang w:val="ru-RU"/>
        </w:rPr>
        <w:t xml:space="preserve">Специальность </w:t>
      </w:r>
      <w:r w:rsidRPr="007C6F00">
        <w:rPr>
          <w:b/>
          <w:sz w:val="28"/>
          <w:szCs w:val="28"/>
          <w:lang w:val="ru-RU"/>
        </w:rPr>
        <w:t>среднего профессионального образования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19.02.10 «Технология продукции общественного питания»</w:t>
      </w:r>
    </w:p>
    <w:p w:rsidR="00BA434D" w:rsidRPr="007C6F00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Default="00BA434D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2B694B" w:rsidRPr="007C6F00" w:rsidRDefault="002B694B" w:rsidP="00E8342B">
      <w:pPr>
        <w:tabs>
          <w:tab w:val="left" w:pos="142"/>
        </w:tabs>
        <w:jc w:val="center"/>
        <w:rPr>
          <w:sz w:val="28"/>
          <w:lang w:val="ru-RU"/>
        </w:rPr>
      </w:pP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  <w:r w:rsidRPr="007C6F00">
        <w:rPr>
          <w:b/>
          <w:sz w:val="28"/>
          <w:lang w:val="ru-RU"/>
        </w:rPr>
        <w:t>Квалификация выпускника</w:t>
      </w:r>
    </w:p>
    <w:p w:rsidR="00BA434D" w:rsidRPr="007C6F00" w:rsidRDefault="00BA434D" w:rsidP="00E8342B">
      <w:pPr>
        <w:tabs>
          <w:tab w:val="left" w:pos="142"/>
        </w:tabs>
        <w:jc w:val="center"/>
        <w:rPr>
          <w:b/>
          <w:sz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техник-технолог</w:t>
      </w: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AD2CA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  <w:r w:rsidRPr="00AD2CA0">
        <w:rPr>
          <w:b/>
          <w:bCs/>
          <w:sz w:val="28"/>
          <w:szCs w:val="28"/>
          <w:lang w:val="ru-RU"/>
        </w:rPr>
        <w:t>Форма обучения</w:t>
      </w:r>
    </w:p>
    <w:p w:rsidR="00BA434D" w:rsidRPr="007C6F00" w:rsidRDefault="00BA434D" w:rsidP="00E8342B">
      <w:pPr>
        <w:jc w:val="center"/>
        <w:rPr>
          <w:b/>
          <w:bCs/>
          <w:sz w:val="28"/>
          <w:szCs w:val="28"/>
          <w:lang w:val="ru-RU"/>
        </w:rPr>
      </w:pPr>
    </w:p>
    <w:p w:rsidR="00BA434D" w:rsidRPr="007C6F00" w:rsidRDefault="00BA434D" w:rsidP="00E8342B">
      <w:pPr>
        <w:widowControl w:val="0"/>
        <w:jc w:val="center"/>
        <w:rPr>
          <w:rFonts w:eastAsia="Courier New"/>
          <w:bCs/>
          <w:color w:val="000000"/>
          <w:sz w:val="28"/>
          <w:szCs w:val="28"/>
          <w:lang w:val="ru-RU"/>
        </w:rPr>
      </w:pPr>
      <w:r w:rsidRPr="007C6F00">
        <w:rPr>
          <w:rFonts w:eastAsia="Courier New"/>
          <w:bCs/>
          <w:color w:val="000000"/>
          <w:sz w:val="28"/>
          <w:szCs w:val="28"/>
          <w:lang w:val="ru-RU"/>
        </w:rPr>
        <w:t>очная</w:t>
      </w: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Default="00BA434D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053BA8" w:rsidRDefault="00053BA8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suppressAutoHyphens/>
        <w:rPr>
          <w:lang w:val="ru-RU"/>
        </w:rPr>
      </w:pPr>
    </w:p>
    <w:p w:rsidR="00BA434D" w:rsidRPr="007C6F00" w:rsidRDefault="00BA434D" w:rsidP="00E8342B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 w:val="28"/>
          <w:szCs w:val="28"/>
          <w:lang w:val="ru-RU"/>
        </w:rPr>
      </w:pPr>
      <w:r w:rsidRPr="007C6F00">
        <w:rPr>
          <w:bCs/>
          <w:sz w:val="28"/>
          <w:szCs w:val="28"/>
          <w:lang w:val="ru-RU"/>
        </w:rPr>
        <w:t>Нижний Новгород</w:t>
      </w:r>
    </w:p>
    <w:p w:rsidR="002B694B" w:rsidRDefault="00251E4D" w:rsidP="00E8342B">
      <w:pPr>
        <w:widowControl w:val="0"/>
        <w:tabs>
          <w:tab w:val="left" w:pos="4145"/>
          <w:tab w:val="center" w:pos="4677"/>
        </w:tabs>
        <w:suppressAutoHyphens/>
        <w:ind w:firstLine="4145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2018</w:t>
      </w:r>
    </w:p>
    <w:p w:rsidR="00251E4D" w:rsidRPr="00251E4D" w:rsidRDefault="00BA434D" w:rsidP="00251E4D">
      <w:pPr>
        <w:widowControl w:val="0"/>
        <w:autoSpaceDE w:val="0"/>
        <w:autoSpaceDN w:val="0"/>
        <w:adjustRightInd w:val="0"/>
        <w:ind w:firstLine="708"/>
        <w:rPr>
          <w:szCs w:val="24"/>
          <w:lang w:val="ru-RU" w:eastAsia="ru-RU"/>
        </w:rPr>
      </w:pPr>
      <w:r w:rsidRPr="007C6F00">
        <w:rPr>
          <w:bCs/>
          <w:sz w:val="28"/>
          <w:szCs w:val="28"/>
          <w:lang w:val="ru-RU"/>
        </w:rPr>
        <w:br w:type="page"/>
      </w:r>
      <w:r w:rsidR="00251E4D" w:rsidRPr="00251E4D">
        <w:rPr>
          <w:szCs w:val="24"/>
          <w:lang w:val="ru-RU" w:eastAsia="ar-SA"/>
        </w:rPr>
        <w:lastRenderedPageBreak/>
        <w:t>Программа дисциплины составлена в соответствии с требованиями ФГОС СПО по специальности</w:t>
      </w:r>
      <w:r w:rsidR="00251E4D" w:rsidRPr="00251E4D">
        <w:rPr>
          <w:szCs w:val="24"/>
          <w:lang w:val="ru-RU" w:eastAsia="ru-RU"/>
        </w:rPr>
        <w:t xml:space="preserve"> 19.02.10 «Технология продукции общественного питания»</w:t>
      </w:r>
    </w:p>
    <w:p w:rsidR="00251E4D" w:rsidRPr="00251E4D" w:rsidRDefault="00251E4D" w:rsidP="00251E4D">
      <w:pPr>
        <w:widowControl w:val="0"/>
        <w:suppressAutoHyphens/>
        <w:autoSpaceDE w:val="0"/>
        <w:autoSpaceDN w:val="0"/>
        <w:adjustRightInd w:val="0"/>
        <w:ind w:firstLine="708"/>
        <w:rPr>
          <w:szCs w:val="24"/>
          <w:lang w:val="ru-RU" w:eastAsia="ru-RU"/>
        </w:rPr>
      </w:pPr>
    </w:p>
    <w:p w:rsidR="00251E4D" w:rsidRPr="00251E4D" w:rsidRDefault="00251E4D" w:rsidP="00251E4D">
      <w:pPr>
        <w:widowControl w:val="0"/>
        <w:suppressAutoHyphens/>
        <w:ind w:firstLine="720"/>
        <w:jc w:val="left"/>
        <w:rPr>
          <w:i/>
          <w:szCs w:val="24"/>
          <w:vertAlign w:val="superscript"/>
          <w:lang w:val="ru-RU" w:eastAsia="ru-RU"/>
        </w:rPr>
      </w:pPr>
    </w:p>
    <w:p w:rsidR="00251E4D" w:rsidRPr="00251E4D" w:rsidRDefault="00251E4D" w:rsidP="00251E4D">
      <w:pPr>
        <w:suppressAutoHyphens/>
        <w:spacing w:line="360" w:lineRule="auto"/>
        <w:ind w:firstLine="708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Автор: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  <w:r w:rsidRPr="00251E4D">
        <w:rPr>
          <w:szCs w:val="24"/>
          <w:lang w:val="ru-RU" w:eastAsia="ru-RU"/>
        </w:rPr>
        <w:t>Кандидат филол. наук, ст. преподаватель кафедры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  <w:r w:rsidRPr="00251E4D">
        <w:rPr>
          <w:szCs w:val="24"/>
          <w:lang w:val="ru-RU" w:eastAsia="ru-RU"/>
        </w:rPr>
        <w:t xml:space="preserve"> культуры и психологии предпринимательства </w:t>
      </w:r>
      <w:r w:rsidRPr="00251E4D">
        <w:rPr>
          <w:szCs w:val="24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u w:val="single"/>
          <w:lang w:val="ru-RU" w:eastAsia="ru-RU"/>
        </w:rPr>
        <w:tab/>
      </w:r>
      <w:r w:rsidRPr="00251E4D">
        <w:rPr>
          <w:szCs w:val="24"/>
          <w:lang w:val="ru-RU" w:eastAsia="ru-RU"/>
        </w:rPr>
        <w:tab/>
        <w:t>Шевцова Д.М.</w:t>
      </w:r>
    </w:p>
    <w:p w:rsidR="00251E4D" w:rsidRPr="00251E4D" w:rsidRDefault="00251E4D" w:rsidP="00251E4D">
      <w:pPr>
        <w:widowControl w:val="0"/>
        <w:suppressAutoHyphens/>
        <w:rPr>
          <w:szCs w:val="24"/>
          <w:lang w:val="ru-RU" w:eastAsia="ru-RU"/>
        </w:rPr>
      </w:pP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ind w:firstLine="709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Программа рассмотрена и одобрена на заседании кафедры культуры и психологии предпринимательства «27» мая 2018 г. протокол № 5.</w:t>
      </w:r>
    </w:p>
    <w:p w:rsidR="00251E4D" w:rsidRPr="00251E4D" w:rsidRDefault="00251E4D" w:rsidP="00251E4D">
      <w:pPr>
        <w:suppressAutoHyphens/>
        <w:autoSpaceDE w:val="0"/>
        <w:autoSpaceDN w:val="0"/>
        <w:adjustRightInd w:val="0"/>
        <w:spacing w:before="240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 xml:space="preserve">Заведующий кафедрой культуры и </w:t>
      </w:r>
    </w:p>
    <w:p w:rsidR="00251E4D" w:rsidRPr="00251E4D" w:rsidRDefault="00251E4D" w:rsidP="00251E4D">
      <w:pPr>
        <w:suppressAutoHyphens/>
        <w:autoSpaceDE w:val="0"/>
        <w:autoSpaceDN w:val="0"/>
        <w:adjustRightInd w:val="0"/>
        <w:rPr>
          <w:szCs w:val="24"/>
          <w:lang w:val="ru-RU" w:eastAsia="ar-SA"/>
        </w:rPr>
      </w:pPr>
      <w:r w:rsidRPr="00251E4D">
        <w:rPr>
          <w:szCs w:val="24"/>
          <w:lang w:val="ru-RU" w:eastAsia="ar-SA"/>
        </w:rPr>
        <w:t>психологии предпринимательства:</w:t>
      </w: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rPr>
          <w:i/>
          <w:szCs w:val="24"/>
          <w:lang w:val="ru-RU" w:eastAsia="ar-SA"/>
        </w:rPr>
      </w:pPr>
      <w:r>
        <w:rPr>
          <w:szCs w:val="24"/>
          <w:lang w:val="ru-RU" w:eastAsia="ar-SA"/>
        </w:rPr>
        <w:t>д-р филос. н., профессор</w:t>
      </w:r>
      <w:r>
        <w:rPr>
          <w:szCs w:val="24"/>
          <w:lang w:val="ru-RU" w:eastAsia="ar-SA"/>
        </w:rPr>
        <w:tab/>
      </w:r>
      <w:r>
        <w:rPr>
          <w:szCs w:val="24"/>
          <w:lang w:val="ru-RU" w:eastAsia="ar-SA"/>
        </w:rPr>
        <w:tab/>
      </w:r>
      <w:r>
        <w:rPr>
          <w:szCs w:val="24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u w:val="single"/>
          <w:lang w:val="ru-RU" w:eastAsia="ar-SA"/>
        </w:rPr>
        <w:tab/>
      </w:r>
      <w:r w:rsidRPr="00251E4D">
        <w:rPr>
          <w:szCs w:val="24"/>
          <w:lang w:val="ru-RU" w:eastAsia="ar-SA"/>
        </w:rPr>
        <w:tab/>
        <w:t>С.А.Ермаков</w:t>
      </w:r>
      <w:r w:rsidRPr="00251E4D">
        <w:rPr>
          <w:i/>
          <w:szCs w:val="24"/>
          <w:lang w:val="ru-RU" w:eastAsia="ar-SA"/>
        </w:rPr>
        <w:t xml:space="preserve"> </w:t>
      </w:r>
    </w:p>
    <w:p w:rsidR="00251E4D" w:rsidRPr="00251E4D" w:rsidRDefault="00251E4D" w:rsidP="00251E4D">
      <w:pPr>
        <w:tabs>
          <w:tab w:val="left" w:pos="142"/>
        </w:tabs>
        <w:suppressAutoHyphens/>
        <w:spacing w:before="240"/>
        <w:rPr>
          <w:i/>
          <w:szCs w:val="24"/>
          <w:lang w:val="ru-RU" w:eastAsia="ar-SA"/>
        </w:rPr>
      </w:pPr>
    </w:p>
    <w:p w:rsidR="00251E4D" w:rsidRPr="00251E4D" w:rsidRDefault="00251E4D" w:rsidP="00251E4D">
      <w:pPr>
        <w:widowControl w:val="0"/>
        <w:suppressAutoHyphens/>
        <w:rPr>
          <w:sz w:val="28"/>
          <w:szCs w:val="28"/>
          <w:lang w:val="ru-RU" w:eastAsia="ru-RU"/>
        </w:rPr>
      </w:pPr>
    </w:p>
    <w:p w:rsidR="00BA434D" w:rsidRPr="00CE19F8" w:rsidRDefault="00251E4D" w:rsidP="00251E4D">
      <w:pPr>
        <w:ind w:firstLine="709"/>
        <w:rPr>
          <w:szCs w:val="24"/>
          <w:lang w:val="ru-RU"/>
        </w:rPr>
      </w:pPr>
      <w:r w:rsidRPr="00251E4D">
        <w:rPr>
          <w:i/>
          <w:szCs w:val="24"/>
          <w:lang w:val="ru-RU" w:eastAsia="ru-RU"/>
        </w:rPr>
        <w:br w:type="page"/>
      </w:r>
    </w:p>
    <w:p w:rsidR="00BA434D" w:rsidRDefault="00BA434D" w:rsidP="00E8342B">
      <w:pPr>
        <w:widowControl w:val="0"/>
        <w:autoSpaceDE w:val="0"/>
        <w:autoSpaceDN w:val="0"/>
        <w:adjustRightInd w:val="0"/>
        <w:ind w:left="3380"/>
        <w:rPr>
          <w:lang w:val="ru-RU"/>
        </w:rPr>
      </w:pPr>
      <w:bookmarkStart w:id="1" w:name="page5"/>
      <w:bookmarkEnd w:id="1"/>
      <w:r>
        <w:rPr>
          <w:rFonts w:ascii="Arial" w:hAnsi="Arial" w:cs="Arial"/>
          <w:sz w:val="32"/>
          <w:szCs w:val="32"/>
          <w:lang w:val="ru-RU"/>
        </w:rPr>
        <w:lastRenderedPageBreak/>
        <w:br w:type="page"/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  <w:r w:rsidRPr="00C17954">
        <w:rPr>
          <w:b/>
          <w:szCs w:val="24"/>
          <w:lang w:val="ru-RU" w:eastAsia="ar-SA"/>
        </w:rPr>
        <w:lastRenderedPageBreak/>
        <w:t>СОДЕРЖАНИЕ</w:t>
      </w:r>
    </w:p>
    <w:p w:rsidR="00BA434D" w:rsidRPr="00C17954" w:rsidRDefault="00BA434D" w:rsidP="00E8342B">
      <w:pPr>
        <w:suppressAutoHyphens/>
        <w:jc w:val="center"/>
        <w:rPr>
          <w:b/>
          <w:szCs w:val="24"/>
          <w:lang w:val="ru-RU" w:eastAsia="ar-SA"/>
        </w:rPr>
      </w:pPr>
    </w:p>
    <w:p w:rsidR="004E00CD" w:rsidRDefault="00817E69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rPr>
          <w:szCs w:val="24"/>
          <w:lang w:val="ru-RU" w:eastAsia="ar-SA"/>
        </w:rPr>
        <w:fldChar w:fldCharType="begin"/>
      </w:r>
      <w:r w:rsidR="004E00CD">
        <w:rPr>
          <w:szCs w:val="24"/>
          <w:lang w:val="ru-RU" w:eastAsia="ar-SA"/>
        </w:rPr>
        <w:instrText xml:space="preserve"> TOC \o "1-3" \h \z \u </w:instrText>
      </w:r>
      <w:r>
        <w:rPr>
          <w:szCs w:val="24"/>
          <w:lang w:val="ru-RU" w:eastAsia="ar-SA"/>
        </w:rPr>
        <w:fldChar w:fldCharType="separate"/>
      </w:r>
      <w:hyperlink w:anchor="_Toc505534200" w:history="1">
        <w:r w:rsidR="004E00CD" w:rsidRPr="00EE44AA">
          <w:rPr>
            <w:rStyle w:val="a5"/>
            <w:caps/>
            <w:noProof/>
            <w:lang w:val="ru-RU"/>
          </w:rPr>
          <w:t>1. паспорт рабочей ПРОГРАММЫ ДИСЦИПЛИНЫ</w:t>
        </w:r>
        <w:r w:rsidR="004E00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00CD" w:rsidRDefault="00992D36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1" w:history="1">
        <w:r w:rsidR="004E00CD" w:rsidRPr="00EE44AA">
          <w:rPr>
            <w:rStyle w:val="a5"/>
            <w:noProof/>
            <w:lang w:val="ru-RU"/>
          </w:rPr>
          <w:t>2. СТРУКТУРА И СОДЕРЖАНИЕ ДИСЦИПЛИНЫ</w:t>
        </w:r>
        <w:r w:rsidR="004E00CD">
          <w:rPr>
            <w:noProof/>
            <w:webHidden/>
          </w:rPr>
          <w:tab/>
        </w:r>
        <w:r w:rsidR="00817E69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_Toc505534201 \h </w:instrText>
        </w:r>
        <w:r w:rsidR="00817E69">
          <w:rPr>
            <w:noProof/>
            <w:webHidden/>
          </w:rPr>
        </w:r>
        <w:r w:rsidR="00817E69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7</w:t>
        </w:r>
        <w:r w:rsidR="00817E69">
          <w:rPr>
            <w:noProof/>
            <w:webHidden/>
          </w:rPr>
          <w:fldChar w:fldCharType="end"/>
        </w:r>
      </w:hyperlink>
    </w:p>
    <w:p w:rsidR="004E00CD" w:rsidRDefault="00992D36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2" w:history="1">
        <w:r w:rsidR="004E00CD" w:rsidRPr="00EE44AA">
          <w:rPr>
            <w:rStyle w:val="a5"/>
            <w:caps/>
            <w:noProof/>
            <w:lang w:val="ru-RU"/>
          </w:rPr>
          <w:t>3. условия реализации программы дисциплины</w:t>
        </w:r>
        <w:r w:rsidR="004E00CD">
          <w:rPr>
            <w:noProof/>
            <w:webHidden/>
          </w:rPr>
          <w:tab/>
        </w:r>
        <w:r w:rsidR="00817E69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_Toc505534202 \h </w:instrText>
        </w:r>
        <w:r w:rsidR="00817E69">
          <w:rPr>
            <w:noProof/>
            <w:webHidden/>
          </w:rPr>
        </w:r>
        <w:r w:rsidR="00817E69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46</w:t>
        </w:r>
        <w:r w:rsidR="00817E69">
          <w:rPr>
            <w:noProof/>
            <w:webHidden/>
          </w:rPr>
          <w:fldChar w:fldCharType="end"/>
        </w:r>
      </w:hyperlink>
    </w:p>
    <w:p w:rsidR="004E00CD" w:rsidRDefault="00992D36" w:rsidP="004E00CD">
      <w:pPr>
        <w:pStyle w:val="11"/>
        <w:tabs>
          <w:tab w:val="right" w:leader="dot" w:pos="8890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hyperlink w:anchor="_Toc505534203" w:history="1">
        <w:r w:rsidR="004E00CD" w:rsidRPr="00EE44AA">
          <w:rPr>
            <w:rStyle w:val="a5"/>
            <w:caps/>
            <w:noProof/>
            <w:lang w:val="ru-RU"/>
          </w:rPr>
          <w:t>4. Контроль и оценка результатов освоения Дисциплины</w:t>
        </w:r>
        <w:r w:rsidR="004E00CD">
          <w:rPr>
            <w:noProof/>
            <w:webHidden/>
          </w:rPr>
          <w:tab/>
        </w:r>
        <w:r w:rsidR="00817E69">
          <w:rPr>
            <w:noProof/>
            <w:webHidden/>
          </w:rPr>
          <w:fldChar w:fldCharType="begin"/>
        </w:r>
        <w:r w:rsidR="004E00CD">
          <w:rPr>
            <w:noProof/>
            <w:webHidden/>
          </w:rPr>
          <w:instrText xml:space="preserve"> PAGEREF _Toc505534203 \h </w:instrText>
        </w:r>
        <w:r w:rsidR="00817E69">
          <w:rPr>
            <w:noProof/>
            <w:webHidden/>
          </w:rPr>
        </w:r>
        <w:r w:rsidR="00817E69">
          <w:rPr>
            <w:noProof/>
            <w:webHidden/>
          </w:rPr>
          <w:fldChar w:fldCharType="separate"/>
        </w:r>
        <w:r w:rsidR="004E00CD">
          <w:rPr>
            <w:noProof/>
            <w:webHidden/>
          </w:rPr>
          <w:t>47</w:t>
        </w:r>
        <w:r w:rsidR="00817E69">
          <w:rPr>
            <w:noProof/>
            <w:webHidden/>
          </w:rPr>
          <w:fldChar w:fldCharType="end"/>
        </w:r>
      </w:hyperlink>
    </w:p>
    <w:p w:rsidR="00BA434D" w:rsidRDefault="00817E69" w:rsidP="004E00CD">
      <w:pPr>
        <w:suppressAutoHyphens/>
        <w:spacing w:line="360" w:lineRule="auto"/>
        <w:rPr>
          <w:szCs w:val="24"/>
          <w:lang w:val="ru-RU" w:eastAsia="ar-SA"/>
        </w:rPr>
      </w:pPr>
      <w:r>
        <w:rPr>
          <w:szCs w:val="24"/>
          <w:lang w:val="ru-RU" w:eastAsia="ar-SA"/>
        </w:rPr>
        <w:fldChar w:fldCharType="end"/>
      </w:r>
    </w:p>
    <w:p w:rsidR="002B694B" w:rsidRPr="002B694B" w:rsidRDefault="00BA434D" w:rsidP="002B694B">
      <w:pPr>
        <w:pStyle w:val="1"/>
        <w:rPr>
          <w:caps/>
          <w:lang w:val="ru-RU"/>
        </w:rPr>
      </w:pPr>
      <w:r>
        <w:rPr>
          <w:lang w:val="ru-RU"/>
        </w:rPr>
        <w:br w:type="page"/>
      </w:r>
      <w:bookmarkStart w:id="2" w:name="_Toc505534200"/>
      <w:r w:rsidR="002B694B" w:rsidRPr="002B694B">
        <w:rPr>
          <w:caps/>
          <w:lang w:val="ru-RU"/>
        </w:rPr>
        <w:lastRenderedPageBreak/>
        <w:t>1. паспорт рабочей ПРОГРАММЫ ДИСЦИПЛИНЫ</w:t>
      </w:r>
      <w:bookmarkEnd w:id="2"/>
    </w:p>
    <w:p w:rsidR="002B694B" w:rsidRDefault="002B694B" w:rsidP="002B694B">
      <w:pPr>
        <w:suppressAutoHyphens/>
        <w:jc w:val="center"/>
        <w:rPr>
          <w:b/>
          <w:szCs w:val="24"/>
          <w:lang w:val="ru-RU"/>
        </w:rPr>
      </w:pPr>
      <w:r w:rsidRPr="00895B94">
        <w:rPr>
          <w:b/>
          <w:szCs w:val="24"/>
          <w:lang w:val="ru-RU"/>
        </w:rPr>
        <w:t>«ЛИТЕРАТУРА»</w:t>
      </w:r>
    </w:p>
    <w:p w:rsidR="00895B94" w:rsidRPr="00895B94" w:rsidRDefault="00895B94" w:rsidP="002B694B">
      <w:pPr>
        <w:suppressAutoHyphens/>
        <w:jc w:val="center"/>
        <w:rPr>
          <w:b/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t>1.1. Область применения рабочей программы</w:t>
      </w:r>
    </w:p>
    <w:p w:rsidR="00BA434D" w:rsidRPr="00DF0ED9" w:rsidRDefault="00BA434D" w:rsidP="00895B94">
      <w:pPr>
        <w:suppressAutoHyphens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общеобразовательной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>
        <w:rPr>
          <w:szCs w:val="24"/>
          <w:lang w:val="ru-RU"/>
        </w:rPr>
        <w:t xml:space="preserve"> подготовки специалистов среднего звена</w:t>
      </w:r>
      <w:r w:rsidRPr="00DF0ED9">
        <w:rPr>
          <w:szCs w:val="24"/>
          <w:lang w:val="ru-RU"/>
        </w:rPr>
        <w:t xml:space="preserve"> СПО (</w:t>
      </w:r>
      <w:r>
        <w:rPr>
          <w:szCs w:val="24"/>
          <w:lang w:val="ru-RU"/>
        </w:rPr>
        <w:t>ППССЗ</w:t>
      </w:r>
      <w:r w:rsidRPr="00DF0ED9">
        <w:rPr>
          <w:szCs w:val="24"/>
          <w:lang w:val="ru-RU"/>
        </w:rPr>
        <w:t xml:space="preserve"> СПО) на базе основного общего образования при подготовке квалифицированных рабочих, служащих, специалистов среднего звена.</w:t>
      </w:r>
    </w:p>
    <w:p w:rsidR="00BA434D" w:rsidRPr="00B717EB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 w:rsidRPr="00B717EB">
        <w:rPr>
          <w:szCs w:val="24"/>
          <w:lang w:val="ru-RU"/>
        </w:rPr>
        <w:t>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B717EB">
        <w:rPr>
          <w:szCs w:val="24"/>
          <w:lang w:val="ru-RU"/>
        </w:rPr>
        <w:t>Содержание программы учебной дисциплины «Литература направлено на</w:t>
      </w:r>
      <w:r w:rsidRPr="00DF0ED9">
        <w:rPr>
          <w:szCs w:val="24"/>
          <w:lang w:val="ru-RU"/>
        </w:rPr>
        <w:t xml:space="preserve"> достижение следующих </w:t>
      </w:r>
      <w:r w:rsidRPr="00DF0ED9">
        <w:rPr>
          <w:b/>
          <w:bCs/>
          <w:szCs w:val="24"/>
          <w:lang w:val="ru-RU"/>
        </w:rPr>
        <w:t>целей: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A434D" w:rsidRPr="00DF0ED9" w:rsidRDefault="00BA434D" w:rsidP="00895B94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  <w:sectPr w:rsidR="00BA434D" w:rsidRPr="00DF0ED9" w:rsidSect="00516811">
          <w:footerReference w:type="default" r:id="rId8"/>
          <w:pgSz w:w="11906" w:h="16838"/>
          <w:pgMar w:top="1078" w:right="1300" w:bottom="1099" w:left="1700" w:header="720" w:footer="720" w:gutter="0"/>
          <w:cols w:space="720" w:equalWidth="0">
            <w:col w:w="8900"/>
          </w:cols>
          <w:noEndnote/>
          <w:titlePg/>
          <w:docGrid w:linePitch="299"/>
        </w:sectPr>
      </w:pPr>
      <w:r w:rsidRPr="00DF0ED9">
        <w:rPr>
          <w:szCs w:val="24"/>
          <w:lang w:val="ru-RU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специалистов среднего звена (ППКРС, ППССЗ). 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bookmarkStart w:id="3" w:name="page9"/>
      <w:bookmarkEnd w:id="3"/>
      <w:r w:rsidRPr="00DF0ED9">
        <w:rPr>
          <w:szCs w:val="24"/>
          <w:lang w:val="ru-RU"/>
        </w:rPr>
        <w:lastRenderedPageBreak/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Основой содержания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учащегося.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Изучение литературы завершается подведением итогов в форме дифференцированного зачета в рамках промежуточной аттестации студентов в процессе освоения П</w:t>
      </w:r>
      <w:r>
        <w:rPr>
          <w:szCs w:val="24"/>
          <w:lang w:val="ru-RU"/>
        </w:rPr>
        <w:t>ПССЗ</w:t>
      </w:r>
      <w:r w:rsidRPr="00DF0ED9">
        <w:rPr>
          <w:szCs w:val="24"/>
          <w:lang w:val="ru-RU"/>
        </w:rPr>
        <w:t xml:space="preserve"> СПО на базе основного общего образования с получением среднего общего образования.</w:t>
      </w: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lang w:val="ru-RU"/>
        </w:rPr>
      </w:pPr>
      <w:r w:rsidRPr="00895B94">
        <w:rPr>
          <w:b/>
          <w:lang w:val="ru-RU"/>
        </w:rPr>
        <w:t>1.2. Место дисциплины в структуре программы подготовки специалистов среднего звена:</w:t>
      </w:r>
    </w:p>
    <w:p w:rsidR="00BA434D" w:rsidRPr="00DF0ED9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Учебная дисциплина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</w:t>
      </w:r>
      <w:r w:rsidRPr="002D1908">
        <w:rPr>
          <w:szCs w:val="24"/>
          <w:lang w:val="ru-RU"/>
        </w:rPr>
        <w:t xml:space="preserve">является частью </w:t>
      </w:r>
      <w:r w:rsidRPr="00F83C59">
        <w:rPr>
          <w:szCs w:val="24"/>
          <w:lang w:val="ru-RU"/>
        </w:rPr>
        <w:t>предметной области «</w:t>
      </w:r>
      <w:r w:rsidRPr="002D1908">
        <w:rPr>
          <w:szCs w:val="24"/>
          <w:lang w:val="ru-RU"/>
        </w:rPr>
        <w:t>Русский язык и литература»</w:t>
      </w:r>
      <w:r>
        <w:rPr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1.3. Цели и задачи дисциплины; требования к результатам освоения дисциплины:</w:t>
      </w:r>
    </w:p>
    <w:p w:rsidR="00BA434D" w:rsidRPr="003007C2" w:rsidRDefault="00BA434D" w:rsidP="00895B94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содержания учебной дисциплины </w:t>
      </w:r>
      <w:r>
        <w:rPr>
          <w:szCs w:val="24"/>
          <w:lang w:val="ru-RU"/>
        </w:rPr>
        <w:t>«Литература»</w:t>
      </w:r>
      <w:r w:rsidRPr="003007C2">
        <w:rPr>
          <w:szCs w:val="24"/>
          <w:lang w:val="ru-RU"/>
        </w:rPr>
        <w:t xml:space="preserve"> обеспечивает </w:t>
      </w:r>
      <w:r>
        <w:rPr>
          <w:szCs w:val="24"/>
          <w:lang w:val="ru-RU"/>
        </w:rPr>
        <w:t>д</w:t>
      </w:r>
      <w:r w:rsidRPr="003007C2">
        <w:rPr>
          <w:szCs w:val="24"/>
          <w:lang w:val="ru-RU"/>
        </w:rPr>
        <w:t xml:space="preserve">остижение студентами следующих </w:t>
      </w:r>
      <w:r w:rsidRPr="003007C2">
        <w:rPr>
          <w:b/>
          <w:bCs/>
          <w:i/>
          <w:iCs/>
          <w:szCs w:val="24"/>
          <w:lang w:val="ru-RU"/>
        </w:rPr>
        <w:t>результатов:</w:t>
      </w:r>
    </w:p>
    <w:p w:rsidR="00BA434D" w:rsidRPr="00DF0ED9" w:rsidRDefault="00BA434D" w:rsidP="00E834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личностных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готов-ность и способность к самостоятельной, творческой и ответственной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4" w:name="page13"/>
      <w:bookmarkEnd w:id="4"/>
      <w:r w:rsidRPr="00895B94">
        <w:rPr>
          <w:szCs w:val="24"/>
        </w:rPr>
        <w:t>ванию как условию успешной профессиональной и общественной деятельности;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эстетическое отношение к миру;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ind w:firstLine="283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 xml:space="preserve">метапредметных: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39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A434D" w:rsidRPr="00DF0ED9" w:rsidRDefault="00BA434D" w:rsidP="00895B94">
      <w:pPr>
        <w:widowControl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BA434D" w:rsidRPr="00DF0ED9" w:rsidRDefault="00BA434D" w:rsidP="00E8342B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283"/>
        <w:rPr>
          <w:szCs w:val="24"/>
        </w:rPr>
      </w:pPr>
      <w:r w:rsidRPr="00DF0ED9">
        <w:rPr>
          <w:b/>
          <w:bCs/>
          <w:i/>
          <w:iCs/>
          <w:szCs w:val="24"/>
        </w:rPr>
        <w:t>предметных</w:t>
      </w:r>
      <w:r w:rsidRPr="00DF0ED9">
        <w:rPr>
          <w:b/>
          <w:bCs/>
          <w:szCs w:val="24"/>
        </w:rPr>
        <w:t>:</w:t>
      </w:r>
      <w:r w:rsidRPr="00DF0ED9">
        <w:rPr>
          <w:b/>
          <w:bCs/>
          <w:i/>
          <w:iCs/>
          <w:szCs w:val="24"/>
        </w:rPr>
        <w:t xml:space="preserve">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навыков различных видов анализа литературных произведений;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BA434D" w:rsidRPr="00895B94" w:rsidRDefault="00BA434D" w:rsidP="00895B94">
      <w:pPr>
        <w:pStyle w:val="a6"/>
        <w:widowControl w:val="0"/>
        <w:numPr>
          <w:ilvl w:val="0"/>
          <w:numId w:val="4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895B94">
        <w:rPr>
          <w:szCs w:val="24"/>
        </w:rPr>
        <w:t xml:space="preserve">сформированность представлений о системе стилей языка художественной литературы. </w:t>
      </w:r>
    </w:p>
    <w:p w:rsidR="00BA434D" w:rsidRPr="00DF0ED9" w:rsidRDefault="00BA434D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895B94" w:rsidRPr="00895B94" w:rsidRDefault="00895B94" w:rsidP="0089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895B94">
        <w:rPr>
          <w:b/>
          <w:lang w:val="ru-RU"/>
        </w:rPr>
        <w:t>1.4. Трудоемкость учебной дисциплины:</w:t>
      </w:r>
    </w:p>
    <w:p w:rsidR="00FA5B33" w:rsidRPr="00F738FD" w:rsidRDefault="00895B94" w:rsidP="004E00CD">
      <w:pPr>
        <w:pStyle w:val="Default"/>
        <w:ind w:firstLine="709"/>
        <w:jc w:val="both"/>
      </w:pPr>
      <w:r w:rsidRPr="00D3638A">
        <w:t xml:space="preserve">Общая трудоемкость учебной нагрузки </w:t>
      </w:r>
      <w:r w:rsidR="004E00CD" w:rsidRPr="00D3638A">
        <w:t>обучающегося</w:t>
      </w:r>
      <w:r w:rsidR="00FA5B33" w:rsidRPr="00F738FD">
        <w:t xml:space="preserve"> 1</w:t>
      </w:r>
      <w:r w:rsidR="00910528">
        <w:t>67</w:t>
      </w:r>
      <w:r w:rsidR="00FA5B33" w:rsidRPr="00F738FD">
        <w:t xml:space="preserve"> час</w:t>
      </w:r>
      <w:r w:rsidR="00910528">
        <w:t>ов</w:t>
      </w:r>
      <w:r w:rsidR="00FA5B33" w:rsidRPr="00F738FD">
        <w:t>, в том числе:</w:t>
      </w:r>
    </w:p>
    <w:p w:rsidR="00FA5B33" w:rsidRPr="00F738FD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>обязательной аудиторной учебной нагрузки обучающегося</w:t>
      </w:r>
      <w:r>
        <w:rPr>
          <w:rFonts w:eastAsia="Times New Roman"/>
          <w:color w:val="auto"/>
        </w:rPr>
        <w:t xml:space="preserve"> 117</w:t>
      </w:r>
      <w:r w:rsidRPr="00F738FD">
        <w:rPr>
          <w:rFonts w:eastAsia="Times New Roman"/>
          <w:color w:val="auto"/>
        </w:rPr>
        <w:t xml:space="preserve"> час</w:t>
      </w:r>
      <w:r>
        <w:rPr>
          <w:rFonts w:eastAsia="Times New Roman"/>
          <w:color w:val="auto"/>
        </w:rPr>
        <w:t>ов</w:t>
      </w:r>
      <w:r w:rsidRPr="00F738FD">
        <w:rPr>
          <w:rFonts w:eastAsia="Times New Roman"/>
          <w:color w:val="auto"/>
        </w:rPr>
        <w:t>;</w:t>
      </w:r>
    </w:p>
    <w:p w:rsidR="00FA5B33" w:rsidRDefault="00FA5B33" w:rsidP="004E00CD">
      <w:pPr>
        <w:pStyle w:val="Default"/>
        <w:ind w:firstLine="709"/>
        <w:jc w:val="both"/>
        <w:rPr>
          <w:rFonts w:eastAsia="Times New Roman"/>
          <w:color w:val="auto"/>
        </w:rPr>
      </w:pPr>
      <w:r w:rsidRPr="00F738FD">
        <w:rPr>
          <w:rFonts w:eastAsia="Times New Roman"/>
          <w:color w:val="auto"/>
        </w:rPr>
        <w:t xml:space="preserve">самостоятельной работы обучающегося </w:t>
      </w:r>
      <w:r w:rsidR="00910528">
        <w:rPr>
          <w:rFonts w:eastAsia="Times New Roman"/>
          <w:color w:val="auto"/>
        </w:rPr>
        <w:t>44</w:t>
      </w:r>
      <w:r w:rsidRPr="00F738FD">
        <w:rPr>
          <w:rFonts w:eastAsia="Times New Roman"/>
          <w:color w:val="auto"/>
        </w:rPr>
        <w:t xml:space="preserve"> час</w:t>
      </w:r>
      <w:r w:rsidR="00910528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</w:p>
    <w:p w:rsidR="00FA5B33" w:rsidRPr="00F738FD" w:rsidRDefault="00FA5B33" w:rsidP="00E8342B">
      <w:pPr>
        <w:pStyle w:val="Default"/>
        <w:ind w:left="567"/>
        <w:rPr>
          <w:rFonts w:eastAsia="Times New Roman"/>
          <w:color w:val="auto"/>
        </w:rPr>
      </w:pPr>
    </w:p>
    <w:p w:rsidR="004E00CD" w:rsidRPr="004E00CD" w:rsidRDefault="004E00CD" w:rsidP="00625E7B">
      <w:pPr>
        <w:pStyle w:val="1"/>
        <w:rPr>
          <w:lang w:val="ru-RU"/>
        </w:rPr>
      </w:pPr>
      <w:bookmarkStart w:id="5" w:name="_Toc505534201"/>
      <w:r w:rsidRPr="004E00CD">
        <w:rPr>
          <w:lang w:val="ru-RU"/>
        </w:rPr>
        <w:t>2. СТРУКТУРА И СОДЕРЖАНИЕ ДИСЦИПЛИНЫ</w:t>
      </w:r>
      <w:bookmarkEnd w:id="5"/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lang w:val="ru-RU"/>
        </w:rPr>
      </w:pPr>
      <w:r w:rsidRPr="004E00CD">
        <w:rPr>
          <w:b/>
          <w:lang w:val="ru-RU"/>
        </w:rPr>
        <w:t>2.1. Объем дисциплины и виды учебной работы</w:t>
      </w:r>
    </w:p>
    <w:p w:rsidR="004E00CD" w:rsidRPr="004E00CD" w:rsidRDefault="004E00CD" w:rsidP="004E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FA5B33" w:rsidRPr="00DF0ED9" w:rsidTr="00AD2CA0">
        <w:trPr>
          <w:trHeight w:val="460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  <w:r w:rsidRPr="00DF0ED9">
              <w:rPr>
                <w:b/>
                <w:i/>
                <w:iCs/>
                <w:szCs w:val="24"/>
                <w:lang w:eastAsia="ru-RU"/>
              </w:rPr>
              <w:t>Объем часов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b/>
                <w:lang w:val="ru-RU"/>
              </w:rPr>
            </w:pPr>
            <w:r w:rsidRPr="004E00CD">
              <w:rPr>
                <w:b/>
                <w:lang w:val="ru-RU"/>
              </w:rPr>
              <w:t>Общая трудоемкость учебной нагрузки (всего)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2077ED" w:rsidP="00910528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16</w:t>
            </w:r>
            <w:r w:rsidR="00910528">
              <w:rPr>
                <w:i/>
                <w:iCs/>
                <w:szCs w:val="24"/>
                <w:lang w:val="ru-RU" w:eastAsia="ru-RU"/>
              </w:rPr>
              <w:t>7</w:t>
            </w:r>
          </w:p>
        </w:tc>
      </w:tr>
      <w:tr w:rsidR="004E00C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4E00CD" w:rsidRPr="004E00CD" w:rsidRDefault="004E00CD" w:rsidP="004E00CD">
            <w:pPr>
              <w:rPr>
                <w:lang w:val="ru-RU"/>
              </w:rPr>
            </w:pPr>
            <w:r w:rsidRPr="004E00CD">
              <w:rPr>
                <w:b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4E00CD" w:rsidRPr="00DF0ED9" w:rsidRDefault="004E00CD" w:rsidP="004E00CD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 w:rsidRPr="00DF0ED9">
              <w:rPr>
                <w:i/>
                <w:iCs/>
                <w:szCs w:val="24"/>
                <w:lang w:val="ru-RU" w:eastAsia="ru-RU"/>
              </w:rPr>
              <w:t>117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FA5B33" w:rsidP="00E8342B">
            <w:pPr>
              <w:jc w:val="center"/>
              <w:rPr>
                <w:i/>
                <w:iCs/>
                <w:szCs w:val="24"/>
                <w:lang w:eastAsia="ru-RU"/>
              </w:rPr>
            </w:pP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9A2CD4" w:rsidRDefault="00FA5B33" w:rsidP="00E8342B">
            <w:p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:rsidR="00FA5B33" w:rsidRPr="009A2CD4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78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szCs w:val="24"/>
                <w:lang w:eastAsia="ru-RU"/>
              </w:rPr>
            </w:pPr>
            <w:r w:rsidRPr="00DF0ED9">
              <w:rPr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shd w:val="clear" w:color="auto" w:fill="auto"/>
          </w:tcPr>
          <w:p w:rsidR="00FA5B33" w:rsidRPr="007B2A09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39</w:t>
            </w:r>
          </w:p>
        </w:tc>
      </w:tr>
      <w:tr w:rsidR="00FA5B33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FA5B33" w:rsidRPr="00DF0ED9" w:rsidRDefault="00FA5B33" w:rsidP="00E8342B">
            <w:pPr>
              <w:rPr>
                <w:b/>
                <w:szCs w:val="24"/>
                <w:lang w:eastAsia="ru-RU"/>
              </w:rPr>
            </w:pPr>
            <w:r w:rsidRPr="00DF0ED9">
              <w:rPr>
                <w:b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FA5B33" w:rsidRPr="00DF0ED9" w:rsidRDefault="00910528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44</w:t>
            </w:r>
          </w:p>
        </w:tc>
      </w:tr>
      <w:tr w:rsidR="002077ED" w:rsidRPr="00DF0ED9" w:rsidTr="00AD2CA0">
        <w:trPr>
          <w:trHeight w:hRule="exact" w:val="284"/>
        </w:trPr>
        <w:tc>
          <w:tcPr>
            <w:tcW w:w="7479" w:type="dxa"/>
            <w:shd w:val="clear" w:color="auto" w:fill="auto"/>
          </w:tcPr>
          <w:p w:rsidR="002077ED" w:rsidRPr="002077ED" w:rsidRDefault="002077ED" w:rsidP="00E8342B">
            <w:pPr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 xml:space="preserve">Консультации </w:t>
            </w:r>
          </w:p>
        </w:tc>
        <w:tc>
          <w:tcPr>
            <w:tcW w:w="1701" w:type="dxa"/>
            <w:shd w:val="clear" w:color="auto" w:fill="auto"/>
          </w:tcPr>
          <w:p w:rsidR="002077ED" w:rsidRDefault="002077ED" w:rsidP="00E8342B">
            <w:pPr>
              <w:jc w:val="center"/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6</w:t>
            </w:r>
          </w:p>
        </w:tc>
      </w:tr>
      <w:tr w:rsidR="00FA5B33" w:rsidRPr="00B56BB8" w:rsidTr="00FA5B33">
        <w:trPr>
          <w:trHeight w:hRule="exact" w:val="768"/>
        </w:trPr>
        <w:tc>
          <w:tcPr>
            <w:tcW w:w="9180" w:type="dxa"/>
            <w:gridSpan w:val="2"/>
            <w:shd w:val="clear" w:color="auto" w:fill="auto"/>
          </w:tcPr>
          <w:p w:rsidR="00FA5B33" w:rsidRPr="00DF0ED9" w:rsidRDefault="00FA5B33" w:rsidP="00E8342B">
            <w:pPr>
              <w:rPr>
                <w:i/>
                <w:iCs/>
                <w:szCs w:val="24"/>
                <w:lang w:val="ru-RU" w:eastAsia="ru-RU"/>
              </w:rPr>
            </w:pPr>
            <w:r>
              <w:rPr>
                <w:i/>
                <w:iCs/>
                <w:szCs w:val="24"/>
                <w:lang w:val="ru-RU" w:eastAsia="ru-RU"/>
              </w:rPr>
              <w:t>Промежуточная</w:t>
            </w:r>
            <w:r w:rsidRPr="00DF0ED9">
              <w:rPr>
                <w:i/>
                <w:iCs/>
                <w:szCs w:val="24"/>
                <w:lang w:val="ru-RU" w:eastAsia="ru-RU"/>
              </w:rPr>
              <w:t xml:space="preserve"> аттестация в форме </w:t>
            </w:r>
            <w:r w:rsidRPr="00961C95">
              <w:rPr>
                <w:b/>
                <w:i/>
                <w:iCs/>
                <w:szCs w:val="24"/>
                <w:lang w:val="ru-RU" w:eastAsia="ru-RU"/>
              </w:rPr>
              <w:t>дифференцированного зачета</w:t>
            </w:r>
            <w:r>
              <w:rPr>
                <w:b/>
                <w:i/>
                <w:iCs/>
                <w:szCs w:val="24"/>
                <w:lang w:val="ru-RU" w:eastAsia="ru-RU"/>
              </w:rPr>
              <w:t>, итоговой оценки</w:t>
            </w:r>
          </w:p>
        </w:tc>
      </w:tr>
    </w:tbl>
    <w:p w:rsidR="00BA434D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Pr="00DF0ED9" w:rsidRDefault="00BA434D" w:rsidP="00E8342B">
      <w:pPr>
        <w:widowControl w:val="0"/>
        <w:shd w:val="clear" w:color="auto" w:fill="FFFFFF"/>
        <w:ind w:right="357"/>
        <w:jc w:val="center"/>
        <w:rPr>
          <w:b/>
          <w:szCs w:val="24"/>
          <w:lang w:val="ru-RU"/>
        </w:rPr>
      </w:pPr>
    </w:p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7979"/>
        <w:gridCol w:w="1276"/>
        <w:gridCol w:w="1665"/>
      </w:tblGrid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Наименование разделов и тем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Уровень освоения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и культура первой половины </w:t>
            </w: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b/>
                <w:bCs/>
                <w:sz w:val="20"/>
                <w:lang w:val="ru-RU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9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Жизнь и творчество. Основные мотивы лирики поэта. Поэма «Медный всадник». </w:t>
            </w:r>
            <w:r w:rsidRPr="0049517A">
              <w:rPr>
                <w:sz w:val="20"/>
              </w:rPr>
              <w:t>Трагедия «Борис Годунов».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Общая характеристика русской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А.С.Пушкина. Стихотворения: «Погасло дневное светило», 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«Свободы сеятель пустынный…», «Разговор книгопродавца с поэтом», </w:t>
            </w:r>
            <w:r w:rsidRPr="0049517A">
              <w:rPr>
                <w:sz w:val="20"/>
                <w:lang w:val="ru-RU"/>
              </w:rPr>
              <w:t>«Подражания Корану» («И путник усталый на Бога роптал…»),</w:t>
            </w:r>
            <w:r w:rsidRPr="0049517A">
              <w:rPr>
                <w:sz w:val="20"/>
                <w:shd w:val="clear" w:color="auto" w:fill="FFFFFF"/>
                <w:lang w:val="ru-RU"/>
              </w:rPr>
              <w:t xml:space="preserve"> «Элегия» («Безумных лет угасшее веселье...»), «...Вновь я посетил...», </w:t>
            </w:r>
            <w:r w:rsidRPr="0049517A">
              <w:rPr>
                <w:sz w:val="20"/>
                <w:lang w:val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49517A">
              <w:rPr>
                <w:i/>
                <w:i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 xml:space="preserve">«Я Вас любил», «На холмах Грузии лежит ночная мгла», «Друзья мои, прекрасен наш союз!», «Осень». Жизнеутверждающий пафос поэзии Пушкина. Поэма А.С.Пушкина «Медный всадник». </w:t>
            </w:r>
            <w:r w:rsidRPr="0049517A">
              <w:rPr>
                <w:sz w:val="20"/>
              </w:rPr>
              <w:t>Социально-философские проблемы поэмы. Трагедия «Борис Годунов»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заданий по разделу 1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-тема поэта и поэзии в творчестве А.С.Пушкина (письменный анализ стихотворений);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Лермонтов: личность, судьба, эпоха.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Основные мотивы лирики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 Лермонтова. </w:t>
            </w:r>
            <w:r w:rsidRPr="0049517A">
              <w:rPr>
                <w:sz w:val="20"/>
              </w:rPr>
              <w:t>Поэма «Демон».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М.Ю. Лермонтов. Очерк жизни и творчества. Основные мотивы лирики.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 Развитие в творчестве М.Ю. Лермонтова пушкинских традиций. Поэма М.Ю.Лермонтова «Демон»: проблематика и художественное своеобразие поэмы.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Теория литературы: романтизм как литературное течение.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-сравнительная характеристика поэзии А.С.Пушкина и М.Ю.Лермонтова ( письменный сравнительный анализ стихотворений).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Н.В.Гоголь.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романтизм и реализм.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Русская литература второй половины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XIX</w:t>
            </w:r>
            <w:r w:rsidRPr="0049517A">
              <w:rPr>
                <w:sz w:val="20"/>
              </w:rPr>
              <w:t xml:space="preserve"> </w:t>
            </w:r>
            <w:r w:rsidRPr="0049517A">
              <w:rPr>
                <w:b/>
                <w:bCs/>
                <w:sz w:val="20"/>
              </w:rPr>
              <w:t>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910528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5</w:t>
            </w:r>
            <w:r w:rsidR="00910528">
              <w:rPr>
                <w:b/>
                <w:bCs/>
                <w:sz w:val="20"/>
                <w:lang w:val="ru-RU"/>
              </w:rPr>
              <w:t>5</w:t>
            </w:r>
          </w:p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ind w:left="708"/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общественно-литературных течений второй половины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r w:rsidRPr="0049517A">
              <w:rPr>
                <w:sz w:val="20"/>
              </w:rPr>
              <w:t>Письма к И.С. Тургеневу» (фрагменты).</w:t>
            </w:r>
            <w:r w:rsidRPr="0049517A">
              <w:rPr>
                <w:sz w:val="20"/>
                <w:lang w:val="ru-RU"/>
              </w:rPr>
              <w:t xml:space="preserve"> Пьеса «Бесприданница».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-выполнение теста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И.А. Гончаров. Очерк жизни и творчества. </w:t>
            </w:r>
            <w:r w:rsidRPr="0049517A">
              <w:rPr>
                <w:sz w:val="20"/>
              </w:rPr>
              <w:t>Роман «Обломов».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Гончаров.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 «Обломов»: проблематика, сюжет и композиция. Творческая история романа. Образ И.Обломова в романе. Положительное и отрицательное в характере И.Обломова. Штольц и Обломов. Решение автором проблемы любви в романе. Женские образы в романе «Обломов».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-конспект статьи Н.А.Добролюбова «Что такое обломовщина?».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2.3.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Жизнь и творчество. </w:t>
            </w:r>
            <w:r w:rsidRPr="0049517A">
              <w:rPr>
                <w:sz w:val="20"/>
              </w:rPr>
              <w:t>Роман «Отцы и дети».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r w:rsidRPr="0049517A">
              <w:rPr>
                <w:sz w:val="20"/>
              </w:rPr>
              <w:t xml:space="preserve">История создания романа «Отцы и дети».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Основной конфликт романа. Особенности композиции романа. Образ Е.Базарова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- </w:t>
            </w:r>
            <w:r w:rsidRPr="0049517A">
              <w:rPr>
                <w:sz w:val="20"/>
                <w:lang w:val="ru-RU"/>
              </w:rPr>
              <w:t xml:space="preserve">выполнение заданий по разделу 2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-</w:t>
            </w:r>
            <w:r w:rsidRPr="0049517A">
              <w:rPr>
                <w:sz w:val="20"/>
                <w:lang w:val="ru-RU"/>
              </w:rPr>
              <w:t xml:space="preserve"> написание сочинения по роману И.С.Тургенева «Отцы и дети».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Ф.И.Тютчев.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 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Жизненный и творческий путь Ф.И. Тютчева. Философские мотивы лирики поэта. Символичность образов поэзии Тютчева. Стихотворения: «С поляны коршун поднялся…», «Полдень», «,</w:t>
            </w:r>
            <w:r w:rsidRPr="0049517A">
              <w:rPr>
                <w:sz w:val="20"/>
              </w:rPr>
              <w:t>Silentium</w:t>
            </w:r>
            <w:r w:rsidRPr="0049517A">
              <w:rPr>
                <w:sz w:val="20"/>
                <w:lang w:val="ru-RU"/>
              </w:rPr>
              <w:t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2.5.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Фет.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Основные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мотивы лирики поэта.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Сияла ночь. Луной был полон сад...», «Еще майская ночь...»,«Одним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r w:rsidRPr="0049517A">
              <w:rPr>
                <w:sz w:val="20"/>
              </w:rPr>
              <w:t>Гармоничность и мелодичность лирики Фета.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  <w:r w:rsidRPr="0049517A">
              <w:rPr>
                <w:sz w:val="20"/>
                <w:lang w:val="ru-RU"/>
              </w:rPr>
              <w:t>Сравнительный анализ поэзии Ф.И.Тютчева и А.А.Фета. Пейзажная и любовная лирика в творчестве поэтов ( письменный анализ стихотворений).</w:t>
            </w:r>
          </w:p>
        </w:tc>
        <w:tc>
          <w:tcPr>
            <w:tcW w:w="1276" w:type="dxa"/>
          </w:tcPr>
          <w:p w:rsidR="002077ED" w:rsidRPr="0049517A" w:rsidRDefault="00910528" w:rsidP="00367DA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2.6.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А.К. Толстой. Жизнь и творчество. Основные мотивы и образы поэзии А.К. Толстого.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А.К.Толстой. Краткий очерк жизни и творчества. Основные темы, мотивы и образы поэзии А.К.Толстого.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распытывай...».Фольклорные, романтические и исторические черты лирики поэта.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А.К.Толстого).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2.7.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Н.А. Некрасов. Жизнь и творчество.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</w:rPr>
            </w:pPr>
            <w:r w:rsidRPr="0049517A">
              <w:rPr>
                <w:sz w:val="20"/>
                <w:lang w:val="ru-RU"/>
              </w:rPr>
              <w:t>Н.А. Некрасов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  <w:r w:rsidRPr="0049517A">
              <w:rPr>
                <w:sz w:val="20"/>
                <w:lang w:val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49517A">
              <w:rPr>
                <w:spacing w:val="-1"/>
                <w:sz w:val="20"/>
                <w:lang w:val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49517A">
              <w:rPr>
                <w:sz w:val="20"/>
                <w:lang w:val="ru-RU"/>
              </w:rPr>
              <w:t xml:space="preserve"> Теория литературы: развитие понятия о народности литературы. </w:t>
            </w:r>
            <w:r w:rsidRPr="0049517A">
              <w:rPr>
                <w:sz w:val="20"/>
              </w:rPr>
              <w:t>Понятие о стиле.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подготовить развернутый устный ответ на тему: «Образ крестьянки в поэме Н.А.Некрасова «Кому на Руси жить хорошо».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Жизнь и творчество. </w:t>
            </w:r>
            <w:r w:rsidRPr="0049517A">
              <w:rPr>
                <w:sz w:val="20"/>
              </w:rPr>
              <w:t xml:space="preserve">Повесть «Очарованный странник».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Н.С. Лесков. 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 Образ Ивана Флягина.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r w:rsidRPr="0049517A">
              <w:rPr>
                <w:sz w:val="20"/>
              </w:rPr>
              <w:t>Самобытность языка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произведений Н.С.Лескова (письменный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 9.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М.Е. Салтыков-Щедрин. Жизнь и творчество.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-сатирическое изображение действительности в произведениях М.Е. Салтыкова-Щедрина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2.10.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Ф.М. Достоевский. Жизнь и творчество. </w:t>
            </w:r>
            <w:r w:rsidRPr="0049517A">
              <w:rPr>
                <w:sz w:val="20"/>
              </w:rPr>
              <w:t>Роман «Преступление и наказание»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Ф.М. Достоевский: личность и судьба.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Петербурга в творчестве Ф.М. Достоевского. </w:t>
            </w:r>
            <w:r w:rsidRPr="0049517A">
              <w:rPr>
                <w:spacing w:val="-1"/>
                <w:sz w:val="20"/>
                <w:lang w:val="ru-RU"/>
              </w:rPr>
              <w:t xml:space="preserve">История создания романа «Преступление и наказание». </w:t>
            </w:r>
            <w:r w:rsidRPr="0049517A">
              <w:rPr>
                <w:sz w:val="20"/>
                <w:lang w:val="ru-RU"/>
              </w:rPr>
              <w:t xml:space="preserve">Отображение русской действительности в романе. Своеобразие жанра романа «Преступление и наказание». </w:t>
            </w:r>
            <w:r w:rsidRPr="0049517A">
              <w:rPr>
                <w:sz w:val="20"/>
              </w:rPr>
              <w:t>Социальная и нравственно-философская проблематика романа.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  <w:r w:rsidRPr="0049517A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Образ Р. Раскольникова в романе. Социальные и философские истоки его бунта. Смысл теории Р.Раскольникова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r w:rsidRPr="0049517A">
              <w:rPr>
                <w:sz w:val="20"/>
              </w:rPr>
              <w:t>Теория литературы: проблемы противоречий в мировоззрении и творчестве писателя.</w:t>
            </w:r>
            <w:r w:rsidRPr="0049517A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- </w:t>
            </w:r>
            <w:r w:rsidRPr="0049517A">
              <w:rPr>
                <w:sz w:val="20"/>
                <w:lang w:val="ru-RU"/>
              </w:rPr>
              <w:t>написание сочинения по роману Ф.М.Достоевского «Преступление и наказание».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Л.Н.Толстой.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Жизнь и творчество. Роман –эпопея «Война и мир».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Л.Н. Толстой. Очерк жизни и творчества. Этапы творческого пути.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Социально-философские взгляды писателя.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бездуховности и лжепатриотизма.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r w:rsidRPr="0049517A">
              <w:rPr>
                <w:sz w:val="20"/>
              </w:rPr>
              <w:t>Образ Н.Ростовой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Сравнительная характеристика Н.Ростовой и Э.Курагиной (развернутый устный ответ).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«наполеонизма».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понятие о романе-эпопее, внутренний монолог (развитие понятия).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роману-эпопее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анализ одного из эпизодов романа «Война и мир» (« Ночь в Отрадном», «Встреча с дубом»);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написать сочинение по роману Л.Н.Толстого «Война и мир».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2.12.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«Ионыч»,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А.П.Чехова «Ионыч».Новаторство Чехова в поисках жанровых форм. </w:t>
            </w:r>
            <w:r w:rsidRPr="0049517A">
              <w:rPr>
                <w:sz w:val="20"/>
              </w:rPr>
              <w:t>Новый тип рассказа. Художественное совершенство рассказов А. П. Чехова.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 Старые и новые хозяева как прошлое, настоящее и будущее России. Расширение границ исторического времени в пьесе. Символичность пьесы.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3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Контрольная работа по пьесе А.П.Чехова </w:t>
            </w:r>
            <w:r w:rsidRPr="0049517A">
              <w:rPr>
                <w:spacing w:val="-1"/>
                <w:sz w:val="20"/>
                <w:lang w:val="ru-RU"/>
              </w:rPr>
              <w:t>«Вишневый сад».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речевая характеристика героев рассказов А.П.Чехова( развернутый письменный ответ).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художественное своеобразие творчества А. П. Чехова (подготовка студентами презентаций)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III</w:t>
            </w:r>
            <w:r w:rsidRPr="0049517A">
              <w:rPr>
                <w:b/>
                <w:bCs/>
                <w:sz w:val="20"/>
                <w:lang w:val="ru-RU"/>
              </w:rPr>
              <w:t xml:space="preserve">. Русская литература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1</w:t>
            </w:r>
            <w:r w:rsidRPr="0049517A">
              <w:rPr>
                <w:b/>
                <w:bCs/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Характеристика литературного процесса конца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И.А. Бунин. Жизнь и творчество. Лирика и проза И.А.Бунина.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И.А. Бунин. Очерк жизни и творчества.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Лирика И.А. Бунина. Её философичность, лаконизм и изысканность. Стихотворения: «Крещенская ночь», «Собака», «Одиночество», «Последний шмель», «Песня», «Ночь «Вечер», «Не устану повторять вас, звезды!…». «Живопись словом»</w:t>
            </w:r>
            <w:r w:rsidRPr="0049517A">
              <w:rPr>
                <w:sz w:val="20"/>
              </w:rPr>
              <w:sym w:font="Symbol" w:char="F02D"/>
            </w:r>
            <w:r w:rsidRPr="0049517A">
              <w:rPr>
                <w:sz w:val="20"/>
                <w:lang w:val="ru-RU"/>
              </w:rPr>
              <w:t xml:space="preserve"> характерная особенность стиля Бунина. Рассказы И.А.Бунина: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А.И.Бунина.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Письменная работа на тему: «Художественное своеобразие рассказов И.А.Бунина».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3.3. А.И.Куприн. Жизнь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А.И. Куприн. Жизнь и творчество.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r w:rsidRPr="0049517A">
              <w:rPr>
                <w:sz w:val="20"/>
              </w:rPr>
              <w:t>Поэтика рассказа.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любви в творчестве А.И.Куприна (доклады, рефераты, презентации).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3.4.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«Челкаш», «Коновалов», «Страсти-мордасти», «Старуха Изергиль».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М.Горького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-художественное своеобразие ранних рассказов М.Горького (анализ одного из рассказов);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3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IV</w:t>
            </w:r>
            <w:r w:rsidRPr="0049517A">
              <w:rPr>
                <w:b/>
                <w:bCs/>
                <w:sz w:val="20"/>
                <w:lang w:val="ru-RU"/>
              </w:rPr>
              <w:t>. Поэзия конца Х</w:t>
            </w:r>
            <w:r w:rsidRPr="0049517A">
              <w:rPr>
                <w:b/>
                <w:bCs/>
                <w:sz w:val="20"/>
              </w:rPr>
              <w:t>I</w:t>
            </w:r>
            <w:r w:rsidRPr="0049517A">
              <w:rPr>
                <w:b/>
                <w:bCs/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7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Общая характеристика поэзии конца Х</w:t>
            </w:r>
            <w:r w:rsidRPr="0049517A">
              <w:rPr>
                <w:sz w:val="20"/>
              </w:rPr>
              <w:t>I</w:t>
            </w:r>
            <w:r w:rsidRPr="0049517A">
              <w:rPr>
                <w:sz w:val="20"/>
                <w:lang w:val="ru-RU"/>
              </w:rPr>
              <w:t>Х – начала ХХ вв.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Традиции русской классической литературы </w:t>
            </w:r>
            <w:r w:rsidRPr="0049517A">
              <w:rPr>
                <w:sz w:val="20"/>
              </w:rPr>
              <w:t>XIX</w:t>
            </w:r>
            <w:r w:rsidRPr="0049517A">
              <w:rPr>
                <w:sz w:val="20"/>
                <w:lang w:val="ru-RU"/>
              </w:rPr>
              <w:t xml:space="preserve"> века и их развитие в литературе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Общечеловеческие проблемы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 в прозе и поэзии. Новаторство литературы начала </w:t>
            </w:r>
            <w:r w:rsidRPr="0049517A">
              <w:rPr>
                <w:sz w:val="20"/>
              </w:rPr>
              <w:t>XX</w:t>
            </w:r>
            <w:r w:rsidRPr="0049517A">
              <w:rPr>
                <w:sz w:val="20"/>
                <w:lang w:val="ru-RU"/>
              </w:rPr>
              <w:t xml:space="preserve"> века. </w:t>
            </w:r>
            <w:r w:rsidRPr="0049517A">
              <w:rPr>
                <w:sz w:val="20"/>
              </w:rPr>
              <w:t>Многообразие литературных течений (символизм, акмеизм, футуризм).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4.2.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Основные темы и мотивы поэзии Брюсова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К.Д. Бальмонт. Сведения из биографии. 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поэзии К.Бальмонта.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  <w:r w:rsidRPr="0049517A">
              <w:rPr>
                <w:sz w:val="20"/>
                <w:lang w:val="ru-RU"/>
              </w:rPr>
              <w:t xml:space="preserve"> Сравнительный анализ стихотворений В.Брюсова, К.Бальмонта (письменная работа)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Контрольная работа по теме: «Поэзия Серебряного века».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</w:t>
            </w:r>
            <w:r w:rsidRPr="0049517A">
              <w:rPr>
                <w:b/>
                <w:bCs/>
                <w:sz w:val="20"/>
                <w:lang w:val="ru-RU"/>
              </w:rPr>
              <w:t xml:space="preserve">. Литература первой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  <w:r w:rsidRPr="0049517A">
              <w:rPr>
                <w:b/>
                <w:bCs/>
                <w:sz w:val="20"/>
              </w:rPr>
              <w:t>5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А.А. Блок. Сведения из биографии. Тематика, проблематика, художественное своеобразие стихотворений А.А.Блока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жить…» . Поэма А.Блока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5.2.</w:t>
            </w:r>
          </w:p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В.В. Маяковский. Сведения из биографии. Художественное своеобразие лирики В.В.Маяковского.</w:t>
            </w:r>
            <w:r w:rsidRPr="0049517A">
              <w:rPr>
                <w:spacing w:val="-1"/>
                <w:sz w:val="20"/>
                <w:lang w:val="ru-RU"/>
              </w:rPr>
              <w:t xml:space="preserve"> Поэмы: «Облако в штанах».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«Лиличка!», «Прозаседавшиеся», «Письмо товарищу Кострову…».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В.Маяковского "Облако в штанах".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Сатира В.В.Маяковского. Обличение мещанства и «новообращенных» . </w:t>
            </w:r>
            <w:r w:rsidRPr="0049517A">
              <w:rPr>
                <w:sz w:val="20"/>
              </w:rPr>
              <w:t xml:space="preserve">Пьесы «Клоп», «Баня» (развернутый ответ).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5.3.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Художественное своеобразие творчества С.А.Есенина.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«Сорокоуст», «Русь Советская», «Шаганэ, ты моя, Шаганэ…». Художественное своеобразие творчества Есенина: глубокий лиризм, необычайная образность, зрительность впечатлений. Философские мотивы в лирике С.Есенина. «Не жалею, не зову, не плачу…», «Мы теперь уходим понемногу…», «Отговорила роща золотая». Цветопись, принцип пейзажной живописи, народно-песенная основа стихов. Лирическое и эпическое в поэме.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Самостоятельная работа: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5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>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«Тема родины в лирике А.А.Блока и С.Есенина» (сравнительный анализ).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5.4.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М.И.Цветаева. Очерк жизни и творчества. </w:t>
            </w:r>
            <w:r w:rsidRPr="0049517A">
              <w:rPr>
                <w:sz w:val="20"/>
              </w:rPr>
              <w:t>Основные темы творчества Цветаевой.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</w:rPr>
              <w:t>Тема 5.5.</w:t>
            </w:r>
            <w:r w:rsidRPr="0049517A">
              <w:rPr>
                <w:sz w:val="20"/>
                <w:lang w:val="ru-RU"/>
              </w:rPr>
              <w:t xml:space="preserve"> О.Э.Мандельштам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О.Э.Мандельштам. Стихотворения «</w:t>
            </w:r>
            <w:r w:rsidRPr="0049517A">
              <w:rPr>
                <w:sz w:val="20"/>
              </w:rPr>
              <w:t>Notre</w:t>
            </w:r>
            <w:r w:rsidRPr="0049517A">
              <w:rPr>
                <w:sz w:val="20"/>
                <w:lang w:val="ru-RU"/>
              </w:rPr>
              <w:t xml:space="preserve"> </w:t>
            </w:r>
            <w:r w:rsidRPr="0049517A">
              <w:rPr>
                <w:sz w:val="20"/>
              </w:rPr>
              <w:t>Dame</w:t>
            </w:r>
            <w:r w:rsidRPr="0049517A">
              <w:rPr>
                <w:sz w:val="20"/>
                <w:lang w:val="ru-RU"/>
              </w:rPr>
              <w:t>», «Бессонница.Гомер.Тугие паруса…», «За гремучую доблесть грядущих веков…», «Я вернулся в мой город, знакомый дл слез…», +2 стихотв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5.6.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Тематика и художественные особенности поэзии. </w:t>
            </w:r>
            <w:r w:rsidRPr="0049517A">
              <w:rPr>
                <w:sz w:val="20"/>
              </w:rPr>
              <w:t>Поэма «Реквием».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А.А.Ахматова. Жизненный и творческий путь. Стихотворения: «Смятение», «Молюсь оконному лучу..»,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А.А.Ахматовой: «Не с теми я, кто бросил земли..», «Родная земля», «Мне голос был»,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</w:t>
            </w:r>
            <w:r w:rsidRPr="0049517A">
              <w:rPr>
                <w:spacing w:val="-1"/>
                <w:sz w:val="20"/>
                <w:lang w:val="ru-RU"/>
              </w:rPr>
              <w:t>Тема суда времени и исторической памяти.</w:t>
            </w:r>
            <w:r w:rsidRPr="0049517A">
              <w:rPr>
                <w:sz w:val="20"/>
                <w:lang w:val="ru-RU"/>
              </w:rPr>
              <w:t xml:space="preserve">Трагизм жизни и судьбы лирической героини и поэтессы.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Трагедия личности и народа в поэме «Реквием» Ахматовой(развернутый ответ с цитатами из текста).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5.7.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49517A">
              <w:rPr>
                <w:spacing w:val="-1"/>
                <w:sz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49517A">
              <w:rPr>
                <w:sz w:val="20"/>
                <w:lang w:val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Б.Пастернака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5.8.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Булгаков. Сведения из биографии. </w:t>
            </w:r>
            <w:r w:rsidRPr="0049517A">
              <w:rPr>
                <w:sz w:val="20"/>
              </w:rPr>
              <w:t>Роман «Мастер и Маргарита».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Булгаков. Сведения из биографии.</w:t>
            </w:r>
            <w:r w:rsidRPr="0049517A">
              <w:rPr>
                <w:spacing w:val="-1"/>
                <w:sz w:val="20"/>
                <w:lang w:val="ru-RU"/>
              </w:rPr>
              <w:t xml:space="preserve"> Судьбы людей и революции в романе «Белая гвардия» (обзор). Роман «Мастер и Маргарита»: история создания, проблемы и герои, жанр и композиция. Философско-библейские мотивы в романе.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Многоплановость романа. Система образов. Ершалаимские главы. Москва 30-х годов. Тайны психологии человека: страх сильных мира перед правдой жизни. Понтий Пилат и Иешуа Га-Ноцри.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</w:t>
            </w:r>
            <w:r w:rsidRPr="0049517A">
              <w:rPr>
                <w:sz w:val="20"/>
              </w:rPr>
              <w:t>Проблемы милосердия, всепрощения, справедливости.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 xml:space="preserve">Теория литературы: гротеск, ирония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Образ Маргариты, образ Мастера в романе. Судьба художника в мире, в котором гибнут таланты. Любовь и судьба Мастера. Традиции русской литературы в творчестве М. Булгакова. Своеобразие писательской манеры. Проблемы милосердия, всепрощения, справедливости.Теория литературы: гротеск, ирония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5.9.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Повесть «Котлован».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развитие понятия о стиле писателя.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5.10.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М.А. Шолохов. Сведения из биографии. Роман-эпопея «Тихий Дон». (обзор)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раннего творчества М. Шолохова. 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r w:rsidRPr="0049517A">
              <w:rPr>
                <w:sz w:val="20"/>
              </w:rPr>
              <w:t>Своеобразие жанра. Особенности композиции.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Практическое занятие.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М.Шолохова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</w:t>
            </w:r>
            <w:r w:rsidRPr="0049517A">
              <w:rPr>
                <w:sz w:val="20"/>
                <w:lang w:val="ru-RU"/>
              </w:rPr>
              <w:t xml:space="preserve">: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письменная работа на тему: «Анализ эпизода произведения» (по роману-эпопее М.Шолохова «Тихий Дон»);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 написание сочинения по роману М.Шолохова «Тихий Дон».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5.11.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А.Т. Твардовский. Очерк жизни и творчества. </w:t>
            </w:r>
            <w:r w:rsidRPr="0049517A">
              <w:rPr>
                <w:spacing w:val="-1"/>
                <w:sz w:val="20"/>
              </w:rPr>
              <w:t xml:space="preserve">Лирика поэта.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Размышления о настоящем и будущем Родины, чувство сопричастности к истории страны ( развернутый ответ по поэме А.Твардовского «По праву памяти»).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1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5.12.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А.И. Солженицын. Сведения из биографии. Анализ рассказов. Фрагменты романа «Архипелаг Гулаг» 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В.Шаламов.Жизнь и творчество. </w:t>
            </w:r>
            <w:r w:rsidRPr="0049517A">
              <w:rPr>
                <w:sz w:val="20"/>
              </w:rPr>
              <w:t>«Колымские рассказы»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писателя.Роман "Архипелаг ГУЛАГ" (фрагменты).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В.Т. Шаламов. Сведения из биографии. «Колымские рассказы» (два рассказа по выбору). </w:t>
            </w:r>
            <w:r w:rsidRPr="0049517A">
              <w:rPr>
                <w:sz w:val="20"/>
              </w:rPr>
              <w:t>Художественное своеобразие прозы Шаламова: отсутствие деклараций, простота, ясность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</w:t>
            </w:r>
            <w:r w:rsidRPr="0049517A">
              <w:rPr>
                <w:b/>
                <w:bCs/>
                <w:sz w:val="20"/>
                <w:lang w:val="ru-RU"/>
              </w:rPr>
              <w:t xml:space="preserve">. Проза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6. 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В.Г. Распутин. Очерк жизни и творчества. Анализ повестей.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Ч. Айтматов Сведения из биографии. Романы Ч. Айтматова «И дольше века длится день», «Плаха».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Общая характеристика русской литературы второй половины </w:t>
            </w:r>
            <w:r w:rsidRPr="0049517A">
              <w:rPr>
                <w:spacing w:val="-1"/>
                <w:sz w:val="20"/>
              </w:rPr>
              <w:t>XX</w:t>
            </w:r>
            <w:r w:rsidRPr="0049517A">
              <w:rPr>
                <w:spacing w:val="-1"/>
                <w:sz w:val="20"/>
                <w:lang w:val="ru-RU"/>
              </w:rPr>
              <w:t xml:space="preserve"> века.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pacing w:val="-1"/>
                <w:sz w:val="20"/>
                <w:lang w:val="ru-RU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49517A">
              <w:rPr>
                <w:sz w:val="20"/>
                <w:lang w:val="ru-RU"/>
              </w:rPr>
              <w:t xml:space="preserve"> 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Ч. Айтматов Сведения из биографии. </w:t>
            </w:r>
            <w:r w:rsidRPr="0049517A">
              <w:rPr>
                <w:spacing w:val="-1"/>
                <w:sz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6.2.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r w:rsidRPr="0049517A">
              <w:rPr>
                <w:sz w:val="20"/>
              </w:rPr>
              <w:t>Художественные особенности прозы В. Шукшина.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</w:t>
            </w:r>
            <w:r w:rsidRPr="0049517A">
              <w:rPr>
                <w:b/>
                <w:bCs/>
                <w:sz w:val="20"/>
                <w:lang w:val="ru-RU"/>
              </w:rPr>
              <w:t>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Поэзия и драматургия второй половины </w:t>
            </w:r>
            <w:r w:rsidRPr="0049517A">
              <w:rPr>
                <w:b/>
                <w:bCs/>
                <w:sz w:val="20"/>
              </w:rPr>
              <w:t>XX</w:t>
            </w:r>
            <w:r w:rsidRPr="0049517A">
              <w:rPr>
                <w:b/>
                <w:bCs/>
                <w:sz w:val="20"/>
                <w:lang w:val="ru-RU"/>
              </w:rPr>
              <w:t xml:space="preserve"> века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14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Поэтическое творчество Н.Рубцова, И.Бродского, Б.Ш.Окуджавы. Основные мотивы лирики поэтов.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Основные темы и мотивы лирики Н. Рубцова.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Широта проблемно-тематического диапазона лирики И. Бродского.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Б.Ш.Окуджава. Военные мотивы в лирике поэта. Искренность и глубина поэтических интонаций. </w:t>
            </w:r>
            <w:r w:rsidRPr="0049517A">
              <w:rPr>
                <w:sz w:val="20"/>
              </w:rPr>
              <w:t>Развитие романтических традиций в поэзии Окуджавы.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Анализ одного стихотворения Н.Рубцова, И. Бродского, Б.Ш.Окуджавы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7.2.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</w:t>
            </w:r>
            <w:r w:rsidRPr="0049517A">
              <w:rPr>
                <w:sz w:val="20"/>
              </w:rPr>
              <w:t>Пьеса «Провинциальные анекдоты»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49517A">
              <w:rPr>
                <w:sz w:val="20"/>
              </w:rPr>
              <w:t xml:space="preserve">Гоголевские традиции в драматургии Вампилова.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7.3.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 Творчество В.Токаревой, Л.Петрушевской, В.Пелевина, В.Маканина, М.Шишкина, С.Гандлевского.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Отражение современных проблем общества в произведениях В. Токаревой, Л. Петрушевской, В.Пелевина, В.Маканина (обзор).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Литература последнего десятилетия.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М.П.Шишкин. «Письмовник» - философский роман о тайне смысла жизни и любви.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Поэтический мир С.М.Гандлевского. Сюжетность и лиризм его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4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shd w:val="clear" w:color="auto" w:fill="FFFF0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задания по разделу 7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VIII</w:t>
            </w:r>
            <w:r w:rsidRPr="0049517A">
              <w:rPr>
                <w:b/>
                <w:bCs/>
                <w:sz w:val="20"/>
                <w:lang w:val="ru-RU"/>
              </w:rPr>
              <w:t>. Литература народов России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 Тема 8.1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Расул Гамзатов. Сведения из биографии. </w:t>
            </w:r>
            <w:r w:rsidRPr="0049517A">
              <w:rPr>
                <w:sz w:val="20"/>
              </w:rPr>
              <w:t xml:space="preserve">Анализ стихотворений. 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Расул Гамзатов. Сведения из биографии. Стихотворения: «Журавли», «В горах джигиты ссорились, бывало...» 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Анализ одного стихотворения Р.Гамзатова (по выбору студента).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8.2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поэта. </w:t>
            </w:r>
            <w:r w:rsidRPr="0049517A">
              <w:rPr>
                <w:sz w:val="20"/>
              </w:rPr>
              <w:t>Лирика.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  <w:lang w:val="ru-RU"/>
              </w:rPr>
              <w:t xml:space="preserve">М.Карим.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r w:rsidRPr="0049517A">
              <w:rPr>
                <w:sz w:val="20"/>
              </w:rPr>
              <w:t>Любовная лирика поэта. Глубокий психологизм поэзии М.Карима.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8 в системе </w:t>
            </w:r>
            <w:r w:rsidRPr="0049517A">
              <w:rPr>
                <w:sz w:val="20"/>
              </w:rPr>
              <w:t>Moodle</w:t>
            </w:r>
            <w:r w:rsidRPr="0049517A">
              <w:rPr>
                <w:sz w:val="20"/>
                <w:lang w:val="ru-RU"/>
              </w:rPr>
              <w:t xml:space="preserve"> (индивидуальное задание, тест).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b/>
                <w:bCs/>
                <w:sz w:val="20"/>
              </w:rPr>
              <w:t>Раздел IX. Зарубежная литература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8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Тема 9.1.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Творчество Б. Шоу . Драматургия. Анализ пьес.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Э.М.Ремарк Очерк жизни и творчества.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z w:val="20"/>
              </w:rPr>
              <w:t>Роман «Три товарища».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>Творчество Б. Шоу. Духовно-нравственные проблемы пьес: «Дом, где разбиваются сердца», «Пигмалион».</w:t>
            </w:r>
          </w:p>
          <w:p w:rsidR="002077ED" w:rsidRPr="0049517A" w:rsidRDefault="002077ED" w:rsidP="00367DA0">
            <w:pPr>
              <w:shd w:val="clear" w:color="auto" w:fill="FFFFFF"/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Э.М.Ремарк. Очерк жизни и творчества. Роман «Три товарища». Трагическая концепция в романе. </w:t>
            </w:r>
            <w:r w:rsidRPr="0049517A">
              <w:rPr>
                <w:spacing w:val="-1"/>
                <w:sz w:val="20"/>
              </w:rPr>
              <w:t>Своеобразие художественного стиля писателя.</w:t>
            </w:r>
            <w:r w:rsidRPr="0049517A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 xml:space="preserve">- выполнение заданий по разделу 9 в системе </w:t>
            </w:r>
            <w:r w:rsidRPr="0049517A">
              <w:rPr>
                <w:sz w:val="20"/>
              </w:rPr>
              <w:t>Moodle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9.2.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Э.Хемингуэй. Очерк жизни и творчества. Повесть «Старик и море». Творчество символиста А.Рембо. Анализ стихотворений Т.Элиота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pacing w:val="-1"/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Э</w:t>
            </w:r>
            <w:r w:rsidRPr="0049517A">
              <w:rPr>
                <w:spacing w:val="-1"/>
                <w:sz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2077ED" w:rsidRPr="0049517A" w:rsidRDefault="002077ED" w:rsidP="00367DA0">
            <w:pPr>
              <w:shd w:val="clear" w:color="auto" w:fill="FFFFFF"/>
              <w:rPr>
                <w:spacing w:val="-1"/>
                <w:sz w:val="20"/>
                <w:lang w:val="ru-RU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А.Рембо. Творчество поэта. Своеобразие поэтического языка. Символизм стихотворений. </w:t>
            </w:r>
          </w:p>
          <w:p w:rsidR="002077ED" w:rsidRPr="0049517A" w:rsidRDefault="002077ED" w:rsidP="00367DA0">
            <w:pPr>
              <w:rPr>
                <w:sz w:val="20"/>
              </w:rPr>
            </w:pPr>
            <w:r w:rsidRPr="0049517A">
              <w:rPr>
                <w:spacing w:val="-1"/>
                <w:sz w:val="20"/>
                <w:lang w:val="ru-RU"/>
              </w:rPr>
              <w:t xml:space="preserve">Т.С.Элиот. Творчество поэта. Тревога и растерянность человека на рубеже новой эры. </w:t>
            </w:r>
            <w:r w:rsidRPr="0049517A">
              <w:rPr>
                <w:spacing w:val="-1"/>
                <w:sz w:val="20"/>
              </w:rPr>
              <w:t>Пародийное использование мотивов классической поэзии.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</w:rPr>
            </w:pP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Самостоятельная работа: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3</w:t>
            </w: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 xml:space="preserve">Раздел </w:t>
            </w:r>
            <w:r w:rsidRPr="0049517A">
              <w:rPr>
                <w:b/>
                <w:bCs/>
                <w:sz w:val="20"/>
              </w:rPr>
              <w:t>X</w:t>
            </w:r>
            <w:r w:rsidRPr="0049517A">
              <w:rPr>
                <w:b/>
                <w:bCs/>
                <w:sz w:val="20"/>
                <w:lang w:val="ru-RU"/>
              </w:rPr>
              <w:t xml:space="preserve">. 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Сведения по истории и теории литературы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517A">
              <w:rPr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3640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Тема 10.1.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7979" w:type="dxa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Практическое занятие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Общечеловеческое и конкретно-историческое значение произведений русской литературы</w:t>
            </w:r>
          </w:p>
          <w:p w:rsidR="002077ED" w:rsidRPr="0049517A" w:rsidRDefault="002077ED" w:rsidP="00367DA0">
            <w:pPr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Обобщение и повторение изученного (итоговое занятие).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sz w:val="20"/>
                <w:lang w:val="ru-RU"/>
              </w:rPr>
            </w:pPr>
            <w:r w:rsidRPr="0049517A">
              <w:rPr>
                <w:sz w:val="20"/>
                <w:lang w:val="ru-RU"/>
              </w:rPr>
              <w:t>2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jc w:val="center"/>
              <w:rPr>
                <w:sz w:val="20"/>
              </w:rPr>
            </w:pPr>
            <w:r w:rsidRPr="0049517A">
              <w:rPr>
                <w:sz w:val="20"/>
              </w:rPr>
              <w:t>2</w:t>
            </w: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 xml:space="preserve">Консультации 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  <w:tr w:rsidR="002077ED" w:rsidRPr="0049517A" w:rsidTr="00367DA0">
        <w:trPr>
          <w:trHeight w:val="20"/>
        </w:trPr>
        <w:tc>
          <w:tcPr>
            <w:tcW w:w="11619" w:type="dxa"/>
            <w:gridSpan w:val="2"/>
            <w:vAlign w:val="center"/>
          </w:tcPr>
          <w:p w:rsidR="002077ED" w:rsidRPr="0049517A" w:rsidRDefault="002077ED" w:rsidP="00367DA0">
            <w:pPr>
              <w:rPr>
                <w:b/>
                <w:sz w:val="20"/>
                <w:lang w:val="ru-RU"/>
              </w:rPr>
            </w:pPr>
            <w:r w:rsidRPr="0049517A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2077ED" w:rsidRPr="0049517A" w:rsidRDefault="002077ED" w:rsidP="00367DA0">
            <w:pPr>
              <w:jc w:val="center"/>
              <w:rPr>
                <w:b/>
                <w:sz w:val="20"/>
              </w:rPr>
            </w:pPr>
            <w:r w:rsidRPr="0049517A">
              <w:rPr>
                <w:b/>
                <w:sz w:val="20"/>
                <w:lang w:val="ru-RU"/>
              </w:rPr>
              <w:t>16</w:t>
            </w:r>
            <w:r w:rsidR="00C4713F">
              <w:rPr>
                <w:b/>
                <w:sz w:val="20"/>
              </w:rPr>
              <w:t>7</w:t>
            </w:r>
          </w:p>
        </w:tc>
        <w:tc>
          <w:tcPr>
            <w:tcW w:w="1665" w:type="dxa"/>
          </w:tcPr>
          <w:p w:rsidR="002077ED" w:rsidRPr="0049517A" w:rsidRDefault="002077ED" w:rsidP="00367DA0">
            <w:pPr>
              <w:rPr>
                <w:sz w:val="20"/>
                <w:lang w:val="ru-RU"/>
              </w:rPr>
            </w:pPr>
          </w:p>
        </w:tc>
      </w:tr>
    </w:tbl>
    <w:p w:rsidR="00BA434D" w:rsidRDefault="00BA434D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</w:pPr>
    </w:p>
    <w:p w:rsidR="004E61C4" w:rsidRDefault="004E61C4" w:rsidP="00E8342B">
      <w:pPr>
        <w:rPr>
          <w:lang w:val="ru-RU"/>
        </w:rPr>
        <w:sectPr w:rsidR="004E61C4" w:rsidSect="004E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00CD" w:rsidRPr="00E638EF" w:rsidRDefault="004E00CD" w:rsidP="004E00CD">
      <w:pPr>
        <w:widowControl w:val="0"/>
        <w:shd w:val="clear" w:color="auto" w:fill="FFFFFF"/>
        <w:ind w:right="355"/>
        <w:contextualSpacing/>
        <w:rPr>
          <w:b/>
          <w:szCs w:val="24"/>
          <w:lang w:val="ru-RU" w:eastAsia="ru-RU"/>
        </w:rPr>
      </w:pPr>
      <w:r w:rsidRPr="00E638EF">
        <w:rPr>
          <w:b/>
          <w:szCs w:val="24"/>
          <w:lang w:val="ru-RU" w:eastAsia="ru-RU"/>
        </w:rPr>
        <w:t>2.2 Содержание учебной дисциплины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Введение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6" w:name="page15"/>
      <w:bookmarkEnd w:id="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РУССКАЯ ЛИТЕРАТУРА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Развитие русской литературы и культуры в первой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Историко-культурный процесс рубежа </w:t>
      </w:r>
      <w:r w:rsidRPr="00DF0ED9">
        <w:rPr>
          <w:szCs w:val="24"/>
        </w:rPr>
        <w:t>XVIII</w:t>
      </w:r>
      <w:r w:rsidRPr="00DF0ED9">
        <w:rPr>
          <w:szCs w:val="24"/>
          <w:lang w:val="ru-RU"/>
        </w:rPr>
        <w:t xml:space="preserve"> —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веков. </w:t>
      </w:r>
      <w:r w:rsidRPr="00BA434D">
        <w:rPr>
          <w:szCs w:val="24"/>
          <w:lang w:val="ru-RU"/>
        </w:rPr>
        <w:t xml:space="preserve">Романтизм. Особенности русского романтизма. </w:t>
      </w:r>
      <w:r w:rsidRPr="00DF0ED9">
        <w:rPr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Сергеевич Пушкин (1799—1837)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«Вольность», «</w:t>
      </w:r>
      <w:r w:rsidRPr="00DF0ED9">
        <w:rPr>
          <w:i/>
          <w:iCs/>
          <w:szCs w:val="24"/>
          <w:lang w:val="ru-RU"/>
        </w:rPr>
        <w:t>К Чаадаеву</w:t>
      </w:r>
      <w:r w:rsidRPr="00DF0ED9">
        <w:rPr>
          <w:szCs w:val="24"/>
          <w:lang w:val="ru-RU"/>
        </w:rPr>
        <w:t>», «Деревня»,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Свободы сеятель пустынный…»</w:t>
      </w:r>
      <w:r w:rsidRPr="00DF0ED9">
        <w:rPr>
          <w:szCs w:val="24"/>
          <w:lang w:val="ru-RU"/>
        </w:rPr>
        <w:t>, «К морю», «</w:t>
      </w:r>
      <w:r w:rsidRPr="00DF0ED9">
        <w:rPr>
          <w:i/>
          <w:iCs/>
          <w:szCs w:val="24"/>
          <w:lang w:val="ru-RU"/>
        </w:rPr>
        <w:t>Подражания Корану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И путник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усталый на Бога роптал…</w:t>
      </w:r>
      <w:r w:rsidRPr="00DF0ED9">
        <w:rPr>
          <w:szCs w:val="24"/>
          <w:lang w:val="ru-RU"/>
        </w:rPr>
        <w:t>»), «Пророк», «Поэт», «Поэт и толпа», «Поэту», «Элегия»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(«Безумных лет угасшее веселье…»), «</w:t>
      </w:r>
      <w:r w:rsidRPr="00DF0ED9">
        <w:rPr>
          <w:i/>
          <w:iCs/>
          <w:szCs w:val="24"/>
          <w:lang w:val="ru-RU"/>
        </w:rPr>
        <w:t>…Вновь я посетил…</w:t>
      </w:r>
      <w:r w:rsidRPr="00DF0ED9">
        <w:rPr>
          <w:szCs w:val="24"/>
          <w:lang w:val="ru-RU"/>
        </w:rPr>
        <w:t>», «Из Пиндемонти», «</w:t>
      </w:r>
      <w:r w:rsidRPr="00DF0ED9">
        <w:rPr>
          <w:i/>
          <w:iCs/>
          <w:szCs w:val="24"/>
          <w:lang w:val="ru-RU"/>
        </w:rPr>
        <w:t>Осень</w:t>
      </w:r>
      <w:r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Отрывок</w:t>
      </w:r>
      <w:r w:rsidRPr="00DF0ED9">
        <w:rPr>
          <w:szCs w:val="24"/>
          <w:lang w:val="ru-RU"/>
        </w:rPr>
        <w:t>)», «</w:t>
      </w:r>
      <w:r w:rsidRPr="00DF0ED9">
        <w:rPr>
          <w:i/>
          <w:iCs/>
          <w:szCs w:val="24"/>
          <w:lang w:val="ru-RU"/>
        </w:rPr>
        <w:t>Когда за городом задумчив я брожу…</w:t>
      </w:r>
      <w:r w:rsidRPr="00DF0ED9">
        <w:rPr>
          <w:szCs w:val="24"/>
          <w:lang w:val="ru-RU"/>
        </w:rPr>
        <w:t xml:space="preserve">». Поэма «Медный всадник». </w:t>
      </w:r>
      <w:r w:rsidRPr="00DF0ED9">
        <w:rPr>
          <w:i/>
          <w:iCs/>
          <w:szCs w:val="24"/>
          <w:lang w:val="ru-RU"/>
        </w:rPr>
        <w:t xml:space="preserve">Трагедия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Борис Годунов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 и студентов).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Воспоминания в Царском Селе</w:t>
      </w:r>
      <w:r w:rsidRPr="00DF0ED9">
        <w:rPr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DF0ED9">
        <w:rPr>
          <w:i/>
          <w:iCs/>
          <w:szCs w:val="24"/>
          <w:lang w:val="ru-RU"/>
        </w:rPr>
        <w:t>Сожженное письмо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Храни меня</w:t>
      </w:r>
      <w:r w:rsidRPr="00DF0ED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мой талисман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К***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холмах Грузии лежит ночная мгла…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вас любил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любовь еще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быть может…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Все в жертву памяти твоей…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Ненастный день потух…</w:t>
      </w:r>
      <w:r w:rsidRPr="00DF0ED9">
        <w:rPr>
          <w:szCs w:val="24"/>
          <w:lang w:val="ru-RU"/>
        </w:rPr>
        <w:t>», «Брожу ли я вдоль улиц шумных», «</w:t>
      </w:r>
      <w:r w:rsidRPr="00DF0ED9">
        <w:rPr>
          <w:i/>
          <w:iCs/>
          <w:szCs w:val="24"/>
          <w:lang w:val="ru-RU"/>
        </w:rPr>
        <w:t>Что в имени тебе моем?</w:t>
      </w:r>
      <w:r w:rsidRPr="00DF0ED9">
        <w:rPr>
          <w:szCs w:val="24"/>
          <w:lang w:val="ru-RU"/>
        </w:rPr>
        <w:t>», «Если жизнь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тебя обманет…», «19 октября» (1825), «</w:t>
      </w:r>
      <w:r w:rsidRPr="00DF0ED9">
        <w:rPr>
          <w:i/>
          <w:iCs/>
          <w:szCs w:val="24"/>
          <w:lang w:val="ru-RU"/>
        </w:rPr>
        <w:t>Стихи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сочиненные ночью во время бессонни-цы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Пир Петра Великого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поэмы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Кавказский пленник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Братья-разбойники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Бахчисарайский фонтан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Цыганы</w:t>
      </w:r>
      <w:r w:rsidRPr="00DF0ED9">
        <w:rPr>
          <w:szCs w:val="24"/>
          <w:lang w:val="ru-RU"/>
        </w:rPr>
        <w:t>»; трагедия «Моцарт и Сальери».</w:t>
      </w:r>
      <w:bookmarkStart w:id="7" w:name="page17"/>
      <w:bookmarkEnd w:id="7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Сочинения Александра Пушкина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пятая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«Капитанская дочка».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«Евгений Онегин».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Лирический герой и лирический сюжет.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Элегия.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Трагедия. Конфликт. Проблематика.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Психологическая глубина изображения героев.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С.Г.Чириков,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В.А.Тропинин,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О.А.Кипренский, В.В.Матэ и др.), автопортреты. Рисунки А.С.Пушкина. Иллюстрации к произведениям А.С.Пушкина В.Фаворского, В.Дудорова, М.Врубеля, Н. Кузьмина, А. Бенуа, Г. Епифанова, А. Пластова и др. Романсы на стихи А.С.Пушкина А.П.Бородина, Н.А.Римского-Корсакова, А.Верстовского, М.Глинки, Г.В.Свиридова и др. </w:t>
      </w:r>
      <w:r w:rsidRPr="00BA434D">
        <w:rPr>
          <w:szCs w:val="24"/>
          <w:lang w:val="ru-RU"/>
        </w:rPr>
        <w:t>Фрагменты из оперы М.П. Мусоргского «Борис Годунов».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 xml:space="preserve">Не менее </w:t>
      </w:r>
      <w:r>
        <w:rPr>
          <w:szCs w:val="24"/>
          <w:lang w:val="ru-RU"/>
        </w:rPr>
        <w:t>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Юрьевич Лермонтов (1814 — 1841)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«Дума», «Нет,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не Байрон,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другой…»,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Матерь Божия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ныне с молитвою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В минуту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жизни трудную…</w:t>
      </w:r>
      <w:r w:rsidRPr="00DF0ED9">
        <w:rPr>
          <w:szCs w:val="24"/>
          <w:lang w:val="ru-RU"/>
        </w:rPr>
        <w:t>»), «</w:t>
      </w:r>
      <w:r w:rsidRPr="00DF0ED9">
        <w:rPr>
          <w:i/>
          <w:iCs/>
          <w:szCs w:val="24"/>
          <w:lang w:val="ru-RU"/>
        </w:rPr>
        <w:t>К*</w:t>
      </w:r>
      <w:r w:rsidRPr="00DF0ED9">
        <w:rPr>
          <w:szCs w:val="24"/>
          <w:lang w:val="ru-RU"/>
        </w:rPr>
        <w:t>», («</w:t>
      </w:r>
      <w:r w:rsidRPr="00DF0ED9">
        <w:rPr>
          <w:i/>
          <w:iCs/>
          <w:szCs w:val="24"/>
          <w:lang w:val="ru-RU"/>
        </w:rPr>
        <w:t>Печаль в моих песнях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но что за нужда…</w:t>
      </w:r>
      <w:r w:rsidRPr="00DF0ED9">
        <w:rPr>
          <w:szCs w:val="24"/>
          <w:lang w:val="ru-RU"/>
        </w:rPr>
        <w:t>»), «Поэт» («Отделкой золотой блистает мой кинжал…»), «</w:t>
      </w:r>
      <w:r w:rsidRPr="00DF0ED9">
        <w:rPr>
          <w:i/>
          <w:iCs/>
          <w:szCs w:val="24"/>
          <w:lang w:val="ru-RU"/>
        </w:rPr>
        <w:t>Журналист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Читатель и Писатель</w:t>
      </w:r>
      <w:r w:rsidRPr="00DF0ED9">
        <w:rPr>
          <w:szCs w:val="24"/>
          <w:lang w:val="ru-RU"/>
        </w:rPr>
        <w:t>», «Как часто пестрою толпою окружен…», «Валерик», «Родина», «Прощай,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DF0ED9">
        <w:rPr>
          <w:i/>
          <w:iCs/>
          <w:szCs w:val="24"/>
          <w:lang w:val="ru-RU"/>
        </w:rPr>
        <w:t xml:space="preserve">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Демон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Наполеон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Воздушный корабль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Последнее новоселье</w:t>
      </w:r>
      <w:r w:rsidRPr="00DF0ED9">
        <w:rPr>
          <w:szCs w:val="24"/>
          <w:lang w:val="ru-RU"/>
        </w:rPr>
        <w:t>», «Одиночество», «Я не для ангелов и рая…», «</w:t>
      </w:r>
      <w:r w:rsidRPr="00DF0ED9">
        <w:rPr>
          <w:i/>
          <w:iCs/>
          <w:szCs w:val="24"/>
          <w:lang w:val="ru-RU"/>
        </w:rPr>
        <w:t>Молитва</w:t>
      </w:r>
      <w:r w:rsidRPr="00DF0ED9">
        <w:rPr>
          <w:szCs w:val="24"/>
          <w:lang w:val="ru-RU"/>
        </w:rPr>
        <w:t>» («</w:t>
      </w:r>
      <w:r w:rsidRPr="00DF0ED9">
        <w:rPr>
          <w:i/>
          <w:iCs/>
          <w:szCs w:val="24"/>
          <w:lang w:val="ru-RU"/>
        </w:rPr>
        <w:t>Не обвиняй меня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Всесильный…</w:t>
      </w:r>
      <w:r w:rsidRPr="00DF0ED9">
        <w:rPr>
          <w:szCs w:val="24"/>
          <w:lang w:val="ru-RU"/>
        </w:rPr>
        <w:t>»), «Мой Демон», «Когда волнуется желтеющая нива…», «Я не унижусь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пред тобой…», «</w:t>
      </w:r>
      <w:r w:rsidRPr="00DF0ED9">
        <w:rPr>
          <w:i/>
          <w:iCs/>
          <w:szCs w:val="24"/>
          <w:lang w:val="ru-RU"/>
        </w:rPr>
        <w:t>Оправдание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Она не гордой красотой…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 портрету</w:t>
      </w:r>
      <w:r w:rsidRPr="00DF0ED9">
        <w:rPr>
          <w:szCs w:val="24"/>
          <w:lang w:val="ru-RU"/>
        </w:rPr>
        <w:t>», «</w:t>
      </w:r>
      <w:r>
        <w:rPr>
          <w:i/>
          <w:iCs/>
          <w:szCs w:val="24"/>
          <w:lang w:val="ru-RU"/>
        </w:rPr>
        <w:t>Силу</w:t>
      </w:r>
      <w:r w:rsidRPr="00DF0ED9">
        <w:rPr>
          <w:i/>
          <w:iCs/>
          <w:szCs w:val="24"/>
          <w:lang w:val="ru-RU"/>
        </w:rPr>
        <w:t>эт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Желание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Памяти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Одоевского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Листок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Пленный рыцарь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Три пальмы</w:t>
      </w:r>
      <w:r w:rsidRPr="00DF0ED9">
        <w:rPr>
          <w:szCs w:val="24"/>
          <w:lang w:val="ru-RU"/>
        </w:rPr>
        <w:t>», «Благодарность», «Пророк».</w:t>
      </w:r>
      <w:r w:rsidRPr="00DF0ED9">
        <w:rPr>
          <w:i/>
          <w:iCs/>
          <w:szCs w:val="24"/>
          <w:lang w:val="ru-RU"/>
        </w:rPr>
        <w:t xml:space="preserve"> 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Маскарад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Белинский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Стихотворения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Лирика М.Ю.Лермонтова, «Песня про царя Ивана Васильевича,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мо-лодого опричника и удалого купца Калашникова». Поэма «Мцыри». Роман «Герой нашего времени».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романтизме.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Антитеза.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Композиция.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DF0ED9">
        <w:rPr>
          <w:szCs w:val="24"/>
          <w:lang w:val="ru-RU"/>
        </w:rPr>
        <w:t>Портреты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и рисунки М.Ю.Лермонтова.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иллюстраторов.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Не менее</w:t>
      </w:r>
      <w:r>
        <w:rPr>
          <w:szCs w:val="24"/>
          <w:lang w:val="ru-RU"/>
        </w:rPr>
        <w:t xml:space="preserve"> дву</w:t>
      </w:r>
      <w:r w:rsidRPr="00DF0ED9">
        <w:rPr>
          <w:szCs w:val="24"/>
          <w:lang w:val="ru-RU"/>
        </w:rPr>
        <w:t>х стихотворений по выбору студентов.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Васильевич Гоголь (1809—1852)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«Портрет».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8" w:name="page19"/>
      <w:bookmarkEnd w:id="8"/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«Нос», «</w:t>
      </w:r>
      <w:r w:rsidRPr="00DF0ED9">
        <w:rPr>
          <w:i/>
          <w:iCs/>
          <w:szCs w:val="24"/>
          <w:lang w:val="ru-RU"/>
        </w:rPr>
        <w:t>Выбранные места из переписки с друзьями</w:t>
      </w:r>
      <w:r w:rsidRPr="00DF0ED9">
        <w:rPr>
          <w:szCs w:val="24"/>
          <w:lang w:val="ru-RU"/>
        </w:rPr>
        <w:t>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глава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Нужно любить Россию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Белинский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О русской повести и повестях Гоголя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. </w:t>
      </w:r>
      <w:r w:rsidRPr="00DF0ED9">
        <w:rPr>
          <w:szCs w:val="24"/>
          <w:lang w:val="ru-RU"/>
        </w:rPr>
        <w:t>«Вечера на хуторе близ Диканьки», «Тарас Бульба».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Комедия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«Ревизор». Поэма «Мертвые души».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Литературный тип.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Деталь.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Гипербола.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Гротеск.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Юмор.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Сатира.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Н.В.Гоголя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И.Репин,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В.Горяев,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Ф.А.Моллер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 Иллюстрации к произведениям Н.В.Гоголя Л.Бакста, Д. Кардовского, Н.Кузьмина, А.Каневского, А.Пластова, Е.Кибрика, В. Маковского, Ю.Коровина, А.Лаптева, Кукрыниксов.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русской литературы во второй половине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Культурно-историческое развитие России середины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  <w:r w:rsidRPr="00DF0ED9">
        <w:rPr>
          <w:szCs w:val="24"/>
          <w:vertAlign w:val="superscript"/>
          <w:lang w:val="ru-RU"/>
        </w:rPr>
        <w:t>.</w:t>
      </w:r>
      <w:r w:rsidRPr="00DF0ED9"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 xml:space="preserve">(И.К.Айвазовский, В.В.Верещагин, В.М.Васнецов, Н.Н.Ге, И.Н.Крамской, В.Г.Перов, И.Е.Репин, В.И.Суриков). </w:t>
      </w:r>
      <w:r w:rsidRPr="00DF0ED9">
        <w:rPr>
          <w:szCs w:val="24"/>
          <w:lang w:val="ru-RU"/>
        </w:rPr>
        <w:t>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(М.А.Балакирев, М.П.Мусоргский, А.И.Бородин, Н.А.Римский-Корсаков).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  <w:bookmarkStart w:id="9" w:name="page21"/>
      <w:bookmarkEnd w:id="9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Николаевич Островский (1823—1886)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Драма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Социальные и нравственные проблемы в драме.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Лариса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ее окружение. Художественные особенности драмы «Бесприданница». Основные сюжетные линии драмы. Тема «маленького человека» в драме «Бесприданница».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Малый театр и драматургия А.Н.Островского.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«Гроза».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Статья Н.А.Добролюбова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«Луч света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темном царстве». </w:t>
      </w:r>
      <w:r w:rsidRPr="00DF0ED9">
        <w:rPr>
          <w:i/>
          <w:iCs/>
          <w:szCs w:val="24"/>
          <w:lang w:val="ru-RU"/>
        </w:rPr>
        <w:t>Драма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Драмы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Бесприданница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Талан-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ты и поклонники</w:t>
      </w:r>
      <w:r w:rsidRPr="00DF0ED9">
        <w:rPr>
          <w:szCs w:val="24"/>
          <w:lang w:val="ru-RU"/>
        </w:rPr>
        <w:t>» (одна драма по выбору преподавателя).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«Мотивы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Добролюбов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Григорьев о драме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Гроза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Фрагменты из музыкальных сочинений на сюжеты произведений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А.Н.Островского.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Развитие традиций русского театра.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Драма.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Комедия.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DF0ED9">
        <w:rPr>
          <w:i/>
          <w:iCs/>
          <w:szCs w:val="24"/>
          <w:lang w:val="ru-RU"/>
        </w:rPr>
        <w:t>Мир Островского на сцене 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на экране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Мир купечества у Гоголя и Островского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Подготовка сообщений: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«Экранизация произведений А.Н.Островского», «</w:t>
      </w:r>
      <w:r w:rsidRPr="00DF0ED9">
        <w:rPr>
          <w:i/>
          <w:iCs/>
          <w:szCs w:val="24"/>
          <w:lang w:val="ru-RU"/>
        </w:rPr>
        <w:t>Крылатые выражения в произведениях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Островского и их роль в раскрытии характеров героев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идейного содержания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Подготовка и проведение виртуальной экскурсии в один из музеев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Островского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Александрович Гончаров (1812—1891)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Роман «Обрыв». Отражение смены эпох в обществе и нравах. </w:t>
      </w:r>
      <w:r w:rsidRPr="004E00CD">
        <w:rPr>
          <w:szCs w:val="24"/>
          <w:lang w:val="ru-RU"/>
        </w:rPr>
        <w:t xml:space="preserve">Многообразие типов </w:t>
      </w:r>
      <w:r>
        <w:rPr>
          <w:szCs w:val="24"/>
          <w:lang w:val="ru-RU"/>
        </w:rPr>
        <w:t xml:space="preserve"> и </w:t>
      </w:r>
      <w:r w:rsidRPr="00DF0ED9">
        <w:rPr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r w:rsidRPr="002077ED">
        <w:rPr>
          <w:szCs w:val="24"/>
          <w:lang w:val="ru-RU"/>
        </w:rPr>
        <w:t>Гончаров — мастер пейзажа. Тема Росси</w:t>
      </w:r>
      <w:r>
        <w:rPr>
          <w:szCs w:val="24"/>
          <w:lang w:val="ru-RU"/>
        </w:rPr>
        <w:t>я</w:t>
      </w:r>
      <w:r w:rsidRPr="002077ED">
        <w:rPr>
          <w:szCs w:val="24"/>
          <w:lang w:val="ru-RU"/>
        </w:rPr>
        <w:t xml:space="preserve"> в романах Гончарова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«Обломов».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Обрыв</w:t>
      </w:r>
      <w:r w:rsidRPr="00DF0ED9">
        <w:rPr>
          <w:szCs w:val="24"/>
          <w:lang w:val="ru-RU"/>
        </w:rPr>
        <w:t>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Статьи: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Н.А.Добролюбов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«Что такое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обломовщина?», 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Дружинина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Гончарова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«Лишние люди»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(Онегин,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Печорин).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Ю.С.Гершковича,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К.А.Трутовского к романам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Гончарова. Фрагменты из к/ф «Несколько дней из жизни И.И.Обломова» (реж. Н.Михалков).</w:t>
      </w:r>
      <w:bookmarkStart w:id="10" w:name="page23"/>
      <w:bookmarkEnd w:id="10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Захар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второй Обломов</w:t>
      </w:r>
      <w:r w:rsidRPr="00DF0ED9">
        <w:rPr>
          <w:szCs w:val="24"/>
          <w:lang w:val="ru-RU"/>
        </w:rPr>
        <w:t>», «Женские образы в романах Гончарова», «В чем трагедия Обломова?», «Что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такое “обломовщина”?», «</w:t>
      </w:r>
      <w:r w:rsidRPr="00DF0ED9">
        <w:rPr>
          <w:i/>
          <w:iCs/>
          <w:szCs w:val="24"/>
          <w:lang w:val="ru-RU"/>
        </w:rPr>
        <w:t>Художественная деталь в романе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Обломов</w:t>
      </w:r>
      <w:r w:rsidRPr="00DF0ED9">
        <w:rPr>
          <w:szCs w:val="24"/>
          <w:lang w:val="ru-RU"/>
        </w:rPr>
        <w:t>”».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Сергеевич Тургенев (1818—1883)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И.С.Тургенева. Своеобразие художественной манеры Тургенева-романиста.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«Отцы и дети».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Д.И.Писарев. «Базаров».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b/>
          <w:bCs/>
          <w:color w:val="FF0000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Герой времени в творчестве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Лермонтова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проблемы типизации</w:t>
      </w:r>
      <w:r w:rsidRPr="00DF0ED9">
        <w:rPr>
          <w:szCs w:val="24"/>
          <w:lang w:val="ru-RU"/>
        </w:rPr>
        <w:t>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реализма И.С.Тургенева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(«Записки охотника»).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Социально-психологический 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И.С.Тургенева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(худ.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А.Либер,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В.Перов и др.).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 произведениям И.С.Тургенева художников В.Домогацкого, П.М.Боклевского, К.И.Рудакова (по выбору преподавателя). Романс А.М.Абазы на слова И.С.Тургенева «Утро туманное, утро седое…».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 xml:space="preserve">Нигилизм и нигилисты в жизни и литературе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Писарев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Антонович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</w:t>
      </w:r>
      <w:r w:rsidRPr="00DF0ED9">
        <w:rPr>
          <w:szCs w:val="24"/>
          <w:lang w:val="ru-RU"/>
        </w:rPr>
        <w:t>)».</w:t>
      </w:r>
      <w:r w:rsidRPr="00DF0ED9">
        <w:rPr>
          <w:i/>
          <w:iCs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Тургенева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Семенович Лесков (1831—1895)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DF0ED9">
        <w:rPr>
          <w:i/>
          <w:iCs/>
          <w:szCs w:val="24"/>
          <w:lang w:val="ru-RU"/>
        </w:rPr>
        <w:t>обзор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романа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Соборяне</w:t>
      </w:r>
      <w:r w:rsidRPr="00DF0ED9">
        <w:rPr>
          <w:szCs w:val="24"/>
          <w:lang w:val="ru-RU"/>
        </w:rPr>
        <w:t>»).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композиции 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жанра. Образ Ивана Флягина.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Традиции житийной литературы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Очарованный странник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Повесть-хроника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«Очарованный странник».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Национальный характер в произведениях Н.С.Лескова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(«Левша»).</w:t>
      </w:r>
      <w:r w:rsidRPr="00DF0ED9">
        <w:rPr>
          <w:b/>
          <w:bCs/>
          <w:szCs w:val="24"/>
          <w:lang w:val="ru-RU"/>
        </w:rPr>
        <w:t xml:space="preserve"> Демонстрации. </w:t>
      </w:r>
      <w:r w:rsidRPr="00313E0D">
        <w:rPr>
          <w:szCs w:val="24"/>
          <w:lang w:val="ru-RU"/>
        </w:rPr>
        <w:t>Портреты Н.С.Лескова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(худ.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В.А.Серов,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И.Е.Репин).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Иллюстрации к рассказу «Левша» (худ. Н.В.Кузьмин). Иллюстрации к повести «Очарованный странник» (худ. И.С.Глазунов). </w:t>
      </w:r>
      <w:r w:rsidRPr="00313E0D">
        <w:rPr>
          <w:szCs w:val="24"/>
          <w:lang w:val="ru-RU"/>
        </w:rPr>
        <w:t>Репродукция картины В.В.Верещагина «Илья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Муромец на пиру у князя Владимира».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Праведники в творчестве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на примере одного-двух произведений</w:t>
      </w:r>
      <w:r w:rsidRPr="00DF0ED9">
        <w:rPr>
          <w:szCs w:val="24"/>
          <w:lang w:val="ru-RU"/>
        </w:rPr>
        <w:t>), «</w:t>
      </w:r>
      <w:r w:rsidRPr="00DF0ED9">
        <w:rPr>
          <w:i/>
          <w:iCs/>
          <w:szCs w:val="24"/>
          <w:lang w:val="ru-RU"/>
        </w:rPr>
        <w:t>Художественный мир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Лескова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Михаил Евграфович Салтыков-Щедрин (1826—1889)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М.Е.Салтыкова-Щедрина (с обобщением ранее изученного). Мировоззрение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Жанровое своеобразие, тематика и проблематика сказок М.Е.Салтыкова-Щедрина. Своеобразие фантастики в сказках М.Е.Салтыкова-Щедрина. Иносказательная образность сказок. Гротеск, аллегория, символика, язык сказок. Обобщающий смысл сказок.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Роль Салтыкова-Щедрина в истории русской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Сказки М.Е.Салтыкова-Щедрина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«Медведь на воеводстве», «Коняга». «История одного города» (главы: «О корени происхождения глуповцев», «Опись градоначальников», «Органчик», «Подтверждение покаяния. Заключение»).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Фантастика в сказках М.Е.Салтыкова-Щедрина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сатиры.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Понятия об условности в искусстве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(гротеск, эзопов язык).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М.Е.Салтыкова-Щедрина работы И.Н.Крамского.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художников Кукрыниксов, Ре-ми, Н.В.Кузмина, Д.А.Шмаринова к произведениям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сценария театрализованного представления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Градоначальники Салтыкова-Щедрина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Подготовка и проведение виртуальной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экскурсии по литературным музеям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Салтыкова-Щедрина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Михайлович Достоевский (1821—1881)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жизни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1" w:name="page27"/>
      <w:bookmarkEnd w:id="1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Униженные и оскорбленные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 своеобразие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Особенности сюжета.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«Преступление и наказание».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«маленького человека»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.С.Пушкин.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«Станционный смотритель», Н.В.Гоголь. «Шинель». </w:t>
      </w:r>
      <w:r w:rsidRPr="00DF0ED9">
        <w:rPr>
          <w:i/>
          <w:iCs/>
          <w:szCs w:val="24"/>
          <w:lang w:val="ru-RU"/>
        </w:rPr>
        <w:t>Образ Петербурга: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Гоголь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Невский проспект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Мертвые души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 погоде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Полифонизм романов Ф.М.Достоевского.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 Ф.М.Достоевского работы В.Г.Перова.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Евангелие.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Д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Писарев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Борьба за жизнь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П.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Боклевского,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(реж. Л.А.Кулиджанов). </w:t>
      </w:r>
      <w:r w:rsidRPr="00DF0ED9">
        <w:rPr>
          <w:i/>
          <w:iCs/>
          <w:szCs w:val="24"/>
          <w:lang w:val="ru-RU"/>
        </w:rPr>
        <w:t>Кадры из х/ф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Идиот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реж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Пырьев</w:t>
      </w:r>
      <w:r w:rsidRPr="00DF0ED9">
        <w:rPr>
          <w:szCs w:val="24"/>
          <w:lang w:val="ru-RU"/>
        </w:rPr>
        <w:t>). Кадры из х/ф «Тихие страницы» (реж. А.Сокуров).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Подготовка вопросов для проведения дискуссии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Личность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Раскольникова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Лев Николаевич Толстой (1828—1910)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путь и творческая биография (с обобщением ранее изученного). Духовные искания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</w:t>
      </w:r>
      <w:r>
        <w:rPr>
          <w:szCs w:val="24"/>
          <w:lang w:val="ru-RU"/>
        </w:rPr>
        <w:t xml:space="preserve">го, осуждение его бездуховности и </w:t>
      </w:r>
      <w:r w:rsidRPr="00DF0ED9">
        <w:rPr>
          <w:szCs w:val="24"/>
          <w:lang w:val="ru-RU"/>
        </w:rPr>
        <w:t xml:space="preserve">лжепатриотизма. Авторский идеал семьи в романе. </w:t>
      </w:r>
      <w:r w:rsidRPr="004E00CD">
        <w:rPr>
          <w:szCs w:val="24"/>
          <w:lang w:val="ru-RU"/>
        </w:rPr>
        <w:t xml:space="preserve">Правдивое изображение войны </w:t>
      </w:r>
      <w:r>
        <w:rPr>
          <w:szCs w:val="24"/>
          <w:lang w:val="ru-RU"/>
        </w:rPr>
        <w:t xml:space="preserve">и </w:t>
      </w:r>
      <w:r w:rsidRPr="00DF0ED9">
        <w:rPr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4E00CD">
        <w:rPr>
          <w:szCs w:val="24"/>
          <w:lang w:val="ru-RU"/>
        </w:rPr>
        <w:t>«Дубина народной войны», партизанская война в р</w:t>
      </w:r>
      <w:r>
        <w:rPr>
          <w:szCs w:val="24"/>
          <w:lang w:val="ru-RU"/>
        </w:rPr>
        <w:t xml:space="preserve">омане. Образы Тихона Щербатого и </w:t>
      </w:r>
      <w:r w:rsidRPr="00DF0ED9">
        <w:rPr>
          <w:szCs w:val="24"/>
          <w:lang w:val="ru-RU"/>
        </w:rPr>
        <w:t xml:space="preserve">Платона Каратаева, их отношение к войне. </w:t>
      </w:r>
      <w:r w:rsidRPr="004E00CD">
        <w:rPr>
          <w:szCs w:val="24"/>
          <w:lang w:val="ru-RU"/>
        </w:rPr>
        <w:t>Народн</w:t>
      </w:r>
      <w:r>
        <w:rPr>
          <w:szCs w:val="24"/>
          <w:lang w:val="ru-RU"/>
        </w:rPr>
        <w:t xml:space="preserve">ый полководец Кутузов. Кутузов и </w:t>
      </w:r>
      <w:r w:rsidRPr="00DF0ED9">
        <w:rPr>
          <w:szCs w:val="24"/>
          <w:lang w:val="ru-RU"/>
        </w:rPr>
        <w:t xml:space="preserve">Наполеон в авторской оценке. Проблема русского национального характера. Осуждение жестокости войны в романе. Развенчание идеи «наполеонизма». Патриотизм в понимании писателя.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4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«Севастопольские рассказы».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1812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 в творчестве М.Ю.Лермонтова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(«Бородино»).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Понятие о романе-эпопее.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Л.Н.Толстого работы И.Е.Репина,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И.Н.Крамского,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Л.О.Пастернака, Н.Н.Ге, В.В.Мешкова. Картины и пейзажи поместья и усадьбы Толстых в Ясной Поляне. Иллюстрации А.Кокорина, П.Пинкисевича к «Севастопольским рассказам». Иллюстрации А.Апсита, Д.А.Шмаринова, К.И.Рудакова к роману-эпопее «Война и мир». Картины И.М.Прянишникова «В 1812 году» и А.Д.Кившенко «Совет в Филях». Портрет М.И.Кутузова работы Р.Волкова. Портрет Наполеона работы П.Деляроша. Гравюры Л.Ругендаса «Пожар Москвы в 1812 году» и А.Адама «Бородинское сражение. Бой за батарею Раевского». Кадры из к/ф «Война и мир» (реж. С.Ф.Бондарчук). Иллюстрации М.А.Врубеля, О.Г.Верейского, А.Н.Самохвалова к роману «Анна Каренина». Фрагменты из к/ф «Анна Каренина» (реж. А.Зархи).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сообщения на одну из тем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студентов): «</w:t>
      </w:r>
      <w:r w:rsidRPr="00DF0ED9">
        <w:rPr>
          <w:i/>
          <w:iCs/>
          <w:szCs w:val="24"/>
          <w:lang w:val="ru-RU"/>
        </w:rPr>
        <w:t>Изображение войны в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Севастопольских рассказах</w:t>
      </w:r>
      <w:r w:rsidRPr="00DF0ED9">
        <w:rPr>
          <w:szCs w:val="24"/>
          <w:lang w:val="ru-RU"/>
        </w:rPr>
        <w:t xml:space="preserve">» </w:t>
      </w:r>
      <w:r>
        <w:rPr>
          <w:i/>
          <w:iCs/>
          <w:szCs w:val="24"/>
          <w:lang w:val="ru-RU"/>
        </w:rPr>
        <w:t>и рома</w:t>
      </w:r>
      <w:r w:rsidRPr="00DF0ED9">
        <w:rPr>
          <w:i/>
          <w:iCs/>
          <w:szCs w:val="24"/>
          <w:lang w:val="ru-RU"/>
        </w:rPr>
        <w:t xml:space="preserve">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; «Наташа Ростова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любимая героиня Толстого», «</w:t>
      </w:r>
      <w:r w:rsidRPr="00DF0ED9">
        <w:rPr>
          <w:i/>
          <w:iCs/>
          <w:szCs w:val="24"/>
          <w:lang w:val="ru-RU"/>
        </w:rPr>
        <w:t xml:space="preserve">Тема дома в романе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Война и мир</w:t>
      </w:r>
      <w:r w:rsidRPr="00DF0ED9">
        <w:rPr>
          <w:szCs w:val="24"/>
          <w:lang w:val="ru-RU"/>
        </w:rPr>
        <w:t>»; «Мой Толстой», «Мои любимые страницы романа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“Война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мир”».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Составление сценария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 xml:space="preserve">Ожившие страницы </w:t>
      </w:r>
      <w:r w:rsidRPr="00DF0ED9">
        <w:rPr>
          <w:szCs w:val="24"/>
          <w:lang w:val="ru-RU"/>
        </w:rPr>
        <w:t>“</w:t>
      </w:r>
      <w:r w:rsidRPr="00DF0ED9">
        <w:rPr>
          <w:i/>
          <w:iCs/>
          <w:szCs w:val="24"/>
          <w:lang w:val="ru-RU"/>
        </w:rPr>
        <w:t>Войны и мира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Отрывок из романа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 (по выбору студентов).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i/>
          <w:iCs/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Антон Павлович Чехов (1860—1904)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</w:t>
      </w:r>
      <w:r w:rsidRPr="00313E0D">
        <w:rPr>
          <w:szCs w:val="24"/>
          <w:lang w:val="ru-RU"/>
        </w:rPr>
        <w:t xml:space="preserve">Работа писателя в журналах. </w:t>
      </w:r>
      <w:r w:rsidRPr="00DF0ED9">
        <w:rPr>
          <w:szCs w:val="24"/>
          <w:lang w:val="ru-RU"/>
        </w:rPr>
        <w:t>Чехов-репортер.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Критика о Чехове (И.Анненский, В.Пьецух).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Студент</w:t>
      </w:r>
      <w:r w:rsidRPr="00DF0ED9">
        <w:rPr>
          <w:szCs w:val="24"/>
          <w:lang w:val="ru-RU"/>
        </w:rPr>
        <w:t>», «Ионыч», «Человек в футляре», «Крыжовник», «О любви». Пьеса «Вишневый сад».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Художественные особенности раннего творчества А.П.Чехова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понятие о драматургии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Чехова работы художников 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Ульянова,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В.А.Серова. Иллюстрации Кукрыниксов к рассказам А.П.Чехова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«Тема интеллигентного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человека в творчестве А.П.Чехова»; «</w:t>
      </w:r>
      <w:r w:rsidRPr="00DF0ED9">
        <w:rPr>
          <w:i/>
          <w:iCs/>
          <w:szCs w:val="24"/>
          <w:lang w:val="ru-RU"/>
        </w:rPr>
        <w:t>Пушкинские мотивы и их роль в рассказе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Ионыч</w:t>
      </w:r>
      <w:r w:rsidRPr="00DF0ED9">
        <w:rPr>
          <w:szCs w:val="24"/>
          <w:lang w:val="ru-RU"/>
        </w:rPr>
        <w:t>”».</w:t>
      </w:r>
      <w:bookmarkStart w:id="12" w:name="page31"/>
      <w:bookmarkEnd w:id="12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Поэзия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Федор Иванович Тютчев (1803—1873)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szCs w:val="24"/>
        </w:rPr>
        <w:t>Silentium</w:t>
      </w:r>
      <w:r w:rsidRPr="00DF0ED9">
        <w:rPr>
          <w:szCs w:val="24"/>
          <w:lang w:val="ru-RU"/>
        </w:rPr>
        <w:t>», «Не то,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что мните вы,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DF0ED9">
        <w:rPr>
          <w:i/>
          <w:iCs/>
          <w:szCs w:val="24"/>
          <w:lang w:val="ru-RU"/>
        </w:rPr>
        <w:t>Тени сизые смесились…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очи знал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эти очи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сфинкс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И тем она верней…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Нам не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дано предугадать…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«Сны», «О чем ты воешь,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ветр ночной?», «</w:t>
      </w:r>
      <w:r w:rsidRPr="00DF0ED9">
        <w:rPr>
          <w:i/>
          <w:iCs/>
          <w:szCs w:val="24"/>
          <w:lang w:val="ru-RU"/>
        </w:rPr>
        <w:t>Видение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Святая ночь на небосклон взошла…</w:t>
      </w:r>
      <w:r w:rsidRPr="00DF0ED9">
        <w:rPr>
          <w:szCs w:val="24"/>
          <w:lang w:val="ru-RU"/>
        </w:rPr>
        <w:t>», «Русская география», «Море и утес», «Пророчество», «</w:t>
      </w:r>
      <w:r w:rsidRPr="00DF0ED9">
        <w:rPr>
          <w:i/>
          <w:iCs/>
          <w:szCs w:val="24"/>
          <w:lang w:val="ru-RU"/>
        </w:rPr>
        <w:t>Над этой темною толпой…</w:t>
      </w:r>
      <w:r w:rsidRPr="00DF0ED9">
        <w:rPr>
          <w:szCs w:val="24"/>
          <w:lang w:val="ru-RU"/>
        </w:rPr>
        <w:t>», «Русской женщине», «</w:t>
      </w:r>
      <w:r w:rsidRPr="00DF0ED9">
        <w:rPr>
          <w:i/>
          <w:iCs/>
          <w:szCs w:val="24"/>
          <w:lang w:val="ru-RU"/>
        </w:rPr>
        <w:t>29-е января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1837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лютеран люблю богослуженье…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Твой милый взор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невинной страсти полный…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томлюсь тоской желаний…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Люблю глаза твои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мой друг…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Мечта</w:t>
      </w:r>
      <w:r w:rsidRPr="00DF0ED9">
        <w:rPr>
          <w:szCs w:val="24"/>
          <w:lang w:val="ru-RU"/>
        </w:rPr>
        <w:t>», «В разлуке есть высокое значенье…», «</w:t>
      </w:r>
      <w:r w:rsidRPr="00DF0ED9">
        <w:rPr>
          <w:i/>
          <w:iCs/>
          <w:szCs w:val="24"/>
          <w:lang w:val="ru-RU"/>
        </w:rPr>
        <w:t>Не знаю 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коснется ль благодать…</w:t>
      </w:r>
      <w:r w:rsidRPr="00DF0ED9">
        <w:rPr>
          <w:szCs w:val="24"/>
          <w:lang w:val="ru-RU"/>
        </w:rPr>
        <w:t>», «Она сидела на полу…», «Чему молилась ты с любовью…», «Весь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день она лежала в забытьи…», «</w:t>
      </w:r>
      <w:r w:rsidRPr="00DF0ED9">
        <w:rPr>
          <w:i/>
          <w:iCs/>
          <w:szCs w:val="24"/>
          <w:lang w:val="ru-RU"/>
        </w:rPr>
        <w:t>Есть и в моем страдальческом застое…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Опять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стою я над Невой…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Предопределение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Пейзажная лирика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Жанры лирики.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Авторский афоризм.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Романсы на стихи Ф.И.Тютчева.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Ф.И.Тютчева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3" w:name="page33"/>
      <w:bookmarkEnd w:id="13"/>
      <w:r w:rsidRPr="00DF0ED9">
        <w:rPr>
          <w:i/>
          <w:iCs/>
          <w:szCs w:val="24"/>
          <w:lang w:val="ru-RU"/>
        </w:rPr>
        <w:t>Афанасий Афанасьевич Фет (1820—1892)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«Шепот,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робкое дыханье…»,</w:t>
      </w:r>
      <w:r w:rsidRPr="00DF0ED9">
        <w:rPr>
          <w:b/>
          <w:bCs/>
          <w:szCs w:val="24"/>
          <w:lang w:val="ru-RU"/>
        </w:rPr>
        <w:t xml:space="preserve"> «</w:t>
      </w:r>
      <w:r w:rsidRPr="00DF0ED9">
        <w:rPr>
          <w:szCs w:val="24"/>
          <w:lang w:val="ru-RU"/>
        </w:rPr>
        <w:t>Это утро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радость эта…»,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«Вечер», «Я пришел к тебе с приветом…», </w:t>
      </w:r>
      <w:r w:rsidRPr="00DF0ED9">
        <w:rPr>
          <w:b/>
          <w:bCs/>
          <w:i/>
          <w:iCs/>
          <w:szCs w:val="24"/>
          <w:lang w:val="ru-RU"/>
        </w:rPr>
        <w:t>«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Еще одно забывчивое слово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Одним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толчком согнать ладью живую…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Сияла ночь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Луной был полон сад…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Еще майская ночь…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DF0ED9">
        <w:rPr>
          <w:i/>
          <w:iCs/>
          <w:szCs w:val="24"/>
          <w:lang w:val="ru-RU"/>
        </w:rPr>
        <w:t>Жизнь Степановки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или Лирическое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хозяйство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с изображением природы средней полосы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Стихотворения русских поэтов о природе.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Проведение исследования и подготовка сообщения на одну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 А.А.Фета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Николай Алексеевич Некрасов (1821—1878)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14" w:name="page35"/>
      <w:bookmarkEnd w:id="14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«Родина», «Элегия» («Пускай нам говорит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DF0ED9">
        <w:rPr>
          <w:i/>
          <w:iCs/>
          <w:szCs w:val="24"/>
          <w:lang w:val="ru-RU"/>
        </w:rPr>
        <w:t>Поэт и гражданин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Муза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Мы с тобой бестолковые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люди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не люблю иронии твоей…</w:t>
      </w:r>
      <w:r w:rsidRPr="00DF0ED9">
        <w:rPr>
          <w:szCs w:val="24"/>
          <w:lang w:val="ru-RU"/>
        </w:rPr>
        <w:t>», «О Муза,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я у двери гроба…», «</w:t>
      </w:r>
      <w:r w:rsidRPr="00DF0ED9">
        <w:rPr>
          <w:i/>
          <w:iCs/>
          <w:szCs w:val="24"/>
          <w:lang w:val="ru-RU"/>
        </w:rPr>
        <w:t>Блажен незлобивый поэт…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Внимая ужасам войны…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Орина — мать солдатская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«Кому на Руси жить хорошо» (обзор с чтением отрывков).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«Замолкни,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Муза мести и печали…»,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«Современная ода», «Зине», «14 июня 1854 года», «Тишина», «</w:t>
      </w:r>
      <w:r w:rsidRPr="00DF0ED9">
        <w:rPr>
          <w:i/>
          <w:iCs/>
          <w:szCs w:val="24"/>
          <w:lang w:val="ru-RU"/>
        </w:rPr>
        <w:t>Еще мучимый страстию мятежной…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Да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наша жизнь текла мятежно…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Слезы и нервы</w:t>
      </w:r>
      <w:r w:rsidRPr="00DF0ED9">
        <w:rPr>
          <w:szCs w:val="24"/>
          <w:lang w:val="ru-RU"/>
        </w:rPr>
        <w:t>», «В де-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ревне», «Несжатая полоса», «Забытая деревня», «</w:t>
      </w:r>
      <w:r w:rsidRPr="00DF0ED9">
        <w:rPr>
          <w:i/>
          <w:iCs/>
          <w:szCs w:val="24"/>
          <w:lang w:val="ru-RU"/>
        </w:rPr>
        <w:t>Школьник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Песня Еремушке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…одинокий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потерянный…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Что ты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сердце мое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расходилося?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Пододвинь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перо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бумагу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книги…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Современники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Айхенвальд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Некрасов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К.И.Чуковский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денег в творчестве Некрасова».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Поэма Н.А.Некрасова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«Мороз,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Красный нос».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парадный подъезд…», «Железная дорога».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Народность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Стилизация.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Н.А.Некрасова.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053BA8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053BA8">
        <w:rPr>
          <w:b/>
          <w:szCs w:val="24"/>
          <w:lang w:val="ru-RU"/>
        </w:rPr>
        <w:t>ЛИТЕРАТУРА ХХ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(«Сатирикон», «Новый Сатирикон»).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Горький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В.Брюсов «Свобода слова»;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Ленин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Партийная организация и партийная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литература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Бердяев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Смысл искусства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Золотой век русской литературы.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процесс в России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Картины В.А.Серова,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Ф.А.Малявина,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Б.М.Кустодиева, К. С. Малевича (по выбору учителя). «Мир искусства» (А. Н. Бенуа, Л.С.Бакст, С.П.Дягилев, К.А.Сомов и др.). Музыка А.К.Глазунова, А.Н.Скрябина, С.В.Рахманинова, И.Ф.Стравинского, С.С.Прокофьева, Н. Я. Мясковского.«Русские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15" w:name="page37"/>
      <w:bookmarkEnd w:id="15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i/>
          <w:iCs/>
          <w:szCs w:val="24"/>
          <w:lang w:val="ru-RU"/>
        </w:rPr>
        <w:t>Подготовка заочной экскурсии по Третьяковской галерее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Подготовка сценария музыкальной гостиной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Музыка серебряного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Русская литература на рубеже веков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Иван Алексеевич Бунин (1870—1953)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DF0ED9">
        <w:rPr>
          <w:i/>
          <w:iCs/>
          <w:szCs w:val="24"/>
          <w:lang w:val="ru-RU"/>
        </w:rPr>
        <w:t>Слово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подробность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деталь в поэзии и прозе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Тема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дворянского гнезда</w:t>
      </w:r>
      <w:r w:rsidRPr="00DF0ED9">
        <w:rPr>
          <w:szCs w:val="24"/>
          <w:lang w:val="ru-RU"/>
        </w:rPr>
        <w:t>»</w:t>
      </w:r>
      <w:r w:rsidRPr="00DF0ED9">
        <w:rPr>
          <w:i/>
          <w:iCs/>
          <w:szCs w:val="24"/>
          <w:lang w:val="ru-RU"/>
        </w:rPr>
        <w:t xml:space="preserve"> на рубеже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i/>
          <w:iCs/>
          <w:szCs w:val="24"/>
          <w:lang w:val="ru-RU"/>
        </w:rPr>
        <w:t xml:space="preserve"> веков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ее решение в рассказе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Бунина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и пьесе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Вишневый сад</w:t>
      </w:r>
      <w:r w:rsidRPr="00DF0ED9">
        <w:rPr>
          <w:szCs w:val="24"/>
          <w:lang w:val="ru-RU"/>
        </w:rPr>
        <w:t>». Реалистическое и символическое в прозе и поэзии.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Критики о Бунине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Брюсов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З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Шаховская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Антоновские яблоки</w:t>
      </w:r>
      <w:r w:rsidRPr="00DF0ED9">
        <w:rPr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Рассказы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 «Деревня», «Чаша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«дворянских гнезд»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(И.С.Тургенев,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А.П.Чехов). </w:t>
      </w:r>
      <w:r w:rsidRPr="00DF0ED9">
        <w:rPr>
          <w:i/>
          <w:iCs/>
          <w:szCs w:val="24"/>
          <w:lang w:val="ru-RU"/>
        </w:rPr>
        <w:t>Русский национальный характер</w:t>
      </w:r>
      <w:r w:rsidRPr="00DF0ED9">
        <w:rPr>
          <w:szCs w:val="24"/>
          <w:lang w:val="ru-RU"/>
        </w:rPr>
        <w:t xml:space="preserve"> (</w:t>
      </w:r>
      <w:r w:rsidRPr="00DF0ED9">
        <w:rPr>
          <w:i/>
          <w:iCs/>
          <w:szCs w:val="24"/>
          <w:lang w:val="ru-RU"/>
        </w:rPr>
        <w:t>на примере творчества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Гоголя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Л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Толстого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и фотографии И.А.Бунина разных лет.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произведениям И.А.Бунина.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Женские образы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Тема дворянских гнезд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Чехова 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Иванович Куприн (1870—1938)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Обличительные мотивы 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16" w:name="page39"/>
      <w:bookmarkEnd w:id="16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Критики о Куприне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Ю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Айхенвальд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Горький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О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Михайлов</w:t>
      </w:r>
      <w:r w:rsidRPr="00DF0ED9">
        <w:rPr>
          <w:szCs w:val="24"/>
          <w:lang w:val="ru-RU"/>
        </w:rPr>
        <w:t>) (по выбору преподавателя).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«Гранатовый браслет».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b/>
          <w:bCs/>
          <w:color w:val="C0504D"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Повести: «</w:t>
      </w:r>
      <w:r w:rsidRPr="00DF0ED9">
        <w:rPr>
          <w:i/>
          <w:iCs/>
          <w:szCs w:val="24"/>
          <w:lang w:val="ru-RU"/>
        </w:rPr>
        <w:t>Поединок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Суламифь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Олеся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Романтические 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 «Кавказский плен-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ник». </w:t>
      </w:r>
      <w:r w:rsidRPr="00DF0ED9">
        <w:rPr>
          <w:i/>
          <w:iCs/>
          <w:szCs w:val="24"/>
          <w:lang w:val="ru-RU"/>
        </w:rPr>
        <w:t>Тема любви в повести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Тургенева</w:t>
      </w:r>
      <w:r w:rsidRPr="00DF0ED9">
        <w:rPr>
          <w:szCs w:val="24"/>
          <w:lang w:val="ru-RU"/>
        </w:rPr>
        <w:t xml:space="preserve"> “</w:t>
      </w:r>
      <w:r w:rsidRPr="00DF0ED9">
        <w:rPr>
          <w:i/>
          <w:iCs/>
          <w:szCs w:val="24"/>
          <w:lang w:val="ru-RU"/>
        </w:rPr>
        <w:t>Ася</w:t>
      </w:r>
      <w:r w:rsidRPr="00DF0ED9">
        <w:rPr>
          <w:szCs w:val="24"/>
          <w:lang w:val="ru-RU"/>
        </w:rPr>
        <w:t>”».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Автобиографический роман.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Бетховен.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Соната №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ор. 2. </w:t>
      </w:r>
      <w:r w:rsidRPr="00DF0ED9">
        <w:rPr>
          <w:szCs w:val="24"/>
        </w:rPr>
        <w:t>Largo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Appassionato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Тема любви в творчестве 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Куприна: общее и различное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4E00CD">
        <w:rPr>
          <w:b/>
          <w:szCs w:val="24"/>
          <w:lang w:val="ru-RU"/>
        </w:rPr>
        <w:t>Серебряный век русской поэзии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Обзор русской поэзии и поэзии народов России конца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 начала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Габдулла Тукай и др. Общая характеристика творчества (стихотворения не менее трех авторов 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Поэты, творившие вне литературных течений: И.Ф.Анненский, М.И.Цветаева.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Символизм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(В.Я.Брюсов, К.Д.Бальмонт, Ф.К.Сологуб) и «младосимволисты» (А.Белый, А.А.Блок). Философские основы и эстетические принципы символизма, его связь с романтизмом.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Габдулла Тукай,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Ш.Бодлер,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П.Верлен,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А.Рембо,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М.Метерлинк.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Романтическая лирика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М.Ю.Лермонтов, Ф.И.Тютчев и др.)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Символизм.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Акмеизм.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Футуризм.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К.Дебюсси.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Симфоническая картина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«Море»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или прелюдия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«Шаги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 снегу». Импрессионизм в живописи. Европейский символизм. Творчество А.Рембо, С.Малларме, П.Верлена, Э.Верхарна, М.Метерлинка, позднего Г.Ибсена и К.Гамсуна (по выбору учителя).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Подготовка сценария литературного вечера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«“</w:t>
      </w:r>
      <w:r w:rsidRPr="00DF0ED9">
        <w:rPr>
          <w:i/>
          <w:iCs/>
          <w:szCs w:val="24"/>
          <w:lang w:val="ru-RU"/>
        </w:rPr>
        <w:t>Среда на баш-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не</w:t>
      </w:r>
      <w:r w:rsidRPr="00DF0ED9">
        <w:rPr>
          <w:szCs w:val="24"/>
          <w:lang w:val="ru-RU"/>
        </w:rPr>
        <w:t>”</w:t>
      </w:r>
      <w:r w:rsidRPr="00DF0ED9">
        <w:rPr>
          <w:i/>
          <w:iCs/>
          <w:szCs w:val="24"/>
          <w:lang w:val="ru-RU"/>
        </w:rPr>
        <w:t xml:space="preserve"> Вячеслава Иванова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Валерий Яковлевич Брюсов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Брюсова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Своеобразие решения темы поэта и поэзии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Культ формы в лирике Брюсова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Сонет к форме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Юному поэту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Грядущие гунны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Константин Дмитриевич Бальмонт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Основные темы и мотивы поэзии Бальмонта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Музыкальность стиха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изящество образов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Стремление к утонченным способам выражения чувств и мыслей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Я мечтою ловил уходящие тени…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Безглагольность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Я в этот мир пришел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чтоб видеть солнце…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bookmarkStart w:id="17" w:name="page41"/>
      <w:bookmarkEnd w:id="17"/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Андрей Белый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Сведения из биографии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Интуитивное постижение действительности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Тема родины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боль и тревога за судьбы России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Раздумье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Родине</w:t>
      </w:r>
      <w:r w:rsidRPr="00DF0ED9">
        <w:rPr>
          <w:szCs w:val="24"/>
          <w:lang w:val="ru-RU"/>
        </w:rPr>
        <w:t>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Поль Верлен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(одно-два стихотворения по выбору преподавателя) </w:t>
      </w:r>
      <w:r w:rsidRPr="00DF0ED9">
        <w:rPr>
          <w:i/>
          <w:iCs/>
          <w:szCs w:val="24"/>
          <w:lang w:val="ru-RU"/>
        </w:rPr>
        <w:t>из сборника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Романсы без слов</w:t>
      </w:r>
      <w:r w:rsidRPr="00DF0ED9">
        <w:rPr>
          <w:szCs w:val="24"/>
          <w:lang w:val="ru-RU"/>
        </w:rPr>
        <w:t xml:space="preserve">». </w:t>
      </w:r>
      <w:r w:rsidRPr="00DF0ED9">
        <w:rPr>
          <w:i/>
          <w:iCs/>
          <w:szCs w:val="24"/>
          <w:lang w:val="ru-RU"/>
        </w:rPr>
        <w:t>Морис Метерлинк пьеса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Принцесса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Мален</w:t>
      </w:r>
      <w:r w:rsidRPr="00DF0ED9">
        <w:rPr>
          <w:szCs w:val="24"/>
          <w:lang w:val="ru-RU"/>
        </w:rPr>
        <w:t>» (</w:t>
      </w:r>
      <w:r w:rsidRPr="00DF0ED9">
        <w:rPr>
          <w:i/>
          <w:iCs/>
          <w:szCs w:val="24"/>
          <w:lang w:val="ru-RU"/>
        </w:rPr>
        <w:t>обзор с чтением фрагментов</w:t>
      </w:r>
      <w:r w:rsidRPr="00DF0ED9">
        <w:rPr>
          <w:szCs w:val="24"/>
          <w:lang w:val="ru-RU"/>
        </w:rPr>
        <w:t>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Акмеизм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Николай Степанович Гумилев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«Жираф», «</w:t>
      </w:r>
      <w:r w:rsidRPr="00DF0ED9">
        <w:rPr>
          <w:i/>
          <w:iCs/>
          <w:szCs w:val="24"/>
          <w:lang w:val="ru-RU"/>
        </w:rPr>
        <w:t>Волшебная скрипка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Заблудившийся трамвай</w:t>
      </w:r>
      <w:r w:rsidRPr="00DF0ED9">
        <w:rPr>
          <w:szCs w:val="24"/>
          <w:lang w:val="ru-RU"/>
        </w:rPr>
        <w:t>» (возможен выбор трех других стихотворений)</w:t>
      </w:r>
      <w:r w:rsidRPr="00DF0ED9">
        <w:rPr>
          <w:b/>
          <w:bCs/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Статья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Наследие символизма и акмеизма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Футуризм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“самовитого”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(И.Северянин), кубофутуристы (В.В.Маяковский, В.Хлебников), «Центрифуга» (Б.Л.Пастернак).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Декларация-манифест футуристов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«Пощечина общественному вкусу».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Игорь Северянин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«Интродукция», «Эпилог» («Я,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гений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i/>
          <w:iCs/>
          <w:szCs w:val="24"/>
          <w:lang w:val="ru-RU"/>
        </w:rPr>
        <w:t>Хлебников Велимир Владимирович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«Заклятие смехом», «Бобэоби пелись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губы…», «Еще раз, еще раз…» </w:t>
      </w:r>
      <w:r w:rsidRPr="00BA434D">
        <w:rPr>
          <w:szCs w:val="24"/>
          <w:lang w:val="ru-RU"/>
        </w:rPr>
        <w:t>(возможен выбор трех других стихотворений).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18" w:name="page43"/>
      <w:bookmarkEnd w:id="18"/>
      <w:r w:rsidRPr="00DF0ED9">
        <w:rPr>
          <w:i/>
          <w:iCs/>
          <w:szCs w:val="24"/>
          <w:lang w:val="ru-RU"/>
        </w:rPr>
        <w:t>Максим Горький (1868—1936)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Публицистика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Горького</w:t>
      </w:r>
      <w:r w:rsidRPr="00DF0ED9">
        <w:rPr>
          <w:szCs w:val="24"/>
          <w:lang w:val="ru-RU"/>
        </w:rPr>
        <w:t>: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Поэтика заглавия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Выражение неприятия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Горьким и большевиками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Цикл публицистических статей 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 в связи с художественными произведениями писателя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Проблемы книги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Критики о Горьком. (А.Луначарский, В.Ходасевич, Ю.Анненский).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Пьеса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«На дне» (обзор с чтением фрагментов). «</w:t>
      </w:r>
      <w:r w:rsidRPr="00DF0ED9">
        <w:rPr>
          <w:i/>
          <w:iCs/>
          <w:szCs w:val="24"/>
          <w:lang w:val="ru-RU"/>
        </w:rPr>
        <w:t>Несвоевременные мысли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Рассказы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«Челкаш», «</w:t>
      </w:r>
      <w:r w:rsidRPr="00DF0ED9">
        <w:rPr>
          <w:i/>
          <w:iCs/>
          <w:szCs w:val="24"/>
          <w:lang w:val="ru-RU"/>
        </w:rPr>
        <w:t>Коновалов</w:t>
      </w:r>
      <w:r w:rsidRPr="00DF0ED9">
        <w:rPr>
          <w:szCs w:val="24"/>
          <w:lang w:val="ru-RU"/>
        </w:rPr>
        <w:t>», «Старуха Изергиль».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Особенности русского романтизма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(поэмы А.С.Пушкина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«Цыганы»,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«Кавказский пленник», М.Ю.Лермонтова «Демон»).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драме.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Картина И.К.Айвазовского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«Девятый вал».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Портреты М.Горького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работы И.Е.Репина, В.А.Серова, П.Д.Корина.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Гордый человек</w:t>
      </w:r>
      <w:r w:rsidRPr="00DF0ED9">
        <w:rPr>
          <w:szCs w:val="24"/>
          <w:lang w:val="ru-RU"/>
        </w:rPr>
        <w:t xml:space="preserve">» </w:t>
      </w:r>
      <w:r w:rsidRPr="00DF0ED9">
        <w:rPr>
          <w:i/>
          <w:iCs/>
          <w:szCs w:val="24"/>
          <w:lang w:val="ru-RU"/>
        </w:rPr>
        <w:t>в произведениях Ф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Достоевского</w:t>
      </w:r>
      <w:r w:rsidRPr="00DF0ED9">
        <w:rPr>
          <w:szCs w:val="24"/>
          <w:lang w:val="ru-RU"/>
        </w:rPr>
        <w:t xml:space="preserve"> и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Горького</w:t>
      </w:r>
      <w:r w:rsidRPr="00DF0ED9">
        <w:rPr>
          <w:szCs w:val="24"/>
          <w:lang w:val="ru-RU"/>
        </w:rPr>
        <w:t>» (произведения по выбору учащихся); «История жизни Актера» (Бубнова, Пепла, Наташи или другого героя пьесы «На дне» — по выбору учащихся)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Александр Александрович Блок (1880—1921)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i/>
          <w:iCs/>
          <w:szCs w:val="24"/>
          <w:lang w:val="ru-RU"/>
        </w:rPr>
        <w:t>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«Вхожу я в темные храмы», «Незнакомка», «</w:t>
      </w:r>
      <w:r w:rsidRPr="00DF0ED9">
        <w:rPr>
          <w:i/>
          <w:iCs/>
          <w:szCs w:val="24"/>
          <w:lang w:val="ru-RU"/>
        </w:rPr>
        <w:t>Россия</w:t>
      </w:r>
      <w:r w:rsidRPr="00DF0ED9">
        <w:rPr>
          <w:szCs w:val="24"/>
          <w:lang w:val="ru-RU"/>
        </w:rPr>
        <w:t>», «В ресторане», «Ночь, улица, фонарь, аптека…», «</w:t>
      </w:r>
      <w:r w:rsidRPr="00DF0ED9">
        <w:rPr>
          <w:i/>
          <w:iCs/>
          <w:szCs w:val="24"/>
          <w:lang w:val="ru-RU"/>
        </w:rPr>
        <w:t>На железной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дороге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Река раскинулась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Течет</w:t>
      </w:r>
      <w:r w:rsidRPr="00DF0ED9">
        <w:rPr>
          <w:szCs w:val="24"/>
          <w:lang w:val="ru-RU"/>
        </w:rPr>
        <w:t>…».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«Двенадцать»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i/>
          <w:iCs/>
          <w:szCs w:val="24"/>
          <w:lang w:val="ru-RU"/>
        </w:rPr>
        <w:t>Коршун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я хочу безумно жить…</w:t>
      </w:r>
      <w:r w:rsidRPr="00DF0ED9">
        <w:rPr>
          <w:szCs w:val="24"/>
          <w:lang w:val="ru-RU"/>
        </w:rPr>
        <w:t>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 xml:space="preserve">цикл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Кармен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художественной образности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(образ-символ). Развитие понятия о поэме.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Картины В.М.Васнецова,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М.А.Врубеля,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К.А.Сомова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учителя). Фортепианные концерты С.В.Рахманинова.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DF0ED9">
        <w:rPr>
          <w:i/>
          <w:iCs/>
          <w:szCs w:val="24"/>
          <w:lang w:val="ru-RU"/>
        </w:rPr>
        <w:t>Тема революции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творчестве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 А.А.Блока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04367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04367">
        <w:rPr>
          <w:b/>
          <w:szCs w:val="24"/>
          <w:lang w:val="ru-RU"/>
        </w:rPr>
        <w:t>Особенности развития литературы 1920-х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19" w:name="page45"/>
      <w:bookmarkEnd w:id="19"/>
      <w:r w:rsidRPr="00DF0ED9">
        <w:rPr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Тема России и революции в творчестве поэтов разных поколений и мировоззрений (А.Блок, А.Белый, М.Волошин, А.Ахматова, М.Цветаева, О.Мандельштам, В.Ходасевич, В.Луговской, Н.Тихонов, Э.Багрицкий, М.Светлов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Эксперименты со словом в поисках поэтического языка новой эпохи (В.Хлебников, А.Крученых, поэты-обериуты).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Единство и многообразие русской литературы («Серапионовы братья», «Кузница»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Владимир Владимирович Маяковский (1893—1930)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». Тема поэта и поэзии. </w:t>
      </w:r>
      <w:r w:rsidRPr="00BA434D">
        <w:rPr>
          <w:szCs w:val="24"/>
          <w:lang w:val="ru-RU"/>
        </w:rPr>
        <w:t>Новаторство поэзии Маяковского. Образ поэта-гражданина.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«А вы могли бы?», «Нате!», «Послушайте!», «Скрипка и немножко нервно…», «Письмо товарищу Кострову из Парижа о сущности любви», «Прозаседавшиеся», «Флейта-позвоночник», «Лиличка!», «Люблю», «</w:t>
      </w:r>
      <w:r w:rsidRPr="00DF0ED9">
        <w:rPr>
          <w:i/>
          <w:iCs/>
          <w:szCs w:val="24"/>
          <w:lang w:val="ru-RU"/>
        </w:rPr>
        <w:t>Письмо Татьяне Яковлевой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обсуждения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«Юбилейное», «Про это», «Разговор с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фининспектором о поэзии». </w:t>
      </w:r>
      <w:r w:rsidRPr="00DF0ED9">
        <w:rPr>
          <w:i/>
          <w:iCs/>
          <w:szCs w:val="24"/>
          <w:lang w:val="ru-RU"/>
        </w:rPr>
        <w:t>Вступление к поэме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Во весь голос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Облако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штанах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Пьесы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Клоп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Баня</w:t>
      </w:r>
      <w:r w:rsidRPr="00DF0ED9">
        <w:rPr>
          <w:szCs w:val="24"/>
          <w:lang w:val="ru-RU"/>
        </w:rPr>
        <w:t>»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Традиции и новаторство в литературе.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Новая система стихосложения. Тоническое стихосложение.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Абстрактный автопортрет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Маяковского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1918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года,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рисунки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В.В.Маяковского, плакаты Д.Моора.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(доклада,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«Музыка революции в творчестве В.В.Маяковского»; « </w:t>
      </w:r>
      <w:r w:rsidRPr="00DF0ED9">
        <w:rPr>
          <w:i/>
          <w:iCs/>
          <w:szCs w:val="24"/>
          <w:lang w:val="ru-RU"/>
        </w:rPr>
        <w:t>Сатира в произведениях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Маяковского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подготовка сценария литературного вечера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Маяковский и поэты золотого века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Новокрестьянская поэзия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 в творчестве Н.А.Клюева, С.А.Есенина.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Сергей Александрович Есенин (1895—1925)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</w:t>
      </w:r>
      <w:r>
        <w:rPr>
          <w:szCs w:val="24"/>
          <w:lang w:val="ru-RU"/>
        </w:rPr>
        <w:t xml:space="preserve">сь, принцип пейзажной живописи, </w:t>
      </w:r>
      <w:r w:rsidRPr="00DF0ED9">
        <w:rPr>
          <w:szCs w:val="24"/>
          <w:lang w:val="ru-RU"/>
        </w:rPr>
        <w:t xml:space="preserve">народно-песенная основа стихов.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 xml:space="preserve">» </w:t>
      </w:r>
      <w:r w:rsidRPr="00DF0ED9">
        <w:rPr>
          <w:b/>
          <w:bCs/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поэма о судьбе человека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Родины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Лирическое и эпическое в поэме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«Гой ты,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 моя родная!», «Письмо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лунность…», «Не жалею, не зову, не плачу…», «Шаганэ, ты моя, Шаганэ…».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Русь», «Сорокоуст», «</w:t>
      </w:r>
      <w:r w:rsidRPr="00DF0ED9">
        <w:rPr>
          <w:i/>
          <w:iCs/>
          <w:szCs w:val="24"/>
          <w:lang w:val="ru-RU"/>
        </w:rPr>
        <w:t>Мы теперь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уходим понемногу…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Русь Советская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Поэма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Анна Снегина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пейзажной лирики в творчестве Ф.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Тютчева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А.А.Фета.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поэтических средствах художественной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выразительности.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0" w:name="page47"/>
      <w:bookmarkEnd w:id="20"/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Фотографии С.Есенина.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Заочная экскурсия по есенинским местам: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Константиново — Москва. </w:t>
      </w:r>
      <w:r w:rsidRPr="00313E0D">
        <w:rPr>
          <w:szCs w:val="24"/>
          <w:lang w:val="ru-RU"/>
        </w:rPr>
        <w:t>Песни, романсы на стихи С.Есенина.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доклада: «Я б навеки пошел за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тобой…»; «Тема любви в творчестве С.А.Есенина»; «</w:t>
      </w:r>
      <w:r w:rsidRPr="00DF0ED9">
        <w:rPr>
          <w:i/>
          <w:iCs/>
          <w:szCs w:val="24"/>
          <w:lang w:val="ru-RU"/>
        </w:rPr>
        <w:t>Тема Родины в творчестве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Есенина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Блока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szCs w:val="24"/>
          <w:lang w:val="ru-RU"/>
        </w:rPr>
        <w:t>Особенности развития литературы 1930 — начала 1940-х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Отражение индустриализации и коллективизации; поэтизация социалистического идеала в творчестве Н.Островского, Л.Леонова, В.Катаева, М.Шолохова, Ф.Гладкова, М.Шагинян, Вс.Вишневского, Н.Погодина, Э.Багрицкого, М.Светлова, В.Луговского, Н.Тихонова, П.Васильева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Развитие драматургии в 1930-е годы.</w:t>
      </w:r>
    </w:p>
    <w:p w:rsidR="004E00CD" w:rsidRPr="0067747E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7747E">
        <w:rPr>
          <w:b/>
          <w:i/>
          <w:iCs/>
          <w:szCs w:val="24"/>
          <w:lang w:val="ru-RU"/>
        </w:rPr>
        <w:t>Марина Ивановна Цветаева (1892—1941)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«Моим стихам,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написанным так рано…»,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DF0ED9">
        <w:rPr>
          <w:i/>
          <w:iCs/>
          <w:szCs w:val="24"/>
          <w:lang w:val="ru-RU"/>
        </w:rPr>
        <w:t>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Есть счастливцы и есть счастливицы…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Хвала богатым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«Стихи растут как звезды и как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DF0ED9">
        <w:rPr>
          <w:i/>
          <w:iCs/>
          <w:szCs w:val="24"/>
          <w:lang w:val="ru-RU"/>
        </w:rPr>
        <w:t>Стихи к Блоку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Стихи о Москве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Лебединый стан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эссе</w:t>
      </w:r>
      <w:r w:rsidRPr="00DF0ED9">
        <w:rPr>
          <w:szCs w:val="24"/>
          <w:lang w:val="ru-RU"/>
        </w:rPr>
        <w:t xml:space="preserve"> (одно 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i/>
          <w:iCs/>
          <w:szCs w:val="24"/>
          <w:lang w:val="ru-RU"/>
        </w:rPr>
        <w:t>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</w:t>
      </w:r>
      <w:r w:rsidRPr="00DF0ED9">
        <w:rPr>
          <w:szCs w:val="24"/>
          <w:lang w:val="ru-RU"/>
        </w:rPr>
        <w:t>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Тема поэта и поэзии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Образ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 «М. И. Цветаева в воспоминаниях современников»,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>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>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Пастернак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Р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М 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Рильке: диалог поэтов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Ахматова</w:t>
      </w:r>
      <w:r w:rsidRPr="00DF0ED9">
        <w:rPr>
          <w:szCs w:val="24"/>
          <w:lang w:val="ru-RU"/>
        </w:rPr>
        <w:t>»,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И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Цветаева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драматург</w:t>
      </w:r>
      <w:r w:rsidRPr="00DF0ED9">
        <w:rPr>
          <w:szCs w:val="24"/>
          <w:lang w:val="ru-RU"/>
        </w:rPr>
        <w:t>».</w:t>
      </w:r>
      <w:bookmarkStart w:id="21" w:name="page49"/>
      <w:bookmarkEnd w:id="21"/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Одно стихотворени</w:t>
      </w:r>
      <w:r>
        <w:rPr>
          <w:szCs w:val="24"/>
          <w:lang w:val="ru-RU"/>
        </w:rPr>
        <w:t>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Осип Эмильевич Мандельштам (1891—1938)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Стихотворения: «</w:t>
      </w:r>
      <w:r w:rsidRPr="00DF0ED9">
        <w:rPr>
          <w:szCs w:val="24"/>
        </w:rPr>
        <w:t>Selentium</w:t>
      </w:r>
      <w:r w:rsidRPr="00DF0ED9">
        <w:rPr>
          <w:szCs w:val="24"/>
          <w:lang w:val="ru-RU"/>
        </w:rPr>
        <w:t>», «</w:t>
      </w:r>
      <w:r w:rsidRPr="00DF0ED9">
        <w:rPr>
          <w:szCs w:val="24"/>
        </w:rPr>
        <w:t>Notre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Dame</w:t>
      </w:r>
      <w:r w:rsidRPr="00DF0ED9">
        <w:rPr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DF0ED9">
        <w:rPr>
          <w:i/>
          <w:iCs/>
          <w:szCs w:val="24"/>
          <w:lang w:val="ru-RU"/>
        </w:rPr>
        <w:t>Квартира тиха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как бумага…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Золотистого меда струя из бутылки текла…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Стихотворения: «Мы живем под собою не чуя страны…», «Рим», «</w:t>
      </w:r>
      <w:r w:rsidRPr="00DF0ED9">
        <w:rPr>
          <w:i/>
          <w:iCs/>
          <w:szCs w:val="24"/>
          <w:lang w:val="ru-RU"/>
        </w:rPr>
        <w:t>Европа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Адмиралтейство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Айа-София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На площадь выбежав</w:t>
      </w:r>
      <w:r w:rsidRPr="00DF0ED9">
        <w:rPr>
          <w:szCs w:val="24"/>
          <w:lang w:val="ru-RU"/>
        </w:rPr>
        <w:t xml:space="preserve">, </w:t>
      </w:r>
      <w:r w:rsidRPr="00DF0ED9">
        <w:rPr>
          <w:i/>
          <w:iCs/>
          <w:szCs w:val="24"/>
          <w:lang w:val="ru-RU"/>
        </w:rPr>
        <w:t>свободен…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Петербургские строфы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Концерт на вокзале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Природа — тот же Рим…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Н.В.Гоголь, Ф.М.Достоевский). Природа в поэзии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средствах поэтической выразительности.</w:t>
      </w:r>
      <w:r w:rsidRPr="00DF0ED9">
        <w:rPr>
          <w:b/>
          <w:bCs/>
          <w:szCs w:val="24"/>
          <w:lang w:val="ru-RU"/>
        </w:rPr>
        <w:t xml:space="preserve">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Афанасьевич Булгаков (1891—1940)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22" w:name="page51"/>
      <w:bookmarkEnd w:id="22"/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романа. Честь — лейтмотив произведения. Тема Дома как основы миропорядка. Женские образы на страницах романа.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Сценическая жизнь пьесы «Дни Турбиных».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 «Мастер и Маргарита». Своеобразие жанра. Многоплановость романа. Система образов. Ершалаимские главы. Москва 1930-х годов. Тайны психологии человека: страх 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«Мастер и Маргарита».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Повторение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Фантастика и реальность в произведениях Н.В.Гоголя и М.Е.Салтыкова-Щедрина. Сатирическое изображение действительности в творчестве М.Е.Салтыкова-Щедрина.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bCs/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Разнообразие типов романа в советской литературе.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Фотографии писателя.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Иллюстрации русских художников к произведениям М.А.Булгакова. Фрагменты кинофильмов «Дни Турбиных» (реж. В.Басов), «Мастер и Маргарита» (реж. В.Бортко).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Творческое задание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Подготовка заочной экскурсии по одному из музеев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Булгакова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Михаил Александрович Шолохов (1905—1984)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писателя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Роман-эпопея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«Донские рассказы</w:t>
      </w:r>
      <w:r>
        <w:rPr>
          <w:szCs w:val="24"/>
          <w:lang w:val="ru-RU"/>
        </w:rPr>
        <w:t>»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Традиции в изображении войны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(Л.Н.Толстой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«Война и мир»).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революции и Гражданской войны в творчестве русских писателей.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Развитие понятия о стиле писателя.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Иллюстрации О.Г.Верейского к роману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«Тихий Дон».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Фрагмен-ты из кинофильма режиссера С.А.Герасимова «Тихий Дон» («Мосфильм», 1957— 1958 годы).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i/>
          <w:iCs/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Казачьи песни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940" w:firstLine="709"/>
        <w:contextualSpacing/>
        <w:rPr>
          <w:szCs w:val="24"/>
          <w:lang w:val="ru-RU"/>
        </w:rPr>
      </w:pPr>
      <w:bookmarkStart w:id="23" w:name="page53"/>
      <w:bookmarkEnd w:id="23"/>
      <w:r w:rsidRPr="00DF0ED9">
        <w:rPr>
          <w:szCs w:val="24"/>
          <w:lang w:val="ru-RU"/>
        </w:rPr>
        <w:t>Особенности развития литератур</w:t>
      </w:r>
      <w:r>
        <w:rPr>
          <w:szCs w:val="24"/>
          <w:lang w:val="ru-RU"/>
        </w:rPr>
        <w:t xml:space="preserve">ы периода Великой Отечественной </w:t>
      </w:r>
      <w:r w:rsidRPr="00DF0ED9">
        <w:rPr>
          <w:szCs w:val="24"/>
          <w:lang w:val="ru-RU"/>
        </w:rPr>
        <w:t>войны и первых послевоенных лет</w:t>
      </w:r>
      <w:r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Деятели литературы и искусства на защите Отечества. Живопись А.Дейнеки и А.Пластова.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Лирический герой в стихах поэтов-фронтовиков (О.Берггольц, К.Симонов, А.Твардовский, А.Сурков, М.Исаковский, М.Алигер, Ю.Друнина, М.Джалиль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др.).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Э.Казакевича, В.Некрасова, А.Бека, В.Ажаева и др.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Анна Андреевна Ахматова (1889—1966)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Жизненный и творческий путь (с обобщением ранее изученного).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 . </w:t>
      </w:r>
      <w:r w:rsidRPr="00DF0ED9">
        <w:rPr>
          <w:szCs w:val="24"/>
          <w:lang w:val="ru-RU"/>
        </w:rPr>
        <w:t>Стихотворения: «Смятение», «Молюсь оконному лучу…»,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DF0ED9">
        <w:rPr>
          <w:i/>
          <w:iCs/>
          <w:szCs w:val="24"/>
          <w:lang w:val="ru-RU"/>
        </w:rPr>
        <w:t>Родная земля</w:t>
      </w:r>
      <w:r w:rsidRPr="00DF0ED9">
        <w:rPr>
          <w:szCs w:val="24"/>
          <w:lang w:val="ru-RU"/>
        </w:rPr>
        <w:t>», «Мне голос был», «Победителям», «Муза». Поэма «Реквием».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DF0ED9">
        <w:rPr>
          <w:i/>
          <w:iCs/>
          <w:szCs w:val="24"/>
          <w:lang w:val="ru-RU"/>
        </w:rPr>
        <w:t>цикл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Тайны ремесла</w:t>
      </w:r>
      <w:r w:rsidRPr="00DF0ED9">
        <w:rPr>
          <w:szCs w:val="24"/>
          <w:lang w:val="ru-RU"/>
        </w:rPr>
        <w:t xml:space="preserve">», «Клятва», «Мужество», «Поэма без героя». </w:t>
      </w:r>
      <w:r w:rsidRPr="00DF0ED9">
        <w:rPr>
          <w:i/>
          <w:iCs/>
          <w:szCs w:val="24"/>
          <w:lang w:val="ru-RU"/>
        </w:rPr>
        <w:t>Статьи о Пушкине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Образ Петербурга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(А.С.Пушкин,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Н.В.Гоголь, Ф.М.Достоевский). Любовная лирика русских поэтов.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Проблема традиций и новаторства в поэзии.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Поэтическое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мастерство.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Портреты А.А.Ахматовой кисти К.С.Петрова-Водкина,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Ю.П.Анненкова, А.Модильяни. И.В.Моцарт «Реквием». Иллюстрации М.В.Добужинского к книге «Подорожник».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реферата: «</w:t>
      </w:r>
      <w:r w:rsidRPr="00DF0ED9">
        <w:rPr>
          <w:i/>
          <w:iCs/>
          <w:szCs w:val="24"/>
          <w:lang w:val="ru-RU"/>
        </w:rPr>
        <w:t>Гражданские и патриотические стихи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Ахматовой и советская литература</w:t>
      </w:r>
      <w:r w:rsidRPr="00DF0ED9">
        <w:rPr>
          <w:szCs w:val="24"/>
          <w:lang w:val="ru-RU"/>
        </w:rPr>
        <w:t>»; «Трагедия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“стомильонного народа” в поэме А. Ахматовой “Реквием”». Подготовка виртуальной экскурсии по одному из музеев А.Ахматовой.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1B3A7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1B3A7D">
        <w:rPr>
          <w:b/>
          <w:i/>
          <w:iCs/>
          <w:szCs w:val="24"/>
          <w:lang w:val="ru-RU"/>
        </w:rPr>
        <w:t>Борис Леонидович Пастернак (1890—1960)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Сведения из биографии. Основные мотивы лирики</w:t>
      </w:r>
      <w:r>
        <w:rPr>
          <w:szCs w:val="24"/>
          <w:lang w:val="ru-RU"/>
        </w:rPr>
        <w:t xml:space="preserve"> Б.Л.Пастернака. Связь человека </w:t>
      </w:r>
      <w:r w:rsidRPr="00DF0ED9">
        <w:rPr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2077E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i/>
          <w:iCs/>
          <w:szCs w:val="24"/>
          <w:lang w:val="ru-RU"/>
        </w:rPr>
        <w:t xml:space="preserve">Роман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История создания и публикации романа.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Жанровое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своеобразие и художественные особенности романа. </w:t>
      </w:r>
      <w:r w:rsidRPr="004E00CD">
        <w:rPr>
          <w:szCs w:val="24"/>
          <w:lang w:val="ru-RU"/>
        </w:rPr>
        <w:t xml:space="preserve">Тема интеллигенции и революции </w:t>
      </w:r>
      <w:r w:rsidRPr="00DF0ED9">
        <w:rPr>
          <w:szCs w:val="24"/>
          <w:lang w:val="ru-RU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24" w:name="page55"/>
      <w:bookmarkEnd w:id="24"/>
      <w:r w:rsidRPr="00DF0ED9">
        <w:rPr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(два-три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Девятьсот пятый год</w:t>
      </w:r>
      <w:r w:rsidRPr="00DF0ED9">
        <w:rPr>
          <w:szCs w:val="24"/>
          <w:lang w:val="ru-RU"/>
        </w:rPr>
        <w:t>» или «</w:t>
      </w:r>
      <w:r w:rsidRPr="00DF0ED9">
        <w:rPr>
          <w:i/>
          <w:iCs/>
          <w:szCs w:val="24"/>
          <w:lang w:val="ru-RU"/>
        </w:rPr>
        <w:t>Лейтенант Шмидт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обсуждения. </w:t>
      </w:r>
      <w:r w:rsidRPr="00DF0ED9">
        <w:rPr>
          <w:i/>
          <w:iCs/>
          <w:szCs w:val="24"/>
          <w:lang w:val="ru-RU"/>
        </w:rPr>
        <w:t>Роман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Доктор Живаго</w:t>
      </w:r>
      <w:r w:rsidRPr="00DF0ED9">
        <w:rPr>
          <w:szCs w:val="24"/>
          <w:lang w:val="ru-RU"/>
        </w:rPr>
        <w:t>» (обзор с чтением фрагментов).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i/>
          <w:iCs/>
          <w:szCs w:val="24"/>
          <w:lang w:val="ru-RU"/>
        </w:rPr>
        <w:t>Тема интеллигенции и революции в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Блок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Двенадцать</w:t>
      </w:r>
      <w:r w:rsidRPr="00DF0ED9">
        <w:rPr>
          <w:szCs w:val="24"/>
          <w:lang w:val="ru-RU"/>
        </w:rPr>
        <w:t xml:space="preserve">», </w:t>
      </w:r>
      <w:r w:rsidRPr="00DF0ED9">
        <w:rPr>
          <w:i/>
          <w:iCs/>
          <w:szCs w:val="24"/>
          <w:lang w:val="ru-RU"/>
        </w:rPr>
        <w:t>статья</w:t>
      </w:r>
      <w:r w:rsidRPr="00DF0ED9">
        <w:rPr>
          <w:szCs w:val="24"/>
          <w:lang w:val="ru-RU"/>
        </w:rPr>
        <w:t xml:space="preserve"> « </w:t>
      </w:r>
      <w:r w:rsidRPr="00DF0ED9">
        <w:rPr>
          <w:i/>
          <w:iCs/>
          <w:szCs w:val="24"/>
          <w:lang w:val="ru-RU"/>
        </w:rPr>
        <w:t>Интеллигенция и революция</w:t>
      </w:r>
      <w:r w:rsidRPr="00DF0ED9">
        <w:rPr>
          <w:szCs w:val="24"/>
          <w:lang w:val="ru-RU"/>
        </w:rPr>
        <w:t xml:space="preserve">»; </w:t>
      </w:r>
      <w:r w:rsidRPr="00DF0ED9">
        <w:rPr>
          <w:i/>
          <w:iCs/>
          <w:szCs w:val="24"/>
          <w:lang w:val="ru-RU"/>
        </w:rPr>
        <w:t>М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Булгаков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Белая гвардия</w:t>
      </w:r>
      <w:r w:rsidRPr="00DF0ED9">
        <w:rPr>
          <w:szCs w:val="24"/>
          <w:lang w:val="ru-RU"/>
        </w:rPr>
        <w:t>»;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Фадеев</w:t>
      </w:r>
      <w:r w:rsidRPr="00DF0ED9">
        <w:rPr>
          <w:szCs w:val="24"/>
          <w:lang w:val="ru-RU"/>
        </w:rPr>
        <w:t>. «</w:t>
      </w:r>
      <w:r w:rsidRPr="00DF0ED9">
        <w:rPr>
          <w:i/>
          <w:iCs/>
          <w:szCs w:val="24"/>
          <w:lang w:val="ru-RU"/>
        </w:rPr>
        <w:t>Разгром</w:t>
      </w:r>
      <w:r w:rsidRPr="00DF0ED9">
        <w:rPr>
          <w:szCs w:val="24"/>
          <w:lang w:val="ru-RU"/>
        </w:rPr>
        <w:t>»).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Демонстрации. </w:t>
      </w:r>
      <w:r w:rsidRPr="00DF0ED9">
        <w:rPr>
          <w:szCs w:val="24"/>
          <w:lang w:val="ru-RU"/>
        </w:rPr>
        <w:t>Видеофильм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«Борис Пастернак».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А.Скрябин. 1-я 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2-я сонаты;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Творческое задание. </w:t>
      </w:r>
      <w:r w:rsidRPr="00DF0ED9">
        <w:rPr>
          <w:szCs w:val="24"/>
          <w:lang w:val="ru-RU"/>
        </w:rPr>
        <w:t>Исследование и подготовка реферата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доклада):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Взгляд на Гражданскую войну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1920-х и из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1950-х годов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 чем разница?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</w:p>
    <w:p w:rsidR="004E00CD" w:rsidRPr="0069603A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69603A">
        <w:rPr>
          <w:b/>
          <w:szCs w:val="24"/>
          <w:lang w:val="ru-RU"/>
        </w:rPr>
        <w:t>Особенности развития литературы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Общественно-культурная обстановка в стране во второй половине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88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М.Карим. «Помилование».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Зарубежная литература.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Э.Хемингуэй. Старик и море».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Реализм в русской литературе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Художественное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Достижения в академической музыке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(балет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«Спартак»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DF0ED9">
        <w:rPr>
          <w:i/>
          <w:iCs/>
          <w:szCs w:val="24"/>
          <w:lang w:val="ru-RU"/>
        </w:rPr>
        <w:t>1-я симфония</w:t>
      </w:r>
      <w:r w:rsidRPr="00DF0ED9">
        <w:rPr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А.Шнитке, С. Губайдулиной и др. Обращение к сюжетам классической литературы в балетном искусстве: Т.</w:t>
      </w:r>
      <w:r w:rsidRPr="00AD2CA0">
        <w:rPr>
          <w:szCs w:val="24"/>
          <w:lang w:val="ru-RU"/>
        </w:rPr>
        <w:t>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</w:t>
      </w:r>
      <w:r w:rsidRPr="00AD2CA0">
        <w:rPr>
          <w:i/>
          <w:iCs/>
          <w:szCs w:val="24"/>
          <w:lang w:val="ru-RU"/>
        </w:rPr>
        <w:t>Развитие литературы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1950—1980-х годов в контексте культуры</w:t>
      </w:r>
      <w:r w:rsidRPr="00AD2CA0">
        <w:rPr>
          <w:szCs w:val="24"/>
          <w:lang w:val="ru-RU"/>
        </w:rPr>
        <w:t>»; «</w:t>
      </w:r>
      <w:r w:rsidRPr="00AD2CA0">
        <w:rPr>
          <w:i/>
          <w:iCs/>
          <w:szCs w:val="24"/>
          <w:lang w:val="ru-RU"/>
        </w:rPr>
        <w:t>Отражение</w:t>
      </w:r>
      <w:r w:rsidRPr="00AD2CA0">
        <w:rPr>
          <w:szCs w:val="24"/>
          <w:lang w:val="ru-RU"/>
        </w:rPr>
        <w:t xml:space="preserve"> </w:t>
      </w:r>
      <w:r w:rsidRPr="00AD2CA0">
        <w:rPr>
          <w:i/>
          <w:iCs/>
          <w:szCs w:val="24"/>
          <w:lang w:val="ru-RU"/>
        </w:rPr>
        <w:t>конфликтов истории в судьбах литературных героев</w:t>
      </w:r>
      <w:r w:rsidRPr="00AD2CA0">
        <w:rPr>
          <w:szCs w:val="24"/>
          <w:lang w:val="ru-RU"/>
        </w:rPr>
        <w:t>».</w:t>
      </w:r>
      <w:bookmarkStart w:id="25" w:name="page57"/>
      <w:bookmarkEnd w:id="25"/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писателей-прозаиков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6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 xml:space="preserve">Развитие жанра фантастики. Многонациональность советской литературы. </w:t>
      </w:r>
      <w:r w:rsidRPr="00AD2CA0">
        <w:rPr>
          <w:b/>
          <w:bCs/>
          <w:szCs w:val="24"/>
          <w:lang w:val="ru-RU"/>
        </w:rPr>
        <w:t xml:space="preserve">Длячтения и изучения </w:t>
      </w:r>
      <w:r w:rsidRPr="00AD2CA0">
        <w:rPr>
          <w:szCs w:val="24"/>
          <w:lang w:val="ru-RU"/>
        </w:rPr>
        <w:t>(по выбору преподавателя и студентов)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В.Шаламов. «Сентенция», «Надгробное слово», «Крест».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В.Шукшин. «</w:t>
      </w:r>
      <w:r w:rsidRPr="00AD2CA0">
        <w:rPr>
          <w:i/>
          <w:iCs/>
          <w:szCs w:val="24"/>
          <w:lang w:val="ru-RU"/>
        </w:rPr>
        <w:t>Выбираю деревню на жительство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Срезал</w:t>
      </w:r>
      <w:r w:rsidRPr="00AD2CA0">
        <w:rPr>
          <w:szCs w:val="24"/>
          <w:lang w:val="ru-RU"/>
        </w:rPr>
        <w:t>», «</w:t>
      </w:r>
      <w:r w:rsidRPr="00AD2CA0">
        <w:rPr>
          <w:i/>
          <w:iCs/>
          <w:szCs w:val="24"/>
          <w:lang w:val="ru-RU"/>
        </w:rPr>
        <w:t>Чудик</w:t>
      </w:r>
      <w:r w:rsidRPr="00AD2CA0">
        <w:rPr>
          <w:szCs w:val="24"/>
          <w:lang w:val="ru-RU"/>
        </w:rPr>
        <w:t>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В.В.Быков. «Сотников».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В.Распутин. «Прощание с Матерой».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56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 и студентов)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К.Г.Паустовский. «Корабельная роща».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В.Солоухин. «Владимирские проселки». О.Берггольц. «Дневные звезды».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7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А.Кузнецов «У себя дома».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Ю.Казаков. «Манька», «Поморка».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Д. Дудинцев. «Не хлебом единым», «Белые одежды». Д.Гранин. «Иду на грозу». «Картина».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50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Г.Владимов. «Верный Руслан». Ю.Бондарев. «Горячий снег». В.Богомолов. «Момент истины». В.Кондратьев. «Сашка».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К.Воробьев. «Крик», «Убиты под Москвой».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8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А. и Б. Стругацкие. «Повесть о дружбе и недружбе». В.Шукшин. «Я пришел дать вам волю».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14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Ю.Трифонов. «Обмен», «Другая жизнь». А.Битов. «Пушкинский дом».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В. Ерофеев. «Москва—Петушки».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40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Ч.Айтматов. «Буранный полустанок». А.Ким. «Белка».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Ю.Рытхэу. «Сон в начале тумана».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1000"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Зарубежная литература : </w:t>
      </w:r>
      <w:r w:rsidRPr="00AD2CA0">
        <w:rPr>
          <w:szCs w:val="24"/>
          <w:lang w:val="ru-RU"/>
        </w:rPr>
        <w:t>творчество Р.Шекли,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Р.Брэдбери,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С.Лема.</w:t>
      </w:r>
      <w:r w:rsidRPr="00AD2CA0">
        <w:rPr>
          <w:b/>
          <w:bCs/>
          <w:szCs w:val="24"/>
          <w:lang w:val="ru-RU"/>
        </w:rPr>
        <w:t xml:space="preserve"> Повторение. </w:t>
      </w:r>
      <w:r w:rsidRPr="00AD2CA0">
        <w:rPr>
          <w:szCs w:val="24"/>
          <w:lang w:val="ru-RU"/>
        </w:rPr>
        <w:t>Творчество прозаиков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</w:rPr>
        <w:t>XIX</w:t>
      </w:r>
      <w:r w:rsidRPr="00AD2CA0">
        <w:rPr>
          <w:szCs w:val="24"/>
          <w:lang w:val="ru-RU"/>
        </w:rPr>
        <w:t xml:space="preserve"> —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первой половины ХХ века.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Теория литературы. </w:t>
      </w:r>
      <w:r w:rsidRPr="00AD2CA0">
        <w:rPr>
          <w:szCs w:val="24"/>
          <w:lang w:val="ru-RU"/>
        </w:rPr>
        <w:t>Литературная традиция.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Новаторство.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Роман.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Повесть.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Рассказ. Новелла. Тематика и проблематика литературного произведения.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Демонстрации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Творчество художников-пейзажистов ХХ века.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Экранизация произведений прозаиков 1950—1980-х годов.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Творческие задания. </w:t>
      </w:r>
      <w:r w:rsidRPr="00AD2CA0">
        <w:rPr>
          <w:szCs w:val="24"/>
          <w:lang w:val="ru-RU"/>
        </w:rPr>
        <w:t>Исследование и подготовка доклада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(сообщения или реферата): «</w:t>
      </w:r>
      <w:r w:rsidRPr="00AD2CA0">
        <w:rPr>
          <w:i/>
          <w:iCs/>
          <w:szCs w:val="24"/>
          <w:lang w:val="ru-RU"/>
        </w:rPr>
        <w:t>Развитие автобиографической прозы в творчестве К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Паустовского</w:t>
      </w:r>
      <w:r w:rsidRPr="00AD2CA0">
        <w:rPr>
          <w:szCs w:val="24"/>
          <w:lang w:val="ru-RU"/>
        </w:rPr>
        <w:t xml:space="preserve">, </w:t>
      </w:r>
      <w:r w:rsidRPr="00AD2CA0">
        <w:rPr>
          <w:i/>
          <w:iCs/>
          <w:szCs w:val="24"/>
          <w:lang w:val="ru-RU"/>
        </w:rPr>
        <w:t>И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Эренбурга</w:t>
      </w:r>
      <w:r w:rsidRPr="00AD2CA0">
        <w:rPr>
          <w:szCs w:val="24"/>
          <w:lang w:val="ru-RU"/>
        </w:rPr>
        <w:t>» (автор по выбору); «Развитие жанра фантастики в произведениях А.Беляева, И.Ефремова, К.Булычева и др.» (автор по выбору); «Городская</w:t>
      </w:r>
      <w:bookmarkStart w:id="26" w:name="page59"/>
      <w:bookmarkEnd w:id="26"/>
      <w:r w:rsidRPr="00AD2CA0">
        <w:rPr>
          <w:szCs w:val="24"/>
          <w:lang w:val="ru-RU"/>
        </w:rPr>
        <w:t xml:space="preserve"> проза: тематика, нравственная проблематика, художественные особенности произведений В.Аксенова, Д.Гранина, Ю.Трифонова, В.Дудинцева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AD2CA0">
        <w:rPr>
          <w:i/>
          <w:iCs/>
          <w:szCs w:val="24"/>
          <w:lang w:val="ru-RU"/>
        </w:rPr>
        <w:t>Художественное своеобразие прозы В</w:t>
      </w:r>
      <w:r w:rsidRPr="00AD2CA0">
        <w:rPr>
          <w:szCs w:val="24"/>
          <w:lang w:val="ru-RU"/>
        </w:rPr>
        <w:t>.</w:t>
      </w:r>
      <w:r w:rsidRPr="00AD2CA0">
        <w:rPr>
          <w:i/>
          <w:iCs/>
          <w:szCs w:val="24"/>
          <w:lang w:val="ru-RU"/>
        </w:rPr>
        <w:t>Шукшина</w:t>
      </w:r>
      <w:r w:rsidRPr="00AD2CA0">
        <w:rPr>
          <w:szCs w:val="24"/>
          <w:lang w:val="ru-RU"/>
        </w:rPr>
        <w:t xml:space="preserve"> (</w:t>
      </w:r>
      <w:r w:rsidRPr="00AD2CA0">
        <w:rPr>
          <w:i/>
          <w:iCs/>
          <w:szCs w:val="24"/>
          <w:lang w:val="ru-RU"/>
        </w:rPr>
        <w:t>по рассказам “Чудик”</w:t>
      </w:r>
      <w:r w:rsidRPr="00AD2CA0">
        <w:rPr>
          <w:szCs w:val="24"/>
          <w:lang w:val="ru-RU"/>
        </w:rPr>
        <w:t>»,</w:t>
      </w:r>
      <w:r w:rsidRPr="00AD2CA0">
        <w:rPr>
          <w:i/>
          <w:iCs/>
          <w:szCs w:val="24"/>
          <w:lang w:val="ru-RU"/>
        </w:rPr>
        <w:t xml:space="preserve"> “Выбираю деревню на жительство”</w:t>
      </w:r>
      <w:r w:rsidRPr="00AD2CA0">
        <w:rPr>
          <w:szCs w:val="24"/>
          <w:lang w:val="ru-RU"/>
        </w:rPr>
        <w:t>,</w:t>
      </w:r>
      <w:r w:rsidRPr="00AD2CA0">
        <w:rPr>
          <w:i/>
          <w:iCs/>
          <w:szCs w:val="24"/>
          <w:lang w:val="ru-RU"/>
        </w:rPr>
        <w:t xml:space="preserve"> “Срезал”</w:t>
      </w:r>
      <w:r w:rsidRPr="00AD2CA0">
        <w:rPr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AD2CA0">
        <w:rPr>
          <w:b/>
          <w:i/>
          <w:iCs/>
          <w:szCs w:val="24"/>
          <w:lang w:val="ru-RU"/>
        </w:rPr>
        <w:t>Творчество поэтов в 1950—1980-е годы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 xml:space="preserve">Для чтения и изучения </w:t>
      </w:r>
      <w:r w:rsidRPr="00AD2CA0">
        <w:rPr>
          <w:szCs w:val="24"/>
          <w:lang w:val="ru-RU"/>
        </w:rPr>
        <w:t>(по выбору преподавателя)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Н.Рубцов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«Березы», «Поэзия», «Оттепель», «Не пришла»,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«О чем писать?…», «Сергей Есенин», «В гостях», «Грани».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Б.Окуджава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А.Вознесенский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«Гойя», «Дорогие литсобратья», «Автопортрет», «Гитара», «Смерть Шукшина», «Памятник».</w:t>
      </w:r>
    </w:p>
    <w:p w:rsidR="004E00CD" w:rsidRPr="00AD2CA0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szCs w:val="24"/>
          <w:lang w:val="ru-RU"/>
        </w:rPr>
        <w:t>Литература народов России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Р.Гамзатов</w:t>
      </w:r>
      <w:r w:rsidRPr="00AD2CA0">
        <w:rPr>
          <w:b/>
          <w:bCs/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AD2CA0">
        <w:rPr>
          <w:b/>
          <w:bCs/>
          <w:i/>
          <w:iCs/>
          <w:szCs w:val="24"/>
          <w:lang w:val="ru-RU"/>
        </w:rPr>
        <w:t>Г.Айги</w:t>
      </w:r>
      <w:r w:rsidRPr="00AD2CA0">
        <w:rPr>
          <w:szCs w:val="24"/>
          <w:lang w:val="ru-RU"/>
        </w:rPr>
        <w:t>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Произведения по выбору преподавателя.</w:t>
      </w:r>
      <w:r w:rsidRPr="00AD2CA0">
        <w:rPr>
          <w:b/>
          <w:bCs/>
          <w:i/>
          <w:iCs/>
          <w:szCs w:val="24"/>
          <w:lang w:val="ru-RU"/>
        </w:rPr>
        <w:t xml:space="preserve"> </w:t>
      </w:r>
      <w:r w:rsidRPr="00AD2CA0">
        <w:rPr>
          <w:b/>
          <w:bCs/>
          <w:szCs w:val="24"/>
          <w:lang w:val="ru-RU"/>
        </w:rPr>
        <w:t xml:space="preserve">Для чтения и обсуждения </w:t>
      </w:r>
      <w:r w:rsidRPr="00AD2CA0">
        <w:rPr>
          <w:szCs w:val="24"/>
          <w:lang w:val="ru-RU"/>
        </w:rPr>
        <w:t>(по выбору преподавателя)</w:t>
      </w:r>
      <w:r w:rsidRPr="00AD2CA0">
        <w:rPr>
          <w:b/>
          <w:bCs/>
          <w:szCs w:val="24"/>
          <w:lang w:val="ru-RU"/>
        </w:rPr>
        <w:t xml:space="preserve"> </w:t>
      </w:r>
      <w:r w:rsidRPr="00AD2CA0">
        <w:rPr>
          <w:szCs w:val="24"/>
          <w:lang w:val="ru-RU"/>
        </w:rPr>
        <w:t>М.Светлов. Произведения по выбору.</w:t>
      </w:r>
    </w:p>
    <w:p w:rsidR="004E00CD" w:rsidRPr="00AD2CA0" w:rsidRDefault="004E00CD" w:rsidP="004E00CD">
      <w:pPr>
        <w:widowControl w:val="0"/>
        <w:overflowPunct w:val="0"/>
        <w:autoSpaceDE w:val="0"/>
        <w:autoSpaceDN w:val="0"/>
        <w:adjustRightInd w:val="0"/>
        <w:ind w:right="422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Н.Заболоцкий. Произведения по выбору. Ю.Друнина.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760" w:firstLine="709"/>
        <w:contextualSpacing/>
        <w:rPr>
          <w:szCs w:val="24"/>
          <w:lang w:val="ru-RU"/>
        </w:rPr>
      </w:pPr>
      <w:r w:rsidRPr="00AD2CA0">
        <w:rPr>
          <w:szCs w:val="24"/>
          <w:lang w:val="ru-RU"/>
        </w:rPr>
        <w:t>Р.Рождеств</w:t>
      </w:r>
      <w:r w:rsidRPr="00DF0ED9">
        <w:rPr>
          <w:szCs w:val="24"/>
          <w:lang w:val="ru-RU"/>
        </w:rPr>
        <w:t>енский. Произведения по выбору. Е.Евтушенко.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18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Ю.Кузнецов. Произведения по выбору. Б.Ахмадулина. Произведения по выбору. В.Некрасов. Произведения по выбору. В.Высоцкий. Произведения по выбору. Г.Айги.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4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Д.Пригов. Произведения по выбору. А.Еременко.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Творчество зарубежных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2-й половины ХХ века.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преподавателя).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14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поэтов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313E0D">
        <w:rPr>
          <w:b/>
          <w:bCs/>
          <w:szCs w:val="24"/>
          <w:lang w:val="ru-RU"/>
        </w:rPr>
        <w:t>Демонстрации</w:t>
      </w:r>
      <w:r w:rsidRPr="00313E0D">
        <w:rPr>
          <w:szCs w:val="24"/>
          <w:lang w:val="ru-RU"/>
        </w:rPr>
        <w:t>.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Эстрадная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авторская песня,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рок-поэзия.</w:t>
      </w:r>
      <w:r w:rsidRPr="00313E0D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Тема родины 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живописи 1950—1980-х годов.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Творческие задания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Авангардные поиски в поэзии второй половины ХХ 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Поэзия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Заболоцкого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Н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Рубцова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Б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Окуджавы</w:t>
      </w:r>
      <w:r w:rsidRPr="00DF0ED9">
        <w:rPr>
          <w:szCs w:val="24"/>
          <w:lang w:val="ru-RU"/>
        </w:rPr>
        <w:t>,</w:t>
      </w:r>
      <w:r w:rsidRPr="00DF0ED9">
        <w:rPr>
          <w:i/>
          <w:iCs/>
          <w:szCs w:val="24"/>
          <w:lang w:val="ru-RU"/>
        </w:rPr>
        <w:t xml:space="preserve">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Вознесенского в контексте русской литературы</w:t>
      </w:r>
      <w:r w:rsidRPr="00DF0ED9">
        <w:rPr>
          <w:szCs w:val="24"/>
          <w:lang w:val="ru-RU"/>
        </w:rPr>
        <w:t>».</w:t>
      </w:r>
    </w:p>
    <w:p w:rsidR="004E00C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bookmarkStart w:id="27" w:name="page61"/>
      <w:bookmarkEnd w:id="27"/>
      <w:r w:rsidRPr="009A2CD4">
        <w:rPr>
          <w:b/>
          <w:i/>
          <w:iCs/>
          <w:szCs w:val="24"/>
          <w:lang w:val="ru-RU"/>
        </w:rPr>
        <w:t>Драматургия 1950—1980-х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DF0ED9">
        <w:rPr>
          <w:i/>
          <w:iCs/>
          <w:szCs w:val="24"/>
          <w:lang w:val="ru-RU"/>
        </w:rPr>
        <w:t>Поэтические представления</w:t>
      </w:r>
      <w:r w:rsidRPr="00DF0ED9">
        <w:rPr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DF0ED9">
        <w:rPr>
          <w:i/>
          <w:iCs/>
          <w:szCs w:val="24"/>
          <w:lang w:val="ru-RU"/>
        </w:rPr>
        <w:t>произведениям отечественных прозаиков</w:t>
      </w:r>
      <w:r w:rsidRPr="00DF0ED9">
        <w:rPr>
          <w:szCs w:val="24"/>
          <w:lang w:val="ru-RU"/>
        </w:rPr>
        <w:t xml:space="preserve">. </w:t>
      </w:r>
      <w:r w:rsidRPr="00DF0ED9">
        <w:rPr>
          <w:i/>
          <w:iCs/>
          <w:szCs w:val="24"/>
          <w:lang w:val="ru-RU"/>
        </w:rPr>
        <w:t xml:space="preserve">Развитие жанра производственной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социологической</w:t>
      </w:r>
      <w:r w:rsidRPr="00DF0ED9">
        <w:rPr>
          <w:szCs w:val="24"/>
          <w:lang w:val="ru-RU"/>
        </w:rPr>
        <w:t>)</w:t>
      </w:r>
      <w:r w:rsidRPr="00DF0ED9">
        <w:rPr>
          <w:i/>
          <w:iCs/>
          <w:szCs w:val="24"/>
          <w:lang w:val="ru-RU"/>
        </w:rPr>
        <w:t xml:space="preserve"> драмы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 В.Розова,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А.Арбузова, А.Володина в 1970—1980-х годах. Тип «средненравственного» героя в драматургии А.Вампилова. «Поствампиловская драма».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В.Розов. «В добрый час!», «Гнездо глухаря».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А.Володин. «Пять вечеров». А.Салынский. «Барабанщица».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4E00CD" w:rsidRPr="00313E0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Мустай Карим. </w:t>
      </w:r>
      <w:r w:rsidRPr="00313E0D">
        <w:rPr>
          <w:szCs w:val="24"/>
          <w:lang w:val="ru-RU"/>
        </w:rPr>
        <w:t>«Не бросай огонь,</w:t>
      </w:r>
      <w:r w:rsidRPr="00313E0D">
        <w:rPr>
          <w:b/>
          <w:bCs/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Прометей!»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Б.Брехт.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Творчество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 xml:space="preserve"> 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первой половины ХХ века.</w:t>
      </w:r>
      <w:r w:rsidRPr="00DF0ED9">
        <w:rPr>
          <w:b/>
          <w:bCs/>
          <w:szCs w:val="24"/>
          <w:lang w:val="ru-RU"/>
        </w:rPr>
        <w:t xml:space="preserve"> Теория литературы</w:t>
      </w:r>
      <w:r w:rsidRPr="00DF0ED9">
        <w:rPr>
          <w:b/>
          <w:bCs/>
          <w:i/>
          <w:iCs/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Жанровая разновидность.</w:t>
      </w:r>
      <w:r w:rsidRPr="00DF0ED9">
        <w:rPr>
          <w:b/>
          <w:bCs/>
          <w:szCs w:val="24"/>
          <w:lang w:val="ru-RU"/>
        </w:rPr>
        <w:t xml:space="preserve"> Демонстрации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Экранизация пьес драматургов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 ): о жизни и творчестве одного из драматургов 1950—1980-х годов; «</w:t>
      </w:r>
      <w:r w:rsidRPr="00DF0ED9">
        <w:rPr>
          <w:i/>
          <w:iCs/>
          <w:szCs w:val="24"/>
          <w:lang w:val="ru-RU"/>
        </w:rPr>
        <w:t>Решение нравственной проблематики в пьесах драматургов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1950—1980-х годов</w:t>
      </w:r>
      <w:r w:rsidRPr="00DF0ED9">
        <w:rPr>
          <w:szCs w:val="24"/>
          <w:lang w:val="ru-RU"/>
        </w:rPr>
        <w:t>» (автор по выбору).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Трифонович Твардовский (1910—1971)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Автобиографизм поэзии Твардовского. Образ лирического героя, конкретно-исторический и общечеловеческий аспекты тематики. «Поэзия как служение и дар».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 Произведение лиро-эпического жанра. Драматизм и исповедальность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Стихотворения: «Слово о словах», «Моим критикам»,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DF0ED9">
        <w:rPr>
          <w:i/>
          <w:iCs/>
          <w:szCs w:val="24"/>
          <w:lang w:val="ru-RU"/>
        </w:rPr>
        <w:t>Поэма</w:t>
      </w:r>
      <w:r w:rsidRPr="00DF0ED9">
        <w:rPr>
          <w:szCs w:val="24"/>
          <w:lang w:val="ru-RU"/>
        </w:rPr>
        <w:t xml:space="preserve"> «</w:t>
      </w:r>
      <w:r w:rsidRPr="00DF0ED9">
        <w:rPr>
          <w:i/>
          <w:iCs/>
          <w:szCs w:val="24"/>
          <w:lang w:val="ru-RU"/>
        </w:rPr>
        <w:t>По праву памяти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Поэмы: «За далью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—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даль»,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«Теркин на том свете». Стихотворения (по выбору преподавателя).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 . </w:t>
      </w:r>
      <w:r w:rsidRPr="00DF0ED9">
        <w:rPr>
          <w:szCs w:val="24"/>
          <w:lang w:val="ru-RU"/>
        </w:rPr>
        <w:t>Тема поэта и поэзии в поэзии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</w:rPr>
        <w:t>XIX</w:t>
      </w:r>
      <w:r w:rsidRPr="00DF0ED9">
        <w:rPr>
          <w:szCs w:val="24"/>
          <w:lang w:val="ru-RU"/>
        </w:rPr>
        <w:t>—</w:t>
      </w:r>
      <w:r w:rsidRPr="00DF0ED9">
        <w:rPr>
          <w:szCs w:val="24"/>
        </w:rPr>
        <w:t>XX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веков.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Образы дома и дороги в русской поэзии. Тема войны в поэзии </w:t>
      </w:r>
      <w:r w:rsidRPr="00DF0ED9">
        <w:rPr>
          <w:szCs w:val="24"/>
        </w:rPr>
        <w:t>XX</w:t>
      </w:r>
      <w:r w:rsidRPr="00DF0ED9">
        <w:rPr>
          <w:szCs w:val="24"/>
          <w:lang w:val="ru-RU"/>
        </w:rPr>
        <w:t xml:space="preserve"> века.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50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Стиль.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Лиро-эпика.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Лирический цикл.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Поэма.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b/>
          <w:bCs/>
          <w:szCs w:val="24"/>
          <w:lang w:val="ru-RU"/>
        </w:rPr>
        <w:t xml:space="preserve">Демонстрация. </w:t>
      </w:r>
      <w:r w:rsidRPr="00BA434D">
        <w:rPr>
          <w:szCs w:val="24"/>
          <w:lang w:val="ru-RU"/>
        </w:rPr>
        <w:t>Иллюстрации к произведениям А.Твардовского.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Тема поэта и поэзии в русской лирике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</w:rPr>
        <w:t>XIX</w:t>
      </w:r>
      <w:r w:rsidRPr="00DF0ED9">
        <w:rPr>
          <w:i/>
          <w:iCs/>
          <w:szCs w:val="24"/>
          <w:lang w:val="ru-RU"/>
        </w:rPr>
        <w:t>—</w:t>
      </w:r>
      <w:r w:rsidRPr="00DF0ED9">
        <w:rPr>
          <w:i/>
          <w:iCs/>
          <w:szCs w:val="24"/>
        </w:rPr>
        <w:t>XX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веков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Образы дороги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и дома в лирике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Твардовского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студентов).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Исаевич Солженицын (1918—2008)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28" w:name="page63"/>
      <w:bookmarkEnd w:id="28"/>
      <w:r w:rsidRPr="00DF0ED9">
        <w:rPr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Повесть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«Один день Ивана Денисовича».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«Матренин двор».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Проза В.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Шаламова.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Эпос.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Роман.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Повесть.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Рассказ.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Литературный 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Публицистика.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Демонстрация. </w:t>
      </w:r>
      <w:r w:rsidRPr="00DF0ED9">
        <w:rPr>
          <w:szCs w:val="24"/>
          <w:lang w:val="ru-RU"/>
        </w:rPr>
        <w:t>Кадры из экранизаций произведений А.И.Солженицына.</w:t>
      </w:r>
      <w:r w:rsidRPr="00DF0ED9">
        <w:rPr>
          <w:b/>
          <w:bCs/>
          <w:szCs w:val="24"/>
          <w:lang w:val="ru-RU"/>
        </w:rPr>
        <w:t xml:space="preserve"> 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Своеобразие языка Солженицына-публициста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Изобразительно-выразительный язык кинематографа и литературы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i/>
          <w:iCs/>
          <w:szCs w:val="24"/>
          <w:lang w:val="ru-RU"/>
        </w:rPr>
        <w:t>Александр Валентинович Вампилов (1937—1972)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изучения. </w:t>
      </w:r>
      <w:r w:rsidRPr="00DF0ED9">
        <w:rPr>
          <w:szCs w:val="24"/>
          <w:lang w:val="ru-RU"/>
        </w:rPr>
        <w:t>Драма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«Утиная охота».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Драмы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«</w:t>
      </w:r>
      <w:r w:rsidRPr="00DF0ED9">
        <w:rPr>
          <w:i/>
          <w:iCs/>
          <w:szCs w:val="24"/>
          <w:lang w:val="ru-RU"/>
        </w:rPr>
        <w:t>Провинциальные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анекдоты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Прошлым летом в Чулимске</w:t>
      </w:r>
      <w:r w:rsidRPr="00DF0ED9">
        <w:rPr>
          <w:szCs w:val="24"/>
          <w:lang w:val="ru-RU"/>
        </w:rPr>
        <w:t>», «</w:t>
      </w:r>
      <w:r w:rsidRPr="00DF0ED9">
        <w:rPr>
          <w:i/>
          <w:iCs/>
          <w:szCs w:val="24"/>
          <w:lang w:val="ru-RU"/>
        </w:rPr>
        <w:t>Старший сын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Н.В.Гоголь: «Нос», «Ревизор».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  <w:r w:rsidRPr="00DF0ED9">
        <w:rPr>
          <w:b/>
          <w:bCs/>
          <w:szCs w:val="24"/>
          <w:lang w:val="ru-RU"/>
        </w:rPr>
        <w:t xml:space="preserve"> Теория литературы. </w:t>
      </w:r>
      <w:r w:rsidRPr="00DF0ED9">
        <w:rPr>
          <w:szCs w:val="24"/>
          <w:lang w:val="ru-RU"/>
        </w:rPr>
        <w:t>Анекдот.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Герой.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Система персонажей.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Конфликт.</w:t>
      </w:r>
      <w:r w:rsidRPr="00DF0ED9">
        <w:rPr>
          <w:b/>
          <w:bCs/>
          <w:szCs w:val="24"/>
          <w:lang w:val="ru-RU"/>
        </w:rPr>
        <w:t xml:space="preserve"> Демонстрация. </w:t>
      </w:r>
      <w:r w:rsidRPr="00DF0ED9">
        <w:rPr>
          <w:szCs w:val="24"/>
          <w:lang w:val="ru-RU"/>
        </w:rPr>
        <w:t>Кадры из экранизаций пьес А.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Вампилова.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>Гоголевские традиции в драматургии Вампилова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Мотив игры в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пьесах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Вампилова “Утиная охота” и А</w:t>
      </w:r>
      <w:r w:rsidRPr="00DF0ED9">
        <w:rPr>
          <w:szCs w:val="24"/>
          <w:lang w:val="ru-RU"/>
        </w:rPr>
        <w:t>.</w:t>
      </w:r>
      <w:r w:rsidRPr="00DF0ED9">
        <w:rPr>
          <w:i/>
          <w:iCs/>
          <w:szCs w:val="24"/>
          <w:lang w:val="ru-RU"/>
        </w:rPr>
        <w:t>Арбузова “Жестокие игры”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Русское литературное зарубежье 1920—1990-х годов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820"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 xml:space="preserve"> (три волны эмиграции)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Первая волна эмиграции русских писателей. Характерные черты литературы русского зарубежья 1920—1930-х годов. Творчество И.Шмелева, Б.Зайцева, В.Набокова, Г.Газданова, Б.Поплавского. Вторая волна эмиграции русских писателей. Осмысление опыта сталинских репрессий и Великой Отечественной войны в литературе. Творчество Б.Ширяева, Д.Кленовского, И.Елагина. Третья волна эмиграции. Возникновение диссидентского движения в СССР. Творчество И.Бродского, А.Синявского, Г.Владимова.</w:t>
      </w:r>
    </w:p>
    <w:p w:rsidR="004E00CD" w:rsidRPr="009A2CD4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И.С.Шмелев. «Лето Господне», «Солнце мертвых». </w:t>
      </w:r>
      <w:r w:rsidRPr="009A2CD4">
        <w:rPr>
          <w:szCs w:val="24"/>
          <w:lang w:val="ru-RU"/>
        </w:rPr>
        <w:t>Б. К. Зайцев. «Странное путешествие».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Г.Газданов. «Вечер у Клэр».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right="46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В. Иванов. Произведения по выбору. З. Гиппиус. </w:t>
      </w:r>
      <w:r w:rsidRPr="00313E0D">
        <w:rPr>
          <w:szCs w:val="24"/>
          <w:lang w:val="ru-RU"/>
        </w:rPr>
        <w:t>Произведения по выбору.</w:t>
      </w:r>
    </w:p>
    <w:p w:rsidR="004E00CD" w:rsidRPr="00BA434D" w:rsidRDefault="004E00CD" w:rsidP="004E00CD">
      <w:pPr>
        <w:widowControl w:val="0"/>
        <w:overflowPunct w:val="0"/>
        <w:autoSpaceDE w:val="0"/>
        <w:autoSpaceDN w:val="0"/>
        <w:adjustRightInd w:val="0"/>
        <w:ind w:right="39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Б.Ю.Поплавский. Произведения по выбору. </w:t>
      </w:r>
      <w:r w:rsidRPr="00BA434D">
        <w:rPr>
          <w:szCs w:val="24"/>
          <w:lang w:val="ru-RU"/>
        </w:rPr>
        <w:t>Б. Ширяев. «Неугасимая лампада».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И.В. Елагин (Матвеев). Произведения по выбору.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3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Д.И.Кленовский (Крачковский). Произведения по выбору. И.Бродский. Произведения по выбору.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А.Синявский. «Прогулки с Пушкиным».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В.Набоков. Машенька.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Повторение. </w:t>
      </w:r>
      <w:r w:rsidRPr="00DF0ED9">
        <w:rPr>
          <w:szCs w:val="24"/>
          <w:lang w:val="ru-RU"/>
        </w:rPr>
        <w:t>Поэзия и проза ХХ века.</w:t>
      </w:r>
    </w:p>
    <w:p w:rsidR="004E00CD" w:rsidRPr="00BA434D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bookmarkStart w:id="29" w:name="page65"/>
      <w:bookmarkEnd w:id="29"/>
      <w:r w:rsidRPr="00BA434D">
        <w:rPr>
          <w:b/>
          <w:bCs/>
          <w:szCs w:val="24"/>
          <w:lang w:val="ru-RU"/>
        </w:rPr>
        <w:t xml:space="preserve">Теория литературы. </w:t>
      </w:r>
      <w:r w:rsidRPr="00BA434D">
        <w:rPr>
          <w:szCs w:val="24"/>
          <w:lang w:val="ru-RU"/>
        </w:rPr>
        <w:t>Эпос.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Лирика.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реферата): «</w:t>
      </w:r>
      <w:r w:rsidRPr="00DF0ED9">
        <w:rPr>
          <w:i/>
          <w:iCs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DF0ED9">
        <w:rPr>
          <w:szCs w:val="24"/>
          <w:lang w:val="ru-RU"/>
        </w:rPr>
        <w:t>(</w:t>
      </w:r>
      <w:r w:rsidRPr="00DF0ED9">
        <w:rPr>
          <w:i/>
          <w:iCs/>
          <w:szCs w:val="24"/>
          <w:lang w:val="ru-RU"/>
        </w:rPr>
        <w:t>первая волна эмиграции</w:t>
      </w:r>
      <w:r w:rsidRPr="00DF0ED9">
        <w:rPr>
          <w:szCs w:val="24"/>
          <w:lang w:val="ru-RU"/>
        </w:rPr>
        <w:t>)»; «</w:t>
      </w:r>
      <w:r w:rsidRPr="00DF0ED9">
        <w:rPr>
          <w:i/>
          <w:iCs/>
          <w:szCs w:val="24"/>
          <w:lang w:val="ru-RU"/>
        </w:rPr>
        <w:t>История: три волны русской эмиграции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</w:p>
    <w:p w:rsidR="004E00CD" w:rsidRPr="009A2CD4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b/>
          <w:szCs w:val="24"/>
          <w:lang w:val="ru-RU"/>
        </w:rPr>
      </w:pPr>
      <w:r w:rsidRPr="009A2CD4">
        <w:rPr>
          <w:b/>
          <w:szCs w:val="24"/>
          <w:lang w:val="ru-RU"/>
        </w:rPr>
        <w:t>Особенности развития литературы конца 1980—2000-х годов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Общественно-культурная ситуация в России конца ХХ — начала ХХ</w:t>
      </w:r>
      <w:r w:rsidRPr="00DF0ED9">
        <w:rPr>
          <w:szCs w:val="24"/>
        </w:rPr>
        <w:t>I</w:t>
      </w:r>
      <w:r w:rsidRPr="00DF0ED9">
        <w:rPr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Ф.Искандера, Ю.Коваля, В.Маканина,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</w:t>
      </w:r>
      <w:r w:rsidRPr="00BA434D">
        <w:rPr>
          <w:szCs w:val="24"/>
          <w:lang w:val="ru-RU"/>
        </w:rPr>
        <w:t>Развитие рок</w:t>
      </w:r>
      <w:r w:rsidRPr="00DF0ED9">
        <w:rPr>
          <w:szCs w:val="24"/>
          <w:lang w:val="ru-RU"/>
        </w:rPr>
        <w:t>-</w:t>
      </w:r>
      <w:r w:rsidRPr="00BA434D">
        <w:rPr>
          <w:szCs w:val="24"/>
          <w:lang w:val="ru-RU"/>
        </w:rPr>
        <w:t xml:space="preserve">поэзии. </w:t>
      </w:r>
      <w:r w:rsidRPr="00DF0ED9">
        <w:rPr>
          <w:szCs w:val="24"/>
          <w:lang w:val="ru-RU"/>
        </w:rPr>
        <w:t>Драматургия постперестроечного времени.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296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Для чтения и обсуждения </w:t>
      </w:r>
      <w:r w:rsidRPr="00DF0ED9">
        <w:rPr>
          <w:szCs w:val="24"/>
          <w:lang w:val="ru-RU"/>
        </w:rPr>
        <w:t>(по выбору преподавателя)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А.Рыбаков. «Дети Арбата».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3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В.Дудинцев. «Белые одежды». А.Солженицын.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61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В.Распутин. Рассказы. С.Довлатов.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52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В.Войнович. «Москва-2042». В.Маканин. «Лаз».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А.Ким. «Белка».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А.Варламов.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36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В.Пелевин. «Желтая стрела», «Принц Госплана» Т.Толстая. Рассказы.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Л.Петрушевская. Рассказы.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39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В.Пьецух. «Новая московская философия». О.Ермаков. «Афганские рассказы».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470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 Астафьев. «Прокляты и убиты». Г. Владимов. «Генерал и его армия».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5240"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О.Михайлова. «Русский сон». Л.Улицкая. «Русское варенье».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Для чтения и изучения</w:t>
      </w:r>
      <w:r w:rsidRPr="00DF0ED9">
        <w:rPr>
          <w:szCs w:val="24"/>
          <w:lang w:val="ru-RU"/>
        </w:rPr>
        <w:t>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В.Маканин. «Где сходилось небо с холмами».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szCs w:val="24"/>
          <w:lang w:val="ru-RU"/>
        </w:rPr>
        <w:t>Т.Кибиров. Стихотворения: «Умничанье», «Онтологическое» (1997—1998), «В творческой лаборатории», «</w:t>
      </w:r>
      <w:r w:rsidRPr="00DF0ED9">
        <w:rPr>
          <w:szCs w:val="24"/>
        </w:rPr>
        <w:t>Nota</w:t>
      </w:r>
      <w:r w:rsidRPr="00DF0ED9">
        <w:rPr>
          <w:szCs w:val="24"/>
          <w:lang w:val="ru-RU"/>
        </w:rPr>
        <w:t xml:space="preserve"> </w:t>
      </w:r>
      <w:r w:rsidRPr="00DF0ED9">
        <w:rPr>
          <w:szCs w:val="24"/>
        </w:rPr>
        <w:t>bene</w:t>
      </w:r>
      <w:r w:rsidRPr="00DF0ED9">
        <w:rPr>
          <w:szCs w:val="24"/>
          <w:lang w:val="ru-RU"/>
        </w:rPr>
        <w:t>», «С Новым годом!».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>Литература народов России</w:t>
      </w:r>
      <w:r w:rsidRPr="00DF0ED9">
        <w:rPr>
          <w:szCs w:val="24"/>
          <w:lang w:val="ru-RU"/>
        </w:rPr>
        <w:t>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 выбору преподавателя.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1920"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Зарубежная литература. </w:t>
      </w:r>
      <w:r w:rsidRPr="00DF0ED9">
        <w:rPr>
          <w:szCs w:val="24"/>
          <w:lang w:val="ru-RU"/>
        </w:rPr>
        <w:t>По выбору преподавателя.</w:t>
      </w:r>
      <w:r w:rsidRPr="00DF0ED9">
        <w:rPr>
          <w:b/>
          <w:bCs/>
          <w:szCs w:val="24"/>
          <w:lang w:val="ru-RU"/>
        </w:rPr>
        <w:t xml:space="preserve"> Повторение. </w:t>
      </w:r>
      <w:r w:rsidRPr="00DF0ED9">
        <w:rPr>
          <w:szCs w:val="24"/>
          <w:lang w:val="ru-RU"/>
        </w:rPr>
        <w:t>Проза,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поэзия,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драматургия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1950—1980-х годов.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Теория литературы. </w:t>
      </w:r>
      <w:r w:rsidRPr="00DF0ED9">
        <w:rPr>
          <w:szCs w:val="24"/>
          <w:lang w:val="ru-RU"/>
        </w:rPr>
        <w:t>Литературное направление.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Художественный метод.</w:t>
      </w:r>
      <w:r w:rsidRPr="00DF0ED9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Постмодернизм.</w:t>
      </w:r>
    </w:p>
    <w:p w:rsidR="004E00CD" w:rsidRPr="00313E0D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BA434D">
        <w:rPr>
          <w:b/>
          <w:bCs/>
          <w:szCs w:val="24"/>
          <w:lang w:val="ru-RU"/>
        </w:rPr>
        <w:t>Демонстрация</w:t>
      </w:r>
      <w:r w:rsidRPr="00BA434D">
        <w:rPr>
          <w:szCs w:val="24"/>
          <w:lang w:val="ru-RU"/>
        </w:rPr>
        <w:t>.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Живопись,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музыка,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архитектура</w:t>
      </w:r>
      <w:r w:rsidRPr="00BA434D">
        <w:rPr>
          <w:b/>
          <w:bCs/>
          <w:szCs w:val="24"/>
          <w:lang w:val="ru-RU"/>
        </w:rPr>
        <w:t xml:space="preserve"> </w:t>
      </w:r>
      <w:r w:rsidRPr="00BA434D">
        <w:rPr>
          <w:szCs w:val="24"/>
          <w:lang w:val="ru-RU"/>
        </w:rPr>
        <w:t>1980—2000-х годов.</w:t>
      </w:r>
      <w:r w:rsidRPr="00BA434D">
        <w:rPr>
          <w:b/>
          <w:bCs/>
          <w:szCs w:val="24"/>
          <w:lang w:val="ru-RU"/>
        </w:rPr>
        <w:t xml:space="preserve"> </w:t>
      </w:r>
      <w:r w:rsidRPr="00DF0ED9">
        <w:rPr>
          <w:b/>
          <w:bCs/>
          <w:szCs w:val="24"/>
          <w:lang w:val="ru-RU"/>
        </w:rPr>
        <w:t xml:space="preserve">Творческие задания. </w:t>
      </w:r>
      <w:r w:rsidRPr="00DF0ED9">
        <w:rPr>
          <w:szCs w:val="24"/>
          <w:lang w:val="ru-RU"/>
        </w:rPr>
        <w:t>Исследование и подготовка доклада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(сообщения или реферата): «</w:t>
      </w:r>
      <w:r w:rsidRPr="00DF0ED9">
        <w:rPr>
          <w:i/>
          <w:iCs/>
          <w:szCs w:val="24"/>
          <w:lang w:val="ru-RU"/>
        </w:rPr>
        <w:t>Особенности массовой литературы конца ХХ—ХХ</w:t>
      </w:r>
      <w:r w:rsidRPr="00DF0ED9">
        <w:rPr>
          <w:i/>
          <w:iCs/>
          <w:szCs w:val="24"/>
        </w:rPr>
        <w:t>I</w:t>
      </w:r>
      <w:r w:rsidRPr="00DF0ED9">
        <w:rPr>
          <w:szCs w:val="24"/>
          <w:lang w:val="ru-RU"/>
        </w:rPr>
        <w:t xml:space="preserve"> </w:t>
      </w:r>
      <w:r w:rsidRPr="00DF0ED9">
        <w:rPr>
          <w:i/>
          <w:iCs/>
          <w:szCs w:val="24"/>
          <w:lang w:val="ru-RU"/>
        </w:rPr>
        <w:t>века</w:t>
      </w:r>
      <w:r w:rsidRPr="00DF0ED9">
        <w:rPr>
          <w:szCs w:val="24"/>
          <w:lang w:val="ru-RU"/>
        </w:rPr>
        <w:t>»; «</w:t>
      </w:r>
      <w:r w:rsidRPr="00DF0ED9">
        <w:rPr>
          <w:i/>
          <w:iCs/>
          <w:szCs w:val="24"/>
          <w:lang w:val="ru-RU"/>
        </w:rPr>
        <w:t>Фантастика в современной литературе</w:t>
      </w:r>
      <w:r w:rsidRPr="00DF0ED9">
        <w:rPr>
          <w:szCs w:val="24"/>
          <w:lang w:val="ru-RU"/>
        </w:rPr>
        <w:t>».</w:t>
      </w:r>
    </w:p>
    <w:p w:rsidR="004E00CD" w:rsidRPr="00DF0ED9" w:rsidRDefault="004E00CD" w:rsidP="004E00CD">
      <w:pPr>
        <w:widowControl w:val="0"/>
        <w:autoSpaceDE w:val="0"/>
        <w:autoSpaceDN w:val="0"/>
        <w:adjustRightInd w:val="0"/>
        <w:ind w:firstLine="709"/>
        <w:contextualSpacing/>
        <w:rPr>
          <w:szCs w:val="24"/>
          <w:lang w:val="ru-RU"/>
        </w:rPr>
      </w:pPr>
      <w:r w:rsidRPr="00DF0ED9">
        <w:rPr>
          <w:b/>
          <w:bCs/>
          <w:szCs w:val="24"/>
          <w:lang w:val="ru-RU"/>
        </w:rPr>
        <w:t xml:space="preserve">Наизусть. </w:t>
      </w:r>
      <w:r w:rsidRPr="00DF0ED9">
        <w:rPr>
          <w:szCs w:val="24"/>
          <w:lang w:val="ru-RU"/>
        </w:rPr>
        <w:t>Два-три стихотворения</w:t>
      </w:r>
      <w:r w:rsidRPr="00DF0ED9">
        <w:rPr>
          <w:b/>
          <w:bCs/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(по выбору учащихся).</w:t>
      </w:r>
    </w:p>
    <w:p w:rsidR="004E00CD" w:rsidRDefault="004E00CD" w:rsidP="004E00CD">
      <w:pPr>
        <w:ind w:firstLine="709"/>
        <w:contextualSpacing/>
        <w:rPr>
          <w:lang w:val="ru-RU"/>
        </w:rPr>
      </w:pP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right="-5"/>
        <w:rPr>
          <w:szCs w:val="24"/>
          <w:lang w:val="ru-RU"/>
        </w:rPr>
      </w:pPr>
      <w:r>
        <w:rPr>
          <w:b/>
          <w:bCs/>
          <w:w w:val="98"/>
          <w:szCs w:val="24"/>
          <w:lang w:val="ru-RU"/>
        </w:rPr>
        <w:t xml:space="preserve">2.3 </w:t>
      </w:r>
      <w:r w:rsidRPr="00DF0ED9">
        <w:rPr>
          <w:b/>
          <w:bCs/>
          <w:w w:val="98"/>
          <w:szCs w:val="24"/>
          <w:lang w:val="ru-RU"/>
        </w:rPr>
        <w:t>Характеристика основных видов учебной деятельности</w:t>
      </w:r>
      <w:r w:rsidRPr="00DF0ED9">
        <w:rPr>
          <w:szCs w:val="24"/>
          <w:lang w:val="ru-RU"/>
        </w:rPr>
        <w:t xml:space="preserve"> </w:t>
      </w:r>
      <w:r w:rsidRPr="00DF0ED9">
        <w:rPr>
          <w:b/>
          <w:bCs/>
          <w:w w:val="97"/>
          <w:szCs w:val="24"/>
          <w:lang w:val="ru-RU"/>
        </w:rPr>
        <w:t>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09"/>
      </w:tblGrid>
      <w:tr w:rsidR="004E00CD" w:rsidRPr="00251E4D" w:rsidTr="004E00CD">
        <w:tc>
          <w:tcPr>
            <w:tcW w:w="3369" w:type="dxa"/>
            <w:vAlign w:val="center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09" w:type="dxa"/>
            <w:vAlign w:val="center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4E00CD">
              <w:rPr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4E00CD">
              <w:rPr>
                <w:sz w:val="20"/>
                <w:szCs w:val="20"/>
                <w:lang w:val="ru-RU"/>
              </w:rPr>
              <w:t xml:space="preserve"> </w:t>
            </w:r>
            <w:r w:rsidRPr="004E00CD">
              <w:rPr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overflowPunct w:val="0"/>
              <w:autoSpaceDE w:val="0"/>
              <w:autoSpaceDN w:val="0"/>
              <w:adjustRightInd w:val="0"/>
              <w:ind w:right="-5"/>
              <w:rPr>
                <w:b/>
                <w:bCs/>
                <w:sz w:val="20"/>
                <w:szCs w:val="20"/>
              </w:rPr>
            </w:pPr>
            <w:r w:rsidRPr="004E00CD">
              <w:rPr>
                <w:sz w:val="20"/>
                <w:szCs w:val="20"/>
              </w:rPr>
              <w:t>Введение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w w:val="98"/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беседе, ответы на вопросы; чтение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самооценивание и взаимооценивание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Поэзия второй половины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</w:rPr>
              <w:t>XIX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4E00CD">
              <w:rPr>
                <w:sz w:val="20"/>
                <w:szCs w:val="20"/>
              </w:rPr>
              <w:t>XX</w:t>
            </w:r>
            <w:r w:rsidRPr="004E00CD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4E00CD" w:rsidRPr="00251E4D" w:rsidTr="00625E7B">
        <w:tc>
          <w:tcPr>
            <w:tcW w:w="3369" w:type="dxa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групповая аналитическая работа с текстами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4E00CD" w:rsidRPr="00251E4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4E00CD" w:rsidRPr="00251E4D" w:rsidTr="00625E7B">
        <w:tc>
          <w:tcPr>
            <w:tcW w:w="336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4E00CD" w:rsidRPr="004E00CD" w:rsidRDefault="004E00CD" w:rsidP="004E00CD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val="ru-RU"/>
              </w:rPr>
            </w:pPr>
            <w:r w:rsidRPr="004E00CD">
              <w:rPr>
                <w:sz w:val="20"/>
                <w:szCs w:val="20"/>
                <w:lang w:val="ru-RU"/>
              </w:rPr>
              <w:t>Аудирование;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4E00CD" w:rsidRDefault="004E00CD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991244" w:rsidRPr="00DF0ED9" w:rsidRDefault="00991244" w:rsidP="00E8342B">
      <w:pPr>
        <w:widowControl w:val="0"/>
        <w:overflowPunct w:val="0"/>
        <w:autoSpaceDE w:val="0"/>
        <w:autoSpaceDN w:val="0"/>
        <w:adjustRightInd w:val="0"/>
        <w:ind w:right="-5" w:firstLine="284"/>
        <w:rPr>
          <w:szCs w:val="24"/>
          <w:lang w:val="ru-RU"/>
        </w:rPr>
      </w:pPr>
    </w:p>
    <w:p w:rsidR="004E00CD" w:rsidRPr="004E00CD" w:rsidRDefault="00991244" w:rsidP="004E00CD">
      <w:pPr>
        <w:pStyle w:val="1"/>
        <w:rPr>
          <w:caps/>
          <w:lang w:val="ru-RU"/>
        </w:rPr>
      </w:pPr>
      <w:bookmarkStart w:id="30" w:name="page73"/>
      <w:bookmarkEnd w:id="30"/>
      <w:r w:rsidRPr="00DF0ED9">
        <w:rPr>
          <w:szCs w:val="24"/>
          <w:lang w:val="ru-RU"/>
        </w:rPr>
        <w:br w:type="page"/>
      </w:r>
      <w:bookmarkStart w:id="31" w:name="_Toc505534202"/>
      <w:r w:rsidR="004E00CD" w:rsidRPr="004E00CD">
        <w:rPr>
          <w:caps/>
          <w:lang w:val="ru-RU"/>
        </w:rPr>
        <w:t>3. условия реализации программы дисциплины</w:t>
      </w:r>
      <w:bookmarkEnd w:id="31"/>
    </w:p>
    <w:p w:rsidR="00991244" w:rsidRPr="004E00CD" w:rsidRDefault="004E00CD" w:rsidP="004E00CD">
      <w:pPr>
        <w:rPr>
          <w:b/>
          <w:bCs/>
          <w:lang w:val="ru-RU"/>
        </w:rPr>
      </w:pPr>
      <w:r w:rsidRPr="004E00CD">
        <w:rPr>
          <w:b/>
          <w:bCs/>
          <w:lang w:val="ru-RU"/>
        </w:rPr>
        <w:t>3.1. Требования к минимальному матер</w:t>
      </w:r>
      <w:r>
        <w:rPr>
          <w:b/>
          <w:bCs/>
          <w:lang w:val="ru-RU"/>
        </w:rPr>
        <w:t>иально-техническому обеспечению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Освоение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>Помещение кабинета должно удовлетворять требованиям Санитарно-эпидемио­ логических правил и нормативов (СанПиН 2.4.2 № 178-02) и быть оснащено типо-вым оборудованием, указанным в настоящих требованиях, в том числе специализи-рованной учебной мебелью и средствами обучения, достаточными для выполнения требований к уровню подготовки обучающихся.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создавать презентации, видеоматериалы, иные документы. </w:t>
      </w:r>
    </w:p>
    <w:p w:rsidR="00991244" w:rsidRPr="00DF0ED9" w:rsidRDefault="00991244" w:rsidP="004E00C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входят: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многофункциональный комплекс преподавателя;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информационно-коммуникативные средства;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экранно-звуковые пособия;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991244" w:rsidRPr="00DF0ED9" w:rsidRDefault="00991244" w:rsidP="004E00CD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</w:rPr>
      </w:pPr>
      <w:r w:rsidRPr="00DF0ED9">
        <w:rPr>
          <w:szCs w:val="24"/>
        </w:rPr>
        <w:t xml:space="preserve">библиотечный фонд. </w:t>
      </w:r>
    </w:p>
    <w:p w:rsidR="00991244" w:rsidRPr="00DF0ED9" w:rsidRDefault="00991244" w:rsidP="004E00CD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991244" w:rsidRPr="00DF0ED9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Библиотечный фонд может быть дополнен энциклопедиями, справочниками, на-учной и научно-популярной литературой и другой литературой по словесности, во-просам литературоведения. </w:t>
      </w:r>
    </w:p>
    <w:p w:rsidR="00991244" w:rsidRDefault="00991244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В процессе освоения программы учебной дисциплины </w:t>
      </w:r>
      <w:r>
        <w:rPr>
          <w:szCs w:val="24"/>
          <w:lang w:val="ru-RU"/>
        </w:rPr>
        <w:t>«Литература»</w:t>
      </w:r>
      <w:r w:rsidRPr="00DF0ED9">
        <w:rPr>
          <w:szCs w:val="24"/>
          <w:lang w:val="ru-RU"/>
        </w:rPr>
        <w:t xml:space="preserve"> студенты должны иметь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4E00CD" w:rsidRPr="00DF0ED9" w:rsidRDefault="004E00CD" w:rsidP="004E00CD">
      <w:pPr>
        <w:widowControl w:val="0"/>
        <w:overflowPunct w:val="0"/>
        <w:autoSpaceDE w:val="0"/>
        <w:autoSpaceDN w:val="0"/>
        <w:adjustRightInd w:val="0"/>
        <w:ind w:firstLine="709"/>
        <w:rPr>
          <w:szCs w:val="24"/>
          <w:lang w:val="ru-RU"/>
        </w:rPr>
      </w:pPr>
    </w:p>
    <w:p w:rsidR="004E00CD" w:rsidRPr="004E00CD" w:rsidRDefault="004E00CD" w:rsidP="004E00CD">
      <w:pPr>
        <w:rPr>
          <w:b/>
          <w:lang w:val="ru-RU"/>
        </w:rPr>
      </w:pPr>
      <w:r w:rsidRPr="004E00CD">
        <w:rPr>
          <w:b/>
          <w:lang w:val="ru-RU"/>
        </w:rPr>
        <w:t>3.2. Информационное обеспечение обучения</w:t>
      </w:r>
    </w:p>
    <w:p w:rsidR="004E00CD" w:rsidRDefault="004E00CD" w:rsidP="004E00CD">
      <w:pPr>
        <w:jc w:val="center"/>
        <w:rPr>
          <w:b/>
          <w:bCs/>
          <w:lang w:val="ru-RU"/>
        </w:rPr>
      </w:pPr>
    </w:p>
    <w:p w:rsidR="004E00CD" w:rsidRPr="004E00CD" w:rsidRDefault="004E00CD" w:rsidP="004E00CD">
      <w:pPr>
        <w:jc w:val="center"/>
        <w:rPr>
          <w:b/>
          <w:bCs/>
          <w:lang w:val="ru-RU"/>
        </w:rPr>
      </w:pPr>
      <w:r w:rsidRPr="004E00CD">
        <w:rPr>
          <w:b/>
          <w:bCs/>
          <w:lang w:val="ru-RU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4E00CD" w:rsidRDefault="004E00CD" w:rsidP="004E00CD">
      <w:pPr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b/>
          <w:bCs/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t>Основные источники</w:t>
      </w:r>
    </w:p>
    <w:p w:rsidR="005A6279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color w:val="000000"/>
          <w:szCs w:val="24"/>
          <w:shd w:val="clear" w:color="auto" w:fill="FFFFFF"/>
          <w:lang w:val="ru-RU"/>
        </w:rPr>
        <w:t xml:space="preserve">1. </w:t>
      </w:r>
      <w:r w:rsidRPr="005A6279">
        <w:rPr>
          <w:color w:val="000000"/>
          <w:szCs w:val="24"/>
          <w:shd w:val="clear" w:color="auto" w:fill="FFFFFF"/>
          <w:lang w:val="ru-RU"/>
        </w:rPr>
        <w:t xml:space="preserve">Литература: учебник для учреждений нач. и сред. проф. образования: в 2 ч. (Г.А. Обернихина, Т.В. Емельянова и др.); под ред. Г.А. Обернихиной .– М.: 2013 – 613 </w:t>
      </w:r>
      <w:r>
        <w:rPr>
          <w:color w:val="000000"/>
          <w:szCs w:val="24"/>
          <w:shd w:val="clear" w:color="auto" w:fill="FFFFFF"/>
        </w:rPr>
        <w:t>c</w:t>
      </w:r>
      <w:r>
        <w:rPr>
          <w:color w:val="000000"/>
          <w:szCs w:val="24"/>
          <w:shd w:val="clear" w:color="auto" w:fill="FFFFFF"/>
          <w:lang w:val="ru-RU"/>
        </w:rPr>
        <w:t>.</w:t>
      </w:r>
    </w:p>
    <w:p w:rsidR="00991244" w:rsidRPr="005A6279" w:rsidRDefault="005A6279" w:rsidP="004E00CD">
      <w:pPr>
        <w:ind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>2</w:t>
      </w:r>
      <w:r w:rsidR="00991244" w:rsidRPr="005A6279">
        <w:rPr>
          <w:bCs/>
          <w:szCs w:val="24"/>
          <w:lang w:val="ru-RU"/>
        </w:rPr>
        <w:t>.Сигов В.К. Русская и зарубежная литература: Учебник / Под ред. Сигова В.К. - М.: НИЦ ИНФРА-М, 2014. - 512 с.: 60</w:t>
      </w:r>
      <w:r w:rsidR="00991244" w:rsidRPr="005A6279">
        <w:rPr>
          <w:bCs/>
          <w:szCs w:val="24"/>
        </w:rPr>
        <w:t>x</w:t>
      </w:r>
      <w:r w:rsidR="00991244" w:rsidRPr="005A6279">
        <w:rPr>
          <w:bCs/>
          <w:szCs w:val="24"/>
          <w:lang w:val="ru-RU"/>
        </w:rPr>
        <w:t xml:space="preserve">90 1/16. - (Среднее профессиональное образование) (Переплёт 7БЦ) </w:t>
      </w:r>
      <w:r w:rsidR="00991244" w:rsidRPr="005A6279">
        <w:rPr>
          <w:bCs/>
          <w:szCs w:val="24"/>
        </w:rPr>
        <w:t>ISBN</w:t>
      </w:r>
      <w:r w:rsidR="00991244" w:rsidRPr="005A6279">
        <w:rPr>
          <w:bCs/>
          <w:szCs w:val="24"/>
          <w:lang w:val="ru-RU"/>
        </w:rPr>
        <w:t xml:space="preserve"> 978-5-16-010582-6 </w:t>
      </w:r>
      <w:r w:rsidR="00991244" w:rsidRPr="005A6279">
        <w:rPr>
          <w:bCs/>
          <w:szCs w:val="24"/>
        </w:rPr>
        <w:t>URL</w:t>
      </w:r>
      <w:r w:rsidR="00991244" w:rsidRPr="005A6279">
        <w:rPr>
          <w:bCs/>
          <w:szCs w:val="24"/>
          <w:lang w:val="ru-RU"/>
        </w:rPr>
        <w:t xml:space="preserve"> </w:t>
      </w:r>
      <w:hyperlink r:id="rId9" w:history="1">
        <w:r w:rsidR="00991244" w:rsidRPr="005A6279">
          <w:rPr>
            <w:rStyle w:val="a5"/>
            <w:bCs/>
            <w:szCs w:val="24"/>
          </w:rPr>
          <w:t>http</w:t>
        </w:r>
        <w:r w:rsidR="00991244" w:rsidRPr="005A6279">
          <w:rPr>
            <w:rStyle w:val="a5"/>
            <w:bCs/>
            <w:szCs w:val="24"/>
            <w:lang w:val="ru-RU"/>
          </w:rPr>
          <w:t>://</w:t>
        </w:r>
        <w:r w:rsidR="00991244" w:rsidRPr="005A6279">
          <w:rPr>
            <w:rStyle w:val="a5"/>
            <w:bCs/>
            <w:szCs w:val="24"/>
          </w:rPr>
          <w:t>znanium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com</w:t>
        </w:r>
        <w:r w:rsidR="00991244" w:rsidRPr="005A6279">
          <w:rPr>
            <w:rStyle w:val="a5"/>
            <w:bCs/>
            <w:szCs w:val="24"/>
            <w:lang w:val="ru-RU"/>
          </w:rPr>
          <w:t>/</w:t>
        </w:r>
        <w:r w:rsidR="00991244" w:rsidRPr="005A6279">
          <w:rPr>
            <w:rStyle w:val="a5"/>
            <w:bCs/>
            <w:szCs w:val="24"/>
          </w:rPr>
          <w:t>catalog</w:t>
        </w:r>
        <w:r w:rsidR="00991244" w:rsidRPr="005A6279">
          <w:rPr>
            <w:rStyle w:val="a5"/>
            <w:bCs/>
            <w:szCs w:val="24"/>
            <w:lang w:val="ru-RU"/>
          </w:rPr>
          <w:t>.</w:t>
        </w:r>
        <w:r w:rsidR="00991244" w:rsidRPr="005A6279">
          <w:rPr>
            <w:rStyle w:val="a5"/>
            <w:bCs/>
            <w:szCs w:val="24"/>
          </w:rPr>
          <w:t>php</w:t>
        </w:r>
        <w:r w:rsidR="00991244" w:rsidRPr="005A6279">
          <w:rPr>
            <w:rStyle w:val="a5"/>
            <w:bCs/>
            <w:szCs w:val="24"/>
            <w:lang w:val="ru-RU"/>
          </w:rPr>
          <w:t>?</w:t>
        </w:r>
        <w:r w:rsidR="00991244" w:rsidRPr="005A6279">
          <w:rPr>
            <w:rStyle w:val="a5"/>
            <w:bCs/>
            <w:szCs w:val="24"/>
          </w:rPr>
          <w:t>item</w:t>
        </w:r>
        <w:r w:rsidR="00991244" w:rsidRPr="005A6279">
          <w:rPr>
            <w:rStyle w:val="a5"/>
            <w:bCs/>
            <w:szCs w:val="24"/>
            <w:lang w:val="ru-RU"/>
          </w:rPr>
          <w:t>=</w:t>
        </w:r>
        <w:r w:rsidR="00991244" w:rsidRPr="005A6279">
          <w:rPr>
            <w:rStyle w:val="a5"/>
            <w:bCs/>
            <w:szCs w:val="24"/>
          </w:rPr>
          <w:t>bookinfo</w:t>
        </w:r>
        <w:r w:rsidR="00991244" w:rsidRPr="005A6279">
          <w:rPr>
            <w:rStyle w:val="a5"/>
            <w:bCs/>
            <w:szCs w:val="24"/>
            <w:lang w:val="ru-RU"/>
          </w:rPr>
          <w:t>&amp;</w:t>
        </w:r>
        <w:r w:rsidR="00991244" w:rsidRPr="005A6279">
          <w:rPr>
            <w:rStyle w:val="a5"/>
            <w:bCs/>
            <w:szCs w:val="24"/>
          </w:rPr>
          <w:t>book</w:t>
        </w:r>
        <w:r w:rsidR="00991244" w:rsidRPr="005A6279">
          <w:rPr>
            <w:rStyle w:val="a5"/>
            <w:bCs/>
            <w:szCs w:val="24"/>
            <w:lang w:val="ru-RU"/>
          </w:rPr>
          <w:t>=506894</w:t>
        </w:r>
      </w:hyperlink>
    </w:p>
    <w:p w:rsidR="004E00CD" w:rsidRDefault="004E00CD" w:rsidP="004E00CD">
      <w:pPr>
        <w:ind w:firstLine="709"/>
        <w:rPr>
          <w:b/>
          <w:bCs/>
          <w:szCs w:val="24"/>
          <w:lang w:val="ru-RU" w:eastAsia="ru-RU"/>
        </w:rPr>
      </w:pPr>
    </w:p>
    <w:p w:rsidR="00991244" w:rsidRPr="00DF0ED9" w:rsidRDefault="00991244" w:rsidP="004E00CD">
      <w:pPr>
        <w:ind w:firstLine="709"/>
        <w:rPr>
          <w:szCs w:val="24"/>
          <w:lang w:val="ru-RU" w:eastAsia="ru-RU"/>
        </w:rPr>
      </w:pPr>
      <w:r w:rsidRPr="00DF0ED9">
        <w:rPr>
          <w:b/>
          <w:bCs/>
          <w:szCs w:val="24"/>
          <w:lang w:val="ru-RU" w:eastAsia="ru-RU"/>
        </w:rPr>
        <w:t>Дополнительные источники</w:t>
      </w:r>
    </w:p>
    <w:p w:rsidR="00991244" w:rsidRPr="00AF3172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155FD">
        <w:rPr>
          <w:color w:val="111111"/>
        </w:rPr>
        <w:t xml:space="preserve">Степанян, К.А. Путеводитель по роману Ф.М. Достоевского «Преступление </w:t>
      </w:r>
      <w:r w:rsidRPr="00AF3172">
        <w:rPr>
          <w:color w:val="auto"/>
        </w:rPr>
        <w:t>и наказание». [Электронный ресурс] — Электрон. дан. — М. : МГУ имени М.В.Ломоносова, 2014. — 208 с. — Режим доступа: http://e.lanbook.com/book/71800 — Загл. с экрана.</w:t>
      </w:r>
      <w:r w:rsidRPr="00AF3172">
        <w:rPr>
          <w:color w:val="auto"/>
          <w:shd w:val="clear" w:color="auto" w:fill="FFFFFF"/>
        </w:rPr>
        <w:t xml:space="preserve"> </w:t>
      </w:r>
    </w:p>
    <w:p w:rsid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  <w:shd w:val="clear" w:color="auto" w:fill="FFFFFF"/>
        </w:rPr>
        <w:t>Лазаревский, Б. А.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b/>
          <w:bCs/>
          <w:color w:val="auto"/>
          <w:shd w:val="clear" w:color="auto" w:fill="FFFFFF"/>
        </w:rPr>
        <w:t>А. П. Чехов</w:t>
      </w:r>
      <w:r w:rsidRPr="005A6279">
        <w:rPr>
          <w:rStyle w:val="apple-converted-space"/>
          <w:color w:val="auto"/>
          <w:shd w:val="clear" w:color="auto" w:fill="FFFFFF"/>
        </w:rPr>
        <w:t> </w:t>
      </w:r>
      <w:r w:rsidRPr="005A6279">
        <w:rPr>
          <w:color w:val="auto"/>
          <w:shd w:val="clear" w:color="auto" w:fill="FFFFFF"/>
        </w:rPr>
        <w:t>[Электронный ресурс] / Б. А. Лазаревский. - М.: ИНФРА-М, 2013. - 27 с. - (Литературная критика). - ISBN 978-5-16-007348-4.</w:t>
      </w:r>
      <w:r w:rsidRPr="005A6279">
        <w:rPr>
          <w:color w:val="auto"/>
        </w:rPr>
        <w:t xml:space="preserve"> </w:t>
      </w:r>
    </w:p>
    <w:p w:rsidR="00991244" w:rsidRPr="005A6279" w:rsidRDefault="00991244" w:rsidP="004E00CD">
      <w:pPr>
        <w:pStyle w:val="Default"/>
        <w:numPr>
          <w:ilvl w:val="0"/>
          <w:numId w:val="30"/>
        </w:numPr>
        <w:ind w:left="0" w:firstLine="709"/>
        <w:jc w:val="both"/>
        <w:rPr>
          <w:color w:val="auto"/>
        </w:rPr>
      </w:pPr>
      <w:r w:rsidRPr="005A6279">
        <w:rPr>
          <w:color w:val="auto"/>
        </w:rPr>
        <w:t xml:space="preserve">Гончаров, И.А. Обломов. [Электронный ресурс] — Электрон. дан. — СПб. : Лань, 2014. — 315 с. — Режим доступа: http://e.lanbook.com/book/45846 — Загл. с экрана.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Дружинин, А.В. Обломов. Роман И.А. Гончарова. [Электронный ресурс] — Электрон. дан. — СПб. : Лань, 2014. — 11 с. — Режим доступа: http://e.lanbook.com/book/48644 — Загл. с экрана.</w:t>
      </w:r>
      <w:r w:rsidRPr="005155FD">
        <w:t xml:space="preserve"> </w:t>
      </w:r>
    </w:p>
    <w:p w:rsidR="00991244" w:rsidRPr="005155FD" w:rsidRDefault="00991244" w:rsidP="004E00CD">
      <w:pPr>
        <w:pStyle w:val="Default"/>
        <w:numPr>
          <w:ilvl w:val="0"/>
          <w:numId w:val="30"/>
        </w:numPr>
        <w:ind w:left="0" w:firstLine="709"/>
        <w:jc w:val="both"/>
      </w:pPr>
      <w:r w:rsidRPr="005155FD">
        <w:rPr>
          <w:color w:val="111111"/>
        </w:rPr>
        <w:t>Луначарский, А.В. Максим Горький. [Электронный ресурс] — Электрон. дан. — СПб. : Лань, 2014. — 9 с. — Режим доступа: http://e.lanbook.com/book/51674 — Загл. с экрана.</w:t>
      </w:r>
    </w:p>
    <w:p w:rsidR="00991244" w:rsidRDefault="00991244" w:rsidP="004E00CD">
      <w:pPr>
        <w:pStyle w:val="3"/>
        <w:shd w:val="clear" w:color="auto" w:fill="auto"/>
        <w:spacing w:line="240" w:lineRule="auto"/>
        <w:ind w:firstLine="709"/>
        <w:rPr>
          <w:rStyle w:val="a7"/>
          <w:b/>
          <w:smallCaps w:val="0"/>
          <w:spacing w:val="0"/>
          <w:sz w:val="24"/>
          <w:szCs w:val="24"/>
          <w:lang w:val="ru-RU"/>
        </w:rPr>
      </w:pPr>
    </w:p>
    <w:p w:rsidR="00991244" w:rsidRPr="00DF0ED9" w:rsidRDefault="00991244" w:rsidP="004E00C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b/>
          <w:color w:val="000000"/>
          <w:spacing w:val="0"/>
          <w:sz w:val="24"/>
          <w:szCs w:val="24"/>
        </w:rPr>
      </w:pPr>
      <w:r w:rsidRPr="00DF0ED9">
        <w:rPr>
          <w:rStyle w:val="a7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DF0ED9">
        <w:rPr>
          <w:rStyle w:val="a7"/>
          <w:b/>
          <w:smallCaps w:val="0"/>
          <w:spacing w:val="0"/>
          <w:sz w:val="24"/>
          <w:szCs w:val="24"/>
        </w:rPr>
        <w:t>INTERNET</w:t>
      </w:r>
      <w:r w:rsidRPr="00DF0ED9">
        <w:rPr>
          <w:rFonts w:ascii="Times New Roman" w:hAnsi="Times New Roman"/>
          <w:b/>
          <w:sz w:val="24"/>
          <w:szCs w:val="24"/>
        </w:rPr>
        <w:t xml:space="preserve">: </w:t>
      </w:r>
    </w:p>
    <w:p w:rsidR="00991244" w:rsidRPr="00DF0ED9" w:rsidRDefault="00991244" w:rsidP="004E00CD">
      <w:pPr>
        <w:pStyle w:val="Default"/>
        <w:numPr>
          <w:ilvl w:val="0"/>
          <w:numId w:val="37"/>
        </w:numPr>
        <w:ind w:left="0" w:firstLine="709"/>
        <w:jc w:val="both"/>
      </w:pPr>
      <w:r w:rsidRPr="00DF0ED9">
        <w:t xml:space="preserve">Электронный ресурс «Русские словари». Форма доступа: </w:t>
      </w:r>
      <w:hyperlink r:id="rId10" w:history="1">
        <w:r w:rsidRPr="00DF0ED9">
          <w:rPr>
            <w:rStyle w:val="a5"/>
          </w:rPr>
          <w:t>www.slovari.ru</w:t>
        </w:r>
      </w:hyperlink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«Литературный портал - « Русская литература». Форма доступа: www.fplib.ru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 xml:space="preserve">Электронный ресурс «Кабинет русского языка». Форма доступа: www.slovari.ru </w:t>
      </w:r>
    </w:p>
    <w:p w:rsidR="00991244" w:rsidRPr="00053BA8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  <w:lang w:eastAsia="ru-RU"/>
        </w:rPr>
      </w:pPr>
      <w:r w:rsidRPr="00053BA8">
        <w:rPr>
          <w:szCs w:val="24"/>
          <w:lang w:eastAsia="ru-RU"/>
        </w:rPr>
        <w:t>Электронный ресурс «Электронная версия газеты « Литература,». Форма доступа: rus.1september.ru</w:t>
      </w:r>
    </w:p>
    <w:p w:rsidR="00991244" w:rsidRDefault="00991244" w:rsidP="004E00CD">
      <w:pPr>
        <w:pStyle w:val="a6"/>
        <w:numPr>
          <w:ilvl w:val="0"/>
          <w:numId w:val="37"/>
        </w:numPr>
        <w:ind w:left="0" w:firstLine="709"/>
        <w:contextualSpacing w:val="0"/>
        <w:rPr>
          <w:szCs w:val="24"/>
        </w:rPr>
      </w:pPr>
      <w:r w:rsidRPr="00053BA8">
        <w:rPr>
          <w:szCs w:val="24"/>
        </w:rPr>
        <w:t xml:space="preserve">Электронный ресурс «Фестиваль педагогических идей». Форма доступа: </w:t>
      </w:r>
      <w:hyperlink r:id="rId11" w:history="1">
        <w:r w:rsidR="004E00CD" w:rsidRPr="006B6760">
          <w:rPr>
            <w:rStyle w:val="a5"/>
            <w:szCs w:val="24"/>
          </w:rPr>
          <w:t>www.Festival.1september.ru</w:t>
        </w:r>
      </w:hyperlink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2077ED" w:rsidRDefault="004E00CD" w:rsidP="004E00CD">
      <w:pPr>
        <w:rPr>
          <w:szCs w:val="24"/>
          <w:lang w:val="ru-RU"/>
        </w:rPr>
      </w:pPr>
    </w:p>
    <w:p w:rsidR="004E00CD" w:rsidRPr="004E00CD" w:rsidRDefault="004E00CD" w:rsidP="00625E7B">
      <w:pPr>
        <w:pStyle w:val="1"/>
        <w:rPr>
          <w:caps/>
          <w:lang w:val="ru-RU"/>
        </w:rPr>
      </w:pPr>
      <w:bookmarkStart w:id="32" w:name="_Toc505534203"/>
      <w:r w:rsidRPr="004E00CD">
        <w:rPr>
          <w:caps/>
          <w:lang w:val="ru-RU"/>
        </w:rPr>
        <w:t>4. Контроль и оценка результатов освоения Дисциплины</w:t>
      </w:r>
      <w:bookmarkEnd w:id="32"/>
    </w:p>
    <w:p w:rsidR="004E00CD" w:rsidRPr="004E00CD" w:rsidRDefault="004E00CD" w:rsidP="004E00CD">
      <w:pPr>
        <w:rPr>
          <w:lang w:val="ru-RU"/>
        </w:rPr>
      </w:pPr>
      <w:r w:rsidRPr="004E00CD">
        <w:rPr>
          <w:lang w:val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9759" w:type="dxa"/>
        <w:tblLayout w:type="fixed"/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991244" w:rsidRPr="00251E4D" w:rsidTr="004E00CD">
        <w:trPr>
          <w:trHeight w:val="3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Результаты обучения</w:t>
            </w:r>
          </w:p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(освоенные умения, усвоенные знания)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</w:rPr>
            </w:pPr>
            <w:r w:rsidRPr="004E00CD">
              <w:rPr>
                <w:b/>
                <w:sz w:val="20"/>
              </w:rPr>
              <w:t>Показатели оценки результатов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jc w:val="center"/>
              <w:rPr>
                <w:b/>
                <w:sz w:val="20"/>
                <w:lang w:val="ru-RU"/>
              </w:rPr>
            </w:pPr>
            <w:r w:rsidRPr="004E00CD">
              <w:rPr>
                <w:b/>
                <w:sz w:val="20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jc w:val="center"/>
              <w:rPr>
                <w:sz w:val="20"/>
              </w:rPr>
            </w:pPr>
            <w:r w:rsidRPr="004E00CD">
              <w:rPr>
                <w:sz w:val="20"/>
              </w:rPr>
              <w:t>Умения:</w:t>
            </w:r>
          </w:p>
        </w:tc>
      </w:tr>
      <w:tr w:rsidR="00991244" w:rsidRPr="00251E4D" w:rsidTr="004E00CD">
        <w:trPr>
          <w:trHeight w:val="310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воспроизводить содержание литературного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контроль: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-тестирование ( по разделам 1,2,3,6,7,8,9).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417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 -устный опрос,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эпизодов произведений (темы 2.11; 5.12)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 -тестирование (по разделам 1,2,3,4,5,6,7,8,9); написание сочинений по произведениям различных авторов ( по темам 2.3;2.10;2.11,5.12); контрольные работы по темам:2.11; 2.12.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22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соотносить художественную литературу с общественной жизнью и культурой, выявлять«сквозные»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 -проверка выполнения результатов самостоятельной работы по разделам:1,2,3,4,5,6,7,8,9, 10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тестирование по разделам:1,2,3,5,8,9; контрольная работа по темам:2.11;2.12; 4.4.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12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-составление планов, тезисов статей по темам:2.1;2.2;4.4;5.8.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-выполнение учебно-исследовательских работ по разделам:2,3,4,5,6,7,8,9.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077ED" w:rsidTr="004E00CD">
        <w:trPr>
          <w:trHeight w:val="36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разделам:1.2,3,4.5.6,7,8,9;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разделам:1,2,3,4,5,6,7.8.9.,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39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-чтение стихотворений наизусть по темам:1.1;1.2;2.4;2.5;2.6;2.7;3.2;4.2;4.3;4.4;5.1-5.7;5.14;5.15;7.3;7.4;8.1.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21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 по темам:1.1,1.2,1.3,2.12,2.13,2.14,3.1,3.5,4.2,5.3,5.8.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задания поразделам:2,3,4,6,8,9.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-творческие работы (сочинения, отзывы, эссе) по темам: 2.2;2.4;2.12;2.13; 3.3;4.4;5.4;5.8;5.17.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2.3; 2.110;2.11;5.12.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написание рецензий на прочитанные произведения по темам: 3.3;4.4;5.8.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450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использовать приобретенные знания и умения в практической деятельности и повседневной жизни для: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и оценки литературных произведений;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-литературная дискуссия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сочинений, рецензий, эссе, отзывов по темам: 2.2;2.4;2.12;2.13;3.3;4.4; 5.4; 5.8;5.12;5.17.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-подготовка докладов, рефератов, презентаций по темам: 2.14;3.3;4.4; 9.5.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-задание по разделу 6,7,8, 9.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экзаменационное задание</w:t>
            </w:r>
          </w:p>
        </w:tc>
      </w:tr>
      <w:tr w:rsidR="00991244" w:rsidRPr="004E00CD" w:rsidTr="004E00CD">
        <w:trPr>
          <w:gridAfter w:val="2"/>
          <w:wAfter w:w="6417" w:type="dxa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</w:rPr>
              <w:t>Знания:</w:t>
            </w:r>
          </w:p>
        </w:tc>
      </w:tr>
      <w:tr w:rsidR="00991244" w:rsidRPr="004E00CD" w:rsidTr="004E00CD">
        <w:trPr>
          <w:trHeight w:val="287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2.2;2.4;2.12;2.13:5.12.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-контрольные работы по темам: 2.11; 2.12;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760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содержания изученных произведений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4E00CD" w:rsidTr="004E00CD">
        <w:trPr>
          <w:trHeight w:val="24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знать основные факты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4E00CD">
              <w:rPr>
                <w:sz w:val="20"/>
              </w:rPr>
              <w:t>XIX</w:t>
            </w:r>
            <w:r w:rsidRPr="004E00CD">
              <w:rPr>
                <w:sz w:val="20"/>
                <w:lang w:val="ru-RU"/>
              </w:rPr>
              <w:t>- ХХ вв.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</w:rPr>
            </w:pPr>
            <w:r w:rsidRPr="004E00CD">
              <w:rPr>
                <w:sz w:val="20"/>
                <w:lang w:val="ru-RU"/>
              </w:rPr>
              <w:t xml:space="preserve">- тестирование по разделам:1,2,3,4,5,6,7,8,9,в - контрольные работы по темам: 2.12; 2.13; 4. </w:t>
            </w:r>
            <w:r w:rsidRPr="004E00CD">
              <w:rPr>
                <w:sz w:val="20"/>
              </w:rPr>
              <w:t>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44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закономерностей историко-литературного процесса и черт литературных направлений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-проверка выполнения результатов самостоятельной работы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разделам:1,2,3,4,5,6,7,8,9,в -контрольные работы по темам: 2.12; 2.13; 4. 4.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-написание сочинений различных жанров по темам: 2.2;2.4;2.12;2.13;5.12.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  <w:tr w:rsidR="00991244" w:rsidRPr="00251E4D" w:rsidTr="004E00CD">
        <w:trPr>
          <w:trHeight w:val="3015"/>
        </w:trPr>
        <w:tc>
          <w:tcPr>
            <w:tcW w:w="3342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vAlign w:val="center"/>
          </w:tcPr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Текущий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-устный опрос,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-терминологический диктант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Рубежный контроль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- тестирование по разделам:1,2,3,4,5,6,7,8,9, в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Итоговый контроль по дисциплине</w:t>
            </w:r>
          </w:p>
          <w:p w:rsidR="00991244" w:rsidRPr="004E00CD" w:rsidRDefault="00991244" w:rsidP="004E00CD">
            <w:pPr>
              <w:rPr>
                <w:sz w:val="20"/>
                <w:lang w:val="ru-RU"/>
              </w:rPr>
            </w:pPr>
            <w:r w:rsidRPr="004E00CD">
              <w:rPr>
                <w:sz w:val="20"/>
                <w:lang w:val="ru-RU"/>
              </w:rPr>
              <w:t>экзаменационное задание</w:t>
            </w:r>
          </w:p>
        </w:tc>
      </w:tr>
    </w:tbl>
    <w:p w:rsidR="00991244" w:rsidRPr="00127A78" w:rsidRDefault="00991244" w:rsidP="00E8342B">
      <w:pPr>
        <w:ind w:firstLine="284"/>
        <w:rPr>
          <w:lang w:val="ru-RU" w:eastAsia="ru-RU"/>
        </w:rPr>
      </w:pPr>
    </w:p>
    <w:p w:rsidR="00991244" w:rsidRPr="002F717B" w:rsidRDefault="00991244" w:rsidP="004E00CD">
      <w:pPr>
        <w:pStyle w:val="ad"/>
        <w:spacing w:before="0" w:beforeAutospacing="0" w:after="0" w:afterAutospacing="0"/>
        <w:ind w:firstLine="709"/>
        <w:jc w:val="center"/>
        <w:rPr>
          <w:b/>
        </w:rPr>
      </w:pPr>
      <w:r w:rsidRPr="002F717B">
        <w:rPr>
          <w:b/>
        </w:rPr>
        <w:t>Примерный перечень тем для рефератов: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дороги и ее роль в художественном пространстве поэмы Н. В. Гоголя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Приемы сатирического изображения чиновников в комедии Н. В. Гоголя «Ревизор» и поэме «Мертвые души».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Сад в имении Плюшкина (поэма Н.В.Гоголя «Мёртвые души») и сад в имении Раневской (пьеса</w:t>
      </w:r>
      <w:r>
        <w:t xml:space="preserve"> </w:t>
      </w:r>
      <w:r w:rsidRPr="002F717B">
        <w:t>А.П.Чехова «Вишнёвый сад»).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в драме А.Н.Островского «Гроза».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Трагические судьбы женщин (по драмам А.Н. Островского «Гроза» и «Бесприданница»).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.Самодурство в изображении Д.И. Фонвизина и А.Н. Островского.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Две Катерины (А.Н.Островский «Гроза» и Н.С.Лесков «Леди Макбет Мценского уезда»).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сатиры произведений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Традиции басни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Фольклорные мотивы в сказках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Гротеск в портретных характеристиках персонажей М.Е.Салтыкова-Щедрина.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Тургеневские женщины (по творчеству И.С. Тургенева).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360"/>
      </w:pPr>
      <w:r w:rsidRPr="002F717B">
        <w:t xml:space="preserve"> Базаров в оценке русских критиков.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Патриархальный мир в изображении И.А. Гончарова («Обломов») и А.Н. Островского («Гроза»).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«Униженные и оскорбленные» в творчестве Ф.М. Достоевского.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Психологизм романа Ф.М.Достоевского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Образы детей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Прием антитезы в романах Ф.М. Достоевского «Преступление и наказание» и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как средство характеристики героев романа Л.Н.Толстого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Художественная роль пейзажей в романе Л.Н. Толстого «Война и мир».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Народ в оценке Н.А.Некрасова.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счастья в поэме Н.А. Некрасова «Кому на Руси жить хорошо».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Фольклорные традиции в творчестве Н.С. Лескова.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«футлярных» людей в творчестве А.П.Чехова.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художественных деталей в творчестве А.П. Чехова.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Жанр малой прозы (по творчеству А.П. Чехова).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Сокровенные переживания человека в поэзии Ф.И.Тютчева.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Мир любви и природы в лирике А.А.Фета.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революции и Гражданской войны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Эксперимент и его назначение в творчестве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Правда и вымысел в романе М.А. Булгакова 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Судьба личности в обществе и истории в романе М.А. Булгакова </w:t>
      </w:r>
    </w:p>
    <w:p w:rsidR="00991244" w:rsidRPr="002F717B" w:rsidRDefault="00991244" w:rsidP="00E8342B">
      <w:pPr>
        <w:pStyle w:val="ad"/>
        <w:spacing w:before="0" w:beforeAutospacing="0" w:after="0" w:afterAutospacing="0"/>
        <w:ind w:left="720"/>
      </w:pPr>
      <w:r w:rsidRPr="002F717B">
        <w:t>«Мастер и Маргарита».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московского быта 1930-х годов в произведениях М.А. Булгакова.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Платон Каратаев («Война и мир» Л.Н. Толстого) и Лука («На дне» М. Горького).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Образы романтических героев ранних произведений М. Горького.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Человек и время в ранних рассказах Л. Андреева.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Социальная утопия и социальная трагедия в прозе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Судьба крестьянства в произведениях М. Шолохова и А. Платонова.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войны и революции в романе М.А. Шолохова «Тихий Дон».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Художественные открытия поэтов Серебряного века.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Россия в изображении русских писателей и поэтов.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Проблема положительного героя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героя своего времени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дуэли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бала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Тема города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Наполеона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будущего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отцов и детей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Тема Дома и бездомья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Образ праведника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Библейские мотивы и сюжеты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Москвы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Петербурга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Духовные искания личности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«Лишний человек» как герой русской литературы.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Изображение особенностей русского национального характера.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Преступление и наказание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Испытание любовью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Гамлеты и Дон Кихоты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Утопия и антиутопия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Образ Демона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Война в изображении русских писателей.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Карты и карточные игры в русской литературе. 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О назначении художника (поэта, писателя).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Русская литература и театр.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Реминисценции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Исповедь как средство самохарактеристики героя.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Приём антитезы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детали в раскрытии характеров персонажей, авторского замысла.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эпиграфов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пейзажа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Портрет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Роль музыки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 xml:space="preserve"> Сон и сновидения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Личность и тоталитаризм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Интерьер и его роль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Символика цвета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Особенности композиции и авторский замысел в русской литературе.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Речь персонажей как средство характеристики героев.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Ритм и цветовое решение в поэзии.</w:t>
      </w:r>
    </w:p>
    <w:p w:rsidR="00991244" w:rsidRPr="002F717B" w:rsidRDefault="00991244" w:rsidP="00E8342B">
      <w:pPr>
        <w:pStyle w:val="ad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F717B">
        <w:t>Мир бардовской песни.</w:t>
      </w:r>
    </w:p>
    <w:p w:rsidR="00991244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  <w:lang w:val="ru-RU"/>
        </w:rPr>
      </w:pPr>
    </w:p>
    <w:p w:rsidR="00991244" w:rsidRPr="00852E82" w:rsidRDefault="00991244" w:rsidP="00E8342B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33" w:name="_Toc505534204"/>
      <w:r w:rsidRPr="00852E82">
        <w:rPr>
          <w:b/>
          <w:bCs/>
          <w:szCs w:val="24"/>
        </w:rPr>
        <w:t>ВОПРОСЫ ДЛЯ ДИФФЕРЕНЦИРОВАННОГО ЗАЧЕТА</w:t>
      </w:r>
      <w:bookmarkEnd w:id="33"/>
    </w:p>
    <w:p w:rsidR="00991244" w:rsidRPr="00C13E9B" w:rsidRDefault="00991244" w:rsidP="00E8342B">
      <w:pPr>
        <w:ind w:firstLine="709"/>
        <w:rPr>
          <w:b/>
          <w:szCs w:val="24"/>
          <w:lang w:val="ru-RU"/>
        </w:rPr>
      </w:pPr>
      <w:r w:rsidRPr="00C13E9B">
        <w:rPr>
          <w:b/>
          <w:szCs w:val="24"/>
          <w:lang w:val="ru-RU"/>
        </w:rPr>
        <w:t>Х</w:t>
      </w:r>
      <w:r w:rsidRPr="00852E82">
        <w:rPr>
          <w:b/>
          <w:szCs w:val="24"/>
        </w:rPr>
        <w:t>I</w:t>
      </w:r>
      <w:r w:rsidRPr="00C13E9B">
        <w:rPr>
          <w:b/>
          <w:szCs w:val="24"/>
          <w:lang w:val="ru-RU"/>
        </w:rPr>
        <w:t>Х век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6.Душа и природа в поэзии Ф.И. Тютчева.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C13E9B">
        <w:rPr>
          <w:szCs w:val="24"/>
          <w:lang w:val="ru-RU"/>
        </w:rPr>
        <w:t>и др.).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13.Новаторство чеховской драматургии.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852E82">
        <w:rPr>
          <w:szCs w:val="24"/>
        </w:rPr>
        <w:t>XIX</w:t>
      </w:r>
      <w:r w:rsidRPr="00313E0D">
        <w:rPr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991244" w:rsidRPr="00313E0D" w:rsidRDefault="00991244" w:rsidP="00E8342B">
      <w:pPr>
        <w:ind w:firstLine="709"/>
        <w:rPr>
          <w:b/>
          <w:szCs w:val="24"/>
          <w:lang w:val="ru-RU"/>
        </w:rPr>
      </w:pPr>
      <w:r w:rsidRPr="00313E0D">
        <w:rPr>
          <w:b/>
          <w:szCs w:val="24"/>
          <w:lang w:val="ru-RU"/>
        </w:rPr>
        <w:t>Начало ХХ века.</w:t>
      </w:r>
    </w:p>
    <w:p w:rsidR="00991244" w:rsidRPr="00C13E9B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 xml:space="preserve">1.Модернистские течения. </w:t>
      </w:r>
      <w:r w:rsidRPr="00C13E9B">
        <w:rPr>
          <w:szCs w:val="24"/>
          <w:lang w:val="ru-RU"/>
        </w:rPr>
        <w:t>Символизм. Футуризм.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2.Мотивы бессмертия души в творчестве И.А. Бунина.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5.Тема исторических судеб России в творчестве А.А. Блока.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6.Акмеизм как течение в литературе; представители акмеизма.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7.Судьба и Творчество М.И. Цветаевой.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11.Своеобразие</w:t>
      </w: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лирики Б. Пастернака.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12. «Лагерная» проза А. Солженицына («Один день Ивана Денисовича»).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13.Лирика А.Твардовского. Поэма «Василий Теркин».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14.Эпическое осмысление Отечественной войны в романе В. Гроссмана «Жизнь и судьба».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15.Тема войны в повести В. Быкова «Сотников».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16.Многообразие народных характеров творчестве В. Шукшина.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17.Ранние рассказы А.Солженицына: «Матренин двор».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18. «Деревенская проза». Произведения В.Астафьева и В.Распутина.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19.Проблемы героя в драматургии А.В.Вампилова.</w:t>
      </w:r>
    </w:p>
    <w:p w:rsidR="00991244" w:rsidRPr="00313E0D" w:rsidRDefault="00991244" w:rsidP="00E8342B">
      <w:pPr>
        <w:ind w:firstLine="709"/>
        <w:rPr>
          <w:szCs w:val="24"/>
          <w:lang w:val="ru-RU"/>
        </w:rPr>
      </w:pPr>
      <w:r w:rsidRPr="00313E0D">
        <w:rPr>
          <w:szCs w:val="24"/>
          <w:lang w:val="ru-RU"/>
        </w:rPr>
        <w:t>20. У.Шекспир и его трагедия «Гамлет».</w:t>
      </w:r>
    </w:p>
    <w:p w:rsidR="00991244" w:rsidRPr="00313E0D" w:rsidRDefault="00991244" w:rsidP="00E8342B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313E0D">
        <w:rPr>
          <w:szCs w:val="24"/>
          <w:lang w:val="ru-RU"/>
        </w:rPr>
        <w:t>21. Тема любви в романе Э.Хемингуэя «Прощай, оружие».</w:t>
      </w:r>
    </w:p>
    <w:p w:rsidR="00991244" w:rsidRPr="00852E82" w:rsidRDefault="00991244" w:rsidP="00E8342B">
      <w:pPr>
        <w:pStyle w:val="ad"/>
        <w:spacing w:before="0" w:beforeAutospacing="0" w:after="0" w:afterAutospacing="0"/>
        <w:ind w:firstLine="709"/>
      </w:pPr>
    </w:p>
    <w:p w:rsidR="00991244" w:rsidRPr="00DF0ED9" w:rsidRDefault="00991244" w:rsidP="00E8342B">
      <w:pPr>
        <w:pStyle w:val="a6"/>
        <w:ind w:left="0"/>
        <w:rPr>
          <w:b/>
          <w:szCs w:val="24"/>
        </w:rPr>
      </w:pPr>
    </w:p>
    <w:p w:rsidR="00991244" w:rsidRPr="00DF0ED9" w:rsidRDefault="00991244" w:rsidP="00E8342B">
      <w:pPr>
        <w:pStyle w:val="a6"/>
        <w:ind w:left="0"/>
        <w:rPr>
          <w:szCs w:val="24"/>
        </w:rPr>
      </w:pPr>
      <w:r w:rsidRPr="00DF0ED9">
        <w:rPr>
          <w:b/>
          <w:szCs w:val="24"/>
        </w:rPr>
        <w:t>Описание шкал оценивания</w:t>
      </w:r>
      <w:r w:rsidRPr="00DF0ED9">
        <w:rPr>
          <w:szCs w:val="24"/>
        </w:rPr>
        <w:t xml:space="preserve"> </w:t>
      </w:r>
    </w:p>
    <w:p w:rsidR="00991244" w:rsidRDefault="00991244" w:rsidP="00E8342B">
      <w:pPr>
        <w:contextualSpacing/>
        <w:rPr>
          <w:rFonts w:eastAsia="Calibri"/>
          <w:b/>
          <w:sz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991244" w:rsidRPr="00C7638B" w:rsidTr="00516811">
        <w:tc>
          <w:tcPr>
            <w:tcW w:w="1560" w:type="dxa"/>
            <w:vMerge w:val="restart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bookmarkStart w:id="34" w:name="_Toc465175116"/>
            <w:r w:rsidRPr="008C0D98">
              <w:rPr>
                <w:bCs/>
                <w:sz w:val="20"/>
                <w:szCs w:val="20"/>
                <w:lang w:eastAsia="ru-RU"/>
              </w:rPr>
              <w:t xml:space="preserve">Составляющие </w:t>
            </w:r>
            <w:r w:rsidRPr="008C0D98">
              <w:rPr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9072" w:type="dxa"/>
            <w:gridSpan w:val="4"/>
            <w:vAlign w:val="center"/>
          </w:tcPr>
          <w:p w:rsidR="00991244" w:rsidRPr="008C0D98" w:rsidRDefault="00991244" w:rsidP="00E8342B">
            <w:pPr>
              <w:ind w:right="428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991244" w:rsidRPr="00C7638B" w:rsidTr="00516811">
        <w:tc>
          <w:tcPr>
            <w:tcW w:w="1560" w:type="dxa"/>
            <w:vMerge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4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30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278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24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715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2288" w:type="dxa"/>
            <w:vAlign w:val="center"/>
          </w:tcPr>
          <w:p w:rsidR="00991244" w:rsidRPr="008C0D98" w:rsidRDefault="00991244" w:rsidP="00E8342B">
            <w:pPr>
              <w:shd w:val="clear" w:color="auto" w:fill="FFFFFF"/>
              <w:ind w:left="691"/>
              <w:rPr>
                <w:sz w:val="20"/>
                <w:szCs w:val="20"/>
                <w:lang w:eastAsia="ru-RU"/>
              </w:rPr>
            </w:pPr>
            <w:r w:rsidRPr="008C0D98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991244" w:rsidRPr="00251E4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8C0D98">
              <w:rPr>
                <w:sz w:val="20"/>
                <w:szCs w:val="20"/>
                <w:lang w:val="ru-RU" w:eastAsia="ru-RU"/>
              </w:rPr>
              <w:t>минимальных</w:t>
            </w:r>
          </w:p>
          <w:p w:rsidR="00991244" w:rsidRPr="008C0D98" w:rsidRDefault="00991244" w:rsidP="00E8342B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требований. </w:t>
            </w:r>
            <w:r w:rsidRPr="008C0D98">
              <w:rPr>
                <w:sz w:val="20"/>
                <w:szCs w:val="20"/>
                <w:lang w:eastAsia="ru-RU"/>
              </w:rPr>
              <w:t xml:space="preserve">Имели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r w:rsidRPr="008C0D98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991244" w:rsidRPr="00251E4D" w:rsidTr="00516811">
        <w:tc>
          <w:tcPr>
            <w:tcW w:w="1560" w:type="dxa"/>
          </w:tcPr>
          <w:p w:rsidR="00991244" w:rsidRPr="008C0D98" w:rsidRDefault="00991244" w:rsidP="00E8342B">
            <w:pPr>
              <w:contextualSpacing/>
              <w:rPr>
                <w:rFonts w:eastAsia="Calibri"/>
                <w:sz w:val="20"/>
                <w:szCs w:val="20"/>
              </w:rPr>
            </w:pPr>
            <w:r w:rsidRPr="008C0D98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8C0D98">
              <w:rPr>
                <w:b/>
                <w:bCs/>
                <w:sz w:val="20"/>
                <w:szCs w:val="20"/>
                <w:lang w:eastAsia="ru-RU"/>
              </w:rPr>
              <w:t>(навыков</w:t>
            </w:r>
          </w:p>
        </w:tc>
        <w:tc>
          <w:tcPr>
            <w:tcW w:w="222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При решении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r w:rsidRPr="008C0D98">
              <w:rPr>
                <w:sz w:val="20"/>
                <w:szCs w:val="20"/>
                <w:lang w:eastAsia="ru-RU"/>
              </w:rPr>
              <w:t>Имели место грубые ошибки.</w:t>
            </w:r>
          </w:p>
        </w:tc>
        <w:tc>
          <w:tcPr>
            <w:tcW w:w="2308" w:type="dxa"/>
          </w:tcPr>
          <w:p w:rsidR="00991244" w:rsidRPr="008C0D98" w:rsidRDefault="00991244" w:rsidP="00E8342B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 но </w:t>
            </w:r>
            <w:r w:rsidRPr="008C0D98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248" w:type="dxa"/>
          </w:tcPr>
          <w:p w:rsidR="00991244" w:rsidRPr="008C0D98" w:rsidRDefault="00991244" w:rsidP="00E8342B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8C0D98">
              <w:rPr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 xml:space="preserve">Выполнены все задания, </w:t>
            </w:r>
            <w:r w:rsidRPr="008C0D98">
              <w:rPr>
                <w:sz w:val="20"/>
                <w:szCs w:val="20"/>
                <w:lang w:eastAsia="ru-RU"/>
              </w:rPr>
              <w:t>но с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C0D98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2288" w:type="dxa"/>
          </w:tcPr>
          <w:p w:rsidR="00991244" w:rsidRPr="008C0D98" w:rsidRDefault="00991244" w:rsidP="00E8342B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  <w:lang w:val="ru-RU" w:eastAsia="ru-RU"/>
              </w:rPr>
            </w:pP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8C0D98">
              <w:rPr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C0D98">
              <w:rPr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8C0D98">
              <w:rPr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8C0D98">
              <w:rPr>
                <w:sz w:val="20"/>
                <w:szCs w:val="20"/>
                <w:lang w:val="ru-RU" w:eastAsia="ru-RU"/>
              </w:rPr>
              <w:t>без недочетов.</w:t>
            </w:r>
          </w:p>
        </w:tc>
      </w:tr>
    </w:tbl>
    <w:bookmarkEnd w:id="34"/>
    <w:p w:rsidR="00991244" w:rsidRPr="00DF0ED9" w:rsidRDefault="00991244" w:rsidP="00E8342B">
      <w:pPr>
        <w:rPr>
          <w:b/>
          <w:caps/>
          <w:szCs w:val="24"/>
          <w:lang w:val="ru-RU"/>
        </w:rPr>
      </w:pPr>
      <w:r w:rsidRPr="00DF0ED9">
        <w:rPr>
          <w:b/>
          <w:caps/>
          <w:szCs w:val="24"/>
          <w:lang w:val="ru-RU"/>
        </w:rPr>
        <w:t>Критери</w:t>
      </w:r>
      <w:r>
        <w:rPr>
          <w:b/>
          <w:caps/>
          <w:szCs w:val="24"/>
          <w:lang w:val="ru-RU"/>
        </w:rPr>
        <w:t>и</w:t>
      </w:r>
      <w:r w:rsidRPr="00DF0ED9">
        <w:rPr>
          <w:b/>
          <w:caps/>
          <w:szCs w:val="24"/>
          <w:lang w:val="ru-RU"/>
        </w:rPr>
        <w:t xml:space="preserve"> оценки устных и письменных ответов</w:t>
      </w:r>
    </w:p>
    <w:p w:rsidR="00991244" w:rsidRPr="00DF0ED9" w:rsidRDefault="00991244" w:rsidP="00E8342B">
      <w:pPr>
        <w:rPr>
          <w:b/>
          <w:szCs w:val="24"/>
        </w:rPr>
      </w:pPr>
      <w:r w:rsidRPr="00DF0ED9">
        <w:rPr>
          <w:b/>
          <w:szCs w:val="24"/>
        </w:rPr>
        <w:t>Устный ответ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«5»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Для доказательства использованы выводы и обобщения опытов.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Материал изложен правильно с точки зрения норм литературного языка.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991244" w:rsidRPr="00DF0ED9" w:rsidRDefault="00991244" w:rsidP="00E8342B">
      <w:pPr>
        <w:numPr>
          <w:ilvl w:val="0"/>
          <w:numId w:val="20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недочета, а также 1 грамматическая ошибка.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«4»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>Раскрыто основное содержание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ошибки в изложении выводов и обобщений из наблюдений и опытов.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Возможны неточности в вопросах второстепенного материала.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991244" w:rsidRPr="00DF0ED9" w:rsidRDefault="00991244" w:rsidP="00E8342B">
      <w:pPr>
        <w:numPr>
          <w:ilvl w:val="0"/>
          <w:numId w:val="21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недочета, а также 2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«3»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</w:rPr>
      </w:pPr>
      <w:r w:rsidRPr="00DF0ED9">
        <w:rPr>
          <w:szCs w:val="24"/>
        </w:rPr>
        <w:t xml:space="preserve">Не дано определение понятий. 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Недостаточно глубоко и доказательно обосновываются свои суждения, не приводятся свои примеры.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991244" w:rsidRPr="00DF0ED9" w:rsidRDefault="00991244" w:rsidP="00E8342B">
      <w:pPr>
        <w:numPr>
          <w:ilvl w:val="0"/>
          <w:numId w:val="22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991244" w:rsidRPr="00DF0ED9" w:rsidRDefault="00991244" w:rsidP="00E8342B">
      <w:pPr>
        <w:rPr>
          <w:b/>
          <w:szCs w:val="24"/>
          <w:u w:val="single"/>
        </w:rPr>
      </w:pPr>
      <w:r w:rsidRPr="00DF0ED9">
        <w:rPr>
          <w:b/>
          <w:szCs w:val="24"/>
          <w:u w:val="single"/>
        </w:rPr>
        <w:t>«2»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Основное содержание учебного материала не раскрыто.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Не даются ответы на вспомогательные вопросы учителя.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991244" w:rsidRPr="00DF0ED9" w:rsidRDefault="00991244" w:rsidP="00E8342B">
      <w:pPr>
        <w:numPr>
          <w:ilvl w:val="0"/>
          <w:numId w:val="23"/>
        </w:numPr>
        <w:tabs>
          <w:tab w:val="clear" w:pos="397"/>
        </w:tabs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b/>
          <w:szCs w:val="24"/>
          <w:lang w:val="ru-RU"/>
        </w:rPr>
      </w:pPr>
      <w:r w:rsidRPr="00DF0ED9">
        <w:rPr>
          <w:b/>
          <w:szCs w:val="24"/>
          <w:lang w:val="ru-RU"/>
        </w:rPr>
        <w:t>Сочинения, изложения и диктанты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u w:val="single"/>
          <w:lang w:val="ru-RU"/>
        </w:rPr>
        <w:t xml:space="preserve"> «5»</w:t>
      </w: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Содержание и речь</w:t>
      </w:r>
      <w:r w:rsidRPr="00DF0ED9">
        <w:rPr>
          <w:szCs w:val="24"/>
          <w:lang w:val="ru-RU"/>
        </w:rPr>
        <w:t xml:space="preserve">: 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работы полностью соответствует теме;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</w:rPr>
      </w:pPr>
      <w:r w:rsidRPr="00DF0ED9">
        <w:rPr>
          <w:szCs w:val="24"/>
        </w:rPr>
        <w:t>Фактические ошибки отсутствуют;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излагается последовательно, план выдержан;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отличается богатством словаря, разнообразием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используемых синтаксических конструкций, точностью словоупотребления;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Достигнуто стилевое единство и выразительность текста;</w:t>
      </w:r>
    </w:p>
    <w:p w:rsidR="00991244" w:rsidRPr="00DF0ED9" w:rsidRDefault="00991244" w:rsidP="00E8342B">
      <w:pPr>
        <w:numPr>
          <w:ilvl w:val="0"/>
          <w:numId w:val="24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1 содержательный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1-2 речевых недочета.</w:t>
      </w:r>
    </w:p>
    <w:p w:rsidR="00991244" w:rsidRPr="00DF0ED9" w:rsidRDefault="00991244" w:rsidP="00E8342B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«4»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 xml:space="preserve">: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Лексический и грамматический строй речи достаточно разнообразен;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отличается единством и достаточной выразительностью;</w:t>
      </w:r>
    </w:p>
    <w:p w:rsidR="00991244" w:rsidRPr="00DF0ED9" w:rsidRDefault="00991244" w:rsidP="00E8342B">
      <w:pPr>
        <w:numPr>
          <w:ilvl w:val="0"/>
          <w:numId w:val="25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2 содержательных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>и 3-4 речевых недочета.</w:t>
      </w:r>
      <w:r>
        <w:rPr>
          <w:szCs w:val="24"/>
          <w:lang w:val="ru-RU"/>
        </w:rPr>
        <w:t xml:space="preserve">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«3»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  <w:r>
        <w:rPr>
          <w:szCs w:val="24"/>
        </w:rPr>
        <w:t xml:space="preserve"> 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работе допущены существенные отклонения от темы;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Допущены отдельные нарушения последовательности изложения;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Стиль работы не отличается единством, речь недостаточно выразительна;</w:t>
      </w:r>
    </w:p>
    <w:p w:rsidR="00991244" w:rsidRPr="00DF0ED9" w:rsidRDefault="00991244" w:rsidP="00E8342B">
      <w:pPr>
        <w:numPr>
          <w:ilvl w:val="0"/>
          <w:numId w:val="26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4 содержательных и 5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991244" w:rsidRPr="00DF0ED9" w:rsidRDefault="00991244" w:rsidP="00E8342B">
      <w:pPr>
        <w:rPr>
          <w:szCs w:val="24"/>
        </w:rPr>
      </w:pPr>
      <w:r w:rsidRPr="00DF0ED9">
        <w:rPr>
          <w:b/>
          <w:szCs w:val="24"/>
          <w:u w:val="single"/>
        </w:rPr>
        <w:t>«2»</w:t>
      </w:r>
      <w:r>
        <w:rPr>
          <w:szCs w:val="24"/>
        </w:rPr>
        <w:t xml:space="preserve"> </w:t>
      </w:r>
      <w:r w:rsidRPr="00DF0ED9">
        <w:rPr>
          <w:b/>
          <w:szCs w:val="24"/>
          <w:u w:val="single"/>
        </w:rPr>
        <w:t>Содержание и речь</w:t>
      </w:r>
      <w:r w:rsidRPr="00DF0ED9">
        <w:rPr>
          <w:szCs w:val="24"/>
        </w:rPr>
        <w:t>: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Работа не соответствует теме;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Допущено много фактических неточностей;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</w:rPr>
      </w:pPr>
      <w:r w:rsidRPr="00DF0ED9">
        <w:rPr>
          <w:szCs w:val="24"/>
        </w:rPr>
        <w:t>Нарушено стилевое единство текста;</w:t>
      </w:r>
    </w:p>
    <w:p w:rsidR="00991244" w:rsidRPr="00DF0ED9" w:rsidRDefault="00991244" w:rsidP="00E8342B">
      <w:pPr>
        <w:numPr>
          <w:ilvl w:val="0"/>
          <w:numId w:val="27"/>
        </w:numPr>
        <w:rPr>
          <w:szCs w:val="24"/>
          <w:lang w:val="ru-RU"/>
        </w:rPr>
      </w:pPr>
      <w:r w:rsidRPr="00DF0ED9">
        <w:rPr>
          <w:szCs w:val="24"/>
          <w:lang w:val="ru-RU"/>
        </w:rPr>
        <w:t>В целом в работе допускается 6 содержательных и 7 речевых недочетов.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ab/>
      </w:r>
      <w:r w:rsidRPr="00DF0ED9">
        <w:rPr>
          <w:b/>
          <w:szCs w:val="24"/>
          <w:u w:val="single"/>
          <w:lang w:val="ru-RU"/>
        </w:rPr>
        <w:t>Грамотность</w:t>
      </w:r>
      <w:r w:rsidRPr="00DF0ED9">
        <w:rPr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b/>
          <w:szCs w:val="24"/>
          <w:lang w:val="ru-RU"/>
        </w:rPr>
        <w:t>Тесты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Все виды тестов</w:t>
      </w:r>
      <w:r>
        <w:rPr>
          <w:szCs w:val="24"/>
          <w:lang w:val="ru-RU"/>
        </w:rPr>
        <w:t xml:space="preserve"> </w:t>
      </w:r>
      <w:r w:rsidRPr="00DF0ED9">
        <w:rPr>
          <w:szCs w:val="24"/>
          <w:lang w:val="ru-RU"/>
        </w:rPr>
        <w:t xml:space="preserve">по литературе имеют общий критерий оценки: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100 – 95 % правильных ответов – отлично;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94 – 80 % правильных ответов – хорошо;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 xml:space="preserve">79 – 60 % правильных ответов – удовлетворительно; </w:t>
      </w:r>
    </w:p>
    <w:p w:rsidR="00991244" w:rsidRPr="00DF0ED9" w:rsidRDefault="00991244" w:rsidP="00E8342B">
      <w:pPr>
        <w:rPr>
          <w:szCs w:val="24"/>
          <w:lang w:val="ru-RU"/>
        </w:rPr>
      </w:pPr>
      <w:r w:rsidRPr="00DF0ED9">
        <w:rPr>
          <w:szCs w:val="24"/>
          <w:lang w:val="ru-RU"/>
        </w:rPr>
        <w:t>59 – и менее % правильных ответов – неудовлетворительно</w:t>
      </w:r>
    </w:p>
    <w:p w:rsidR="004E61C4" w:rsidRPr="00BA434D" w:rsidRDefault="004E61C4" w:rsidP="00E8342B">
      <w:pPr>
        <w:rPr>
          <w:lang w:val="ru-RU"/>
        </w:rPr>
      </w:pPr>
    </w:p>
    <w:sectPr w:rsidR="004E61C4" w:rsidRPr="00BA434D" w:rsidSect="004E6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36" w:rsidRDefault="00992D36">
      <w:r>
        <w:separator/>
      </w:r>
    </w:p>
  </w:endnote>
  <w:endnote w:type="continuationSeparator" w:id="0">
    <w:p w:rsidR="00992D36" w:rsidRDefault="009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4B" w:rsidRDefault="00817E69" w:rsidP="00516811">
    <w:pPr>
      <w:pStyle w:val="ab"/>
      <w:jc w:val="center"/>
    </w:pPr>
    <w:r>
      <w:fldChar w:fldCharType="begin"/>
    </w:r>
    <w:r w:rsidR="002B694B">
      <w:instrText xml:space="preserve"> PAGE   \* MERGEFORMAT </w:instrText>
    </w:r>
    <w:r>
      <w:fldChar w:fldCharType="separate"/>
    </w:r>
    <w:r w:rsidR="00B56B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36" w:rsidRDefault="00992D36">
      <w:r>
        <w:separator/>
      </w:r>
    </w:p>
  </w:footnote>
  <w:footnote w:type="continuationSeparator" w:id="0">
    <w:p w:rsidR="00992D36" w:rsidRDefault="009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0" w15:restartNumberingAfterBreak="0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1" w15:restartNumberingAfterBreak="0">
    <w:nsid w:val="1D2F576C"/>
    <w:multiLevelType w:val="hybridMultilevel"/>
    <w:tmpl w:val="3778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9EF7B30"/>
    <w:multiLevelType w:val="hybridMultilevel"/>
    <w:tmpl w:val="5AC84186"/>
    <w:lvl w:ilvl="0" w:tplc="953E0C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2D9A31A7"/>
    <w:multiLevelType w:val="hybridMultilevel"/>
    <w:tmpl w:val="3F5C00E6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28" w15:restartNumberingAfterBreak="0">
    <w:nsid w:val="47B47DDE"/>
    <w:multiLevelType w:val="hybridMultilevel"/>
    <w:tmpl w:val="03DED5A8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</w:lvl>
  </w:abstractNum>
  <w:abstractNum w:abstractNumId="36" w15:restartNumberingAfterBreak="0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39" w15:restartNumberingAfterBreak="0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2"/>
  </w:num>
  <w:num w:numId="18">
    <w:abstractNumId w:val="18"/>
  </w:num>
  <w:num w:numId="19">
    <w:abstractNumId w:val="17"/>
  </w:num>
  <w:num w:numId="20">
    <w:abstractNumId w:val="19"/>
  </w:num>
  <w:num w:numId="21">
    <w:abstractNumId w:val="22"/>
  </w:num>
  <w:num w:numId="22">
    <w:abstractNumId w:val="39"/>
  </w:num>
  <w:num w:numId="23">
    <w:abstractNumId w:val="25"/>
  </w:num>
  <w:num w:numId="24">
    <w:abstractNumId w:val="20"/>
  </w:num>
  <w:num w:numId="25">
    <w:abstractNumId w:val="38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37"/>
  </w:num>
  <w:num w:numId="31">
    <w:abstractNumId w:val="26"/>
  </w:num>
  <w:num w:numId="32">
    <w:abstractNumId w:val="30"/>
  </w:num>
  <w:num w:numId="33">
    <w:abstractNumId w:val="16"/>
  </w:num>
  <w:num w:numId="34">
    <w:abstractNumId w:val="36"/>
  </w:num>
  <w:num w:numId="35">
    <w:abstractNumId w:val="31"/>
  </w:num>
  <w:num w:numId="36">
    <w:abstractNumId w:val="34"/>
  </w:num>
  <w:num w:numId="37">
    <w:abstractNumId w:val="21"/>
  </w:num>
  <w:num w:numId="38">
    <w:abstractNumId w:val="23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99"/>
    <w:rsid w:val="00053BA8"/>
    <w:rsid w:val="000F16F9"/>
    <w:rsid w:val="001077F4"/>
    <w:rsid w:val="002077ED"/>
    <w:rsid w:val="00251E4D"/>
    <w:rsid w:val="0029382E"/>
    <w:rsid w:val="002B694B"/>
    <w:rsid w:val="00375C17"/>
    <w:rsid w:val="004E00CD"/>
    <w:rsid w:val="004E61C4"/>
    <w:rsid w:val="00500BE3"/>
    <w:rsid w:val="00516811"/>
    <w:rsid w:val="005A6279"/>
    <w:rsid w:val="005C773D"/>
    <w:rsid w:val="0061025A"/>
    <w:rsid w:val="0063681F"/>
    <w:rsid w:val="00810DD0"/>
    <w:rsid w:val="00817E69"/>
    <w:rsid w:val="0082307A"/>
    <w:rsid w:val="00832B72"/>
    <w:rsid w:val="00847F04"/>
    <w:rsid w:val="00895B94"/>
    <w:rsid w:val="00910528"/>
    <w:rsid w:val="009562DE"/>
    <w:rsid w:val="00991244"/>
    <w:rsid w:val="00992D36"/>
    <w:rsid w:val="00AD2CA0"/>
    <w:rsid w:val="00AE1D79"/>
    <w:rsid w:val="00AF3172"/>
    <w:rsid w:val="00B12360"/>
    <w:rsid w:val="00B56BB8"/>
    <w:rsid w:val="00B67696"/>
    <w:rsid w:val="00BA434D"/>
    <w:rsid w:val="00BC745F"/>
    <w:rsid w:val="00C4713F"/>
    <w:rsid w:val="00CF184B"/>
    <w:rsid w:val="00DA1D99"/>
    <w:rsid w:val="00E8342B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3EA9-B290-4C48-B15F-79CA8FEC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694B"/>
    <w:pPr>
      <w:keepNext/>
      <w:spacing w:line="360" w:lineRule="auto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94B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34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PlusNonformat">
    <w:name w:val="ConsPlusNonformat"/>
    <w:rsid w:val="00BA43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BA43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OC Heading"/>
    <w:basedOn w:val="1"/>
    <w:next w:val="a"/>
    <w:uiPriority w:val="39"/>
    <w:semiHidden/>
    <w:unhideWhenUsed/>
    <w:qFormat/>
    <w:rsid w:val="00BA434D"/>
    <w:pPr>
      <w:keepLines/>
      <w:spacing w:before="480"/>
      <w:outlineLvl w:val="9"/>
    </w:pPr>
    <w:rPr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BA434D"/>
  </w:style>
  <w:style w:type="character" w:styleId="a5">
    <w:name w:val="Hyperlink"/>
    <w:uiPriority w:val="99"/>
    <w:unhideWhenUsed/>
    <w:rsid w:val="00BA43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A434D"/>
    <w:pPr>
      <w:ind w:left="220"/>
    </w:pPr>
  </w:style>
  <w:style w:type="paragraph" w:styleId="a6">
    <w:name w:val="List Paragraph"/>
    <w:basedOn w:val="a"/>
    <w:uiPriority w:val="34"/>
    <w:qFormat/>
    <w:rsid w:val="00BA434D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BA4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+ Малые прописные"/>
    <w:rsid w:val="00BA434D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8">
    <w:name w:val="Основной текст_"/>
    <w:link w:val="3"/>
    <w:rsid w:val="00BA434D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8"/>
    <w:rsid w:val="00BA434D"/>
    <w:pPr>
      <w:widowControl w:val="0"/>
      <w:shd w:val="clear" w:color="auto" w:fill="FFFFFF"/>
      <w:spacing w:line="197" w:lineRule="exact"/>
    </w:pPr>
    <w:rPr>
      <w:rFonts w:asciiTheme="minorHAnsi" w:eastAsiaTheme="minorHAnsi" w:hAnsiTheme="minorHAnsi" w:cstheme="minorBidi"/>
      <w:spacing w:val="-2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BA4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34D"/>
    <w:rPr>
      <w:rFonts w:ascii="Calibri" w:eastAsia="Times New Roman" w:hAnsi="Calibri" w:cs="Times New Roman"/>
      <w:lang w:val="en-US"/>
    </w:rPr>
  </w:style>
  <w:style w:type="paragraph" w:styleId="ad">
    <w:name w:val="Normal (Web)"/>
    <w:basedOn w:val="a"/>
    <w:rsid w:val="00BA434D"/>
    <w:pPr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434D"/>
  </w:style>
  <w:style w:type="character" w:styleId="ae">
    <w:name w:val="FollowedHyperlink"/>
    <w:basedOn w:val="a0"/>
    <w:uiPriority w:val="99"/>
    <w:semiHidden/>
    <w:unhideWhenUsed/>
    <w:rsid w:val="004E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ovar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A87B-66D2-418F-9D2A-1F27E79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23081</Words>
  <Characters>131563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</cp:lastModifiedBy>
  <cp:revision>18</cp:revision>
  <dcterms:created xsi:type="dcterms:W3CDTF">2018-01-07T12:15:00Z</dcterms:created>
  <dcterms:modified xsi:type="dcterms:W3CDTF">2018-06-29T16:01:00Z</dcterms:modified>
</cp:coreProperties>
</file>