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95" w:rsidRPr="008B4B2C" w:rsidRDefault="00E10095" w:rsidP="00E10095">
      <w:pPr>
        <w:jc w:val="center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B4B2C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2C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10095" w:rsidRPr="008B4B2C" w:rsidRDefault="00E10095" w:rsidP="00E1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10095" w:rsidRPr="00AC30D2" w:rsidTr="0033796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095" w:rsidRPr="00AC30D2" w:rsidRDefault="00E10095" w:rsidP="00337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D2">
              <w:rPr>
                <w:rFonts w:ascii="Times New Roman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B00C29" w:rsidRPr="00A63BB4" w:rsidRDefault="00B00C29" w:rsidP="00B87199">
      <w:pPr>
        <w:ind w:left="5387"/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00C29">
      <w:pPr>
        <w:ind w:left="7088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УТВЕРЖДАЮ</w:t>
      </w:r>
      <w:r w:rsidR="00B00C29" w:rsidRPr="00A63BB4">
        <w:rPr>
          <w:rFonts w:ascii="Times New Roman" w:hAnsi="Times New Roman"/>
          <w:sz w:val="24"/>
          <w:szCs w:val="24"/>
        </w:rPr>
        <w:t>:</w:t>
      </w:r>
    </w:p>
    <w:p w:rsidR="00CD291D" w:rsidRPr="00A63BB4" w:rsidRDefault="00B00C29" w:rsidP="00B00C29">
      <w:pPr>
        <w:ind w:left="5387" w:hanging="56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Директор</w:t>
      </w:r>
      <w:r w:rsidR="00CD291D" w:rsidRPr="00A63BB4">
        <w:rPr>
          <w:rFonts w:ascii="Times New Roman" w:hAnsi="Times New Roman"/>
          <w:sz w:val="24"/>
          <w:szCs w:val="24"/>
        </w:rPr>
        <w:t>_______________</w:t>
      </w:r>
      <w:r w:rsidR="00B87199" w:rsidRPr="00A63BB4">
        <w:rPr>
          <w:rFonts w:ascii="Times New Roman" w:hAnsi="Times New Roman"/>
          <w:sz w:val="24"/>
          <w:szCs w:val="24"/>
        </w:rPr>
        <w:t>В.П. Гергель</w:t>
      </w:r>
    </w:p>
    <w:p w:rsidR="00CD291D" w:rsidRPr="00A63BB4" w:rsidRDefault="00B87199" w:rsidP="00B87199">
      <w:pPr>
        <w:ind w:left="538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«_____»</w:t>
      </w:r>
      <w:r w:rsidR="00CD291D" w:rsidRPr="00A63BB4">
        <w:rPr>
          <w:rFonts w:ascii="Times New Roman" w:hAnsi="Times New Roman"/>
          <w:sz w:val="24"/>
          <w:szCs w:val="24"/>
        </w:rPr>
        <w:t>__________________20</w:t>
      </w:r>
      <w:r w:rsidR="000A5EEF" w:rsidRPr="00A63BB4">
        <w:rPr>
          <w:rFonts w:ascii="Times New Roman" w:hAnsi="Times New Roman"/>
          <w:sz w:val="24"/>
          <w:szCs w:val="24"/>
        </w:rPr>
        <w:t>1</w:t>
      </w:r>
      <w:r w:rsidR="00B00C29" w:rsidRPr="00A63BB4">
        <w:rPr>
          <w:rFonts w:ascii="Times New Roman" w:hAnsi="Times New Roman"/>
          <w:sz w:val="24"/>
          <w:szCs w:val="24"/>
        </w:rPr>
        <w:t>7</w:t>
      </w:r>
      <w:r w:rsidR="00CD291D" w:rsidRPr="00A63BB4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A63BB4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A63BB4">
        <w:rPr>
          <w:rFonts w:ascii="Times New Roman" w:hAnsi="Times New Roman"/>
          <w:b/>
          <w:sz w:val="24"/>
          <w:szCs w:val="36"/>
        </w:rPr>
        <w:t>Рабочая программа дисциплины</w:t>
      </w:r>
    </w:p>
    <w:p w:rsidR="00CD291D" w:rsidRPr="00A63BB4" w:rsidRDefault="00C25542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63BB4">
        <w:rPr>
          <w:rFonts w:ascii="Times New Roman" w:hAnsi="Times New Roman"/>
          <w:b/>
          <w:sz w:val="24"/>
          <w:szCs w:val="28"/>
          <w:u w:val="single"/>
        </w:rPr>
        <w:t>Аналитическая геометрия</w:t>
      </w:r>
    </w:p>
    <w:p w:rsidR="00234F3D" w:rsidRDefault="00234F3D" w:rsidP="00234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4F3D" w:rsidRPr="0077521C" w:rsidRDefault="00234F3D" w:rsidP="00234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21C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234F3D" w:rsidRPr="0077521C" w:rsidTr="00287B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F3D" w:rsidRPr="0077521C" w:rsidRDefault="00234F3D" w:rsidP="0028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77521C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CD291D" w:rsidRPr="00A63BB4" w:rsidRDefault="00CD291D" w:rsidP="00E10095">
      <w:pPr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Направление подготовки</w:t>
      </w:r>
    </w:p>
    <w:p w:rsidR="00CD291D" w:rsidRPr="00A63BB4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BB4">
        <w:rPr>
          <w:rFonts w:ascii="Times New Roman" w:hAnsi="Times New Roman"/>
          <w:b/>
          <w:sz w:val="24"/>
          <w:szCs w:val="24"/>
          <w:u w:val="single"/>
        </w:rPr>
        <w:t>01</w:t>
      </w:r>
      <w:r w:rsidR="00E10095">
        <w:rPr>
          <w:rFonts w:ascii="Times New Roman" w:hAnsi="Times New Roman"/>
          <w:b/>
          <w:sz w:val="24"/>
          <w:szCs w:val="24"/>
          <w:u w:val="single"/>
        </w:rPr>
        <w:t>.</w:t>
      </w:r>
      <w:r w:rsidRPr="00A63BB4">
        <w:rPr>
          <w:rFonts w:ascii="Times New Roman" w:hAnsi="Times New Roman"/>
          <w:b/>
          <w:sz w:val="24"/>
          <w:szCs w:val="24"/>
          <w:u w:val="single"/>
        </w:rPr>
        <w:t>03</w:t>
      </w:r>
      <w:r w:rsidR="00E10095">
        <w:rPr>
          <w:rFonts w:ascii="Times New Roman" w:hAnsi="Times New Roman"/>
          <w:b/>
          <w:sz w:val="24"/>
          <w:szCs w:val="24"/>
          <w:u w:val="single"/>
        </w:rPr>
        <w:t>.</w:t>
      </w:r>
      <w:r w:rsidR="00B87199" w:rsidRPr="00A63BB4">
        <w:rPr>
          <w:rFonts w:ascii="Times New Roman" w:hAnsi="Times New Roman"/>
          <w:b/>
          <w:sz w:val="24"/>
          <w:szCs w:val="24"/>
          <w:u w:val="single"/>
        </w:rPr>
        <w:t>02Прикладная математика и информатика</w:t>
      </w:r>
    </w:p>
    <w:p w:rsidR="00CD291D" w:rsidRPr="00A63BB4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E10095" w:rsidRPr="00AC30D2" w:rsidRDefault="00E10095" w:rsidP="00E10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0D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D291D" w:rsidRPr="00A63BB4" w:rsidRDefault="00E43EF4" w:rsidP="00B87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BB4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  <w:r w:rsidR="00234F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3BB4">
        <w:rPr>
          <w:rFonts w:ascii="Times New Roman" w:hAnsi="Times New Roman"/>
          <w:b/>
          <w:sz w:val="24"/>
          <w:szCs w:val="24"/>
          <w:u w:val="single"/>
        </w:rPr>
        <w:t>(о</w:t>
      </w:r>
      <w:r w:rsidR="00CD291D" w:rsidRPr="00A63BB4">
        <w:rPr>
          <w:rFonts w:ascii="Times New Roman" w:hAnsi="Times New Roman"/>
          <w:b/>
          <w:sz w:val="24"/>
          <w:szCs w:val="24"/>
          <w:u w:val="single"/>
        </w:rPr>
        <w:t>бщий профиль</w:t>
      </w:r>
      <w:r w:rsidRPr="00A63BB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D291D" w:rsidRPr="00A63BB4" w:rsidRDefault="00CD291D" w:rsidP="00B8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CD291D" w:rsidRPr="00A63BB4" w:rsidRDefault="00234F3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CD291D" w:rsidRPr="00A63BB4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CD291D" w:rsidRPr="00A63BB4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CD291D" w:rsidRPr="00A63BB4" w:rsidRDefault="00CD291D" w:rsidP="00234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Форма обучения</w:t>
      </w:r>
    </w:p>
    <w:p w:rsidR="00E43EF4" w:rsidRPr="00A63BB4" w:rsidRDefault="00E43EF4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91D" w:rsidRPr="00A63BB4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3BB4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E10095" w:rsidRDefault="00E10095" w:rsidP="004C36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0095" w:rsidRDefault="00E10095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E10095" w:rsidRPr="00A63BB4" w:rsidRDefault="00E10095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A63BB4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Нижний Новгород</w:t>
      </w:r>
    </w:p>
    <w:p w:rsidR="00CD291D" w:rsidRPr="00A63BB4" w:rsidRDefault="00CD291D" w:rsidP="00B87199">
      <w:pPr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201</w:t>
      </w:r>
      <w:r w:rsidR="00B00C29" w:rsidRPr="00A63BB4">
        <w:rPr>
          <w:rFonts w:ascii="Times New Roman" w:hAnsi="Times New Roman"/>
          <w:sz w:val="24"/>
          <w:szCs w:val="24"/>
        </w:rPr>
        <w:t>7</w:t>
      </w:r>
    </w:p>
    <w:p w:rsidR="00E43EF4" w:rsidRPr="00A63BB4" w:rsidRDefault="00E43EF4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br w:type="page"/>
      </w:r>
    </w:p>
    <w:p w:rsidR="00E43EF4" w:rsidRPr="00A63BB4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E10095" w:rsidRPr="00E10095" w:rsidRDefault="00B87199" w:rsidP="00E1009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0095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ОПОП. </w:t>
      </w:r>
    </w:p>
    <w:p w:rsidR="00B87199" w:rsidRPr="00E10095" w:rsidRDefault="00B87199" w:rsidP="00E10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095">
        <w:rPr>
          <w:rFonts w:ascii="Times New Roman" w:hAnsi="Times New Roman"/>
          <w:sz w:val="24"/>
          <w:szCs w:val="24"/>
        </w:rPr>
        <w:t xml:space="preserve">Дисциплина </w:t>
      </w:r>
      <w:r w:rsidR="00E43EF4" w:rsidRPr="00E10095">
        <w:rPr>
          <w:rFonts w:ascii="Times New Roman" w:hAnsi="Times New Roman"/>
          <w:sz w:val="24"/>
          <w:szCs w:val="24"/>
        </w:rPr>
        <w:t>(Б1.</w:t>
      </w:r>
      <w:r w:rsidR="00C25542" w:rsidRPr="00E10095">
        <w:rPr>
          <w:rFonts w:ascii="Times New Roman" w:hAnsi="Times New Roman"/>
          <w:sz w:val="24"/>
          <w:szCs w:val="24"/>
        </w:rPr>
        <w:t>В</w:t>
      </w:r>
      <w:r w:rsidR="00E43EF4" w:rsidRPr="00E10095">
        <w:rPr>
          <w:rFonts w:ascii="Times New Roman" w:hAnsi="Times New Roman"/>
          <w:sz w:val="24"/>
          <w:szCs w:val="24"/>
        </w:rPr>
        <w:t>.</w:t>
      </w:r>
      <w:r w:rsidR="00F47F69" w:rsidRPr="00E10095">
        <w:rPr>
          <w:rFonts w:ascii="Times New Roman" w:hAnsi="Times New Roman"/>
          <w:sz w:val="24"/>
          <w:szCs w:val="24"/>
        </w:rPr>
        <w:t>16</w:t>
      </w:r>
      <w:r w:rsidR="00E43EF4" w:rsidRPr="00E10095">
        <w:rPr>
          <w:rFonts w:ascii="Times New Roman" w:hAnsi="Times New Roman"/>
          <w:sz w:val="24"/>
          <w:szCs w:val="24"/>
        </w:rPr>
        <w:t>)</w:t>
      </w:r>
      <w:r w:rsidR="00A359CC" w:rsidRPr="00E10095">
        <w:rPr>
          <w:rFonts w:ascii="Times New Roman" w:hAnsi="Times New Roman"/>
          <w:sz w:val="24"/>
          <w:szCs w:val="24"/>
        </w:rPr>
        <w:t xml:space="preserve"> </w:t>
      </w:r>
      <w:r w:rsidRPr="00E10095">
        <w:rPr>
          <w:rFonts w:ascii="Times New Roman" w:hAnsi="Times New Roman"/>
          <w:sz w:val="24"/>
          <w:szCs w:val="24"/>
        </w:rPr>
        <w:t>«</w:t>
      </w:r>
      <w:r w:rsidR="00C25542" w:rsidRPr="00E10095">
        <w:rPr>
          <w:rFonts w:ascii="Times New Roman" w:hAnsi="Times New Roman"/>
          <w:sz w:val="24"/>
          <w:szCs w:val="24"/>
        </w:rPr>
        <w:t>Аналитическая геометрия</w:t>
      </w:r>
      <w:r w:rsidRPr="00E10095">
        <w:rPr>
          <w:rFonts w:ascii="Times New Roman" w:hAnsi="Times New Roman"/>
          <w:sz w:val="24"/>
          <w:szCs w:val="24"/>
        </w:rPr>
        <w:t>»</w:t>
      </w:r>
      <w:r w:rsidR="00A359CC" w:rsidRPr="00E10095">
        <w:rPr>
          <w:rFonts w:ascii="Times New Roman" w:hAnsi="Times New Roman"/>
          <w:sz w:val="24"/>
          <w:szCs w:val="24"/>
        </w:rPr>
        <w:t xml:space="preserve"> </w:t>
      </w:r>
      <w:r w:rsidRPr="00E10095">
        <w:rPr>
          <w:rFonts w:ascii="Times New Roman" w:hAnsi="Times New Roman"/>
          <w:sz w:val="24"/>
          <w:szCs w:val="24"/>
        </w:rPr>
        <w:t xml:space="preserve">относится к </w:t>
      </w:r>
      <w:r w:rsidR="00C25542" w:rsidRPr="00E10095">
        <w:rPr>
          <w:rFonts w:ascii="Times New Roman" w:hAnsi="Times New Roman"/>
          <w:sz w:val="24"/>
          <w:szCs w:val="24"/>
        </w:rPr>
        <w:t>вариативной</w:t>
      </w:r>
      <w:r w:rsidRPr="00E10095">
        <w:rPr>
          <w:rFonts w:ascii="Times New Roman" w:hAnsi="Times New Roman"/>
          <w:sz w:val="24"/>
          <w:szCs w:val="24"/>
        </w:rPr>
        <w:t xml:space="preserve"> части </w:t>
      </w:r>
      <w:r w:rsidR="00E43EF4" w:rsidRPr="00E10095">
        <w:rPr>
          <w:rFonts w:ascii="Times New Roman" w:hAnsi="Times New Roman"/>
          <w:sz w:val="24"/>
          <w:szCs w:val="24"/>
        </w:rPr>
        <w:t xml:space="preserve">Б1 </w:t>
      </w:r>
      <w:r w:rsidRPr="00E10095">
        <w:rPr>
          <w:rFonts w:ascii="Times New Roman" w:hAnsi="Times New Roman"/>
          <w:sz w:val="24"/>
          <w:szCs w:val="24"/>
        </w:rPr>
        <w:t xml:space="preserve">ОПОП, </w:t>
      </w:r>
      <w:r w:rsidR="00C25542" w:rsidRPr="00E10095">
        <w:rPr>
          <w:rFonts w:ascii="Times New Roman" w:hAnsi="Times New Roman"/>
          <w:sz w:val="24"/>
          <w:szCs w:val="24"/>
        </w:rPr>
        <w:t xml:space="preserve">изучается на 1 году обучения в </w:t>
      </w:r>
      <w:r w:rsidR="00D310A8" w:rsidRPr="00E10095">
        <w:rPr>
          <w:rFonts w:ascii="Times New Roman" w:hAnsi="Times New Roman"/>
          <w:sz w:val="24"/>
          <w:szCs w:val="24"/>
        </w:rPr>
        <w:t xml:space="preserve">1 и </w:t>
      </w:r>
      <w:r w:rsidR="00C25542" w:rsidRPr="00E10095">
        <w:rPr>
          <w:rFonts w:ascii="Times New Roman" w:hAnsi="Times New Roman"/>
          <w:sz w:val="24"/>
          <w:szCs w:val="24"/>
        </w:rPr>
        <w:t>2 семестр</w:t>
      </w:r>
      <w:r w:rsidR="00D310A8" w:rsidRPr="00E10095">
        <w:rPr>
          <w:rFonts w:ascii="Times New Roman" w:hAnsi="Times New Roman"/>
          <w:sz w:val="24"/>
          <w:szCs w:val="24"/>
        </w:rPr>
        <w:t>ах</w:t>
      </w:r>
      <w:r w:rsidRPr="00E10095">
        <w:rPr>
          <w:rFonts w:ascii="Times New Roman" w:hAnsi="Times New Roman"/>
          <w:sz w:val="24"/>
          <w:szCs w:val="24"/>
        </w:rPr>
        <w:t xml:space="preserve">. </w:t>
      </w:r>
    </w:p>
    <w:p w:rsidR="00E43EF4" w:rsidRPr="00A63BB4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A63BB4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A63BB4"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A63BB4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A63BB4">
        <w:rPr>
          <w:rFonts w:ascii="Times New Roman" w:hAnsi="Times New Roman"/>
          <w:sz w:val="24"/>
          <w:szCs w:val="28"/>
        </w:rPr>
        <w:t>фундаментальных</w:t>
      </w:r>
      <w:r w:rsidRPr="00A63BB4">
        <w:rPr>
          <w:rFonts w:ascii="Times New Roman" w:hAnsi="Times New Roman"/>
          <w:sz w:val="24"/>
          <w:szCs w:val="28"/>
        </w:rPr>
        <w:t xml:space="preserve"> понятий и результатов </w:t>
      </w:r>
      <w:r w:rsidRPr="00A63BB4">
        <w:rPr>
          <w:rFonts w:ascii="Times New Roman" w:hAnsi="Times New Roman"/>
          <w:sz w:val="24"/>
          <w:szCs w:val="24"/>
        </w:rPr>
        <w:t>аналитической геометрии</w:t>
      </w:r>
      <w:r w:rsidR="00C25542" w:rsidRPr="00A63BB4">
        <w:rPr>
          <w:rFonts w:ascii="Times New Roman" w:hAnsi="Times New Roman"/>
          <w:sz w:val="24"/>
          <w:szCs w:val="24"/>
        </w:rPr>
        <w:t xml:space="preserve"> (векторная алгебра, прямые и плоскости, кривые и поверхности 2-го порядка)</w:t>
      </w:r>
      <w:r w:rsidR="006023AC" w:rsidRPr="00A63BB4">
        <w:rPr>
          <w:rFonts w:ascii="Times New Roman" w:hAnsi="Times New Roman"/>
          <w:sz w:val="24"/>
          <w:szCs w:val="28"/>
        </w:rPr>
        <w:t>.</w:t>
      </w:r>
    </w:p>
    <w:p w:rsidR="00A77C03" w:rsidRPr="00A63BB4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A63BB4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Знать</w:t>
      </w:r>
      <w:r w:rsidRPr="00A63BB4">
        <w:rPr>
          <w:rFonts w:ascii="Times New Roman" w:hAnsi="Times New Roman"/>
          <w:sz w:val="24"/>
          <w:szCs w:val="24"/>
        </w:rPr>
        <w:t>:</w:t>
      </w:r>
    </w:p>
    <w:p w:rsidR="00A77C03" w:rsidRPr="00A63BB4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A63BB4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Уметь:</w:t>
      </w:r>
    </w:p>
    <w:p w:rsidR="00C25542" w:rsidRPr="00A63BB4" w:rsidRDefault="00C25542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решать геометрические задачи с использованием векторного аппарата и координатного подхода;</w:t>
      </w:r>
    </w:p>
    <w:p w:rsidR="00A77C03" w:rsidRPr="00A63BB4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A63BB4" w:rsidRDefault="00A77C03" w:rsidP="00C2554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приводить уравнение квадрики аффинным/изометрическим преобразованиями к соответствующему каноническому виду.</w:t>
      </w:r>
    </w:p>
    <w:p w:rsidR="00A77C03" w:rsidRPr="00A63BB4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A63BB4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A63BB4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RPr="00A63BB4" w:rsidTr="00641A1C">
        <w:trPr>
          <w:trHeight w:val="1277"/>
        </w:trPr>
        <w:tc>
          <w:tcPr>
            <w:tcW w:w="3410" w:type="dxa"/>
          </w:tcPr>
          <w:p w:rsidR="00641A1C" w:rsidRPr="00A63BB4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A63BB4">
              <w:rPr>
                <w:rFonts w:ascii="Times New Roman" w:hAnsi="Times New Roman"/>
                <w:b/>
                <w:sz w:val="20"/>
              </w:rPr>
              <w:br/>
            </w:r>
            <w:r w:rsidRPr="00A63BB4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A63BB4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5A38" w:rsidRPr="00A63BB4" w:rsidTr="00641A1C">
        <w:trPr>
          <w:trHeight w:val="769"/>
        </w:trPr>
        <w:tc>
          <w:tcPr>
            <w:tcW w:w="3410" w:type="dxa"/>
          </w:tcPr>
          <w:p w:rsidR="00435A38" w:rsidRPr="00A63BB4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A63BB4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A63BB4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(</w:t>
            </w:r>
            <w:r w:rsidR="009E63F2" w:rsidRPr="00A63BB4">
              <w:rPr>
                <w:rFonts w:ascii="Times New Roman" w:hAnsi="Times New Roman"/>
                <w:sz w:val="20"/>
              </w:rPr>
              <w:t>начальный</w:t>
            </w:r>
            <w:r w:rsidRPr="00A63BB4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A63BB4" w:rsidRDefault="00435A38" w:rsidP="00C25542">
            <w:pPr>
              <w:pStyle w:val="a4"/>
              <w:spacing w:after="0"/>
              <w:ind w:left="2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E10095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="00C25542" w:rsidRPr="00A63BB4">
              <w:rPr>
                <w:rFonts w:ascii="Times New Roman" w:hAnsi="Times New Roman"/>
                <w:sz w:val="20"/>
                <w:szCs w:val="24"/>
              </w:rPr>
              <w:t>понятия и факты аналитической геометрии (системы координат, прямые, плоскости, кривые и поверхности второго порядка);</w:t>
            </w:r>
          </w:p>
          <w:p w:rsidR="00435A38" w:rsidRPr="00A63BB4" w:rsidRDefault="00435A38" w:rsidP="0027617B">
            <w:pPr>
              <w:spacing w:after="0"/>
              <w:ind w:left="26"/>
              <w:jc w:val="both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аналитической геометрии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: </w:t>
            </w:r>
            <w:r w:rsidR="00C25542" w:rsidRPr="00A63BB4">
              <w:rPr>
                <w:rFonts w:ascii="Times New Roman" w:hAnsi="Times New Roman"/>
                <w:sz w:val="20"/>
                <w:szCs w:val="24"/>
              </w:rPr>
              <w:t>решать геометрические задачи с использованием векторного аппарата и координатного подхода;</w:t>
            </w:r>
            <w:r w:rsidR="00E1009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5542" w:rsidRPr="00A63BB4">
              <w:rPr>
                <w:rFonts w:ascii="Times New Roman" w:hAnsi="Times New Roman"/>
                <w:sz w:val="20"/>
                <w:szCs w:val="24"/>
              </w:rPr>
      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углов);приводить уравнение квадрики аффинным/изометрическим преобразованиями к соответствующему каноническому виду.</w:t>
            </w:r>
          </w:p>
        </w:tc>
      </w:tr>
      <w:tr w:rsidR="00435A38" w:rsidRPr="00A63BB4" w:rsidTr="00641A1C">
        <w:trPr>
          <w:trHeight w:val="508"/>
        </w:trPr>
        <w:tc>
          <w:tcPr>
            <w:tcW w:w="3410" w:type="dxa"/>
          </w:tcPr>
          <w:p w:rsidR="00435A38" w:rsidRPr="00A63BB4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ПК-2</w:t>
            </w:r>
          </w:p>
          <w:p w:rsidR="00435A38" w:rsidRPr="00A63BB4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A63BB4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(</w:t>
            </w:r>
            <w:r w:rsidR="009E63F2" w:rsidRPr="00A63BB4">
              <w:rPr>
                <w:rFonts w:ascii="Times New Roman" w:hAnsi="Times New Roman"/>
                <w:sz w:val="20"/>
              </w:rPr>
              <w:t>начальный</w:t>
            </w:r>
            <w:r w:rsidRPr="00A63BB4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A63BB4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З1</w:t>
            </w:r>
            <w:r w:rsidR="00A77C03" w:rsidRPr="00A63BB4">
              <w:rPr>
                <w:rFonts w:ascii="Times New Roman" w:hAnsi="Times New Roman"/>
                <w:i/>
                <w:sz w:val="20"/>
              </w:rPr>
              <w:t>(</w:t>
            </w:r>
            <w:r w:rsidRPr="00A63BB4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A63BB4">
              <w:rPr>
                <w:rFonts w:ascii="Times New Roman" w:hAnsi="Times New Roman"/>
                <w:i/>
                <w:sz w:val="20"/>
              </w:rPr>
              <w:t>2</w:t>
            </w:r>
            <w:r w:rsidRPr="00A63BB4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E10095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аналитической геометрии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.</w:t>
            </w:r>
          </w:p>
          <w:p w:rsidR="00435A38" w:rsidRPr="00A63BB4" w:rsidRDefault="00A77C03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>У1 (</w:t>
            </w:r>
            <w:r w:rsidR="00435A38" w:rsidRPr="00A63BB4">
              <w:rPr>
                <w:rFonts w:ascii="Times New Roman" w:hAnsi="Times New Roman"/>
                <w:i/>
                <w:sz w:val="20"/>
              </w:rPr>
              <w:t>ПК-</w:t>
            </w:r>
            <w:r w:rsidRPr="00A63BB4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A63BB4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E10095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основные методы линейной алгебры 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и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аналитической геометрии</w:t>
            </w:r>
            <w:r w:rsidR="0027617B"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при решении геометрических задач.</w:t>
            </w:r>
          </w:p>
        </w:tc>
      </w:tr>
    </w:tbl>
    <w:p w:rsidR="00641A1C" w:rsidRPr="00A63BB4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A63BB4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lastRenderedPageBreak/>
        <w:t xml:space="preserve">3. Структура и содержание дисциплины </w:t>
      </w:r>
      <w:r w:rsidRPr="00A63BB4">
        <w:rPr>
          <w:rFonts w:ascii="Times New Roman" w:hAnsi="Times New Roman"/>
          <w:sz w:val="24"/>
          <w:szCs w:val="24"/>
        </w:rPr>
        <w:t>«</w:t>
      </w:r>
      <w:r w:rsidR="0027617B" w:rsidRPr="00A63BB4">
        <w:rPr>
          <w:rFonts w:ascii="Times New Roman" w:hAnsi="Times New Roman"/>
          <w:sz w:val="24"/>
          <w:szCs w:val="24"/>
        </w:rPr>
        <w:t>Аналитическая геометрия</w:t>
      </w:r>
      <w:r w:rsidRPr="00A63BB4">
        <w:rPr>
          <w:rFonts w:ascii="Times New Roman" w:hAnsi="Times New Roman"/>
          <w:sz w:val="24"/>
          <w:szCs w:val="24"/>
        </w:rPr>
        <w:t>»</w:t>
      </w:r>
    </w:p>
    <w:p w:rsidR="00FE4B0A" w:rsidRPr="00A63BB4" w:rsidRDefault="00312E69" w:rsidP="00D87BE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F47F69" w:rsidRPr="00A63BB4">
        <w:rPr>
          <w:rFonts w:ascii="Times New Roman" w:hAnsi="Times New Roman"/>
          <w:sz w:val="24"/>
          <w:szCs w:val="24"/>
        </w:rPr>
        <w:t>5</w:t>
      </w:r>
      <w:r w:rsidRPr="00A63BB4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F47F69" w:rsidRPr="00A63BB4">
        <w:rPr>
          <w:rFonts w:ascii="Times New Roman" w:hAnsi="Times New Roman"/>
          <w:sz w:val="24"/>
          <w:szCs w:val="24"/>
        </w:rPr>
        <w:t>180</w:t>
      </w:r>
      <w:r w:rsidRPr="00A63BB4">
        <w:rPr>
          <w:rFonts w:ascii="Times New Roman" w:hAnsi="Times New Roman"/>
          <w:sz w:val="24"/>
          <w:szCs w:val="24"/>
        </w:rPr>
        <w:t xml:space="preserve"> ч., из которых </w:t>
      </w:r>
      <w:r w:rsidR="00F47F69" w:rsidRPr="00A63BB4">
        <w:rPr>
          <w:rFonts w:ascii="Times New Roman" w:hAnsi="Times New Roman"/>
          <w:sz w:val="24"/>
          <w:szCs w:val="24"/>
        </w:rPr>
        <w:t>117</w:t>
      </w:r>
      <w:r w:rsidRPr="00A63BB4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F47F69" w:rsidRPr="00A63BB4">
        <w:rPr>
          <w:rFonts w:ascii="Times New Roman" w:hAnsi="Times New Roman"/>
          <w:sz w:val="24"/>
          <w:szCs w:val="24"/>
        </w:rPr>
        <w:t>50</w:t>
      </w:r>
      <w:r w:rsidRPr="00A63BB4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F47F69" w:rsidRPr="00A63BB4">
        <w:rPr>
          <w:rFonts w:ascii="Times New Roman" w:hAnsi="Times New Roman"/>
          <w:sz w:val="24"/>
          <w:szCs w:val="24"/>
        </w:rPr>
        <w:t>67</w:t>
      </w:r>
      <w:r w:rsidRPr="00A63BB4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A63BB4">
        <w:rPr>
          <w:rFonts w:ascii="Times New Roman" w:hAnsi="Times New Roman"/>
          <w:sz w:val="24"/>
          <w:szCs w:val="24"/>
        </w:rPr>
        <w:t>)</w:t>
      </w:r>
      <w:r w:rsidRPr="00A63BB4">
        <w:rPr>
          <w:rFonts w:ascii="Times New Roman" w:hAnsi="Times New Roman"/>
          <w:sz w:val="24"/>
          <w:szCs w:val="24"/>
        </w:rPr>
        <w:t xml:space="preserve">, </w:t>
      </w:r>
      <w:r w:rsidR="00D87BE8" w:rsidRPr="00A63BB4">
        <w:rPr>
          <w:rFonts w:ascii="Times New Roman" w:hAnsi="Times New Roman"/>
          <w:sz w:val="24"/>
          <w:szCs w:val="24"/>
        </w:rPr>
        <w:t>6</w:t>
      </w:r>
      <w:r w:rsidR="00F47F69" w:rsidRPr="00A63BB4">
        <w:rPr>
          <w:rFonts w:ascii="Times New Roman" w:hAnsi="Times New Roman"/>
          <w:sz w:val="24"/>
          <w:szCs w:val="24"/>
        </w:rPr>
        <w:t>3</w:t>
      </w:r>
      <w:r w:rsidRPr="00A63BB4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312E69" w:rsidRPr="00A63BB4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591"/>
        <w:gridCol w:w="709"/>
        <w:gridCol w:w="725"/>
        <w:gridCol w:w="709"/>
        <w:gridCol w:w="853"/>
        <w:gridCol w:w="681"/>
        <w:gridCol w:w="519"/>
        <w:gridCol w:w="585"/>
      </w:tblGrid>
      <w:tr w:rsidR="00A359CC" w:rsidRPr="00A63BB4" w:rsidTr="008F417A">
        <w:trPr>
          <w:cantSplit/>
          <w:trHeight w:val="201"/>
        </w:trPr>
        <w:tc>
          <w:tcPr>
            <w:tcW w:w="55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459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59CC" w:rsidRPr="00A63BB4" w:rsidRDefault="00A359CC" w:rsidP="00A359CC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0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A359CC" w:rsidRPr="00A63BB4" w:rsidTr="008F417A">
        <w:trPr>
          <w:cantSplit/>
          <w:trHeight w:val="192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34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A359CC" w:rsidRPr="00A63BB4" w:rsidTr="008F417A">
        <w:trPr>
          <w:cantSplit/>
          <w:trHeight w:val="1725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A359CC" w:rsidRPr="00A63BB4" w:rsidTr="008F417A">
        <w:trPr>
          <w:cantSplit/>
          <w:trHeight w:val="2164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359CC" w:rsidRPr="00A63BB4" w:rsidTr="008F417A">
        <w:trPr>
          <w:cantSplit/>
          <w:trHeight w:val="1134"/>
        </w:trPr>
        <w:tc>
          <w:tcPr>
            <w:tcW w:w="55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359CC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A359CC" w:rsidRPr="00A63BB4" w:rsidTr="008F417A">
        <w:trPr>
          <w:trHeight w:val="1667"/>
        </w:trPr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Скалярное, векторное, смешанное произведения векторов.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A359CC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Прямые и плоскости.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335ADA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A35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417A" w:rsidRPr="00A63BB4" w:rsidTr="008F417A">
        <w:tc>
          <w:tcPr>
            <w:tcW w:w="5146" w:type="dxa"/>
            <w:gridSpan w:val="2"/>
          </w:tcPr>
          <w:p w:rsidR="008F417A" w:rsidRPr="00A63BB4" w:rsidRDefault="008F417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</w:t>
            </w:r>
          </w:p>
        </w:tc>
        <w:tc>
          <w:tcPr>
            <w:tcW w:w="709" w:type="dxa"/>
            <w:vAlign w:val="center"/>
          </w:tcPr>
          <w:p w:rsidR="008F417A" w:rsidRPr="00A63BB4" w:rsidRDefault="008F417A" w:rsidP="008F417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072" w:type="dxa"/>
            <w:gridSpan w:val="6"/>
          </w:tcPr>
          <w:p w:rsidR="008F417A" w:rsidRPr="00A63BB4" w:rsidRDefault="008F417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359CC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72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8F417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59CC" w:rsidRPr="00A63BB4" w:rsidRDefault="00A359C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</w:tr>
      <w:tr w:rsidR="00335ADA" w:rsidRPr="00A63BB4" w:rsidTr="008F417A"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584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5ADA" w:rsidRPr="00A63BB4" w:rsidRDefault="00335ADA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35ADA" w:rsidRPr="00A63BB4" w:rsidTr="006447E2">
        <w:tc>
          <w:tcPr>
            <w:tcW w:w="5146" w:type="dxa"/>
            <w:gridSpan w:val="2"/>
          </w:tcPr>
          <w:p w:rsidR="00335ADA" w:rsidRPr="00A63BB4" w:rsidRDefault="00335AD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 – зачет</w:t>
            </w:r>
          </w:p>
        </w:tc>
        <w:tc>
          <w:tcPr>
            <w:tcW w:w="709" w:type="dxa"/>
            <w:vAlign w:val="center"/>
          </w:tcPr>
          <w:p w:rsidR="00335ADA" w:rsidRPr="00A63BB4" w:rsidRDefault="00335ADA" w:rsidP="00D01579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72" w:type="dxa"/>
            <w:gridSpan w:val="6"/>
          </w:tcPr>
          <w:p w:rsidR="00335ADA" w:rsidRPr="00A63BB4" w:rsidRDefault="00335ADA" w:rsidP="00D01579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87BE8" w:rsidRPr="00A63BB4" w:rsidRDefault="00D87BE8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C00EF" w:rsidRPr="00A63BB4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4C00EF" w:rsidRPr="00A63BB4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A63BB4">
        <w:rPr>
          <w:rFonts w:ascii="Times New Roman" w:hAnsi="Times New Roman"/>
          <w:sz w:val="24"/>
          <w:szCs w:val="28"/>
        </w:rPr>
        <w:t>ме лекций, практических занятий</w:t>
      </w:r>
      <w:r w:rsidR="00335ADA" w:rsidRPr="00A63BB4">
        <w:rPr>
          <w:rFonts w:ascii="Times New Roman" w:hAnsi="Times New Roman"/>
          <w:sz w:val="24"/>
          <w:szCs w:val="28"/>
        </w:rPr>
        <w:t xml:space="preserve"> </w:t>
      </w:r>
      <w:r w:rsidR="0011480F" w:rsidRPr="00A63BB4">
        <w:rPr>
          <w:rFonts w:ascii="Times New Roman" w:hAnsi="Times New Roman"/>
          <w:sz w:val="24"/>
          <w:szCs w:val="28"/>
        </w:rPr>
        <w:t>и лабораторных работ</w:t>
      </w:r>
      <w:r w:rsidR="009550C2" w:rsidRPr="00A63BB4">
        <w:rPr>
          <w:rFonts w:ascii="Times New Roman" w:hAnsi="Times New Roman"/>
          <w:sz w:val="24"/>
          <w:szCs w:val="28"/>
        </w:rPr>
        <w:t>, которые входят в состав учебной практики</w:t>
      </w:r>
      <w:r w:rsidRPr="00A63BB4">
        <w:rPr>
          <w:rFonts w:ascii="Times New Roman" w:hAnsi="Times New Roman"/>
          <w:sz w:val="24"/>
          <w:szCs w:val="28"/>
        </w:rPr>
        <w:t xml:space="preserve">. </w:t>
      </w:r>
    </w:p>
    <w:p w:rsidR="000C644B" w:rsidRPr="00A63BB4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A63BB4">
        <w:rPr>
          <w:rFonts w:ascii="Times New Roman" w:hAnsi="Times New Roman"/>
          <w:sz w:val="24"/>
          <w:szCs w:val="28"/>
        </w:rPr>
        <w:t>екции-информаци</w:t>
      </w:r>
      <w:r w:rsidR="0011480F" w:rsidRPr="00A63BB4">
        <w:rPr>
          <w:rFonts w:ascii="Times New Roman" w:hAnsi="Times New Roman"/>
          <w:sz w:val="24"/>
          <w:szCs w:val="28"/>
        </w:rPr>
        <w:t>и</w:t>
      </w:r>
      <w:r w:rsidRPr="00A63BB4">
        <w:rPr>
          <w:rFonts w:ascii="Times New Roman" w:hAnsi="Times New Roman"/>
          <w:sz w:val="24"/>
          <w:szCs w:val="28"/>
        </w:rPr>
        <w:t>.</w:t>
      </w:r>
      <w:r w:rsidR="00335ADA" w:rsidRPr="00A63BB4">
        <w:rPr>
          <w:rFonts w:ascii="Times New Roman" w:hAnsi="Times New Roman"/>
          <w:sz w:val="24"/>
          <w:szCs w:val="28"/>
        </w:rPr>
        <w:t xml:space="preserve"> </w:t>
      </w:r>
      <w:r w:rsidR="0011480F" w:rsidRPr="00A63BB4">
        <w:rPr>
          <w:rFonts w:ascii="Times New Roman" w:hAnsi="Times New Roman"/>
          <w:sz w:val="24"/>
          <w:szCs w:val="28"/>
        </w:rPr>
        <w:t>Они о</w:t>
      </w:r>
      <w:r w:rsidRPr="00A63BB4">
        <w:rPr>
          <w:rFonts w:ascii="Times New Roman" w:hAnsi="Times New Roman"/>
          <w:sz w:val="24"/>
          <w:szCs w:val="28"/>
        </w:rPr>
        <w:t>риентирован</w:t>
      </w:r>
      <w:r w:rsidR="0011480F" w:rsidRPr="00A63BB4">
        <w:rPr>
          <w:rFonts w:ascii="Times New Roman" w:hAnsi="Times New Roman"/>
          <w:sz w:val="24"/>
          <w:szCs w:val="28"/>
        </w:rPr>
        <w:t>ы</w:t>
      </w:r>
      <w:r w:rsidRPr="00A63BB4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A63BB4">
        <w:rPr>
          <w:rFonts w:ascii="Times New Roman" w:hAnsi="Times New Roman"/>
          <w:sz w:val="24"/>
          <w:szCs w:val="28"/>
        </w:rPr>
        <w:t xml:space="preserve">дальнейшему </w:t>
      </w:r>
      <w:r w:rsidRPr="00A63BB4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A63BB4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A63BB4">
        <w:rPr>
          <w:rFonts w:ascii="Times New Roman" w:hAnsi="Times New Roman"/>
          <w:sz w:val="24"/>
          <w:szCs w:val="28"/>
        </w:rPr>
        <w:t>и запоминанию</w:t>
      </w:r>
      <w:r w:rsidR="000C644B" w:rsidRPr="00A63BB4">
        <w:rPr>
          <w:rFonts w:ascii="Times New Roman" w:hAnsi="Times New Roman"/>
          <w:sz w:val="24"/>
          <w:szCs w:val="28"/>
        </w:rPr>
        <w:t>.</w:t>
      </w:r>
    </w:p>
    <w:p w:rsidR="000C644B" w:rsidRPr="00A63BB4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</w:t>
      </w:r>
      <w:r w:rsidR="0011480F" w:rsidRPr="00A63BB4">
        <w:rPr>
          <w:rFonts w:ascii="Times New Roman" w:hAnsi="Times New Roman"/>
          <w:sz w:val="24"/>
          <w:szCs w:val="28"/>
        </w:rPr>
        <w:t>й</w:t>
      </w:r>
      <w:r w:rsidRPr="00A63BB4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A63BB4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A63BB4">
        <w:rPr>
          <w:rFonts w:ascii="Times New Roman" w:hAnsi="Times New Roman"/>
          <w:sz w:val="24"/>
          <w:szCs w:val="28"/>
        </w:rPr>
        <w:t>п</w:t>
      </w:r>
      <w:r w:rsidR="0011480F" w:rsidRPr="00A63BB4">
        <w:rPr>
          <w:rFonts w:ascii="Times New Roman" w:hAnsi="Times New Roman"/>
          <w:sz w:val="24"/>
          <w:szCs w:val="28"/>
        </w:rPr>
        <w:t>етенций</w:t>
      </w:r>
      <w:r w:rsidRPr="00A63BB4">
        <w:rPr>
          <w:rFonts w:ascii="Times New Roman" w:hAnsi="Times New Roman"/>
          <w:sz w:val="24"/>
          <w:szCs w:val="28"/>
        </w:rPr>
        <w:t>.</w:t>
      </w:r>
    </w:p>
    <w:p w:rsidR="00F70DDE" w:rsidRPr="00A63BB4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A63BB4">
        <w:rPr>
          <w:rFonts w:ascii="Times New Roman" w:hAnsi="Times New Roman"/>
          <w:sz w:val="24"/>
          <w:szCs w:val="28"/>
        </w:rPr>
        <w:t>.</w:t>
      </w:r>
      <w:r w:rsidR="00335ADA" w:rsidRPr="00A63BB4">
        <w:rPr>
          <w:rFonts w:ascii="Times New Roman" w:hAnsi="Times New Roman"/>
          <w:sz w:val="24"/>
          <w:szCs w:val="28"/>
        </w:rPr>
        <w:t xml:space="preserve"> </w:t>
      </w:r>
      <w:r w:rsidRPr="00A63BB4">
        <w:rPr>
          <w:rFonts w:ascii="Times New Roman" w:hAnsi="Times New Roman"/>
          <w:sz w:val="24"/>
          <w:szCs w:val="28"/>
        </w:rPr>
        <w:t>Синхронный курс в электронном представлении на сайте </w:t>
      </w:r>
      <w:hyperlink r:id="rId6" w:tgtFrame="_blank" w:history="1">
        <w:r w:rsidRPr="00A63BB4">
          <w:rPr>
            <w:rFonts w:ascii="Times New Roman" w:hAnsi="Times New Roman"/>
            <w:sz w:val="24"/>
          </w:rPr>
          <w:t>http://e-learning.unn.ru/</w:t>
        </w:r>
      </w:hyperlink>
    </w:p>
    <w:p w:rsidR="00F70DDE" w:rsidRPr="00A63BB4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A63BB4">
        <w:rPr>
          <w:rFonts w:ascii="Times New Roman" w:hAnsi="Times New Roman"/>
          <w:sz w:val="24"/>
          <w:szCs w:val="28"/>
        </w:rPr>
        <w:t xml:space="preserve">осуществляется </w:t>
      </w:r>
      <w:r w:rsidRPr="00A63BB4">
        <w:rPr>
          <w:rFonts w:ascii="Times New Roman" w:hAnsi="Times New Roman"/>
          <w:sz w:val="24"/>
          <w:szCs w:val="28"/>
        </w:rPr>
        <w:t>через сайт</w:t>
      </w:r>
      <w:r w:rsidR="00646FC2" w:rsidRPr="00A63BB4">
        <w:rPr>
          <w:rFonts w:ascii="Times New Roman" w:hAnsi="Times New Roman"/>
          <w:sz w:val="24"/>
          <w:szCs w:val="28"/>
        </w:rPr>
        <w:br/>
      </w:r>
      <w:hyperlink r:id="rId7" w:tgtFrame="_blank" w:history="1">
        <w:r w:rsidRPr="00A63BB4">
          <w:rPr>
            <w:rFonts w:ascii="Times New Roman" w:hAnsi="Times New Roman"/>
            <w:sz w:val="24"/>
          </w:rPr>
          <w:t>http://e-learning.unn.ru/</w:t>
        </w:r>
      </w:hyperlink>
      <w:r w:rsidR="00646FC2" w:rsidRPr="00A63BB4">
        <w:rPr>
          <w:rFonts w:ascii="Times New Roman" w:hAnsi="Times New Roman"/>
          <w:sz w:val="24"/>
          <w:szCs w:val="28"/>
        </w:rPr>
        <w:t>.</w:t>
      </w:r>
    </w:p>
    <w:p w:rsidR="00F70DDE" w:rsidRPr="00A63BB4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A63BB4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A63BB4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A63BB4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0C644B" w:rsidRPr="00A63BB4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8" w:tgtFrame="_blank" w:history="1">
        <w:r w:rsidRPr="00A63BB4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A63BB4">
        <w:rPr>
          <w:rFonts w:ascii="Times New Roman" w:hAnsi="Times New Roman"/>
          <w:sz w:val="24"/>
          <w:szCs w:val="28"/>
        </w:rPr>
        <w:t>.</w:t>
      </w:r>
    </w:p>
    <w:p w:rsidR="00DE5D7B" w:rsidRPr="00A63BB4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A63BB4" w:rsidRDefault="000C644B" w:rsidP="000C644B">
      <w:pPr>
        <w:pStyle w:val="05"/>
        <w:spacing w:before="0" w:after="0"/>
        <w:ind w:firstLine="360"/>
        <w:rPr>
          <w:i w:val="0"/>
        </w:rPr>
      </w:pPr>
      <w:r w:rsidRPr="00A63BB4">
        <w:rPr>
          <w:i w:val="0"/>
        </w:rPr>
        <w:t>а) Основная литература:</w:t>
      </w:r>
    </w:p>
    <w:p w:rsidR="00F70DDE" w:rsidRPr="00A63BB4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9" w:history="1">
        <w:r w:rsidR="00096FDC" w:rsidRPr="00A63BB4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F70DDE" w:rsidRPr="00A63BB4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10" w:history="1">
        <w:r w:rsidRPr="00A63BB4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A63BB4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1" w:tgtFrame="_blank" w:history="1">
        <w:r w:rsidRPr="00A63BB4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A63BB4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A63BB4" w:rsidRDefault="00F70DDE" w:rsidP="00F70DDE">
      <w:pPr>
        <w:pStyle w:val="05"/>
        <w:spacing w:before="0" w:after="0"/>
        <w:ind w:firstLine="426"/>
        <w:rPr>
          <w:i w:val="0"/>
        </w:rPr>
      </w:pPr>
      <w:r w:rsidRPr="00A63BB4">
        <w:rPr>
          <w:i w:val="0"/>
        </w:rPr>
        <w:t>б) Дополнительная литература</w:t>
      </w:r>
    </w:p>
    <w:p w:rsidR="00F70DDE" w:rsidRPr="00A63BB4" w:rsidRDefault="004C365E" w:rsidP="00335ADA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="00F70DDE" w:rsidRPr="00A63BB4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3" w:history="1">
        <w:r w:rsidR="00F70DDE" w:rsidRPr="00A63BB4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0C644B" w:rsidRPr="00A63BB4" w:rsidRDefault="000C644B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0C644B" w:rsidRPr="00A63BB4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6</w:t>
      </w:r>
      <w:r w:rsidR="000C644B" w:rsidRPr="00A63BB4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</w:t>
      </w:r>
    </w:p>
    <w:p w:rsidR="008D1467" w:rsidRPr="00A63BB4" w:rsidRDefault="008D1467" w:rsidP="00031C0D">
      <w:pPr>
        <w:jc w:val="both"/>
        <w:rPr>
          <w:rFonts w:ascii="Times New Roman" w:hAnsi="Times New Roman"/>
          <w:i/>
          <w:sz w:val="24"/>
        </w:rPr>
      </w:pPr>
      <w:r w:rsidRPr="00A63BB4">
        <w:rPr>
          <w:rFonts w:ascii="Times New Roman" w:hAnsi="Times New Roman"/>
          <w:sz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A63BB4" w:rsidRDefault="00C51229" w:rsidP="00C51229">
      <w:pPr>
        <w:pStyle w:val="10"/>
        <w:spacing w:after="120"/>
        <w:rPr>
          <w:rFonts w:eastAsia="MS Mincho"/>
          <w:b/>
        </w:rPr>
      </w:pPr>
      <w:r w:rsidRPr="00A63BB4">
        <w:rPr>
          <w:rFonts w:eastAsia="MS Mincho"/>
          <w:b/>
        </w:rPr>
        <w:t>Оценивание уровня сформированности компетенции ОПК-1</w:t>
      </w:r>
    </w:p>
    <w:p w:rsidR="00C51229" w:rsidRPr="00A63BB4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ОПК-1 проверяется на занятиях различных видов: на </w:t>
      </w:r>
      <w:r w:rsidRPr="00A63BB4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A63BB4">
        <w:rPr>
          <w:rFonts w:ascii="Times New Roman" w:eastAsia="MS Mincho" w:hAnsi="Times New Roman"/>
          <w:sz w:val="24"/>
          <w:szCs w:val="24"/>
        </w:rPr>
        <w:t>, при выполнении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A63BB4">
        <w:rPr>
          <w:rFonts w:ascii="Times New Roman" w:eastAsia="MS Mincho" w:hAnsi="Times New Roman"/>
          <w:sz w:val="24"/>
          <w:szCs w:val="24"/>
        </w:rPr>
        <w:t>, входе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устного </w:t>
      </w:r>
      <w:r w:rsidR="00335ADA" w:rsidRPr="00A63BB4">
        <w:rPr>
          <w:rFonts w:ascii="Times New Roman" w:eastAsia="MS Mincho" w:hAnsi="Times New Roman"/>
          <w:i/>
          <w:sz w:val="24"/>
          <w:szCs w:val="24"/>
        </w:rPr>
        <w:t>зачета</w:t>
      </w:r>
      <w:r w:rsidRPr="00A63BB4">
        <w:rPr>
          <w:rFonts w:ascii="Times New Roman" w:eastAsia="MS Mincho" w:hAnsi="Times New Roman"/>
          <w:sz w:val="24"/>
          <w:szCs w:val="24"/>
        </w:rPr>
        <w:t>. Уровню сформированности компетенции ОПК-1 дается экспертная оценка преподавателем. Оценка не исчисляется в баллах, а носит качественный характер. Уровень сформированности компетенции ОПК-1</w:t>
      </w:r>
      <w:r w:rsidR="00335ADA" w:rsidRPr="00A63BB4">
        <w:rPr>
          <w:rFonts w:ascii="Times New Roman" w:eastAsia="MS Mincho" w:hAnsi="Times New Roman"/>
          <w:sz w:val="24"/>
          <w:szCs w:val="24"/>
        </w:rPr>
        <w:t xml:space="preserve"> </w:t>
      </w:r>
      <w:r w:rsidRPr="00A63BB4">
        <w:rPr>
          <w:rFonts w:ascii="Times New Roman" w:eastAsia="MS Mincho" w:hAnsi="Times New Roman"/>
          <w:sz w:val="24"/>
          <w:szCs w:val="24"/>
        </w:rPr>
        <w:t>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A63BB4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A63BB4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D87BE8" w:rsidRPr="00A63BB4" w:rsidRDefault="00D87BE8" w:rsidP="00D87BE8">
            <w:pPr>
              <w:pStyle w:val="a4"/>
              <w:spacing w:after="0"/>
              <w:ind w:left="26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знания: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понятия и факты аналитической геометрии (системы координат, прямые, плоскости, кривые и поверхности второго порядка);</w:t>
            </w:r>
          </w:p>
          <w:p w:rsidR="00C51229" w:rsidRPr="00A63BB4" w:rsidRDefault="00D87BE8" w:rsidP="00D87BE8">
            <w:pPr>
              <w:spacing w:after="0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умения решать основные задачи аналитической геометрии: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решать геометрические задачи с использованием векторного аппарата и координатного подхода;</w:t>
            </w:r>
            <w:r w:rsidR="00E1009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szCs w:val="24"/>
              </w:rPr>
      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углов);приводить уравнение квадрики аффинным/изометрическим преобразованиями к соответствующему каноническому виду.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BE7CB5" w:rsidRPr="00A63BB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базового</w:t>
            </w:r>
            <w:r w:rsidR="00BE7CB5" w:rsidRPr="00A63BB4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A63BB4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отсутствие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A63BB4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A63BB4">
              <w:rPr>
                <w:rFonts w:ascii="Times New Roman" w:hAnsi="Times New Roman"/>
                <w:sz w:val="20"/>
              </w:rPr>
              <w:t>стандартными</w:t>
            </w:r>
            <w:r w:rsidR="00E10095">
              <w:rPr>
                <w:rFonts w:ascii="Times New Roman" w:hAnsi="Times New Roman"/>
                <w:sz w:val="20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</w:rPr>
              <w:t>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A63BB4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A63BB4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Достаточный</w:t>
            </w:r>
          </w:p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A63BB4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A63BB4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A63BB4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A63BB4" w:rsidRDefault="00C51229" w:rsidP="00C51229">
      <w:pPr>
        <w:pStyle w:val="10"/>
        <w:spacing w:after="120"/>
        <w:rPr>
          <w:rFonts w:eastAsia="MS Mincho"/>
          <w:b/>
        </w:rPr>
      </w:pPr>
      <w:r w:rsidRPr="00A63BB4">
        <w:rPr>
          <w:rFonts w:eastAsia="MS Mincho"/>
          <w:b/>
        </w:rPr>
        <w:t>Оценивание уровня сформированности компетенции ПК-2</w:t>
      </w:r>
    </w:p>
    <w:p w:rsidR="00C51229" w:rsidRPr="00A63BB4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ПК-2 проверяется на занятиях различных видов: на </w:t>
      </w:r>
      <w:r w:rsidRPr="00A63BB4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A63BB4">
        <w:rPr>
          <w:rFonts w:ascii="Times New Roman" w:eastAsia="MS Mincho" w:hAnsi="Times New Roman"/>
          <w:sz w:val="24"/>
          <w:szCs w:val="24"/>
        </w:rPr>
        <w:t>, при выполнении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A63BB4">
        <w:rPr>
          <w:rFonts w:ascii="Times New Roman" w:eastAsia="MS Mincho" w:hAnsi="Times New Roman"/>
          <w:sz w:val="24"/>
          <w:szCs w:val="24"/>
        </w:rPr>
        <w:t>, входе</w:t>
      </w:r>
      <w:r w:rsidRPr="00A63BB4">
        <w:rPr>
          <w:rFonts w:ascii="Times New Roman" w:eastAsia="MS Mincho" w:hAnsi="Times New Roman"/>
          <w:i/>
          <w:sz w:val="24"/>
          <w:szCs w:val="24"/>
        </w:rPr>
        <w:t xml:space="preserve"> устного </w:t>
      </w:r>
      <w:r w:rsidR="00335ADA" w:rsidRPr="00A63BB4">
        <w:rPr>
          <w:rFonts w:ascii="Times New Roman" w:eastAsia="MS Mincho" w:hAnsi="Times New Roman"/>
          <w:i/>
          <w:sz w:val="24"/>
          <w:szCs w:val="24"/>
        </w:rPr>
        <w:t>зачета</w:t>
      </w:r>
      <w:r w:rsidRPr="00A63BB4">
        <w:rPr>
          <w:rFonts w:ascii="Times New Roman" w:eastAsia="MS Mincho" w:hAnsi="Times New Roman"/>
          <w:sz w:val="24"/>
          <w:szCs w:val="24"/>
        </w:rPr>
        <w:t>. Уровню сформированности компетенции ПК-2 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A63BB4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A63BB4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A63BB4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63BB4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A63BB4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690F6E" w:rsidRPr="00A63BB4" w:rsidRDefault="00690F6E" w:rsidP="00690F6E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З1(ПК-2)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знания: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аналитической геометрии.</w:t>
            </w:r>
          </w:p>
          <w:p w:rsidR="00C51229" w:rsidRPr="00A63BB4" w:rsidRDefault="00690F6E" w:rsidP="00690F6E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A63BB4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A63BB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E10095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A63BB4">
              <w:rPr>
                <w:rFonts w:ascii="Times New Roman" w:hAnsi="Times New Roman"/>
                <w:color w:val="000000"/>
                <w:sz w:val="20"/>
                <w:szCs w:val="27"/>
              </w:rPr>
              <w:t>основные методы линейной алгебры и аналитической геометрии при решении геометрических задач.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A63BB4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A63BB4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Наличие ряда погрешностей</w:t>
            </w:r>
            <w:r w:rsidR="00E10095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A63BB4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  <w:lang w:eastAsia="ar-SA"/>
              </w:rPr>
              <w:t>Демонстрация уменийУ1</w:t>
            </w:r>
            <w:r w:rsidRPr="00A63BB4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A63BB4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A63BB4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A63BB4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A63BB4" w:rsidRDefault="00370385" w:rsidP="00E10095">
      <w:pPr>
        <w:pStyle w:val="a4"/>
        <w:numPr>
          <w:ilvl w:val="1"/>
          <w:numId w:val="44"/>
        </w:numPr>
        <w:spacing w:after="160"/>
        <w:rPr>
          <w:rFonts w:ascii="Times New Roman" w:hAnsi="Times New Roman"/>
          <w:i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370385" w:rsidRPr="00E10095" w:rsidRDefault="008D1467" w:rsidP="00E10095">
      <w:pPr>
        <w:pStyle w:val="a4"/>
        <w:ind w:left="-142" w:right="-426"/>
        <w:rPr>
          <w:rFonts w:ascii="Times New Roman" w:hAnsi="Times New Roman"/>
          <w:sz w:val="24"/>
        </w:rPr>
      </w:pPr>
      <w:r w:rsidRPr="00A63BB4">
        <w:rPr>
          <w:rFonts w:ascii="Times New Roman" w:hAnsi="Times New Roman"/>
          <w:sz w:val="24"/>
        </w:rPr>
        <w:lastRenderedPageBreak/>
        <w:t>Ниже в форме таблицы приведена шкала оценивания при промежуточной аттестации в форме зачета.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806"/>
      </w:tblGrid>
      <w:tr w:rsidR="000C644B" w:rsidRPr="00A63BB4" w:rsidTr="00B513C0">
        <w:tc>
          <w:tcPr>
            <w:tcW w:w="1668" w:type="dxa"/>
          </w:tcPr>
          <w:p w:rsidR="000C644B" w:rsidRPr="00A63BB4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A63BB4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A63BB4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A63BB4" w:rsidTr="00B513C0">
        <w:tc>
          <w:tcPr>
            <w:tcW w:w="1668" w:type="dxa"/>
          </w:tcPr>
          <w:p w:rsidR="000C644B" w:rsidRPr="00A63BB4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Не</w:t>
            </w:r>
            <w:r w:rsidR="00335ADA" w:rsidRPr="00A63BB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A63BB4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A63BB4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A63BB4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A63BB4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DD1C86" w:rsidRPr="00A63BB4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A63BB4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63BB4">
        <w:rPr>
          <w:rFonts w:ascii="Times New Roman" w:hAnsi="Times New Roman"/>
          <w:sz w:val="24"/>
          <w:szCs w:val="24"/>
          <w:u w:val="single"/>
        </w:rPr>
        <w:t>знаний</w:t>
      </w:r>
      <w:r w:rsidRPr="00A63BB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A63BB4" w:rsidRDefault="00F40ECB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63BB4">
        <w:rPr>
          <w:rFonts w:ascii="Times New Roman" w:hAnsi="Times New Roman"/>
          <w:sz w:val="24"/>
          <w:szCs w:val="24"/>
          <w:u w:val="single"/>
        </w:rPr>
        <w:t>умений</w:t>
      </w:r>
      <w:r w:rsidRPr="00A63BB4">
        <w:rPr>
          <w:rFonts w:ascii="Times New Roman" w:hAnsi="Times New Roman"/>
          <w:sz w:val="24"/>
          <w:szCs w:val="24"/>
        </w:rPr>
        <w:t xml:space="preserve"> и </w:t>
      </w:r>
      <w:r w:rsidRPr="00A63BB4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A63BB4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A63BB4" w:rsidRDefault="00F40ECB" w:rsidP="00F40ECB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A63BB4" w:rsidRDefault="00F40ECB" w:rsidP="00F40ECB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A63BB4" w:rsidRDefault="000B2372" w:rsidP="000B2372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A63BB4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A63BB4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  <w:r w:rsidR="00AD5A1B" w:rsidRPr="00A63BB4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63BB4">
              <w:rPr>
                <w:rFonts w:ascii="Times New Roman" w:hAnsi="Times New Roman"/>
                <w:b/>
                <w:sz w:val="20"/>
                <w:szCs w:val="24"/>
              </w:rPr>
              <w:t>сформированности компетенций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A63BB4" w:rsidTr="00370385">
        <w:tc>
          <w:tcPr>
            <w:tcW w:w="3384" w:type="dxa"/>
            <w:shd w:val="clear" w:color="auto" w:fill="auto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A63BB4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A63BB4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A63BB4" w:rsidRDefault="00246451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42" w:rsidRPr="00615FD8" w:rsidRDefault="00C25542" w:rsidP="006242D2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15.6pt;margin-top:60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    <v:textbox style="layout-flow:vertical" inset="0,0,0,0">
                  <w:txbxContent>
                    <w:p w:rsidR="00C25542" w:rsidRPr="00615FD8" w:rsidRDefault="00C25542" w:rsidP="006242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42" w:rsidRDefault="00C25542" w:rsidP="006242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716.4pt;margin-top:72.0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    <v:textbox inset="0,0,0,0">
                  <w:txbxContent>
                    <w:p w:rsidR="00C25542" w:rsidRDefault="00C25542" w:rsidP="006242D2"/>
                  </w:txbxContent>
                </v:textbox>
              </v:shape>
            </w:pict>
          </mc:Fallback>
        </mc:AlternateContent>
      </w:r>
      <w:r w:rsidR="006242D2" w:rsidRPr="00A63BB4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A63BB4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A63BB4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A63BB4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A63BB4" w:rsidTr="002306C5">
        <w:tc>
          <w:tcPr>
            <w:tcW w:w="5971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A63BB4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63BB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0B2372" w:rsidRPr="00A63BB4" w:rsidRDefault="000B2372" w:rsidP="00AD5A1B">
      <w:pPr>
        <w:rPr>
          <w:rFonts w:ascii="Times New Roman" w:hAnsi="Times New Roman"/>
          <w:sz w:val="24"/>
          <w:szCs w:val="24"/>
        </w:rPr>
      </w:pPr>
    </w:p>
    <w:p w:rsidR="002C3B06" w:rsidRPr="00A63BB4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2C3B06" w:rsidRPr="00A63BB4" w:rsidRDefault="002C3B06" w:rsidP="002C3B06">
      <w:pPr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lastRenderedPageBreak/>
        <w:t>Примеры тестов для проверки компетенци</w:t>
      </w:r>
      <w:r w:rsidR="0031492A" w:rsidRPr="00A63BB4">
        <w:rPr>
          <w:rFonts w:ascii="Times New Roman" w:hAnsi="Times New Roman"/>
          <w:b/>
          <w:sz w:val="24"/>
          <w:szCs w:val="24"/>
        </w:rPr>
        <w:t>й</w:t>
      </w:r>
      <w:r w:rsidRPr="00A63BB4">
        <w:rPr>
          <w:rFonts w:ascii="Times New Roman" w:hAnsi="Times New Roman"/>
          <w:b/>
          <w:sz w:val="24"/>
          <w:szCs w:val="24"/>
        </w:rPr>
        <w:t xml:space="preserve"> ОПК-1</w:t>
      </w:r>
      <w:r w:rsidR="0031492A" w:rsidRPr="00A63BB4">
        <w:rPr>
          <w:rFonts w:ascii="Times New Roman" w:hAnsi="Times New Roman"/>
          <w:b/>
          <w:sz w:val="24"/>
          <w:szCs w:val="24"/>
        </w:rPr>
        <w:t>, ПК-2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2C3B06" w:rsidRPr="00A63BB4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63BB4">
        <w:rPr>
          <w:sz w:val="24"/>
          <w:szCs w:val="24"/>
        </w:rPr>
        <w:t xml:space="preserve">Даны три вектора </w:t>
      </w:r>
      <w:r w:rsidRPr="00A63BB4">
        <w:rPr>
          <w:b/>
          <w:bCs/>
          <w:i/>
          <w:iCs/>
          <w:sz w:val="24"/>
          <w:szCs w:val="24"/>
        </w:rPr>
        <w:t>а</w:t>
      </w:r>
      <w:r w:rsidRPr="00A63BB4">
        <w:rPr>
          <w:sz w:val="24"/>
          <w:szCs w:val="24"/>
        </w:rPr>
        <w:t xml:space="preserve"> (6, 5), </w:t>
      </w:r>
      <w:r w:rsidRPr="00A63BB4">
        <w:rPr>
          <w:b/>
          <w:bCs/>
          <w:i/>
          <w:iCs/>
          <w:sz w:val="24"/>
          <w:szCs w:val="24"/>
        </w:rPr>
        <w:t>b</w:t>
      </w:r>
      <w:r w:rsidRPr="00A63BB4">
        <w:rPr>
          <w:sz w:val="24"/>
          <w:szCs w:val="24"/>
        </w:rPr>
        <w:t xml:space="preserve"> (3, 4) 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(5, 7). Подобрать числа α и β так, чтобы векторы α</w:t>
      </w:r>
      <w:r w:rsidRPr="00A63BB4">
        <w:rPr>
          <w:b/>
          <w:bCs/>
          <w:i/>
          <w:iCs/>
          <w:sz w:val="24"/>
          <w:szCs w:val="24"/>
        </w:rPr>
        <w:t>a</w:t>
      </w:r>
      <w:r w:rsidRPr="00A63BB4">
        <w:rPr>
          <w:sz w:val="24"/>
          <w:szCs w:val="24"/>
        </w:rPr>
        <w:t xml:space="preserve"> , β</w:t>
      </w:r>
      <w:r w:rsidRPr="00A63BB4">
        <w:rPr>
          <w:b/>
          <w:bCs/>
          <w:i/>
          <w:iCs/>
          <w:sz w:val="24"/>
          <w:szCs w:val="24"/>
        </w:rPr>
        <w:t xml:space="preserve">b </w:t>
      </w:r>
      <w:r w:rsidRPr="00A63BB4">
        <w:rPr>
          <w:sz w:val="24"/>
          <w:szCs w:val="24"/>
        </w:rPr>
        <w:t xml:space="preserve">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 w:rsidRPr="00A63BB4">
        <w:rPr>
          <w:sz w:val="24"/>
          <w:szCs w:val="24"/>
          <w:lang w:val="en-US"/>
        </w:rPr>
        <w:t>/9,</w:t>
      </w:r>
      <w:r w:rsidRPr="00A63BB4">
        <w:rPr>
          <w:sz w:val="24"/>
          <w:szCs w:val="24"/>
        </w:rPr>
        <w:t xml:space="preserve"> β</w:t>
      </w:r>
      <w:r w:rsidRPr="00A63BB4">
        <w:rPr>
          <w:sz w:val="24"/>
          <w:szCs w:val="24"/>
          <w:lang w:val="en-US"/>
        </w:rPr>
        <w:t>=-17/9</w:t>
      </w:r>
      <w:r w:rsidRPr="00A63BB4">
        <w:rPr>
          <w:sz w:val="24"/>
          <w:szCs w:val="24"/>
        </w:rPr>
        <w:t xml:space="preserve">) </w:t>
      </w:r>
    </w:p>
    <w:p w:rsidR="002C3B06" w:rsidRPr="00A63BB4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63BB4">
        <w:rPr>
          <w:sz w:val="24"/>
          <w:szCs w:val="24"/>
        </w:rPr>
        <w:t xml:space="preserve">Даны три вектора </w:t>
      </w:r>
      <w:r w:rsidRPr="00A63BB4">
        <w:rPr>
          <w:b/>
          <w:bCs/>
          <w:i/>
          <w:iCs/>
          <w:sz w:val="24"/>
          <w:szCs w:val="24"/>
        </w:rPr>
        <w:t>а</w:t>
      </w:r>
      <w:r w:rsidRPr="00A63BB4">
        <w:rPr>
          <w:sz w:val="24"/>
          <w:szCs w:val="24"/>
        </w:rPr>
        <w:t xml:space="preserve"> (1, 5), </w:t>
      </w:r>
      <w:r w:rsidRPr="00A63BB4">
        <w:rPr>
          <w:b/>
          <w:bCs/>
          <w:i/>
          <w:iCs/>
          <w:sz w:val="24"/>
          <w:szCs w:val="24"/>
        </w:rPr>
        <w:t>b</w:t>
      </w:r>
      <w:r w:rsidRPr="00A63BB4">
        <w:rPr>
          <w:sz w:val="24"/>
          <w:szCs w:val="24"/>
        </w:rPr>
        <w:t xml:space="preserve"> (6, 4) 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(0, 5). Подобрать числа α и β так, чтобы векторы α</w:t>
      </w:r>
      <w:r w:rsidRPr="00A63BB4">
        <w:rPr>
          <w:b/>
          <w:bCs/>
          <w:i/>
          <w:iCs/>
          <w:sz w:val="24"/>
          <w:szCs w:val="24"/>
        </w:rPr>
        <w:t>a</w:t>
      </w:r>
      <w:r w:rsidRPr="00A63BB4">
        <w:rPr>
          <w:sz w:val="24"/>
          <w:szCs w:val="24"/>
        </w:rPr>
        <w:t>, β</w:t>
      </w:r>
      <w:r w:rsidRPr="00A63BB4">
        <w:rPr>
          <w:b/>
          <w:bCs/>
          <w:i/>
          <w:iCs/>
          <w:sz w:val="24"/>
          <w:szCs w:val="24"/>
        </w:rPr>
        <w:t xml:space="preserve">b </w:t>
      </w:r>
      <w:r w:rsidRPr="00A63BB4">
        <w:rPr>
          <w:sz w:val="24"/>
          <w:szCs w:val="24"/>
        </w:rPr>
        <w:t xml:space="preserve">и </w:t>
      </w:r>
      <w:r w:rsidRPr="00A63BB4">
        <w:rPr>
          <w:b/>
          <w:bCs/>
          <w:i/>
          <w:iCs/>
          <w:sz w:val="24"/>
          <w:szCs w:val="24"/>
        </w:rPr>
        <w:t>c</w:t>
      </w:r>
      <w:r w:rsidRPr="00A63BB4"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</w:t>
      </w:r>
      <w:r w:rsidRPr="00A63BB4">
        <w:rPr>
          <w:sz w:val="24"/>
          <w:szCs w:val="24"/>
          <w:lang w:val="en-US"/>
        </w:rPr>
        <w:t>-</w:t>
      </w:r>
      <w:r w:rsidRPr="00A63BB4">
        <w:rPr>
          <w:sz w:val="24"/>
          <w:szCs w:val="24"/>
        </w:rPr>
        <w:t>1</w:t>
      </w:r>
      <w:r w:rsidRPr="00A63BB4">
        <w:rPr>
          <w:sz w:val="24"/>
          <w:szCs w:val="24"/>
          <w:lang w:val="en-US"/>
        </w:rPr>
        <w:t>5/13,</w:t>
      </w:r>
      <w:r w:rsidRPr="00A63BB4">
        <w:rPr>
          <w:sz w:val="24"/>
          <w:szCs w:val="24"/>
        </w:rPr>
        <w:t xml:space="preserve"> β</w:t>
      </w:r>
      <w:r w:rsidRPr="00A63BB4">
        <w:rPr>
          <w:sz w:val="24"/>
          <w:szCs w:val="24"/>
          <w:lang w:val="en-US"/>
        </w:rPr>
        <w:t>=5/26</w:t>
      </w:r>
      <w:r w:rsidRPr="00A63BB4">
        <w:rPr>
          <w:sz w:val="24"/>
          <w:szCs w:val="24"/>
        </w:rPr>
        <w:t xml:space="preserve"> 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Cs/>
          <w:sz w:val="24"/>
          <w:szCs w:val="24"/>
        </w:rPr>
        <w:t xml:space="preserve">Написать каноническое уравнение прямой, проходящей через точки </w:t>
      </w:r>
      <w:r w:rsidRPr="00A63BB4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bCs/>
          <w:sz w:val="24"/>
          <w:szCs w:val="24"/>
        </w:rPr>
        <w:t>(1,2,3),</w:t>
      </w:r>
      <w:r w:rsidRPr="00A63BB4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bCs/>
          <w:sz w:val="24"/>
          <w:szCs w:val="24"/>
        </w:rPr>
        <w:t>(2,4,6)</w:t>
      </w:r>
      <w:r w:rsidRPr="00A63BB4">
        <w:rPr>
          <w:rFonts w:ascii="Times New Roman" w:hAnsi="Times New Roman"/>
          <w:i/>
          <w:sz w:val="24"/>
          <w:szCs w:val="24"/>
        </w:rPr>
        <w:t>.</w:t>
      </w:r>
      <w:r w:rsidRPr="00A63BB4">
        <w:rPr>
          <w:rFonts w:ascii="Times New Roman" w:hAnsi="Times New Roman"/>
          <w:sz w:val="24"/>
          <w:szCs w:val="24"/>
        </w:rPr>
        <w:t xml:space="preserve"> (Ответ: </w:t>
      </w:r>
      <w:r w:rsidRPr="00A63BB4">
        <w:rPr>
          <w:rFonts w:ascii="Times New Roman" w:hAnsi="Times New Roman"/>
          <w:noProof/>
          <w:position w:val="-24"/>
          <w:sz w:val="24"/>
          <w:szCs w:val="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1.5pt" o:ole="">
            <v:imagedata r:id="rId14" o:title=""/>
            <o:lock v:ext="edit" aspectratio="f"/>
          </v:shape>
          <o:OLEObject Type="Embed" ProgID="Equation.3" ShapeID="_x0000_i1025" DrawAspect="Content" ObjectID="_1586330142" r:id="rId15"/>
        </w:object>
      </w:r>
      <w:r w:rsidRPr="00A63BB4">
        <w:rPr>
          <w:rFonts w:ascii="Times New Roman" w:hAnsi="Times New Roman"/>
          <w:noProof/>
          <w:sz w:val="24"/>
          <w:szCs w:val="24"/>
        </w:rPr>
        <w:t xml:space="preserve"> или </w:t>
      </w:r>
      <w:r w:rsidRPr="00A63BB4">
        <w:rPr>
          <w:rFonts w:ascii="Times New Roman" w:hAnsi="Times New Roman"/>
          <w:noProof/>
          <w:position w:val="-24"/>
          <w:sz w:val="24"/>
          <w:szCs w:val="24"/>
        </w:rPr>
        <w:object w:dxaOrig="2120" w:dyaOrig="620">
          <v:shape id="_x0000_i1026" type="#_x0000_t75" style="width:105.75pt;height:31.5pt" o:ole="">
            <v:imagedata r:id="rId16" o:title=""/>
            <o:lock v:ext="edit" aspectratio="f"/>
          </v:shape>
          <o:OLEObject Type="Embed" ProgID="Equation.3" ShapeID="_x0000_i1026" DrawAspect="Content" ObjectID="_1586330143" r:id="rId17"/>
        </w:object>
      </w:r>
      <w:r w:rsidRPr="00A63BB4">
        <w:rPr>
          <w:rFonts w:ascii="Times New Roman" w:hAnsi="Times New Roman"/>
          <w:sz w:val="24"/>
          <w:szCs w:val="24"/>
        </w:rPr>
        <w:t>)</w:t>
      </w:r>
    </w:p>
    <w:p w:rsidR="002C3B06" w:rsidRPr="00A63BB4" w:rsidRDefault="002C3B06" w:rsidP="002C3B06">
      <w:pPr>
        <w:pStyle w:val="ad"/>
        <w:numPr>
          <w:ilvl w:val="0"/>
          <w:numId w:val="28"/>
        </w:numPr>
        <w:jc w:val="both"/>
        <w:rPr>
          <w:sz w:val="24"/>
          <w:szCs w:val="24"/>
        </w:rPr>
      </w:pPr>
      <w:r w:rsidRPr="00A63BB4">
        <w:rPr>
          <w:sz w:val="24"/>
          <w:szCs w:val="24"/>
        </w:rPr>
        <w:t>Является ли прямая, проходящая через точки (8, ‒2, ‒2) и (5, 2, ‒3), перпендикулярной к плоскости 3</w:t>
      </w:r>
      <w:r w:rsidRPr="00A63BB4">
        <w:rPr>
          <w:sz w:val="24"/>
          <w:szCs w:val="24"/>
          <w:lang w:val="en-US"/>
        </w:rPr>
        <w:t>x</w:t>
      </w:r>
      <w:r w:rsidRPr="00A63BB4">
        <w:rPr>
          <w:sz w:val="24"/>
          <w:szCs w:val="24"/>
        </w:rPr>
        <w:t>-4</w:t>
      </w:r>
      <w:r w:rsidRPr="00A63BB4">
        <w:rPr>
          <w:sz w:val="24"/>
          <w:szCs w:val="24"/>
          <w:lang w:val="en-US"/>
        </w:rPr>
        <w:t>y</w:t>
      </w:r>
      <w:r w:rsidRPr="00A63BB4">
        <w:rPr>
          <w:sz w:val="24"/>
          <w:szCs w:val="24"/>
        </w:rPr>
        <w:t>+</w:t>
      </w:r>
      <w:r w:rsidRPr="00A63BB4">
        <w:rPr>
          <w:sz w:val="24"/>
          <w:szCs w:val="24"/>
          <w:lang w:val="en-US"/>
        </w:rPr>
        <w:t>z</w:t>
      </w:r>
      <w:r w:rsidRPr="00A63BB4">
        <w:rPr>
          <w:sz w:val="24"/>
          <w:szCs w:val="24"/>
        </w:rPr>
        <w:t xml:space="preserve">=11? (Ответ: да) 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 Является ли прямая, проходящая через точки (8, 2, ‒2) и (-5, 2, 0), перпендикулярной к плоскости 2</w:t>
      </w:r>
      <w:r w:rsidRPr="00A63BB4">
        <w:rPr>
          <w:rFonts w:ascii="Times New Roman" w:hAnsi="Times New Roman"/>
          <w:sz w:val="24"/>
          <w:szCs w:val="24"/>
          <w:lang w:val="en-US"/>
        </w:rPr>
        <w:t>x</w:t>
      </w:r>
      <w:r w:rsidRPr="00A63BB4">
        <w:rPr>
          <w:rFonts w:ascii="Times New Roman" w:hAnsi="Times New Roman"/>
          <w:sz w:val="24"/>
          <w:szCs w:val="24"/>
        </w:rPr>
        <w:t>+</w:t>
      </w:r>
      <w:r w:rsidRPr="00A63BB4">
        <w:rPr>
          <w:rFonts w:ascii="Times New Roman" w:hAnsi="Times New Roman"/>
          <w:sz w:val="24"/>
          <w:szCs w:val="24"/>
          <w:lang w:val="en-US"/>
        </w:rPr>
        <w:t>y</w:t>
      </w:r>
      <w:r w:rsidRPr="00A63BB4">
        <w:rPr>
          <w:rFonts w:ascii="Times New Roman" w:hAnsi="Times New Roman"/>
          <w:sz w:val="24"/>
          <w:szCs w:val="24"/>
        </w:rPr>
        <w:t>-</w:t>
      </w:r>
      <w:r w:rsidRPr="00A63BB4">
        <w:rPr>
          <w:rFonts w:ascii="Times New Roman" w:hAnsi="Times New Roman"/>
          <w:sz w:val="24"/>
          <w:szCs w:val="24"/>
          <w:lang w:val="en-US"/>
        </w:rPr>
        <w:t>z</w:t>
      </w:r>
      <w:r w:rsidRPr="00A63BB4">
        <w:rPr>
          <w:rFonts w:ascii="Times New Roman" w:hAnsi="Times New Roman"/>
          <w:sz w:val="24"/>
          <w:szCs w:val="24"/>
        </w:rPr>
        <w:t>=15? (Ответ: нет)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Cs/>
          <w:sz w:val="24"/>
          <w:szCs w:val="24"/>
        </w:rPr>
        <w:t>Найти векторное произведение</w:t>
      </w:r>
      <w:r w:rsidRPr="00A63BB4">
        <w:rPr>
          <w:rFonts w:ascii="Times New Roman" w:hAnsi="Times New Roman"/>
          <w:sz w:val="24"/>
          <w:szCs w:val="24"/>
        </w:rPr>
        <w:t xml:space="preserve"> векторов 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sz w:val="24"/>
          <w:szCs w:val="24"/>
        </w:rPr>
        <w:t>(1,1,0),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>(-1,2,1) . Базис является положительно ориентированым ортонормированным. (Ответ: (1,-1,3))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Cs/>
          <w:sz w:val="24"/>
          <w:szCs w:val="24"/>
        </w:rPr>
        <w:t>Найти векторное произведение</w:t>
      </w:r>
      <w:r w:rsidRPr="00A63BB4">
        <w:rPr>
          <w:rFonts w:ascii="Times New Roman" w:hAnsi="Times New Roman"/>
          <w:sz w:val="24"/>
          <w:szCs w:val="24"/>
        </w:rPr>
        <w:t xml:space="preserve"> векторов 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sz w:val="24"/>
          <w:szCs w:val="24"/>
        </w:rPr>
        <w:t>(1,-1,2),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>(-1,0,1). Базис является положительно ориентированым ортонормированным. (Ответ: (-1,-3,-1))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Найти площадь треугольника с вершинами (2,-1,0),(1,2,-1),(-2,3,4) . (Ответ: </w:t>
      </w:r>
      <w:r w:rsidRPr="00A63BB4">
        <w:rPr>
          <w:rFonts w:ascii="Times New Roman" w:hAnsi="Times New Roman"/>
          <w:noProof/>
          <w:position w:val="-8"/>
          <w:sz w:val="24"/>
          <w:szCs w:val="24"/>
        </w:rPr>
        <w:object w:dxaOrig="499" w:dyaOrig="360">
          <v:shape id="_x0000_i1027" type="#_x0000_t75" style="width:24.75pt;height:18.75pt" o:ole="">
            <v:imagedata r:id="rId18" o:title=""/>
            <o:lock v:ext="edit" aspectratio="f"/>
          </v:shape>
          <o:OLEObject Type="Embed" ProgID="Equation.3" ShapeID="_x0000_i1027" DrawAspect="Content" ObjectID="_1586330144" r:id="rId19"/>
        </w:object>
      </w:r>
      <w:r w:rsidRPr="00A63BB4">
        <w:rPr>
          <w:rFonts w:ascii="Times New Roman" w:hAnsi="Times New Roman"/>
          <w:sz w:val="24"/>
          <w:szCs w:val="24"/>
        </w:rPr>
        <w:t>)</w:t>
      </w:r>
    </w:p>
    <w:p w:rsidR="002C3B06" w:rsidRPr="00A63BB4" w:rsidRDefault="002C3B06" w:rsidP="002C3B06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Найти площадь треугольника с вершинами (2,1,0),(1,2,-1),(-2,1,4) . (Ответ: </w:t>
      </w:r>
      <w:r w:rsidRPr="00A63BB4">
        <w:rPr>
          <w:rFonts w:ascii="Times New Roman" w:hAnsi="Times New Roman"/>
          <w:noProof/>
          <w:position w:val="-8"/>
          <w:sz w:val="24"/>
          <w:szCs w:val="24"/>
        </w:rPr>
        <w:object w:dxaOrig="499" w:dyaOrig="360">
          <v:shape id="_x0000_i1028" type="#_x0000_t75" style="width:24.75pt;height:18.75pt" o:ole="">
            <v:imagedata r:id="rId20" o:title=""/>
            <o:lock v:ext="edit" aspectratio="f"/>
          </v:shape>
          <o:OLEObject Type="Embed" ProgID="Equation.3" ShapeID="_x0000_i1028" DrawAspect="Content" ObjectID="_1586330145" r:id="rId21"/>
        </w:object>
      </w:r>
      <w:r w:rsidRPr="00A63BB4">
        <w:rPr>
          <w:rFonts w:ascii="Times New Roman" w:hAnsi="Times New Roman"/>
          <w:sz w:val="24"/>
          <w:szCs w:val="24"/>
        </w:rPr>
        <w:t>)</w:t>
      </w:r>
    </w:p>
    <w:p w:rsidR="00704846" w:rsidRPr="00A63BB4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31492A" w:rsidRPr="00A63BB4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A63BB4">
        <w:rPr>
          <w:rFonts w:ascii="Times New Roman" w:hAnsi="Times New Roman"/>
          <w:b/>
          <w:sz w:val="24"/>
          <w:szCs w:val="24"/>
        </w:rPr>
        <w:t>№</w:t>
      </w:r>
      <w:r w:rsidR="00690F6E" w:rsidRPr="00A63BB4">
        <w:rPr>
          <w:rFonts w:ascii="Times New Roman" w:hAnsi="Times New Roman"/>
          <w:b/>
          <w:sz w:val="24"/>
          <w:szCs w:val="24"/>
        </w:rPr>
        <w:t>1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A63BB4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8E6753" w:rsidRPr="00A63BB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>компетенций ОПК-1, ПК-2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A838F3" w:rsidRPr="00A63BB4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A63BB4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A63BB4">
        <w:rPr>
          <w:rFonts w:ascii="Times New Roman" w:hAnsi="Times New Roman"/>
          <w:b/>
          <w:sz w:val="24"/>
          <w:szCs w:val="24"/>
        </w:rPr>
        <w:t xml:space="preserve">а </w:t>
      </w:r>
      <w:r w:rsidRPr="00A63BB4">
        <w:rPr>
          <w:rFonts w:ascii="Times New Roman" w:hAnsi="Times New Roman"/>
          <w:sz w:val="24"/>
          <w:szCs w:val="24"/>
        </w:rPr>
        <w:t xml:space="preserve">= (2, –3, 8), </w:t>
      </w:r>
      <w:r w:rsidRPr="00A63BB4">
        <w:rPr>
          <w:rFonts w:ascii="Times New Roman" w:hAnsi="Times New Roman"/>
          <w:b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 xml:space="preserve">= (4, 0, –1), </w:t>
      </w:r>
      <w:r w:rsidRPr="00A63BB4">
        <w:rPr>
          <w:rFonts w:ascii="Times New Roman" w:hAnsi="Times New Roman"/>
          <w:b/>
          <w:sz w:val="24"/>
          <w:szCs w:val="24"/>
        </w:rPr>
        <w:t xml:space="preserve">с </w:t>
      </w:r>
      <w:r w:rsidRPr="00A63BB4">
        <w:rPr>
          <w:rFonts w:ascii="Times New Roman" w:hAnsi="Times New Roman"/>
          <w:sz w:val="24"/>
          <w:szCs w:val="24"/>
        </w:rPr>
        <w:t>= (–0,2; 0,3; –0,8)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2. При каких</w:t>
      </w:r>
      <w:r w:rsidRPr="00A63BB4">
        <w:rPr>
          <w:rFonts w:ascii="Times New Roman" w:hAnsi="Times New Roman"/>
          <w:i/>
          <w:sz w:val="24"/>
          <w:szCs w:val="24"/>
        </w:rPr>
        <w:t>а</w:t>
      </w:r>
      <w:r w:rsidRPr="00A63BB4">
        <w:rPr>
          <w:rFonts w:ascii="Times New Roman" w:hAnsi="Times New Roman"/>
          <w:sz w:val="24"/>
          <w:szCs w:val="24"/>
        </w:rPr>
        <w:t>прямые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ax</w:t>
      </w:r>
      <w:r w:rsidRPr="00A63BB4">
        <w:rPr>
          <w:rFonts w:ascii="Times New Roman" w:hAnsi="Times New Roman"/>
          <w:sz w:val="24"/>
          <w:szCs w:val="24"/>
        </w:rPr>
        <w:t xml:space="preserve"> – 4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63BB4">
        <w:rPr>
          <w:rFonts w:ascii="Times New Roman" w:hAnsi="Times New Roman"/>
          <w:sz w:val="24"/>
          <w:szCs w:val="24"/>
        </w:rPr>
        <w:t xml:space="preserve"> = 6  и  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63BB4">
        <w:rPr>
          <w:rFonts w:ascii="Times New Roman" w:hAnsi="Times New Roman"/>
          <w:sz w:val="24"/>
          <w:szCs w:val="24"/>
        </w:rPr>
        <w:t xml:space="preserve"> – 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A63BB4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x</w:t>
      </w:r>
      <w:r w:rsidRPr="00A63BB4">
        <w:rPr>
          <w:rFonts w:ascii="Times New Roman" w:hAnsi="Times New Roman"/>
          <w:sz w:val="24"/>
          <w:szCs w:val="24"/>
        </w:rPr>
        <w:t xml:space="preserve"> – 4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y</w:t>
      </w:r>
      <w:r w:rsidRPr="00A63BB4">
        <w:rPr>
          <w:rFonts w:ascii="Times New Roman" w:hAnsi="Times New Roman"/>
          <w:sz w:val="24"/>
          <w:szCs w:val="24"/>
        </w:rPr>
        <w:t xml:space="preserve"> + </w:t>
      </w:r>
      <w:r w:rsidRPr="00A63BB4">
        <w:rPr>
          <w:rFonts w:ascii="Times New Roman" w:hAnsi="Times New Roman"/>
          <w:i/>
          <w:sz w:val="24"/>
          <w:szCs w:val="24"/>
          <w:lang w:val="en-US"/>
        </w:rPr>
        <w:t>z</w:t>
      </w:r>
      <w:r w:rsidRPr="00A63BB4">
        <w:rPr>
          <w:rFonts w:ascii="Times New Roman" w:hAnsi="Times New Roman"/>
          <w:sz w:val="24"/>
          <w:szCs w:val="24"/>
        </w:rPr>
        <w:t xml:space="preserve"> = 30</w:t>
      </w:r>
    </w:p>
    <w:p w:rsidR="00A838F3" w:rsidRPr="00A63BB4" w:rsidRDefault="00A838F3" w:rsidP="005C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31492A" w:rsidRPr="00A63BB4" w:rsidRDefault="00A838F3" w:rsidP="0031492A">
      <w:pPr>
        <w:ind w:left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A63BB4">
        <w:rPr>
          <w:rFonts w:ascii="Times New Roman" w:hAnsi="Times New Roman"/>
          <w:b/>
          <w:sz w:val="24"/>
          <w:szCs w:val="24"/>
        </w:rPr>
        <w:t>№</w:t>
      </w:r>
      <w:r w:rsidR="00690F6E" w:rsidRPr="00A63BB4">
        <w:rPr>
          <w:rFonts w:ascii="Times New Roman" w:hAnsi="Times New Roman"/>
          <w:b/>
          <w:sz w:val="24"/>
          <w:szCs w:val="24"/>
        </w:rPr>
        <w:t xml:space="preserve">2 </w:t>
      </w:r>
      <w:r w:rsidR="0031492A" w:rsidRPr="00A63BB4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A63BB4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335ADA" w:rsidRPr="00A63BB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>компетенций ОПК-1, ПК-2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A838F3" w:rsidRPr="00A63BB4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sz w:val="24"/>
          <w:szCs w:val="24"/>
        </w:rPr>
        <w:t xml:space="preserve"> (–1, -2),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 xml:space="preserve"> (-2, -3) и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63BB4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A63BB4">
        <w:rPr>
          <w:rFonts w:ascii="Times New Roman" w:hAnsi="Times New Roman"/>
          <w:sz w:val="24"/>
          <w:szCs w:val="24"/>
        </w:rPr>
        <w:t xml:space="preserve"> (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63BB4">
        <w:rPr>
          <w:rFonts w:ascii="Times New Roman" w:hAnsi="Times New Roman"/>
          <w:sz w:val="24"/>
          <w:szCs w:val="24"/>
        </w:rPr>
        <w:t xml:space="preserve">) – 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A63BB4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A63BB4">
        <w:rPr>
          <w:rFonts w:ascii="Times New Roman" w:hAnsi="Times New Roman"/>
          <w:sz w:val="24"/>
          <w:szCs w:val="24"/>
        </w:rPr>
        <w:t xml:space="preserve"> (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A63BB4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A63BB4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A63BB4">
        <w:rPr>
          <w:rFonts w:ascii="Times New Roman" w:hAnsi="Times New Roman"/>
          <w:sz w:val="24"/>
          <w:szCs w:val="24"/>
        </w:rPr>
        <w:t>).</w:t>
      </w:r>
    </w:p>
    <w:p w:rsidR="00A838F3" w:rsidRPr="00A63BB4" w:rsidRDefault="00A838F3" w:rsidP="00A838F3">
      <w:pPr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A63BB4" w:rsidRDefault="00A838F3" w:rsidP="00A838F3">
      <w:pPr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A838F3" w:rsidRPr="00A63BB4" w:rsidRDefault="00A838F3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92A" w:rsidRPr="00A63BB4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</w:t>
      </w:r>
      <w:r w:rsidR="00886F20" w:rsidRPr="00A63BB4">
        <w:rPr>
          <w:rFonts w:ascii="Times New Roman" w:hAnsi="Times New Roman"/>
          <w:b/>
          <w:sz w:val="24"/>
          <w:szCs w:val="24"/>
        </w:rPr>
        <w:t>№</w:t>
      </w:r>
      <w:r w:rsidR="00690F6E" w:rsidRPr="00A63BB4">
        <w:rPr>
          <w:rFonts w:ascii="Times New Roman" w:hAnsi="Times New Roman"/>
          <w:b/>
          <w:sz w:val="24"/>
          <w:szCs w:val="24"/>
        </w:rPr>
        <w:t>3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A63BB4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8E6753" w:rsidRPr="00A63BB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A63BB4">
        <w:rPr>
          <w:rFonts w:ascii="Times New Roman" w:hAnsi="Times New Roman"/>
          <w:b/>
          <w:sz w:val="24"/>
          <w:szCs w:val="24"/>
        </w:rPr>
        <w:t>компетенций ОПК-1, ПК-2</w:t>
      </w:r>
      <w:r w:rsidR="008E6753" w:rsidRPr="00A63BB4">
        <w:rPr>
          <w:rFonts w:ascii="Times New Roman" w:hAnsi="Times New Roman"/>
          <w:b/>
          <w:sz w:val="24"/>
          <w:szCs w:val="24"/>
        </w:rPr>
        <w:t xml:space="preserve"> (2 семестр)</w:t>
      </w:r>
    </w:p>
    <w:p w:rsidR="004473F0" w:rsidRPr="00A63BB4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A63BB4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 xml:space="preserve">1. </w:t>
      </w:r>
      <w:r w:rsidRPr="00A63BB4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29" type="#_x0000_t75" style="width:195pt;height:15.75pt" o:ole="">
            <v:imagedata r:id="rId22" o:title=""/>
          </v:shape>
          <o:OLEObject Type="Embed" ProgID="Equation.2" ShapeID="_x0000_i1029" DrawAspect="Content" ObjectID="_1586330146" r:id="rId23"/>
        </w:object>
      </w:r>
      <w:r w:rsidRPr="00A63BB4">
        <w:rPr>
          <w:rFonts w:ascii="Times New Roman" w:hAnsi="Times New Roman"/>
          <w:sz w:val="24"/>
          <w:szCs w:val="24"/>
        </w:rPr>
        <w:t>.</w:t>
      </w:r>
    </w:p>
    <w:p w:rsidR="004473F0" w:rsidRPr="00A63BB4" w:rsidRDefault="004473F0" w:rsidP="004473F0">
      <w:pPr>
        <w:jc w:val="center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8"/>
        </w:rPr>
        <w:t xml:space="preserve">2. </w:t>
      </w:r>
      <w:r w:rsidRPr="00A63BB4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A63BB4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30" type="#_x0000_t75" style="width:15.75pt;height:17.25pt" o:ole="">
            <v:imagedata r:id="rId24" o:title=""/>
          </v:shape>
          <o:OLEObject Type="Embed" ProgID="Equation.2" ShapeID="_x0000_i1030" DrawAspect="Content" ObjectID="_1586330147" r:id="rId25"/>
        </w:object>
      </w:r>
      <w:r w:rsidRPr="00A63BB4">
        <w:rPr>
          <w:rFonts w:ascii="Times New Roman" w:hAnsi="Times New Roman"/>
          <w:sz w:val="24"/>
          <w:szCs w:val="24"/>
        </w:rPr>
        <w:t>– 12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31" type="#_x0000_t75" style="width:15pt;height:12.75pt" o:ole="">
            <v:imagedata r:id="rId26" o:title=""/>
          </v:shape>
          <o:OLEObject Type="Embed" ProgID="Equation.2" ShapeID="_x0000_i1031" DrawAspect="Content" ObjectID="_1586330148" r:id="rId27"/>
        </w:object>
      </w:r>
      <w:r w:rsidRPr="00A63BB4">
        <w:rPr>
          <w:rFonts w:ascii="Times New Roman" w:hAnsi="Times New Roman"/>
          <w:sz w:val="24"/>
          <w:szCs w:val="24"/>
        </w:rPr>
        <w:t>+ 9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32" type="#_x0000_t75" style="width:15.75pt;height:20.25pt" o:ole="">
            <v:imagedata r:id="rId28" o:title=""/>
          </v:shape>
          <o:OLEObject Type="Embed" ProgID="Equation.2" ShapeID="_x0000_i1032" DrawAspect="Content" ObjectID="_1586330149" r:id="rId29"/>
        </w:object>
      </w:r>
      <w:r w:rsidRPr="00A63BB4">
        <w:rPr>
          <w:rFonts w:ascii="Times New Roman" w:hAnsi="Times New Roman"/>
          <w:sz w:val="24"/>
          <w:szCs w:val="24"/>
        </w:rPr>
        <w:t>– 2</w:t>
      </w:r>
      <w:r w:rsidRPr="00A63BB4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3" type="#_x0000_t75" style="width:9.75pt;height:9.75pt" o:ole="">
            <v:imagedata r:id="rId30" o:title=""/>
          </v:shape>
          <o:OLEObject Type="Embed" ProgID="Equation.2" ShapeID="_x0000_i1033" DrawAspect="Content" ObjectID="_1586330150" r:id="rId31"/>
        </w:object>
      </w:r>
      <w:r w:rsidRPr="00A63BB4">
        <w:rPr>
          <w:rFonts w:ascii="Times New Roman" w:hAnsi="Times New Roman"/>
          <w:sz w:val="24"/>
          <w:szCs w:val="24"/>
        </w:rPr>
        <w:t>+ 3</w:t>
      </w:r>
      <w:r w:rsidRPr="00A63BB4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34" type="#_x0000_t75" style="width:9.75pt;height:12.75pt" o:ole="">
            <v:imagedata r:id="rId32" o:title=""/>
          </v:shape>
          <o:OLEObject Type="Embed" ProgID="Equation.2" ShapeID="_x0000_i1034" DrawAspect="Content" ObjectID="_1586330151" r:id="rId33"/>
        </w:object>
      </w:r>
      <w:r w:rsidRPr="00A63BB4">
        <w:rPr>
          <w:rFonts w:ascii="Times New Roman" w:hAnsi="Times New Roman"/>
          <w:sz w:val="24"/>
          <w:szCs w:val="24"/>
        </w:rPr>
        <w:t>– 2 = 0.</w:t>
      </w:r>
    </w:p>
    <w:p w:rsidR="004473F0" w:rsidRPr="00A63BB4" w:rsidRDefault="004473F0" w:rsidP="004473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644B" w:rsidRPr="00A63BB4" w:rsidRDefault="000C644B" w:rsidP="008D1467">
      <w:pPr>
        <w:pStyle w:val="a4"/>
        <w:numPr>
          <w:ilvl w:val="1"/>
          <w:numId w:val="32"/>
        </w:num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3BB4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A63BB4" w:rsidRDefault="000C644B" w:rsidP="00646FC2">
      <w:pPr>
        <w:pStyle w:val="1"/>
        <w:ind w:left="0" w:firstLine="426"/>
        <w:rPr>
          <w:rFonts w:ascii="Times New Roman" w:hAnsi="Times New Roman"/>
          <w:sz w:val="24"/>
          <w:szCs w:val="28"/>
        </w:rPr>
      </w:pPr>
      <w:r w:rsidRPr="00A63BB4">
        <w:rPr>
          <w:rFonts w:ascii="Times New Roman" w:hAnsi="Times New Roman"/>
          <w:sz w:val="24"/>
          <w:szCs w:val="28"/>
        </w:rPr>
        <w:t>Положение о проведении текущего контроля успеваемости и промежуточной аттестации обучающихся в ННГУ от 13.02.2014</w:t>
      </w:r>
      <w:r w:rsidR="00646FC2" w:rsidRPr="00A63BB4">
        <w:rPr>
          <w:rFonts w:ascii="Times New Roman" w:hAnsi="Times New Roman"/>
          <w:sz w:val="24"/>
          <w:szCs w:val="28"/>
        </w:rPr>
        <w:t>:</w:t>
      </w:r>
    </w:p>
    <w:p w:rsidR="000C644B" w:rsidRPr="00A63BB4" w:rsidRDefault="004C365E" w:rsidP="00646FC2">
      <w:pPr>
        <w:pStyle w:val="1"/>
        <w:ind w:left="0"/>
        <w:rPr>
          <w:rFonts w:ascii="Times New Roman" w:hAnsi="Times New Roman"/>
          <w:sz w:val="24"/>
          <w:szCs w:val="28"/>
        </w:rPr>
      </w:pPr>
      <w:hyperlink r:id="rId34" w:history="1">
        <w:r w:rsidR="00646FC2" w:rsidRPr="00A63BB4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A63BB4" w:rsidRDefault="000C644B" w:rsidP="00646F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644B" w:rsidRPr="00A63BB4" w:rsidRDefault="000C644B" w:rsidP="000C644B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0C644B" w:rsidRPr="00A63BB4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B513C0" w:rsidRPr="00A63BB4" w:rsidRDefault="00B513C0" w:rsidP="00B513C0">
      <w:pPr>
        <w:pStyle w:val="05"/>
        <w:spacing w:before="0" w:after="0"/>
        <w:ind w:firstLine="360"/>
        <w:rPr>
          <w:i w:val="0"/>
        </w:rPr>
      </w:pPr>
      <w:r w:rsidRPr="00A63BB4">
        <w:rPr>
          <w:i w:val="0"/>
        </w:rPr>
        <w:t>а) Основная литература:</w:t>
      </w:r>
    </w:p>
    <w:p w:rsidR="00B513C0" w:rsidRPr="00A63BB4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35" w:history="1">
        <w:r w:rsidR="00646FC2" w:rsidRPr="00A63BB4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B513C0" w:rsidRPr="00A63BB4" w:rsidRDefault="00B513C0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36" w:history="1">
        <w:r w:rsidR="00F70DDE" w:rsidRPr="00A63BB4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A63BB4" w:rsidRDefault="00F70DDE" w:rsidP="00F70DDE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37" w:tgtFrame="_blank" w:history="1">
        <w:r w:rsidRPr="00A63BB4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A63BB4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0B2372" w:rsidRPr="00A63BB4" w:rsidRDefault="00B513C0" w:rsidP="000B2372">
      <w:pPr>
        <w:pStyle w:val="05"/>
        <w:spacing w:before="0" w:after="0"/>
        <w:ind w:firstLine="426"/>
        <w:rPr>
          <w:i w:val="0"/>
        </w:rPr>
      </w:pPr>
      <w:r w:rsidRPr="00A63BB4">
        <w:rPr>
          <w:i w:val="0"/>
        </w:rPr>
        <w:t>б) Дополнительная литература</w:t>
      </w:r>
    </w:p>
    <w:p w:rsidR="00B513C0" w:rsidRPr="00A63BB4" w:rsidRDefault="004C365E" w:rsidP="00F70DDE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38" w:history="1">
        <w:r w:rsidR="00B513C0" w:rsidRPr="00A63BB4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39" w:history="1">
        <w:r w:rsidR="00F70DDE" w:rsidRPr="00A63BB4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0C644B" w:rsidRPr="00A63BB4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0C644B" w:rsidRPr="00A63BB4" w:rsidRDefault="000C644B" w:rsidP="00F70DDE">
      <w:pPr>
        <w:pStyle w:val="05"/>
        <w:spacing w:before="0" w:after="0"/>
        <w:ind w:firstLine="426"/>
        <w:rPr>
          <w:i w:val="0"/>
        </w:rPr>
      </w:pPr>
      <w:r w:rsidRPr="00A63BB4">
        <w:rPr>
          <w:i w:val="0"/>
        </w:rPr>
        <w:t>в) программное обеспечение и Интернет-ресурсы</w:t>
      </w:r>
    </w:p>
    <w:p w:rsidR="00DE5D7B" w:rsidRPr="00A63BB4" w:rsidRDefault="00646FC2" w:rsidP="00646FC2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</w:rPr>
        <w:t xml:space="preserve">1. </w:t>
      </w:r>
      <w:hyperlink r:id="rId40" w:history="1">
        <w:r w:rsidRPr="00A63BB4">
          <w:rPr>
            <w:rStyle w:val="a3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A63BB4" w:rsidRDefault="00646FC2" w:rsidP="00646FC2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</w:rPr>
        <w:t xml:space="preserve">2. </w:t>
      </w:r>
      <w:hyperlink r:id="rId41" w:history="1">
        <w:r w:rsidRPr="00A63BB4">
          <w:rPr>
            <w:rStyle w:val="a3"/>
            <w:rFonts w:ascii="Times New Roman" w:hAnsi="Times New Roman"/>
            <w:sz w:val="24"/>
            <w:szCs w:val="24"/>
          </w:rPr>
          <w:t>http://e-learning.unn.ru/</w:t>
        </w:r>
      </w:hyperlink>
    </w:p>
    <w:p w:rsidR="00646FC2" w:rsidRPr="00A63BB4" w:rsidRDefault="00646FC2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A63BB4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AE5FF4" w:rsidRDefault="00335ADA" w:rsidP="00772C78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E100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10095" w:rsidRPr="008B4B2C">
        <w:rPr>
          <w:rFonts w:ascii="Times New Roman" w:hAnsi="Times New Roman"/>
          <w:sz w:val="24"/>
          <w:szCs w:val="24"/>
        </w:rPr>
        <w:t>и обеспечением доступа в электронную информационно-образовательную среду ННГУ.</w:t>
      </w:r>
      <w:r w:rsidR="00772C78">
        <w:rPr>
          <w:rFonts w:ascii="Times New Roman" w:hAnsi="Times New Roman"/>
          <w:sz w:val="24"/>
          <w:szCs w:val="28"/>
          <w:lang w:eastAsia="ar-SA"/>
        </w:rPr>
        <w:t>Наличие рекомендованной литературы.</w:t>
      </w:r>
      <w:r w:rsidR="00AE5FF4">
        <w:rPr>
          <w:rFonts w:ascii="Times New Roman" w:hAnsi="Times New Roman"/>
          <w:b/>
          <w:sz w:val="24"/>
          <w:szCs w:val="24"/>
        </w:rPr>
        <w:br w:type="page"/>
      </w:r>
    </w:p>
    <w:p w:rsidR="00335ADA" w:rsidRPr="00AE5FF4" w:rsidRDefault="00335ADA" w:rsidP="00AE5FF4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9A9" w:rsidRPr="00A63BB4" w:rsidRDefault="00E10095" w:rsidP="00AB177A">
      <w:pPr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по направлению подготовки 01.03.02 «</w:t>
      </w:r>
      <w:r w:rsidRPr="008B4B2C">
        <w:rPr>
          <w:rFonts w:ascii="Times New Roman" w:hAnsi="Times New Roman"/>
          <w:color w:val="000000"/>
          <w:sz w:val="24"/>
          <w:szCs w:val="24"/>
        </w:rPr>
        <w:t>Прикладная математика и информатика»</w:t>
      </w:r>
      <w:r w:rsidR="00AB17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44B" w:rsidRPr="00A63BB4" w:rsidRDefault="00B513C0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Автор д.ф.-м.н., доц.</w:t>
      </w:r>
      <w:r w:rsidRPr="00A63BB4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0C644B" w:rsidRPr="00A63BB4" w:rsidRDefault="000C644B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Рецензент (ы) </w:t>
      </w:r>
      <w:r w:rsidR="00B513C0" w:rsidRPr="00A63BB4">
        <w:rPr>
          <w:rFonts w:ascii="Times New Roman" w:hAnsi="Times New Roman"/>
          <w:sz w:val="24"/>
          <w:szCs w:val="24"/>
        </w:rPr>
        <w:tab/>
      </w:r>
      <w:r w:rsidRPr="00A63BB4">
        <w:rPr>
          <w:rFonts w:ascii="Times New Roman" w:hAnsi="Times New Roman"/>
          <w:sz w:val="24"/>
          <w:szCs w:val="24"/>
        </w:rPr>
        <w:t>_______________________</w:t>
      </w:r>
    </w:p>
    <w:p w:rsidR="00335ADA" w:rsidRPr="00A63BB4" w:rsidRDefault="000C644B" w:rsidP="00335AD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>Зав кафедрой</w:t>
      </w:r>
      <w:r w:rsidR="00335ADA" w:rsidRPr="00A63BB4">
        <w:rPr>
          <w:rFonts w:ascii="Times New Roman" w:hAnsi="Times New Roman"/>
          <w:sz w:val="24"/>
          <w:szCs w:val="24"/>
          <w:lang w:eastAsia="ar-SA"/>
        </w:rPr>
        <w:t xml:space="preserve"> алгебры, геометрии и дискретной математики</w:t>
      </w:r>
      <w:r w:rsidR="00335ADA" w:rsidRPr="00A63BB4">
        <w:rPr>
          <w:rFonts w:ascii="Times New Roman" w:hAnsi="Times New Roman"/>
          <w:b/>
          <w:sz w:val="24"/>
          <w:szCs w:val="24"/>
        </w:rPr>
        <w:t xml:space="preserve"> </w:t>
      </w:r>
    </w:p>
    <w:p w:rsidR="000C644B" w:rsidRPr="00A63BB4" w:rsidRDefault="00335ADA" w:rsidP="00B26A5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 </w:t>
      </w:r>
      <w:r w:rsidR="00B513C0" w:rsidRPr="00A63BB4">
        <w:rPr>
          <w:rFonts w:ascii="Times New Roman" w:hAnsi="Times New Roman"/>
          <w:sz w:val="24"/>
          <w:szCs w:val="24"/>
        </w:rPr>
        <w:t xml:space="preserve"> д.ф.м.н., проф.</w:t>
      </w:r>
      <w:r w:rsidR="00B513C0" w:rsidRPr="00A63BB4">
        <w:rPr>
          <w:rFonts w:ascii="Times New Roman" w:hAnsi="Times New Roman"/>
          <w:sz w:val="24"/>
          <w:szCs w:val="24"/>
        </w:rPr>
        <w:tab/>
      </w:r>
      <w:r w:rsidR="000C644B" w:rsidRPr="00A63BB4">
        <w:rPr>
          <w:rFonts w:ascii="Times New Roman" w:hAnsi="Times New Roman"/>
          <w:sz w:val="24"/>
          <w:szCs w:val="24"/>
        </w:rPr>
        <w:t>_______________________</w:t>
      </w:r>
      <w:r w:rsidR="00B513C0" w:rsidRPr="00A63BB4">
        <w:rPr>
          <w:rFonts w:ascii="Times New Roman" w:hAnsi="Times New Roman"/>
          <w:sz w:val="24"/>
          <w:szCs w:val="24"/>
        </w:rPr>
        <w:t xml:space="preserve"> Кузнецов М.И.</w:t>
      </w:r>
    </w:p>
    <w:p w:rsidR="00AB177A" w:rsidRDefault="000C644B" w:rsidP="00AE5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3BB4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AB177A">
        <w:rPr>
          <w:rFonts w:ascii="Times New Roman" w:hAnsi="Times New Roman"/>
          <w:sz w:val="24"/>
          <w:szCs w:val="24"/>
        </w:rPr>
        <w:t>И</w:t>
      </w:r>
      <w:r w:rsidRPr="00A63BB4">
        <w:rPr>
          <w:rFonts w:ascii="Times New Roman" w:hAnsi="Times New Roman"/>
          <w:sz w:val="24"/>
          <w:szCs w:val="24"/>
        </w:rPr>
        <w:t xml:space="preserve">нститута </w:t>
      </w:r>
      <w:r w:rsidR="00AB177A">
        <w:rPr>
          <w:rFonts w:ascii="Times New Roman" w:hAnsi="Times New Roman"/>
          <w:sz w:val="24"/>
          <w:szCs w:val="24"/>
        </w:rPr>
        <w:t>и</w:t>
      </w:r>
      <w:r w:rsidRPr="00A63BB4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  <w:r w:rsidR="008E6753" w:rsidRPr="00A63BB4">
        <w:rPr>
          <w:rFonts w:ascii="Times New Roman" w:hAnsi="Times New Roman"/>
          <w:sz w:val="24"/>
          <w:szCs w:val="24"/>
        </w:rPr>
        <w:t xml:space="preserve"> </w:t>
      </w:r>
    </w:p>
    <w:p w:rsidR="00AB177A" w:rsidRDefault="00AB177A" w:rsidP="00AB177A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CD291D" w:rsidRPr="00A63BB4" w:rsidRDefault="00CD291D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12E69" w:rsidRPr="00A63BB4" w:rsidRDefault="00312E69">
      <w:pPr>
        <w:rPr>
          <w:rFonts w:ascii="Times New Roman" w:hAnsi="Times New Roman"/>
          <w:sz w:val="24"/>
        </w:rPr>
      </w:pPr>
    </w:p>
    <w:sectPr w:rsidR="00312E69" w:rsidRPr="00A63BB4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 w15:restartNumberingAfterBreak="0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 w15:restartNumberingAfterBreak="0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505A9"/>
    <w:multiLevelType w:val="hybridMultilevel"/>
    <w:tmpl w:val="A086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5" w15:restartNumberingAfterBreak="0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6" w15:restartNumberingAfterBreak="0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7" w15:restartNumberingAfterBreak="0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0" w15:restartNumberingAfterBreak="0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9" w15:restartNumberingAfterBreak="0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 w15:restartNumberingAfterBreak="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8" w15:restartNumberingAfterBreak="0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E2698"/>
    <w:multiLevelType w:val="hybridMultilevel"/>
    <w:tmpl w:val="9B5A6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 w15:restartNumberingAfterBreak="0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7F9E296E"/>
    <w:multiLevelType w:val="hybridMultilevel"/>
    <w:tmpl w:val="BF00DE7C"/>
    <w:lvl w:ilvl="0" w:tplc="85FEC5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5"/>
  </w:num>
  <w:num w:numId="2">
    <w:abstractNumId w:val="13"/>
  </w:num>
  <w:num w:numId="3">
    <w:abstractNumId w:val="19"/>
  </w:num>
  <w:num w:numId="4">
    <w:abstractNumId w:val="16"/>
  </w:num>
  <w:num w:numId="5">
    <w:abstractNumId w:val="30"/>
  </w:num>
  <w:num w:numId="6">
    <w:abstractNumId w:val="9"/>
  </w:num>
  <w:num w:numId="7">
    <w:abstractNumId w:val="23"/>
  </w:num>
  <w:num w:numId="8">
    <w:abstractNumId w:val="26"/>
  </w:num>
  <w:num w:numId="9">
    <w:abstractNumId w:val="2"/>
  </w:num>
  <w:num w:numId="10">
    <w:abstractNumId w:val="39"/>
  </w:num>
  <w:num w:numId="11">
    <w:abstractNumId w:val="42"/>
  </w:num>
  <w:num w:numId="12">
    <w:abstractNumId w:val="0"/>
  </w:num>
  <w:num w:numId="13">
    <w:abstractNumId w:val="4"/>
  </w:num>
  <w:num w:numId="14">
    <w:abstractNumId w:val="11"/>
  </w:num>
  <w:num w:numId="15">
    <w:abstractNumId w:val="20"/>
  </w:num>
  <w:num w:numId="16">
    <w:abstractNumId w:val="17"/>
  </w:num>
  <w:num w:numId="17">
    <w:abstractNumId w:val="29"/>
  </w:num>
  <w:num w:numId="18">
    <w:abstractNumId w:val="31"/>
  </w:num>
  <w:num w:numId="19">
    <w:abstractNumId w:val="34"/>
  </w:num>
  <w:num w:numId="20">
    <w:abstractNumId w:val="41"/>
  </w:num>
  <w:num w:numId="21">
    <w:abstractNumId w:val="3"/>
  </w:num>
  <w:num w:numId="22">
    <w:abstractNumId w:val="8"/>
  </w:num>
  <w:num w:numId="23">
    <w:abstractNumId w:val="1"/>
  </w:num>
  <w:num w:numId="24">
    <w:abstractNumId w:val="44"/>
  </w:num>
  <w:num w:numId="25">
    <w:abstractNumId w:val="14"/>
  </w:num>
  <w:num w:numId="26">
    <w:abstractNumId w:val="33"/>
  </w:num>
  <w:num w:numId="27">
    <w:abstractNumId w:val="22"/>
  </w:num>
  <w:num w:numId="28">
    <w:abstractNumId w:val="32"/>
  </w:num>
  <w:num w:numId="29">
    <w:abstractNumId w:val="6"/>
  </w:num>
  <w:num w:numId="30">
    <w:abstractNumId w:val="35"/>
  </w:num>
  <w:num w:numId="31">
    <w:abstractNumId w:val="36"/>
  </w:num>
  <w:num w:numId="32">
    <w:abstractNumId w:val="28"/>
  </w:num>
  <w:num w:numId="33">
    <w:abstractNumId w:val="10"/>
  </w:num>
  <w:num w:numId="34">
    <w:abstractNumId w:val="5"/>
  </w:num>
  <w:num w:numId="35">
    <w:abstractNumId w:val="21"/>
  </w:num>
  <w:num w:numId="36">
    <w:abstractNumId w:val="7"/>
  </w:num>
  <w:num w:numId="37">
    <w:abstractNumId w:val="37"/>
  </w:num>
  <w:num w:numId="38">
    <w:abstractNumId w:val="25"/>
  </w:num>
  <w:num w:numId="39">
    <w:abstractNumId w:val="24"/>
  </w:num>
  <w:num w:numId="40">
    <w:abstractNumId w:val="38"/>
  </w:num>
  <w:num w:numId="41">
    <w:abstractNumId w:val="18"/>
  </w:num>
  <w:num w:numId="42">
    <w:abstractNumId w:val="27"/>
  </w:num>
  <w:num w:numId="43">
    <w:abstractNumId w:val="43"/>
  </w:num>
  <w:num w:numId="44">
    <w:abstractNumId w:val="15"/>
  </w:num>
  <w:num w:numId="45">
    <w:abstractNumId w:val="12"/>
  </w:num>
  <w:num w:numId="46">
    <w:abstractNumId w:val="4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D"/>
    <w:rsid w:val="000246CB"/>
    <w:rsid w:val="00031C0D"/>
    <w:rsid w:val="000826D8"/>
    <w:rsid w:val="00096FDC"/>
    <w:rsid w:val="000A5EEF"/>
    <w:rsid w:val="000B2372"/>
    <w:rsid w:val="000C644B"/>
    <w:rsid w:val="0011480F"/>
    <w:rsid w:val="0014346D"/>
    <w:rsid w:val="001441EF"/>
    <w:rsid w:val="001A3429"/>
    <w:rsid w:val="001B28FE"/>
    <w:rsid w:val="001D481B"/>
    <w:rsid w:val="001F4293"/>
    <w:rsid w:val="002166BB"/>
    <w:rsid w:val="00217316"/>
    <w:rsid w:val="002306C5"/>
    <w:rsid w:val="00234F3D"/>
    <w:rsid w:val="00246451"/>
    <w:rsid w:val="00261B19"/>
    <w:rsid w:val="0027617B"/>
    <w:rsid w:val="00294F1E"/>
    <w:rsid w:val="002A1E88"/>
    <w:rsid w:val="002C3B06"/>
    <w:rsid w:val="002C4CB8"/>
    <w:rsid w:val="002E65AC"/>
    <w:rsid w:val="00305FD1"/>
    <w:rsid w:val="00312048"/>
    <w:rsid w:val="00312E69"/>
    <w:rsid w:val="0031492A"/>
    <w:rsid w:val="00335ADA"/>
    <w:rsid w:val="00370385"/>
    <w:rsid w:val="00394B5D"/>
    <w:rsid w:val="00434274"/>
    <w:rsid w:val="00435A38"/>
    <w:rsid w:val="004473F0"/>
    <w:rsid w:val="00452926"/>
    <w:rsid w:val="00481E03"/>
    <w:rsid w:val="004A2231"/>
    <w:rsid w:val="004C00EF"/>
    <w:rsid w:val="004C365E"/>
    <w:rsid w:val="004D39A2"/>
    <w:rsid w:val="00503AA7"/>
    <w:rsid w:val="00527DB6"/>
    <w:rsid w:val="00541EF8"/>
    <w:rsid w:val="00545692"/>
    <w:rsid w:val="00556060"/>
    <w:rsid w:val="005A35DD"/>
    <w:rsid w:val="005B041C"/>
    <w:rsid w:val="005B3DDE"/>
    <w:rsid w:val="005C2AF4"/>
    <w:rsid w:val="005C58A7"/>
    <w:rsid w:val="006023AC"/>
    <w:rsid w:val="00613618"/>
    <w:rsid w:val="006152DB"/>
    <w:rsid w:val="006242D2"/>
    <w:rsid w:val="006410D7"/>
    <w:rsid w:val="00641A1C"/>
    <w:rsid w:val="00646FC2"/>
    <w:rsid w:val="006513BF"/>
    <w:rsid w:val="00685D94"/>
    <w:rsid w:val="00690F6E"/>
    <w:rsid w:val="006B36E4"/>
    <w:rsid w:val="006C1C0A"/>
    <w:rsid w:val="00703088"/>
    <w:rsid w:val="00704846"/>
    <w:rsid w:val="00713051"/>
    <w:rsid w:val="00750DCA"/>
    <w:rsid w:val="00772C78"/>
    <w:rsid w:val="007D2556"/>
    <w:rsid w:val="007E343C"/>
    <w:rsid w:val="008336A7"/>
    <w:rsid w:val="00840FAC"/>
    <w:rsid w:val="008610D6"/>
    <w:rsid w:val="00876BA0"/>
    <w:rsid w:val="0088107E"/>
    <w:rsid w:val="00886F20"/>
    <w:rsid w:val="008D1467"/>
    <w:rsid w:val="008E672E"/>
    <w:rsid w:val="008E6753"/>
    <w:rsid w:val="008F417A"/>
    <w:rsid w:val="00900461"/>
    <w:rsid w:val="009550C2"/>
    <w:rsid w:val="00966EDD"/>
    <w:rsid w:val="00984197"/>
    <w:rsid w:val="009B1E11"/>
    <w:rsid w:val="009E087C"/>
    <w:rsid w:val="009E63F2"/>
    <w:rsid w:val="00A359CC"/>
    <w:rsid w:val="00A63BB4"/>
    <w:rsid w:val="00A77C03"/>
    <w:rsid w:val="00A838F3"/>
    <w:rsid w:val="00AB177A"/>
    <w:rsid w:val="00AB2027"/>
    <w:rsid w:val="00AD5A1B"/>
    <w:rsid w:val="00AE5FF4"/>
    <w:rsid w:val="00B00C29"/>
    <w:rsid w:val="00B26A51"/>
    <w:rsid w:val="00B513C0"/>
    <w:rsid w:val="00B86A57"/>
    <w:rsid w:val="00B87199"/>
    <w:rsid w:val="00BA268A"/>
    <w:rsid w:val="00BD0175"/>
    <w:rsid w:val="00BE38DD"/>
    <w:rsid w:val="00BE421C"/>
    <w:rsid w:val="00BE7CB5"/>
    <w:rsid w:val="00C0269C"/>
    <w:rsid w:val="00C25542"/>
    <w:rsid w:val="00C445D9"/>
    <w:rsid w:val="00C51229"/>
    <w:rsid w:val="00C53D3C"/>
    <w:rsid w:val="00C8760F"/>
    <w:rsid w:val="00C90593"/>
    <w:rsid w:val="00C91EF8"/>
    <w:rsid w:val="00C92130"/>
    <w:rsid w:val="00CA1802"/>
    <w:rsid w:val="00CA1BCC"/>
    <w:rsid w:val="00CD291D"/>
    <w:rsid w:val="00CE0ECB"/>
    <w:rsid w:val="00CF1297"/>
    <w:rsid w:val="00D03DE9"/>
    <w:rsid w:val="00D310A8"/>
    <w:rsid w:val="00D569A9"/>
    <w:rsid w:val="00D61BE5"/>
    <w:rsid w:val="00D77BBB"/>
    <w:rsid w:val="00D800CF"/>
    <w:rsid w:val="00D87BE8"/>
    <w:rsid w:val="00DA2434"/>
    <w:rsid w:val="00DD1C86"/>
    <w:rsid w:val="00DD3E80"/>
    <w:rsid w:val="00DE5D7B"/>
    <w:rsid w:val="00E02332"/>
    <w:rsid w:val="00E10095"/>
    <w:rsid w:val="00E43EF4"/>
    <w:rsid w:val="00E646F3"/>
    <w:rsid w:val="00EA4C76"/>
    <w:rsid w:val="00ED3761"/>
    <w:rsid w:val="00ED3D92"/>
    <w:rsid w:val="00F113D1"/>
    <w:rsid w:val="00F27728"/>
    <w:rsid w:val="00F40ECB"/>
    <w:rsid w:val="00F47F69"/>
    <w:rsid w:val="00F55461"/>
    <w:rsid w:val="00F644E7"/>
    <w:rsid w:val="00F70DDE"/>
    <w:rsid w:val="00F82923"/>
    <w:rsid w:val="00FC5480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47E2E8"/>
  <w15:docId w15:val="{AE6DF333-3D79-41F0-9177-84E6D02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41A1C"/>
    <w:pPr>
      <w:ind w:left="720"/>
      <w:contextualSpacing/>
    </w:pPr>
  </w:style>
  <w:style w:type="paragraph" w:customStyle="1" w:styleId="a6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9">
    <w:name w:val="Заголовок Знак"/>
    <w:basedOn w:val="a0"/>
    <w:link w:val="a8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a">
    <w:name w:val="Body Text Indent"/>
    <w:basedOn w:val="a"/>
    <w:link w:val="ab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d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2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46FC2"/>
    <w:rPr>
      <w:color w:val="808080"/>
      <w:shd w:val="clear" w:color="auto" w:fill="E6E6E6"/>
    </w:rPr>
  </w:style>
  <w:style w:type="character" w:customStyle="1" w:styleId="a5">
    <w:name w:val="Абзац списка Знак"/>
    <w:link w:val="a4"/>
    <w:uiPriority w:val="34"/>
    <w:rsid w:val="00E10095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unn.ru/" TargetMode="External"/><Relationship Id="rId13" Type="http://schemas.openxmlformats.org/officeDocument/2006/relationships/hyperlink" Target="https://e.lanbook.com/book/2179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hyperlink" Target="https://e.lanbook.com/book/2179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yperlink" Target="http://www.unn.ru/pages/general/norm-acts/attest_stud%202014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-learning.unn.ru/" TargetMode="External"/><Relationship Id="rId12" Type="http://schemas.openxmlformats.org/officeDocument/2006/relationships/hyperlink" Target="http://www.lib.unn.ru/php/details.php?DocId=341821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hyperlink" Target="http://www.lib.unn.ru/php/details.php?DocId=3418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hyperlink" Target="http://e-learning.un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-learning.unn.ru/" TargetMode="External"/><Relationship Id="rId11" Type="http://schemas.openxmlformats.org/officeDocument/2006/relationships/hyperlink" Target="https://e-learning.unn.ru/enrol/index.php?id=827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hyperlink" Target="https://e-learning.unn.ru/enrol/index.php?id=827" TargetMode="External"/><Relationship Id="rId40" Type="http://schemas.openxmlformats.org/officeDocument/2006/relationships/hyperlink" Target="http://www.unn.ru/books/resources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hyperlink" Target="https://e.lanbook.com/book/72575" TargetMode="External"/><Relationship Id="rId10" Type="http://schemas.openxmlformats.org/officeDocument/2006/relationships/hyperlink" Target="https://e.lanbook.com/book/72575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162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hyperlink" Target="https://e.lanbook.com/book/5816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5030-238E-4C7D-BEBC-5476D595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Alexandra</cp:lastModifiedBy>
  <cp:revision>6</cp:revision>
  <cp:lastPrinted>2018-04-27T07:29:00Z</cp:lastPrinted>
  <dcterms:created xsi:type="dcterms:W3CDTF">2018-01-29T22:53:00Z</dcterms:created>
  <dcterms:modified xsi:type="dcterms:W3CDTF">2018-04-27T07:29:00Z</dcterms:modified>
</cp:coreProperties>
</file>