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5BD" w:rsidRDefault="007535BD" w:rsidP="007535BD">
      <w:pPr>
        <w:ind w:firstLine="0"/>
        <w:jc w:val="center"/>
      </w:pPr>
      <w:r>
        <w:t>МИНИСТЕРСТВО НАУКИ И ВЫСШЕГО ОБРАЗОВАНИЯ РОССИЙСКОЙ ФЕДЕРАЦИИ</w:t>
      </w:r>
    </w:p>
    <w:p w:rsidR="007535BD" w:rsidRDefault="007535BD" w:rsidP="004416CE">
      <w:pPr>
        <w:jc w:val="center"/>
        <w:rPr>
          <w:b/>
        </w:rPr>
      </w:pPr>
    </w:p>
    <w:p w:rsidR="004416CE" w:rsidRPr="004A78AF" w:rsidRDefault="004416CE" w:rsidP="004416CE">
      <w:pPr>
        <w:jc w:val="center"/>
        <w:rPr>
          <w:b/>
        </w:rPr>
      </w:pPr>
      <w:r w:rsidRPr="004A78AF">
        <w:rPr>
          <w:b/>
        </w:rPr>
        <w:t xml:space="preserve">Федеральное государственное автономное </w:t>
      </w:r>
    </w:p>
    <w:p w:rsidR="004416CE" w:rsidRPr="004A78AF" w:rsidRDefault="004416CE" w:rsidP="004416CE">
      <w:pPr>
        <w:jc w:val="center"/>
        <w:rPr>
          <w:u w:val="single"/>
        </w:rPr>
      </w:pPr>
      <w:r w:rsidRPr="004A78AF">
        <w:rPr>
          <w:b/>
        </w:rPr>
        <w:t>образовательное учреждение высшего образования</w:t>
      </w:r>
      <w:r w:rsidRPr="004A78AF">
        <w:rPr>
          <w:u w:val="single"/>
        </w:rPr>
        <w:t xml:space="preserve"> </w:t>
      </w:r>
    </w:p>
    <w:p w:rsidR="004416CE" w:rsidRPr="004A78AF" w:rsidRDefault="004416CE" w:rsidP="004416CE">
      <w:pPr>
        <w:jc w:val="center"/>
        <w:rPr>
          <w:b/>
        </w:rPr>
      </w:pPr>
      <w:r w:rsidRPr="004A78AF">
        <w:rPr>
          <w:b/>
        </w:rPr>
        <w:t>«Национальный исследовательский Нижегородский государственный университет им. Н.И. Лобачевского»</w:t>
      </w:r>
    </w:p>
    <w:p w:rsidR="004416CE" w:rsidRPr="004A78AF" w:rsidRDefault="004416CE" w:rsidP="004416CE">
      <w:pPr>
        <w:jc w:val="center"/>
      </w:pP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4416CE" w:rsidRPr="004A78AF" w:rsidTr="004E509D">
        <w:trPr>
          <w:trHeight w:val="328"/>
        </w:trPr>
        <w:tc>
          <w:tcPr>
            <w:tcW w:w="8820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4416CE" w:rsidRPr="004A78AF" w:rsidRDefault="004416CE" w:rsidP="004E509D">
            <w:pPr>
              <w:jc w:val="center"/>
            </w:pPr>
            <w:r w:rsidRPr="004A78AF">
              <w:t>Институт информационных технологий, математики и механики</w:t>
            </w:r>
          </w:p>
        </w:tc>
      </w:tr>
    </w:tbl>
    <w:p w:rsidR="00F40BCD" w:rsidRPr="005C796A" w:rsidRDefault="00F40BCD" w:rsidP="00F40BCD">
      <w:pPr>
        <w:rPr>
          <w:b/>
        </w:rPr>
      </w:pPr>
    </w:p>
    <w:tbl>
      <w:tblPr>
        <w:tblW w:w="9472" w:type="dxa"/>
        <w:tblLook w:val="01E0" w:firstRow="1" w:lastRow="1" w:firstColumn="1" w:lastColumn="1" w:noHBand="0" w:noVBand="0"/>
      </w:tblPr>
      <w:tblGrid>
        <w:gridCol w:w="3284"/>
        <w:gridCol w:w="1360"/>
        <w:gridCol w:w="3240"/>
        <w:gridCol w:w="1588"/>
      </w:tblGrid>
      <w:tr w:rsidR="00F40BCD" w:rsidRPr="005C796A" w:rsidTr="00033E66">
        <w:tc>
          <w:tcPr>
            <w:tcW w:w="3284" w:type="dxa"/>
          </w:tcPr>
          <w:p w:rsidR="00F40BCD" w:rsidRPr="005C796A" w:rsidRDefault="00F40BCD" w:rsidP="005D7B23">
            <w:pPr>
              <w:pStyle w:val="Noeeu1"/>
              <w:ind w:left="0" w:right="0" w:firstLine="0"/>
              <w:jc w:val="center"/>
              <w:rPr>
                <w:b/>
                <w:smallCaps/>
                <w:szCs w:val="24"/>
              </w:rPr>
            </w:pPr>
          </w:p>
        </w:tc>
        <w:tc>
          <w:tcPr>
            <w:tcW w:w="1360" w:type="dxa"/>
          </w:tcPr>
          <w:p w:rsidR="00F40BCD" w:rsidRPr="005C796A" w:rsidRDefault="00F40BCD" w:rsidP="005D7B23">
            <w:pPr>
              <w:pStyle w:val="Noeeu1"/>
              <w:ind w:left="0" w:right="0" w:firstLine="0"/>
              <w:jc w:val="center"/>
              <w:rPr>
                <w:b/>
                <w:smallCaps/>
                <w:szCs w:val="24"/>
              </w:rPr>
            </w:pPr>
          </w:p>
        </w:tc>
        <w:tc>
          <w:tcPr>
            <w:tcW w:w="4828" w:type="dxa"/>
            <w:gridSpan w:val="2"/>
            <w:vAlign w:val="bottom"/>
          </w:tcPr>
          <w:p w:rsidR="00BE7E22" w:rsidRDefault="00464458" w:rsidP="004523E8">
            <w:pPr>
              <w:pStyle w:val="Noeeu1"/>
              <w:ind w:left="0" w:righ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</w:p>
          <w:p w:rsidR="00F40BCD" w:rsidRPr="005C796A" w:rsidRDefault="00EE00AC" w:rsidP="004523E8">
            <w:pPr>
              <w:pStyle w:val="Noeeu1"/>
              <w:ind w:left="0" w:right="0" w:firstLine="0"/>
              <w:jc w:val="right"/>
              <w:rPr>
                <w:szCs w:val="24"/>
              </w:rPr>
            </w:pPr>
            <w:r w:rsidRPr="005C796A">
              <w:rPr>
                <w:szCs w:val="24"/>
              </w:rPr>
              <w:t>У</w:t>
            </w:r>
            <w:r w:rsidR="00F40BCD" w:rsidRPr="005C796A">
              <w:rPr>
                <w:szCs w:val="24"/>
              </w:rPr>
              <w:t>ТВЕРЖДАЮ</w:t>
            </w:r>
            <w:r w:rsidRPr="005C796A">
              <w:rPr>
                <w:szCs w:val="24"/>
              </w:rPr>
              <w:t>:</w:t>
            </w:r>
          </w:p>
          <w:p w:rsidR="00F40BCD" w:rsidRPr="005C796A" w:rsidRDefault="00F40BCD" w:rsidP="005D7B23">
            <w:pPr>
              <w:pStyle w:val="Noeeu1"/>
              <w:ind w:left="0" w:right="0" w:firstLine="0"/>
              <w:jc w:val="center"/>
              <w:rPr>
                <w:szCs w:val="24"/>
              </w:rPr>
            </w:pPr>
          </w:p>
        </w:tc>
      </w:tr>
      <w:tr w:rsidR="00F40BCD" w:rsidRPr="005C796A" w:rsidTr="0073673B">
        <w:tc>
          <w:tcPr>
            <w:tcW w:w="3284" w:type="dxa"/>
          </w:tcPr>
          <w:p w:rsidR="00F40BCD" w:rsidRPr="005C796A" w:rsidRDefault="00F40BCD" w:rsidP="005D7B23">
            <w:pPr>
              <w:pStyle w:val="Noeeu1"/>
              <w:ind w:left="0" w:right="0" w:firstLine="0"/>
              <w:jc w:val="center"/>
              <w:rPr>
                <w:b/>
                <w:smallCaps/>
                <w:szCs w:val="24"/>
              </w:rPr>
            </w:pPr>
          </w:p>
        </w:tc>
        <w:tc>
          <w:tcPr>
            <w:tcW w:w="1360" w:type="dxa"/>
          </w:tcPr>
          <w:p w:rsidR="00F40BCD" w:rsidRPr="005C796A" w:rsidRDefault="00F40BCD" w:rsidP="005D7B23">
            <w:pPr>
              <w:pStyle w:val="Noeeu1"/>
              <w:ind w:left="0" w:right="0" w:firstLine="0"/>
              <w:jc w:val="center"/>
              <w:rPr>
                <w:b/>
                <w:smallCaps/>
                <w:szCs w:val="24"/>
              </w:rPr>
            </w:pPr>
          </w:p>
        </w:tc>
        <w:tc>
          <w:tcPr>
            <w:tcW w:w="3240" w:type="dxa"/>
            <w:vAlign w:val="bottom"/>
          </w:tcPr>
          <w:p w:rsidR="00F40BCD" w:rsidRPr="005C796A" w:rsidRDefault="00EE00AC" w:rsidP="005D7B23">
            <w:pPr>
              <w:pStyle w:val="Noeeu1"/>
              <w:ind w:left="0" w:right="0" w:firstLine="0"/>
              <w:jc w:val="center"/>
              <w:rPr>
                <w:szCs w:val="24"/>
              </w:rPr>
            </w:pPr>
            <w:r w:rsidRPr="005C796A">
              <w:rPr>
                <w:szCs w:val="24"/>
              </w:rPr>
              <w:t>Директор ____________</w:t>
            </w:r>
          </w:p>
        </w:tc>
        <w:tc>
          <w:tcPr>
            <w:tcW w:w="1588" w:type="dxa"/>
            <w:vAlign w:val="bottom"/>
          </w:tcPr>
          <w:p w:rsidR="00F40BCD" w:rsidRPr="005C796A" w:rsidRDefault="004523E8" w:rsidP="004523E8">
            <w:pPr>
              <w:pStyle w:val="Noeeu1"/>
              <w:ind w:left="0" w:right="0" w:firstLine="0"/>
              <w:jc w:val="center"/>
              <w:rPr>
                <w:szCs w:val="24"/>
              </w:rPr>
            </w:pPr>
            <w:r w:rsidRPr="005C796A">
              <w:rPr>
                <w:szCs w:val="24"/>
              </w:rPr>
              <w:t>Гергель</w:t>
            </w:r>
            <w:r w:rsidR="00F40BCD" w:rsidRPr="005C796A">
              <w:rPr>
                <w:szCs w:val="24"/>
              </w:rPr>
              <w:t xml:space="preserve"> В.</w:t>
            </w:r>
            <w:r w:rsidRPr="005C796A">
              <w:rPr>
                <w:szCs w:val="24"/>
              </w:rPr>
              <w:t>П</w:t>
            </w:r>
            <w:r w:rsidR="00F40BCD" w:rsidRPr="005C796A">
              <w:rPr>
                <w:szCs w:val="24"/>
              </w:rPr>
              <w:t>.</w:t>
            </w:r>
          </w:p>
        </w:tc>
      </w:tr>
      <w:tr w:rsidR="00F40BCD" w:rsidRPr="005C796A" w:rsidTr="00033E66">
        <w:tc>
          <w:tcPr>
            <w:tcW w:w="3284" w:type="dxa"/>
          </w:tcPr>
          <w:p w:rsidR="00F40BCD" w:rsidRPr="005C796A" w:rsidRDefault="00F40BCD" w:rsidP="005D7B23">
            <w:pPr>
              <w:pStyle w:val="Noeeu1"/>
              <w:ind w:left="0" w:right="0" w:firstLine="0"/>
              <w:jc w:val="center"/>
              <w:rPr>
                <w:b/>
                <w:smallCaps/>
                <w:szCs w:val="24"/>
              </w:rPr>
            </w:pPr>
          </w:p>
        </w:tc>
        <w:tc>
          <w:tcPr>
            <w:tcW w:w="1360" w:type="dxa"/>
          </w:tcPr>
          <w:p w:rsidR="00F40BCD" w:rsidRPr="005C796A" w:rsidRDefault="00F40BCD" w:rsidP="005D7B23">
            <w:pPr>
              <w:pStyle w:val="Noeeu1"/>
              <w:ind w:left="0" w:right="0" w:firstLine="0"/>
              <w:jc w:val="center"/>
              <w:rPr>
                <w:b/>
                <w:smallCaps/>
                <w:szCs w:val="24"/>
              </w:rPr>
            </w:pPr>
          </w:p>
          <w:p w:rsidR="00F40BCD" w:rsidRPr="005C796A" w:rsidRDefault="00F40BCD" w:rsidP="005D7B23">
            <w:pPr>
              <w:pStyle w:val="Noeeu1"/>
              <w:ind w:left="0" w:right="0" w:firstLine="0"/>
              <w:jc w:val="center"/>
              <w:rPr>
                <w:b/>
                <w:smallCaps/>
                <w:szCs w:val="24"/>
              </w:rPr>
            </w:pPr>
          </w:p>
        </w:tc>
        <w:tc>
          <w:tcPr>
            <w:tcW w:w="4828" w:type="dxa"/>
            <w:gridSpan w:val="2"/>
            <w:vAlign w:val="bottom"/>
          </w:tcPr>
          <w:p w:rsidR="00F40BCD" w:rsidRPr="005C796A" w:rsidRDefault="00F40BCD" w:rsidP="00464458">
            <w:pPr>
              <w:pStyle w:val="Noeeu1"/>
              <w:ind w:left="0" w:right="0" w:firstLine="0"/>
              <w:jc w:val="right"/>
              <w:rPr>
                <w:szCs w:val="24"/>
              </w:rPr>
            </w:pPr>
          </w:p>
        </w:tc>
      </w:tr>
    </w:tbl>
    <w:p w:rsidR="00F40BCD" w:rsidRPr="005C796A" w:rsidRDefault="00F40BCD" w:rsidP="00F40BCD"/>
    <w:p w:rsidR="00F40BCD" w:rsidRPr="005C796A" w:rsidRDefault="00F40BCD" w:rsidP="00F40BCD">
      <w:pPr>
        <w:ind w:left="57" w:hanging="57"/>
        <w:jc w:val="center"/>
        <w:rPr>
          <w:b/>
        </w:rPr>
      </w:pPr>
    </w:p>
    <w:p w:rsidR="00832A59" w:rsidRPr="005C796A" w:rsidRDefault="00832A59" w:rsidP="00D74BF4">
      <w:pPr>
        <w:jc w:val="center"/>
        <w:rPr>
          <w:b/>
        </w:rPr>
      </w:pPr>
    </w:p>
    <w:p w:rsidR="00D74BF4" w:rsidRPr="005C796A" w:rsidRDefault="00D74BF4" w:rsidP="00D74BF4">
      <w:pPr>
        <w:jc w:val="center"/>
      </w:pPr>
      <w:r w:rsidRPr="005C796A">
        <w:rPr>
          <w:b/>
        </w:rPr>
        <w:t xml:space="preserve">Рабочая программа дисциплины </w:t>
      </w:r>
    </w:p>
    <w:p w:rsidR="00D74BF4" w:rsidRPr="005C796A" w:rsidRDefault="000D6301" w:rsidP="00D74BF4">
      <w:pPr>
        <w:jc w:val="center"/>
        <w:rPr>
          <w:b/>
        </w:rPr>
      </w:pPr>
      <w:r w:rsidRPr="005C796A">
        <w:rPr>
          <w:b/>
        </w:rPr>
        <w:t>Психология и педагогика</w:t>
      </w:r>
    </w:p>
    <w:p w:rsidR="00D74BF4" w:rsidRPr="005C796A" w:rsidRDefault="00D74BF4" w:rsidP="00D74BF4">
      <w:pPr>
        <w:jc w:val="center"/>
      </w:pPr>
    </w:p>
    <w:p w:rsidR="0073673B" w:rsidRPr="005C796A" w:rsidRDefault="0073673B" w:rsidP="0073673B">
      <w:pPr>
        <w:jc w:val="center"/>
      </w:pPr>
      <w:r w:rsidRPr="005C796A">
        <w:t>Уровень высшего образования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73673B" w:rsidRPr="005C796A" w:rsidTr="006F20FF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673B" w:rsidRPr="00D46087" w:rsidRDefault="00A13313" w:rsidP="006F20FF">
            <w:pPr>
              <w:jc w:val="center"/>
              <w:rPr>
                <w:rFonts w:eastAsia="Calibri"/>
                <w:b/>
              </w:rPr>
            </w:pPr>
            <w:r w:rsidRPr="00D46087">
              <w:rPr>
                <w:rFonts w:eastAsia="Calibri"/>
                <w:b/>
              </w:rPr>
              <w:t>Бакалавриат</w:t>
            </w:r>
          </w:p>
        </w:tc>
      </w:tr>
    </w:tbl>
    <w:p w:rsidR="0073673B" w:rsidRPr="005C796A" w:rsidRDefault="0073673B" w:rsidP="0073673B">
      <w:pPr>
        <w:jc w:val="center"/>
      </w:pPr>
    </w:p>
    <w:p w:rsidR="00202F18" w:rsidRPr="005C796A" w:rsidRDefault="0073673B" w:rsidP="00D46087">
      <w:pPr>
        <w:jc w:val="center"/>
      </w:pPr>
      <w:r w:rsidRPr="005C796A">
        <w:t xml:space="preserve">Направление подготовки 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73673B" w:rsidRPr="005C796A" w:rsidTr="006F20FF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714B" w:rsidRPr="00D46087" w:rsidRDefault="00202F18" w:rsidP="00832A59">
            <w:pPr>
              <w:jc w:val="center"/>
              <w:rPr>
                <w:b/>
              </w:rPr>
            </w:pPr>
            <w:r w:rsidRPr="00D46087">
              <w:rPr>
                <w:b/>
              </w:rPr>
              <w:t>01</w:t>
            </w:r>
            <w:r w:rsidR="00832A59" w:rsidRPr="00D46087">
              <w:rPr>
                <w:b/>
              </w:rPr>
              <w:t>.</w:t>
            </w:r>
            <w:r w:rsidRPr="00D46087">
              <w:rPr>
                <w:b/>
              </w:rPr>
              <w:t>03</w:t>
            </w:r>
            <w:r w:rsidR="00832A59" w:rsidRPr="00D46087">
              <w:rPr>
                <w:b/>
              </w:rPr>
              <w:t>.</w:t>
            </w:r>
            <w:r w:rsidRPr="00D46087">
              <w:rPr>
                <w:b/>
              </w:rPr>
              <w:t xml:space="preserve">02 «Прикладная математика и информатика» </w:t>
            </w:r>
          </w:p>
        </w:tc>
      </w:tr>
    </w:tbl>
    <w:p w:rsidR="0073673B" w:rsidRPr="005C796A" w:rsidRDefault="0073673B" w:rsidP="0073673B">
      <w:pPr>
        <w:jc w:val="center"/>
      </w:pP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73673B" w:rsidRPr="005C796A" w:rsidTr="006F20FF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32A59" w:rsidRPr="005C796A" w:rsidRDefault="00832A59" w:rsidP="00832A59">
            <w:pPr>
              <w:jc w:val="center"/>
            </w:pPr>
            <w:r w:rsidRPr="005C796A">
              <w:t>Направленность образовательной программы</w:t>
            </w:r>
          </w:p>
          <w:p w:rsidR="0073673B" w:rsidRPr="00D46087" w:rsidRDefault="004523E8" w:rsidP="006F20FF">
            <w:pPr>
              <w:jc w:val="center"/>
              <w:rPr>
                <w:rFonts w:eastAsia="Calibri"/>
                <w:b/>
              </w:rPr>
            </w:pPr>
            <w:r w:rsidRPr="00D46087">
              <w:rPr>
                <w:b/>
              </w:rPr>
              <w:t>Прикладная математика и информатика (о</w:t>
            </w:r>
            <w:r w:rsidR="0025779C" w:rsidRPr="00D46087">
              <w:rPr>
                <w:b/>
              </w:rPr>
              <w:t>бщий профиль</w:t>
            </w:r>
            <w:r w:rsidRPr="00D46087">
              <w:rPr>
                <w:b/>
              </w:rPr>
              <w:t>)</w:t>
            </w:r>
          </w:p>
        </w:tc>
      </w:tr>
    </w:tbl>
    <w:p w:rsidR="0073673B" w:rsidRPr="005C796A" w:rsidRDefault="0073673B" w:rsidP="0073673B">
      <w:pPr>
        <w:jc w:val="center"/>
      </w:pPr>
    </w:p>
    <w:p w:rsidR="0073673B" w:rsidRPr="005C796A" w:rsidRDefault="0073673B" w:rsidP="0073673B">
      <w:pPr>
        <w:jc w:val="center"/>
      </w:pPr>
      <w:r w:rsidRPr="005C796A">
        <w:t>Квалификация (степень)</w:t>
      </w:r>
      <w:r w:rsidR="007231FA">
        <w:t xml:space="preserve"> 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73673B" w:rsidRPr="005C796A" w:rsidTr="006F20FF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673B" w:rsidRPr="00D46087" w:rsidRDefault="0073673B" w:rsidP="006F20FF">
            <w:pPr>
              <w:jc w:val="center"/>
              <w:rPr>
                <w:rFonts w:eastAsia="Calibri"/>
                <w:b/>
              </w:rPr>
            </w:pPr>
            <w:r w:rsidRPr="00D46087">
              <w:rPr>
                <w:rFonts w:eastAsia="Calibri"/>
                <w:b/>
              </w:rPr>
              <w:t>Бакалавр</w:t>
            </w:r>
          </w:p>
        </w:tc>
      </w:tr>
    </w:tbl>
    <w:p w:rsidR="0073673B" w:rsidRPr="005C796A" w:rsidRDefault="0073673B" w:rsidP="0073673B">
      <w:pPr>
        <w:jc w:val="center"/>
      </w:pPr>
    </w:p>
    <w:p w:rsidR="0073673B" w:rsidRPr="005C796A" w:rsidRDefault="0073673B" w:rsidP="0073673B">
      <w:pPr>
        <w:jc w:val="center"/>
      </w:pPr>
      <w:r w:rsidRPr="005C796A">
        <w:t>Форма обучения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73673B" w:rsidRPr="005C796A" w:rsidTr="006F20FF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673B" w:rsidRPr="00D46087" w:rsidRDefault="0073673B" w:rsidP="006F20FF">
            <w:pPr>
              <w:jc w:val="center"/>
              <w:rPr>
                <w:rFonts w:eastAsia="Calibri"/>
                <w:b/>
              </w:rPr>
            </w:pPr>
            <w:r w:rsidRPr="00D46087">
              <w:rPr>
                <w:rFonts w:eastAsia="Calibri"/>
                <w:b/>
              </w:rPr>
              <w:t>Очная</w:t>
            </w:r>
          </w:p>
        </w:tc>
      </w:tr>
    </w:tbl>
    <w:p w:rsidR="0073673B" w:rsidRPr="005C796A" w:rsidRDefault="0073673B" w:rsidP="0073673B">
      <w:pPr>
        <w:jc w:val="center"/>
        <w:rPr>
          <w:strike/>
        </w:rPr>
      </w:pPr>
      <w:r w:rsidRPr="005C796A">
        <w:t xml:space="preserve"> </w:t>
      </w:r>
    </w:p>
    <w:p w:rsidR="0073673B" w:rsidRPr="005C796A" w:rsidRDefault="0073673B" w:rsidP="0073673B">
      <w:pPr>
        <w:jc w:val="center"/>
      </w:pPr>
    </w:p>
    <w:p w:rsidR="00832A59" w:rsidRPr="005C796A" w:rsidRDefault="00832A59" w:rsidP="0073673B">
      <w:pPr>
        <w:jc w:val="center"/>
      </w:pPr>
    </w:p>
    <w:p w:rsidR="00832A59" w:rsidRPr="005C796A" w:rsidRDefault="00832A59" w:rsidP="0073673B">
      <w:pPr>
        <w:jc w:val="center"/>
      </w:pPr>
    </w:p>
    <w:p w:rsidR="00832A59" w:rsidRPr="005C796A" w:rsidRDefault="00832A59" w:rsidP="0073673B">
      <w:pPr>
        <w:jc w:val="center"/>
      </w:pPr>
    </w:p>
    <w:p w:rsidR="00832A59" w:rsidRPr="005C796A" w:rsidRDefault="00832A59" w:rsidP="0073673B">
      <w:pPr>
        <w:jc w:val="center"/>
      </w:pPr>
    </w:p>
    <w:p w:rsidR="00832A59" w:rsidRPr="005C796A" w:rsidRDefault="00832A59" w:rsidP="0073673B">
      <w:pPr>
        <w:jc w:val="center"/>
      </w:pPr>
    </w:p>
    <w:p w:rsidR="0073673B" w:rsidRPr="005C796A" w:rsidRDefault="0073673B" w:rsidP="006F1119">
      <w:pPr>
        <w:spacing w:before="1200"/>
        <w:ind w:left="0" w:firstLine="0"/>
        <w:jc w:val="center"/>
      </w:pPr>
      <w:r w:rsidRPr="005C796A">
        <w:t>Нижний Новгород</w:t>
      </w:r>
    </w:p>
    <w:p w:rsidR="005C796A" w:rsidRDefault="0073673B" w:rsidP="00832A59">
      <w:pPr>
        <w:ind w:firstLine="426"/>
        <w:jc w:val="center"/>
      </w:pPr>
      <w:r w:rsidRPr="005C796A">
        <w:t>201</w:t>
      </w:r>
      <w:r w:rsidR="00464458">
        <w:t>8</w:t>
      </w:r>
      <w:r w:rsidR="004523E8" w:rsidRPr="005C796A">
        <w:t xml:space="preserve"> </w:t>
      </w:r>
    </w:p>
    <w:p w:rsidR="005C796A" w:rsidRDefault="005C796A">
      <w:pPr>
        <w:ind w:left="0" w:firstLine="0"/>
        <w:jc w:val="left"/>
      </w:pPr>
      <w:r>
        <w:br w:type="page"/>
      </w:r>
    </w:p>
    <w:p w:rsidR="00540016" w:rsidRPr="005C796A" w:rsidRDefault="00540016" w:rsidP="0025779C">
      <w:pPr>
        <w:pStyle w:val="ad"/>
        <w:numPr>
          <w:ilvl w:val="0"/>
          <w:numId w:val="28"/>
        </w:numPr>
      </w:pPr>
      <w:r w:rsidRPr="005C796A">
        <w:rPr>
          <w:b/>
        </w:rPr>
        <w:lastRenderedPageBreak/>
        <w:t>Место дисциплины в структуре ОПОП</w:t>
      </w:r>
    </w:p>
    <w:p w:rsidR="00DA7266" w:rsidRPr="00974CB7" w:rsidRDefault="009A6140" w:rsidP="00EE00AC">
      <w:pPr>
        <w:rPr>
          <w:color w:val="000000"/>
        </w:rPr>
      </w:pPr>
      <w:r w:rsidRPr="00974CB7">
        <w:t xml:space="preserve">Дисциплина </w:t>
      </w:r>
      <w:r w:rsidR="004523E8" w:rsidRPr="00974CB7">
        <w:t xml:space="preserve">Б1.В.ДВ.13.01 </w:t>
      </w:r>
      <w:r w:rsidRPr="00974CB7">
        <w:t>«</w:t>
      </w:r>
      <w:r w:rsidR="000D6301" w:rsidRPr="00974CB7">
        <w:t>Психология и педагогика</w:t>
      </w:r>
      <w:r w:rsidRPr="00974CB7">
        <w:t xml:space="preserve">» относится </w:t>
      </w:r>
      <w:r w:rsidR="00D74BF4" w:rsidRPr="00974CB7">
        <w:t xml:space="preserve">к </w:t>
      </w:r>
      <w:r w:rsidR="0025779C" w:rsidRPr="00974CB7">
        <w:t>дисциплинам по выбору</w:t>
      </w:r>
      <w:r w:rsidR="004523E8" w:rsidRPr="00974CB7">
        <w:t xml:space="preserve"> </w:t>
      </w:r>
      <w:r w:rsidR="0025779C" w:rsidRPr="00974CB7">
        <w:t>вариативной части Блока 1</w:t>
      </w:r>
      <w:r w:rsidR="004523E8" w:rsidRPr="00974CB7">
        <w:t xml:space="preserve"> </w:t>
      </w:r>
      <w:r w:rsidR="002236C9" w:rsidRPr="00974CB7">
        <w:t>О</w:t>
      </w:r>
      <w:r w:rsidR="0025779C" w:rsidRPr="00974CB7">
        <w:t>П</w:t>
      </w:r>
      <w:r w:rsidR="002236C9" w:rsidRPr="00974CB7">
        <w:t>ОП</w:t>
      </w:r>
      <w:r w:rsidR="004523E8" w:rsidRPr="00974CB7">
        <w:t xml:space="preserve"> </w:t>
      </w:r>
      <w:r w:rsidR="0025779C" w:rsidRPr="00974CB7">
        <w:t>ВО</w:t>
      </w:r>
      <w:r w:rsidR="004523E8" w:rsidRPr="00974CB7">
        <w:t xml:space="preserve"> </w:t>
      </w:r>
      <w:r w:rsidRPr="00974CB7">
        <w:rPr>
          <w:bCs/>
          <w:color w:val="000000"/>
        </w:rPr>
        <w:t xml:space="preserve">подготовки </w:t>
      </w:r>
      <w:r w:rsidR="00E1298C" w:rsidRPr="00974CB7">
        <w:rPr>
          <w:color w:val="000000"/>
        </w:rPr>
        <w:t>бакалавра</w:t>
      </w:r>
      <w:r w:rsidRPr="00974CB7">
        <w:rPr>
          <w:color w:val="000000"/>
        </w:rPr>
        <w:t xml:space="preserve"> по направлению </w:t>
      </w:r>
      <w:r w:rsidR="00832A59" w:rsidRPr="00974CB7">
        <w:rPr>
          <w:color w:val="000000"/>
        </w:rPr>
        <w:t xml:space="preserve">подготовки </w:t>
      </w:r>
      <w:r w:rsidR="00752C27" w:rsidRPr="00974CB7">
        <w:t>01</w:t>
      </w:r>
      <w:r w:rsidR="00832A59" w:rsidRPr="00974CB7">
        <w:t>.</w:t>
      </w:r>
      <w:r w:rsidR="00752C27" w:rsidRPr="00974CB7">
        <w:t>03</w:t>
      </w:r>
      <w:r w:rsidR="00832A59" w:rsidRPr="00974CB7">
        <w:t>.</w:t>
      </w:r>
      <w:r w:rsidR="00752C27" w:rsidRPr="00974CB7">
        <w:t>02</w:t>
      </w:r>
      <w:r w:rsidR="004523E8" w:rsidRPr="00974CB7">
        <w:t xml:space="preserve"> </w:t>
      </w:r>
      <w:r w:rsidR="00752C27" w:rsidRPr="00974CB7">
        <w:t>«Прикладная математика и информатика» (</w:t>
      </w:r>
      <w:r w:rsidR="00EE00AC" w:rsidRPr="00974CB7">
        <w:t>общий профиль</w:t>
      </w:r>
      <w:r w:rsidR="00752C27" w:rsidRPr="00974CB7">
        <w:t>)</w:t>
      </w:r>
      <w:r w:rsidR="0025779C" w:rsidRPr="00974CB7">
        <w:t>.</w:t>
      </w:r>
      <w:r w:rsidR="00EE00AC" w:rsidRPr="00974CB7">
        <w:t xml:space="preserve"> П</w:t>
      </w:r>
      <w:r w:rsidR="0025779C" w:rsidRPr="00974CB7">
        <w:rPr>
          <w:color w:val="000000"/>
        </w:rPr>
        <w:t xml:space="preserve">реподается </w:t>
      </w:r>
      <w:r w:rsidR="00EE00AC" w:rsidRPr="00974CB7">
        <w:rPr>
          <w:color w:val="000000"/>
        </w:rPr>
        <w:t xml:space="preserve">на 2-м курсе </w:t>
      </w:r>
      <w:r w:rsidR="00752C27" w:rsidRPr="00974CB7">
        <w:rPr>
          <w:color w:val="000000"/>
        </w:rPr>
        <w:t>в</w:t>
      </w:r>
      <w:r w:rsidR="00635624" w:rsidRPr="00974CB7">
        <w:rPr>
          <w:color w:val="000000"/>
        </w:rPr>
        <w:t xml:space="preserve"> 4 семестре</w:t>
      </w:r>
      <w:r w:rsidR="0025779C" w:rsidRPr="00974CB7">
        <w:rPr>
          <w:color w:val="000000"/>
        </w:rPr>
        <w:t>.</w:t>
      </w:r>
      <w:r w:rsidR="004523E8" w:rsidRPr="00974CB7">
        <w:rPr>
          <w:color w:val="000000"/>
        </w:rPr>
        <w:t xml:space="preserve"> </w:t>
      </w:r>
      <w:r w:rsidR="00540016" w:rsidRPr="00974CB7">
        <w:rPr>
          <w:color w:val="000000"/>
        </w:rPr>
        <w:t>Тру</w:t>
      </w:r>
      <w:r w:rsidR="00862AE0" w:rsidRPr="00974CB7">
        <w:rPr>
          <w:color w:val="000000"/>
        </w:rPr>
        <w:t>доемк</w:t>
      </w:r>
      <w:r w:rsidR="00C05C56" w:rsidRPr="00974CB7">
        <w:rPr>
          <w:color w:val="000000"/>
        </w:rPr>
        <w:t xml:space="preserve">ость дисциплины составляет </w:t>
      </w:r>
      <w:r w:rsidR="00EE00AC" w:rsidRPr="00974CB7">
        <w:t>2</w:t>
      </w:r>
      <w:r w:rsidR="004523E8" w:rsidRPr="00974CB7">
        <w:t xml:space="preserve"> </w:t>
      </w:r>
      <w:r w:rsidR="00862AE0" w:rsidRPr="00974CB7">
        <w:rPr>
          <w:color w:val="000000"/>
        </w:rPr>
        <w:t>зачетны</w:t>
      </w:r>
      <w:r w:rsidR="004523E8" w:rsidRPr="00974CB7">
        <w:rPr>
          <w:color w:val="000000"/>
        </w:rPr>
        <w:t>е</w:t>
      </w:r>
      <w:r w:rsidR="00862AE0" w:rsidRPr="00974CB7">
        <w:rPr>
          <w:color w:val="000000"/>
        </w:rPr>
        <w:t xml:space="preserve"> единиц</w:t>
      </w:r>
      <w:r w:rsidR="00752C27" w:rsidRPr="00974CB7">
        <w:rPr>
          <w:color w:val="000000"/>
        </w:rPr>
        <w:t>ы</w:t>
      </w:r>
      <w:r w:rsidR="0025779C" w:rsidRPr="00974CB7">
        <w:rPr>
          <w:color w:val="000000"/>
        </w:rPr>
        <w:t>, форма отчетности - зачет</w:t>
      </w:r>
      <w:r w:rsidR="00540016" w:rsidRPr="00974CB7">
        <w:rPr>
          <w:color w:val="000000"/>
        </w:rPr>
        <w:t>.</w:t>
      </w:r>
    </w:p>
    <w:p w:rsidR="00984F65" w:rsidRPr="00974CB7" w:rsidRDefault="00A13313" w:rsidP="00984F65">
      <w:r w:rsidRPr="00974CB7">
        <w:t>Основы знаний по данному курсу служат базой для формирования системы психологического знания</w:t>
      </w:r>
      <w:r w:rsidR="005B1111" w:rsidRPr="00974CB7">
        <w:t>, обеспечива</w:t>
      </w:r>
      <w:r w:rsidR="00DA7266" w:rsidRPr="00974CB7">
        <w:t>ющей правильное представление</w:t>
      </w:r>
      <w:r w:rsidR="005B1111" w:rsidRPr="00974CB7">
        <w:t xml:space="preserve"> о человеке и его возможностях, </w:t>
      </w:r>
      <w:r w:rsidR="00DA7266" w:rsidRPr="00974CB7">
        <w:t>о месте человека в современном мире, о формировании личности и мировоззрения. Освоение данной дисциплины необходимо</w:t>
      </w:r>
      <w:r w:rsidR="005B1111" w:rsidRPr="00974CB7">
        <w:t xml:space="preserve"> для </w:t>
      </w:r>
      <w:r w:rsidR="00DA7266" w:rsidRPr="00974CB7">
        <w:t xml:space="preserve">формирования основ </w:t>
      </w:r>
      <w:r w:rsidR="005B1111" w:rsidRPr="00974CB7">
        <w:t>научно-педагогической деятельности в образовательных организациях среднего и высшего образования, для психологически грамотного осуществления учебно-воспитательного процесса (преподавания специальных дисциплин, организации учебной деятельности школьников и студентов, научно-методической работы по предмету, получения умений и навыков организации преподавательской деятельности).</w:t>
      </w:r>
      <w:r w:rsidR="00984F65" w:rsidRPr="00974CB7">
        <w:t xml:space="preserve"> Основными задачами изучения являются следующие: формирование у студентов адекватных представлений о предмете и методах научной психологии, ее месте среди других наук о человеке; формирование системного, университетского мышления, активной гражданской позиции.</w:t>
      </w:r>
    </w:p>
    <w:p w:rsidR="0025779C" w:rsidRPr="00974CB7" w:rsidRDefault="0025779C" w:rsidP="0025779C">
      <w:r w:rsidRPr="00974CB7">
        <w:rPr>
          <w:b/>
          <w:color w:val="000000"/>
        </w:rPr>
        <w:t>Целями данной дисциплины являются:</w:t>
      </w:r>
      <w:r w:rsidR="004523E8" w:rsidRPr="00974CB7">
        <w:rPr>
          <w:b/>
          <w:color w:val="000000"/>
        </w:rPr>
        <w:t xml:space="preserve"> </w:t>
      </w:r>
      <w:r w:rsidRPr="00974CB7">
        <w:t>обеспечение студентов психолого-педагогическими знаниями, необходимыми для повышения общей и профессиональной компетентности современного специалиста, его конкурентоспособности, формирования психолого-педагогической культуры, самостоятельности и творческого подхода в профессиональной деятельности. Более конкретными целями усвоения данной дисциплины является формирование у бакалавров адекватного представления о предмете, методах и задачах психологии и педагогики, их месте среди других наук о человеке, о базовых категориях и понятиях, об основных методологических и исследовательских проблемах и путях их решения, изучение индивидуальных особенностей человека  (способностей, темперамента, характера), внутренней (эмоциональной и волевой) регуляции его деятельности, представлений о потребностно-мотивационной сфере человека, основных теоретических подходах к пониманию строения и закономерностей развития личности.</w:t>
      </w:r>
    </w:p>
    <w:p w:rsidR="005B1111" w:rsidRPr="00974CB7" w:rsidRDefault="005B1111" w:rsidP="00707711"/>
    <w:p w:rsidR="00F052B8" w:rsidRPr="00974CB7" w:rsidRDefault="006241DE" w:rsidP="00F052B8">
      <w:pPr>
        <w:spacing w:before="120"/>
        <w:ind w:firstLine="0"/>
        <w:rPr>
          <w:b/>
        </w:rPr>
      </w:pPr>
      <w:r w:rsidRPr="00974CB7">
        <w:t>2.</w:t>
      </w:r>
      <w:r w:rsidR="004523E8" w:rsidRPr="00974CB7">
        <w:rPr>
          <w:b/>
        </w:rPr>
        <w:t xml:space="preserve"> Планируемые результаты обучения по дисциплине (модулю), соотнесенные с планируемыми результатами освоения образовательной программы (компетенциями выпускников)</w:t>
      </w:r>
    </w:p>
    <w:p w:rsidR="00CE0252" w:rsidRPr="00974CB7" w:rsidRDefault="00CE0252" w:rsidP="00CE0252">
      <w:pPr>
        <w:spacing w:before="120"/>
        <w:ind w:firstLine="0"/>
        <w:jc w:val="right"/>
      </w:pPr>
      <w:r w:rsidRPr="00974CB7">
        <w:t>Таблица 1.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47"/>
        <w:gridCol w:w="7324"/>
      </w:tblGrid>
      <w:tr w:rsidR="0087392E" w:rsidRPr="00974CB7" w:rsidTr="0087392E">
        <w:trPr>
          <w:trHeight w:val="1277"/>
        </w:trPr>
        <w:tc>
          <w:tcPr>
            <w:tcW w:w="1174" w:type="pct"/>
          </w:tcPr>
          <w:p w:rsidR="0087392E" w:rsidRPr="00974CB7" w:rsidRDefault="0087392E" w:rsidP="001F6B73">
            <w:pPr>
              <w:tabs>
                <w:tab w:val="num" w:pos="-332"/>
                <w:tab w:val="left" w:pos="426"/>
              </w:tabs>
              <w:ind w:left="0" w:firstLine="0"/>
              <w:rPr>
                <w:b/>
                <w:sz w:val="20"/>
              </w:rPr>
            </w:pPr>
            <w:r w:rsidRPr="00974CB7">
              <w:rPr>
                <w:b/>
                <w:sz w:val="20"/>
              </w:rPr>
              <w:t>Компетенции</w:t>
            </w:r>
          </w:p>
        </w:tc>
        <w:tc>
          <w:tcPr>
            <w:tcW w:w="3826" w:type="pct"/>
          </w:tcPr>
          <w:p w:rsidR="0087392E" w:rsidRPr="00974CB7" w:rsidRDefault="0087392E" w:rsidP="001F6B73">
            <w:pPr>
              <w:tabs>
                <w:tab w:val="num" w:pos="-54"/>
                <w:tab w:val="left" w:pos="426"/>
              </w:tabs>
              <w:ind w:left="0" w:firstLine="0"/>
              <w:rPr>
                <w:b/>
                <w:sz w:val="20"/>
              </w:rPr>
            </w:pPr>
            <w:r w:rsidRPr="00974CB7">
              <w:rPr>
                <w:b/>
                <w:sz w:val="20"/>
              </w:rPr>
              <w:t>Планируемые результаты обучения по дисциплине, характеризующие этапы формирования компетенций</w:t>
            </w:r>
          </w:p>
        </w:tc>
      </w:tr>
      <w:tr w:rsidR="0087392E" w:rsidRPr="00974CB7" w:rsidTr="0087392E">
        <w:trPr>
          <w:trHeight w:val="523"/>
        </w:trPr>
        <w:tc>
          <w:tcPr>
            <w:tcW w:w="1174" w:type="pct"/>
          </w:tcPr>
          <w:p w:rsidR="008F1D2B" w:rsidRPr="00974CB7" w:rsidRDefault="008F1D2B" w:rsidP="008F1D2B">
            <w:pPr>
              <w:tabs>
                <w:tab w:val="left" w:pos="426"/>
                <w:tab w:val="num" w:pos="822"/>
              </w:tabs>
              <w:ind w:left="0" w:firstLine="0"/>
              <w:rPr>
                <w:i/>
                <w:sz w:val="20"/>
                <w:szCs w:val="20"/>
              </w:rPr>
            </w:pPr>
            <w:r w:rsidRPr="00974CB7">
              <w:rPr>
                <w:i/>
                <w:sz w:val="20"/>
                <w:szCs w:val="20"/>
              </w:rPr>
              <w:t>ОК-5</w:t>
            </w:r>
          </w:p>
          <w:p w:rsidR="0087392E" w:rsidRPr="00974CB7" w:rsidRDefault="008F1D2B" w:rsidP="004523E8">
            <w:pPr>
              <w:tabs>
                <w:tab w:val="left" w:pos="426"/>
                <w:tab w:val="num" w:pos="822"/>
              </w:tabs>
              <w:ind w:left="0" w:firstLine="0"/>
              <w:jc w:val="left"/>
              <w:rPr>
                <w:sz w:val="20"/>
                <w:szCs w:val="20"/>
              </w:rPr>
            </w:pPr>
            <w:r w:rsidRPr="00974CB7">
              <w:rPr>
                <w:sz w:val="20"/>
                <w:szCs w:val="20"/>
              </w:rPr>
              <w:t>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  <w:p w:rsidR="004523E8" w:rsidRPr="00974CB7" w:rsidRDefault="004523E8" w:rsidP="004523E8">
            <w:pPr>
              <w:tabs>
                <w:tab w:val="left" w:pos="426"/>
                <w:tab w:val="num" w:pos="822"/>
              </w:tabs>
              <w:ind w:left="0" w:firstLine="0"/>
              <w:jc w:val="left"/>
              <w:rPr>
                <w:i/>
                <w:sz w:val="20"/>
                <w:szCs w:val="20"/>
              </w:rPr>
            </w:pPr>
          </w:p>
          <w:p w:rsidR="004523E8" w:rsidRPr="00974CB7" w:rsidRDefault="004523E8" w:rsidP="004523E8">
            <w:pPr>
              <w:tabs>
                <w:tab w:val="left" w:pos="426"/>
                <w:tab w:val="num" w:pos="822"/>
              </w:tabs>
              <w:ind w:left="0" w:firstLine="0"/>
              <w:jc w:val="left"/>
              <w:rPr>
                <w:i/>
                <w:sz w:val="20"/>
                <w:szCs w:val="20"/>
              </w:rPr>
            </w:pPr>
            <w:r w:rsidRPr="00974CB7">
              <w:rPr>
                <w:i/>
                <w:sz w:val="20"/>
                <w:szCs w:val="20"/>
              </w:rPr>
              <w:t>(</w:t>
            </w:r>
            <w:r w:rsidR="00EE00AC" w:rsidRPr="00974CB7">
              <w:rPr>
                <w:i/>
                <w:sz w:val="20"/>
                <w:szCs w:val="20"/>
              </w:rPr>
              <w:t>н</w:t>
            </w:r>
            <w:r w:rsidRPr="00974CB7">
              <w:rPr>
                <w:i/>
                <w:sz w:val="20"/>
                <w:szCs w:val="20"/>
              </w:rPr>
              <w:t>ачальный, базовый и завершающий этапы)</w:t>
            </w:r>
          </w:p>
        </w:tc>
        <w:tc>
          <w:tcPr>
            <w:tcW w:w="3826" w:type="pct"/>
          </w:tcPr>
          <w:p w:rsidR="00EE00AC" w:rsidRPr="00974CB7" w:rsidRDefault="0087392E" w:rsidP="00A9508E">
            <w:pPr>
              <w:tabs>
                <w:tab w:val="left" w:pos="426"/>
                <w:tab w:val="num" w:pos="822"/>
              </w:tabs>
              <w:ind w:left="0" w:firstLine="0"/>
              <w:jc w:val="left"/>
              <w:rPr>
                <w:i/>
                <w:sz w:val="20"/>
                <w:szCs w:val="20"/>
              </w:rPr>
            </w:pPr>
            <w:r w:rsidRPr="00974CB7">
              <w:rPr>
                <w:b/>
                <w:i/>
                <w:sz w:val="20"/>
                <w:szCs w:val="20"/>
              </w:rPr>
              <w:t>Знать</w:t>
            </w:r>
            <w:r w:rsidRPr="00974CB7">
              <w:rPr>
                <w:i/>
                <w:sz w:val="20"/>
                <w:szCs w:val="20"/>
              </w:rPr>
              <w:t>:</w:t>
            </w:r>
          </w:p>
          <w:p w:rsidR="005D3C8F" w:rsidRPr="00974CB7" w:rsidRDefault="00EE00AC" w:rsidP="00A9508E">
            <w:pPr>
              <w:tabs>
                <w:tab w:val="left" w:pos="426"/>
                <w:tab w:val="num" w:pos="822"/>
              </w:tabs>
              <w:ind w:left="0" w:firstLine="0"/>
              <w:jc w:val="left"/>
              <w:rPr>
                <w:i/>
                <w:sz w:val="20"/>
                <w:szCs w:val="20"/>
              </w:rPr>
            </w:pPr>
            <w:r w:rsidRPr="00974CB7">
              <w:rPr>
                <w:i/>
                <w:sz w:val="20"/>
                <w:szCs w:val="20"/>
              </w:rPr>
              <w:t>З1</w:t>
            </w:r>
            <w:r w:rsidR="005D3C8F" w:rsidRPr="00974CB7">
              <w:rPr>
                <w:i/>
                <w:sz w:val="20"/>
                <w:szCs w:val="20"/>
              </w:rPr>
              <w:t>(ОК-5)</w:t>
            </w:r>
          </w:p>
          <w:p w:rsidR="0082370A" w:rsidRPr="00974CB7" w:rsidRDefault="0082370A" w:rsidP="00927190">
            <w:pPr>
              <w:tabs>
                <w:tab w:val="left" w:pos="851"/>
              </w:tabs>
              <w:ind w:left="0" w:firstLine="0"/>
              <w:jc w:val="left"/>
              <w:rPr>
                <w:i/>
                <w:sz w:val="20"/>
                <w:szCs w:val="20"/>
              </w:rPr>
            </w:pPr>
            <w:r w:rsidRPr="00974CB7">
              <w:rPr>
                <w:i/>
                <w:sz w:val="20"/>
                <w:szCs w:val="20"/>
              </w:rPr>
              <w:t>1. Предмет, категории и задачи психологии, основные направлен</w:t>
            </w:r>
            <w:r w:rsidR="008F1D2B" w:rsidRPr="00974CB7">
              <w:rPr>
                <w:i/>
                <w:sz w:val="20"/>
                <w:szCs w:val="20"/>
              </w:rPr>
              <w:t>ия психологических исследований</w:t>
            </w:r>
            <w:r w:rsidR="004523E8" w:rsidRPr="00974CB7">
              <w:rPr>
                <w:i/>
                <w:sz w:val="20"/>
                <w:szCs w:val="20"/>
              </w:rPr>
              <w:t>;</w:t>
            </w:r>
          </w:p>
          <w:p w:rsidR="008F1D2B" w:rsidRPr="00974CB7" w:rsidRDefault="00752C27" w:rsidP="00927190">
            <w:pPr>
              <w:tabs>
                <w:tab w:val="left" w:pos="851"/>
              </w:tabs>
              <w:ind w:left="0" w:firstLine="0"/>
              <w:jc w:val="left"/>
              <w:rPr>
                <w:i/>
                <w:sz w:val="20"/>
                <w:szCs w:val="20"/>
              </w:rPr>
            </w:pPr>
            <w:r w:rsidRPr="00974CB7">
              <w:rPr>
                <w:i/>
                <w:sz w:val="20"/>
                <w:szCs w:val="20"/>
              </w:rPr>
              <w:t>2</w:t>
            </w:r>
            <w:r w:rsidR="0082370A" w:rsidRPr="00974CB7">
              <w:rPr>
                <w:i/>
                <w:sz w:val="20"/>
                <w:szCs w:val="20"/>
              </w:rPr>
              <w:t>. Как применить психолого-педагогические знания для повышения эффективности взаимодействия с другими людьми в общении и профессиональной деятельности.</w:t>
            </w:r>
          </w:p>
          <w:p w:rsidR="0087392E" w:rsidRPr="00974CB7" w:rsidRDefault="0087392E" w:rsidP="00A9508E">
            <w:pPr>
              <w:tabs>
                <w:tab w:val="left" w:pos="426"/>
                <w:tab w:val="num" w:pos="822"/>
              </w:tabs>
              <w:ind w:left="0" w:firstLine="0"/>
              <w:jc w:val="left"/>
              <w:rPr>
                <w:i/>
                <w:sz w:val="20"/>
                <w:szCs w:val="20"/>
              </w:rPr>
            </w:pPr>
            <w:r w:rsidRPr="00974CB7">
              <w:rPr>
                <w:b/>
                <w:i/>
                <w:sz w:val="20"/>
                <w:szCs w:val="20"/>
              </w:rPr>
              <w:t>Уметь</w:t>
            </w:r>
            <w:r w:rsidRPr="00974CB7">
              <w:rPr>
                <w:i/>
                <w:sz w:val="20"/>
                <w:szCs w:val="20"/>
              </w:rPr>
              <w:t>:</w:t>
            </w:r>
          </w:p>
          <w:p w:rsidR="005D3C8F" w:rsidRPr="00974CB7" w:rsidRDefault="00EE00AC" w:rsidP="00A9508E">
            <w:pPr>
              <w:tabs>
                <w:tab w:val="left" w:pos="426"/>
                <w:tab w:val="num" w:pos="822"/>
              </w:tabs>
              <w:ind w:left="0" w:firstLine="0"/>
              <w:jc w:val="left"/>
              <w:rPr>
                <w:i/>
                <w:sz w:val="20"/>
                <w:szCs w:val="20"/>
              </w:rPr>
            </w:pPr>
            <w:r w:rsidRPr="00974CB7">
              <w:rPr>
                <w:i/>
                <w:sz w:val="20"/>
                <w:szCs w:val="20"/>
              </w:rPr>
              <w:t>У1</w:t>
            </w:r>
            <w:r w:rsidR="005D3C8F" w:rsidRPr="00974CB7">
              <w:rPr>
                <w:i/>
                <w:sz w:val="20"/>
                <w:szCs w:val="20"/>
              </w:rPr>
              <w:t>(ОК-5)</w:t>
            </w:r>
          </w:p>
          <w:p w:rsidR="00842C3C" w:rsidRPr="00974CB7" w:rsidRDefault="00842C3C" w:rsidP="00842C3C">
            <w:pPr>
              <w:tabs>
                <w:tab w:val="left" w:pos="851"/>
              </w:tabs>
              <w:ind w:left="0" w:firstLine="0"/>
              <w:rPr>
                <w:i/>
                <w:sz w:val="20"/>
                <w:szCs w:val="20"/>
              </w:rPr>
            </w:pPr>
            <w:r w:rsidRPr="00974CB7">
              <w:rPr>
                <w:i/>
                <w:sz w:val="20"/>
                <w:szCs w:val="20"/>
              </w:rPr>
              <w:t>Обеспечить индивидуальный подход к слушателям на основе психолого-педагогических знаний.</w:t>
            </w:r>
          </w:p>
          <w:p w:rsidR="0087392E" w:rsidRPr="00974CB7" w:rsidRDefault="0087392E" w:rsidP="00A9508E">
            <w:pPr>
              <w:tabs>
                <w:tab w:val="left" w:pos="426"/>
                <w:tab w:val="num" w:pos="822"/>
              </w:tabs>
              <w:ind w:left="0" w:firstLine="0"/>
              <w:jc w:val="left"/>
              <w:rPr>
                <w:i/>
                <w:sz w:val="20"/>
                <w:szCs w:val="20"/>
              </w:rPr>
            </w:pPr>
            <w:r w:rsidRPr="00974CB7">
              <w:rPr>
                <w:b/>
                <w:i/>
                <w:sz w:val="20"/>
                <w:szCs w:val="20"/>
              </w:rPr>
              <w:t>Владеть</w:t>
            </w:r>
            <w:r w:rsidRPr="00974CB7">
              <w:rPr>
                <w:i/>
                <w:sz w:val="20"/>
                <w:szCs w:val="20"/>
              </w:rPr>
              <w:t>:</w:t>
            </w:r>
          </w:p>
          <w:p w:rsidR="005D3C8F" w:rsidRPr="00974CB7" w:rsidRDefault="00EE00AC" w:rsidP="00A9508E">
            <w:pPr>
              <w:tabs>
                <w:tab w:val="left" w:pos="426"/>
                <w:tab w:val="num" w:pos="822"/>
              </w:tabs>
              <w:ind w:left="0" w:firstLine="0"/>
              <w:jc w:val="left"/>
              <w:rPr>
                <w:i/>
                <w:sz w:val="20"/>
                <w:szCs w:val="20"/>
              </w:rPr>
            </w:pPr>
            <w:r w:rsidRPr="00974CB7">
              <w:rPr>
                <w:i/>
                <w:sz w:val="20"/>
                <w:szCs w:val="20"/>
              </w:rPr>
              <w:t>В1</w:t>
            </w:r>
            <w:r w:rsidR="005D3C8F" w:rsidRPr="00974CB7">
              <w:rPr>
                <w:i/>
                <w:sz w:val="20"/>
                <w:szCs w:val="20"/>
              </w:rPr>
              <w:t>(ОК-5)</w:t>
            </w:r>
          </w:p>
          <w:p w:rsidR="008F1D2B" w:rsidRPr="00974CB7" w:rsidRDefault="008F1D2B" w:rsidP="00A9508E">
            <w:pPr>
              <w:tabs>
                <w:tab w:val="left" w:pos="426"/>
                <w:tab w:val="num" w:pos="822"/>
              </w:tabs>
              <w:ind w:left="0" w:firstLine="0"/>
              <w:jc w:val="left"/>
              <w:rPr>
                <w:i/>
                <w:sz w:val="20"/>
                <w:szCs w:val="20"/>
              </w:rPr>
            </w:pPr>
            <w:r w:rsidRPr="00974CB7">
              <w:rPr>
                <w:i/>
                <w:sz w:val="20"/>
                <w:szCs w:val="20"/>
              </w:rPr>
              <w:t>1. Элементарными навыками оратора;</w:t>
            </w:r>
          </w:p>
          <w:p w:rsidR="007A4336" w:rsidRPr="00974CB7" w:rsidRDefault="008F1D2B" w:rsidP="00927190">
            <w:pPr>
              <w:tabs>
                <w:tab w:val="left" w:pos="851"/>
              </w:tabs>
              <w:ind w:left="0" w:firstLine="0"/>
              <w:jc w:val="left"/>
              <w:rPr>
                <w:i/>
                <w:sz w:val="20"/>
                <w:szCs w:val="20"/>
              </w:rPr>
            </w:pPr>
            <w:r w:rsidRPr="00974CB7">
              <w:rPr>
                <w:i/>
                <w:sz w:val="20"/>
                <w:szCs w:val="20"/>
              </w:rPr>
              <w:lastRenderedPageBreak/>
              <w:t>2</w:t>
            </w:r>
            <w:r w:rsidR="00842C3C" w:rsidRPr="00974CB7">
              <w:rPr>
                <w:i/>
                <w:sz w:val="20"/>
                <w:szCs w:val="20"/>
              </w:rPr>
              <w:t>. Приёмами формирования, развития и поддержания партнёрских, доверительных отношений в деловой и межличностной практике взаимодействия.</w:t>
            </w:r>
          </w:p>
          <w:p w:rsidR="0087392E" w:rsidRPr="00974CB7" w:rsidRDefault="0087392E" w:rsidP="008F1D2B">
            <w:pPr>
              <w:tabs>
                <w:tab w:val="left" w:pos="851"/>
              </w:tabs>
              <w:ind w:left="0" w:firstLine="0"/>
              <w:rPr>
                <w:sz w:val="20"/>
                <w:szCs w:val="20"/>
              </w:rPr>
            </w:pPr>
          </w:p>
        </w:tc>
      </w:tr>
      <w:tr w:rsidR="00EE00AC" w:rsidRPr="00974CB7" w:rsidTr="0087392E">
        <w:trPr>
          <w:trHeight w:val="523"/>
        </w:trPr>
        <w:tc>
          <w:tcPr>
            <w:tcW w:w="1174" w:type="pct"/>
          </w:tcPr>
          <w:p w:rsidR="00EE00AC" w:rsidRPr="00974CB7" w:rsidRDefault="00EE00AC" w:rsidP="00157332">
            <w:pPr>
              <w:tabs>
                <w:tab w:val="left" w:pos="426"/>
                <w:tab w:val="num" w:pos="822"/>
              </w:tabs>
              <w:ind w:left="0" w:firstLine="0"/>
              <w:jc w:val="left"/>
              <w:rPr>
                <w:sz w:val="20"/>
                <w:szCs w:val="20"/>
              </w:rPr>
            </w:pPr>
            <w:r w:rsidRPr="00974CB7">
              <w:rPr>
                <w:i/>
                <w:sz w:val="20"/>
                <w:szCs w:val="20"/>
              </w:rPr>
              <w:lastRenderedPageBreak/>
              <w:t xml:space="preserve">ПК-3 </w:t>
            </w:r>
            <w:r w:rsidRPr="00974CB7">
              <w:rPr>
                <w:sz w:val="20"/>
                <w:szCs w:val="20"/>
              </w:rPr>
              <w:t>способность критически переосмысливать накопленный опыт, изменять при необходимости вид и характер своей профессиональной деятельности</w:t>
            </w:r>
          </w:p>
          <w:p w:rsidR="00EE00AC" w:rsidRPr="00974CB7" w:rsidRDefault="00EE00AC" w:rsidP="00157332">
            <w:pPr>
              <w:tabs>
                <w:tab w:val="left" w:pos="426"/>
                <w:tab w:val="num" w:pos="822"/>
              </w:tabs>
              <w:ind w:left="0" w:firstLine="0"/>
              <w:jc w:val="left"/>
              <w:rPr>
                <w:i/>
                <w:sz w:val="20"/>
                <w:szCs w:val="20"/>
              </w:rPr>
            </w:pPr>
            <w:r w:rsidRPr="00974CB7">
              <w:rPr>
                <w:i/>
                <w:sz w:val="20"/>
                <w:szCs w:val="20"/>
              </w:rPr>
              <w:t>(начальный</w:t>
            </w:r>
            <w:r w:rsidR="00157332" w:rsidRPr="00974CB7">
              <w:rPr>
                <w:i/>
                <w:sz w:val="20"/>
                <w:szCs w:val="20"/>
              </w:rPr>
              <w:t>, базовый</w:t>
            </w:r>
            <w:r w:rsidRPr="00974CB7">
              <w:rPr>
                <w:i/>
                <w:sz w:val="20"/>
                <w:szCs w:val="20"/>
              </w:rPr>
              <w:t xml:space="preserve"> этап)</w:t>
            </w:r>
          </w:p>
          <w:p w:rsidR="00927190" w:rsidRPr="00974CB7" w:rsidRDefault="00927190" w:rsidP="008F1D2B">
            <w:pPr>
              <w:tabs>
                <w:tab w:val="left" w:pos="426"/>
                <w:tab w:val="num" w:pos="822"/>
              </w:tabs>
              <w:ind w:left="0" w:firstLine="0"/>
              <w:rPr>
                <w:i/>
                <w:sz w:val="20"/>
                <w:szCs w:val="20"/>
              </w:rPr>
            </w:pPr>
          </w:p>
        </w:tc>
        <w:tc>
          <w:tcPr>
            <w:tcW w:w="3826" w:type="pct"/>
          </w:tcPr>
          <w:p w:rsidR="00EE00AC" w:rsidRPr="00974CB7" w:rsidRDefault="00927190" w:rsidP="00A9508E">
            <w:pPr>
              <w:tabs>
                <w:tab w:val="left" w:pos="426"/>
                <w:tab w:val="num" w:pos="822"/>
              </w:tabs>
              <w:ind w:left="0" w:firstLine="0"/>
              <w:jc w:val="left"/>
              <w:rPr>
                <w:i/>
                <w:sz w:val="20"/>
                <w:szCs w:val="20"/>
              </w:rPr>
            </w:pPr>
            <w:r w:rsidRPr="00974CB7">
              <w:rPr>
                <w:b/>
                <w:i/>
                <w:sz w:val="20"/>
                <w:szCs w:val="20"/>
              </w:rPr>
              <w:t>Владеть</w:t>
            </w:r>
            <w:r w:rsidRPr="00974CB7">
              <w:rPr>
                <w:i/>
                <w:sz w:val="20"/>
                <w:szCs w:val="20"/>
              </w:rPr>
              <w:t>:</w:t>
            </w:r>
          </w:p>
          <w:p w:rsidR="00927190" w:rsidRPr="00974CB7" w:rsidRDefault="00927190" w:rsidP="00A9508E">
            <w:pPr>
              <w:tabs>
                <w:tab w:val="left" w:pos="426"/>
                <w:tab w:val="num" w:pos="822"/>
              </w:tabs>
              <w:ind w:left="0" w:firstLine="0"/>
              <w:jc w:val="left"/>
              <w:rPr>
                <w:i/>
                <w:sz w:val="20"/>
                <w:szCs w:val="20"/>
              </w:rPr>
            </w:pPr>
            <w:r w:rsidRPr="00974CB7">
              <w:rPr>
                <w:i/>
                <w:sz w:val="20"/>
                <w:szCs w:val="20"/>
              </w:rPr>
              <w:t>В1(ПК-3)</w:t>
            </w:r>
          </w:p>
          <w:p w:rsidR="00927190" w:rsidRPr="00974CB7" w:rsidRDefault="00927190" w:rsidP="00A9508E">
            <w:pPr>
              <w:tabs>
                <w:tab w:val="left" w:pos="426"/>
                <w:tab w:val="num" w:pos="822"/>
              </w:tabs>
              <w:ind w:left="0" w:firstLine="0"/>
              <w:jc w:val="left"/>
              <w:rPr>
                <w:i/>
                <w:sz w:val="20"/>
                <w:szCs w:val="20"/>
              </w:rPr>
            </w:pPr>
            <w:r w:rsidRPr="00974CB7">
              <w:rPr>
                <w:i/>
                <w:sz w:val="20"/>
                <w:szCs w:val="20"/>
              </w:rPr>
              <w:t>1. Основами психологического анализа собственной деятельности, оценки ее перспективности с учетом психологических факторов;</w:t>
            </w:r>
          </w:p>
          <w:p w:rsidR="00927190" w:rsidRPr="00974CB7" w:rsidRDefault="00927190" w:rsidP="00A9508E">
            <w:pPr>
              <w:tabs>
                <w:tab w:val="left" w:pos="426"/>
                <w:tab w:val="num" w:pos="822"/>
              </w:tabs>
              <w:ind w:left="0" w:firstLine="0"/>
              <w:jc w:val="left"/>
              <w:rPr>
                <w:i/>
                <w:sz w:val="20"/>
                <w:szCs w:val="20"/>
              </w:rPr>
            </w:pPr>
            <w:r w:rsidRPr="00974CB7">
              <w:rPr>
                <w:i/>
                <w:sz w:val="20"/>
                <w:szCs w:val="20"/>
              </w:rPr>
              <w:t>2. Способностью формировать психологические установки на изменение характера своей профессиональной деятельности при осознании необходимости этих изменений</w:t>
            </w:r>
          </w:p>
        </w:tc>
      </w:tr>
    </w:tbl>
    <w:p w:rsidR="006241DE" w:rsidRPr="00974CB7" w:rsidRDefault="006241DE" w:rsidP="00F052B8">
      <w:pPr>
        <w:spacing w:before="120"/>
        <w:ind w:firstLine="0"/>
        <w:rPr>
          <w:b/>
        </w:rPr>
      </w:pPr>
    </w:p>
    <w:p w:rsidR="00A9508E" w:rsidRPr="00974CB7" w:rsidRDefault="00157332" w:rsidP="00A9508E">
      <w:pPr>
        <w:ind w:left="0"/>
      </w:pPr>
      <w:r w:rsidRPr="00974CB7">
        <w:t>Если представить в более развернутой форме, то в</w:t>
      </w:r>
      <w:r w:rsidR="00A9508E" w:rsidRPr="00974CB7">
        <w:t xml:space="preserve"> результате изучения данной учебной дисциплины </w:t>
      </w:r>
      <w:r w:rsidR="00A9508E" w:rsidRPr="00974CB7">
        <w:rPr>
          <w:i/>
        </w:rPr>
        <w:t>студент должен</w:t>
      </w:r>
      <w:r w:rsidR="00A9508E" w:rsidRPr="00974CB7">
        <w:t>:</w:t>
      </w:r>
    </w:p>
    <w:p w:rsidR="00A9508E" w:rsidRPr="00974CB7" w:rsidRDefault="00A9508E" w:rsidP="00A9508E">
      <w:pPr>
        <w:rPr>
          <w:b/>
          <w:i/>
        </w:rPr>
      </w:pPr>
      <w:r w:rsidRPr="00974CB7">
        <w:rPr>
          <w:i/>
        </w:rPr>
        <w:t>а) знать</w:t>
      </w:r>
      <w:r w:rsidRPr="00974CB7">
        <w:rPr>
          <w:b/>
          <w:i/>
        </w:rPr>
        <w:t>:</w:t>
      </w:r>
    </w:p>
    <w:p w:rsidR="00842C3C" w:rsidRPr="00974CB7" w:rsidRDefault="00842C3C" w:rsidP="00B10013">
      <w:pPr>
        <w:numPr>
          <w:ilvl w:val="0"/>
          <w:numId w:val="9"/>
        </w:numPr>
        <w:ind w:left="284" w:right="-93" w:hanging="284"/>
        <w:contextualSpacing/>
      </w:pPr>
      <w:r w:rsidRPr="00974CB7">
        <w:t>основные закономерности функционирования познавательных и других психических процессов личности;</w:t>
      </w:r>
    </w:p>
    <w:p w:rsidR="00842C3C" w:rsidRPr="00974CB7" w:rsidRDefault="00842C3C" w:rsidP="00B10013">
      <w:pPr>
        <w:numPr>
          <w:ilvl w:val="0"/>
          <w:numId w:val="9"/>
        </w:numPr>
        <w:ind w:left="284" w:right="-93" w:hanging="284"/>
        <w:contextualSpacing/>
      </w:pPr>
      <w:r w:rsidRPr="00974CB7">
        <w:t>основные характеристики психических состояний личности</w:t>
      </w:r>
      <w:r w:rsidR="000B056E" w:rsidRPr="00974CB7">
        <w:t>, их влияния на деятельность;</w:t>
      </w:r>
    </w:p>
    <w:p w:rsidR="00A9508E" w:rsidRPr="00974CB7" w:rsidRDefault="00A9508E" w:rsidP="00B10013">
      <w:pPr>
        <w:numPr>
          <w:ilvl w:val="0"/>
          <w:numId w:val="9"/>
        </w:numPr>
        <w:ind w:left="284" w:right="-93" w:hanging="284"/>
        <w:contextualSpacing/>
      </w:pPr>
      <w:r w:rsidRPr="00974CB7">
        <w:t xml:space="preserve">основные теоретические подходы к изучению формирования </w:t>
      </w:r>
      <w:r w:rsidR="00E35BE8" w:rsidRPr="00974CB7">
        <w:t>темперамента, характера</w:t>
      </w:r>
      <w:r w:rsidRPr="00974CB7">
        <w:t xml:space="preserve"> и </w:t>
      </w:r>
      <w:r w:rsidR="00E35BE8" w:rsidRPr="00974CB7">
        <w:t>интеллектуальной</w:t>
      </w:r>
      <w:r w:rsidRPr="00974CB7">
        <w:t xml:space="preserve"> сфер</w:t>
      </w:r>
      <w:r w:rsidR="00E35BE8" w:rsidRPr="00974CB7">
        <w:t>ы</w:t>
      </w:r>
      <w:r w:rsidRPr="00974CB7">
        <w:t xml:space="preserve"> личности;</w:t>
      </w:r>
    </w:p>
    <w:p w:rsidR="00A9508E" w:rsidRPr="00974CB7" w:rsidRDefault="00A9508E" w:rsidP="00B10013">
      <w:pPr>
        <w:numPr>
          <w:ilvl w:val="0"/>
          <w:numId w:val="9"/>
        </w:numPr>
        <w:ind w:left="284" w:right="-93" w:hanging="284"/>
        <w:contextualSpacing/>
      </w:pPr>
      <w:r w:rsidRPr="00974CB7">
        <w:t xml:space="preserve">основные факты, проблемы и закономерности развития </w:t>
      </w:r>
      <w:r w:rsidR="00E35BE8" w:rsidRPr="00974CB7">
        <w:t>темперамента, характера и интеллекта</w:t>
      </w:r>
      <w:r w:rsidRPr="00974CB7">
        <w:t xml:space="preserve"> личности;</w:t>
      </w:r>
    </w:p>
    <w:p w:rsidR="00A9508E" w:rsidRPr="00974CB7" w:rsidRDefault="00A9508E" w:rsidP="00B10013">
      <w:pPr>
        <w:numPr>
          <w:ilvl w:val="0"/>
          <w:numId w:val="9"/>
        </w:numPr>
        <w:ind w:left="284" w:right="-93" w:hanging="284"/>
        <w:contextualSpacing/>
      </w:pPr>
      <w:r w:rsidRPr="00974CB7">
        <w:t>принципы активности, системности, развития, целостности, опосредствования, единства сознания и деятельности и их роль в формировании поведения и психики;</w:t>
      </w:r>
    </w:p>
    <w:p w:rsidR="00A9508E" w:rsidRPr="00974CB7" w:rsidRDefault="00E35BE8" w:rsidP="00B10013">
      <w:pPr>
        <w:numPr>
          <w:ilvl w:val="0"/>
          <w:numId w:val="9"/>
        </w:numPr>
        <w:ind w:left="284" w:right="-93" w:hanging="284"/>
        <w:contextualSpacing/>
      </w:pPr>
      <w:r w:rsidRPr="00974CB7">
        <w:t xml:space="preserve">факторы, влияющие на развитие </w:t>
      </w:r>
      <w:r w:rsidR="000B056E" w:rsidRPr="00974CB7">
        <w:t xml:space="preserve">познавательных и иных психических процессов, на развитие </w:t>
      </w:r>
      <w:r w:rsidRPr="00974CB7">
        <w:t>темперамента, характера и интеллекта, условия развития интеллекта</w:t>
      </w:r>
      <w:r w:rsidR="00A9508E" w:rsidRPr="00974CB7">
        <w:t>;</w:t>
      </w:r>
    </w:p>
    <w:p w:rsidR="00A9508E" w:rsidRPr="00974CB7" w:rsidRDefault="00A9508E" w:rsidP="00B10013">
      <w:pPr>
        <w:numPr>
          <w:ilvl w:val="0"/>
          <w:numId w:val="9"/>
        </w:numPr>
        <w:ind w:left="284" w:right="-93" w:hanging="284"/>
        <w:contextualSpacing/>
      </w:pPr>
      <w:r w:rsidRPr="00974CB7">
        <w:t>теоретические положения, объясняющие влияние культуры, языка и общения на становление внутренней регуляции жизнедеятельности человека;</w:t>
      </w:r>
    </w:p>
    <w:p w:rsidR="00A9508E" w:rsidRPr="00974CB7" w:rsidRDefault="00A9508E" w:rsidP="00A9508E">
      <w:pPr>
        <w:tabs>
          <w:tab w:val="num" w:pos="360"/>
        </w:tabs>
        <w:ind w:right="-91"/>
        <w:contextualSpacing/>
        <w:rPr>
          <w:i/>
        </w:rPr>
      </w:pPr>
    </w:p>
    <w:p w:rsidR="00A9508E" w:rsidRPr="00974CB7" w:rsidRDefault="00A9508E" w:rsidP="00A9508E">
      <w:pPr>
        <w:tabs>
          <w:tab w:val="num" w:pos="360"/>
        </w:tabs>
        <w:spacing w:line="360" w:lineRule="auto"/>
        <w:ind w:right="-91"/>
        <w:rPr>
          <w:i/>
        </w:rPr>
      </w:pPr>
      <w:r w:rsidRPr="00974CB7">
        <w:rPr>
          <w:i/>
        </w:rPr>
        <w:t>б) уметь:</w:t>
      </w:r>
    </w:p>
    <w:p w:rsidR="00A9508E" w:rsidRPr="00974CB7" w:rsidRDefault="00A9508E" w:rsidP="00B10013">
      <w:pPr>
        <w:numPr>
          <w:ilvl w:val="0"/>
          <w:numId w:val="8"/>
        </w:numPr>
        <w:ind w:left="284" w:right="49" w:hanging="284"/>
      </w:pPr>
      <w:r w:rsidRPr="00974CB7">
        <w:t>использовать полученные знания на последующих этапах обуч</w:t>
      </w:r>
      <w:r w:rsidR="000B056E" w:rsidRPr="00974CB7">
        <w:t>ения, а также в профессионально-педагогической</w:t>
      </w:r>
      <w:r w:rsidRPr="00974CB7">
        <w:t xml:space="preserve"> деятельности;</w:t>
      </w:r>
    </w:p>
    <w:p w:rsidR="00A9508E" w:rsidRPr="00974CB7" w:rsidRDefault="00A9508E" w:rsidP="00B10013">
      <w:pPr>
        <w:numPr>
          <w:ilvl w:val="0"/>
          <w:numId w:val="8"/>
        </w:numPr>
        <w:ind w:left="284" w:right="49" w:hanging="284"/>
      </w:pPr>
      <w:r w:rsidRPr="00974CB7">
        <w:t>осуществлять самостоятельный подбор литер</w:t>
      </w:r>
      <w:r w:rsidR="000B056E" w:rsidRPr="00974CB7">
        <w:t>атуры по определённой тематике;</w:t>
      </w:r>
    </w:p>
    <w:p w:rsidR="000B056E" w:rsidRPr="00974CB7" w:rsidRDefault="000B056E" w:rsidP="00B10013">
      <w:pPr>
        <w:numPr>
          <w:ilvl w:val="0"/>
          <w:numId w:val="8"/>
        </w:numPr>
        <w:ind w:left="284" w:right="49" w:hanging="284"/>
      </w:pPr>
      <w:r w:rsidRPr="00974CB7">
        <w:t>видеть собственные особенности и пути реализации собственного потенциала на основе адекватной самооценки;</w:t>
      </w:r>
    </w:p>
    <w:p w:rsidR="00A9508E" w:rsidRPr="00974CB7" w:rsidRDefault="000B056E" w:rsidP="00B10013">
      <w:pPr>
        <w:numPr>
          <w:ilvl w:val="0"/>
          <w:numId w:val="8"/>
        </w:numPr>
        <w:ind w:left="284" w:hanging="284"/>
      </w:pPr>
      <w:r w:rsidRPr="00974CB7">
        <w:t>принимать решения, делать выбор, на основе осознанного, осмысленного отбора информации в соответствии с личностно и социально значимыми целями и ценностями</w:t>
      </w:r>
      <w:r w:rsidR="0050504B" w:rsidRPr="00974CB7">
        <w:t>;</w:t>
      </w:r>
    </w:p>
    <w:p w:rsidR="0050504B" w:rsidRPr="00974CB7" w:rsidRDefault="0050504B" w:rsidP="00B10013">
      <w:pPr>
        <w:numPr>
          <w:ilvl w:val="0"/>
          <w:numId w:val="8"/>
        </w:numPr>
        <w:ind w:left="284" w:hanging="284"/>
      </w:pPr>
      <w:r w:rsidRPr="00974CB7">
        <w:t>обеспечить индивидуальный подход к слушателям на основе психолого-педагогических знаний.</w:t>
      </w:r>
    </w:p>
    <w:p w:rsidR="00A9508E" w:rsidRPr="00974CB7" w:rsidRDefault="00A9508E" w:rsidP="00A9508E">
      <w:pPr>
        <w:tabs>
          <w:tab w:val="num" w:pos="360"/>
        </w:tabs>
        <w:rPr>
          <w:i/>
        </w:rPr>
      </w:pPr>
    </w:p>
    <w:p w:rsidR="00A9508E" w:rsidRPr="00974CB7" w:rsidRDefault="00A9508E" w:rsidP="00A9508E">
      <w:pPr>
        <w:tabs>
          <w:tab w:val="num" w:pos="360"/>
        </w:tabs>
        <w:rPr>
          <w:i/>
        </w:rPr>
      </w:pPr>
      <w:r w:rsidRPr="00974CB7">
        <w:rPr>
          <w:i/>
        </w:rPr>
        <w:t>в) владеть:</w:t>
      </w:r>
    </w:p>
    <w:p w:rsidR="00A9508E" w:rsidRPr="00974CB7" w:rsidRDefault="00A9508E" w:rsidP="00B10013">
      <w:pPr>
        <w:numPr>
          <w:ilvl w:val="0"/>
          <w:numId w:val="10"/>
        </w:numPr>
        <w:ind w:left="284" w:right="-1" w:hanging="284"/>
      </w:pPr>
      <w:r w:rsidRPr="00974CB7">
        <w:t>целостным представлением о сист</w:t>
      </w:r>
      <w:r w:rsidR="0050504B" w:rsidRPr="00974CB7">
        <w:t>еме общепсихологической науки, о психических процессах, состояниях</w:t>
      </w:r>
      <w:r w:rsidR="00C05C56" w:rsidRPr="00974CB7">
        <w:t xml:space="preserve"> и</w:t>
      </w:r>
      <w:r w:rsidR="00C82545" w:rsidRPr="00974CB7">
        <w:t xml:space="preserve"> </w:t>
      </w:r>
      <w:r w:rsidR="00E35BE8" w:rsidRPr="00974CB7">
        <w:t>свойств</w:t>
      </w:r>
      <w:r w:rsidR="0050504B" w:rsidRPr="00974CB7">
        <w:t>ах</w:t>
      </w:r>
      <w:r w:rsidRPr="00974CB7">
        <w:t xml:space="preserve"> личности;</w:t>
      </w:r>
    </w:p>
    <w:p w:rsidR="00A9508E" w:rsidRPr="00974CB7" w:rsidRDefault="00A9508E" w:rsidP="00B10013">
      <w:pPr>
        <w:numPr>
          <w:ilvl w:val="0"/>
          <w:numId w:val="10"/>
        </w:numPr>
        <w:ind w:left="284" w:right="-1" w:hanging="284"/>
      </w:pPr>
      <w:r w:rsidRPr="00974CB7">
        <w:t>приемами ведения дискуссии, логикой аргументации своей позиции;</w:t>
      </w:r>
    </w:p>
    <w:p w:rsidR="00A9508E" w:rsidRPr="00974CB7" w:rsidRDefault="00A9508E" w:rsidP="00B10013">
      <w:pPr>
        <w:numPr>
          <w:ilvl w:val="0"/>
          <w:numId w:val="10"/>
        </w:numPr>
        <w:ind w:left="284" w:hanging="284"/>
      </w:pPr>
      <w:r w:rsidRPr="00974CB7">
        <w:t xml:space="preserve">научным понятийным языком в контексте </w:t>
      </w:r>
      <w:r w:rsidR="0050504B" w:rsidRPr="00974CB7">
        <w:t>психологического знания</w:t>
      </w:r>
      <w:r w:rsidRPr="00974CB7">
        <w:t>;</w:t>
      </w:r>
    </w:p>
    <w:p w:rsidR="0050504B" w:rsidRPr="00974CB7" w:rsidRDefault="00A9508E" w:rsidP="00B10013">
      <w:pPr>
        <w:numPr>
          <w:ilvl w:val="0"/>
          <w:numId w:val="10"/>
        </w:numPr>
        <w:ind w:left="284" w:right="49" w:hanging="284"/>
      </w:pPr>
      <w:r w:rsidRPr="00974CB7">
        <w:t xml:space="preserve">навыками изложения </w:t>
      </w:r>
      <w:r w:rsidR="00C05C56" w:rsidRPr="00974CB7">
        <w:t xml:space="preserve">в форме устного или письменного сообщения, </w:t>
      </w:r>
      <w:r w:rsidRPr="00974CB7">
        <w:t xml:space="preserve">или доклада основных положений, содержащихся в учебно-методической или специальной научной </w:t>
      </w:r>
      <w:r w:rsidRPr="00974CB7">
        <w:lastRenderedPageBreak/>
        <w:t>литературе, а также интерпретации результатов, представленных в сообщении или докладе;</w:t>
      </w:r>
    </w:p>
    <w:p w:rsidR="00A9508E" w:rsidRPr="00974CB7" w:rsidRDefault="004E14EC" w:rsidP="00B10013">
      <w:pPr>
        <w:numPr>
          <w:ilvl w:val="0"/>
          <w:numId w:val="10"/>
        </w:numPr>
        <w:ind w:left="284" w:right="49" w:hanging="284"/>
      </w:pPr>
      <w:r w:rsidRPr="00974CB7">
        <w:t xml:space="preserve">основными методами, способами и средствами получения, хранения, переработки информации, осознанно владеет психическими процессами (память, мышление, речь, воображение, внимание и др.) в </w:t>
      </w:r>
      <w:r w:rsidR="00F67D95" w:rsidRPr="00974CB7">
        <w:t>практической деятельности</w:t>
      </w:r>
      <w:r w:rsidRPr="00974CB7">
        <w:t>;</w:t>
      </w:r>
    </w:p>
    <w:p w:rsidR="004E14EC" w:rsidRPr="00974CB7" w:rsidRDefault="004E14EC" w:rsidP="00B10013">
      <w:pPr>
        <w:numPr>
          <w:ilvl w:val="0"/>
          <w:numId w:val="10"/>
        </w:numPr>
        <w:ind w:left="284" w:right="49" w:hanging="284"/>
      </w:pPr>
      <w:r w:rsidRPr="00974CB7">
        <w:t>проявляет себя субъектом деятельности и взаимодействия, ответственным за себя, други</w:t>
      </w:r>
      <w:r w:rsidR="00F67D95" w:rsidRPr="00974CB7">
        <w:t>х и процесс деятельности</w:t>
      </w:r>
      <w:r w:rsidR="00157332" w:rsidRPr="00974CB7">
        <w:t>;</w:t>
      </w:r>
    </w:p>
    <w:p w:rsidR="00157332" w:rsidRPr="00974CB7" w:rsidRDefault="00157332" w:rsidP="00B10013">
      <w:pPr>
        <w:numPr>
          <w:ilvl w:val="0"/>
          <w:numId w:val="10"/>
        </w:numPr>
        <w:ind w:left="284" w:right="49" w:hanging="284"/>
      </w:pPr>
      <w:r w:rsidRPr="00974CB7">
        <w:t>основами психологического анализа собственной деятельности, оценки ее перспективности с учетом психологических факторов;</w:t>
      </w:r>
    </w:p>
    <w:p w:rsidR="00157332" w:rsidRPr="00974CB7" w:rsidRDefault="00157332" w:rsidP="00B10013">
      <w:pPr>
        <w:numPr>
          <w:ilvl w:val="0"/>
          <w:numId w:val="10"/>
        </w:numPr>
        <w:ind w:left="284" w:right="49" w:hanging="284"/>
      </w:pPr>
      <w:r w:rsidRPr="00974CB7">
        <w:t>способностью формировать психологические установки на изменение характера своей профессиональной деятельности при осознании необходимости этих изменений</w:t>
      </w:r>
    </w:p>
    <w:p w:rsidR="00A9508E" w:rsidRPr="00974CB7" w:rsidRDefault="00A9508E" w:rsidP="00A9508E">
      <w:pPr>
        <w:spacing w:line="360" w:lineRule="auto"/>
        <w:ind w:firstLine="708"/>
        <w:rPr>
          <w:i/>
        </w:rPr>
      </w:pPr>
    </w:p>
    <w:p w:rsidR="00A9508E" w:rsidRPr="00974CB7" w:rsidRDefault="00A9508E" w:rsidP="00A9508E">
      <w:pPr>
        <w:spacing w:line="360" w:lineRule="auto"/>
        <w:ind w:firstLine="708"/>
        <w:rPr>
          <w:i/>
        </w:rPr>
      </w:pPr>
      <w:r w:rsidRPr="00974CB7">
        <w:rPr>
          <w:i/>
        </w:rPr>
        <w:t>г) иметь представление:</w:t>
      </w:r>
    </w:p>
    <w:p w:rsidR="00A9508E" w:rsidRPr="00974CB7" w:rsidRDefault="00A9508E" w:rsidP="00B10013">
      <w:pPr>
        <w:numPr>
          <w:ilvl w:val="0"/>
          <w:numId w:val="11"/>
        </w:numPr>
        <w:ind w:left="284" w:hanging="284"/>
        <w:contextualSpacing/>
      </w:pPr>
      <w:r w:rsidRPr="00974CB7">
        <w:t xml:space="preserve">об основных фактах, проблемах и закономерностях развития </w:t>
      </w:r>
      <w:r w:rsidR="004E14EC" w:rsidRPr="00974CB7">
        <w:t xml:space="preserve">психических процессов, </w:t>
      </w:r>
      <w:r w:rsidR="00E35BE8" w:rsidRPr="00974CB7">
        <w:t>темперамента, характера и интеллектуальной сферы личности</w:t>
      </w:r>
      <w:r w:rsidRPr="00974CB7">
        <w:t>;</w:t>
      </w:r>
    </w:p>
    <w:p w:rsidR="00A9508E" w:rsidRPr="00974CB7" w:rsidRDefault="00A9508E" w:rsidP="00B10013">
      <w:pPr>
        <w:numPr>
          <w:ilvl w:val="0"/>
          <w:numId w:val="11"/>
        </w:numPr>
        <w:ind w:left="284" w:hanging="284"/>
        <w:contextualSpacing/>
      </w:pPr>
      <w:r w:rsidRPr="00974CB7">
        <w:t xml:space="preserve">о соотношении </w:t>
      </w:r>
      <w:r w:rsidR="003611C6" w:rsidRPr="00974CB7">
        <w:t>биологических, психологических и социальных</w:t>
      </w:r>
      <w:r w:rsidR="00C82545" w:rsidRPr="00974CB7">
        <w:t xml:space="preserve"> </w:t>
      </w:r>
      <w:r w:rsidR="003611C6" w:rsidRPr="00974CB7">
        <w:t>факторов</w:t>
      </w:r>
      <w:r w:rsidRPr="00974CB7">
        <w:t xml:space="preserve">, </w:t>
      </w:r>
      <w:r w:rsidR="003611C6" w:rsidRPr="00974CB7">
        <w:t>оказывающих формирующее</w:t>
      </w:r>
      <w:r w:rsidR="00C82545" w:rsidRPr="00974CB7">
        <w:t xml:space="preserve"> </w:t>
      </w:r>
      <w:r w:rsidR="003611C6" w:rsidRPr="00974CB7">
        <w:t>воздействие на</w:t>
      </w:r>
      <w:r w:rsidR="00C82545" w:rsidRPr="00974CB7">
        <w:t xml:space="preserve"> </w:t>
      </w:r>
      <w:r w:rsidR="004E14EC" w:rsidRPr="00974CB7">
        <w:t xml:space="preserve">психические процессы, состояния, </w:t>
      </w:r>
      <w:r w:rsidR="003611C6" w:rsidRPr="00974CB7">
        <w:t>темперамент, характер и интеллектуальную</w:t>
      </w:r>
      <w:r w:rsidR="00E35BE8" w:rsidRPr="00974CB7">
        <w:t xml:space="preserve"> сфер</w:t>
      </w:r>
      <w:r w:rsidR="003611C6" w:rsidRPr="00974CB7">
        <w:t>у</w:t>
      </w:r>
      <w:r w:rsidR="00E35BE8" w:rsidRPr="00974CB7">
        <w:t xml:space="preserve"> личности</w:t>
      </w:r>
      <w:r w:rsidRPr="00974CB7">
        <w:t>;</w:t>
      </w:r>
    </w:p>
    <w:p w:rsidR="00A9508E" w:rsidRPr="00974CB7" w:rsidRDefault="00A9508E" w:rsidP="00B10013">
      <w:pPr>
        <w:numPr>
          <w:ilvl w:val="0"/>
          <w:numId w:val="11"/>
        </w:numPr>
        <w:ind w:left="284" w:hanging="284"/>
      </w:pPr>
      <w:r w:rsidRPr="00974CB7">
        <w:rPr>
          <w:szCs w:val="20"/>
        </w:rPr>
        <w:t xml:space="preserve">о базовых методах диагностики и развития </w:t>
      </w:r>
      <w:r w:rsidR="004E14EC" w:rsidRPr="00974CB7">
        <w:rPr>
          <w:szCs w:val="20"/>
        </w:rPr>
        <w:t>психических процессов, состояний, свойств личности</w:t>
      </w:r>
      <w:r w:rsidRPr="00974CB7">
        <w:t>.</w:t>
      </w:r>
    </w:p>
    <w:p w:rsidR="00A9508E" w:rsidRPr="00974CB7" w:rsidRDefault="00A9508E" w:rsidP="00F052B8">
      <w:pPr>
        <w:spacing w:before="120"/>
        <w:ind w:firstLine="0"/>
        <w:rPr>
          <w:b/>
        </w:rPr>
      </w:pPr>
    </w:p>
    <w:p w:rsidR="00540016" w:rsidRPr="00974CB7" w:rsidRDefault="003E122B" w:rsidP="003611C6">
      <w:pPr>
        <w:ind w:left="0"/>
      </w:pPr>
      <w:r w:rsidRPr="00974CB7">
        <w:rPr>
          <w:b/>
        </w:rPr>
        <w:t>3. Структура и содержание дисциплины</w:t>
      </w:r>
    </w:p>
    <w:p w:rsidR="006603FE" w:rsidRPr="00974CB7" w:rsidRDefault="006603FE" w:rsidP="004523E8">
      <w:pPr>
        <w:tabs>
          <w:tab w:val="left" w:pos="-567"/>
          <w:tab w:val="left" w:pos="0"/>
        </w:tabs>
        <w:ind w:left="0" w:firstLine="0"/>
      </w:pPr>
    </w:p>
    <w:p w:rsidR="00BC4C4A" w:rsidRPr="00974CB7" w:rsidRDefault="00BC4C4A" w:rsidP="00BC4C4A">
      <w:r w:rsidRPr="00974CB7">
        <w:t xml:space="preserve">Объем дисциплины составляет </w:t>
      </w:r>
      <w:r w:rsidRPr="00974CB7">
        <w:rPr>
          <w:u w:val="single"/>
        </w:rPr>
        <w:t xml:space="preserve">  </w:t>
      </w:r>
      <w:r w:rsidR="00157332" w:rsidRPr="00974CB7">
        <w:rPr>
          <w:b/>
          <w:u w:val="single"/>
        </w:rPr>
        <w:t>2</w:t>
      </w:r>
      <w:r w:rsidRPr="00974CB7">
        <w:rPr>
          <w:u w:val="single"/>
        </w:rPr>
        <w:t xml:space="preserve">  </w:t>
      </w:r>
      <w:r w:rsidRPr="00974CB7">
        <w:t xml:space="preserve"> зачетные единицы, всего </w:t>
      </w:r>
      <w:r w:rsidRPr="00974CB7">
        <w:rPr>
          <w:b/>
          <w:bCs/>
          <w:u w:val="single"/>
        </w:rPr>
        <w:t>72</w:t>
      </w:r>
      <w:r w:rsidRPr="00974CB7">
        <w:t xml:space="preserve"> часа, из которых </w:t>
      </w:r>
    </w:p>
    <w:p w:rsidR="00BC4C4A" w:rsidRPr="00974CB7" w:rsidRDefault="00BC4C4A" w:rsidP="00BC4C4A">
      <w:r w:rsidRPr="00974CB7">
        <w:rPr>
          <w:b/>
        </w:rPr>
        <w:t>33</w:t>
      </w:r>
      <w:r w:rsidRPr="00974CB7">
        <w:t xml:space="preserve"> час</w:t>
      </w:r>
      <w:r w:rsidR="000C1464" w:rsidRPr="00974CB7">
        <w:t>а</w:t>
      </w:r>
      <w:r w:rsidRPr="00974CB7">
        <w:t xml:space="preserve"> составляет </w:t>
      </w:r>
      <w:r w:rsidRPr="00974CB7">
        <w:rPr>
          <w:b/>
        </w:rPr>
        <w:t>контактная работа</w:t>
      </w:r>
      <w:r w:rsidRPr="00974CB7">
        <w:t xml:space="preserve"> обучающегося с преподавателем:</w:t>
      </w:r>
    </w:p>
    <w:p w:rsidR="00BC4C4A" w:rsidRPr="00974CB7" w:rsidRDefault="00BC4C4A" w:rsidP="008B2371">
      <w:pPr>
        <w:ind w:left="567" w:firstLine="0"/>
      </w:pPr>
      <w:r w:rsidRPr="00974CB7">
        <w:rPr>
          <w:b/>
          <w:u w:val="single"/>
        </w:rPr>
        <w:t>16</w:t>
      </w:r>
      <w:r w:rsidRPr="00974CB7">
        <w:rPr>
          <w:u w:val="single"/>
        </w:rPr>
        <w:t xml:space="preserve"> </w:t>
      </w:r>
      <w:r w:rsidRPr="00974CB7">
        <w:t>час</w:t>
      </w:r>
      <w:r w:rsidR="000C1464" w:rsidRPr="00974CB7">
        <w:t>ов</w:t>
      </w:r>
      <w:r w:rsidRPr="00974CB7">
        <w:t xml:space="preserve"> занятия лекционного типа, </w:t>
      </w:r>
    </w:p>
    <w:p w:rsidR="00BC4C4A" w:rsidRPr="00974CB7" w:rsidRDefault="00BC4C4A" w:rsidP="008B2371">
      <w:pPr>
        <w:ind w:left="567" w:firstLine="0"/>
      </w:pPr>
      <w:r w:rsidRPr="00974CB7">
        <w:rPr>
          <w:b/>
          <w:u w:val="single"/>
        </w:rPr>
        <w:t>16</w:t>
      </w:r>
      <w:r w:rsidRPr="00974CB7">
        <w:rPr>
          <w:u w:val="single"/>
        </w:rPr>
        <w:t xml:space="preserve"> </w:t>
      </w:r>
      <w:r w:rsidRPr="00974CB7">
        <w:t>час</w:t>
      </w:r>
      <w:r w:rsidR="000C1464" w:rsidRPr="00974CB7">
        <w:t>ов</w:t>
      </w:r>
      <w:r w:rsidRPr="00974CB7">
        <w:t xml:space="preserve"> практические занятия,</w:t>
      </w:r>
    </w:p>
    <w:p w:rsidR="00BC4C4A" w:rsidRPr="00974CB7" w:rsidRDefault="00BC4C4A" w:rsidP="008B2371">
      <w:pPr>
        <w:ind w:left="567" w:firstLine="0"/>
      </w:pPr>
      <w:r w:rsidRPr="00974CB7">
        <w:rPr>
          <w:b/>
          <w:u w:val="single"/>
        </w:rPr>
        <w:t>1</w:t>
      </w:r>
      <w:r w:rsidRPr="00974CB7">
        <w:t xml:space="preserve"> час </w:t>
      </w:r>
      <w:r w:rsidR="008B2371" w:rsidRPr="00974CB7">
        <w:t xml:space="preserve">– мероприятия </w:t>
      </w:r>
      <w:r w:rsidRPr="00974CB7">
        <w:t>промежуточной аттестации.</w:t>
      </w:r>
    </w:p>
    <w:p w:rsidR="00BC4C4A" w:rsidRPr="00974CB7" w:rsidRDefault="00BC4C4A" w:rsidP="00832A59">
      <w:pPr>
        <w:rPr>
          <w:color w:val="000000"/>
        </w:rPr>
      </w:pPr>
      <w:r w:rsidRPr="00974CB7">
        <w:rPr>
          <w:b/>
          <w:color w:val="000000"/>
          <w:u w:val="single"/>
        </w:rPr>
        <w:t xml:space="preserve">39 </w:t>
      </w:r>
      <w:r w:rsidRPr="00974CB7">
        <w:t xml:space="preserve">часов составляет </w:t>
      </w:r>
      <w:r w:rsidRPr="00974CB7">
        <w:rPr>
          <w:b/>
        </w:rPr>
        <w:t>самостоятельная работа</w:t>
      </w:r>
      <w:r w:rsidRPr="00974CB7">
        <w:t xml:space="preserve"> обучающегося. </w:t>
      </w:r>
    </w:p>
    <w:p w:rsidR="005721CC" w:rsidRPr="00974CB7" w:rsidRDefault="005721CC" w:rsidP="00464458">
      <w:pPr>
        <w:spacing w:before="120"/>
        <w:ind w:left="0" w:firstLine="142"/>
      </w:pPr>
      <w:r w:rsidRPr="00974CB7">
        <w:rPr>
          <w:b/>
        </w:rPr>
        <w:t>Форма промежуточной аттестации</w:t>
      </w:r>
      <w:r w:rsidRPr="00974CB7">
        <w:t xml:space="preserve">: </w:t>
      </w:r>
      <w:r w:rsidR="004E14EC" w:rsidRPr="00974CB7">
        <w:t>зачет</w:t>
      </w:r>
    </w:p>
    <w:p w:rsidR="000216BF" w:rsidRPr="00974CB7" w:rsidRDefault="000216BF" w:rsidP="003611C6">
      <w:pPr>
        <w:tabs>
          <w:tab w:val="left" w:pos="4453"/>
        </w:tabs>
        <w:ind w:left="0"/>
      </w:pPr>
    </w:p>
    <w:p w:rsidR="006E6670" w:rsidRPr="00974CB7" w:rsidRDefault="000216BF" w:rsidP="002F427A">
      <w:pPr>
        <w:ind w:firstLine="0"/>
        <w:jc w:val="right"/>
        <w:rPr>
          <w:b/>
        </w:rPr>
      </w:pPr>
      <w:r w:rsidRPr="00974CB7">
        <w:rPr>
          <w:b/>
        </w:rPr>
        <w:t>Структура дисциплины</w:t>
      </w:r>
      <w:r w:rsidR="004523E8" w:rsidRPr="00974CB7">
        <w:rPr>
          <w:b/>
        </w:rPr>
        <w:t xml:space="preserve"> </w:t>
      </w:r>
      <w:r w:rsidRPr="00974CB7">
        <w:rPr>
          <w:b/>
        </w:rPr>
        <w:t>«</w:t>
      </w:r>
      <w:r w:rsidR="004E14EC" w:rsidRPr="00974CB7">
        <w:rPr>
          <w:b/>
        </w:rPr>
        <w:t>Психология и</w:t>
      </w:r>
      <w:r w:rsidR="002F427A" w:rsidRPr="00974CB7">
        <w:rPr>
          <w:b/>
        </w:rPr>
        <w:t xml:space="preserve"> </w:t>
      </w:r>
      <w:r w:rsidR="004E14EC" w:rsidRPr="00974CB7">
        <w:rPr>
          <w:b/>
        </w:rPr>
        <w:t>педагогика»</w:t>
      </w:r>
      <w:r w:rsidR="002F427A" w:rsidRPr="00974CB7">
        <w:rPr>
          <w:b/>
        </w:rPr>
        <w:t xml:space="preserve">                                           </w:t>
      </w:r>
      <w:r w:rsidR="002F427A" w:rsidRPr="00974CB7">
        <w:t>Таблица 2</w:t>
      </w:r>
    </w:p>
    <w:p w:rsidR="0087392E" w:rsidRPr="00974CB7" w:rsidRDefault="0087392E" w:rsidP="0087392E">
      <w:pPr>
        <w:ind w:firstLine="0"/>
        <w:jc w:val="center"/>
        <w:rPr>
          <w:b/>
        </w:rPr>
      </w:pPr>
    </w:p>
    <w:tbl>
      <w:tblPr>
        <w:tblW w:w="95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57"/>
        <w:gridCol w:w="978"/>
        <w:gridCol w:w="325"/>
        <w:gridCol w:w="814"/>
        <w:gridCol w:w="1303"/>
        <w:gridCol w:w="977"/>
        <w:gridCol w:w="2121"/>
      </w:tblGrid>
      <w:tr w:rsidR="00C64474" w:rsidRPr="00974CB7" w:rsidTr="00B26A57">
        <w:trPr>
          <w:trHeight w:val="232"/>
          <w:jc w:val="center"/>
        </w:trPr>
        <w:tc>
          <w:tcPr>
            <w:tcW w:w="3057" w:type="dxa"/>
            <w:vMerge w:val="restart"/>
            <w:vAlign w:val="center"/>
          </w:tcPr>
          <w:p w:rsidR="00C64474" w:rsidRPr="00974CB7" w:rsidRDefault="00C64474" w:rsidP="0087392E">
            <w:pPr>
              <w:tabs>
                <w:tab w:val="num" w:pos="822"/>
              </w:tabs>
              <w:ind w:left="0"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974CB7">
              <w:rPr>
                <w:rFonts w:eastAsia="Calibri"/>
                <w:b/>
                <w:sz w:val="20"/>
                <w:szCs w:val="20"/>
              </w:rPr>
              <w:t xml:space="preserve">Наименование и краткое содержание разделов и тем дисциплины </w:t>
            </w:r>
          </w:p>
        </w:tc>
        <w:tc>
          <w:tcPr>
            <w:tcW w:w="978" w:type="dxa"/>
            <w:vMerge w:val="restart"/>
            <w:vAlign w:val="center"/>
          </w:tcPr>
          <w:p w:rsidR="00C64474" w:rsidRPr="00974CB7" w:rsidRDefault="00C64474" w:rsidP="00277C2D">
            <w:pPr>
              <w:tabs>
                <w:tab w:val="num" w:pos="822"/>
              </w:tabs>
              <w:ind w:left="0"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974CB7">
              <w:rPr>
                <w:rFonts w:eastAsia="Calibri"/>
                <w:b/>
                <w:sz w:val="20"/>
                <w:szCs w:val="20"/>
              </w:rPr>
              <w:t>Всего</w:t>
            </w:r>
          </w:p>
          <w:p w:rsidR="00C64474" w:rsidRPr="00974CB7" w:rsidRDefault="00C64474" w:rsidP="00277C2D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974CB7">
              <w:rPr>
                <w:rFonts w:eastAsia="Calibri"/>
                <w:b/>
                <w:sz w:val="20"/>
                <w:szCs w:val="20"/>
              </w:rPr>
              <w:t>(часы)</w:t>
            </w:r>
          </w:p>
        </w:tc>
        <w:tc>
          <w:tcPr>
            <w:tcW w:w="5539" w:type="dxa"/>
            <w:gridSpan w:val="5"/>
            <w:tcBorders>
              <w:right w:val="single" w:sz="4" w:space="0" w:color="auto"/>
            </w:tcBorders>
            <w:vAlign w:val="center"/>
          </w:tcPr>
          <w:p w:rsidR="00C64474" w:rsidRPr="00974CB7" w:rsidRDefault="00C64474" w:rsidP="00277C2D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974CB7">
              <w:rPr>
                <w:rFonts w:eastAsia="Calibri"/>
                <w:b/>
                <w:sz w:val="20"/>
                <w:szCs w:val="20"/>
              </w:rPr>
              <w:t>В том числе</w:t>
            </w:r>
          </w:p>
        </w:tc>
      </w:tr>
      <w:tr w:rsidR="00C64474" w:rsidRPr="00974CB7" w:rsidTr="00B26A57">
        <w:trPr>
          <w:trHeight w:val="232"/>
          <w:jc w:val="center"/>
        </w:trPr>
        <w:tc>
          <w:tcPr>
            <w:tcW w:w="3057" w:type="dxa"/>
            <w:vMerge/>
            <w:vAlign w:val="center"/>
          </w:tcPr>
          <w:p w:rsidR="00C64474" w:rsidRPr="00974CB7" w:rsidRDefault="00C64474" w:rsidP="00277C2D">
            <w:pPr>
              <w:tabs>
                <w:tab w:val="num" w:pos="822"/>
              </w:tabs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78" w:type="dxa"/>
            <w:vMerge/>
            <w:vAlign w:val="center"/>
          </w:tcPr>
          <w:p w:rsidR="00C64474" w:rsidRPr="00974CB7" w:rsidRDefault="00C64474" w:rsidP="00277C2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419" w:type="dxa"/>
            <w:gridSpan w:val="4"/>
            <w:vAlign w:val="center"/>
          </w:tcPr>
          <w:p w:rsidR="00C64474" w:rsidRPr="00974CB7" w:rsidRDefault="00C64474" w:rsidP="00B26A57">
            <w:pPr>
              <w:ind w:left="35" w:firstLine="0"/>
              <w:jc w:val="center"/>
              <w:rPr>
                <w:rFonts w:eastAsia="Calibri"/>
                <w:sz w:val="20"/>
                <w:szCs w:val="20"/>
              </w:rPr>
            </w:pPr>
            <w:r w:rsidRPr="00974CB7">
              <w:rPr>
                <w:rFonts w:eastAsia="Calibri"/>
                <w:b/>
                <w:sz w:val="20"/>
                <w:szCs w:val="20"/>
              </w:rPr>
              <w:t>Контактная работа (аудиторная работа во взаимодействии с преподавателем), часы</w:t>
            </w:r>
          </w:p>
        </w:tc>
        <w:tc>
          <w:tcPr>
            <w:tcW w:w="2119" w:type="dxa"/>
            <w:vMerge w:val="restart"/>
            <w:tcBorders>
              <w:right w:val="single" w:sz="4" w:space="0" w:color="auto"/>
            </w:tcBorders>
            <w:vAlign w:val="center"/>
          </w:tcPr>
          <w:p w:rsidR="00C64474" w:rsidRPr="00974CB7" w:rsidRDefault="00C64474" w:rsidP="00277C2D">
            <w:pPr>
              <w:tabs>
                <w:tab w:val="num" w:pos="822"/>
              </w:tabs>
              <w:ind w:left="0"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974CB7">
              <w:rPr>
                <w:rFonts w:eastAsia="Calibri"/>
                <w:b/>
                <w:sz w:val="20"/>
                <w:szCs w:val="20"/>
              </w:rPr>
              <w:t>Самостоятельная работа обучающегося (часы)</w:t>
            </w:r>
          </w:p>
        </w:tc>
      </w:tr>
      <w:tr w:rsidR="00C64474" w:rsidRPr="00974CB7" w:rsidTr="00B26A57">
        <w:trPr>
          <w:trHeight w:val="232"/>
          <w:jc w:val="center"/>
        </w:trPr>
        <w:tc>
          <w:tcPr>
            <w:tcW w:w="3057" w:type="dxa"/>
            <w:vMerge/>
            <w:vAlign w:val="center"/>
          </w:tcPr>
          <w:p w:rsidR="00C64474" w:rsidRPr="00974CB7" w:rsidRDefault="00C64474" w:rsidP="00277C2D">
            <w:pPr>
              <w:tabs>
                <w:tab w:val="num" w:pos="822"/>
              </w:tabs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78" w:type="dxa"/>
            <w:vMerge/>
            <w:vAlign w:val="center"/>
          </w:tcPr>
          <w:p w:rsidR="00C64474" w:rsidRPr="00974CB7" w:rsidRDefault="00C64474" w:rsidP="00277C2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25" w:type="dxa"/>
            <w:vMerge w:val="restart"/>
            <w:vAlign w:val="center"/>
          </w:tcPr>
          <w:p w:rsidR="00C64474" w:rsidRPr="00974CB7" w:rsidRDefault="00C64474" w:rsidP="00277C2D">
            <w:pPr>
              <w:tabs>
                <w:tab w:val="num" w:pos="822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094" w:type="dxa"/>
            <w:gridSpan w:val="3"/>
            <w:textDirection w:val="btLr"/>
            <w:vAlign w:val="center"/>
          </w:tcPr>
          <w:p w:rsidR="00C64474" w:rsidRPr="00974CB7" w:rsidRDefault="00C64474" w:rsidP="00277C2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19" w:type="dxa"/>
            <w:vMerge/>
            <w:tcBorders>
              <w:right w:val="single" w:sz="4" w:space="0" w:color="auto"/>
            </w:tcBorders>
            <w:vAlign w:val="center"/>
          </w:tcPr>
          <w:p w:rsidR="00C64474" w:rsidRPr="00974CB7" w:rsidRDefault="00C64474" w:rsidP="00277C2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64474" w:rsidRPr="00974CB7" w:rsidTr="00B26A57">
        <w:trPr>
          <w:cantSplit/>
          <w:trHeight w:val="1871"/>
          <w:jc w:val="center"/>
        </w:trPr>
        <w:tc>
          <w:tcPr>
            <w:tcW w:w="3057" w:type="dxa"/>
            <w:vMerge/>
            <w:vAlign w:val="center"/>
          </w:tcPr>
          <w:p w:rsidR="00C64474" w:rsidRPr="00974CB7" w:rsidRDefault="00C64474" w:rsidP="00277C2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78" w:type="dxa"/>
            <w:vMerge/>
            <w:vAlign w:val="center"/>
          </w:tcPr>
          <w:p w:rsidR="00C64474" w:rsidRPr="00974CB7" w:rsidRDefault="00C64474" w:rsidP="00277C2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25" w:type="dxa"/>
            <w:vMerge/>
            <w:vAlign w:val="center"/>
          </w:tcPr>
          <w:p w:rsidR="00C64474" w:rsidRPr="00974CB7" w:rsidRDefault="00C64474" w:rsidP="00277C2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14" w:type="dxa"/>
            <w:textDirection w:val="btLr"/>
            <w:vAlign w:val="center"/>
          </w:tcPr>
          <w:p w:rsidR="00C64474" w:rsidRPr="00974CB7" w:rsidRDefault="00C64474" w:rsidP="00C64474">
            <w:pPr>
              <w:ind w:left="113" w:right="113" w:firstLine="0"/>
              <w:jc w:val="left"/>
              <w:rPr>
                <w:rFonts w:eastAsia="Calibri"/>
                <w:sz w:val="20"/>
                <w:szCs w:val="20"/>
              </w:rPr>
            </w:pPr>
            <w:r w:rsidRPr="00974CB7">
              <w:rPr>
                <w:rFonts w:eastAsia="Calibri"/>
                <w:sz w:val="20"/>
                <w:szCs w:val="20"/>
              </w:rPr>
              <w:t>Занятия лекционного типа</w:t>
            </w:r>
          </w:p>
        </w:tc>
        <w:tc>
          <w:tcPr>
            <w:tcW w:w="1303" w:type="dxa"/>
            <w:textDirection w:val="btLr"/>
            <w:vAlign w:val="center"/>
          </w:tcPr>
          <w:p w:rsidR="00C64474" w:rsidRPr="00974CB7" w:rsidRDefault="00B26A57" w:rsidP="00B26A57">
            <w:pPr>
              <w:ind w:left="0" w:firstLine="0"/>
              <w:jc w:val="left"/>
              <w:rPr>
                <w:rFonts w:eastAsia="Calibri"/>
                <w:sz w:val="20"/>
                <w:szCs w:val="20"/>
              </w:rPr>
            </w:pPr>
            <w:r w:rsidRPr="00974CB7">
              <w:rPr>
                <w:rFonts w:eastAsia="Calibri"/>
                <w:sz w:val="20"/>
                <w:szCs w:val="20"/>
              </w:rPr>
              <w:t xml:space="preserve">  Практические з</w:t>
            </w:r>
            <w:r w:rsidR="00C64474" w:rsidRPr="00974CB7">
              <w:rPr>
                <w:rFonts w:eastAsia="Calibri"/>
                <w:sz w:val="20"/>
                <w:szCs w:val="20"/>
              </w:rPr>
              <w:t>анятия</w:t>
            </w:r>
            <w:r w:rsidRPr="00974CB7">
              <w:rPr>
                <w:rFonts w:eastAsia="Calibri"/>
                <w:sz w:val="20"/>
                <w:szCs w:val="20"/>
              </w:rPr>
              <w:t xml:space="preserve"> (включая зан.</w:t>
            </w:r>
            <w:r w:rsidR="00C64474" w:rsidRPr="00974CB7">
              <w:rPr>
                <w:rFonts w:eastAsia="Calibri"/>
                <w:sz w:val="20"/>
                <w:szCs w:val="20"/>
              </w:rPr>
              <w:t xml:space="preserve"> семинарского типа</w:t>
            </w:r>
            <w:r w:rsidRPr="00974CB7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975" w:type="dxa"/>
            <w:textDirection w:val="btLr"/>
            <w:vAlign w:val="center"/>
          </w:tcPr>
          <w:p w:rsidR="00C64474" w:rsidRPr="00974CB7" w:rsidRDefault="00C64474" w:rsidP="00B26A57">
            <w:pPr>
              <w:ind w:left="0" w:firstLine="0"/>
              <w:jc w:val="left"/>
              <w:rPr>
                <w:rFonts w:eastAsia="Calibri"/>
                <w:sz w:val="20"/>
                <w:szCs w:val="20"/>
              </w:rPr>
            </w:pPr>
            <w:r w:rsidRPr="00974CB7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2119" w:type="dxa"/>
            <w:vMerge/>
            <w:tcBorders>
              <w:right w:val="single" w:sz="4" w:space="0" w:color="auto"/>
            </w:tcBorders>
            <w:vAlign w:val="center"/>
          </w:tcPr>
          <w:p w:rsidR="00C64474" w:rsidRPr="00974CB7" w:rsidRDefault="00C64474" w:rsidP="00277C2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64474" w:rsidRPr="00974CB7" w:rsidTr="00B26A57">
        <w:trPr>
          <w:trHeight w:val="232"/>
          <w:jc w:val="center"/>
        </w:trPr>
        <w:tc>
          <w:tcPr>
            <w:tcW w:w="3057" w:type="dxa"/>
            <w:vAlign w:val="center"/>
          </w:tcPr>
          <w:p w:rsidR="00C64474" w:rsidRPr="00974CB7" w:rsidRDefault="00C64474" w:rsidP="00027D1B">
            <w:pPr>
              <w:ind w:left="0" w:firstLine="0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978" w:type="dxa"/>
            <w:vAlign w:val="center"/>
          </w:tcPr>
          <w:p w:rsidR="00C64474" w:rsidRPr="00974CB7" w:rsidRDefault="00C64474" w:rsidP="00027D1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25" w:type="dxa"/>
            <w:vAlign w:val="center"/>
          </w:tcPr>
          <w:p w:rsidR="00C64474" w:rsidRPr="00974CB7" w:rsidRDefault="00C64474" w:rsidP="00027D1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14" w:type="dxa"/>
            <w:vAlign w:val="center"/>
          </w:tcPr>
          <w:p w:rsidR="00C64474" w:rsidRPr="00974CB7" w:rsidRDefault="00C64474" w:rsidP="00027D1B">
            <w:pPr>
              <w:ind w:left="0" w:firstLine="0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303" w:type="dxa"/>
            <w:vAlign w:val="center"/>
          </w:tcPr>
          <w:p w:rsidR="00C64474" w:rsidRPr="00974CB7" w:rsidRDefault="00C64474" w:rsidP="00027D1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75" w:type="dxa"/>
            <w:vAlign w:val="center"/>
          </w:tcPr>
          <w:p w:rsidR="00C64474" w:rsidRPr="00974CB7" w:rsidRDefault="00C64474" w:rsidP="00027D1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19" w:type="dxa"/>
            <w:vAlign w:val="center"/>
          </w:tcPr>
          <w:p w:rsidR="00C64474" w:rsidRPr="00974CB7" w:rsidRDefault="00C64474" w:rsidP="00027D1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64474" w:rsidRPr="00974CB7" w:rsidTr="00B26A57">
        <w:trPr>
          <w:trHeight w:val="687"/>
          <w:jc w:val="center"/>
        </w:trPr>
        <w:tc>
          <w:tcPr>
            <w:tcW w:w="3057" w:type="dxa"/>
            <w:vAlign w:val="center"/>
          </w:tcPr>
          <w:p w:rsidR="00C64474" w:rsidRPr="00974CB7" w:rsidRDefault="00C64474" w:rsidP="004E14EC">
            <w:pPr>
              <w:ind w:left="0" w:firstLine="0"/>
              <w:jc w:val="left"/>
              <w:rPr>
                <w:rFonts w:eastAsia="Calibri"/>
                <w:sz w:val="20"/>
                <w:szCs w:val="20"/>
              </w:rPr>
            </w:pPr>
            <w:r w:rsidRPr="00974CB7">
              <w:rPr>
                <w:rFonts w:eastAsia="Calibri"/>
                <w:sz w:val="20"/>
                <w:szCs w:val="20"/>
              </w:rPr>
              <w:t>Тема 1. Психология, как наука; место психологии в системе наук. Система педагогического знания.</w:t>
            </w:r>
          </w:p>
        </w:tc>
        <w:tc>
          <w:tcPr>
            <w:tcW w:w="978" w:type="dxa"/>
            <w:vAlign w:val="center"/>
          </w:tcPr>
          <w:p w:rsidR="00C64474" w:rsidRPr="00974CB7" w:rsidRDefault="00B26A57" w:rsidP="00B26A57">
            <w:pPr>
              <w:jc w:val="center"/>
              <w:rPr>
                <w:rFonts w:eastAsia="Calibri"/>
                <w:sz w:val="20"/>
                <w:szCs w:val="20"/>
              </w:rPr>
            </w:pPr>
            <w:r w:rsidRPr="00974CB7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325" w:type="dxa"/>
            <w:vAlign w:val="center"/>
          </w:tcPr>
          <w:p w:rsidR="00C64474" w:rsidRPr="00974CB7" w:rsidRDefault="00C64474" w:rsidP="00B26A5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14" w:type="dxa"/>
            <w:vAlign w:val="center"/>
          </w:tcPr>
          <w:p w:rsidR="00C64474" w:rsidRPr="00974CB7" w:rsidRDefault="00C64474" w:rsidP="00B26A57">
            <w:pPr>
              <w:ind w:left="0" w:firstLine="0"/>
              <w:jc w:val="center"/>
              <w:rPr>
                <w:rFonts w:eastAsia="Calibri"/>
                <w:sz w:val="20"/>
              </w:rPr>
            </w:pPr>
            <w:r w:rsidRPr="00974CB7">
              <w:rPr>
                <w:rFonts w:eastAsia="Calibri"/>
                <w:sz w:val="20"/>
              </w:rPr>
              <w:t>1</w:t>
            </w:r>
          </w:p>
        </w:tc>
        <w:tc>
          <w:tcPr>
            <w:tcW w:w="1303" w:type="dxa"/>
            <w:vAlign w:val="center"/>
          </w:tcPr>
          <w:p w:rsidR="00C64474" w:rsidRPr="00974CB7" w:rsidRDefault="00C64474" w:rsidP="00B26A57">
            <w:pPr>
              <w:jc w:val="center"/>
              <w:rPr>
                <w:rFonts w:eastAsia="Calibri"/>
                <w:sz w:val="20"/>
                <w:szCs w:val="20"/>
              </w:rPr>
            </w:pPr>
            <w:r w:rsidRPr="00974CB7">
              <w:rPr>
                <w:rFonts w:eastAsia="Calibri"/>
                <w:sz w:val="20"/>
                <w:szCs w:val="20"/>
              </w:rPr>
              <w:sym w:font="Symbol" w:char="F02D"/>
            </w:r>
          </w:p>
        </w:tc>
        <w:tc>
          <w:tcPr>
            <w:tcW w:w="975" w:type="dxa"/>
            <w:vAlign w:val="center"/>
          </w:tcPr>
          <w:p w:rsidR="00C64474" w:rsidRPr="00974CB7" w:rsidRDefault="00B26A57" w:rsidP="00B26A57">
            <w:pPr>
              <w:jc w:val="center"/>
              <w:rPr>
                <w:rFonts w:eastAsia="Calibri"/>
                <w:sz w:val="20"/>
                <w:szCs w:val="20"/>
              </w:rPr>
            </w:pPr>
            <w:r w:rsidRPr="00974CB7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2119" w:type="dxa"/>
            <w:vAlign w:val="center"/>
          </w:tcPr>
          <w:p w:rsidR="00C64474" w:rsidRPr="00974CB7" w:rsidRDefault="00C64474" w:rsidP="00B26A57">
            <w:pPr>
              <w:jc w:val="center"/>
              <w:rPr>
                <w:rFonts w:eastAsia="Calibri"/>
                <w:sz w:val="20"/>
                <w:szCs w:val="20"/>
              </w:rPr>
            </w:pPr>
            <w:r w:rsidRPr="00974CB7">
              <w:rPr>
                <w:rFonts w:eastAsia="Calibri"/>
                <w:sz w:val="20"/>
                <w:szCs w:val="20"/>
              </w:rPr>
              <w:t>4</w:t>
            </w:r>
          </w:p>
        </w:tc>
      </w:tr>
      <w:tr w:rsidR="00C64474" w:rsidRPr="00974CB7" w:rsidTr="00B26A57">
        <w:trPr>
          <w:trHeight w:val="931"/>
          <w:jc w:val="center"/>
        </w:trPr>
        <w:tc>
          <w:tcPr>
            <w:tcW w:w="3057" w:type="dxa"/>
            <w:vAlign w:val="center"/>
          </w:tcPr>
          <w:p w:rsidR="00C64474" w:rsidRPr="00974CB7" w:rsidRDefault="00C64474" w:rsidP="00277C2D">
            <w:pPr>
              <w:ind w:left="0" w:firstLine="0"/>
              <w:jc w:val="left"/>
              <w:rPr>
                <w:rFonts w:eastAsia="Calibri"/>
                <w:sz w:val="20"/>
                <w:szCs w:val="20"/>
              </w:rPr>
            </w:pPr>
            <w:r w:rsidRPr="00974CB7">
              <w:rPr>
                <w:rFonts w:eastAsia="Calibri"/>
                <w:sz w:val="20"/>
                <w:szCs w:val="20"/>
              </w:rPr>
              <w:lastRenderedPageBreak/>
              <w:t>Тема 2. Отрасли и этапы развития психологии. Методология психологии и педагогики.</w:t>
            </w:r>
          </w:p>
        </w:tc>
        <w:tc>
          <w:tcPr>
            <w:tcW w:w="978" w:type="dxa"/>
            <w:vAlign w:val="center"/>
          </w:tcPr>
          <w:p w:rsidR="00C64474" w:rsidRPr="00974CB7" w:rsidRDefault="00B26A57" w:rsidP="00B26A57">
            <w:pPr>
              <w:jc w:val="center"/>
              <w:rPr>
                <w:rFonts w:eastAsia="Calibri"/>
                <w:sz w:val="20"/>
                <w:szCs w:val="20"/>
              </w:rPr>
            </w:pPr>
            <w:r w:rsidRPr="00974CB7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325" w:type="dxa"/>
            <w:vAlign w:val="center"/>
          </w:tcPr>
          <w:p w:rsidR="00C64474" w:rsidRPr="00974CB7" w:rsidRDefault="00C64474" w:rsidP="00B26A5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14" w:type="dxa"/>
            <w:vAlign w:val="center"/>
          </w:tcPr>
          <w:p w:rsidR="00C64474" w:rsidRPr="00974CB7" w:rsidRDefault="00C64474" w:rsidP="00B26A57">
            <w:pPr>
              <w:ind w:left="0" w:firstLine="0"/>
              <w:jc w:val="center"/>
              <w:rPr>
                <w:rFonts w:eastAsia="Calibri"/>
                <w:sz w:val="20"/>
              </w:rPr>
            </w:pPr>
            <w:r w:rsidRPr="00974CB7">
              <w:rPr>
                <w:rFonts w:eastAsia="Calibri"/>
                <w:sz w:val="20"/>
              </w:rPr>
              <w:t>1</w:t>
            </w:r>
          </w:p>
        </w:tc>
        <w:tc>
          <w:tcPr>
            <w:tcW w:w="1303" w:type="dxa"/>
            <w:vAlign w:val="center"/>
          </w:tcPr>
          <w:p w:rsidR="00C64474" w:rsidRPr="00974CB7" w:rsidRDefault="00C64474" w:rsidP="00B26A57">
            <w:pPr>
              <w:jc w:val="center"/>
              <w:rPr>
                <w:rFonts w:eastAsia="Calibri"/>
                <w:sz w:val="20"/>
                <w:szCs w:val="20"/>
              </w:rPr>
            </w:pPr>
            <w:r w:rsidRPr="00974CB7">
              <w:rPr>
                <w:rFonts w:eastAsia="Calibri"/>
                <w:sz w:val="20"/>
                <w:szCs w:val="20"/>
              </w:rPr>
              <w:sym w:font="Symbol" w:char="F02D"/>
            </w:r>
          </w:p>
        </w:tc>
        <w:tc>
          <w:tcPr>
            <w:tcW w:w="975" w:type="dxa"/>
            <w:vAlign w:val="center"/>
          </w:tcPr>
          <w:p w:rsidR="00C64474" w:rsidRPr="00974CB7" w:rsidRDefault="00C64474" w:rsidP="00B26A57">
            <w:pPr>
              <w:jc w:val="center"/>
              <w:rPr>
                <w:rFonts w:eastAsia="Calibri"/>
                <w:sz w:val="20"/>
                <w:szCs w:val="20"/>
              </w:rPr>
            </w:pPr>
            <w:r w:rsidRPr="00974CB7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2119" w:type="dxa"/>
            <w:vAlign w:val="center"/>
          </w:tcPr>
          <w:p w:rsidR="00C64474" w:rsidRPr="00974CB7" w:rsidRDefault="00C64474" w:rsidP="00B26A57">
            <w:pPr>
              <w:jc w:val="center"/>
              <w:rPr>
                <w:rFonts w:eastAsia="Calibri"/>
                <w:sz w:val="20"/>
                <w:szCs w:val="20"/>
              </w:rPr>
            </w:pPr>
            <w:r w:rsidRPr="00974CB7">
              <w:rPr>
                <w:rFonts w:eastAsia="Calibri"/>
                <w:sz w:val="20"/>
                <w:szCs w:val="20"/>
              </w:rPr>
              <w:t>4</w:t>
            </w:r>
          </w:p>
        </w:tc>
      </w:tr>
      <w:tr w:rsidR="00C64474" w:rsidRPr="00974CB7" w:rsidTr="00B26A57">
        <w:trPr>
          <w:trHeight w:val="453"/>
          <w:jc w:val="center"/>
        </w:trPr>
        <w:tc>
          <w:tcPr>
            <w:tcW w:w="3057" w:type="dxa"/>
            <w:vAlign w:val="center"/>
          </w:tcPr>
          <w:p w:rsidR="00C64474" w:rsidRPr="00974CB7" w:rsidRDefault="00C64474" w:rsidP="00277C2D">
            <w:pPr>
              <w:ind w:left="0" w:firstLine="0"/>
              <w:jc w:val="left"/>
              <w:rPr>
                <w:rFonts w:eastAsia="Calibri"/>
                <w:sz w:val="20"/>
                <w:szCs w:val="20"/>
              </w:rPr>
            </w:pPr>
            <w:r w:rsidRPr="00974CB7">
              <w:rPr>
                <w:rFonts w:eastAsia="Calibri"/>
                <w:sz w:val="20"/>
                <w:szCs w:val="20"/>
              </w:rPr>
              <w:t>Тема 3. Основные школы в психологии</w:t>
            </w:r>
          </w:p>
        </w:tc>
        <w:tc>
          <w:tcPr>
            <w:tcW w:w="978" w:type="dxa"/>
            <w:vAlign w:val="center"/>
          </w:tcPr>
          <w:p w:rsidR="00C64474" w:rsidRPr="00974CB7" w:rsidRDefault="00B26A57" w:rsidP="00B26A57">
            <w:pPr>
              <w:jc w:val="center"/>
              <w:rPr>
                <w:rFonts w:eastAsia="Calibri"/>
                <w:sz w:val="20"/>
                <w:szCs w:val="20"/>
              </w:rPr>
            </w:pPr>
            <w:r w:rsidRPr="00974CB7"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325" w:type="dxa"/>
            <w:vAlign w:val="center"/>
          </w:tcPr>
          <w:p w:rsidR="00C64474" w:rsidRPr="00974CB7" w:rsidRDefault="00C64474" w:rsidP="00B26A5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14" w:type="dxa"/>
            <w:vAlign w:val="center"/>
          </w:tcPr>
          <w:p w:rsidR="00C64474" w:rsidRPr="00974CB7" w:rsidRDefault="00C64474" w:rsidP="00B26A57">
            <w:pPr>
              <w:ind w:left="0" w:firstLine="0"/>
              <w:jc w:val="center"/>
              <w:rPr>
                <w:rFonts w:eastAsia="Calibri"/>
                <w:sz w:val="20"/>
              </w:rPr>
            </w:pPr>
            <w:r w:rsidRPr="00974CB7">
              <w:rPr>
                <w:rFonts w:eastAsia="Calibri"/>
                <w:sz w:val="20"/>
              </w:rPr>
              <w:t>2</w:t>
            </w:r>
          </w:p>
        </w:tc>
        <w:tc>
          <w:tcPr>
            <w:tcW w:w="1303" w:type="dxa"/>
            <w:vAlign w:val="center"/>
          </w:tcPr>
          <w:p w:rsidR="00C64474" w:rsidRPr="00974CB7" w:rsidRDefault="00C64474" w:rsidP="00B26A57">
            <w:pPr>
              <w:jc w:val="center"/>
              <w:rPr>
                <w:rFonts w:eastAsia="Calibri"/>
                <w:sz w:val="20"/>
                <w:szCs w:val="20"/>
              </w:rPr>
            </w:pPr>
            <w:r w:rsidRPr="00974CB7">
              <w:rPr>
                <w:rFonts w:eastAsia="Calibri"/>
                <w:sz w:val="20"/>
                <w:szCs w:val="20"/>
              </w:rPr>
              <w:sym w:font="Symbol" w:char="F02D"/>
            </w:r>
          </w:p>
        </w:tc>
        <w:tc>
          <w:tcPr>
            <w:tcW w:w="975" w:type="dxa"/>
            <w:vAlign w:val="center"/>
          </w:tcPr>
          <w:p w:rsidR="00C64474" w:rsidRPr="00974CB7" w:rsidRDefault="00B26A57" w:rsidP="00B26A57">
            <w:pPr>
              <w:jc w:val="center"/>
              <w:rPr>
                <w:rFonts w:eastAsia="Calibri"/>
                <w:sz w:val="20"/>
                <w:szCs w:val="20"/>
              </w:rPr>
            </w:pPr>
            <w:r w:rsidRPr="00974CB7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2119" w:type="dxa"/>
            <w:vAlign w:val="center"/>
          </w:tcPr>
          <w:p w:rsidR="00C64474" w:rsidRPr="00974CB7" w:rsidRDefault="00C64474" w:rsidP="00B26A57">
            <w:pPr>
              <w:jc w:val="center"/>
              <w:rPr>
                <w:rFonts w:eastAsia="Calibri"/>
                <w:sz w:val="20"/>
                <w:szCs w:val="20"/>
              </w:rPr>
            </w:pPr>
            <w:r w:rsidRPr="00974CB7">
              <w:rPr>
                <w:rFonts w:eastAsia="Calibri"/>
                <w:sz w:val="20"/>
                <w:szCs w:val="20"/>
              </w:rPr>
              <w:t>4</w:t>
            </w:r>
          </w:p>
        </w:tc>
      </w:tr>
      <w:tr w:rsidR="00C64474" w:rsidRPr="00974CB7" w:rsidTr="00B26A57">
        <w:trPr>
          <w:trHeight w:val="465"/>
          <w:jc w:val="center"/>
        </w:trPr>
        <w:tc>
          <w:tcPr>
            <w:tcW w:w="3057" w:type="dxa"/>
            <w:vAlign w:val="center"/>
          </w:tcPr>
          <w:p w:rsidR="00C64474" w:rsidRPr="00974CB7" w:rsidRDefault="00C64474" w:rsidP="00277C2D">
            <w:pPr>
              <w:ind w:left="0" w:firstLine="0"/>
              <w:jc w:val="left"/>
              <w:rPr>
                <w:rFonts w:eastAsia="Calibri"/>
                <w:sz w:val="20"/>
                <w:szCs w:val="20"/>
              </w:rPr>
            </w:pPr>
            <w:r w:rsidRPr="00974CB7">
              <w:rPr>
                <w:rFonts w:eastAsia="Calibri"/>
                <w:sz w:val="20"/>
                <w:szCs w:val="20"/>
              </w:rPr>
              <w:t>Тема 4. Познавательные процессы</w:t>
            </w:r>
          </w:p>
        </w:tc>
        <w:tc>
          <w:tcPr>
            <w:tcW w:w="978" w:type="dxa"/>
            <w:vAlign w:val="center"/>
          </w:tcPr>
          <w:p w:rsidR="00C64474" w:rsidRPr="00974CB7" w:rsidRDefault="00C64474" w:rsidP="00B26A57">
            <w:pPr>
              <w:jc w:val="center"/>
              <w:rPr>
                <w:rFonts w:eastAsia="Calibri"/>
                <w:sz w:val="20"/>
                <w:szCs w:val="20"/>
              </w:rPr>
            </w:pPr>
            <w:r w:rsidRPr="00974CB7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325" w:type="dxa"/>
            <w:vAlign w:val="center"/>
          </w:tcPr>
          <w:p w:rsidR="00C64474" w:rsidRPr="00974CB7" w:rsidRDefault="00C64474" w:rsidP="00B26A5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14" w:type="dxa"/>
            <w:vAlign w:val="center"/>
          </w:tcPr>
          <w:p w:rsidR="00C64474" w:rsidRPr="00974CB7" w:rsidRDefault="00C64474" w:rsidP="00B26A57">
            <w:pPr>
              <w:ind w:left="0" w:firstLine="0"/>
              <w:jc w:val="center"/>
              <w:rPr>
                <w:rFonts w:eastAsia="Calibri"/>
                <w:sz w:val="20"/>
              </w:rPr>
            </w:pPr>
            <w:r w:rsidRPr="00974CB7">
              <w:rPr>
                <w:rFonts w:eastAsia="Calibri"/>
                <w:sz w:val="20"/>
              </w:rPr>
              <w:t>2</w:t>
            </w:r>
          </w:p>
        </w:tc>
        <w:tc>
          <w:tcPr>
            <w:tcW w:w="1303" w:type="dxa"/>
            <w:vAlign w:val="center"/>
          </w:tcPr>
          <w:p w:rsidR="00C64474" w:rsidRPr="00974CB7" w:rsidRDefault="00C64474" w:rsidP="00B26A57">
            <w:pPr>
              <w:jc w:val="center"/>
              <w:rPr>
                <w:rFonts w:eastAsia="Calibri"/>
                <w:sz w:val="20"/>
                <w:szCs w:val="20"/>
              </w:rPr>
            </w:pPr>
            <w:r w:rsidRPr="00974CB7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975" w:type="dxa"/>
            <w:vAlign w:val="center"/>
          </w:tcPr>
          <w:p w:rsidR="00C64474" w:rsidRPr="00974CB7" w:rsidRDefault="00B26A57" w:rsidP="00B26A57">
            <w:pPr>
              <w:jc w:val="center"/>
              <w:rPr>
                <w:rFonts w:eastAsia="Calibri"/>
                <w:sz w:val="20"/>
                <w:szCs w:val="20"/>
              </w:rPr>
            </w:pPr>
            <w:r w:rsidRPr="00974CB7"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2119" w:type="dxa"/>
            <w:vAlign w:val="center"/>
          </w:tcPr>
          <w:p w:rsidR="00C64474" w:rsidRPr="00974CB7" w:rsidRDefault="00C64474" w:rsidP="00B26A57">
            <w:pPr>
              <w:jc w:val="center"/>
              <w:rPr>
                <w:rFonts w:eastAsia="Calibri"/>
                <w:sz w:val="20"/>
                <w:szCs w:val="20"/>
              </w:rPr>
            </w:pPr>
            <w:r w:rsidRPr="00974CB7">
              <w:rPr>
                <w:rFonts w:eastAsia="Calibri"/>
                <w:sz w:val="20"/>
                <w:szCs w:val="20"/>
              </w:rPr>
              <w:t>4</w:t>
            </w:r>
          </w:p>
        </w:tc>
      </w:tr>
      <w:tr w:rsidR="00C64474" w:rsidRPr="00974CB7" w:rsidTr="00B26A57">
        <w:trPr>
          <w:trHeight w:val="465"/>
          <w:jc w:val="center"/>
        </w:trPr>
        <w:tc>
          <w:tcPr>
            <w:tcW w:w="3057" w:type="dxa"/>
            <w:vAlign w:val="center"/>
          </w:tcPr>
          <w:p w:rsidR="00C64474" w:rsidRPr="00974CB7" w:rsidRDefault="00C64474" w:rsidP="00DD7F17">
            <w:pPr>
              <w:ind w:left="0" w:firstLine="0"/>
              <w:jc w:val="left"/>
              <w:rPr>
                <w:rFonts w:eastAsia="Calibri"/>
                <w:sz w:val="20"/>
                <w:szCs w:val="20"/>
              </w:rPr>
            </w:pPr>
            <w:r w:rsidRPr="00974CB7">
              <w:rPr>
                <w:rFonts w:eastAsia="Calibri"/>
                <w:sz w:val="20"/>
                <w:szCs w:val="20"/>
              </w:rPr>
              <w:t>Тема 5. Психические процессы</w:t>
            </w:r>
          </w:p>
        </w:tc>
        <w:tc>
          <w:tcPr>
            <w:tcW w:w="978" w:type="dxa"/>
            <w:vAlign w:val="center"/>
          </w:tcPr>
          <w:p w:rsidR="00C64474" w:rsidRPr="00974CB7" w:rsidRDefault="00C64474" w:rsidP="00B26A57">
            <w:pPr>
              <w:jc w:val="center"/>
              <w:rPr>
                <w:rFonts w:eastAsia="Calibri"/>
                <w:sz w:val="20"/>
                <w:szCs w:val="20"/>
              </w:rPr>
            </w:pPr>
            <w:r w:rsidRPr="00974CB7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325" w:type="dxa"/>
            <w:vAlign w:val="center"/>
          </w:tcPr>
          <w:p w:rsidR="00C64474" w:rsidRPr="00974CB7" w:rsidRDefault="00C64474" w:rsidP="00B26A5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14" w:type="dxa"/>
            <w:vAlign w:val="center"/>
          </w:tcPr>
          <w:p w:rsidR="00C64474" w:rsidRPr="00974CB7" w:rsidRDefault="00C64474" w:rsidP="00B26A57">
            <w:pPr>
              <w:ind w:left="0" w:firstLine="0"/>
              <w:jc w:val="center"/>
              <w:rPr>
                <w:rFonts w:eastAsia="Calibri"/>
                <w:sz w:val="20"/>
              </w:rPr>
            </w:pPr>
            <w:r w:rsidRPr="00974CB7">
              <w:rPr>
                <w:rFonts w:eastAsia="Calibri"/>
                <w:sz w:val="20"/>
              </w:rPr>
              <w:t>2</w:t>
            </w:r>
          </w:p>
        </w:tc>
        <w:tc>
          <w:tcPr>
            <w:tcW w:w="1303" w:type="dxa"/>
            <w:vAlign w:val="center"/>
          </w:tcPr>
          <w:p w:rsidR="00C64474" w:rsidRPr="00974CB7" w:rsidRDefault="00C64474" w:rsidP="00B26A57">
            <w:pPr>
              <w:jc w:val="center"/>
              <w:rPr>
                <w:rFonts w:eastAsia="Calibri"/>
                <w:sz w:val="20"/>
                <w:szCs w:val="20"/>
              </w:rPr>
            </w:pPr>
            <w:r w:rsidRPr="00974CB7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975" w:type="dxa"/>
            <w:vAlign w:val="center"/>
          </w:tcPr>
          <w:p w:rsidR="00C64474" w:rsidRPr="00974CB7" w:rsidRDefault="00B26A57" w:rsidP="00B26A57">
            <w:pPr>
              <w:jc w:val="center"/>
              <w:rPr>
                <w:rFonts w:eastAsia="Calibri"/>
                <w:sz w:val="20"/>
                <w:szCs w:val="20"/>
              </w:rPr>
            </w:pPr>
            <w:r w:rsidRPr="00974CB7"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2119" w:type="dxa"/>
            <w:vAlign w:val="center"/>
          </w:tcPr>
          <w:p w:rsidR="00C64474" w:rsidRPr="00974CB7" w:rsidRDefault="00C64474" w:rsidP="00B26A57">
            <w:pPr>
              <w:jc w:val="center"/>
              <w:rPr>
                <w:rFonts w:eastAsia="Calibri"/>
                <w:sz w:val="20"/>
                <w:szCs w:val="20"/>
              </w:rPr>
            </w:pPr>
            <w:r w:rsidRPr="00974CB7">
              <w:rPr>
                <w:rFonts w:eastAsia="Calibri"/>
                <w:sz w:val="20"/>
                <w:szCs w:val="20"/>
              </w:rPr>
              <w:t>3</w:t>
            </w:r>
          </w:p>
        </w:tc>
      </w:tr>
      <w:tr w:rsidR="00C64474" w:rsidRPr="00974CB7" w:rsidTr="00B26A57">
        <w:trPr>
          <w:trHeight w:val="465"/>
          <w:jc w:val="center"/>
        </w:trPr>
        <w:tc>
          <w:tcPr>
            <w:tcW w:w="3057" w:type="dxa"/>
            <w:vAlign w:val="center"/>
          </w:tcPr>
          <w:p w:rsidR="00C64474" w:rsidRPr="00974CB7" w:rsidRDefault="00C64474" w:rsidP="00277C2D">
            <w:pPr>
              <w:ind w:left="0" w:firstLine="0"/>
              <w:jc w:val="left"/>
              <w:rPr>
                <w:rFonts w:eastAsia="Calibri"/>
                <w:sz w:val="20"/>
                <w:szCs w:val="20"/>
              </w:rPr>
            </w:pPr>
            <w:r w:rsidRPr="00974CB7">
              <w:rPr>
                <w:rFonts w:eastAsia="Calibri"/>
                <w:sz w:val="20"/>
                <w:szCs w:val="20"/>
              </w:rPr>
              <w:t>Тема 6. Психические состояния</w:t>
            </w:r>
          </w:p>
        </w:tc>
        <w:tc>
          <w:tcPr>
            <w:tcW w:w="978" w:type="dxa"/>
            <w:vAlign w:val="center"/>
          </w:tcPr>
          <w:p w:rsidR="00C64474" w:rsidRPr="00974CB7" w:rsidRDefault="00B26A57" w:rsidP="00B26A57">
            <w:pPr>
              <w:jc w:val="center"/>
              <w:rPr>
                <w:rFonts w:eastAsia="Calibri"/>
                <w:sz w:val="20"/>
                <w:szCs w:val="20"/>
              </w:rPr>
            </w:pPr>
            <w:r w:rsidRPr="00974CB7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325" w:type="dxa"/>
            <w:vAlign w:val="center"/>
          </w:tcPr>
          <w:p w:rsidR="00C64474" w:rsidRPr="00974CB7" w:rsidRDefault="00C64474" w:rsidP="00B26A5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14" w:type="dxa"/>
            <w:vAlign w:val="center"/>
          </w:tcPr>
          <w:p w:rsidR="00C64474" w:rsidRPr="00974CB7" w:rsidRDefault="00C64474" w:rsidP="00B26A57">
            <w:pPr>
              <w:ind w:left="0" w:firstLine="0"/>
              <w:jc w:val="center"/>
              <w:rPr>
                <w:rFonts w:eastAsia="Calibri"/>
                <w:sz w:val="20"/>
              </w:rPr>
            </w:pPr>
            <w:r w:rsidRPr="00974CB7">
              <w:rPr>
                <w:rFonts w:eastAsia="Calibri"/>
                <w:sz w:val="20"/>
              </w:rPr>
              <w:t>2</w:t>
            </w:r>
          </w:p>
        </w:tc>
        <w:tc>
          <w:tcPr>
            <w:tcW w:w="1303" w:type="dxa"/>
            <w:vAlign w:val="center"/>
          </w:tcPr>
          <w:p w:rsidR="00C64474" w:rsidRPr="00974CB7" w:rsidRDefault="00C64474" w:rsidP="00B26A57">
            <w:pPr>
              <w:jc w:val="center"/>
              <w:rPr>
                <w:rFonts w:eastAsia="Calibri"/>
                <w:sz w:val="20"/>
                <w:szCs w:val="20"/>
              </w:rPr>
            </w:pPr>
            <w:r w:rsidRPr="00974CB7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975" w:type="dxa"/>
            <w:vAlign w:val="center"/>
          </w:tcPr>
          <w:p w:rsidR="00C64474" w:rsidRPr="00974CB7" w:rsidRDefault="00B26A57" w:rsidP="00B26A57">
            <w:pPr>
              <w:jc w:val="center"/>
              <w:rPr>
                <w:rFonts w:eastAsia="Calibri"/>
                <w:sz w:val="20"/>
                <w:szCs w:val="20"/>
              </w:rPr>
            </w:pPr>
            <w:r w:rsidRPr="00974CB7"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2119" w:type="dxa"/>
            <w:vAlign w:val="center"/>
          </w:tcPr>
          <w:p w:rsidR="00C64474" w:rsidRPr="00974CB7" w:rsidRDefault="00B26A57" w:rsidP="00B26A57">
            <w:pPr>
              <w:jc w:val="center"/>
              <w:rPr>
                <w:rFonts w:eastAsia="Calibri"/>
                <w:sz w:val="20"/>
                <w:szCs w:val="20"/>
              </w:rPr>
            </w:pPr>
            <w:r w:rsidRPr="00974CB7">
              <w:rPr>
                <w:rFonts w:eastAsia="Calibri"/>
                <w:sz w:val="20"/>
                <w:szCs w:val="20"/>
              </w:rPr>
              <w:t>4</w:t>
            </w:r>
          </w:p>
        </w:tc>
      </w:tr>
      <w:tr w:rsidR="00C64474" w:rsidRPr="00974CB7" w:rsidTr="00B26A57">
        <w:trPr>
          <w:trHeight w:val="465"/>
          <w:jc w:val="center"/>
        </w:trPr>
        <w:tc>
          <w:tcPr>
            <w:tcW w:w="3057" w:type="dxa"/>
            <w:vAlign w:val="center"/>
          </w:tcPr>
          <w:p w:rsidR="00C64474" w:rsidRPr="00974CB7" w:rsidRDefault="00C64474" w:rsidP="004E14EC">
            <w:pPr>
              <w:ind w:left="0" w:firstLine="0"/>
              <w:jc w:val="left"/>
              <w:rPr>
                <w:rFonts w:eastAsia="Calibri"/>
                <w:sz w:val="20"/>
                <w:szCs w:val="20"/>
              </w:rPr>
            </w:pPr>
            <w:r w:rsidRPr="00974CB7">
              <w:rPr>
                <w:rFonts w:eastAsia="Calibri"/>
                <w:sz w:val="20"/>
                <w:szCs w:val="20"/>
              </w:rPr>
              <w:t>Тема 7.</w:t>
            </w:r>
            <w:r w:rsidR="00E54CF5" w:rsidRPr="00974CB7">
              <w:rPr>
                <w:rFonts w:eastAsia="Calibri"/>
                <w:sz w:val="20"/>
                <w:szCs w:val="20"/>
              </w:rPr>
              <w:t xml:space="preserve"> </w:t>
            </w:r>
            <w:r w:rsidRPr="00974CB7">
              <w:rPr>
                <w:sz w:val="20"/>
                <w:szCs w:val="20"/>
              </w:rPr>
              <w:t>Психические свойства.</w:t>
            </w:r>
          </w:p>
        </w:tc>
        <w:tc>
          <w:tcPr>
            <w:tcW w:w="978" w:type="dxa"/>
            <w:vAlign w:val="center"/>
          </w:tcPr>
          <w:p w:rsidR="00C64474" w:rsidRPr="00974CB7" w:rsidRDefault="00B26A57" w:rsidP="00B26A57">
            <w:pPr>
              <w:jc w:val="center"/>
              <w:rPr>
                <w:rFonts w:eastAsia="Calibri"/>
                <w:sz w:val="20"/>
                <w:szCs w:val="20"/>
              </w:rPr>
            </w:pPr>
            <w:r w:rsidRPr="00974CB7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325" w:type="dxa"/>
            <w:vAlign w:val="center"/>
          </w:tcPr>
          <w:p w:rsidR="00C64474" w:rsidRPr="00974CB7" w:rsidRDefault="00C64474" w:rsidP="00B26A5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14" w:type="dxa"/>
            <w:vAlign w:val="center"/>
          </w:tcPr>
          <w:p w:rsidR="00C64474" w:rsidRPr="00974CB7" w:rsidRDefault="00C64474" w:rsidP="00B26A57">
            <w:pPr>
              <w:ind w:left="0" w:firstLine="0"/>
              <w:jc w:val="center"/>
              <w:rPr>
                <w:rFonts w:eastAsia="Calibri"/>
                <w:sz w:val="20"/>
              </w:rPr>
            </w:pPr>
            <w:r w:rsidRPr="00974CB7">
              <w:rPr>
                <w:rFonts w:eastAsia="Calibri"/>
                <w:sz w:val="20"/>
              </w:rPr>
              <w:t>2</w:t>
            </w:r>
          </w:p>
        </w:tc>
        <w:tc>
          <w:tcPr>
            <w:tcW w:w="1303" w:type="dxa"/>
            <w:vAlign w:val="center"/>
          </w:tcPr>
          <w:p w:rsidR="00C64474" w:rsidRPr="00974CB7" w:rsidRDefault="00C64474" w:rsidP="00B26A57">
            <w:pPr>
              <w:jc w:val="center"/>
              <w:rPr>
                <w:rFonts w:eastAsia="Calibri"/>
                <w:sz w:val="20"/>
                <w:szCs w:val="20"/>
              </w:rPr>
            </w:pPr>
            <w:r w:rsidRPr="00974CB7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975" w:type="dxa"/>
            <w:vAlign w:val="center"/>
          </w:tcPr>
          <w:p w:rsidR="00C64474" w:rsidRPr="00974CB7" w:rsidRDefault="00B26A57" w:rsidP="00B26A57">
            <w:pPr>
              <w:jc w:val="center"/>
              <w:rPr>
                <w:rFonts w:eastAsia="Calibri"/>
                <w:sz w:val="20"/>
                <w:szCs w:val="20"/>
              </w:rPr>
            </w:pPr>
            <w:r w:rsidRPr="00974CB7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2119" w:type="dxa"/>
            <w:vAlign w:val="center"/>
          </w:tcPr>
          <w:p w:rsidR="00C64474" w:rsidRPr="00974CB7" w:rsidRDefault="00B26A57" w:rsidP="00B26A57">
            <w:pPr>
              <w:jc w:val="center"/>
              <w:rPr>
                <w:rFonts w:eastAsia="Calibri"/>
                <w:sz w:val="20"/>
                <w:szCs w:val="20"/>
              </w:rPr>
            </w:pPr>
            <w:r w:rsidRPr="00974CB7">
              <w:rPr>
                <w:rFonts w:eastAsia="Calibri"/>
                <w:sz w:val="20"/>
                <w:szCs w:val="20"/>
              </w:rPr>
              <w:t>4</w:t>
            </w:r>
          </w:p>
        </w:tc>
      </w:tr>
      <w:tr w:rsidR="00C64474" w:rsidRPr="00974CB7" w:rsidTr="00B26A57">
        <w:trPr>
          <w:trHeight w:val="453"/>
          <w:jc w:val="center"/>
        </w:trPr>
        <w:tc>
          <w:tcPr>
            <w:tcW w:w="3057" w:type="dxa"/>
            <w:vAlign w:val="center"/>
          </w:tcPr>
          <w:p w:rsidR="00C64474" w:rsidRPr="00974CB7" w:rsidRDefault="00C64474" w:rsidP="00DD7F17">
            <w:pPr>
              <w:ind w:left="0" w:firstLine="0"/>
              <w:jc w:val="left"/>
              <w:rPr>
                <w:rFonts w:eastAsia="Calibri"/>
                <w:sz w:val="20"/>
                <w:szCs w:val="20"/>
              </w:rPr>
            </w:pPr>
            <w:r w:rsidRPr="00974CB7">
              <w:rPr>
                <w:rFonts w:eastAsia="Calibri"/>
                <w:sz w:val="20"/>
                <w:szCs w:val="20"/>
              </w:rPr>
              <w:t>Тема 8. Общение и деятельность</w:t>
            </w:r>
          </w:p>
        </w:tc>
        <w:tc>
          <w:tcPr>
            <w:tcW w:w="978" w:type="dxa"/>
            <w:vAlign w:val="center"/>
          </w:tcPr>
          <w:p w:rsidR="00C64474" w:rsidRPr="00974CB7" w:rsidRDefault="002F427A" w:rsidP="00B26A57">
            <w:pPr>
              <w:jc w:val="center"/>
              <w:rPr>
                <w:rFonts w:eastAsia="Calibri"/>
                <w:sz w:val="20"/>
                <w:szCs w:val="20"/>
              </w:rPr>
            </w:pPr>
            <w:r w:rsidRPr="00974CB7"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325" w:type="dxa"/>
            <w:vAlign w:val="center"/>
          </w:tcPr>
          <w:p w:rsidR="00C64474" w:rsidRPr="00974CB7" w:rsidRDefault="00C64474" w:rsidP="00B26A5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14" w:type="dxa"/>
            <w:vAlign w:val="center"/>
          </w:tcPr>
          <w:p w:rsidR="00C64474" w:rsidRPr="00974CB7" w:rsidRDefault="002F427A" w:rsidP="00B26A57">
            <w:pPr>
              <w:ind w:left="0" w:firstLine="0"/>
              <w:jc w:val="center"/>
              <w:rPr>
                <w:rFonts w:eastAsia="Calibri"/>
                <w:sz w:val="20"/>
              </w:rPr>
            </w:pPr>
            <w:r w:rsidRPr="00974CB7">
              <w:rPr>
                <w:rFonts w:eastAsia="Calibri"/>
                <w:sz w:val="20"/>
              </w:rPr>
              <w:t>2</w:t>
            </w:r>
          </w:p>
        </w:tc>
        <w:tc>
          <w:tcPr>
            <w:tcW w:w="1303" w:type="dxa"/>
            <w:vAlign w:val="center"/>
          </w:tcPr>
          <w:p w:rsidR="00C64474" w:rsidRPr="00974CB7" w:rsidRDefault="00C64474" w:rsidP="00B26A57">
            <w:pPr>
              <w:jc w:val="center"/>
              <w:rPr>
                <w:rFonts w:eastAsia="Calibri"/>
                <w:sz w:val="20"/>
                <w:szCs w:val="20"/>
              </w:rPr>
            </w:pPr>
            <w:r w:rsidRPr="00974CB7">
              <w:rPr>
                <w:rFonts w:eastAsia="Calibri"/>
                <w:sz w:val="20"/>
                <w:szCs w:val="20"/>
              </w:rPr>
              <w:sym w:font="Symbol" w:char="F02D"/>
            </w:r>
          </w:p>
        </w:tc>
        <w:tc>
          <w:tcPr>
            <w:tcW w:w="975" w:type="dxa"/>
            <w:vAlign w:val="center"/>
          </w:tcPr>
          <w:p w:rsidR="00C64474" w:rsidRPr="00974CB7" w:rsidRDefault="002F427A" w:rsidP="00B26A57">
            <w:pPr>
              <w:jc w:val="center"/>
              <w:rPr>
                <w:rFonts w:eastAsia="Calibri"/>
                <w:sz w:val="20"/>
                <w:szCs w:val="20"/>
              </w:rPr>
            </w:pPr>
            <w:r w:rsidRPr="00974CB7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2119" w:type="dxa"/>
            <w:vAlign w:val="center"/>
          </w:tcPr>
          <w:p w:rsidR="00C64474" w:rsidRPr="00974CB7" w:rsidRDefault="00C64474" w:rsidP="00B26A57">
            <w:pPr>
              <w:jc w:val="center"/>
              <w:rPr>
                <w:rFonts w:eastAsia="Calibri"/>
                <w:sz w:val="20"/>
                <w:szCs w:val="20"/>
              </w:rPr>
            </w:pPr>
            <w:r w:rsidRPr="00974CB7">
              <w:rPr>
                <w:rFonts w:eastAsia="Calibri"/>
                <w:sz w:val="20"/>
                <w:szCs w:val="20"/>
              </w:rPr>
              <w:t>4</w:t>
            </w:r>
          </w:p>
        </w:tc>
      </w:tr>
      <w:tr w:rsidR="00C64474" w:rsidRPr="00974CB7" w:rsidTr="00B26A57">
        <w:trPr>
          <w:trHeight w:val="1164"/>
          <w:jc w:val="center"/>
        </w:trPr>
        <w:tc>
          <w:tcPr>
            <w:tcW w:w="3057" w:type="dxa"/>
            <w:vAlign w:val="center"/>
          </w:tcPr>
          <w:p w:rsidR="00C64474" w:rsidRPr="00974CB7" w:rsidRDefault="00C64474" w:rsidP="00DD7F17">
            <w:pPr>
              <w:ind w:left="0" w:firstLine="0"/>
              <w:jc w:val="left"/>
              <w:rPr>
                <w:rFonts w:eastAsia="Calibri"/>
                <w:sz w:val="20"/>
                <w:szCs w:val="20"/>
              </w:rPr>
            </w:pPr>
            <w:r w:rsidRPr="00974CB7">
              <w:rPr>
                <w:rFonts w:eastAsia="Calibri"/>
                <w:sz w:val="20"/>
                <w:szCs w:val="20"/>
              </w:rPr>
              <w:t>Тема 10. Педагогические категории, педагогический процесс, методы педагогического воздействия</w:t>
            </w:r>
          </w:p>
        </w:tc>
        <w:tc>
          <w:tcPr>
            <w:tcW w:w="978" w:type="dxa"/>
            <w:vAlign w:val="center"/>
          </w:tcPr>
          <w:p w:rsidR="00C64474" w:rsidRPr="00974CB7" w:rsidRDefault="00C64474" w:rsidP="00B26A57">
            <w:pPr>
              <w:jc w:val="center"/>
              <w:rPr>
                <w:rFonts w:eastAsia="Calibri"/>
                <w:sz w:val="20"/>
                <w:szCs w:val="20"/>
              </w:rPr>
            </w:pPr>
            <w:r w:rsidRPr="00974CB7"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325" w:type="dxa"/>
            <w:vAlign w:val="center"/>
          </w:tcPr>
          <w:p w:rsidR="00C64474" w:rsidRPr="00974CB7" w:rsidRDefault="00C64474" w:rsidP="00B26A5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14" w:type="dxa"/>
            <w:vAlign w:val="center"/>
          </w:tcPr>
          <w:p w:rsidR="00C64474" w:rsidRPr="00974CB7" w:rsidRDefault="00C64474" w:rsidP="00B26A57">
            <w:pPr>
              <w:ind w:left="0" w:firstLine="0"/>
              <w:jc w:val="center"/>
              <w:rPr>
                <w:rFonts w:eastAsia="Calibri"/>
                <w:sz w:val="20"/>
              </w:rPr>
            </w:pPr>
            <w:r w:rsidRPr="00974CB7">
              <w:rPr>
                <w:rFonts w:eastAsia="Calibri"/>
                <w:sz w:val="20"/>
              </w:rPr>
              <w:t>2</w:t>
            </w:r>
          </w:p>
        </w:tc>
        <w:tc>
          <w:tcPr>
            <w:tcW w:w="1303" w:type="dxa"/>
            <w:vAlign w:val="center"/>
          </w:tcPr>
          <w:p w:rsidR="00C64474" w:rsidRPr="00974CB7" w:rsidRDefault="00C64474" w:rsidP="00B26A57">
            <w:pPr>
              <w:jc w:val="center"/>
              <w:rPr>
                <w:rFonts w:eastAsia="Calibri"/>
                <w:sz w:val="20"/>
                <w:szCs w:val="20"/>
              </w:rPr>
            </w:pPr>
            <w:r w:rsidRPr="00974CB7">
              <w:rPr>
                <w:rFonts w:eastAsia="Calibri"/>
                <w:sz w:val="20"/>
                <w:szCs w:val="20"/>
              </w:rPr>
              <w:sym w:font="Symbol" w:char="F02D"/>
            </w:r>
          </w:p>
        </w:tc>
        <w:tc>
          <w:tcPr>
            <w:tcW w:w="975" w:type="dxa"/>
            <w:vAlign w:val="center"/>
          </w:tcPr>
          <w:p w:rsidR="00C64474" w:rsidRPr="00974CB7" w:rsidRDefault="00B26A57" w:rsidP="00B26A57">
            <w:pPr>
              <w:jc w:val="center"/>
              <w:rPr>
                <w:rFonts w:eastAsia="Calibri"/>
                <w:sz w:val="20"/>
                <w:szCs w:val="20"/>
              </w:rPr>
            </w:pPr>
            <w:r w:rsidRPr="00974CB7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2119" w:type="dxa"/>
            <w:vAlign w:val="center"/>
          </w:tcPr>
          <w:p w:rsidR="00C64474" w:rsidRPr="00974CB7" w:rsidRDefault="00C64474" w:rsidP="00B26A57">
            <w:pPr>
              <w:jc w:val="center"/>
              <w:rPr>
                <w:rFonts w:eastAsia="Calibri"/>
                <w:sz w:val="20"/>
                <w:szCs w:val="20"/>
              </w:rPr>
            </w:pPr>
            <w:r w:rsidRPr="00974CB7">
              <w:rPr>
                <w:rFonts w:eastAsia="Calibri"/>
                <w:sz w:val="20"/>
                <w:szCs w:val="20"/>
              </w:rPr>
              <w:t>4</w:t>
            </w:r>
          </w:p>
        </w:tc>
      </w:tr>
      <w:tr w:rsidR="00C64474" w:rsidRPr="00974CB7" w:rsidTr="00B26A57">
        <w:trPr>
          <w:trHeight w:val="698"/>
          <w:jc w:val="center"/>
        </w:trPr>
        <w:tc>
          <w:tcPr>
            <w:tcW w:w="3057" w:type="dxa"/>
            <w:vAlign w:val="center"/>
          </w:tcPr>
          <w:p w:rsidR="00C64474" w:rsidRPr="00974CB7" w:rsidRDefault="00C64474" w:rsidP="00DD7F17">
            <w:pPr>
              <w:ind w:left="0" w:firstLine="0"/>
              <w:jc w:val="left"/>
              <w:rPr>
                <w:rFonts w:eastAsia="Calibri"/>
                <w:sz w:val="20"/>
                <w:szCs w:val="20"/>
              </w:rPr>
            </w:pPr>
            <w:r w:rsidRPr="00974CB7">
              <w:rPr>
                <w:rFonts w:eastAsia="Calibri"/>
                <w:sz w:val="20"/>
                <w:szCs w:val="20"/>
              </w:rPr>
              <w:t>Тема 11. Психология и педагогика при преподавании математики</w:t>
            </w:r>
          </w:p>
        </w:tc>
        <w:tc>
          <w:tcPr>
            <w:tcW w:w="978" w:type="dxa"/>
            <w:vAlign w:val="center"/>
          </w:tcPr>
          <w:p w:rsidR="00C64474" w:rsidRPr="00974CB7" w:rsidRDefault="00B26A57" w:rsidP="00B26A57">
            <w:pPr>
              <w:jc w:val="center"/>
              <w:rPr>
                <w:rFonts w:eastAsia="Calibri"/>
                <w:sz w:val="20"/>
                <w:szCs w:val="20"/>
              </w:rPr>
            </w:pPr>
            <w:r w:rsidRPr="00974CB7"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325" w:type="dxa"/>
            <w:vAlign w:val="center"/>
          </w:tcPr>
          <w:p w:rsidR="00C64474" w:rsidRPr="00974CB7" w:rsidRDefault="00C64474" w:rsidP="00B26A5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14" w:type="dxa"/>
            <w:vAlign w:val="center"/>
          </w:tcPr>
          <w:p w:rsidR="00C64474" w:rsidRPr="00974CB7" w:rsidRDefault="00C64474" w:rsidP="00B26A57">
            <w:pPr>
              <w:ind w:left="0" w:firstLine="0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303" w:type="dxa"/>
            <w:vAlign w:val="center"/>
          </w:tcPr>
          <w:p w:rsidR="00C64474" w:rsidRPr="00974CB7" w:rsidRDefault="00C64474" w:rsidP="00B26A57">
            <w:pPr>
              <w:jc w:val="center"/>
              <w:rPr>
                <w:rFonts w:eastAsia="Calibri"/>
                <w:sz w:val="20"/>
                <w:szCs w:val="20"/>
              </w:rPr>
            </w:pPr>
            <w:r w:rsidRPr="00974CB7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975" w:type="dxa"/>
            <w:vAlign w:val="center"/>
          </w:tcPr>
          <w:p w:rsidR="00C64474" w:rsidRPr="00974CB7" w:rsidRDefault="00B26A57" w:rsidP="00B26A57">
            <w:pPr>
              <w:jc w:val="center"/>
              <w:rPr>
                <w:rFonts w:eastAsia="Calibri"/>
                <w:sz w:val="20"/>
                <w:szCs w:val="20"/>
              </w:rPr>
            </w:pPr>
            <w:r w:rsidRPr="00974CB7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2119" w:type="dxa"/>
            <w:vAlign w:val="center"/>
          </w:tcPr>
          <w:p w:rsidR="00C64474" w:rsidRPr="00974CB7" w:rsidRDefault="00B26A57" w:rsidP="00B26A57">
            <w:pPr>
              <w:jc w:val="center"/>
              <w:rPr>
                <w:rFonts w:eastAsia="Calibri"/>
                <w:sz w:val="20"/>
                <w:szCs w:val="20"/>
              </w:rPr>
            </w:pPr>
            <w:r w:rsidRPr="00974CB7">
              <w:rPr>
                <w:rFonts w:eastAsia="Calibri"/>
                <w:sz w:val="20"/>
                <w:szCs w:val="20"/>
              </w:rPr>
              <w:t>4</w:t>
            </w:r>
          </w:p>
        </w:tc>
      </w:tr>
      <w:tr w:rsidR="00C64474" w:rsidRPr="00974CB7" w:rsidTr="00B26A57">
        <w:trPr>
          <w:trHeight w:val="232"/>
          <w:jc w:val="center"/>
        </w:trPr>
        <w:tc>
          <w:tcPr>
            <w:tcW w:w="3057" w:type="dxa"/>
            <w:vAlign w:val="center"/>
          </w:tcPr>
          <w:p w:rsidR="00C64474" w:rsidRPr="00974CB7" w:rsidRDefault="00C64474" w:rsidP="00DD7F17">
            <w:pPr>
              <w:ind w:left="0" w:firstLine="0"/>
              <w:jc w:val="left"/>
              <w:rPr>
                <w:rFonts w:eastAsia="Calibri"/>
                <w:sz w:val="20"/>
                <w:szCs w:val="20"/>
              </w:rPr>
            </w:pPr>
            <w:r w:rsidRPr="00974CB7">
              <w:rPr>
                <w:rFonts w:eastAsia="Calibri"/>
                <w:sz w:val="20"/>
                <w:szCs w:val="20"/>
              </w:rPr>
              <w:t>В т.ч. текущий контроль</w:t>
            </w:r>
          </w:p>
        </w:tc>
        <w:tc>
          <w:tcPr>
            <w:tcW w:w="978" w:type="dxa"/>
            <w:vAlign w:val="center"/>
          </w:tcPr>
          <w:p w:rsidR="00C64474" w:rsidRPr="00974CB7" w:rsidRDefault="00C64474" w:rsidP="00B26A57">
            <w:pPr>
              <w:jc w:val="center"/>
              <w:rPr>
                <w:rFonts w:eastAsia="Calibri"/>
                <w:sz w:val="20"/>
                <w:szCs w:val="20"/>
              </w:rPr>
            </w:pPr>
            <w:r w:rsidRPr="00974CB7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325" w:type="dxa"/>
            <w:vAlign w:val="center"/>
          </w:tcPr>
          <w:p w:rsidR="00C64474" w:rsidRPr="00974CB7" w:rsidRDefault="00C64474" w:rsidP="00B26A5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14" w:type="dxa"/>
            <w:vAlign w:val="center"/>
          </w:tcPr>
          <w:p w:rsidR="00C64474" w:rsidRPr="00974CB7" w:rsidRDefault="00C64474" w:rsidP="00B26A57">
            <w:pPr>
              <w:ind w:left="0" w:firstLine="0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303" w:type="dxa"/>
            <w:vAlign w:val="center"/>
          </w:tcPr>
          <w:p w:rsidR="00C64474" w:rsidRPr="00974CB7" w:rsidRDefault="00C64474" w:rsidP="00B26A5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75" w:type="dxa"/>
            <w:vAlign w:val="center"/>
          </w:tcPr>
          <w:p w:rsidR="00C64474" w:rsidRPr="00974CB7" w:rsidRDefault="00C64474" w:rsidP="00B26A5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19" w:type="dxa"/>
            <w:vAlign w:val="center"/>
          </w:tcPr>
          <w:p w:rsidR="00C64474" w:rsidRPr="00974CB7" w:rsidRDefault="00C64474" w:rsidP="00B26A5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64474" w:rsidRPr="00974CB7" w:rsidTr="00B26A57">
        <w:trPr>
          <w:trHeight w:val="221"/>
          <w:jc w:val="center"/>
        </w:trPr>
        <w:tc>
          <w:tcPr>
            <w:tcW w:w="9575" w:type="dxa"/>
            <w:gridSpan w:val="7"/>
            <w:tcBorders>
              <w:right w:val="single" w:sz="4" w:space="0" w:color="auto"/>
            </w:tcBorders>
            <w:vAlign w:val="center"/>
          </w:tcPr>
          <w:p w:rsidR="00C64474" w:rsidRPr="00974CB7" w:rsidRDefault="00B26A57" w:rsidP="000C1464">
            <w:pPr>
              <w:jc w:val="left"/>
              <w:rPr>
                <w:rFonts w:eastAsia="Calibri"/>
                <w:sz w:val="20"/>
                <w:szCs w:val="20"/>
              </w:rPr>
            </w:pPr>
            <w:r w:rsidRPr="00974CB7">
              <w:rPr>
                <w:rFonts w:eastAsia="Calibri"/>
                <w:sz w:val="20"/>
                <w:szCs w:val="20"/>
              </w:rPr>
              <w:t>Промежуточная аттестация – зачет</w:t>
            </w:r>
          </w:p>
        </w:tc>
      </w:tr>
    </w:tbl>
    <w:p w:rsidR="001A74C5" w:rsidRPr="00974CB7" w:rsidRDefault="001A74C5" w:rsidP="00BC4C4A">
      <w:pPr>
        <w:ind w:left="0" w:firstLine="0"/>
      </w:pPr>
    </w:p>
    <w:p w:rsidR="007E275B" w:rsidRPr="00974CB7" w:rsidRDefault="00E54CF5" w:rsidP="006603FE">
      <w:pPr>
        <w:ind w:left="0"/>
      </w:pPr>
      <w:r w:rsidRPr="00974CB7">
        <w:t>Развернутое т</w:t>
      </w:r>
      <w:r w:rsidR="0062676E" w:rsidRPr="00974CB7">
        <w:t>ематическое содержание дисциплины «</w:t>
      </w:r>
      <w:r w:rsidR="00DD7F17" w:rsidRPr="00974CB7">
        <w:t>Психология и педагогика</w:t>
      </w:r>
      <w:r w:rsidR="0062676E" w:rsidRPr="00974CB7">
        <w:t xml:space="preserve">» представлено в </w:t>
      </w:r>
      <w:r w:rsidR="00B74574" w:rsidRPr="00974CB7">
        <w:t>таблице 3</w:t>
      </w:r>
      <w:r w:rsidR="0062676E" w:rsidRPr="00974CB7">
        <w:t>.</w:t>
      </w:r>
    </w:p>
    <w:p w:rsidR="00B27915" w:rsidRPr="00974CB7" w:rsidRDefault="00B74574" w:rsidP="00B27915">
      <w:pPr>
        <w:jc w:val="right"/>
      </w:pPr>
      <w:r w:rsidRPr="00974CB7">
        <w:t>Таблица 3</w:t>
      </w:r>
    </w:p>
    <w:p w:rsidR="00B27915" w:rsidRPr="00974CB7" w:rsidRDefault="00B27915" w:rsidP="00B27915">
      <w:pPr>
        <w:ind w:firstLine="0"/>
        <w:jc w:val="center"/>
        <w:rPr>
          <w:b/>
        </w:rPr>
      </w:pPr>
      <w:r w:rsidRPr="00974CB7">
        <w:rPr>
          <w:b/>
        </w:rPr>
        <w:t>Содержание дисциплины «</w:t>
      </w:r>
      <w:r w:rsidR="00DD7F17" w:rsidRPr="00974CB7">
        <w:rPr>
          <w:b/>
        </w:rPr>
        <w:t>Психология и педагогика</w:t>
      </w:r>
      <w:r w:rsidRPr="00974CB7">
        <w:rPr>
          <w:b/>
        </w:rPr>
        <w:t>»</w:t>
      </w:r>
    </w:p>
    <w:tbl>
      <w:tblPr>
        <w:tblW w:w="48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3"/>
        <w:gridCol w:w="1126"/>
        <w:gridCol w:w="4463"/>
        <w:gridCol w:w="2036"/>
      </w:tblGrid>
      <w:tr w:rsidR="00BC4C4A" w:rsidRPr="00974CB7" w:rsidTr="005C796A">
        <w:tc>
          <w:tcPr>
            <w:tcW w:w="2802" w:type="dxa"/>
            <w:gridSpan w:val="2"/>
            <w:vAlign w:val="center"/>
          </w:tcPr>
          <w:p w:rsidR="00BC4C4A" w:rsidRPr="00974CB7" w:rsidRDefault="00BC4C4A" w:rsidP="00803301">
            <w:pPr>
              <w:ind w:left="0" w:firstLine="0"/>
              <w:jc w:val="left"/>
              <w:rPr>
                <w:b/>
                <w:color w:val="000000"/>
                <w:sz w:val="20"/>
                <w:szCs w:val="18"/>
              </w:rPr>
            </w:pPr>
            <w:r w:rsidRPr="00974CB7">
              <w:rPr>
                <w:b/>
                <w:color w:val="000000"/>
                <w:sz w:val="20"/>
                <w:szCs w:val="18"/>
              </w:rPr>
              <w:t>Наименование раздела дисциплины</w:t>
            </w:r>
          </w:p>
        </w:tc>
        <w:tc>
          <w:tcPr>
            <w:tcW w:w="4677" w:type="dxa"/>
            <w:vMerge w:val="restart"/>
            <w:vAlign w:val="center"/>
          </w:tcPr>
          <w:p w:rsidR="00BC4C4A" w:rsidRPr="00974CB7" w:rsidRDefault="00BC4C4A" w:rsidP="00803301">
            <w:pPr>
              <w:ind w:left="0" w:firstLine="0"/>
              <w:jc w:val="left"/>
              <w:rPr>
                <w:b/>
                <w:color w:val="000000"/>
                <w:sz w:val="20"/>
                <w:szCs w:val="20"/>
              </w:rPr>
            </w:pPr>
            <w:r w:rsidRPr="00974CB7">
              <w:rPr>
                <w:b/>
                <w:color w:val="000000"/>
                <w:sz w:val="20"/>
                <w:szCs w:val="20"/>
              </w:rPr>
              <w:t>Содержание раздела дисциплины</w:t>
            </w:r>
          </w:p>
        </w:tc>
        <w:tc>
          <w:tcPr>
            <w:tcW w:w="2127" w:type="dxa"/>
            <w:vMerge w:val="restart"/>
            <w:vAlign w:val="center"/>
          </w:tcPr>
          <w:p w:rsidR="00BC4C4A" w:rsidRPr="00974CB7" w:rsidRDefault="00BC4C4A" w:rsidP="00803301">
            <w:pPr>
              <w:ind w:left="0" w:firstLine="0"/>
              <w:jc w:val="left"/>
              <w:rPr>
                <w:b/>
                <w:color w:val="000000"/>
                <w:sz w:val="20"/>
                <w:szCs w:val="20"/>
              </w:rPr>
            </w:pPr>
            <w:r w:rsidRPr="00974CB7">
              <w:rPr>
                <w:rFonts w:eastAsia="Calibri"/>
                <w:b/>
                <w:color w:val="000000"/>
                <w:sz w:val="20"/>
                <w:szCs w:val="20"/>
              </w:rPr>
              <w:t>Форма проведения занятий</w:t>
            </w:r>
          </w:p>
        </w:tc>
      </w:tr>
      <w:tr w:rsidR="00BC4C4A" w:rsidRPr="00974CB7" w:rsidTr="005C796A">
        <w:tc>
          <w:tcPr>
            <w:tcW w:w="1631" w:type="dxa"/>
            <w:vAlign w:val="center"/>
          </w:tcPr>
          <w:p w:rsidR="00BC4C4A" w:rsidRPr="00974CB7" w:rsidRDefault="00BC4C4A" w:rsidP="00803301">
            <w:pPr>
              <w:ind w:left="0" w:firstLine="0"/>
              <w:jc w:val="left"/>
              <w:rPr>
                <w:rFonts w:eastAsia="Calibri"/>
                <w:b/>
                <w:sz w:val="20"/>
                <w:szCs w:val="18"/>
              </w:rPr>
            </w:pPr>
            <w:r w:rsidRPr="00974CB7">
              <w:rPr>
                <w:rFonts w:eastAsia="Calibri"/>
                <w:b/>
                <w:sz w:val="20"/>
                <w:szCs w:val="18"/>
              </w:rPr>
              <w:t>Тема</w:t>
            </w:r>
          </w:p>
        </w:tc>
        <w:tc>
          <w:tcPr>
            <w:tcW w:w="1171" w:type="dxa"/>
            <w:vAlign w:val="center"/>
          </w:tcPr>
          <w:p w:rsidR="00BC4C4A" w:rsidRPr="00974CB7" w:rsidRDefault="00BC4C4A" w:rsidP="00803301">
            <w:pPr>
              <w:ind w:left="0" w:firstLine="0"/>
              <w:jc w:val="left"/>
              <w:rPr>
                <w:rFonts w:eastAsia="Calibri"/>
                <w:b/>
                <w:sz w:val="20"/>
                <w:szCs w:val="18"/>
              </w:rPr>
            </w:pPr>
            <w:r w:rsidRPr="00974CB7">
              <w:rPr>
                <w:rFonts w:eastAsia="Calibri"/>
                <w:b/>
                <w:sz w:val="20"/>
                <w:szCs w:val="18"/>
              </w:rPr>
              <w:t>Раздел</w:t>
            </w:r>
          </w:p>
        </w:tc>
        <w:tc>
          <w:tcPr>
            <w:tcW w:w="4677" w:type="dxa"/>
            <w:vMerge/>
            <w:vAlign w:val="center"/>
          </w:tcPr>
          <w:p w:rsidR="00BC4C4A" w:rsidRPr="00974CB7" w:rsidRDefault="00BC4C4A" w:rsidP="00803301">
            <w:pPr>
              <w:ind w:left="0"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BC4C4A" w:rsidRPr="00974CB7" w:rsidRDefault="00BC4C4A" w:rsidP="00803301">
            <w:pPr>
              <w:ind w:left="0" w:firstLine="0"/>
              <w:jc w:val="left"/>
              <w:rPr>
                <w:b/>
                <w:sz w:val="20"/>
                <w:szCs w:val="20"/>
              </w:rPr>
            </w:pPr>
          </w:p>
        </w:tc>
      </w:tr>
      <w:tr w:rsidR="00BC4C4A" w:rsidRPr="00974CB7" w:rsidTr="005C796A">
        <w:tc>
          <w:tcPr>
            <w:tcW w:w="1631" w:type="dxa"/>
            <w:vAlign w:val="center"/>
          </w:tcPr>
          <w:p w:rsidR="00BC4C4A" w:rsidRPr="00974CB7" w:rsidRDefault="00BC4C4A" w:rsidP="007E275B">
            <w:pPr>
              <w:ind w:left="0" w:firstLine="0"/>
              <w:jc w:val="left"/>
              <w:rPr>
                <w:rFonts w:eastAsia="Calibri"/>
                <w:sz w:val="20"/>
                <w:szCs w:val="20"/>
              </w:rPr>
            </w:pPr>
            <w:r w:rsidRPr="00974CB7">
              <w:rPr>
                <w:rFonts w:eastAsia="Calibri"/>
                <w:sz w:val="20"/>
                <w:szCs w:val="20"/>
              </w:rPr>
              <w:t>Тема 1. Психология, как наука; место психологии в системе наук. Система педагогического знания.</w:t>
            </w:r>
          </w:p>
        </w:tc>
        <w:tc>
          <w:tcPr>
            <w:tcW w:w="1171" w:type="dxa"/>
            <w:vAlign w:val="center"/>
          </w:tcPr>
          <w:p w:rsidR="00BC4C4A" w:rsidRPr="00974CB7" w:rsidRDefault="00BC4C4A" w:rsidP="00803301">
            <w:pPr>
              <w:ind w:left="0" w:firstLine="0"/>
              <w:jc w:val="left"/>
              <w:rPr>
                <w:rFonts w:eastAsia="Calibri"/>
                <w:sz w:val="20"/>
                <w:szCs w:val="18"/>
              </w:rPr>
            </w:pPr>
            <w:r w:rsidRPr="00974CB7">
              <w:rPr>
                <w:rFonts w:eastAsia="Calibri"/>
                <w:sz w:val="20"/>
                <w:szCs w:val="18"/>
              </w:rPr>
              <w:t>Раздел 1</w:t>
            </w:r>
          </w:p>
        </w:tc>
        <w:tc>
          <w:tcPr>
            <w:tcW w:w="4677" w:type="dxa"/>
            <w:vAlign w:val="center"/>
          </w:tcPr>
          <w:p w:rsidR="00BC4C4A" w:rsidRPr="00974CB7" w:rsidRDefault="00BC4C4A" w:rsidP="00BD45DD">
            <w:pPr>
              <w:spacing w:after="60"/>
              <w:ind w:left="0" w:firstLine="0"/>
              <w:jc w:val="left"/>
              <w:rPr>
                <w:sz w:val="20"/>
                <w:szCs w:val="20"/>
              </w:rPr>
            </w:pPr>
            <w:r w:rsidRPr="00974CB7">
              <w:rPr>
                <w:snapToGrid w:val="0"/>
                <w:sz w:val="20"/>
                <w:szCs w:val="20"/>
              </w:rPr>
              <w:t>Предмет и задачи психологии. Особенности психологии как науки. Научная и житейская психология. Развитие психологии (первые шаги, донаучная психология, рождение научной психологии, психология в 20 веке). Что такое психика: основные сферы ее проявления. Основные принципы изучения психических явлений. Информационная, регулятивная и коммуникативная функции психики. Классификация психических явлений (психические процессы, состояния, свойства).</w:t>
            </w:r>
          </w:p>
        </w:tc>
        <w:tc>
          <w:tcPr>
            <w:tcW w:w="2127" w:type="dxa"/>
            <w:vAlign w:val="center"/>
          </w:tcPr>
          <w:p w:rsidR="00BC4C4A" w:rsidRPr="00974CB7" w:rsidRDefault="00BC4C4A" w:rsidP="00803301">
            <w:pPr>
              <w:ind w:left="0" w:firstLine="0"/>
              <w:jc w:val="left"/>
              <w:rPr>
                <w:sz w:val="20"/>
                <w:szCs w:val="20"/>
              </w:rPr>
            </w:pPr>
            <w:r w:rsidRPr="00974CB7">
              <w:rPr>
                <w:sz w:val="20"/>
                <w:szCs w:val="20"/>
              </w:rPr>
              <w:t>Лекционная,</w:t>
            </w:r>
          </w:p>
          <w:p w:rsidR="00BC4C4A" w:rsidRPr="00974CB7" w:rsidRDefault="00BC4C4A" w:rsidP="00803301">
            <w:pPr>
              <w:ind w:left="0" w:firstLine="0"/>
              <w:jc w:val="left"/>
              <w:rPr>
                <w:sz w:val="20"/>
                <w:szCs w:val="20"/>
              </w:rPr>
            </w:pPr>
            <w:r w:rsidRPr="00974CB7">
              <w:rPr>
                <w:sz w:val="20"/>
                <w:szCs w:val="20"/>
              </w:rPr>
              <w:t>самостоятельная</w:t>
            </w:r>
          </w:p>
        </w:tc>
      </w:tr>
      <w:tr w:rsidR="00BC4C4A" w:rsidRPr="00974CB7" w:rsidTr="005C796A">
        <w:tc>
          <w:tcPr>
            <w:tcW w:w="1631" w:type="dxa"/>
            <w:vMerge w:val="restart"/>
            <w:vAlign w:val="center"/>
          </w:tcPr>
          <w:p w:rsidR="00BC4C4A" w:rsidRPr="00974CB7" w:rsidRDefault="00BC4C4A" w:rsidP="00803301">
            <w:pPr>
              <w:ind w:left="0" w:firstLine="0"/>
              <w:jc w:val="left"/>
              <w:rPr>
                <w:rFonts w:eastAsia="Calibri"/>
                <w:sz w:val="20"/>
                <w:szCs w:val="20"/>
              </w:rPr>
            </w:pPr>
            <w:r w:rsidRPr="00974CB7">
              <w:rPr>
                <w:rFonts w:eastAsia="Calibri"/>
                <w:sz w:val="20"/>
                <w:szCs w:val="20"/>
              </w:rPr>
              <w:t>Тема 2. Отрасли и этапы развития психологии. Методология психологии и педагогики.</w:t>
            </w:r>
          </w:p>
        </w:tc>
        <w:tc>
          <w:tcPr>
            <w:tcW w:w="1171" w:type="dxa"/>
            <w:vAlign w:val="center"/>
          </w:tcPr>
          <w:p w:rsidR="00BC4C4A" w:rsidRPr="00974CB7" w:rsidRDefault="00BC4C4A" w:rsidP="00803301">
            <w:pPr>
              <w:ind w:left="0" w:firstLine="0"/>
              <w:jc w:val="left"/>
              <w:rPr>
                <w:rFonts w:eastAsia="Calibri"/>
                <w:sz w:val="20"/>
                <w:szCs w:val="18"/>
              </w:rPr>
            </w:pPr>
            <w:r w:rsidRPr="00974CB7">
              <w:rPr>
                <w:rFonts w:eastAsia="Calibri"/>
                <w:sz w:val="20"/>
                <w:szCs w:val="18"/>
              </w:rPr>
              <w:t>Раздел 2</w:t>
            </w:r>
          </w:p>
        </w:tc>
        <w:tc>
          <w:tcPr>
            <w:tcW w:w="4677" w:type="dxa"/>
            <w:vAlign w:val="center"/>
          </w:tcPr>
          <w:p w:rsidR="00BC4C4A" w:rsidRPr="00974CB7" w:rsidRDefault="00BC4C4A" w:rsidP="007E275B">
            <w:pPr>
              <w:spacing w:after="60"/>
              <w:ind w:left="0" w:firstLine="0"/>
              <w:jc w:val="left"/>
              <w:rPr>
                <w:sz w:val="20"/>
                <w:szCs w:val="20"/>
              </w:rPr>
            </w:pPr>
            <w:r w:rsidRPr="00974CB7">
              <w:rPr>
                <w:snapToGrid w:val="0"/>
                <w:sz w:val="20"/>
                <w:szCs w:val="20"/>
              </w:rPr>
              <w:t>Место психологии в системе наук. Отрасли психологии (педагогическая, инженерная психология, психология труда, медицинская и юридическая психология; сравнительная, возрастная психология; социальная психология, психология личности, общая психология).</w:t>
            </w:r>
          </w:p>
        </w:tc>
        <w:tc>
          <w:tcPr>
            <w:tcW w:w="2127" w:type="dxa"/>
            <w:vMerge w:val="restart"/>
            <w:vAlign w:val="center"/>
          </w:tcPr>
          <w:p w:rsidR="00BC4C4A" w:rsidRPr="00974CB7" w:rsidRDefault="00BC4C4A" w:rsidP="00803301">
            <w:pPr>
              <w:ind w:left="0" w:firstLine="0"/>
              <w:jc w:val="left"/>
              <w:rPr>
                <w:sz w:val="20"/>
                <w:szCs w:val="20"/>
              </w:rPr>
            </w:pPr>
            <w:r w:rsidRPr="00974CB7">
              <w:rPr>
                <w:sz w:val="20"/>
                <w:szCs w:val="20"/>
              </w:rPr>
              <w:t>Лекционная,</w:t>
            </w:r>
          </w:p>
          <w:p w:rsidR="00BC4C4A" w:rsidRPr="00974CB7" w:rsidRDefault="00BC4C4A" w:rsidP="00803301">
            <w:pPr>
              <w:ind w:left="0" w:firstLine="0"/>
              <w:jc w:val="left"/>
              <w:rPr>
                <w:sz w:val="20"/>
                <w:szCs w:val="20"/>
              </w:rPr>
            </w:pPr>
            <w:r w:rsidRPr="00974CB7">
              <w:rPr>
                <w:sz w:val="20"/>
                <w:szCs w:val="20"/>
              </w:rPr>
              <w:t>самостоятельная</w:t>
            </w:r>
          </w:p>
        </w:tc>
      </w:tr>
      <w:tr w:rsidR="00BC4C4A" w:rsidRPr="00974CB7" w:rsidTr="005C796A">
        <w:trPr>
          <w:trHeight w:val="1287"/>
        </w:trPr>
        <w:tc>
          <w:tcPr>
            <w:tcW w:w="1631" w:type="dxa"/>
            <w:vMerge/>
            <w:vAlign w:val="center"/>
          </w:tcPr>
          <w:p w:rsidR="00BC4C4A" w:rsidRPr="00974CB7" w:rsidRDefault="00BC4C4A" w:rsidP="00803301">
            <w:pPr>
              <w:ind w:left="0" w:firstLine="0"/>
              <w:jc w:val="lef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71" w:type="dxa"/>
            <w:vAlign w:val="center"/>
          </w:tcPr>
          <w:p w:rsidR="00BC4C4A" w:rsidRPr="00974CB7" w:rsidRDefault="00BC4C4A" w:rsidP="00803301">
            <w:pPr>
              <w:ind w:left="0" w:firstLine="0"/>
              <w:jc w:val="left"/>
              <w:rPr>
                <w:rFonts w:eastAsia="Calibri"/>
                <w:sz w:val="20"/>
                <w:szCs w:val="18"/>
              </w:rPr>
            </w:pPr>
            <w:r w:rsidRPr="00974CB7">
              <w:rPr>
                <w:rFonts w:eastAsia="Calibri"/>
                <w:sz w:val="20"/>
                <w:szCs w:val="18"/>
              </w:rPr>
              <w:t>Раздел 4</w:t>
            </w:r>
          </w:p>
        </w:tc>
        <w:tc>
          <w:tcPr>
            <w:tcW w:w="4677" w:type="dxa"/>
            <w:vAlign w:val="center"/>
          </w:tcPr>
          <w:p w:rsidR="00BC4C4A" w:rsidRPr="00974CB7" w:rsidRDefault="00BC4C4A" w:rsidP="007E275B">
            <w:pPr>
              <w:ind w:left="0" w:firstLine="0"/>
              <w:jc w:val="left"/>
              <w:rPr>
                <w:snapToGrid w:val="0"/>
                <w:sz w:val="20"/>
                <w:szCs w:val="20"/>
              </w:rPr>
            </w:pPr>
            <w:r w:rsidRPr="00974CB7">
              <w:rPr>
                <w:snapToGrid w:val="0"/>
                <w:sz w:val="20"/>
                <w:szCs w:val="20"/>
              </w:rPr>
              <w:t>Методы психологии.</w:t>
            </w:r>
          </w:p>
          <w:p w:rsidR="00BC4C4A" w:rsidRPr="00974CB7" w:rsidRDefault="00BC4C4A" w:rsidP="007E275B">
            <w:pPr>
              <w:ind w:left="0" w:firstLine="0"/>
              <w:jc w:val="left"/>
              <w:rPr>
                <w:sz w:val="20"/>
                <w:szCs w:val="20"/>
              </w:rPr>
            </w:pPr>
            <w:r w:rsidRPr="00974CB7">
              <w:rPr>
                <w:snapToGrid w:val="0"/>
                <w:sz w:val="20"/>
                <w:szCs w:val="20"/>
              </w:rPr>
              <w:t xml:space="preserve">Методы сбора, обработки и анализа психологических данных. Специфика психологических методов исследования. Общенаучные методы: наблюдение, эксперимент, моделирование, генетический метод. Специальные методы: самонаблюдение, формирующий и естественный эксперименты, тестирование, беседа, анкетирование. Методы </w:t>
            </w:r>
            <w:r w:rsidRPr="00974CB7">
              <w:rPr>
                <w:snapToGrid w:val="0"/>
                <w:sz w:val="20"/>
                <w:szCs w:val="20"/>
              </w:rPr>
              <w:lastRenderedPageBreak/>
              <w:t>практической психологии (консультирование, коррекция, психотерапия и др.).</w:t>
            </w:r>
          </w:p>
        </w:tc>
        <w:tc>
          <w:tcPr>
            <w:tcW w:w="2127" w:type="dxa"/>
            <w:vMerge/>
            <w:vAlign w:val="center"/>
          </w:tcPr>
          <w:p w:rsidR="00BC4C4A" w:rsidRPr="00974CB7" w:rsidRDefault="00BC4C4A" w:rsidP="00803301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BC4C4A" w:rsidRPr="00974CB7" w:rsidTr="005C796A">
        <w:trPr>
          <w:trHeight w:val="1286"/>
        </w:trPr>
        <w:tc>
          <w:tcPr>
            <w:tcW w:w="1631" w:type="dxa"/>
            <w:vMerge/>
            <w:vAlign w:val="center"/>
          </w:tcPr>
          <w:p w:rsidR="00BC4C4A" w:rsidRPr="00974CB7" w:rsidRDefault="00BC4C4A" w:rsidP="00803301">
            <w:pPr>
              <w:ind w:left="0" w:firstLine="0"/>
              <w:jc w:val="lef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71" w:type="dxa"/>
            <w:vAlign w:val="center"/>
          </w:tcPr>
          <w:p w:rsidR="00BC4C4A" w:rsidRPr="00974CB7" w:rsidRDefault="00BC4C4A" w:rsidP="003F2F39">
            <w:pPr>
              <w:ind w:left="0" w:firstLine="0"/>
              <w:jc w:val="left"/>
              <w:rPr>
                <w:rFonts w:eastAsia="Calibri"/>
                <w:sz w:val="20"/>
                <w:szCs w:val="18"/>
              </w:rPr>
            </w:pPr>
            <w:r w:rsidRPr="00974CB7">
              <w:rPr>
                <w:rFonts w:eastAsia="Calibri"/>
                <w:sz w:val="20"/>
                <w:szCs w:val="18"/>
              </w:rPr>
              <w:t>Раздел 5</w:t>
            </w:r>
          </w:p>
        </w:tc>
        <w:tc>
          <w:tcPr>
            <w:tcW w:w="4677" w:type="dxa"/>
            <w:vAlign w:val="center"/>
          </w:tcPr>
          <w:p w:rsidR="00BC4C4A" w:rsidRPr="00974CB7" w:rsidRDefault="00BC4C4A" w:rsidP="00771299">
            <w:pPr>
              <w:widowControl w:val="0"/>
              <w:ind w:left="0" w:firstLine="0"/>
              <w:rPr>
                <w:snapToGrid w:val="0"/>
                <w:sz w:val="20"/>
                <w:szCs w:val="20"/>
              </w:rPr>
            </w:pPr>
            <w:r w:rsidRPr="00974CB7">
              <w:rPr>
                <w:snapToGrid w:val="0"/>
                <w:sz w:val="20"/>
                <w:szCs w:val="20"/>
              </w:rPr>
              <w:t>Развитие психики животных в филогенезе. Психика как важнейший фактор приспособления к среде и выживания. Видовые и индивидуальные (научение, интеллектуальное поведение) формы приспособления. Развитие психических форм отражения действительности: раздражимость, чувствительность, предметное отражение, абстракция отношений. Единство в развитии познавательной, регулятивной и коммуникативной сторон психики.</w:t>
            </w:r>
          </w:p>
          <w:p w:rsidR="00BC4C4A" w:rsidRPr="00974CB7" w:rsidRDefault="00BC4C4A" w:rsidP="00771299">
            <w:pPr>
              <w:widowControl w:val="0"/>
              <w:ind w:left="0" w:firstLine="0"/>
              <w:rPr>
                <w:snapToGrid w:val="0"/>
                <w:sz w:val="20"/>
                <w:szCs w:val="20"/>
              </w:rPr>
            </w:pPr>
            <w:r w:rsidRPr="00974CB7">
              <w:rPr>
                <w:snapToGrid w:val="0"/>
                <w:sz w:val="20"/>
                <w:szCs w:val="20"/>
              </w:rPr>
              <w:tab/>
              <w:t>Возникновение сознания как высшей формы психического отражения и регуляции поведения. Условия возникновения и существования сознания. Роль труда в возникновении сознания. Сознание и язык. Общественная природа сознания. Различие психики животных и человека.</w:t>
            </w:r>
          </w:p>
          <w:p w:rsidR="00BC4C4A" w:rsidRPr="00974CB7" w:rsidRDefault="00BC4C4A" w:rsidP="00F67D95">
            <w:pPr>
              <w:pStyle w:val="2"/>
              <w:numPr>
                <w:ilvl w:val="1"/>
                <w:numId w:val="0"/>
              </w:numPr>
              <w:jc w:val="both"/>
              <w:rPr>
                <w:snapToGrid w:val="0"/>
                <w:szCs w:val="20"/>
              </w:rPr>
            </w:pPr>
            <w:r w:rsidRPr="00974CB7">
              <w:rPr>
                <w:rStyle w:val="14pt"/>
                <w:sz w:val="20"/>
                <w:szCs w:val="20"/>
              </w:rPr>
              <w:t>Основы психики</w:t>
            </w:r>
            <w:r w:rsidRPr="00974CB7">
              <w:rPr>
                <w:snapToGrid w:val="0"/>
                <w:szCs w:val="20"/>
              </w:rPr>
              <w:t>.</w:t>
            </w:r>
          </w:p>
          <w:p w:rsidR="00BC4C4A" w:rsidRPr="00974CB7" w:rsidRDefault="00BC4C4A" w:rsidP="00F064C3">
            <w:pPr>
              <w:widowControl w:val="0"/>
              <w:ind w:left="-60" w:firstLine="0"/>
              <w:rPr>
                <w:snapToGrid w:val="0"/>
                <w:sz w:val="20"/>
                <w:szCs w:val="20"/>
              </w:rPr>
            </w:pPr>
            <w:r w:rsidRPr="00974CB7">
              <w:rPr>
                <w:snapToGrid w:val="0"/>
                <w:sz w:val="20"/>
                <w:szCs w:val="20"/>
              </w:rPr>
              <w:t>Мозг и психика. Развитие мозга в филогенезе. Строение головного мозга человека. Способы передачи информации в нервной системе. Психика как функция мозга. Проблема локализации психических функций в КГМ. Системно-динамический подход к локализации психических функций. Рефлекторная природа психики. И.М.Сеченов о рефлекторной деятельности головного мозга. Понятия о процессах возбуждения и торможения в нервной системе. Безусловный рефлекс. Учение И.П.Павлова о высшей нервной деятельности (ВНД). Условный рефлекс - основа индивидуальных форм приспособления. Механизм образования условных рефлексов. Взаимоотношения условных и безусловных рефлексов. Закономерности ВНД. Первая и вторая сигнальные системы.</w:t>
            </w:r>
          </w:p>
          <w:p w:rsidR="00BC4C4A" w:rsidRPr="00974CB7" w:rsidRDefault="00BC4C4A" w:rsidP="00F67D95">
            <w:pPr>
              <w:widowControl w:val="0"/>
              <w:rPr>
                <w:snapToGrid w:val="0"/>
                <w:sz w:val="20"/>
                <w:szCs w:val="20"/>
              </w:rPr>
            </w:pPr>
            <w:r w:rsidRPr="00974CB7">
              <w:rPr>
                <w:snapToGrid w:val="0"/>
                <w:sz w:val="20"/>
                <w:szCs w:val="20"/>
              </w:rPr>
              <w:tab/>
              <w:t>Теория функциональных систем П.К.Анохина как развитие учения И.П.Павлова. Общая структура функциональной системы: афферентный синтез, обратная связь, опережающее отражение.</w:t>
            </w:r>
          </w:p>
        </w:tc>
        <w:tc>
          <w:tcPr>
            <w:tcW w:w="2127" w:type="dxa"/>
            <w:vMerge/>
            <w:vAlign w:val="center"/>
          </w:tcPr>
          <w:p w:rsidR="00BC4C4A" w:rsidRPr="00974CB7" w:rsidRDefault="00BC4C4A" w:rsidP="00803301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BC4C4A" w:rsidRPr="00974CB7" w:rsidTr="005C796A">
        <w:trPr>
          <w:trHeight w:val="920"/>
        </w:trPr>
        <w:tc>
          <w:tcPr>
            <w:tcW w:w="1631" w:type="dxa"/>
            <w:vAlign w:val="center"/>
          </w:tcPr>
          <w:p w:rsidR="00BC4C4A" w:rsidRPr="00974CB7" w:rsidRDefault="00BC4C4A" w:rsidP="00803301">
            <w:pPr>
              <w:ind w:left="0" w:firstLine="0"/>
              <w:jc w:val="left"/>
              <w:rPr>
                <w:rFonts w:eastAsia="Calibri"/>
                <w:sz w:val="20"/>
                <w:szCs w:val="20"/>
              </w:rPr>
            </w:pPr>
            <w:r w:rsidRPr="00974CB7">
              <w:rPr>
                <w:rFonts w:eastAsia="Calibri"/>
                <w:sz w:val="20"/>
                <w:szCs w:val="20"/>
              </w:rPr>
              <w:t>Тема 3. Основные школы в психологии</w:t>
            </w:r>
          </w:p>
        </w:tc>
        <w:tc>
          <w:tcPr>
            <w:tcW w:w="1171" w:type="dxa"/>
            <w:vAlign w:val="center"/>
          </w:tcPr>
          <w:p w:rsidR="00BC4C4A" w:rsidRPr="00974CB7" w:rsidRDefault="00BC4C4A" w:rsidP="00C22F20">
            <w:pPr>
              <w:ind w:left="0" w:firstLine="0"/>
              <w:jc w:val="left"/>
              <w:rPr>
                <w:rFonts w:eastAsia="Calibri"/>
                <w:sz w:val="20"/>
                <w:szCs w:val="18"/>
              </w:rPr>
            </w:pPr>
            <w:r w:rsidRPr="00974CB7">
              <w:rPr>
                <w:rFonts w:eastAsia="Calibri"/>
                <w:sz w:val="20"/>
                <w:szCs w:val="18"/>
              </w:rPr>
              <w:t>Раздел 6</w:t>
            </w:r>
          </w:p>
        </w:tc>
        <w:tc>
          <w:tcPr>
            <w:tcW w:w="4677" w:type="dxa"/>
            <w:vAlign w:val="center"/>
          </w:tcPr>
          <w:p w:rsidR="00BC4C4A" w:rsidRPr="00974CB7" w:rsidRDefault="00BC4C4A" w:rsidP="00C22F20">
            <w:pPr>
              <w:ind w:left="0" w:firstLine="0"/>
              <w:jc w:val="left"/>
              <w:rPr>
                <w:sz w:val="20"/>
                <w:szCs w:val="20"/>
              </w:rPr>
            </w:pPr>
            <w:r w:rsidRPr="00974CB7">
              <w:rPr>
                <w:sz w:val="20"/>
                <w:szCs w:val="20"/>
              </w:rPr>
              <w:t>Бихевиоризм. Когнитивная психология. Гештальтпсихология</w:t>
            </w:r>
          </w:p>
          <w:p w:rsidR="00BC4C4A" w:rsidRPr="00974CB7" w:rsidRDefault="00BC4C4A" w:rsidP="00C22F20">
            <w:pPr>
              <w:ind w:left="0" w:firstLine="0"/>
              <w:rPr>
                <w:sz w:val="20"/>
                <w:szCs w:val="20"/>
              </w:rPr>
            </w:pPr>
            <w:r w:rsidRPr="00974CB7">
              <w:rPr>
                <w:sz w:val="20"/>
                <w:szCs w:val="18"/>
              </w:rPr>
              <w:t>Психодинамическое направление. Экзистенциальная психология. Гуманистическая психология. Глубинная психология. Психология духовности</w:t>
            </w:r>
          </w:p>
        </w:tc>
        <w:tc>
          <w:tcPr>
            <w:tcW w:w="2127" w:type="dxa"/>
            <w:vAlign w:val="center"/>
          </w:tcPr>
          <w:p w:rsidR="00BC4C4A" w:rsidRPr="00974CB7" w:rsidRDefault="00BC4C4A" w:rsidP="00BD45DD">
            <w:pPr>
              <w:ind w:left="0" w:firstLine="0"/>
              <w:jc w:val="left"/>
              <w:rPr>
                <w:sz w:val="20"/>
                <w:szCs w:val="20"/>
              </w:rPr>
            </w:pPr>
            <w:r w:rsidRPr="00974CB7">
              <w:rPr>
                <w:sz w:val="20"/>
                <w:szCs w:val="20"/>
              </w:rPr>
              <w:t>Лекционная,</w:t>
            </w:r>
          </w:p>
          <w:p w:rsidR="00BC4C4A" w:rsidRPr="00974CB7" w:rsidRDefault="00BC4C4A" w:rsidP="00BD45DD">
            <w:pPr>
              <w:ind w:left="0" w:firstLine="0"/>
              <w:jc w:val="left"/>
              <w:rPr>
                <w:sz w:val="20"/>
                <w:szCs w:val="20"/>
              </w:rPr>
            </w:pPr>
            <w:r w:rsidRPr="00974CB7">
              <w:rPr>
                <w:sz w:val="20"/>
                <w:szCs w:val="20"/>
              </w:rPr>
              <w:t>самостоятельная</w:t>
            </w:r>
          </w:p>
        </w:tc>
      </w:tr>
      <w:tr w:rsidR="00BC4C4A" w:rsidRPr="00974CB7" w:rsidTr="005C796A">
        <w:trPr>
          <w:trHeight w:val="920"/>
        </w:trPr>
        <w:tc>
          <w:tcPr>
            <w:tcW w:w="1631" w:type="dxa"/>
            <w:vAlign w:val="center"/>
          </w:tcPr>
          <w:p w:rsidR="00BC4C4A" w:rsidRPr="00974CB7" w:rsidRDefault="00BC4C4A" w:rsidP="00803301">
            <w:pPr>
              <w:ind w:left="0" w:firstLine="0"/>
              <w:jc w:val="left"/>
              <w:rPr>
                <w:rFonts w:eastAsia="Calibri"/>
                <w:sz w:val="20"/>
                <w:szCs w:val="20"/>
              </w:rPr>
            </w:pPr>
            <w:r w:rsidRPr="00974CB7">
              <w:rPr>
                <w:rFonts w:eastAsia="Calibri"/>
                <w:sz w:val="20"/>
              </w:rPr>
              <w:t>Тема 4. Познавательные процессы</w:t>
            </w:r>
          </w:p>
        </w:tc>
        <w:tc>
          <w:tcPr>
            <w:tcW w:w="1171" w:type="dxa"/>
            <w:vAlign w:val="center"/>
          </w:tcPr>
          <w:p w:rsidR="00BC4C4A" w:rsidRPr="00974CB7" w:rsidRDefault="00BC4C4A" w:rsidP="00C22F20">
            <w:pPr>
              <w:ind w:left="0" w:firstLine="0"/>
              <w:jc w:val="left"/>
              <w:rPr>
                <w:rFonts w:eastAsia="Calibri"/>
                <w:sz w:val="20"/>
                <w:szCs w:val="18"/>
              </w:rPr>
            </w:pPr>
            <w:r w:rsidRPr="00974CB7">
              <w:rPr>
                <w:rFonts w:eastAsia="Calibri"/>
                <w:sz w:val="20"/>
                <w:szCs w:val="18"/>
              </w:rPr>
              <w:t>Раздел 7</w:t>
            </w:r>
          </w:p>
        </w:tc>
        <w:tc>
          <w:tcPr>
            <w:tcW w:w="4677" w:type="dxa"/>
            <w:vAlign w:val="center"/>
          </w:tcPr>
          <w:p w:rsidR="00BC4C4A" w:rsidRPr="00974CB7" w:rsidRDefault="00BC4C4A" w:rsidP="00114D00">
            <w:pPr>
              <w:widowControl w:val="0"/>
              <w:ind w:left="-60" w:firstLine="0"/>
              <w:jc w:val="left"/>
              <w:rPr>
                <w:snapToGrid w:val="0"/>
                <w:sz w:val="20"/>
                <w:szCs w:val="20"/>
              </w:rPr>
            </w:pPr>
            <w:r w:rsidRPr="00974CB7">
              <w:rPr>
                <w:snapToGrid w:val="0"/>
                <w:sz w:val="20"/>
                <w:szCs w:val="20"/>
              </w:rPr>
              <w:t>Ощущение.</w:t>
            </w:r>
          </w:p>
          <w:p w:rsidR="00BC4C4A" w:rsidRPr="00974CB7" w:rsidRDefault="00BC4C4A" w:rsidP="00114D00">
            <w:pPr>
              <w:widowControl w:val="0"/>
              <w:ind w:left="-60" w:firstLine="0"/>
              <w:jc w:val="left"/>
              <w:rPr>
                <w:snapToGrid w:val="0"/>
                <w:sz w:val="20"/>
                <w:szCs w:val="20"/>
              </w:rPr>
            </w:pPr>
            <w:r w:rsidRPr="00974CB7">
              <w:rPr>
                <w:snapToGrid w:val="0"/>
                <w:sz w:val="20"/>
                <w:szCs w:val="20"/>
              </w:rPr>
              <w:t>Понятие об ощущениях. Место и функции ощущения в психике человека. Анализатор как анатомо-физиологический механизм ощущений. Строение анализатора, его функционирование ивзаимодействие анализаторов.</w:t>
            </w:r>
          </w:p>
          <w:p w:rsidR="00BC4C4A" w:rsidRPr="00974CB7" w:rsidRDefault="00BC4C4A" w:rsidP="00114D00">
            <w:pPr>
              <w:widowControl w:val="0"/>
              <w:ind w:left="0" w:firstLine="0"/>
              <w:jc w:val="left"/>
              <w:rPr>
                <w:snapToGrid w:val="0"/>
                <w:sz w:val="20"/>
                <w:szCs w:val="20"/>
              </w:rPr>
            </w:pPr>
            <w:r w:rsidRPr="00974CB7">
              <w:rPr>
                <w:snapToGrid w:val="0"/>
                <w:sz w:val="20"/>
                <w:szCs w:val="20"/>
              </w:rPr>
              <w:tab/>
              <w:t xml:space="preserve">Понятие о сенсорной системе. Свойства сенсорной системы: чувствительность(абсолютная и разностная, закон Вебера); адаптация (позитивная и негативная), инерционность. Взаимодействие </w:t>
            </w:r>
            <w:r w:rsidRPr="00974CB7">
              <w:rPr>
                <w:snapToGrid w:val="0"/>
                <w:sz w:val="20"/>
                <w:szCs w:val="20"/>
              </w:rPr>
              <w:lastRenderedPageBreak/>
              <w:t>сенсорных систем (синестезия исенсибилизация). Классификация ощущений (экстеро-, проприо- и интероцептивные; контактные, дистантные).Общие характеристики ощущения. Интенсивность, продолжительность, пространственная локализация, модальность (зрительные ощущения, слуховые, обонятельные, вкусовые, тактильные, температурные, болевые, кинестетические, статико-динамические, вибрационные, органические), эмоциональный тон.</w:t>
            </w:r>
          </w:p>
          <w:p w:rsidR="00BC4C4A" w:rsidRPr="00974CB7" w:rsidRDefault="00BC4C4A" w:rsidP="00114D00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BC4C4A" w:rsidRPr="00974CB7" w:rsidRDefault="00BC4C4A" w:rsidP="00BD45DD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BC4C4A" w:rsidRPr="00974CB7" w:rsidTr="005C796A">
        <w:trPr>
          <w:trHeight w:val="920"/>
        </w:trPr>
        <w:tc>
          <w:tcPr>
            <w:tcW w:w="1631" w:type="dxa"/>
            <w:vMerge w:val="restart"/>
            <w:vAlign w:val="center"/>
          </w:tcPr>
          <w:p w:rsidR="00BC4C4A" w:rsidRPr="00974CB7" w:rsidRDefault="00BC4C4A" w:rsidP="00803301">
            <w:pPr>
              <w:ind w:left="0" w:firstLine="0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171" w:type="dxa"/>
            <w:vAlign w:val="center"/>
          </w:tcPr>
          <w:p w:rsidR="00BC4C4A" w:rsidRPr="00974CB7" w:rsidRDefault="00BC4C4A" w:rsidP="00C22F20">
            <w:pPr>
              <w:ind w:left="0" w:firstLine="0"/>
              <w:jc w:val="left"/>
              <w:rPr>
                <w:rFonts w:eastAsia="Calibri"/>
                <w:sz w:val="20"/>
                <w:szCs w:val="18"/>
              </w:rPr>
            </w:pPr>
            <w:r w:rsidRPr="00974CB7">
              <w:rPr>
                <w:rFonts w:eastAsia="Calibri"/>
                <w:sz w:val="20"/>
                <w:szCs w:val="18"/>
              </w:rPr>
              <w:t>Раздел 8</w:t>
            </w:r>
          </w:p>
        </w:tc>
        <w:tc>
          <w:tcPr>
            <w:tcW w:w="4677" w:type="dxa"/>
            <w:vAlign w:val="center"/>
          </w:tcPr>
          <w:p w:rsidR="00BC4C4A" w:rsidRPr="00974CB7" w:rsidRDefault="00BC4C4A" w:rsidP="00C22F20">
            <w:pPr>
              <w:ind w:left="0" w:firstLine="0"/>
              <w:jc w:val="left"/>
              <w:rPr>
                <w:snapToGrid w:val="0"/>
                <w:sz w:val="20"/>
                <w:szCs w:val="20"/>
              </w:rPr>
            </w:pPr>
            <w:r w:rsidRPr="00974CB7">
              <w:rPr>
                <w:snapToGrid w:val="0"/>
                <w:sz w:val="20"/>
                <w:szCs w:val="20"/>
              </w:rPr>
              <w:t>Восприятие.</w:t>
            </w:r>
          </w:p>
          <w:p w:rsidR="00BC4C4A" w:rsidRPr="00974CB7" w:rsidRDefault="00BC4C4A" w:rsidP="00C22F20">
            <w:pPr>
              <w:ind w:left="0" w:firstLine="0"/>
              <w:jc w:val="left"/>
              <w:rPr>
                <w:sz w:val="20"/>
                <w:szCs w:val="20"/>
              </w:rPr>
            </w:pPr>
            <w:r w:rsidRPr="00974CB7">
              <w:rPr>
                <w:snapToGrid w:val="0"/>
                <w:sz w:val="20"/>
                <w:szCs w:val="20"/>
              </w:rPr>
              <w:t>Общее понятие о восприятии. Свойства восприятия: предметность и объективация, целостность, категоризация, константность, апперцепция, избирательность, объем. Классификация восприятий (по ведущему анализатору и по формам существования материи). Восприятие пространства: восприятие формы, величины, глубины и удаленности (аккомодация и конвергенция, диспаратность, гороптер), направления. Восприятие времени и движения.</w:t>
            </w:r>
          </w:p>
        </w:tc>
        <w:tc>
          <w:tcPr>
            <w:tcW w:w="2127" w:type="dxa"/>
            <w:vAlign w:val="center"/>
          </w:tcPr>
          <w:p w:rsidR="00BC4C4A" w:rsidRPr="00974CB7" w:rsidRDefault="00BC4C4A" w:rsidP="00BD45DD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BC4C4A" w:rsidRPr="00974CB7" w:rsidTr="005C796A">
        <w:trPr>
          <w:trHeight w:val="1058"/>
        </w:trPr>
        <w:tc>
          <w:tcPr>
            <w:tcW w:w="1631" w:type="dxa"/>
            <w:vMerge/>
            <w:vAlign w:val="center"/>
          </w:tcPr>
          <w:p w:rsidR="00BC4C4A" w:rsidRPr="00974CB7" w:rsidRDefault="00BC4C4A" w:rsidP="00803301">
            <w:pPr>
              <w:ind w:left="0" w:firstLine="0"/>
              <w:jc w:val="left"/>
              <w:rPr>
                <w:rFonts w:eastAsia="Calibri"/>
                <w:sz w:val="20"/>
                <w:szCs w:val="18"/>
              </w:rPr>
            </w:pPr>
          </w:p>
        </w:tc>
        <w:tc>
          <w:tcPr>
            <w:tcW w:w="1171" w:type="dxa"/>
            <w:vAlign w:val="center"/>
          </w:tcPr>
          <w:p w:rsidR="00BC4C4A" w:rsidRPr="00974CB7" w:rsidRDefault="00BC4C4A" w:rsidP="00596711">
            <w:pPr>
              <w:ind w:left="0" w:firstLine="0"/>
              <w:jc w:val="left"/>
              <w:rPr>
                <w:rFonts w:eastAsia="Calibri"/>
                <w:sz w:val="20"/>
                <w:szCs w:val="18"/>
              </w:rPr>
            </w:pPr>
            <w:r w:rsidRPr="00974CB7">
              <w:rPr>
                <w:rFonts w:eastAsia="Calibri"/>
                <w:sz w:val="20"/>
                <w:szCs w:val="18"/>
              </w:rPr>
              <w:t>Раздел 9</w:t>
            </w:r>
          </w:p>
        </w:tc>
        <w:tc>
          <w:tcPr>
            <w:tcW w:w="4677" w:type="dxa"/>
            <w:vAlign w:val="center"/>
          </w:tcPr>
          <w:p w:rsidR="00BC4C4A" w:rsidRPr="00974CB7" w:rsidRDefault="00BC4C4A" w:rsidP="002A3073">
            <w:pPr>
              <w:widowControl w:val="0"/>
              <w:ind w:left="-60" w:firstLine="0"/>
              <w:jc w:val="left"/>
              <w:rPr>
                <w:snapToGrid w:val="0"/>
                <w:sz w:val="20"/>
                <w:szCs w:val="20"/>
              </w:rPr>
            </w:pPr>
            <w:r w:rsidRPr="00974CB7">
              <w:rPr>
                <w:snapToGrid w:val="0"/>
                <w:sz w:val="20"/>
                <w:szCs w:val="20"/>
              </w:rPr>
              <w:tab/>
              <w:t>Представление</w:t>
            </w:r>
          </w:p>
          <w:p w:rsidR="00BC4C4A" w:rsidRPr="00974CB7" w:rsidRDefault="00BC4C4A" w:rsidP="002A3073">
            <w:pPr>
              <w:widowControl w:val="0"/>
              <w:ind w:left="-60" w:firstLine="0"/>
              <w:jc w:val="left"/>
              <w:rPr>
                <w:snapToGrid w:val="0"/>
                <w:sz w:val="20"/>
                <w:szCs w:val="20"/>
              </w:rPr>
            </w:pPr>
            <w:r w:rsidRPr="00974CB7">
              <w:rPr>
                <w:snapToGrid w:val="0"/>
                <w:sz w:val="20"/>
                <w:szCs w:val="20"/>
              </w:rPr>
              <w:t>Понятие о представлении. Свойства представлений: обобщенность, бледность, фрагментарность, панорамность, неустойчивость. Классификация представлений (общее и единичное, по модальности). Представление и восприятие. Представление как  переходный этап от чувственного познания к абстрактному.</w:t>
            </w:r>
          </w:p>
          <w:p w:rsidR="00BC4C4A" w:rsidRPr="00974CB7" w:rsidRDefault="00BC4C4A" w:rsidP="00580D1A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BC4C4A" w:rsidRPr="00974CB7" w:rsidRDefault="00BC4C4A" w:rsidP="000D3A31">
            <w:pPr>
              <w:ind w:left="0" w:firstLine="0"/>
              <w:jc w:val="left"/>
              <w:rPr>
                <w:sz w:val="20"/>
                <w:szCs w:val="20"/>
              </w:rPr>
            </w:pPr>
            <w:r w:rsidRPr="00974CB7">
              <w:rPr>
                <w:sz w:val="20"/>
                <w:szCs w:val="20"/>
              </w:rPr>
              <w:t>Лекционная,</w:t>
            </w:r>
          </w:p>
          <w:p w:rsidR="00BC4C4A" w:rsidRPr="00974CB7" w:rsidRDefault="00BC4C4A" w:rsidP="000D3A31">
            <w:pPr>
              <w:ind w:left="0" w:firstLine="0"/>
              <w:jc w:val="left"/>
              <w:rPr>
                <w:sz w:val="20"/>
                <w:szCs w:val="20"/>
              </w:rPr>
            </w:pPr>
            <w:r w:rsidRPr="00974CB7">
              <w:rPr>
                <w:sz w:val="20"/>
                <w:szCs w:val="20"/>
              </w:rPr>
              <w:t>самостоятельная</w:t>
            </w:r>
          </w:p>
        </w:tc>
      </w:tr>
      <w:tr w:rsidR="00BC4C4A" w:rsidRPr="00974CB7" w:rsidTr="005C796A">
        <w:trPr>
          <w:trHeight w:val="1058"/>
        </w:trPr>
        <w:tc>
          <w:tcPr>
            <w:tcW w:w="1631" w:type="dxa"/>
            <w:vMerge/>
            <w:vAlign w:val="center"/>
          </w:tcPr>
          <w:p w:rsidR="00BC4C4A" w:rsidRPr="00974CB7" w:rsidRDefault="00BC4C4A" w:rsidP="00803301">
            <w:pPr>
              <w:ind w:left="0" w:firstLine="0"/>
              <w:jc w:val="left"/>
              <w:rPr>
                <w:rFonts w:eastAsia="Calibri"/>
                <w:sz w:val="20"/>
                <w:szCs w:val="18"/>
              </w:rPr>
            </w:pPr>
          </w:p>
        </w:tc>
        <w:tc>
          <w:tcPr>
            <w:tcW w:w="1171" w:type="dxa"/>
            <w:vAlign w:val="center"/>
          </w:tcPr>
          <w:p w:rsidR="00BC4C4A" w:rsidRPr="00974CB7" w:rsidRDefault="00BC4C4A" w:rsidP="00596711">
            <w:pPr>
              <w:ind w:left="0" w:firstLine="0"/>
              <w:jc w:val="left"/>
              <w:rPr>
                <w:rFonts w:eastAsia="Calibri"/>
                <w:sz w:val="20"/>
                <w:szCs w:val="18"/>
              </w:rPr>
            </w:pPr>
            <w:r w:rsidRPr="00974CB7">
              <w:rPr>
                <w:rFonts w:eastAsia="Calibri"/>
                <w:sz w:val="20"/>
                <w:szCs w:val="18"/>
              </w:rPr>
              <w:t>Раздел 10</w:t>
            </w:r>
          </w:p>
        </w:tc>
        <w:tc>
          <w:tcPr>
            <w:tcW w:w="4677" w:type="dxa"/>
            <w:vAlign w:val="center"/>
          </w:tcPr>
          <w:p w:rsidR="00BC4C4A" w:rsidRPr="00974CB7" w:rsidRDefault="00BC4C4A" w:rsidP="002A3073">
            <w:pPr>
              <w:widowControl w:val="0"/>
              <w:ind w:left="-60" w:firstLine="0"/>
              <w:rPr>
                <w:snapToGrid w:val="0"/>
                <w:sz w:val="20"/>
                <w:szCs w:val="20"/>
              </w:rPr>
            </w:pPr>
            <w:r w:rsidRPr="00974CB7">
              <w:rPr>
                <w:snapToGrid w:val="0"/>
                <w:sz w:val="20"/>
                <w:szCs w:val="20"/>
              </w:rPr>
              <w:t>Память</w:t>
            </w:r>
          </w:p>
          <w:p w:rsidR="00BC4C4A" w:rsidRPr="00974CB7" w:rsidRDefault="00BC4C4A" w:rsidP="002A3073">
            <w:pPr>
              <w:widowControl w:val="0"/>
              <w:ind w:left="-60" w:firstLine="0"/>
              <w:rPr>
                <w:snapToGrid w:val="0"/>
                <w:sz w:val="20"/>
                <w:szCs w:val="20"/>
              </w:rPr>
            </w:pPr>
            <w:r w:rsidRPr="00974CB7">
              <w:rPr>
                <w:snapToGrid w:val="0"/>
                <w:sz w:val="20"/>
                <w:szCs w:val="20"/>
              </w:rPr>
              <w:t>Понятие о памяти. Процессы памяти: запоминание, сохранение, забывание, воспроизведение. Запоминание: произвольное и непроизвольное; механическое и смысловое. Факторы, влияющие на скорость и прочность запоминания.</w:t>
            </w:r>
          </w:p>
          <w:p w:rsidR="00BC4C4A" w:rsidRPr="00974CB7" w:rsidRDefault="00BC4C4A" w:rsidP="002A3073">
            <w:pPr>
              <w:widowControl w:val="0"/>
              <w:ind w:left="-60" w:firstLine="0"/>
              <w:rPr>
                <w:snapToGrid w:val="0"/>
                <w:sz w:val="20"/>
                <w:szCs w:val="20"/>
              </w:rPr>
            </w:pPr>
            <w:r w:rsidRPr="00974CB7">
              <w:rPr>
                <w:snapToGrid w:val="0"/>
                <w:sz w:val="20"/>
                <w:szCs w:val="20"/>
              </w:rPr>
              <w:tab/>
              <w:t>Сохранение и забывание: полное и частичное забывание; ретроактивное и проактивное торможение. Зависимость сохранения информации от цели деятельности и времени.</w:t>
            </w:r>
          </w:p>
          <w:p w:rsidR="00BC4C4A" w:rsidRPr="00974CB7" w:rsidRDefault="00BC4C4A" w:rsidP="002A3073">
            <w:pPr>
              <w:widowControl w:val="0"/>
              <w:ind w:left="-60" w:firstLine="0"/>
              <w:rPr>
                <w:snapToGrid w:val="0"/>
                <w:sz w:val="20"/>
                <w:szCs w:val="20"/>
              </w:rPr>
            </w:pPr>
            <w:r w:rsidRPr="00974CB7">
              <w:rPr>
                <w:snapToGrid w:val="0"/>
                <w:sz w:val="20"/>
                <w:szCs w:val="20"/>
              </w:rPr>
              <w:tab/>
              <w:t>Воспроизведение: произвольное и непроизвольное; узнавание (полное, неполное; припоминание; воспоминание. Явление реминисценции.</w:t>
            </w:r>
          </w:p>
          <w:p w:rsidR="00BC4C4A" w:rsidRPr="00974CB7" w:rsidRDefault="00BC4C4A" w:rsidP="002A3073">
            <w:pPr>
              <w:widowControl w:val="0"/>
              <w:ind w:left="-60" w:firstLine="0"/>
              <w:rPr>
                <w:snapToGrid w:val="0"/>
                <w:sz w:val="20"/>
                <w:szCs w:val="20"/>
              </w:rPr>
            </w:pPr>
            <w:r w:rsidRPr="00974CB7">
              <w:rPr>
                <w:snapToGrid w:val="0"/>
                <w:sz w:val="20"/>
                <w:szCs w:val="20"/>
              </w:rPr>
              <w:tab/>
              <w:t>Классификация памяти на виды: 1) моторная, эмоциональная, образная, словесно-логическая; 2) произвольная, непроизвольная; 3) сенсорная, кратковременная, долговременная, оперативная. Индивидуальные особенности памяти.</w:t>
            </w:r>
          </w:p>
          <w:p w:rsidR="00BC4C4A" w:rsidRPr="00974CB7" w:rsidRDefault="00BC4C4A" w:rsidP="002A3073">
            <w:pPr>
              <w:widowControl w:val="0"/>
              <w:ind w:left="-60" w:firstLine="0"/>
              <w:rPr>
                <w:snapToGrid w:val="0"/>
                <w:sz w:val="20"/>
                <w:szCs w:val="20"/>
              </w:rPr>
            </w:pPr>
            <w:r w:rsidRPr="00974CB7">
              <w:rPr>
                <w:snapToGrid w:val="0"/>
                <w:sz w:val="20"/>
                <w:szCs w:val="20"/>
              </w:rPr>
              <w:tab/>
              <w:t>Механизмы памяти: психологические теории (ассоциативная теория, гештальттеория, роль активности субъекта запоминания: цели его деятельности, направленности внимания и т.д.). Физиологические теории (временных связей, реверберации, синаптическая, нейроглиальная). Биохимические теории (нуклеиновые кислоты, глюкопротеиды, медиаторы).</w:t>
            </w:r>
          </w:p>
          <w:p w:rsidR="00BC4C4A" w:rsidRPr="00974CB7" w:rsidRDefault="00BC4C4A" w:rsidP="002A3073">
            <w:pPr>
              <w:widowControl w:val="0"/>
              <w:ind w:left="-60" w:firstLine="0"/>
              <w:jc w:val="left"/>
              <w:rPr>
                <w:snapToGrid w:val="0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BC4C4A" w:rsidRPr="00974CB7" w:rsidRDefault="00BC4C4A" w:rsidP="00C81712">
            <w:pPr>
              <w:ind w:left="0" w:firstLine="0"/>
              <w:jc w:val="left"/>
              <w:rPr>
                <w:sz w:val="20"/>
                <w:szCs w:val="20"/>
              </w:rPr>
            </w:pPr>
            <w:r w:rsidRPr="00974CB7">
              <w:rPr>
                <w:sz w:val="20"/>
                <w:szCs w:val="20"/>
              </w:rPr>
              <w:t>Лекционная,</w:t>
            </w:r>
          </w:p>
          <w:p w:rsidR="00BC4C4A" w:rsidRPr="00974CB7" w:rsidRDefault="00BC4C4A" w:rsidP="00C81712">
            <w:pPr>
              <w:ind w:left="0" w:firstLine="0"/>
              <w:jc w:val="left"/>
              <w:rPr>
                <w:sz w:val="20"/>
                <w:szCs w:val="20"/>
              </w:rPr>
            </w:pPr>
            <w:r w:rsidRPr="00974CB7">
              <w:rPr>
                <w:sz w:val="20"/>
                <w:szCs w:val="20"/>
              </w:rPr>
              <w:t xml:space="preserve">Практическая, </w:t>
            </w:r>
          </w:p>
          <w:p w:rsidR="00BC4C4A" w:rsidRPr="00974CB7" w:rsidRDefault="00BC4C4A" w:rsidP="00C81712">
            <w:pPr>
              <w:ind w:left="0" w:firstLine="0"/>
              <w:jc w:val="left"/>
              <w:rPr>
                <w:sz w:val="20"/>
                <w:szCs w:val="20"/>
              </w:rPr>
            </w:pPr>
            <w:r w:rsidRPr="00974CB7">
              <w:rPr>
                <w:sz w:val="20"/>
                <w:szCs w:val="20"/>
              </w:rPr>
              <w:t>самостоятельная</w:t>
            </w:r>
          </w:p>
        </w:tc>
      </w:tr>
      <w:tr w:rsidR="00BC4C4A" w:rsidRPr="00974CB7" w:rsidTr="005C796A">
        <w:trPr>
          <w:trHeight w:val="1058"/>
        </w:trPr>
        <w:tc>
          <w:tcPr>
            <w:tcW w:w="1631" w:type="dxa"/>
            <w:vMerge/>
            <w:vAlign w:val="center"/>
          </w:tcPr>
          <w:p w:rsidR="00BC4C4A" w:rsidRPr="00974CB7" w:rsidRDefault="00BC4C4A" w:rsidP="00803301">
            <w:pPr>
              <w:ind w:left="0" w:firstLine="0"/>
              <w:jc w:val="left"/>
              <w:rPr>
                <w:rFonts w:eastAsia="Calibri"/>
                <w:sz w:val="20"/>
                <w:szCs w:val="18"/>
              </w:rPr>
            </w:pPr>
          </w:p>
        </w:tc>
        <w:tc>
          <w:tcPr>
            <w:tcW w:w="1171" w:type="dxa"/>
            <w:vAlign w:val="center"/>
          </w:tcPr>
          <w:p w:rsidR="00BC4C4A" w:rsidRPr="00974CB7" w:rsidRDefault="00BC4C4A" w:rsidP="00596711">
            <w:pPr>
              <w:ind w:left="0" w:firstLine="0"/>
              <w:jc w:val="left"/>
              <w:rPr>
                <w:rFonts w:eastAsia="Calibri"/>
                <w:sz w:val="20"/>
                <w:szCs w:val="18"/>
              </w:rPr>
            </w:pPr>
            <w:r w:rsidRPr="00974CB7">
              <w:rPr>
                <w:rFonts w:eastAsia="Calibri"/>
                <w:sz w:val="20"/>
                <w:szCs w:val="18"/>
              </w:rPr>
              <w:t>Раздел 11</w:t>
            </w:r>
          </w:p>
        </w:tc>
        <w:tc>
          <w:tcPr>
            <w:tcW w:w="4677" w:type="dxa"/>
            <w:vAlign w:val="center"/>
          </w:tcPr>
          <w:p w:rsidR="00BC4C4A" w:rsidRPr="00974CB7" w:rsidRDefault="00BC4C4A" w:rsidP="002A3073">
            <w:pPr>
              <w:widowControl w:val="0"/>
              <w:ind w:left="0" w:firstLine="0"/>
              <w:rPr>
                <w:snapToGrid w:val="0"/>
                <w:sz w:val="20"/>
                <w:szCs w:val="20"/>
              </w:rPr>
            </w:pPr>
            <w:r w:rsidRPr="00974CB7">
              <w:rPr>
                <w:snapToGrid w:val="0"/>
                <w:sz w:val="20"/>
                <w:szCs w:val="20"/>
              </w:rPr>
              <w:t>Мышление как высшая форма познавательной деятельности. Соотношение мышления и процессов чувственного познания.</w:t>
            </w:r>
          </w:p>
          <w:p w:rsidR="00BC4C4A" w:rsidRPr="00974CB7" w:rsidRDefault="00BC4C4A" w:rsidP="002A3073">
            <w:pPr>
              <w:ind w:left="0" w:firstLine="0"/>
              <w:rPr>
                <w:sz w:val="20"/>
                <w:szCs w:val="20"/>
              </w:rPr>
            </w:pPr>
            <w:r w:rsidRPr="00974CB7">
              <w:rPr>
                <w:snapToGrid w:val="0"/>
                <w:sz w:val="20"/>
                <w:szCs w:val="20"/>
              </w:rPr>
              <w:tab/>
              <w:t xml:space="preserve">Основные характеристики мышления: выделение отношений связей, обобщение, опосредование, социальная природа мышления. </w:t>
            </w:r>
            <w:r w:rsidRPr="00974CB7">
              <w:rPr>
                <w:sz w:val="20"/>
                <w:szCs w:val="20"/>
              </w:rPr>
              <w:t>Мышление в структуре познавательных процессов. Мышление и чувственное познание. Мышление и речь. Мышление и общение. Логика и психология мышления. Роль мышления в регуляции деятельности.</w:t>
            </w:r>
          </w:p>
          <w:p w:rsidR="00BC4C4A" w:rsidRPr="00974CB7" w:rsidRDefault="00BC4C4A" w:rsidP="002A3073">
            <w:pPr>
              <w:widowControl w:val="0"/>
              <w:ind w:left="0" w:firstLine="0"/>
              <w:rPr>
                <w:snapToGrid w:val="0"/>
                <w:sz w:val="20"/>
                <w:szCs w:val="20"/>
              </w:rPr>
            </w:pPr>
            <w:r w:rsidRPr="00974CB7">
              <w:rPr>
                <w:snapToGrid w:val="0"/>
                <w:sz w:val="20"/>
                <w:szCs w:val="20"/>
              </w:rPr>
              <w:tab/>
              <w:t>Мыслительные операции (анализ, синтез, обобщение, сравнение и классификация). Этапы решения мыслительных задач (осознание проблемной ситуации, процесс решения, феномен понимания, оформление решения).</w:t>
            </w:r>
          </w:p>
          <w:p w:rsidR="00BC4C4A" w:rsidRPr="00974CB7" w:rsidRDefault="00BC4C4A" w:rsidP="002A3073">
            <w:pPr>
              <w:widowControl w:val="0"/>
              <w:ind w:left="0" w:firstLine="0"/>
              <w:rPr>
                <w:sz w:val="20"/>
                <w:szCs w:val="20"/>
              </w:rPr>
            </w:pPr>
            <w:r w:rsidRPr="00974CB7">
              <w:rPr>
                <w:snapToGrid w:val="0"/>
                <w:sz w:val="20"/>
                <w:szCs w:val="20"/>
              </w:rPr>
              <w:tab/>
              <w:t xml:space="preserve">Классификации мышления. Генетическая классификация: наглядно-действенное, наглядно-образное, словесно-логическое виды мышления. </w:t>
            </w:r>
            <w:r w:rsidRPr="00974CB7">
              <w:rPr>
                <w:sz w:val="20"/>
                <w:szCs w:val="20"/>
              </w:rPr>
              <w:t>Теоретическое и эмпирическое мышление. Индуктивное и дедуктивное мышление. Практическое и теоретическое мышление. Произвольное и непроизвольное мышление. Аутистическое и эгоцентрическое мышление. Репродуктивное и продуктивное (творческое мышление). Мышление в различных видах деятельности: научное, религиозное, художественное и т.д. Обыденное мышление и "здравый смысл". Социальное мышление.</w:t>
            </w:r>
          </w:p>
          <w:p w:rsidR="00BC4C4A" w:rsidRPr="00974CB7" w:rsidRDefault="00BC4C4A" w:rsidP="002A3073">
            <w:pPr>
              <w:widowControl w:val="0"/>
              <w:ind w:left="0" w:firstLine="0"/>
              <w:rPr>
                <w:snapToGrid w:val="0"/>
                <w:sz w:val="20"/>
                <w:szCs w:val="20"/>
              </w:rPr>
            </w:pPr>
            <w:r w:rsidRPr="00974CB7">
              <w:rPr>
                <w:sz w:val="20"/>
                <w:szCs w:val="20"/>
              </w:rPr>
              <w:tab/>
            </w:r>
            <w:r w:rsidRPr="00974CB7">
              <w:rPr>
                <w:snapToGrid w:val="0"/>
                <w:sz w:val="20"/>
                <w:szCs w:val="20"/>
              </w:rPr>
              <w:t>Развитие мышления в фило- и онтогенезе. Формы мышления: понятие, суждение (утвердительное, отрицательное: общее, частное, единичное: истинное, ложное), умозаключение (индуктивное и дедуктивное). Связь мышления с другими психическими процессами.</w:t>
            </w:r>
          </w:p>
          <w:p w:rsidR="00BC4C4A" w:rsidRPr="00974CB7" w:rsidRDefault="00BC4C4A" w:rsidP="002A3073">
            <w:pPr>
              <w:widowControl w:val="0"/>
              <w:ind w:left="-60" w:firstLine="0"/>
              <w:rPr>
                <w:snapToGrid w:val="0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BC4C4A" w:rsidRPr="00974CB7" w:rsidRDefault="00BC4C4A" w:rsidP="00C81712">
            <w:pPr>
              <w:ind w:left="0" w:firstLine="0"/>
              <w:jc w:val="left"/>
              <w:rPr>
                <w:sz w:val="20"/>
                <w:szCs w:val="20"/>
              </w:rPr>
            </w:pPr>
            <w:r w:rsidRPr="00974CB7">
              <w:rPr>
                <w:sz w:val="20"/>
                <w:szCs w:val="20"/>
              </w:rPr>
              <w:t>Лекционная,</w:t>
            </w:r>
          </w:p>
          <w:p w:rsidR="00BC4C4A" w:rsidRPr="00974CB7" w:rsidRDefault="00BC4C4A" w:rsidP="00C81712">
            <w:pPr>
              <w:ind w:left="0" w:firstLine="0"/>
              <w:jc w:val="left"/>
              <w:rPr>
                <w:sz w:val="20"/>
                <w:szCs w:val="20"/>
              </w:rPr>
            </w:pPr>
            <w:r w:rsidRPr="00974CB7">
              <w:rPr>
                <w:sz w:val="20"/>
                <w:szCs w:val="20"/>
              </w:rPr>
              <w:t>практическая,</w:t>
            </w:r>
          </w:p>
          <w:p w:rsidR="00BC4C4A" w:rsidRPr="00974CB7" w:rsidRDefault="00BC4C4A" w:rsidP="00C81712">
            <w:pPr>
              <w:ind w:left="0" w:firstLine="0"/>
              <w:jc w:val="left"/>
              <w:rPr>
                <w:sz w:val="20"/>
                <w:szCs w:val="20"/>
              </w:rPr>
            </w:pPr>
            <w:r w:rsidRPr="00974CB7">
              <w:rPr>
                <w:sz w:val="20"/>
                <w:szCs w:val="20"/>
              </w:rPr>
              <w:t>самостоятельная</w:t>
            </w:r>
          </w:p>
        </w:tc>
      </w:tr>
      <w:tr w:rsidR="00BC4C4A" w:rsidRPr="00974CB7" w:rsidTr="005C796A">
        <w:trPr>
          <w:trHeight w:val="1058"/>
        </w:trPr>
        <w:tc>
          <w:tcPr>
            <w:tcW w:w="1631" w:type="dxa"/>
            <w:vMerge/>
            <w:vAlign w:val="center"/>
          </w:tcPr>
          <w:p w:rsidR="00BC4C4A" w:rsidRPr="00974CB7" w:rsidRDefault="00BC4C4A" w:rsidP="00803301">
            <w:pPr>
              <w:ind w:left="0" w:firstLine="0"/>
              <w:jc w:val="left"/>
              <w:rPr>
                <w:rFonts w:eastAsia="Calibri"/>
                <w:sz w:val="20"/>
                <w:szCs w:val="18"/>
              </w:rPr>
            </w:pPr>
          </w:p>
        </w:tc>
        <w:tc>
          <w:tcPr>
            <w:tcW w:w="1171" w:type="dxa"/>
            <w:vAlign w:val="center"/>
          </w:tcPr>
          <w:p w:rsidR="00BC4C4A" w:rsidRPr="00974CB7" w:rsidRDefault="00BC4C4A" w:rsidP="00596711">
            <w:pPr>
              <w:ind w:left="0" w:firstLine="0"/>
              <w:jc w:val="left"/>
              <w:rPr>
                <w:rFonts w:eastAsia="Calibri"/>
                <w:sz w:val="20"/>
                <w:szCs w:val="18"/>
              </w:rPr>
            </w:pPr>
            <w:r w:rsidRPr="00974CB7">
              <w:rPr>
                <w:rFonts w:eastAsia="Calibri"/>
                <w:sz w:val="20"/>
                <w:szCs w:val="18"/>
              </w:rPr>
              <w:t>Раздел 12</w:t>
            </w:r>
          </w:p>
        </w:tc>
        <w:tc>
          <w:tcPr>
            <w:tcW w:w="4677" w:type="dxa"/>
            <w:vAlign w:val="center"/>
          </w:tcPr>
          <w:p w:rsidR="00BC4C4A" w:rsidRPr="00974CB7" w:rsidRDefault="00BC4C4A" w:rsidP="002A3073">
            <w:pPr>
              <w:widowControl w:val="0"/>
              <w:ind w:left="0" w:firstLine="0"/>
              <w:rPr>
                <w:snapToGrid w:val="0"/>
                <w:sz w:val="20"/>
                <w:szCs w:val="20"/>
              </w:rPr>
            </w:pPr>
            <w:r w:rsidRPr="00974CB7">
              <w:rPr>
                <w:snapToGrid w:val="0"/>
                <w:sz w:val="20"/>
                <w:szCs w:val="20"/>
              </w:rPr>
              <w:t>Воображение</w:t>
            </w:r>
          </w:p>
          <w:p w:rsidR="00BC4C4A" w:rsidRPr="00974CB7" w:rsidRDefault="00BC4C4A" w:rsidP="00C81712">
            <w:pPr>
              <w:widowControl w:val="0"/>
              <w:ind w:left="0" w:firstLine="0"/>
              <w:rPr>
                <w:snapToGrid w:val="0"/>
                <w:sz w:val="20"/>
              </w:rPr>
            </w:pPr>
            <w:r w:rsidRPr="00974CB7">
              <w:rPr>
                <w:snapToGrid w:val="0"/>
                <w:sz w:val="20"/>
                <w:szCs w:val="20"/>
              </w:rPr>
              <w:t>Понятие о воображении. Опережающее отражение в воображении. Сходство и отличие воображения и мышления. Виды воображения: пассивное: преднамеренное (грезы) и непреднамеренное (сновидения, галлюцинации); активное: воссоздающее и творческое. Механизмы воображения. Формы преобразования представлений (агглютинация, гиперболизация, типизация). Влияние воображения на организменные процессы</w:t>
            </w:r>
            <w:r w:rsidRPr="00974CB7">
              <w:rPr>
                <w:snapToGrid w:val="0"/>
                <w:sz w:val="20"/>
              </w:rPr>
              <w:t>.</w:t>
            </w:r>
          </w:p>
          <w:p w:rsidR="00BC4C4A" w:rsidRPr="00974CB7" w:rsidRDefault="00BC4C4A" w:rsidP="002A3073">
            <w:pPr>
              <w:widowControl w:val="0"/>
              <w:ind w:left="0" w:firstLine="0"/>
              <w:rPr>
                <w:snapToGrid w:val="0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BC4C4A" w:rsidRPr="00974CB7" w:rsidRDefault="00BC4C4A" w:rsidP="00C81712">
            <w:pPr>
              <w:ind w:left="0" w:firstLine="0"/>
              <w:jc w:val="left"/>
              <w:rPr>
                <w:sz w:val="20"/>
                <w:szCs w:val="20"/>
              </w:rPr>
            </w:pPr>
            <w:r w:rsidRPr="00974CB7">
              <w:rPr>
                <w:sz w:val="20"/>
                <w:szCs w:val="20"/>
              </w:rPr>
              <w:t>Лекционная,</w:t>
            </w:r>
          </w:p>
          <w:p w:rsidR="00BC4C4A" w:rsidRPr="00974CB7" w:rsidRDefault="00BC4C4A" w:rsidP="00C81712">
            <w:pPr>
              <w:ind w:left="0" w:firstLine="0"/>
              <w:jc w:val="left"/>
              <w:rPr>
                <w:sz w:val="20"/>
                <w:szCs w:val="20"/>
              </w:rPr>
            </w:pPr>
            <w:r w:rsidRPr="00974CB7">
              <w:rPr>
                <w:sz w:val="20"/>
                <w:szCs w:val="20"/>
              </w:rPr>
              <w:t>самостоятельная</w:t>
            </w:r>
          </w:p>
        </w:tc>
      </w:tr>
      <w:tr w:rsidR="00BC4C4A" w:rsidRPr="00974CB7" w:rsidTr="005C796A">
        <w:tc>
          <w:tcPr>
            <w:tcW w:w="1631" w:type="dxa"/>
            <w:vMerge w:val="restart"/>
            <w:vAlign w:val="center"/>
          </w:tcPr>
          <w:p w:rsidR="00BC4C4A" w:rsidRPr="00974CB7" w:rsidRDefault="00BC4C4A" w:rsidP="00E43B72">
            <w:pPr>
              <w:ind w:left="0" w:firstLine="0"/>
              <w:jc w:val="left"/>
              <w:rPr>
                <w:rFonts w:eastAsia="Calibri"/>
                <w:sz w:val="20"/>
                <w:szCs w:val="20"/>
              </w:rPr>
            </w:pPr>
            <w:r w:rsidRPr="00974CB7">
              <w:rPr>
                <w:rFonts w:eastAsia="Calibri"/>
                <w:sz w:val="20"/>
                <w:szCs w:val="20"/>
              </w:rPr>
              <w:t>Тема 5. Психические процессы</w:t>
            </w:r>
          </w:p>
        </w:tc>
        <w:tc>
          <w:tcPr>
            <w:tcW w:w="1171" w:type="dxa"/>
            <w:vAlign w:val="center"/>
          </w:tcPr>
          <w:p w:rsidR="00BC4C4A" w:rsidRPr="00974CB7" w:rsidRDefault="00BC4C4A" w:rsidP="00803301">
            <w:pPr>
              <w:ind w:left="0" w:firstLine="0"/>
              <w:jc w:val="left"/>
              <w:rPr>
                <w:rFonts w:eastAsia="Calibri"/>
                <w:sz w:val="20"/>
                <w:szCs w:val="18"/>
              </w:rPr>
            </w:pPr>
            <w:r w:rsidRPr="00974CB7">
              <w:rPr>
                <w:rFonts w:eastAsia="Calibri"/>
                <w:sz w:val="20"/>
                <w:szCs w:val="18"/>
              </w:rPr>
              <w:t>Раздел 13</w:t>
            </w:r>
          </w:p>
        </w:tc>
        <w:tc>
          <w:tcPr>
            <w:tcW w:w="4677" w:type="dxa"/>
            <w:vAlign w:val="center"/>
          </w:tcPr>
          <w:p w:rsidR="00BC4C4A" w:rsidRPr="00974CB7" w:rsidRDefault="00BC4C4A" w:rsidP="00580D1A">
            <w:pPr>
              <w:ind w:left="0" w:firstLine="0"/>
              <w:jc w:val="left"/>
              <w:rPr>
                <w:snapToGrid w:val="0"/>
                <w:sz w:val="20"/>
                <w:szCs w:val="20"/>
              </w:rPr>
            </w:pPr>
            <w:r w:rsidRPr="00974CB7">
              <w:rPr>
                <w:snapToGrid w:val="0"/>
                <w:sz w:val="20"/>
                <w:szCs w:val="20"/>
              </w:rPr>
              <w:t>Внимание</w:t>
            </w:r>
          </w:p>
          <w:p w:rsidR="00BC4C4A" w:rsidRPr="00974CB7" w:rsidRDefault="00BC4C4A" w:rsidP="00580D1A">
            <w:pPr>
              <w:ind w:left="0" w:firstLine="0"/>
              <w:jc w:val="left"/>
              <w:rPr>
                <w:sz w:val="20"/>
                <w:szCs w:val="20"/>
              </w:rPr>
            </w:pPr>
            <w:r w:rsidRPr="00974CB7">
              <w:rPr>
                <w:snapToGrid w:val="0"/>
                <w:sz w:val="20"/>
                <w:szCs w:val="20"/>
              </w:rPr>
              <w:t>Понятие о внимании. Виды внимания: непроизвольное, произвольное, послепроизвольное. Свойства внимания: устойчивость, колебания, распределение и концентрация, переключение, объем. Физиологические механизмы внимания (ориентировочный рефлекс, доминанта). Рассеянность и ее причины.</w:t>
            </w:r>
          </w:p>
        </w:tc>
        <w:tc>
          <w:tcPr>
            <w:tcW w:w="2127" w:type="dxa"/>
            <w:vMerge w:val="restart"/>
            <w:vAlign w:val="center"/>
          </w:tcPr>
          <w:p w:rsidR="00BC4C4A" w:rsidRPr="00974CB7" w:rsidRDefault="00BC4C4A" w:rsidP="00803301">
            <w:pPr>
              <w:ind w:left="0" w:firstLine="0"/>
              <w:jc w:val="left"/>
              <w:rPr>
                <w:sz w:val="20"/>
                <w:szCs w:val="20"/>
              </w:rPr>
            </w:pPr>
            <w:r w:rsidRPr="00974CB7">
              <w:rPr>
                <w:sz w:val="20"/>
                <w:szCs w:val="20"/>
              </w:rPr>
              <w:t>Лекционная,</w:t>
            </w:r>
          </w:p>
          <w:p w:rsidR="00BC4C4A" w:rsidRPr="00974CB7" w:rsidRDefault="00BC4C4A" w:rsidP="00803301">
            <w:pPr>
              <w:ind w:left="0" w:firstLine="0"/>
              <w:jc w:val="left"/>
              <w:rPr>
                <w:sz w:val="20"/>
                <w:szCs w:val="20"/>
              </w:rPr>
            </w:pPr>
            <w:r w:rsidRPr="00974CB7">
              <w:rPr>
                <w:sz w:val="20"/>
                <w:szCs w:val="20"/>
              </w:rPr>
              <w:t>практическая,</w:t>
            </w:r>
          </w:p>
          <w:p w:rsidR="00BC4C4A" w:rsidRPr="00974CB7" w:rsidRDefault="00BC4C4A" w:rsidP="00803301">
            <w:pPr>
              <w:ind w:left="0" w:firstLine="0"/>
              <w:jc w:val="left"/>
              <w:rPr>
                <w:sz w:val="20"/>
                <w:szCs w:val="20"/>
              </w:rPr>
            </w:pPr>
            <w:r w:rsidRPr="00974CB7">
              <w:rPr>
                <w:sz w:val="20"/>
                <w:szCs w:val="20"/>
              </w:rPr>
              <w:t>семинарская</w:t>
            </w:r>
          </w:p>
        </w:tc>
      </w:tr>
      <w:tr w:rsidR="00BC4C4A" w:rsidRPr="00974CB7" w:rsidTr="005C796A">
        <w:tc>
          <w:tcPr>
            <w:tcW w:w="1631" w:type="dxa"/>
            <w:vMerge/>
            <w:vAlign w:val="center"/>
          </w:tcPr>
          <w:p w:rsidR="00BC4C4A" w:rsidRPr="00974CB7" w:rsidRDefault="00BC4C4A" w:rsidP="00803301">
            <w:pPr>
              <w:ind w:left="0" w:firstLine="0"/>
              <w:jc w:val="left"/>
              <w:rPr>
                <w:rFonts w:eastAsia="Calibri"/>
                <w:sz w:val="20"/>
                <w:szCs w:val="18"/>
              </w:rPr>
            </w:pPr>
          </w:p>
        </w:tc>
        <w:tc>
          <w:tcPr>
            <w:tcW w:w="1171" w:type="dxa"/>
            <w:vAlign w:val="center"/>
          </w:tcPr>
          <w:p w:rsidR="00BC4C4A" w:rsidRPr="00974CB7" w:rsidRDefault="00BC4C4A" w:rsidP="00803301">
            <w:pPr>
              <w:ind w:left="0" w:firstLine="0"/>
              <w:jc w:val="left"/>
              <w:rPr>
                <w:rFonts w:eastAsia="Calibri"/>
                <w:sz w:val="20"/>
                <w:szCs w:val="18"/>
              </w:rPr>
            </w:pPr>
            <w:r w:rsidRPr="00974CB7">
              <w:rPr>
                <w:rFonts w:eastAsia="Calibri"/>
                <w:sz w:val="20"/>
                <w:szCs w:val="18"/>
              </w:rPr>
              <w:t>Раздел 12</w:t>
            </w:r>
          </w:p>
        </w:tc>
        <w:tc>
          <w:tcPr>
            <w:tcW w:w="4677" w:type="dxa"/>
            <w:vAlign w:val="center"/>
          </w:tcPr>
          <w:p w:rsidR="00BC4C4A" w:rsidRPr="00974CB7" w:rsidRDefault="00BC4C4A" w:rsidP="00580D1A">
            <w:pPr>
              <w:ind w:left="0" w:firstLine="0"/>
              <w:jc w:val="left"/>
              <w:rPr>
                <w:sz w:val="20"/>
                <w:szCs w:val="20"/>
              </w:rPr>
            </w:pPr>
            <w:r w:rsidRPr="00974CB7">
              <w:rPr>
                <w:sz w:val="20"/>
                <w:szCs w:val="20"/>
              </w:rPr>
              <w:t>Речь</w:t>
            </w:r>
          </w:p>
          <w:p w:rsidR="00BC4C4A" w:rsidRPr="00974CB7" w:rsidRDefault="00BC4C4A" w:rsidP="00580D1A">
            <w:pPr>
              <w:ind w:left="0" w:firstLine="0"/>
              <w:jc w:val="left"/>
              <w:rPr>
                <w:sz w:val="20"/>
                <w:szCs w:val="20"/>
              </w:rPr>
            </w:pPr>
            <w:r w:rsidRPr="00974CB7">
              <w:rPr>
                <w:snapToGrid w:val="0"/>
                <w:sz w:val="20"/>
                <w:szCs w:val="20"/>
              </w:rPr>
              <w:t xml:space="preserve">Понятие о языке. Семантика языка. Понятие о знаке, значении и смысле. Функции языка. Отличие языка и речи. Функции речи: коммуникативная, семантическая, регулятивная, эмоциональная. Виды речи: внутренняя, </w:t>
            </w:r>
            <w:r w:rsidRPr="00974CB7">
              <w:rPr>
                <w:snapToGrid w:val="0"/>
                <w:sz w:val="20"/>
                <w:szCs w:val="20"/>
              </w:rPr>
              <w:lastRenderedPageBreak/>
              <w:t>внешняя, письменная, устная, диалогическая, монологическая и их характеристика. Развитие речи у детей.</w:t>
            </w:r>
          </w:p>
        </w:tc>
        <w:tc>
          <w:tcPr>
            <w:tcW w:w="2127" w:type="dxa"/>
            <w:vMerge/>
            <w:vAlign w:val="center"/>
          </w:tcPr>
          <w:p w:rsidR="00BC4C4A" w:rsidRPr="00974CB7" w:rsidRDefault="00BC4C4A" w:rsidP="00803301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BC4C4A" w:rsidRPr="00974CB7" w:rsidTr="005C796A">
        <w:trPr>
          <w:trHeight w:val="920"/>
        </w:trPr>
        <w:tc>
          <w:tcPr>
            <w:tcW w:w="1631" w:type="dxa"/>
            <w:vMerge/>
            <w:vAlign w:val="center"/>
          </w:tcPr>
          <w:p w:rsidR="00BC4C4A" w:rsidRPr="00974CB7" w:rsidRDefault="00BC4C4A" w:rsidP="00803301">
            <w:pPr>
              <w:ind w:left="0" w:firstLine="0"/>
              <w:jc w:val="left"/>
              <w:rPr>
                <w:rFonts w:eastAsia="Calibri"/>
                <w:sz w:val="20"/>
                <w:szCs w:val="18"/>
              </w:rPr>
            </w:pPr>
          </w:p>
        </w:tc>
        <w:tc>
          <w:tcPr>
            <w:tcW w:w="1171" w:type="dxa"/>
            <w:vAlign w:val="center"/>
          </w:tcPr>
          <w:p w:rsidR="00BC4C4A" w:rsidRPr="00974CB7" w:rsidRDefault="00BC4C4A" w:rsidP="00C81712">
            <w:pPr>
              <w:ind w:left="0" w:firstLine="0"/>
              <w:jc w:val="left"/>
              <w:rPr>
                <w:rFonts w:eastAsia="Calibri"/>
                <w:sz w:val="20"/>
                <w:szCs w:val="18"/>
              </w:rPr>
            </w:pPr>
            <w:r w:rsidRPr="00974CB7">
              <w:rPr>
                <w:rFonts w:eastAsia="Calibri"/>
                <w:sz w:val="20"/>
                <w:szCs w:val="18"/>
              </w:rPr>
              <w:t>Раздел 13</w:t>
            </w:r>
          </w:p>
        </w:tc>
        <w:tc>
          <w:tcPr>
            <w:tcW w:w="4677" w:type="dxa"/>
            <w:vAlign w:val="center"/>
          </w:tcPr>
          <w:p w:rsidR="00BC4C4A" w:rsidRPr="00974CB7" w:rsidRDefault="00BC4C4A" w:rsidP="00580D1A">
            <w:pPr>
              <w:ind w:left="0" w:firstLine="0"/>
              <w:jc w:val="left"/>
              <w:rPr>
                <w:sz w:val="20"/>
                <w:szCs w:val="20"/>
              </w:rPr>
            </w:pPr>
            <w:r w:rsidRPr="00974CB7">
              <w:rPr>
                <w:sz w:val="20"/>
                <w:szCs w:val="20"/>
              </w:rPr>
              <w:t>Эмоции, чувства</w:t>
            </w:r>
          </w:p>
          <w:p w:rsidR="00BC4C4A" w:rsidRPr="00974CB7" w:rsidRDefault="00BC4C4A" w:rsidP="00D73AAF">
            <w:pPr>
              <w:widowControl w:val="0"/>
              <w:ind w:left="0" w:firstLine="0"/>
              <w:rPr>
                <w:snapToGrid w:val="0"/>
                <w:sz w:val="20"/>
              </w:rPr>
            </w:pPr>
            <w:r w:rsidRPr="00974CB7">
              <w:rPr>
                <w:snapToGrid w:val="0"/>
                <w:sz w:val="20"/>
                <w:szCs w:val="20"/>
              </w:rPr>
              <w:t>Эмоции и чувства как психические процессы отражения отношения субъекта к объекту и своим состояниям. Характеристика эмоций: связь эмоций с потребностями, полярность, целостность, обобщенность. Амбивалентные эмоции. Функции эмоций: сигнальная, регулятивная. Физиологические механизмы эмоций. Роль коры и подкорковых образований в формировании эмоций. Центры "удовольствия" и "страдания", их свойства и особенности функционирования</w:t>
            </w:r>
            <w:r w:rsidRPr="00974CB7">
              <w:rPr>
                <w:snapToGrid w:val="0"/>
                <w:sz w:val="20"/>
              </w:rPr>
              <w:t>.</w:t>
            </w:r>
          </w:p>
          <w:p w:rsidR="00BC4C4A" w:rsidRPr="00974CB7" w:rsidRDefault="00BC4C4A" w:rsidP="00D73AAF">
            <w:pPr>
              <w:widowControl w:val="0"/>
              <w:ind w:left="0" w:firstLine="0"/>
              <w:rPr>
                <w:sz w:val="20"/>
                <w:szCs w:val="20"/>
              </w:rPr>
            </w:pPr>
            <w:r w:rsidRPr="00974CB7">
              <w:rPr>
                <w:snapToGrid w:val="0"/>
                <w:sz w:val="20"/>
              </w:rPr>
              <w:tab/>
            </w:r>
            <w:r w:rsidRPr="00974CB7">
              <w:rPr>
                <w:snapToGrid w:val="0"/>
                <w:sz w:val="20"/>
              </w:rPr>
              <w:tab/>
            </w:r>
            <w:r w:rsidRPr="00974CB7">
              <w:rPr>
                <w:snapToGrid w:val="0"/>
                <w:sz w:val="20"/>
                <w:szCs w:val="20"/>
              </w:rPr>
              <w:t>Чувства как отражение отношения объектов и явлений к потребностям и деятельности человека как личности. Единство эмоционального, интеллектуального и социального в чувствах. Виды чувств: праксические, интеллектуальные, моральные, эстетические. Особенности чувств: степень осознанности, глубина, сила, гармоничность и динамичность. Функции чувств - сигнальная и регулятивная. Развитие чувств в онтогенезе</w:t>
            </w:r>
            <w:r w:rsidRPr="00974CB7">
              <w:rPr>
                <w:snapToGrid w:val="0"/>
                <w:sz w:val="20"/>
              </w:rPr>
              <w:t>.</w:t>
            </w:r>
          </w:p>
        </w:tc>
        <w:tc>
          <w:tcPr>
            <w:tcW w:w="2127" w:type="dxa"/>
            <w:vMerge/>
            <w:vAlign w:val="center"/>
          </w:tcPr>
          <w:p w:rsidR="00BC4C4A" w:rsidRPr="00974CB7" w:rsidRDefault="00BC4C4A" w:rsidP="00803301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BC4C4A" w:rsidRPr="00974CB7" w:rsidTr="005C796A">
        <w:trPr>
          <w:trHeight w:val="920"/>
        </w:trPr>
        <w:tc>
          <w:tcPr>
            <w:tcW w:w="1631" w:type="dxa"/>
            <w:vMerge/>
            <w:vAlign w:val="center"/>
          </w:tcPr>
          <w:p w:rsidR="00BC4C4A" w:rsidRPr="00974CB7" w:rsidRDefault="00BC4C4A" w:rsidP="00803301">
            <w:pPr>
              <w:ind w:left="0" w:firstLine="0"/>
              <w:jc w:val="left"/>
              <w:rPr>
                <w:rFonts w:eastAsia="Calibri"/>
                <w:sz w:val="20"/>
                <w:szCs w:val="18"/>
              </w:rPr>
            </w:pPr>
          </w:p>
        </w:tc>
        <w:tc>
          <w:tcPr>
            <w:tcW w:w="1171" w:type="dxa"/>
            <w:vAlign w:val="center"/>
          </w:tcPr>
          <w:p w:rsidR="00BC4C4A" w:rsidRPr="00974CB7" w:rsidRDefault="00BC4C4A" w:rsidP="00C81712">
            <w:pPr>
              <w:ind w:left="0" w:firstLine="0"/>
              <w:jc w:val="left"/>
              <w:rPr>
                <w:rFonts w:eastAsia="Calibri"/>
                <w:sz w:val="20"/>
                <w:szCs w:val="18"/>
              </w:rPr>
            </w:pPr>
            <w:r w:rsidRPr="00974CB7">
              <w:rPr>
                <w:rFonts w:eastAsia="Calibri"/>
                <w:sz w:val="20"/>
                <w:szCs w:val="18"/>
              </w:rPr>
              <w:t>Раздел 14</w:t>
            </w:r>
          </w:p>
        </w:tc>
        <w:tc>
          <w:tcPr>
            <w:tcW w:w="4677" w:type="dxa"/>
            <w:vAlign w:val="center"/>
          </w:tcPr>
          <w:p w:rsidR="00BC4C4A" w:rsidRPr="00974CB7" w:rsidRDefault="00BC4C4A" w:rsidP="00580D1A">
            <w:pPr>
              <w:ind w:left="0" w:firstLine="0"/>
              <w:jc w:val="left"/>
              <w:rPr>
                <w:sz w:val="20"/>
                <w:szCs w:val="20"/>
              </w:rPr>
            </w:pPr>
            <w:r w:rsidRPr="00974CB7">
              <w:rPr>
                <w:sz w:val="20"/>
                <w:szCs w:val="20"/>
              </w:rPr>
              <w:t xml:space="preserve"> Воля</w:t>
            </w:r>
          </w:p>
          <w:p w:rsidR="00BC4C4A" w:rsidRPr="00974CB7" w:rsidRDefault="00BC4C4A" w:rsidP="00580D1A">
            <w:pPr>
              <w:ind w:left="0" w:firstLine="0"/>
              <w:jc w:val="left"/>
              <w:rPr>
                <w:sz w:val="20"/>
                <w:szCs w:val="20"/>
              </w:rPr>
            </w:pPr>
            <w:r w:rsidRPr="00974CB7">
              <w:rPr>
                <w:snapToGrid w:val="0"/>
                <w:sz w:val="20"/>
                <w:szCs w:val="20"/>
              </w:rPr>
              <w:t>Общее понятие о воле. Непроизвольные и произвольные действия. Волевые действия как особая группа сознательных произвольных действий. Детерминированность воли. Соотношение воли и потребностей. Структура волевого акта (возникновение побуждения и предварительная постановка цели, борьба мотивов, принятие решения, исполнение). Развитие воли. Волевые качества личности (самообладание, инициативность, решительность, настойчивость, самообладание, дисциплинированность).</w:t>
            </w:r>
          </w:p>
        </w:tc>
        <w:tc>
          <w:tcPr>
            <w:tcW w:w="2127" w:type="dxa"/>
            <w:vAlign w:val="center"/>
          </w:tcPr>
          <w:p w:rsidR="00BC4C4A" w:rsidRPr="00974CB7" w:rsidRDefault="00BC4C4A" w:rsidP="00803301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BC4C4A" w:rsidRPr="00974CB7" w:rsidTr="005C796A">
        <w:tc>
          <w:tcPr>
            <w:tcW w:w="1631" w:type="dxa"/>
            <w:vAlign w:val="center"/>
          </w:tcPr>
          <w:p w:rsidR="00BC4C4A" w:rsidRPr="00974CB7" w:rsidRDefault="00BC4C4A" w:rsidP="00E43B72">
            <w:pPr>
              <w:ind w:left="0" w:firstLine="0"/>
              <w:jc w:val="left"/>
              <w:rPr>
                <w:rFonts w:eastAsia="Calibri"/>
                <w:sz w:val="20"/>
                <w:szCs w:val="20"/>
              </w:rPr>
            </w:pPr>
            <w:r w:rsidRPr="00974CB7">
              <w:rPr>
                <w:rFonts w:eastAsia="Calibri"/>
                <w:sz w:val="20"/>
                <w:szCs w:val="20"/>
              </w:rPr>
              <w:t>Тема 6. Психические состояния</w:t>
            </w:r>
          </w:p>
          <w:p w:rsidR="00BC4C4A" w:rsidRPr="00974CB7" w:rsidRDefault="00BC4C4A" w:rsidP="00E43B72">
            <w:pPr>
              <w:ind w:left="0" w:firstLine="0"/>
              <w:jc w:val="lef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71" w:type="dxa"/>
            <w:vAlign w:val="center"/>
          </w:tcPr>
          <w:p w:rsidR="00BC4C4A" w:rsidRPr="00974CB7" w:rsidRDefault="00BC4C4A" w:rsidP="00E43B72">
            <w:pPr>
              <w:ind w:left="0" w:firstLine="0"/>
              <w:jc w:val="left"/>
              <w:rPr>
                <w:rFonts w:eastAsia="Calibri"/>
                <w:sz w:val="20"/>
                <w:szCs w:val="18"/>
              </w:rPr>
            </w:pPr>
            <w:r w:rsidRPr="00974CB7">
              <w:rPr>
                <w:rFonts w:eastAsia="Calibri"/>
                <w:sz w:val="20"/>
                <w:szCs w:val="18"/>
              </w:rPr>
              <w:t>Раздел 15</w:t>
            </w:r>
          </w:p>
        </w:tc>
        <w:tc>
          <w:tcPr>
            <w:tcW w:w="4677" w:type="dxa"/>
            <w:vAlign w:val="center"/>
          </w:tcPr>
          <w:p w:rsidR="00BC4C4A" w:rsidRPr="00974CB7" w:rsidRDefault="00BC4C4A" w:rsidP="00580D1A">
            <w:pPr>
              <w:ind w:left="0" w:firstLine="0"/>
              <w:jc w:val="left"/>
              <w:rPr>
                <w:sz w:val="20"/>
                <w:szCs w:val="20"/>
              </w:rPr>
            </w:pPr>
            <w:r w:rsidRPr="00974CB7">
              <w:rPr>
                <w:snapToGrid w:val="0"/>
                <w:sz w:val="20"/>
                <w:szCs w:val="20"/>
              </w:rPr>
              <w:t xml:space="preserve">Эмоциональные состояния. </w:t>
            </w:r>
            <w:r w:rsidRPr="00974CB7">
              <w:rPr>
                <w:i/>
                <w:snapToGrid w:val="0"/>
                <w:sz w:val="20"/>
                <w:szCs w:val="20"/>
              </w:rPr>
              <w:t>Аффект</w:t>
            </w:r>
            <w:r w:rsidRPr="00974CB7">
              <w:rPr>
                <w:snapToGrid w:val="0"/>
                <w:sz w:val="20"/>
                <w:szCs w:val="20"/>
              </w:rPr>
              <w:t xml:space="preserve">. Определение и характеристики (дезорганизация деятельности, личностный и неопредмеченный характер эмоциональных процессов, внутриорганические изменения и яркие выразительные реакции). Эмоциональный </w:t>
            </w:r>
            <w:r w:rsidRPr="00974CB7">
              <w:rPr>
                <w:i/>
                <w:snapToGrid w:val="0"/>
                <w:sz w:val="20"/>
                <w:szCs w:val="20"/>
              </w:rPr>
              <w:t>стресс</w:t>
            </w:r>
            <w:r w:rsidRPr="00974CB7">
              <w:rPr>
                <w:snapToGrid w:val="0"/>
                <w:sz w:val="20"/>
                <w:szCs w:val="20"/>
              </w:rPr>
              <w:t xml:space="preserve">. Теория адаптационного синдрома Г. Селье. Три стадии в развитии стресса (тревоги, адаптации, истощения). Экстремальные условия как причина возникновения стресса, защитная функция стресса. </w:t>
            </w:r>
            <w:r w:rsidRPr="00974CB7">
              <w:rPr>
                <w:i/>
                <w:snapToGrid w:val="0"/>
                <w:sz w:val="20"/>
                <w:szCs w:val="20"/>
              </w:rPr>
              <w:t>Настроение.</w:t>
            </w:r>
            <w:r w:rsidRPr="00974CB7">
              <w:rPr>
                <w:snapToGrid w:val="0"/>
                <w:sz w:val="20"/>
                <w:szCs w:val="20"/>
              </w:rPr>
              <w:t xml:space="preserve"> Источники возникновения настроения (социальная позиция, результаты деятельности), устойчивость, возрастные особенности.</w:t>
            </w:r>
          </w:p>
        </w:tc>
        <w:tc>
          <w:tcPr>
            <w:tcW w:w="2127" w:type="dxa"/>
            <w:vAlign w:val="center"/>
          </w:tcPr>
          <w:p w:rsidR="00BC4C4A" w:rsidRPr="00974CB7" w:rsidRDefault="00BC4C4A" w:rsidP="00E43B72">
            <w:pPr>
              <w:ind w:left="0" w:firstLine="0"/>
              <w:jc w:val="left"/>
              <w:rPr>
                <w:sz w:val="20"/>
                <w:szCs w:val="20"/>
              </w:rPr>
            </w:pPr>
            <w:r w:rsidRPr="00974CB7">
              <w:rPr>
                <w:sz w:val="20"/>
                <w:szCs w:val="20"/>
              </w:rPr>
              <w:t>Лекционная,</w:t>
            </w:r>
          </w:p>
          <w:p w:rsidR="00BC4C4A" w:rsidRPr="00974CB7" w:rsidRDefault="00BC4C4A" w:rsidP="00E43B72">
            <w:pPr>
              <w:ind w:left="0" w:firstLine="0"/>
              <w:jc w:val="left"/>
              <w:rPr>
                <w:sz w:val="20"/>
                <w:szCs w:val="20"/>
              </w:rPr>
            </w:pPr>
            <w:r w:rsidRPr="00974CB7">
              <w:rPr>
                <w:sz w:val="20"/>
                <w:szCs w:val="20"/>
              </w:rPr>
              <w:t>Семинарская</w:t>
            </w:r>
          </w:p>
        </w:tc>
      </w:tr>
      <w:tr w:rsidR="00BC4C4A" w:rsidRPr="00974CB7" w:rsidTr="005C796A">
        <w:tc>
          <w:tcPr>
            <w:tcW w:w="1631" w:type="dxa"/>
            <w:vMerge w:val="restart"/>
            <w:vAlign w:val="center"/>
          </w:tcPr>
          <w:p w:rsidR="00BC4C4A" w:rsidRPr="00974CB7" w:rsidRDefault="00BC4C4A" w:rsidP="00E43B72">
            <w:pPr>
              <w:ind w:left="0" w:firstLine="0"/>
              <w:jc w:val="left"/>
              <w:rPr>
                <w:rFonts w:eastAsia="Calibri"/>
                <w:sz w:val="20"/>
                <w:szCs w:val="20"/>
              </w:rPr>
            </w:pPr>
            <w:r w:rsidRPr="00974CB7">
              <w:rPr>
                <w:rFonts w:eastAsia="Calibri"/>
                <w:sz w:val="20"/>
                <w:szCs w:val="20"/>
              </w:rPr>
              <w:t>Тема 7.</w:t>
            </w:r>
            <w:r w:rsidRPr="00974CB7">
              <w:rPr>
                <w:sz w:val="20"/>
                <w:szCs w:val="20"/>
              </w:rPr>
              <w:t xml:space="preserve"> Психические свойства.</w:t>
            </w:r>
          </w:p>
        </w:tc>
        <w:tc>
          <w:tcPr>
            <w:tcW w:w="1171" w:type="dxa"/>
            <w:vAlign w:val="center"/>
          </w:tcPr>
          <w:p w:rsidR="00BC4C4A" w:rsidRPr="00974CB7" w:rsidRDefault="00BC4C4A" w:rsidP="00E43B72">
            <w:pPr>
              <w:ind w:left="0" w:firstLine="0"/>
              <w:jc w:val="left"/>
              <w:rPr>
                <w:rFonts w:eastAsia="Calibri"/>
                <w:sz w:val="20"/>
                <w:szCs w:val="18"/>
              </w:rPr>
            </w:pPr>
            <w:r w:rsidRPr="00974CB7">
              <w:rPr>
                <w:rFonts w:eastAsia="Calibri"/>
                <w:sz w:val="20"/>
                <w:szCs w:val="18"/>
              </w:rPr>
              <w:t>Раздел 16</w:t>
            </w:r>
          </w:p>
        </w:tc>
        <w:tc>
          <w:tcPr>
            <w:tcW w:w="4677" w:type="dxa"/>
            <w:vAlign w:val="center"/>
          </w:tcPr>
          <w:p w:rsidR="00BC4C4A" w:rsidRPr="00974CB7" w:rsidRDefault="00BC4C4A" w:rsidP="00D73AAF">
            <w:pPr>
              <w:widowControl w:val="0"/>
              <w:ind w:left="-60" w:firstLine="60"/>
              <w:rPr>
                <w:snapToGrid w:val="0"/>
                <w:sz w:val="20"/>
                <w:szCs w:val="20"/>
              </w:rPr>
            </w:pPr>
            <w:r w:rsidRPr="00974CB7">
              <w:rPr>
                <w:snapToGrid w:val="0"/>
                <w:sz w:val="20"/>
                <w:szCs w:val="20"/>
              </w:rPr>
              <w:t>Личность и ее структура</w:t>
            </w:r>
          </w:p>
          <w:p w:rsidR="00BC4C4A" w:rsidRPr="00974CB7" w:rsidRDefault="00BC4C4A" w:rsidP="00D73AAF">
            <w:pPr>
              <w:widowControl w:val="0"/>
              <w:ind w:left="-60" w:firstLine="60"/>
              <w:rPr>
                <w:snapToGrid w:val="0"/>
                <w:sz w:val="20"/>
                <w:szCs w:val="20"/>
              </w:rPr>
            </w:pPr>
            <w:r w:rsidRPr="00974CB7">
              <w:rPr>
                <w:snapToGrid w:val="0"/>
                <w:sz w:val="20"/>
                <w:szCs w:val="20"/>
              </w:rPr>
              <w:t xml:space="preserve">Сущность личности как совокупность общественных отношений. Соотношение понятий Индивид, Личность, Индивидуальность. Психические свойства личности (темперамент, характер, направленность, способности, одаренность), относительная устойчивость и постоянство психических свойств личности. Постоянство и изменчивость в структуре личности. Личность как совокупность внутренних условий, определяющих эффект </w:t>
            </w:r>
            <w:r w:rsidRPr="00974CB7">
              <w:rPr>
                <w:snapToGrid w:val="0"/>
                <w:sz w:val="20"/>
                <w:szCs w:val="20"/>
              </w:rPr>
              <w:lastRenderedPageBreak/>
              <w:t xml:space="preserve">внешних воздействий. Проблема соотношения социального и биологического в структуре личности. </w:t>
            </w:r>
          </w:p>
          <w:p w:rsidR="00BC4C4A" w:rsidRPr="00974CB7" w:rsidRDefault="00BC4C4A" w:rsidP="00D73AAF">
            <w:pPr>
              <w:widowControl w:val="0"/>
              <w:ind w:left="-60" w:firstLine="60"/>
              <w:rPr>
                <w:snapToGrid w:val="0"/>
                <w:sz w:val="20"/>
                <w:szCs w:val="20"/>
              </w:rPr>
            </w:pPr>
            <w:r w:rsidRPr="00974CB7">
              <w:rPr>
                <w:snapToGrid w:val="0"/>
                <w:sz w:val="20"/>
                <w:szCs w:val="20"/>
              </w:rPr>
              <w:tab/>
              <w:t>Активность личности. Потребности как источник активности личности. Виды потребностей (по происхождению - естественные и культурные, по предмету - материальные и духовные). Общественная природа человеческих потребностей. Классификация потребностей по Маслоу.</w:t>
            </w:r>
          </w:p>
          <w:p w:rsidR="00BC4C4A" w:rsidRPr="00974CB7" w:rsidRDefault="00BC4C4A" w:rsidP="00D73AAF">
            <w:pPr>
              <w:widowControl w:val="0"/>
              <w:ind w:left="-60" w:firstLine="60"/>
              <w:rPr>
                <w:snapToGrid w:val="0"/>
                <w:sz w:val="20"/>
                <w:szCs w:val="20"/>
              </w:rPr>
            </w:pPr>
            <w:r w:rsidRPr="00974CB7">
              <w:rPr>
                <w:snapToGrid w:val="0"/>
                <w:sz w:val="20"/>
                <w:szCs w:val="20"/>
              </w:rPr>
              <w:tab/>
              <w:t>Значимость объекта как запечатление в нем человеческих потребностей. Мотивация как проявление потребностей. Мотивационная сфера личности как система мотивов. Уровни осознания мотивов (влечение, желание, хотение).</w:t>
            </w:r>
          </w:p>
          <w:p w:rsidR="00BC4C4A" w:rsidRPr="00974CB7" w:rsidRDefault="00BC4C4A" w:rsidP="00D73AAF">
            <w:pPr>
              <w:widowControl w:val="0"/>
              <w:ind w:left="-60" w:firstLine="60"/>
              <w:rPr>
                <w:snapToGrid w:val="0"/>
                <w:sz w:val="20"/>
                <w:szCs w:val="20"/>
              </w:rPr>
            </w:pPr>
            <w:r w:rsidRPr="00974CB7">
              <w:rPr>
                <w:snapToGrid w:val="0"/>
                <w:sz w:val="20"/>
                <w:szCs w:val="20"/>
              </w:rPr>
              <w:tab/>
              <w:t>Цели  личности. Соотношение цели и мотива. Перспектива личности как система осознанных целей. Единство прошлого, настоящего и будущего в перспективе личности. Уровень притязания и самооценка.</w:t>
            </w:r>
          </w:p>
          <w:p w:rsidR="00BC4C4A" w:rsidRPr="00974CB7" w:rsidRDefault="00BC4C4A" w:rsidP="00D73AAF">
            <w:pPr>
              <w:widowControl w:val="0"/>
              <w:ind w:left="-60" w:firstLine="60"/>
              <w:rPr>
                <w:snapToGrid w:val="0"/>
                <w:sz w:val="20"/>
                <w:szCs w:val="20"/>
              </w:rPr>
            </w:pPr>
            <w:r w:rsidRPr="00974CB7">
              <w:rPr>
                <w:snapToGrid w:val="0"/>
                <w:sz w:val="20"/>
                <w:szCs w:val="20"/>
              </w:rPr>
              <w:tab/>
              <w:t>Направленность личности как система ее мотивов. Формирование направленности личности. Виды мотивов.</w:t>
            </w:r>
          </w:p>
          <w:p w:rsidR="00BC4C4A" w:rsidRPr="00974CB7" w:rsidRDefault="00BC4C4A" w:rsidP="00D73AAF">
            <w:pPr>
              <w:widowControl w:val="0"/>
              <w:ind w:left="-60" w:firstLine="60"/>
              <w:rPr>
                <w:snapToGrid w:val="0"/>
                <w:sz w:val="20"/>
                <w:szCs w:val="20"/>
              </w:rPr>
            </w:pPr>
            <w:r w:rsidRPr="00974CB7">
              <w:rPr>
                <w:snapToGrid w:val="0"/>
                <w:sz w:val="20"/>
                <w:szCs w:val="20"/>
              </w:rPr>
              <w:t>Убеждения. Содержание потребностей, выступающих в форме убеждений. Соотношение убеждений с мировоззрением личности.</w:t>
            </w:r>
          </w:p>
          <w:p w:rsidR="00BC4C4A" w:rsidRPr="00974CB7" w:rsidRDefault="00BC4C4A" w:rsidP="000D4E93">
            <w:pPr>
              <w:widowControl w:val="0"/>
              <w:ind w:left="-60" w:firstLine="60"/>
              <w:rPr>
                <w:sz w:val="20"/>
                <w:szCs w:val="20"/>
              </w:rPr>
            </w:pPr>
            <w:r w:rsidRPr="00974CB7">
              <w:rPr>
                <w:snapToGrid w:val="0"/>
                <w:sz w:val="20"/>
                <w:szCs w:val="20"/>
              </w:rPr>
              <w:t>Представления о личности различных психологических школ и направлений (психоаналитическое, гуманистическое, экзистенциональное и др.).</w:t>
            </w:r>
          </w:p>
        </w:tc>
        <w:tc>
          <w:tcPr>
            <w:tcW w:w="2127" w:type="dxa"/>
            <w:vMerge w:val="restart"/>
            <w:vAlign w:val="center"/>
          </w:tcPr>
          <w:p w:rsidR="00BC4C4A" w:rsidRPr="00974CB7" w:rsidRDefault="00BC4C4A" w:rsidP="00E43B72">
            <w:pPr>
              <w:ind w:left="0" w:firstLine="0"/>
              <w:jc w:val="left"/>
              <w:rPr>
                <w:sz w:val="20"/>
                <w:szCs w:val="20"/>
              </w:rPr>
            </w:pPr>
            <w:r w:rsidRPr="00974CB7">
              <w:rPr>
                <w:sz w:val="20"/>
                <w:szCs w:val="20"/>
              </w:rPr>
              <w:lastRenderedPageBreak/>
              <w:t>Лекционная,</w:t>
            </w:r>
          </w:p>
          <w:p w:rsidR="00BC4C4A" w:rsidRPr="00974CB7" w:rsidRDefault="00BC4C4A" w:rsidP="00E43B72">
            <w:pPr>
              <w:ind w:left="0" w:firstLine="0"/>
              <w:jc w:val="left"/>
              <w:rPr>
                <w:sz w:val="20"/>
                <w:szCs w:val="20"/>
              </w:rPr>
            </w:pPr>
            <w:r w:rsidRPr="00974CB7">
              <w:rPr>
                <w:sz w:val="20"/>
                <w:szCs w:val="20"/>
              </w:rPr>
              <w:t>Самостоятельная</w:t>
            </w:r>
          </w:p>
        </w:tc>
      </w:tr>
      <w:tr w:rsidR="00BC4C4A" w:rsidRPr="00974CB7" w:rsidTr="005C796A">
        <w:tc>
          <w:tcPr>
            <w:tcW w:w="1631" w:type="dxa"/>
            <w:vMerge/>
            <w:vAlign w:val="center"/>
          </w:tcPr>
          <w:p w:rsidR="00BC4C4A" w:rsidRPr="00974CB7" w:rsidRDefault="00BC4C4A" w:rsidP="00E43B72">
            <w:pPr>
              <w:ind w:left="0" w:firstLine="0"/>
              <w:jc w:val="left"/>
              <w:rPr>
                <w:rFonts w:eastAsia="Calibri"/>
                <w:sz w:val="20"/>
                <w:szCs w:val="18"/>
              </w:rPr>
            </w:pPr>
          </w:p>
        </w:tc>
        <w:tc>
          <w:tcPr>
            <w:tcW w:w="1171" w:type="dxa"/>
            <w:vAlign w:val="center"/>
          </w:tcPr>
          <w:p w:rsidR="00BC4C4A" w:rsidRPr="00974CB7" w:rsidRDefault="00BC4C4A" w:rsidP="00E43B72">
            <w:pPr>
              <w:ind w:left="0" w:firstLine="0"/>
              <w:jc w:val="left"/>
              <w:rPr>
                <w:rFonts w:eastAsia="Calibri"/>
                <w:sz w:val="20"/>
                <w:szCs w:val="18"/>
              </w:rPr>
            </w:pPr>
            <w:r w:rsidRPr="00974CB7">
              <w:rPr>
                <w:rFonts w:eastAsia="Calibri"/>
                <w:sz w:val="20"/>
                <w:szCs w:val="18"/>
              </w:rPr>
              <w:t>Раздел 17</w:t>
            </w:r>
          </w:p>
        </w:tc>
        <w:tc>
          <w:tcPr>
            <w:tcW w:w="4677" w:type="dxa"/>
            <w:vAlign w:val="center"/>
          </w:tcPr>
          <w:p w:rsidR="00BC4C4A" w:rsidRPr="00974CB7" w:rsidRDefault="00BC4C4A" w:rsidP="000D4E93">
            <w:pPr>
              <w:widowControl w:val="0"/>
              <w:ind w:left="0" w:firstLine="0"/>
              <w:rPr>
                <w:snapToGrid w:val="0"/>
                <w:sz w:val="20"/>
                <w:szCs w:val="20"/>
              </w:rPr>
            </w:pPr>
            <w:r w:rsidRPr="00974CB7">
              <w:rPr>
                <w:snapToGrid w:val="0"/>
                <w:sz w:val="20"/>
                <w:szCs w:val="20"/>
              </w:rPr>
              <w:t>Темперамент</w:t>
            </w:r>
          </w:p>
          <w:p w:rsidR="00BC4C4A" w:rsidRPr="00974CB7" w:rsidRDefault="00BC4C4A" w:rsidP="000D4E93">
            <w:pPr>
              <w:widowControl w:val="0"/>
              <w:ind w:left="0" w:firstLine="0"/>
              <w:rPr>
                <w:snapToGrid w:val="0"/>
                <w:sz w:val="20"/>
                <w:szCs w:val="20"/>
              </w:rPr>
            </w:pPr>
            <w:r w:rsidRPr="00974CB7">
              <w:rPr>
                <w:snapToGrid w:val="0"/>
                <w:sz w:val="20"/>
                <w:szCs w:val="20"/>
              </w:rPr>
              <w:t>Общее понятие о темпераменте. Проявление темперамента в поведении и деятельности. Темперамент как свойство всей личности в целом. Свойства темперамента (сензитивность, реактивность, активность, темп реакции, пластичность экстраверсия-интраверсия) и их отличительные особенности.</w:t>
            </w:r>
          </w:p>
          <w:p w:rsidR="00BC4C4A" w:rsidRPr="00974CB7" w:rsidRDefault="00BC4C4A" w:rsidP="000D4E93">
            <w:pPr>
              <w:widowControl w:val="0"/>
              <w:ind w:left="0" w:firstLine="0"/>
              <w:rPr>
                <w:snapToGrid w:val="0"/>
                <w:sz w:val="20"/>
                <w:szCs w:val="20"/>
              </w:rPr>
            </w:pPr>
            <w:r w:rsidRPr="00974CB7">
              <w:rPr>
                <w:snapToGrid w:val="0"/>
                <w:sz w:val="20"/>
                <w:szCs w:val="20"/>
              </w:rPr>
              <w:tab/>
              <w:t>Типология темпераментов. История учения о темпераментах: терминология Гиппократа, учение Павлова о типах высшей деятельности и темпераменте, психологическая характеристика типов темперамента (холерик, сангвиник, меланхолик, флегматик). Несостоятельность этих учений на сегодняшний момент. Современная классификация темпераментов (два направления исследований).</w:t>
            </w:r>
          </w:p>
          <w:p w:rsidR="00BC4C4A" w:rsidRPr="00974CB7" w:rsidRDefault="00BC4C4A" w:rsidP="000D4E93">
            <w:pPr>
              <w:widowControl w:val="0"/>
              <w:ind w:left="0" w:firstLine="0"/>
              <w:rPr>
                <w:snapToGrid w:val="0"/>
                <w:sz w:val="20"/>
                <w:szCs w:val="20"/>
              </w:rPr>
            </w:pPr>
            <w:r w:rsidRPr="00974CB7">
              <w:rPr>
                <w:snapToGrid w:val="0"/>
                <w:sz w:val="20"/>
                <w:szCs w:val="20"/>
              </w:rPr>
              <w:tab/>
              <w:t>Физиологическая основа темперамента. Проблема изменчивости темперамента.</w:t>
            </w:r>
          </w:p>
          <w:p w:rsidR="00BC4C4A" w:rsidRPr="00974CB7" w:rsidRDefault="00BC4C4A" w:rsidP="000D4E93">
            <w:pPr>
              <w:spacing w:after="60"/>
              <w:ind w:left="0" w:firstLine="0"/>
              <w:jc w:val="left"/>
              <w:rPr>
                <w:sz w:val="20"/>
                <w:szCs w:val="20"/>
              </w:rPr>
            </w:pPr>
            <w:r w:rsidRPr="00974CB7">
              <w:rPr>
                <w:snapToGrid w:val="0"/>
                <w:sz w:val="20"/>
                <w:szCs w:val="20"/>
              </w:rPr>
              <w:tab/>
              <w:t>Роль наследственности в происхождении свойств темперамента. Отношения темперамента с другими образованиями личности. Темперамент и деятельность. Индивидуальный стиль деятельности.</w:t>
            </w:r>
          </w:p>
        </w:tc>
        <w:tc>
          <w:tcPr>
            <w:tcW w:w="2127" w:type="dxa"/>
            <w:vMerge/>
            <w:vAlign w:val="center"/>
          </w:tcPr>
          <w:p w:rsidR="00BC4C4A" w:rsidRPr="00974CB7" w:rsidRDefault="00BC4C4A" w:rsidP="00E43B72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BC4C4A" w:rsidRPr="00974CB7" w:rsidTr="005C796A">
        <w:tc>
          <w:tcPr>
            <w:tcW w:w="1631" w:type="dxa"/>
            <w:vMerge/>
            <w:vAlign w:val="center"/>
          </w:tcPr>
          <w:p w:rsidR="00BC4C4A" w:rsidRPr="00974CB7" w:rsidRDefault="00BC4C4A" w:rsidP="00E43B72">
            <w:pPr>
              <w:ind w:left="0" w:firstLine="0"/>
              <w:jc w:val="left"/>
              <w:rPr>
                <w:rFonts w:eastAsia="Calibri"/>
                <w:sz w:val="20"/>
                <w:szCs w:val="18"/>
              </w:rPr>
            </w:pPr>
          </w:p>
        </w:tc>
        <w:tc>
          <w:tcPr>
            <w:tcW w:w="1171" w:type="dxa"/>
            <w:vAlign w:val="center"/>
          </w:tcPr>
          <w:p w:rsidR="00BC4C4A" w:rsidRPr="00974CB7" w:rsidRDefault="00BC4C4A" w:rsidP="00E43B72">
            <w:pPr>
              <w:ind w:left="0" w:firstLine="0"/>
              <w:jc w:val="left"/>
              <w:rPr>
                <w:rFonts w:eastAsia="Calibri"/>
                <w:sz w:val="20"/>
                <w:szCs w:val="18"/>
              </w:rPr>
            </w:pPr>
            <w:r w:rsidRPr="00974CB7">
              <w:rPr>
                <w:rFonts w:eastAsia="Calibri"/>
                <w:sz w:val="20"/>
                <w:szCs w:val="18"/>
              </w:rPr>
              <w:t>Раздел 18</w:t>
            </w:r>
          </w:p>
        </w:tc>
        <w:tc>
          <w:tcPr>
            <w:tcW w:w="4677" w:type="dxa"/>
            <w:vAlign w:val="center"/>
          </w:tcPr>
          <w:p w:rsidR="00BC4C4A" w:rsidRPr="00974CB7" w:rsidRDefault="00BC4C4A" w:rsidP="00E43B72">
            <w:pPr>
              <w:spacing w:after="60"/>
              <w:ind w:left="0" w:firstLine="0"/>
              <w:jc w:val="left"/>
              <w:rPr>
                <w:sz w:val="20"/>
                <w:szCs w:val="20"/>
              </w:rPr>
            </w:pPr>
            <w:r w:rsidRPr="00974CB7">
              <w:rPr>
                <w:sz w:val="20"/>
                <w:szCs w:val="20"/>
              </w:rPr>
              <w:t>Характер</w:t>
            </w:r>
          </w:p>
          <w:p w:rsidR="00BC4C4A" w:rsidRPr="00974CB7" w:rsidRDefault="00BC4C4A" w:rsidP="000D4E93">
            <w:pPr>
              <w:widowControl w:val="0"/>
              <w:ind w:left="0" w:firstLine="0"/>
              <w:rPr>
                <w:snapToGrid w:val="0"/>
                <w:sz w:val="20"/>
                <w:szCs w:val="20"/>
              </w:rPr>
            </w:pPr>
            <w:r w:rsidRPr="00974CB7">
              <w:rPr>
                <w:snapToGrid w:val="0"/>
                <w:sz w:val="20"/>
                <w:szCs w:val="20"/>
              </w:rPr>
              <w:t xml:space="preserve">Понятие о характере. Некоторые типологии характеров (Леонгард, Личко). Обусловленность характера общественными отношениями. Отношения личности и характер. Особенности проявления характера в поведении. Черты характера как побуждения. Интеллектуальные, эмоциональные и волевые черты характера. </w:t>
            </w:r>
            <w:r w:rsidRPr="00974CB7">
              <w:rPr>
                <w:snapToGrid w:val="0"/>
                <w:sz w:val="20"/>
                <w:szCs w:val="20"/>
              </w:rPr>
              <w:lastRenderedPageBreak/>
              <w:t>Физиологические основы характера.</w:t>
            </w:r>
          </w:p>
          <w:p w:rsidR="00BC4C4A" w:rsidRPr="00974CB7" w:rsidRDefault="00BC4C4A" w:rsidP="000D4E93">
            <w:pPr>
              <w:spacing w:after="60"/>
              <w:ind w:left="0" w:firstLine="0"/>
              <w:jc w:val="left"/>
              <w:rPr>
                <w:sz w:val="20"/>
                <w:szCs w:val="20"/>
              </w:rPr>
            </w:pPr>
            <w:r w:rsidRPr="00974CB7">
              <w:rPr>
                <w:snapToGrid w:val="0"/>
                <w:sz w:val="20"/>
              </w:rPr>
              <w:tab/>
            </w:r>
            <w:r w:rsidRPr="00974CB7">
              <w:rPr>
                <w:snapToGrid w:val="0"/>
                <w:sz w:val="20"/>
                <w:szCs w:val="20"/>
              </w:rPr>
              <w:t>Структура характера и симптомокомплексы его свойств. Стрежневые черты характера как отражение ведущих отношений личности. Взаимосвязь свойств характера.</w:t>
            </w:r>
            <w:r w:rsidRPr="00974CB7">
              <w:rPr>
                <w:snapToGrid w:val="0"/>
                <w:sz w:val="20"/>
                <w:szCs w:val="20"/>
              </w:rPr>
              <w:tab/>
              <w:t>Формирование характера в коллективе и трудовой деятельности. Характер и темперамент. Характер и фиксированная установка. Роль конфликтных ситуаций в формирования характера</w:t>
            </w:r>
          </w:p>
        </w:tc>
        <w:tc>
          <w:tcPr>
            <w:tcW w:w="2127" w:type="dxa"/>
            <w:vMerge/>
            <w:vAlign w:val="center"/>
          </w:tcPr>
          <w:p w:rsidR="00BC4C4A" w:rsidRPr="00974CB7" w:rsidRDefault="00BC4C4A" w:rsidP="00E43B72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BC4C4A" w:rsidRPr="00974CB7" w:rsidTr="005C796A">
        <w:tc>
          <w:tcPr>
            <w:tcW w:w="1631" w:type="dxa"/>
            <w:vMerge/>
            <w:vAlign w:val="center"/>
          </w:tcPr>
          <w:p w:rsidR="00BC4C4A" w:rsidRPr="00974CB7" w:rsidRDefault="00BC4C4A" w:rsidP="00E43B72">
            <w:pPr>
              <w:ind w:left="0" w:firstLine="0"/>
              <w:jc w:val="left"/>
              <w:rPr>
                <w:rFonts w:eastAsia="Calibri"/>
                <w:sz w:val="20"/>
                <w:szCs w:val="18"/>
              </w:rPr>
            </w:pPr>
          </w:p>
        </w:tc>
        <w:tc>
          <w:tcPr>
            <w:tcW w:w="1171" w:type="dxa"/>
            <w:vAlign w:val="center"/>
          </w:tcPr>
          <w:p w:rsidR="00BC4C4A" w:rsidRPr="00974CB7" w:rsidRDefault="00BC4C4A" w:rsidP="00E43B72">
            <w:pPr>
              <w:ind w:left="0" w:firstLine="0"/>
              <w:jc w:val="left"/>
              <w:rPr>
                <w:rFonts w:eastAsia="Calibri"/>
                <w:sz w:val="20"/>
                <w:szCs w:val="18"/>
              </w:rPr>
            </w:pPr>
            <w:r w:rsidRPr="00974CB7">
              <w:rPr>
                <w:rFonts w:eastAsia="Calibri"/>
                <w:sz w:val="20"/>
                <w:szCs w:val="18"/>
              </w:rPr>
              <w:t>Раздел 19</w:t>
            </w:r>
          </w:p>
        </w:tc>
        <w:tc>
          <w:tcPr>
            <w:tcW w:w="4677" w:type="dxa"/>
            <w:vAlign w:val="center"/>
          </w:tcPr>
          <w:p w:rsidR="00BC4C4A" w:rsidRPr="00974CB7" w:rsidRDefault="00BC4C4A" w:rsidP="00E43B72">
            <w:pPr>
              <w:spacing w:after="60"/>
              <w:ind w:left="0" w:firstLine="0"/>
              <w:jc w:val="left"/>
              <w:rPr>
                <w:sz w:val="20"/>
                <w:szCs w:val="20"/>
              </w:rPr>
            </w:pPr>
            <w:r w:rsidRPr="00974CB7">
              <w:rPr>
                <w:sz w:val="20"/>
                <w:szCs w:val="20"/>
              </w:rPr>
              <w:t>Способности, одаренность</w:t>
            </w:r>
          </w:p>
          <w:p w:rsidR="00BC4C4A" w:rsidRPr="00974CB7" w:rsidRDefault="00BC4C4A" w:rsidP="000D4E93">
            <w:pPr>
              <w:ind w:left="0" w:firstLine="0"/>
              <w:rPr>
                <w:sz w:val="20"/>
                <w:szCs w:val="20"/>
              </w:rPr>
            </w:pPr>
            <w:r w:rsidRPr="00974CB7">
              <w:rPr>
                <w:snapToGrid w:val="0"/>
                <w:sz w:val="20"/>
                <w:szCs w:val="20"/>
              </w:rPr>
              <w:t xml:space="preserve">Проблема определения понятия способностей. </w:t>
            </w:r>
            <w:r w:rsidRPr="00974CB7">
              <w:rPr>
                <w:sz w:val="20"/>
                <w:szCs w:val="20"/>
              </w:rPr>
              <w:t>Возникновение и развитие психологии способностей. Ф. Гальтон как основатель дифференциальной психологии способностей. Тестологическое направление исследования способностей</w:t>
            </w:r>
            <w:r w:rsidRPr="00974CB7">
              <w:rPr>
                <w:snapToGrid w:val="0"/>
                <w:sz w:val="20"/>
                <w:szCs w:val="20"/>
              </w:rPr>
              <w:t xml:space="preserve"> Проблема определения и измерения способностей. Недостатки тестологического направления в измерении умственной одаренности. </w:t>
            </w:r>
          </w:p>
          <w:p w:rsidR="00BC4C4A" w:rsidRPr="00974CB7" w:rsidRDefault="00BC4C4A" w:rsidP="000D4E93">
            <w:pPr>
              <w:widowControl w:val="0"/>
              <w:ind w:left="0" w:firstLine="0"/>
              <w:rPr>
                <w:snapToGrid w:val="0"/>
                <w:sz w:val="20"/>
                <w:szCs w:val="20"/>
              </w:rPr>
            </w:pPr>
            <w:r w:rsidRPr="00974CB7">
              <w:rPr>
                <w:snapToGrid w:val="0"/>
                <w:sz w:val="20"/>
              </w:rPr>
              <w:tab/>
            </w:r>
            <w:r w:rsidRPr="00974CB7">
              <w:rPr>
                <w:snapToGrid w:val="0"/>
                <w:sz w:val="20"/>
                <w:szCs w:val="20"/>
              </w:rPr>
              <w:t>Понятие "зоны ближайшего развития". Структура способностей. Различные классификации способностей. Талант, одаренность, гениальность.</w:t>
            </w:r>
          </w:p>
          <w:p w:rsidR="00BC4C4A" w:rsidRPr="00974CB7" w:rsidRDefault="00BC4C4A" w:rsidP="000D4E93">
            <w:pPr>
              <w:ind w:left="0" w:firstLine="82"/>
              <w:rPr>
                <w:snapToGrid w:val="0"/>
                <w:sz w:val="20"/>
                <w:szCs w:val="20"/>
              </w:rPr>
            </w:pPr>
            <w:r w:rsidRPr="00974CB7">
              <w:rPr>
                <w:sz w:val="20"/>
              </w:rPr>
              <w:tab/>
            </w:r>
            <w:r w:rsidRPr="00974CB7">
              <w:rPr>
                <w:sz w:val="20"/>
                <w:szCs w:val="20"/>
              </w:rPr>
              <w:t>Влияние наследственности и среды на формирование общих способностей (психогенетический, средовой и эпигенетический подходы).</w:t>
            </w:r>
          </w:p>
          <w:p w:rsidR="00BC4C4A" w:rsidRPr="00974CB7" w:rsidRDefault="00BC4C4A" w:rsidP="000D4E93">
            <w:pPr>
              <w:spacing w:after="60"/>
              <w:ind w:left="0" w:firstLine="0"/>
              <w:jc w:val="left"/>
              <w:rPr>
                <w:sz w:val="20"/>
                <w:szCs w:val="20"/>
              </w:rPr>
            </w:pPr>
            <w:r w:rsidRPr="00974CB7">
              <w:rPr>
                <w:snapToGrid w:val="0"/>
                <w:sz w:val="20"/>
              </w:rPr>
              <w:tab/>
            </w:r>
            <w:r w:rsidRPr="00974CB7">
              <w:rPr>
                <w:snapToGrid w:val="0"/>
                <w:sz w:val="20"/>
                <w:szCs w:val="20"/>
              </w:rPr>
              <w:t>Формирование способностей. Зависимость развития способностей от обучения. Сензитивные периоды в развитии способностей. Роль интересов и склонностей в формировании способностей</w:t>
            </w:r>
          </w:p>
        </w:tc>
        <w:tc>
          <w:tcPr>
            <w:tcW w:w="2127" w:type="dxa"/>
            <w:vMerge/>
            <w:vAlign w:val="center"/>
          </w:tcPr>
          <w:p w:rsidR="00BC4C4A" w:rsidRPr="00974CB7" w:rsidRDefault="00BC4C4A" w:rsidP="00E43B72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BC4C4A" w:rsidRPr="00974CB7" w:rsidTr="005C796A">
        <w:tc>
          <w:tcPr>
            <w:tcW w:w="1631" w:type="dxa"/>
            <w:vMerge w:val="restart"/>
            <w:vAlign w:val="center"/>
          </w:tcPr>
          <w:p w:rsidR="00BC4C4A" w:rsidRPr="00974CB7" w:rsidRDefault="00BC4C4A" w:rsidP="00E43B72">
            <w:pPr>
              <w:ind w:left="0" w:firstLine="0"/>
              <w:jc w:val="left"/>
              <w:rPr>
                <w:rFonts w:eastAsia="Calibri"/>
                <w:sz w:val="20"/>
                <w:szCs w:val="20"/>
              </w:rPr>
            </w:pPr>
            <w:r w:rsidRPr="00974CB7">
              <w:rPr>
                <w:rFonts w:eastAsia="Calibri"/>
                <w:sz w:val="20"/>
                <w:szCs w:val="20"/>
              </w:rPr>
              <w:t>Тема 8. Общение и деятельность</w:t>
            </w:r>
          </w:p>
        </w:tc>
        <w:tc>
          <w:tcPr>
            <w:tcW w:w="1171" w:type="dxa"/>
            <w:vAlign w:val="center"/>
          </w:tcPr>
          <w:p w:rsidR="00BC4C4A" w:rsidRPr="00974CB7" w:rsidRDefault="00BC4C4A" w:rsidP="00E43B72">
            <w:pPr>
              <w:ind w:left="0" w:firstLine="0"/>
              <w:jc w:val="left"/>
              <w:rPr>
                <w:rFonts w:eastAsia="Calibri"/>
                <w:sz w:val="20"/>
                <w:szCs w:val="18"/>
              </w:rPr>
            </w:pPr>
            <w:r w:rsidRPr="00974CB7">
              <w:rPr>
                <w:rFonts w:eastAsia="Calibri"/>
                <w:sz w:val="20"/>
                <w:szCs w:val="18"/>
              </w:rPr>
              <w:t>Раздел 20</w:t>
            </w:r>
          </w:p>
        </w:tc>
        <w:tc>
          <w:tcPr>
            <w:tcW w:w="4677" w:type="dxa"/>
            <w:vAlign w:val="center"/>
          </w:tcPr>
          <w:p w:rsidR="00BC4C4A" w:rsidRPr="00974CB7" w:rsidRDefault="00BC4C4A" w:rsidP="000D4E93">
            <w:pPr>
              <w:ind w:left="0" w:firstLine="0"/>
              <w:jc w:val="left"/>
              <w:rPr>
                <w:sz w:val="20"/>
                <w:szCs w:val="20"/>
              </w:rPr>
            </w:pPr>
            <w:r w:rsidRPr="00974CB7">
              <w:rPr>
                <w:sz w:val="20"/>
                <w:szCs w:val="20"/>
              </w:rPr>
              <w:t>Понятие и сущность общения. Общение как основа человеческого бытия. Взаимосвязь общения и деятельности. Психологические, этические и социокультурные особенности процесса общения. Общение и социальные отношения. Роли и ролевые ожидания в общении. Личность и общение.</w:t>
            </w:r>
          </w:p>
        </w:tc>
        <w:tc>
          <w:tcPr>
            <w:tcW w:w="2127" w:type="dxa"/>
            <w:vMerge w:val="restart"/>
            <w:vAlign w:val="center"/>
          </w:tcPr>
          <w:p w:rsidR="00BC4C4A" w:rsidRPr="00974CB7" w:rsidRDefault="00BC4C4A" w:rsidP="00E43B72">
            <w:pPr>
              <w:ind w:left="0" w:firstLine="0"/>
              <w:jc w:val="left"/>
              <w:rPr>
                <w:sz w:val="20"/>
                <w:szCs w:val="20"/>
              </w:rPr>
            </w:pPr>
            <w:r w:rsidRPr="00974CB7">
              <w:rPr>
                <w:sz w:val="20"/>
                <w:szCs w:val="20"/>
              </w:rPr>
              <w:t>Лекционная,</w:t>
            </w:r>
          </w:p>
          <w:p w:rsidR="00BC4C4A" w:rsidRPr="00974CB7" w:rsidRDefault="00BC4C4A" w:rsidP="00E43B72">
            <w:pPr>
              <w:ind w:left="0" w:firstLine="0"/>
              <w:jc w:val="left"/>
              <w:rPr>
                <w:sz w:val="20"/>
                <w:szCs w:val="20"/>
              </w:rPr>
            </w:pPr>
            <w:r w:rsidRPr="00974CB7">
              <w:rPr>
                <w:sz w:val="20"/>
                <w:szCs w:val="20"/>
              </w:rPr>
              <w:t>Семинарская</w:t>
            </w:r>
          </w:p>
        </w:tc>
      </w:tr>
      <w:tr w:rsidR="00BC4C4A" w:rsidRPr="00974CB7" w:rsidTr="005C796A">
        <w:trPr>
          <w:trHeight w:val="980"/>
        </w:trPr>
        <w:tc>
          <w:tcPr>
            <w:tcW w:w="1631" w:type="dxa"/>
            <w:vMerge/>
            <w:tcBorders>
              <w:bottom w:val="single" w:sz="4" w:space="0" w:color="auto"/>
            </w:tcBorders>
            <w:vAlign w:val="center"/>
          </w:tcPr>
          <w:p w:rsidR="00BC4C4A" w:rsidRPr="00974CB7" w:rsidRDefault="00BC4C4A" w:rsidP="00E43B72">
            <w:pPr>
              <w:ind w:left="0" w:firstLine="0"/>
              <w:jc w:val="left"/>
              <w:rPr>
                <w:rFonts w:eastAsia="Calibri"/>
                <w:sz w:val="20"/>
                <w:szCs w:val="18"/>
              </w:rPr>
            </w:pPr>
          </w:p>
        </w:tc>
        <w:tc>
          <w:tcPr>
            <w:tcW w:w="1171" w:type="dxa"/>
            <w:vAlign w:val="center"/>
          </w:tcPr>
          <w:p w:rsidR="00BC4C4A" w:rsidRPr="00974CB7" w:rsidRDefault="00BC4C4A" w:rsidP="00DC15A1">
            <w:pPr>
              <w:ind w:left="0" w:firstLine="0"/>
              <w:jc w:val="left"/>
              <w:rPr>
                <w:rFonts w:eastAsia="Calibri"/>
                <w:sz w:val="20"/>
                <w:szCs w:val="18"/>
              </w:rPr>
            </w:pPr>
            <w:r w:rsidRPr="00974CB7">
              <w:rPr>
                <w:rFonts w:eastAsia="Calibri"/>
                <w:sz w:val="20"/>
                <w:szCs w:val="18"/>
              </w:rPr>
              <w:t>Раздел 22</w:t>
            </w:r>
          </w:p>
        </w:tc>
        <w:tc>
          <w:tcPr>
            <w:tcW w:w="4677" w:type="dxa"/>
            <w:vAlign w:val="center"/>
          </w:tcPr>
          <w:p w:rsidR="00BC4C4A" w:rsidRPr="00974CB7" w:rsidRDefault="00BC4C4A" w:rsidP="00E43B72">
            <w:pPr>
              <w:spacing w:after="60"/>
              <w:ind w:left="0" w:firstLine="0"/>
              <w:jc w:val="left"/>
              <w:rPr>
                <w:sz w:val="20"/>
                <w:szCs w:val="20"/>
              </w:rPr>
            </w:pPr>
            <w:r w:rsidRPr="00974CB7">
              <w:rPr>
                <w:sz w:val="20"/>
                <w:szCs w:val="20"/>
              </w:rPr>
              <w:t>Процесс общения и его аспекты: коммуникативный, интерактивный, перцептивный. Структура, цели и функции общения. Классификация видов общения. Средства общения: вербальные и невербальные. Техники и приёмы общения. Интерактивная сторона общения. Перцептивная сторона общения.</w:t>
            </w:r>
          </w:p>
          <w:p w:rsidR="00BC4C4A" w:rsidRPr="00974CB7" w:rsidRDefault="00BC4C4A" w:rsidP="00E43B72">
            <w:pPr>
              <w:spacing w:after="60"/>
              <w:ind w:left="0" w:firstLine="0"/>
              <w:jc w:val="left"/>
              <w:rPr>
                <w:sz w:val="20"/>
                <w:szCs w:val="20"/>
              </w:rPr>
            </w:pPr>
            <w:r w:rsidRPr="00974CB7">
              <w:rPr>
                <w:sz w:val="20"/>
                <w:szCs w:val="20"/>
              </w:rPr>
              <w:t xml:space="preserve"> Общение как коммуникация. Конфликты.</w:t>
            </w: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vAlign w:val="center"/>
          </w:tcPr>
          <w:p w:rsidR="00BC4C4A" w:rsidRPr="00974CB7" w:rsidRDefault="00BC4C4A" w:rsidP="00E43B72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BC4C4A" w:rsidRPr="00974CB7" w:rsidTr="005C796A">
        <w:tc>
          <w:tcPr>
            <w:tcW w:w="1631" w:type="dxa"/>
            <w:vMerge w:val="restart"/>
            <w:vAlign w:val="center"/>
          </w:tcPr>
          <w:p w:rsidR="00BC4C4A" w:rsidRPr="00974CB7" w:rsidRDefault="00BC4C4A" w:rsidP="00E43B72">
            <w:pPr>
              <w:ind w:left="0" w:firstLine="0"/>
              <w:jc w:val="left"/>
              <w:rPr>
                <w:rFonts w:eastAsia="Calibri"/>
                <w:sz w:val="20"/>
                <w:szCs w:val="20"/>
              </w:rPr>
            </w:pPr>
            <w:r w:rsidRPr="00974CB7">
              <w:rPr>
                <w:rFonts w:eastAsia="Calibri"/>
                <w:sz w:val="20"/>
                <w:szCs w:val="20"/>
              </w:rPr>
              <w:t>Тема 10. Педагогические категории, педагогический процесс, методы педагогического воздействия</w:t>
            </w:r>
          </w:p>
        </w:tc>
        <w:tc>
          <w:tcPr>
            <w:tcW w:w="1171" w:type="dxa"/>
            <w:vAlign w:val="center"/>
          </w:tcPr>
          <w:p w:rsidR="00BC4C4A" w:rsidRPr="00974CB7" w:rsidRDefault="00BC4C4A" w:rsidP="00E43B72">
            <w:pPr>
              <w:ind w:left="0" w:firstLine="0"/>
              <w:jc w:val="left"/>
              <w:rPr>
                <w:rFonts w:eastAsia="Calibri"/>
                <w:sz w:val="20"/>
                <w:szCs w:val="18"/>
              </w:rPr>
            </w:pPr>
            <w:r w:rsidRPr="00974CB7">
              <w:rPr>
                <w:rFonts w:eastAsia="Calibri"/>
                <w:sz w:val="20"/>
                <w:szCs w:val="18"/>
              </w:rPr>
              <w:t>Раздел 23</w:t>
            </w:r>
          </w:p>
        </w:tc>
        <w:tc>
          <w:tcPr>
            <w:tcW w:w="4677" w:type="dxa"/>
            <w:vAlign w:val="center"/>
          </w:tcPr>
          <w:p w:rsidR="00BC4C4A" w:rsidRPr="00974CB7" w:rsidRDefault="00BC4C4A" w:rsidP="00DC15A1">
            <w:pPr>
              <w:ind w:left="0" w:firstLine="0"/>
              <w:jc w:val="left"/>
              <w:rPr>
                <w:sz w:val="20"/>
                <w:szCs w:val="20"/>
              </w:rPr>
            </w:pPr>
            <w:r w:rsidRPr="00974CB7">
              <w:rPr>
                <w:sz w:val="20"/>
                <w:szCs w:val="20"/>
              </w:rPr>
              <w:t>Общие основы педагогики как науки. Дидактика – теория и практика обучения. Образование как социокультурный феномен и общечеловеческая ценность и как педагогический процесс.</w:t>
            </w:r>
          </w:p>
        </w:tc>
        <w:tc>
          <w:tcPr>
            <w:tcW w:w="2127" w:type="dxa"/>
            <w:vMerge w:val="restart"/>
            <w:vAlign w:val="center"/>
          </w:tcPr>
          <w:p w:rsidR="00BC4C4A" w:rsidRPr="00974CB7" w:rsidRDefault="00BC4C4A" w:rsidP="00E43B72">
            <w:pPr>
              <w:ind w:left="0" w:firstLine="0"/>
              <w:jc w:val="left"/>
              <w:rPr>
                <w:sz w:val="20"/>
                <w:szCs w:val="20"/>
              </w:rPr>
            </w:pPr>
            <w:r w:rsidRPr="00974CB7">
              <w:rPr>
                <w:sz w:val="20"/>
                <w:szCs w:val="20"/>
              </w:rPr>
              <w:t>Лекционная,</w:t>
            </w:r>
          </w:p>
          <w:p w:rsidR="00BC4C4A" w:rsidRPr="00974CB7" w:rsidRDefault="00BC4C4A" w:rsidP="00E43B72">
            <w:pPr>
              <w:ind w:left="0" w:firstLine="0"/>
              <w:jc w:val="left"/>
              <w:rPr>
                <w:sz w:val="20"/>
                <w:szCs w:val="20"/>
              </w:rPr>
            </w:pPr>
            <w:r w:rsidRPr="00974CB7">
              <w:rPr>
                <w:sz w:val="20"/>
                <w:szCs w:val="20"/>
              </w:rPr>
              <w:t>Практическая</w:t>
            </w:r>
          </w:p>
          <w:p w:rsidR="00BC4C4A" w:rsidRPr="00974CB7" w:rsidRDefault="00BC4C4A" w:rsidP="00E43B72">
            <w:pPr>
              <w:ind w:left="0" w:firstLine="0"/>
              <w:jc w:val="left"/>
              <w:rPr>
                <w:sz w:val="20"/>
                <w:szCs w:val="20"/>
              </w:rPr>
            </w:pPr>
            <w:r w:rsidRPr="00974CB7">
              <w:rPr>
                <w:sz w:val="20"/>
                <w:szCs w:val="20"/>
              </w:rPr>
              <w:t>Самостоятельная</w:t>
            </w:r>
          </w:p>
        </w:tc>
      </w:tr>
      <w:tr w:rsidR="00BC4C4A" w:rsidRPr="00974CB7" w:rsidTr="005C796A">
        <w:trPr>
          <w:trHeight w:val="1851"/>
        </w:trPr>
        <w:tc>
          <w:tcPr>
            <w:tcW w:w="1631" w:type="dxa"/>
            <w:vMerge/>
            <w:vAlign w:val="center"/>
          </w:tcPr>
          <w:p w:rsidR="00BC4C4A" w:rsidRPr="00974CB7" w:rsidRDefault="00BC4C4A" w:rsidP="00E43B72">
            <w:pPr>
              <w:ind w:left="0" w:firstLine="0"/>
              <w:jc w:val="left"/>
              <w:rPr>
                <w:rFonts w:eastAsia="Calibri"/>
                <w:sz w:val="20"/>
                <w:szCs w:val="18"/>
              </w:rPr>
            </w:pPr>
          </w:p>
        </w:tc>
        <w:tc>
          <w:tcPr>
            <w:tcW w:w="1171" w:type="dxa"/>
            <w:vAlign w:val="center"/>
          </w:tcPr>
          <w:p w:rsidR="00BC4C4A" w:rsidRPr="00974CB7" w:rsidRDefault="00BC4C4A" w:rsidP="00E43B72">
            <w:pPr>
              <w:ind w:left="0" w:firstLine="0"/>
              <w:jc w:val="left"/>
              <w:rPr>
                <w:rFonts w:eastAsia="Calibri"/>
                <w:sz w:val="20"/>
                <w:szCs w:val="18"/>
              </w:rPr>
            </w:pPr>
            <w:r w:rsidRPr="00974CB7">
              <w:rPr>
                <w:rFonts w:eastAsia="Calibri"/>
                <w:sz w:val="20"/>
                <w:szCs w:val="18"/>
              </w:rPr>
              <w:t>Раздел 24</w:t>
            </w:r>
          </w:p>
          <w:p w:rsidR="00BC4C4A" w:rsidRPr="00974CB7" w:rsidRDefault="00BC4C4A" w:rsidP="00E43B72">
            <w:pPr>
              <w:ind w:left="0"/>
              <w:jc w:val="left"/>
              <w:rPr>
                <w:rFonts w:eastAsia="Calibri"/>
                <w:sz w:val="20"/>
                <w:szCs w:val="18"/>
              </w:rPr>
            </w:pPr>
          </w:p>
        </w:tc>
        <w:tc>
          <w:tcPr>
            <w:tcW w:w="4677" w:type="dxa"/>
            <w:vAlign w:val="center"/>
          </w:tcPr>
          <w:p w:rsidR="00BC4C4A" w:rsidRPr="00974CB7" w:rsidRDefault="00BC4C4A" w:rsidP="00E43B72">
            <w:pPr>
              <w:ind w:left="0" w:firstLine="0"/>
              <w:rPr>
                <w:sz w:val="20"/>
                <w:szCs w:val="18"/>
              </w:rPr>
            </w:pPr>
            <w:r w:rsidRPr="00974CB7">
              <w:rPr>
                <w:sz w:val="20"/>
                <w:szCs w:val="20"/>
              </w:rPr>
              <w:t>Формы, средства обучения, их применение на практике. Теоретические и методические основы воспитания</w:t>
            </w:r>
          </w:p>
        </w:tc>
        <w:tc>
          <w:tcPr>
            <w:tcW w:w="2127" w:type="dxa"/>
            <w:vMerge/>
            <w:vAlign w:val="center"/>
          </w:tcPr>
          <w:p w:rsidR="00BC4C4A" w:rsidRPr="00974CB7" w:rsidRDefault="00BC4C4A" w:rsidP="00E43B72">
            <w:pPr>
              <w:ind w:left="0"/>
              <w:jc w:val="left"/>
              <w:rPr>
                <w:sz w:val="20"/>
                <w:szCs w:val="20"/>
              </w:rPr>
            </w:pPr>
          </w:p>
        </w:tc>
      </w:tr>
      <w:tr w:rsidR="00BC4C4A" w:rsidRPr="00974CB7" w:rsidTr="005C796A">
        <w:tc>
          <w:tcPr>
            <w:tcW w:w="1631" w:type="dxa"/>
            <w:vAlign w:val="center"/>
          </w:tcPr>
          <w:p w:rsidR="00BC4C4A" w:rsidRPr="00974CB7" w:rsidRDefault="00BC4C4A" w:rsidP="00E43B72">
            <w:pPr>
              <w:ind w:left="0" w:firstLine="0"/>
              <w:jc w:val="left"/>
              <w:rPr>
                <w:rFonts w:eastAsia="Calibri"/>
                <w:sz w:val="20"/>
                <w:szCs w:val="20"/>
              </w:rPr>
            </w:pPr>
            <w:r w:rsidRPr="00974CB7">
              <w:rPr>
                <w:rFonts w:eastAsia="Calibri"/>
                <w:sz w:val="20"/>
                <w:szCs w:val="20"/>
              </w:rPr>
              <w:t xml:space="preserve">Тема 11. </w:t>
            </w:r>
            <w:r w:rsidRPr="00974CB7">
              <w:rPr>
                <w:rFonts w:eastAsia="Calibri"/>
                <w:sz w:val="20"/>
                <w:szCs w:val="20"/>
              </w:rPr>
              <w:lastRenderedPageBreak/>
              <w:t>Психология и педагогика при преподавании математики</w:t>
            </w:r>
          </w:p>
        </w:tc>
        <w:tc>
          <w:tcPr>
            <w:tcW w:w="1171" w:type="dxa"/>
            <w:vAlign w:val="center"/>
          </w:tcPr>
          <w:p w:rsidR="00BC4C4A" w:rsidRPr="00974CB7" w:rsidRDefault="00BC4C4A" w:rsidP="00E43B72">
            <w:pPr>
              <w:ind w:left="0" w:firstLine="0"/>
              <w:jc w:val="left"/>
              <w:rPr>
                <w:rFonts w:eastAsia="Calibri"/>
                <w:sz w:val="20"/>
                <w:szCs w:val="18"/>
              </w:rPr>
            </w:pPr>
            <w:r w:rsidRPr="00974CB7">
              <w:rPr>
                <w:rFonts w:eastAsia="Calibri"/>
                <w:sz w:val="20"/>
                <w:szCs w:val="18"/>
              </w:rPr>
              <w:lastRenderedPageBreak/>
              <w:t>Раздел 26</w:t>
            </w:r>
          </w:p>
        </w:tc>
        <w:tc>
          <w:tcPr>
            <w:tcW w:w="4677" w:type="dxa"/>
            <w:vAlign w:val="center"/>
          </w:tcPr>
          <w:p w:rsidR="00BC4C4A" w:rsidRPr="00974CB7" w:rsidRDefault="00BC4C4A" w:rsidP="00E43B72">
            <w:pPr>
              <w:ind w:left="0" w:firstLine="0"/>
              <w:jc w:val="left"/>
              <w:rPr>
                <w:sz w:val="20"/>
                <w:szCs w:val="20"/>
              </w:rPr>
            </w:pPr>
            <w:r w:rsidRPr="00974CB7">
              <w:rPr>
                <w:sz w:val="20"/>
                <w:szCs w:val="20"/>
              </w:rPr>
              <w:t xml:space="preserve">Особенности применения форм, средств </w:t>
            </w:r>
            <w:r w:rsidRPr="00974CB7">
              <w:rPr>
                <w:sz w:val="20"/>
                <w:szCs w:val="20"/>
              </w:rPr>
              <w:lastRenderedPageBreak/>
              <w:t>обучения при преподавании математики</w:t>
            </w:r>
          </w:p>
        </w:tc>
        <w:tc>
          <w:tcPr>
            <w:tcW w:w="2127" w:type="dxa"/>
            <w:vAlign w:val="center"/>
          </w:tcPr>
          <w:p w:rsidR="00BC4C4A" w:rsidRPr="00974CB7" w:rsidRDefault="00BC4C4A" w:rsidP="00E43B72">
            <w:pPr>
              <w:ind w:left="0" w:firstLine="0"/>
              <w:jc w:val="left"/>
              <w:rPr>
                <w:sz w:val="20"/>
                <w:szCs w:val="20"/>
              </w:rPr>
            </w:pPr>
            <w:r w:rsidRPr="00974CB7">
              <w:rPr>
                <w:sz w:val="20"/>
                <w:szCs w:val="20"/>
              </w:rPr>
              <w:lastRenderedPageBreak/>
              <w:t>Семинарская,</w:t>
            </w:r>
          </w:p>
          <w:p w:rsidR="00BC4C4A" w:rsidRPr="00974CB7" w:rsidRDefault="00BC4C4A" w:rsidP="00E43B72">
            <w:pPr>
              <w:ind w:left="0" w:firstLine="0"/>
              <w:jc w:val="left"/>
              <w:rPr>
                <w:sz w:val="20"/>
                <w:szCs w:val="20"/>
              </w:rPr>
            </w:pPr>
            <w:r w:rsidRPr="00974CB7">
              <w:rPr>
                <w:sz w:val="20"/>
                <w:szCs w:val="20"/>
              </w:rPr>
              <w:lastRenderedPageBreak/>
              <w:t>Самостоятельная</w:t>
            </w:r>
          </w:p>
        </w:tc>
      </w:tr>
    </w:tbl>
    <w:p w:rsidR="008C4A6C" w:rsidRPr="00974CB7" w:rsidRDefault="008C4A6C" w:rsidP="002F427A">
      <w:pPr>
        <w:ind w:left="0" w:firstLine="0"/>
      </w:pPr>
    </w:p>
    <w:p w:rsidR="00910BC6" w:rsidRPr="00974CB7" w:rsidRDefault="00B834D9" w:rsidP="00654CB9">
      <w:pPr>
        <w:rPr>
          <w:b/>
          <w:color w:val="000000"/>
        </w:rPr>
      </w:pPr>
      <w:r w:rsidRPr="00974CB7">
        <w:rPr>
          <w:b/>
          <w:color w:val="000000"/>
        </w:rPr>
        <w:t>4.</w:t>
      </w:r>
      <w:r w:rsidRPr="00974CB7">
        <w:rPr>
          <w:b/>
          <w:color w:val="000000"/>
        </w:rPr>
        <w:tab/>
        <w:t>Образовательные технологии</w:t>
      </w:r>
    </w:p>
    <w:p w:rsidR="00AC58AD" w:rsidRPr="00974CB7" w:rsidRDefault="00AC58AD" w:rsidP="00AC58AD">
      <w:pPr>
        <w:ind w:left="-113" w:right="57"/>
        <w:rPr>
          <w:szCs w:val="28"/>
        </w:rPr>
      </w:pPr>
    </w:p>
    <w:p w:rsidR="00D661DF" w:rsidRPr="00974CB7" w:rsidRDefault="00D661DF" w:rsidP="00D661DF">
      <w:r w:rsidRPr="00974CB7">
        <w:t>В процессе преподавания дисциплины аудиторная работа проходит в форме лекционных</w:t>
      </w:r>
      <w:r w:rsidR="00233E0A" w:rsidRPr="00974CB7">
        <w:t xml:space="preserve">, </w:t>
      </w:r>
      <w:r w:rsidRPr="00974CB7">
        <w:t xml:space="preserve">и практических </w:t>
      </w:r>
      <w:r w:rsidR="00B26A57" w:rsidRPr="00974CB7">
        <w:t xml:space="preserve">(семинарских) </w:t>
      </w:r>
      <w:r w:rsidRPr="00974CB7">
        <w:t xml:space="preserve">занятий. В процессе преподавания дисциплины используются современные методы преподавания и </w:t>
      </w:r>
      <w:r w:rsidR="00353BA1" w:rsidRPr="00974CB7">
        <w:t>образовательные технологии</w:t>
      </w:r>
      <w:r w:rsidRPr="00974CB7">
        <w:t xml:space="preserve">. Из традиционных методов преподавания используются: лекция, рассказ по теме. Из активных и интерактивных методов преподавания используются различные методы обсуждения индивидуальных случаев и результатов психодиагностики, различных точек зрения на актуальные </w:t>
      </w:r>
      <w:r w:rsidR="00353BA1" w:rsidRPr="00974CB7">
        <w:t>проблемы, дискуссии</w:t>
      </w:r>
      <w:r w:rsidRPr="00974CB7">
        <w:t xml:space="preserve"> по спорным вопросам, совместное обсуждение просмотренных видеоматериалов по теме.  </w:t>
      </w:r>
      <w:r w:rsidR="00C05C56" w:rsidRPr="00974CB7">
        <w:t xml:space="preserve">Процентное соотношение </w:t>
      </w:r>
      <w:r w:rsidR="00353BA1" w:rsidRPr="00974CB7">
        <w:t>учебного времени,</w:t>
      </w:r>
      <w:r w:rsidR="00BC4C4A" w:rsidRPr="00974CB7">
        <w:t xml:space="preserve"> </w:t>
      </w:r>
      <w:r w:rsidRPr="00974CB7">
        <w:t>выделяемого на проведение занятий с использованием различных ме</w:t>
      </w:r>
      <w:r w:rsidR="00B74574" w:rsidRPr="00974CB7">
        <w:t xml:space="preserve">тодов отражено в таблице </w:t>
      </w:r>
      <w:r w:rsidR="00907B5D" w:rsidRPr="00974CB7">
        <w:t>3</w:t>
      </w:r>
      <w:r w:rsidRPr="00974CB7">
        <w:t xml:space="preserve">. </w:t>
      </w:r>
    </w:p>
    <w:p w:rsidR="00D661DF" w:rsidRPr="00974CB7" w:rsidRDefault="00B74574" w:rsidP="00D661DF">
      <w:pPr>
        <w:jc w:val="right"/>
      </w:pPr>
      <w:r w:rsidRPr="00974CB7">
        <w:t xml:space="preserve">Таблица </w:t>
      </w:r>
      <w:r w:rsidR="00907B5D" w:rsidRPr="00974CB7">
        <w:t>3</w:t>
      </w:r>
      <w:r w:rsidR="00D661DF" w:rsidRPr="00974CB7">
        <w:t>.</w:t>
      </w:r>
    </w:p>
    <w:p w:rsidR="00D661DF" w:rsidRPr="00974CB7" w:rsidRDefault="00D661DF" w:rsidP="00D661DF">
      <w:pPr>
        <w:jc w:val="center"/>
        <w:rPr>
          <w:b/>
        </w:rPr>
      </w:pPr>
      <w:r w:rsidRPr="00974CB7">
        <w:rPr>
          <w:b/>
        </w:rPr>
        <w:t>Применение современные образовательные технологии при преподавании дисциплины «</w:t>
      </w:r>
      <w:r w:rsidR="00E43B72" w:rsidRPr="00974CB7">
        <w:rPr>
          <w:b/>
        </w:rPr>
        <w:t>Психология и педагогика</w:t>
      </w:r>
      <w:r w:rsidRPr="00974CB7">
        <w:rPr>
          <w:b/>
        </w:rPr>
        <w:t>»</w:t>
      </w:r>
    </w:p>
    <w:tbl>
      <w:tblPr>
        <w:tblW w:w="98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9"/>
        <w:gridCol w:w="4518"/>
        <w:gridCol w:w="1920"/>
        <w:gridCol w:w="1750"/>
      </w:tblGrid>
      <w:tr w:rsidR="00D661DF" w:rsidRPr="00974CB7" w:rsidTr="00D43638">
        <w:trPr>
          <w:jc w:val="center"/>
        </w:trPr>
        <w:tc>
          <w:tcPr>
            <w:tcW w:w="1689" w:type="dxa"/>
            <w:shd w:val="clear" w:color="auto" w:fill="auto"/>
            <w:vAlign w:val="center"/>
          </w:tcPr>
          <w:p w:rsidR="00D661DF" w:rsidRPr="00974CB7" w:rsidRDefault="00D661DF" w:rsidP="00803301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974CB7">
              <w:rPr>
                <w:b/>
                <w:sz w:val="20"/>
                <w:szCs w:val="20"/>
              </w:rPr>
              <w:t>Форма учебной работы</w:t>
            </w:r>
          </w:p>
        </w:tc>
        <w:tc>
          <w:tcPr>
            <w:tcW w:w="4518" w:type="dxa"/>
            <w:shd w:val="clear" w:color="auto" w:fill="auto"/>
            <w:vAlign w:val="center"/>
          </w:tcPr>
          <w:p w:rsidR="00D661DF" w:rsidRPr="00974CB7" w:rsidRDefault="00D661DF" w:rsidP="00803301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974CB7">
              <w:rPr>
                <w:b/>
                <w:sz w:val="20"/>
                <w:szCs w:val="20"/>
              </w:rPr>
              <w:t>Методы преподавания и образовательные технологии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D661DF" w:rsidRPr="00974CB7" w:rsidRDefault="00D661DF" w:rsidP="00803301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974CB7">
              <w:rPr>
                <w:b/>
                <w:sz w:val="20"/>
                <w:szCs w:val="20"/>
              </w:rPr>
              <w:t>% времени учебной работы с использованием традиционных методов *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D661DF" w:rsidRPr="00974CB7" w:rsidRDefault="00D661DF" w:rsidP="00803301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974CB7">
              <w:rPr>
                <w:b/>
                <w:sz w:val="20"/>
                <w:szCs w:val="20"/>
              </w:rPr>
              <w:t>% времени учебной работы с применением активных и интерактивных методов *</w:t>
            </w:r>
          </w:p>
        </w:tc>
      </w:tr>
      <w:tr w:rsidR="00D661DF" w:rsidRPr="00974CB7" w:rsidTr="00D43638">
        <w:trPr>
          <w:jc w:val="center"/>
        </w:trPr>
        <w:tc>
          <w:tcPr>
            <w:tcW w:w="1689" w:type="dxa"/>
            <w:shd w:val="clear" w:color="auto" w:fill="auto"/>
            <w:vAlign w:val="center"/>
          </w:tcPr>
          <w:p w:rsidR="00D661DF" w:rsidRPr="00974CB7" w:rsidRDefault="00D661DF" w:rsidP="00803301">
            <w:pPr>
              <w:ind w:left="0" w:firstLine="0"/>
              <w:jc w:val="left"/>
              <w:rPr>
                <w:sz w:val="20"/>
                <w:szCs w:val="20"/>
              </w:rPr>
            </w:pPr>
            <w:r w:rsidRPr="00974CB7">
              <w:rPr>
                <w:sz w:val="20"/>
                <w:szCs w:val="20"/>
              </w:rPr>
              <w:t>Лекции</w:t>
            </w:r>
          </w:p>
        </w:tc>
        <w:tc>
          <w:tcPr>
            <w:tcW w:w="4518" w:type="dxa"/>
            <w:shd w:val="clear" w:color="auto" w:fill="auto"/>
            <w:vAlign w:val="center"/>
          </w:tcPr>
          <w:p w:rsidR="00D661DF" w:rsidRPr="00974CB7" w:rsidRDefault="00D661DF" w:rsidP="00803301">
            <w:pPr>
              <w:ind w:left="0" w:firstLine="0"/>
              <w:jc w:val="left"/>
              <w:rPr>
                <w:sz w:val="20"/>
                <w:szCs w:val="20"/>
              </w:rPr>
            </w:pPr>
            <w:r w:rsidRPr="00974CB7">
              <w:rPr>
                <w:sz w:val="20"/>
                <w:szCs w:val="20"/>
              </w:rPr>
              <w:t>Рассказ по теме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D661DF" w:rsidRPr="00974CB7" w:rsidRDefault="00F345D7" w:rsidP="00803301">
            <w:pPr>
              <w:ind w:left="0" w:firstLine="0"/>
              <w:jc w:val="center"/>
              <w:rPr>
                <w:sz w:val="20"/>
                <w:szCs w:val="20"/>
              </w:rPr>
            </w:pPr>
            <w:r w:rsidRPr="00974CB7">
              <w:rPr>
                <w:sz w:val="20"/>
                <w:szCs w:val="20"/>
              </w:rPr>
              <w:t>45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D661DF" w:rsidRPr="00974CB7" w:rsidRDefault="00D661DF" w:rsidP="00803301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D661DF" w:rsidRPr="00974CB7" w:rsidTr="00D43638">
        <w:trPr>
          <w:jc w:val="center"/>
        </w:trPr>
        <w:tc>
          <w:tcPr>
            <w:tcW w:w="1689" w:type="dxa"/>
            <w:shd w:val="clear" w:color="auto" w:fill="auto"/>
            <w:vAlign w:val="center"/>
          </w:tcPr>
          <w:p w:rsidR="00D661DF" w:rsidRPr="00974CB7" w:rsidRDefault="00D661DF" w:rsidP="00803301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518" w:type="dxa"/>
            <w:shd w:val="clear" w:color="auto" w:fill="auto"/>
            <w:vAlign w:val="center"/>
          </w:tcPr>
          <w:p w:rsidR="00D661DF" w:rsidRPr="00974CB7" w:rsidRDefault="00D661DF" w:rsidP="00803301">
            <w:pPr>
              <w:ind w:left="0" w:firstLine="0"/>
              <w:jc w:val="left"/>
              <w:rPr>
                <w:sz w:val="20"/>
                <w:szCs w:val="20"/>
              </w:rPr>
            </w:pPr>
            <w:r w:rsidRPr="00974CB7">
              <w:rPr>
                <w:sz w:val="20"/>
                <w:szCs w:val="20"/>
              </w:rPr>
              <w:t>Просмотр видеоматериалов и совместное обсуждение темы по предлагаемым лектором контрольным вопросам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D661DF" w:rsidRPr="00974CB7" w:rsidRDefault="00D661DF" w:rsidP="00803301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auto"/>
            <w:vAlign w:val="center"/>
          </w:tcPr>
          <w:p w:rsidR="00D661DF" w:rsidRPr="00974CB7" w:rsidRDefault="00F345D7" w:rsidP="00803301">
            <w:pPr>
              <w:ind w:left="0" w:firstLine="0"/>
              <w:jc w:val="center"/>
              <w:rPr>
                <w:sz w:val="20"/>
                <w:szCs w:val="20"/>
              </w:rPr>
            </w:pPr>
            <w:r w:rsidRPr="00974CB7">
              <w:rPr>
                <w:sz w:val="20"/>
                <w:szCs w:val="20"/>
              </w:rPr>
              <w:t>2</w:t>
            </w:r>
          </w:p>
        </w:tc>
      </w:tr>
      <w:tr w:rsidR="00D661DF" w:rsidRPr="00974CB7" w:rsidTr="00D43638">
        <w:trPr>
          <w:jc w:val="center"/>
        </w:trPr>
        <w:tc>
          <w:tcPr>
            <w:tcW w:w="1689" w:type="dxa"/>
            <w:shd w:val="clear" w:color="auto" w:fill="auto"/>
            <w:vAlign w:val="center"/>
          </w:tcPr>
          <w:p w:rsidR="00D661DF" w:rsidRPr="00974CB7" w:rsidRDefault="00D661DF" w:rsidP="00803301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518" w:type="dxa"/>
            <w:shd w:val="clear" w:color="auto" w:fill="auto"/>
            <w:vAlign w:val="center"/>
          </w:tcPr>
          <w:p w:rsidR="00D661DF" w:rsidRPr="00974CB7" w:rsidRDefault="00D661DF" w:rsidP="00803301">
            <w:pPr>
              <w:ind w:left="0" w:firstLine="0"/>
              <w:jc w:val="left"/>
              <w:rPr>
                <w:sz w:val="20"/>
                <w:szCs w:val="20"/>
              </w:rPr>
            </w:pPr>
            <w:r w:rsidRPr="00974CB7">
              <w:rPr>
                <w:sz w:val="20"/>
                <w:szCs w:val="20"/>
              </w:rPr>
              <w:t>Дискуссия по заранее предложенным лекторам вопросам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D661DF" w:rsidRPr="00974CB7" w:rsidRDefault="00D661DF" w:rsidP="00803301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auto"/>
            <w:vAlign w:val="center"/>
          </w:tcPr>
          <w:p w:rsidR="00D661DF" w:rsidRPr="00974CB7" w:rsidRDefault="00F345D7" w:rsidP="00803301">
            <w:pPr>
              <w:ind w:left="0" w:firstLine="0"/>
              <w:jc w:val="center"/>
              <w:rPr>
                <w:sz w:val="20"/>
                <w:szCs w:val="20"/>
              </w:rPr>
            </w:pPr>
            <w:r w:rsidRPr="00974CB7">
              <w:rPr>
                <w:sz w:val="20"/>
                <w:szCs w:val="20"/>
              </w:rPr>
              <w:t>3</w:t>
            </w:r>
          </w:p>
        </w:tc>
      </w:tr>
      <w:tr w:rsidR="00D661DF" w:rsidRPr="00974CB7" w:rsidTr="00D43638">
        <w:trPr>
          <w:trHeight w:val="470"/>
          <w:jc w:val="center"/>
        </w:trPr>
        <w:tc>
          <w:tcPr>
            <w:tcW w:w="1689" w:type="dxa"/>
            <w:vMerge w:val="restart"/>
            <w:shd w:val="clear" w:color="auto" w:fill="auto"/>
            <w:vAlign w:val="center"/>
          </w:tcPr>
          <w:p w:rsidR="00D661DF" w:rsidRPr="00974CB7" w:rsidRDefault="00D661DF" w:rsidP="00803301">
            <w:pPr>
              <w:ind w:left="0" w:firstLine="0"/>
              <w:jc w:val="left"/>
              <w:rPr>
                <w:sz w:val="20"/>
                <w:szCs w:val="20"/>
              </w:rPr>
            </w:pPr>
            <w:r w:rsidRPr="00974CB7">
              <w:rPr>
                <w:sz w:val="20"/>
                <w:szCs w:val="20"/>
              </w:rPr>
              <w:t>Семинарские занятия</w:t>
            </w:r>
          </w:p>
        </w:tc>
        <w:tc>
          <w:tcPr>
            <w:tcW w:w="4518" w:type="dxa"/>
            <w:shd w:val="clear" w:color="auto" w:fill="auto"/>
            <w:vAlign w:val="center"/>
          </w:tcPr>
          <w:p w:rsidR="00D661DF" w:rsidRPr="00974CB7" w:rsidRDefault="00D661DF" w:rsidP="00803301">
            <w:pPr>
              <w:ind w:left="0" w:firstLine="0"/>
              <w:jc w:val="left"/>
              <w:rPr>
                <w:sz w:val="20"/>
                <w:szCs w:val="20"/>
              </w:rPr>
            </w:pPr>
            <w:r w:rsidRPr="00974CB7">
              <w:rPr>
                <w:sz w:val="20"/>
                <w:szCs w:val="20"/>
              </w:rPr>
              <w:t>Совместное тематическое обсуждение вопросов, предусмотренных программой курса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D661DF" w:rsidRPr="00974CB7" w:rsidRDefault="00D661DF" w:rsidP="00803301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auto"/>
            <w:vAlign w:val="center"/>
          </w:tcPr>
          <w:p w:rsidR="00D661DF" w:rsidRPr="00974CB7" w:rsidRDefault="00D661DF" w:rsidP="00803301">
            <w:pPr>
              <w:ind w:left="0" w:firstLine="0"/>
              <w:jc w:val="center"/>
              <w:rPr>
                <w:sz w:val="20"/>
                <w:szCs w:val="20"/>
              </w:rPr>
            </w:pPr>
            <w:r w:rsidRPr="00974CB7">
              <w:rPr>
                <w:sz w:val="20"/>
                <w:szCs w:val="20"/>
              </w:rPr>
              <w:t>1</w:t>
            </w:r>
            <w:r w:rsidR="00F345D7" w:rsidRPr="00974CB7">
              <w:rPr>
                <w:sz w:val="20"/>
                <w:szCs w:val="20"/>
              </w:rPr>
              <w:t>5</w:t>
            </w:r>
          </w:p>
        </w:tc>
      </w:tr>
      <w:tr w:rsidR="00D661DF" w:rsidRPr="00974CB7" w:rsidTr="00D43638">
        <w:trPr>
          <w:jc w:val="center"/>
        </w:trPr>
        <w:tc>
          <w:tcPr>
            <w:tcW w:w="1689" w:type="dxa"/>
            <w:vMerge/>
            <w:shd w:val="clear" w:color="auto" w:fill="auto"/>
            <w:vAlign w:val="center"/>
          </w:tcPr>
          <w:p w:rsidR="00D661DF" w:rsidRPr="00974CB7" w:rsidRDefault="00D661DF" w:rsidP="00803301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518" w:type="dxa"/>
            <w:shd w:val="clear" w:color="auto" w:fill="auto"/>
            <w:vAlign w:val="center"/>
          </w:tcPr>
          <w:p w:rsidR="00D661DF" w:rsidRPr="00974CB7" w:rsidRDefault="00D661DF" w:rsidP="00233E0A">
            <w:pPr>
              <w:ind w:left="0" w:firstLine="0"/>
              <w:jc w:val="left"/>
              <w:rPr>
                <w:sz w:val="20"/>
                <w:szCs w:val="20"/>
              </w:rPr>
            </w:pPr>
            <w:r w:rsidRPr="00974CB7">
              <w:rPr>
                <w:sz w:val="20"/>
                <w:szCs w:val="20"/>
              </w:rPr>
              <w:t xml:space="preserve">Групповая дискуссия 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D661DF" w:rsidRPr="00974CB7" w:rsidRDefault="00D661DF" w:rsidP="00803301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auto"/>
            <w:vAlign w:val="center"/>
          </w:tcPr>
          <w:p w:rsidR="00D661DF" w:rsidRPr="00974CB7" w:rsidRDefault="00D661DF" w:rsidP="00803301">
            <w:pPr>
              <w:ind w:left="0" w:firstLine="0"/>
              <w:jc w:val="center"/>
              <w:rPr>
                <w:sz w:val="20"/>
                <w:szCs w:val="20"/>
              </w:rPr>
            </w:pPr>
            <w:r w:rsidRPr="00974CB7">
              <w:rPr>
                <w:sz w:val="20"/>
                <w:szCs w:val="20"/>
              </w:rPr>
              <w:t>5</w:t>
            </w:r>
          </w:p>
        </w:tc>
      </w:tr>
      <w:tr w:rsidR="00D661DF" w:rsidRPr="00974CB7" w:rsidTr="00D43638">
        <w:trPr>
          <w:jc w:val="center"/>
        </w:trPr>
        <w:tc>
          <w:tcPr>
            <w:tcW w:w="1689" w:type="dxa"/>
            <w:vMerge/>
            <w:shd w:val="clear" w:color="auto" w:fill="auto"/>
            <w:vAlign w:val="center"/>
          </w:tcPr>
          <w:p w:rsidR="00D661DF" w:rsidRPr="00974CB7" w:rsidRDefault="00D661DF" w:rsidP="00803301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518" w:type="dxa"/>
            <w:shd w:val="clear" w:color="auto" w:fill="auto"/>
            <w:vAlign w:val="center"/>
          </w:tcPr>
          <w:p w:rsidR="00D661DF" w:rsidRPr="00974CB7" w:rsidRDefault="00D661DF" w:rsidP="00233E0A">
            <w:pPr>
              <w:ind w:left="0" w:firstLine="0"/>
              <w:jc w:val="left"/>
              <w:rPr>
                <w:sz w:val="20"/>
                <w:szCs w:val="20"/>
              </w:rPr>
            </w:pPr>
            <w:r w:rsidRPr="00974CB7">
              <w:rPr>
                <w:sz w:val="20"/>
                <w:szCs w:val="20"/>
              </w:rPr>
              <w:t xml:space="preserve">Круглый стол с обсуждением индивидуальных стратегий 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D661DF" w:rsidRPr="00974CB7" w:rsidRDefault="00D661DF" w:rsidP="00803301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auto"/>
            <w:vAlign w:val="center"/>
          </w:tcPr>
          <w:p w:rsidR="00D661DF" w:rsidRPr="00974CB7" w:rsidRDefault="00D661DF" w:rsidP="00803301">
            <w:pPr>
              <w:ind w:left="0" w:firstLine="0"/>
              <w:jc w:val="center"/>
              <w:rPr>
                <w:sz w:val="20"/>
                <w:szCs w:val="20"/>
              </w:rPr>
            </w:pPr>
            <w:r w:rsidRPr="00974CB7">
              <w:rPr>
                <w:sz w:val="20"/>
                <w:szCs w:val="20"/>
              </w:rPr>
              <w:t>5</w:t>
            </w:r>
          </w:p>
        </w:tc>
      </w:tr>
      <w:tr w:rsidR="00D661DF" w:rsidRPr="00974CB7" w:rsidTr="00D43638">
        <w:trPr>
          <w:jc w:val="center"/>
        </w:trPr>
        <w:tc>
          <w:tcPr>
            <w:tcW w:w="1689" w:type="dxa"/>
            <w:shd w:val="clear" w:color="auto" w:fill="auto"/>
            <w:vAlign w:val="center"/>
          </w:tcPr>
          <w:p w:rsidR="00D661DF" w:rsidRPr="00974CB7" w:rsidRDefault="00D661DF" w:rsidP="00803301">
            <w:pPr>
              <w:ind w:left="0" w:firstLine="0"/>
              <w:jc w:val="left"/>
              <w:rPr>
                <w:sz w:val="20"/>
                <w:szCs w:val="20"/>
              </w:rPr>
            </w:pPr>
            <w:r w:rsidRPr="00974CB7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4518" w:type="dxa"/>
            <w:shd w:val="clear" w:color="auto" w:fill="auto"/>
            <w:vAlign w:val="center"/>
          </w:tcPr>
          <w:p w:rsidR="00D661DF" w:rsidRPr="00974CB7" w:rsidRDefault="00233E0A" w:rsidP="00233E0A">
            <w:pPr>
              <w:ind w:left="0" w:firstLine="0"/>
              <w:rPr>
                <w:sz w:val="20"/>
                <w:szCs w:val="20"/>
              </w:rPr>
            </w:pPr>
            <w:r w:rsidRPr="00974CB7">
              <w:rPr>
                <w:sz w:val="20"/>
                <w:szCs w:val="20"/>
              </w:rPr>
              <w:t xml:space="preserve">Диагностика свойств темперамента. </w:t>
            </w:r>
            <w:r w:rsidR="00D661DF" w:rsidRPr="00974CB7">
              <w:rPr>
                <w:sz w:val="20"/>
                <w:szCs w:val="20"/>
              </w:rPr>
              <w:t xml:space="preserve">Диагностика </w:t>
            </w:r>
            <w:r w:rsidRPr="00974CB7">
              <w:rPr>
                <w:sz w:val="20"/>
                <w:szCs w:val="20"/>
              </w:rPr>
              <w:t>характерологических особенностей личности. Диагностика когнитивных стилей личности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D661DF" w:rsidRPr="00974CB7" w:rsidRDefault="00D661DF" w:rsidP="00803301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auto"/>
            <w:vAlign w:val="center"/>
          </w:tcPr>
          <w:p w:rsidR="00D661DF" w:rsidRPr="00974CB7" w:rsidRDefault="00D661DF" w:rsidP="00803301">
            <w:pPr>
              <w:ind w:left="0" w:firstLine="0"/>
              <w:jc w:val="center"/>
              <w:rPr>
                <w:sz w:val="20"/>
                <w:szCs w:val="20"/>
              </w:rPr>
            </w:pPr>
            <w:r w:rsidRPr="00974CB7">
              <w:rPr>
                <w:sz w:val="20"/>
                <w:szCs w:val="20"/>
              </w:rPr>
              <w:t>15</w:t>
            </w:r>
          </w:p>
        </w:tc>
      </w:tr>
      <w:tr w:rsidR="00D661DF" w:rsidRPr="00974CB7" w:rsidTr="00D43638">
        <w:trPr>
          <w:jc w:val="center"/>
        </w:trPr>
        <w:tc>
          <w:tcPr>
            <w:tcW w:w="1689" w:type="dxa"/>
            <w:shd w:val="clear" w:color="auto" w:fill="auto"/>
            <w:vAlign w:val="center"/>
          </w:tcPr>
          <w:p w:rsidR="00D661DF" w:rsidRPr="00974CB7" w:rsidRDefault="00D661DF" w:rsidP="00803301">
            <w:pPr>
              <w:ind w:left="0" w:firstLine="0"/>
              <w:jc w:val="left"/>
              <w:rPr>
                <w:sz w:val="20"/>
                <w:szCs w:val="20"/>
              </w:rPr>
            </w:pPr>
            <w:r w:rsidRPr="00974CB7">
              <w:rPr>
                <w:sz w:val="20"/>
                <w:szCs w:val="20"/>
              </w:rPr>
              <w:t>ИТОГО</w:t>
            </w:r>
          </w:p>
        </w:tc>
        <w:tc>
          <w:tcPr>
            <w:tcW w:w="4518" w:type="dxa"/>
            <w:shd w:val="clear" w:color="auto" w:fill="auto"/>
            <w:vAlign w:val="center"/>
          </w:tcPr>
          <w:p w:rsidR="00D661DF" w:rsidRPr="00974CB7" w:rsidRDefault="00D661DF" w:rsidP="00803301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:rsidR="00D661DF" w:rsidRPr="00974CB7" w:rsidRDefault="00F345D7" w:rsidP="00803301">
            <w:pPr>
              <w:ind w:left="0" w:firstLine="0"/>
              <w:jc w:val="center"/>
              <w:rPr>
                <w:sz w:val="20"/>
                <w:szCs w:val="20"/>
              </w:rPr>
            </w:pPr>
            <w:r w:rsidRPr="00974CB7">
              <w:rPr>
                <w:sz w:val="20"/>
                <w:szCs w:val="20"/>
              </w:rPr>
              <w:t>45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D661DF" w:rsidRPr="00974CB7" w:rsidRDefault="00F345D7" w:rsidP="00803301">
            <w:pPr>
              <w:ind w:left="0" w:firstLine="0"/>
              <w:jc w:val="center"/>
              <w:rPr>
                <w:sz w:val="20"/>
                <w:szCs w:val="20"/>
              </w:rPr>
            </w:pPr>
            <w:r w:rsidRPr="00974CB7">
              <w:rPr>
                <w:sz w:val="20"/>
                <w:szCs w:val="20"/>
              </w:rPr>
              <w:t>55</w:t>
            </w:r>
          </w:p>
        </w:tc>
      </w:tr>
    </w:tbl>
    <w:p w:rsidR="00D661DF" w:rsidRPr="00974CB7" w:rsidRDefault="00D661DF" w:rsidP="00D661DF">
      <w:pPr>
        <w:ind w:firstLine="0"/>
        <w:rPr>
          <w:szCs w:val="20"/>
        </w:rPr>
      </w:pPr>
      <w:r w:rsidRPr="00974CB7">
        <w:t xml:space="preserve">* </w:t>
      </w:r>
      <w:r w:rsidRPr="00974CB7">
        <w:rPr>
          <w:szCs w:val="20"/>
        </w:rPr>
        <w:t>Расчет ведется относительно общего времени, выделяемого на контактную работу с преподавателем</w:t>
      </w:r>
    </w:p>
    <w:p w:rsidR="00D661DF" w:rsidRPr="00974CB7" w:rsidRDefault="00D661DF" w:rsidP="0056541F">
      <w:pPr>
        <w:pStyle w:val="a4"/>
        <w:tabs>
          <w:tab w:val="clear" w:pos="643"/>
        </w:tabs>
        <w:spacing w:before="0" w:beforeAutospacing="0" w:after="0" w:afterAutospacing="0"/>
        <w:jc w:val="both"/>
        <w:textAlignment w:val="top"/>
        <w:rPr>
          <w:b/>
          <w:color w:val="333333"/>
          <w:szCs w:val="28"/>
        </w:rPr>
      </w:pPr>
    </w:p>
    <w:p w:rsidR="00D661DF" w:rsidRPr="00974CB7" w:rsidRDefault="00D661DF" w:rsidP="00907B5D">
      <w:pPr>
        <w:ind w:left="0"/>
        <w:jc w:val="center"/>
        <w:rPr>
          <w:b/>
        </w:rPr>
      </w:pPr>
      <w:r w:rsidRPr="00974CB7">
        <w:rPr>
          <w:b/>
        </w:rPr>
        <w:t>5.</w:t>
      </w:r>
      <w:r w:rsidRPr="00974CB7">
        <w:rPr>
          <w:b/>
        </w:rPr>
        <w:tab/>
        <w:t>Учебно-методическое обеспечение самостоятельной работы обучающихся</w:t>
      </w:r>
    </w:p>
    <w:p w:rsidR="00907B5D" w:rsidRPr="00974CB7" w:rsidRDefault="00907B5D" w:rsidP="00907B5D">
      <w:pPr>
        <w:ind w:left="0"/>
      </w:pPr>
    </w:p>
    <w:p w:rsidR="00907B5D" w:rsidRPr="00974CB7" w:rsidRDefault="00907B5D" w:rsidP="00E43B72">
      <w:pPr>
        <w:ind w:left="0"/>
      </w:pPr>
      <w:r w:rsidRPr="00974CB7">
        <w:t>В рамках курса ряд тем (см таблицу 3) вынесен на самостоятельное изучение обучающимися. Для контроля качества усвоения знаний по данным темам предусмотрен</w:t>
      </w:r>
      <w:r w:rsidR="00E43B72" w:rsidRPr="00974CB7">
        <w:t>о проведение тестиро</w:t>
      </w:r>
      <w:r w:rsidR="00837160" w:rsidRPr="00974CB7">
        <w:t xml:space="preserve">вания и анализа его результатов, </w:t>
      </w:r>
      <w:r w:rsidR="00E43B72" w:rsidRPr="00974CB7">
        <w:t>письменных</w:t>
      </w:r>
      <w:r w:rsidR="00BC4C4A" w:rsidRPr="00974CB7">
        <w:t xml:space="preserve"> </w:t>
      </w:r>
      <w:r w:rsidR="00E43B72" w:rsidRPr="00974CB7">
        <w:t xml:space="preserve">домашних </w:t>
      </w:r>
      <w:r w:rsidR="00837160" w:rsidRPr="00974CB7">
        <w:t>заданий, контрольный</w:t>
      </w:r>
      <w:r w:rsidRPr="00974CB7">
        <w:t xml:space="preserve"> опрос в течение семестра и в рамках промежуточной аттестации (</w:t>
      </w:r>
      <w:r w:rsidR="00837160" w:rsidRPr="00974CB7">
        <w:t>зачета</w:t>
      </w:r>
      <w:r w:rsidRPr="00974CB7">
        <w:t>) по вопросам, представленным ниже.</w:t>
      </w:r>
    </w:p>
    <w:p w:rsidR="00BC4C4A" w:rsidRPr="00974CB7" w:rsidRDefault="00BC4C4A" w:rsidP="00907B5D">
      <w:pPr>
        <w:ind w:left="0" w:firstLine="0"/>
        <w:jc w:val="center"/>
        <w:rPr>
          <w:b/>
        </w:rPr>
      </w:pPr>
    </w:p>
    <w:p w:rsidR="00D661DF" w:rsidRPr="00974CB7" w:rsidRDefault="00353BA1" w:rsidP="00907B5D">
      <w:pPr>
        <w:ind w:left="0" w:firstLine="0"/>
        <w:jc w:val="center"/>
        <w:rPr>
          <w:b/>
        </w:rPr>
      </w:pPr>
      <w:r w:rsidRPr="00974CB7">
        <w:rPr>
          <w:b/>
        </w:rPr>
        <w:t>Вопросы</w:t>
      </w:r>
      <w:r w:rsidR="00D661DF" w:rsidRPr="00974CB7">
        <w:rPr>
          <w:b/>
        </w:rPr>
        <w:t xml:space="preserve"> из содержания рабочей программы дисциплины «</w:t>
      </w:r>
      <w:r w:rsidR="00837160" w:rsidRPr="00974CB7">
        <w:rPr>
          <w:b/>
        </w:rPr>
        <w:t>Психология и педагогика</w:t>
      </w:r>
      <w:r w:rsidR="00D661DF" w:rsidRPr="00974CB7">
        <w:rPr>
          <w:b/>
        </w:rPr>
        <w:t>», которые вы</w:t>
      </w:r>
      <w:r w:rsidR="00B62B9C" w:rsidRPr="00974CB7">
        <w:rPr>
          <w:b/>
        </w:rPr>
        <w:t>но</w:t>
      </w:r>
      <w:r w:rsidR="00D661DF" w:rsidRPr="00974CB7">
        <w:rPr>
          <w:b/>
        </w:rPr>
        <w:t>ся</w:t>
      </w:r>
      <w:r w:rsidR="00BC4C4A" w:rsidRPr="00974CB7">
        <w:rPr>
          <w:b/>
        </w:rPr>
        <w:t>тся на самостоятельное изучение</w:t>
      </w:r>
    </w:p>
    <w:p w:rsidR="00837160" w:rsidRPr="00974CB7" w:rsidRDefault="00837160" w:rsidP="00837160">
      <w:pPr>
        <w:widowControl w:val="0"/>
        <w:numPr>
          <w:ilvl w:val="0"/>
          <w:numId w:val="18"/>
        </w:numPr>
        <w:spacing w:before="240"/>
        <w:rPr>
          <w:snapToGrid w:val="0"/>
        </w:rPr>
      </w:pPr>
      <w:r w:rsidRPr="00974CB7">
        <w:rPr>
          <w:snapToGrid w:val="0"/>
        </w:rPr>
        <w:t>Педагогика как наука. Отрасли педагогики. Методы педагогики.</w:t>
      </w:r>
    </w:p>
    <w:p w:rsidR="00837160" w:rsidRPr="00974CB7" w:rsidRDefault="00837160" w:rsidP="00837160">
      <w:pPr>
        <w:widowControl w:val="0"/>
        <w:numPr>
          <w:ilvl w:val="0"/>
          <w:numId w:val="18"/>
        </w:numPr>
        <w:rPr>
          <w:snapToGrid w:val="0"/>
        </w:rPr>
      </w:pPr>
      <w:r w:rsidRPr="00974CB7">
        <w:rPr>
          <w:snapToGrid w:val="0"/>
        </w:rPr>
        <w:lastRenderedPageBreak/>
        <w:t>Представления древних философов о душе. Психология сознания.</w:t>
      </w:r>
    </w:p>
    <w:p w:rsidR="00837160" w:rsidRPr="00974CB7" w:rsidRDefault="00837160" w:rsidP="00837160">
      <w:pPr>
        <w:widowControl w:val="0"/>
        <w:numPr>
          <w:ilvl w:val="0"/>
          <w:numId w:val="18"/>
        </w:numPr>
        <w:rPr>
          <w:snapToGrid w:val="0"/>
        </w:rPr>
      </w:pPr>
      <w:r w:rsidRPr="00974CB7">
        <w:rPr>
          <w:snapToGrid w:val="0"/>
        </w:rPr>
        <w:t>Поведение как предмет психологии. Бихевиоризм.</w:t>
      </w:r>
    </w:p>
    <w:p w:rsidR="00837160" w:rsidRPr="00974CB7" w:rsidRDefault="00837160" w:rsidP="00837160">
      <w:pPr>
        <w:widowControl w:val="0"/>
        <w:numPr>
          <w:ilvl w:val="0"/>
          <w:numId w:val="18"/>
        </w:numPr>
        <w:rPr>
          <w:snapToGrid w:val="0"/>
        </w:rPr>
      </w:pPr>
      <w:r w:rsidRPr="00974CB7">
        <w:rPr>
          <w:snapToGrid w:val="0"/>
        </w:rPr>
        <w:t>Психоаналитическое направление в психологии.</w:t>
      </w:r>
    </w:p>
    <w:p w:rsidR="00837160" w:rsidRPr="00974CB7" w:rsidRDefault="00837160" w:rsidP="00837160">
      <w:pPr>
        <w:widowControl w:val="0"/>
        <w:numPr>
          <w:ilvl w:val="0"/>
          <w:numId w:val="18"/>
        </w:numPr>
        <w:rPr>
          <w:snapToGrid w:val="0"/>
        </w:rPr>
      </w:pPr>
      <w:r w:rsidRPr="00974CB7">
        <w:rPr>
          <w:snapToGrid w:val="0"/>
        </w:rPr>
        <w:t>Возникновение и развитие психики.</w:t>
      </w:r>
    </w:p>
    <w:p w:rsidR="00837160" w:rsidRPr="00974CB7" w:rsidRDefault="00837160" w:rsidP="00837160">
      <w:pPr>
        <w:widowControl w:val="0"/>
        <w:numPr>
          <w:ilvl w:val="0"/>
          <w:numId w:val="18"/>
        </w:numPr>
        <w:rPr>
          <w:snapToGrid w:val="0"/>
        </w:rPr>
      </w:pPr>
      <w:r w:rsidRPr="00974CB7">
        <w:rPr>
          <w:snapToGrid w:val="0"/>
        </w:rPr>
        <w:t>Биологические основы психики.</w:t>
      </w:r>
    </w:p>
    <w:p w:rsidR="00837160" w:rsidRPr="00974CB7" w:rsidRDefault="00837160" w:rsidP="00837160">
      <w:pPr>
        <w:widowControl w:val="0"/>
        <w:numPr>
          <w:ilvl w:val="0"/>
          <w:numId w:val="18"/>
        </w:numPr>
        <w:rPr>
          <w:snapToGrid w:val="0"/>
        </w:rPr>
      </w:pPr>
      <w:r w:rsidRPr="00974CB7">
        <w:rPr>
          <w:snapToGrid w:val="0"/>
        </w:rPr>
        <w:t>Восприятие пространства, времени и движения. Факторы, оказывающие влияние на восприятие.</w:t>
      </w:r>
    </w:p>
    <w:p w:rsidR="00837160" w:rsidRPr="00974CB7" w:rsidRDefault="00837160" w:rsidP="00837160">
      <w:pPr>
        <w:widowControl w:val="0"/>
        <w:numPr>
          <w:ilvl w:val="0"/>
          <w:numId w:val="18"/>
        </w:numPr>
        <w:rPr>
          <w:snapToGrid w:val="0"/>
        </w:rPr>
      </w:pPr>
      <w:r w:rsidRPr="00974CB7">
        <w:rPr>
          <w:snapToGrid w:val="0"/>
        </w:rPr>
        <w:t xml:space="preserve">Механизмы памяти: психологические, физиологические, биохимические теории </w:t>
      </w:r>
    </w:p>
    <w:p w:rsidR="00837160" w:rsidRPr="00974CB7" w:rsidRDefault="00837160" w:rsidP="00837160">
      <w:pPr>
        <w:widowControl w:val="0"/>
        <w:numPr>
          <w:ilvl w:val="0"/>
          <w:numId w:val="18"/>
        </w:numPr>
        <w:rPr>
          <w:snapToGrid w:val="0"/>
        </w:rPr>
      </w:pPr>
      <w:r w:rsidRPr="00974CB7">
        <w:rPr>
          <w:snapToGrid w:val="0"/>
        </w:rPr>
        <w:t>Общее понятие о языке. Функции языка. Отличие языка и речи.</w:t>
      </w:r>
    </w:p>
    <w:p w:rsidR="00837160" w:rsidRPr="00974CB7" w:rsidRDefault="00837160" w:rsidP="00837160">
      <w:pPr>
        <w:widowControl w:val="0"/>
        <w:numPr>
          <w:ilvl w:val="0"/>
          <w:numId w:val="18"/>
        </w:numPr>
        <w:rPr>
          <w:snapToGrid w:val="0"/>
        </w:rPr>
      </w:pPr>
      <w:r w:rsidRPr="00974CB7">
        <w:rPr>
          <w:snapToGrid w:val="0"/>
        </w:rPr>
        <w:t>Общее понятие о речи. Функции речи. Виды речи. Развитие речи у детей.</w:t>
      </w:r>
    </w:p>
    <w:p w:rsidR="00837160" w:rsidRPr="00974CB7" w:rsidRDefault="00837160" w:rsidP="00837160">
      <w:pPr>
        <w:widowControl w:val="0"/>
        <w:numPr>
          <w:ilvl w:val="0"/>
          <w:numId w:val="18"/>
        </w:numPr>
        <w:rPr>
          <w:snapToGrid w:val="0"/>
        </w:rPr>
      </w:pPr>
      <w:r w:rsidRPr="00974CB7">
        <w:rPr>
          <w:snapToGrid w:val="0"/>
        </w:rPr>
        <w:t>Понятие о воображении. Виды воображения. Механизмы воображения. Формы преобразования представлений. Влияние воображения на организменные процессы.</w:t>
      </w:r>
    </w:p>
    <w:p w:rsidR="00837160" w:rsidRPr="00974CB7" w:rsidRDefault="00837160" w:rsidP="00837160">
      <w:pPr>
        <w:widowControl w:val="0"/>
        <w:numPr>
          <w:ilvl w:val="0"/>
          <w:numId w:val="18"/>
        </w:numPr>
        <w:rPr>
          <w:snapToGrid w:val="0"/>
        </w:rPr>
      </w:pPr>
      <w:r w:rsidRPr="00974CB7">
        <w:rPr>
          <w:snapToGrid w:val="0"/>
        </w:rPr>
        <w:t>Мышление как высшая форма познавательной деятельности. Основные характеристики мышления. Развитие мышления в фило- и онтогенезе. Связь мышления с другими психическими процессами.</w:t>
      </w:r>
    </w:p>
    <w:p w:rsidR="00837160" w:rsidRPr="00974CB7" w:rsidRDefault="00837160" w:rsidP="00837160">
      <w:pPr>
        <w:widowControl w:val="0"/>
        <w:numPr>
          <w:ilvl w:val="0"/>
          <w:numId w:val="18"/>
        </w:numPr>
        <w:rPr>
          <w:snapToGrid w:val="0"/>
        </w:rPr>
      </w:pPr>
      <w:r w:rsidRPr="00974CB7">
        <w:rPr>
          <w:snapToGrid w:val="0"/>
        </w:rPr>
        <w:t>Мыслительные операции. Этапы решения мыслительных задач. Формы мышления</w:t>
      </w:r>
    </w:p>
    <w:p w:rsidR="00837160" w:rsidRPr="00974CB7" w:rsidRDefault="00837160" w:rsidP="00837160">
      <w:pPr>
        <w:widowControl w:val="0"/>
        <w:numPr>
          <w:ilvl w:val="0"/>
          <w:numId w:val="18"/>
        </w:numPr>
        <w:rPr>
          <w:snapToGrid w:val="0"/>
        </w:rPr>
      </w:pPr>
      <w:r w:rsidRPr="00974CB7">
        <w:rPr>
          <w:snapToGrid w:val="0"/>
        </w:rPr>
        <w:t>Классификации мышления</w:t>
      </w:r>
    </w:p>
    <w:p w:rsidR="00837160" w:rsidRPr="00974CB7" w:rsidRDefault="00837160" w:rsidP="00837160">
      <w:pPr>
        <w:widowControl w:val="0"/>
        <w:numPr>
          <w:ilvl w:val="0"/>
          <w:numId w:val="18"/>
        </w:numPr>
        <w:rPr>
          <w:snapToGrid w:val="0"/>
        </w:rPr>
      </w:pPr>
      <w:r w:rsidRPr="00974CB7">
        <w:rPr>
          <w:snapToGrid w:val="0"/>
        </w:rPr>
        <w:t>Направленность личности.</w:t>
      </w:r>
    </w:p>
    <w:p w:rsidR="00837160" w:rsidRPr="00974CB7" w:rsidRDefault="00837160" w:rsidP="00837160">
      <w:pPr>
        <w:widowControl w:val="0"/>
        <w:numPr>
          <w:ilvl w:val="0"/>
          <w:numId w:val="18"/>
        </w:numPr>
        <w:rPr>
          <w:snapToGrid w:val="0"/>
        </w:rPr>
      </w:pPr>
      <w:r w:rsidRPr="00974CB7">
        <w:rPr>
          <w:snapToGrid w:val="0"/>
        </w:rPr>
        <w:t>Представления о личности различных психологических школ и направлений</w:t>
      </w:r>
    </w:p>
    <w:p w:rsidR="00837160" w:rsidRPr="00974CB7" w:rsidRDefault="006A2794" w:rsidP="00837160">
      <w:pPr>
        <w:numPr>
          <w:ilvl w:val="0"/>
          <w:numId w:val="18"/>
        </w:numPr>
      </w:pPr>
      <w:r w:rsidRPr="00974CB7">
        <w:t>Характер как форма поведения личнос</w:t>
      </w:r>
      <w:r w:rsidR="00837160" w:rsidRPr="00974CB7">
        <w:t xml:space="preserve">ти, </w:t>
      </w:r>
      <w:r w:rsidRPr="00974CB7">
        <w:t>как индивидуальный жизненный стиль.</w:t>
      </w:r>
    </w:p>
    <w:p w:rsidR="00837160" w:rsidRPr="00974CB7" w:rsidRDefault="006A2794" w:rsidP="00837160">
      <w:pPr>
        <w:numPr>
          <w:ilvl w:val="0"/>
          <w:numId w:val="18"/>
        </w:numPr>
      </w:pPr>
      <w:r w:rsidRPr="00974CB7">
        <w:t>Виды интелл</w:t>
      </w:r>
      <w:r w:rsidR="00837160" w:rsidRPr="00974CB7">
        <w:t>екта: академический, эмоциональный, социальный, п</w:t>
      </w:r>
      <w:r w:rsidRPr="00974CB7">
        <w:t>рактический</w:t>
      </w:r>
      <w:r w:rsidR="00837160" w:rsidRPr="00974CB7">
        <w:t>.</w:t>
      </w:r>
    </w:p>
    <w:p w:rsidR="00837160" w:rsidRPr="00974CB7" w:rsidRDefault="00837160" w:rsidP="00837160">
      <w:pPr>
        <w:numPr>
          <w:ilvl w:val="0"/>
          <w:numId w:val="18"/>
        </w:numPr>
      </w:pPr>
      <w:r w:rsidRPr="00974CB7">
        <w:t>Общение и деятельность</w:t>
      </w:r>
    </w:p>
    <w:p w:rsidR="00837160" w:rsidRPr="00974CB7" w:rsidRDefault="00837160" w:rsidP="00837160">
      <w:pPr>
        <w:numPr>
          <w:ilvl w:val="0"/>
          <w:numId w:val="18"/>
        </w:numPr>
      </w:pPr>
      <w:r w:rsidRPr="00974CB7">
        <w:t>Педагогические категории, педагогический процесс.</w:t>
      </w:r>
    </w:p>
    <w:p w:rsidR="00837160" w:rsidRPr="00974CB7" w:rsidRDefault="00837160" w:rsidP="00837160">
      <w:pPr>
        <w:numPr>
          <w:ilvl w:val="0"/>
          <w:numId w:val="18"/>
        </w:numPr>
      </w:pPr>
      <w:r w:rsidRPr="00974CB7">
        <w:t>Методы педагогического воздействия</w:t>
      </w:r>
    </w:p>
    <w:p w:rsidR="00992C31" w:rsidRPr="00974CB7" w:rsidRDefault="00992C31" w:rsidP="00992C31">
      <w:pPr>
        <w:ind w:left="720" w:firstLine="0"/>
        <w:rPr>
          <w:u w:val="single"/>
        </w:rPr>
      </w:pPr>
    </w:p>
    <w:p w:rsidR="00337A7A" w:rsidRPr="00974CB7" w:rsidRDefault="00F345D7" w:rsidP="00992C31">
      <w:pPr>
        <w:ind w:left="720" w:firstLine="0"/>
      </w:pPr>
      <w:r w:rsidRPr="00974CB7">
        <w:t>Список источников для самостоятельной работы</w:t>
      </w:r>
      <w:r w:rsidR="00907B5D" w:rsidRPr="00974CB7">
        <w:t>:</w:t>
      </w:r>
    </w:p>
    <w:p w:rsidR="001C5FF5" w:rsidRPr="00974CB7" w:rsidRDefault="001C5FF5" w:rsidP="001C5FF5">
      <w:pPr>
        <w:numPr>
          <w:ilvl w:val="0"/>
          <w:numId w:val="19"/>
        </w:numPr>
      </w:pPr>
      <w:r w:rsidRPr="00974CB7">
        <w:t xml:space="preserve">Актуальные проблемы теории и практики современной психологии: учебное пособие для бакалавриата и магистратуры / Э. Л. Боднар [и др.] ; под общ. ред. Н. С. Минаевой. — М. : Издательство Юрайт, 2017. — 121 с. — (Серия: Университеты России). — ISBN 978-5-534-05501-6. Режим доступа: </w:t>
      </w:r>
      <w:hyperlink r:id="rId8" w:history="1">
        <w:r w:rsidRPr="00974CB7">
          <w:rPr>
            <w:rStyle w:val="ae"/>
          </w:rPr>
          <w:t>https://www.biblio-online.ru/book/7AACAF74-1442-4A21-B337-616ED2B1F17D</w:t>
        </w:r>
      </w:hyperlink>
    </w:p>
    <w:p w:rsidR="001C5FF5" w:rsidRPr="00974CB7" w:rsidRDefault="001C5FF5" w:rsidP="00544B71">
      <w:pPr>
        <w:numPr>
          <w:ilvl w:val="0"/>
          <w:numId w:val="19"/>
        </w:numPr>
      </w:pPr>
      <w:r w:rsidRPr="00974CB7">
        <w:t>Столяренко, Л. Д.</w:t>
      </w:r>
      <w:r w:rsidR="00544B71" w:rsidRPr="00974CB7">
        <w:t xml:space="preserve"> Основы психологии и педагогики</w:t>
      </w:r>
      <w:r w:rsidRPr="00974CB7">
        <w:t>: учебное пособие для прикладного бакалавриата / Л. Д. Столяренко, В. Е. Столяренко. —</w:t>
      </w:r>
      <w:r w:rsidR="00544B71" w:rsidRPr="00974CB7">
        <w:t xml:space="preserve"> 4-е изд., перераб. и доп. — М.</w:t>
      </w:r>
      <w:r w:rsidRPr="00974CB7">
        <w:t>: Издательство</w:t>
      </w:r>
      <w:r w:rsidR="00544B71" w:rsidRPr="00974CB7">
        <w:t xml:space="preserve"> Юрайт, 2017. — 134 с. — (Серия</w:t>
      </w:r>
      <w:r w:rsidRPr="00974CB7">
        <w:t xml:space="preserve">: Университеты России). — ISBN 978-5-534-03271-0. Режим доступа: </w:t>
      </w:r>
      <w:hyperlink r:id="rId9" w:history="1">
        <w:r w:rsidR="00544B71" w:rsidRPr="00974CB7">
          <w:rPr>
            <w:rStyle w:val="ae"/>
          </w:rPr>
          <w:t>https://www.biblio-online.ru/book/C1B521A9-96EA-4E1F-A046-84F7FC23FEC0</w:t>
        </w:r>
      </w:hyperlink>
    </w:p>
    <w:p w:rsidR="00544B71" w:rsidRPr="00974CB7" w:rsidRDefault="00544B71" w:rsidP="00544B71">
      <w:pPr>
        <w:numPr>
          <w:ilvl w:val="0"/>
          <w:numId w:val="19"/>
        </w:numPr>
      </w:pPr>
      <w:r w:rsidRPr="00974CB7">
        <w:t xml:space="preserve">Милорадова, Н. Г. Психология и педагогика : учебник и практикум для академического бакалавриата / Н. Г. Милорадова. — 2-е изд., испр. и доп. — М.: Издательство Юрайт, 2017. — 341 с. — (Серия: Бакалавр. Академический курс). — ISBN 978-5-534-04085-2. Режим доступа: </w:t>
      </w:r>
      <w:hyperlink r:id="rId10" w:history="1">
        <w:r w:rsidRPr="00974CB7">
          <w:rPr>
            <w:rStyle w:val="ae"/>
          </w:rPr>
          <w:t>https://www.biblio-online.ru/book/10D33290-CB9E-404F-A70A-0158F85D4443</w:t>
        </w:r>
      </w:hyperlink>
    </w:p>
    <w:p w:rsidR="00337A7A" w:rsidRPr="00974CB7" w:rsidRDefault="00337A7A" w:rsidP="00B10013">
      <w:pPr>
        <w:numPr>
          <w:ilvl w:val="0"/>
          <w:numId w:val="19"/>
        </w:numPr>
      </w:pPr>
      <w:r w:rsidRPr="00974CB7">
        <w:rPr>
          <w:color w:val="000000"/>
        </w:rPr>
        <w:t>Маклаков, А. Г. Общая психология : учеб. для вузов. / А. Г. Маклаков. – СПб: Питер, 2007. – 592 с. – (Гриф МО). Глава 24 «Темперамент». Глава 25 «Характер»</w:t>
      </w:r>
      <w:r w:rsidR="00F24AC0" w:rsidRPr="00974CB7">
        <w:rPr>
          <w:color w:val="000000"/>
        </w:rPr>
        <w:t>.</w:t>
      </w:r>
    </w:p>
    <w:p w:rsidR="00F345D7" w:rsidRPr="00974CB7" w:rsidRDefault="00353BA1" w:rsidP="00F345D7">
      <w:pPr>
        <w:numPr>
          <w:ilvl w:val="0"/>
          <w:numId w:val="19"/>
        </w:numPr>
      </w:pPr>
      <w:r w:rsidRPr="00974CB7">
        <w:t xml:space="preserve">Немов Р.С. Общая психология в 3 т. Том </w:t>
      </w:r>
      <w:r w:rsidRPr="00974CB7">
        <w:rPr>
          <w:lang w:val="en-US"/>
        </w:rPr>
        <w:t>III</w:t>
      </w:r>
      <w:r w:rsidRPr="00974CB7">
        <w:t>. 6-е изд., пер. и доп. Учебник и практикум для академического бакалавриата. Год: 2017/ Гриф УМО ВО. Электронная библиотека ЮРАЙТ. Книга доступна в электронной библиотечной системе biblio-online.ru</w:t>
      </w:r>
      <w:r w:rsidR="00F345D7" w:rsidRPr="00974CB7">
        <w:t>:</w:t>
      </w:r>
    </w:p>
    <w:p w:rsidR="00353BA1" w:rsidRPr="00974CB7" w:rsidRDefault="00F345D7" w:rsidP="00F345D7">
      <w:pPr>
        <w:ind w:left="720" w:firstLine="0"/>
      </w:pPr>
      <w:r w:rsidRPr="00974CB7">
        <w:t xml:space="preserve"> </w:t>
      </w:r>
      <w:hyperlink r:id="rId11" w:history="1">
        <w:r w:rsidRPr="00974CB7">
          <w:rPr>
            <w:rStyle w:val="ae"/>
          </w:rPr>
          <w:t>https://www.biblio-online.ru/search?query=%D0%9E%D0%B1%D1%89%D0%B0%D1%8F+%D0%BF%D1%81%D0%B8%D1%85%D0%BE%D0%BB%D0%BE%D0%B3%D0%B8%D1%8F</w:t>
        </w:r>
      </w:hyperlink>
      <w:r w:rsidRPr="00974CB7">
        <w:t xml:space="preserve"> – строку с адресом необходимо копировать в </w:t>
      </w:r>
      <w:r w:rsidR="004751D5" w:rsidRPr="00974CB7">
        <w:t>адресную строку браузера.</w:t>
      </w:r>
    </w:p>
    <w:p w:rsidR="00F24AC0" w:rsidRPr="00974CB7" w:rsidRDefault="00F24AC0" w:rsidP="00236728">
      <w:pPr>
        <w:numPr>
          <w:ilvl w:val="0"/>
          <w:numId w:val="19"/>
        </w:numPr>
        <w:rPr>
          <w:color w:val="000000"/>
        </w:rPr>
      </w:pPr>
      <w:r w:rsidRPr="00974CB7">
        <w:rPr>
          <w:color w:val="000000"/>
        </w:rPr>
        <w:lastRenderedPageBreak/>
        <w:t>Робертс Р. Д., Мэттьюс Дж., Зайднер М., Люсин Д. В. Эмоциональный интеллект: проблемы теории, измерения и применения на практике // Психология. Журнал Высшей школы экономики. Т. 1, № 4, 2004. С. 3 - 26.</w:t>
      </w:r>
      <w:r w:rsidR="00236728" w:rsidRPr="00974CB7">
        <w:rPr>
          <w:color w:val="000000"/>
        </w:rPr>
        <w:t xml:space="preserve"> Электронная версия, </w:t>
      </w:r>
      <w:r w:rsidR="00236728" w:rsidRPr="00974CB7">
        <w:rPr>
          <w:color w:val="000000"/>
          <w:lang w:val="en-US"/>
        </w:rPr>
        <w:t>URL</w:t>
      </w:r>
      <w:r w:rsidR="00236728" w:rsidRPr="00974CB7">
        <w:rPr>
          <w:color w:val="000000"/>
        </w:rPr>
        <w:t xml:space="preserve">: </w:t>
      </w:r>
      <w:hyperlink r:id="rId12" w:history="1">
        <w:r w:rsidR="00236728" w:rsidRPr="00974CB7">
          <w:rPr>
            <w:rStyle w:val="ae"/>
            <w:lang w:val="en-US"/>
          </w:rPr>
          <w:t>https</w:t>
        </w:r>
        <w:r w:rsidR="00236728" w:rsidRPr="00974CB7">
          <w:rPr>
            <w:rStyle w:val="ae"/>
          </w:rPr>
          <w:t>://</w:t>
        </w:r>
        <w:r w:rsidR="00236728" w:rsidRPr="00974CB7">
          <w:rPr>
            <w:rStyle w:val="ae"/>
            <w:lang w:val="en-US"/>
          </w:rPr>
          <w:t>psy</w:t>
        </w:r>
        <w:r w:rsidR="00236728" w:rsidRPr="00974CB7">
          <w:rPr>
            <w:rStyle w:val="ae"/>
          </w:rPr>
          <w:t>-</w:t>
        </w:r>
        <w:r w:rsidR="00236728" w:rsidRPr="00974CB7">
          <w:rPr>
            <w:rStyle w:val="ae"/>
            <w:lang w:val="en-US"/>
          </w:rPr>
          <w:t>journal</w:t>
        </w:r>
        <w:r w:rsidR="00236728" w:rsidRPr="00974CB7">
          <w:rPr>
            <w:rStyle w:val="ae"/>
          </w:rPr>
          <w:t>.</w:t>
        </w:r>
        <w:r w:rsidR="00236728" w:rsidRPr="00974CB7">
          <w:rPr>
            <w:rStyle w:val="ae"/>
            <w:lang w:val="en-US"/>
          </w:rPr>
          <w:t>hse</w:t>
        </w:r>
        <w:r w:rsidR="00236728" w:rsidRPr="00974CB7">
          <w:rPr>
            <w:rStyle w:val="ae"/>
          </w:rPr>
          <w:t>.</w:t>
        </w:r>
        <w:r w:rsidR="00236728" w:rsidRPr="00974CB7">
          <w:rPr>
            <w:rStyle w:val="ae"/>
            <w:lang w:val="en-US"/>
          </w:rPr>
          <w:t>ru</w:t>
        </w:r>
        <w:r w:rsidR="00236728" w:rsidRPr="00974CB7">
          <w:rPr>
            <w:rStyle w:val="ae"/>
          </w:rPr>
          <w:t>/2004-1-4.</w:t>
        </w:r>
        <w:r w:rsidR="00236728" w:rsidRPr="00974CB7">
          <w:rPr>
            <w:rStyle w:val="ae"/>
            <w:lang w:val="en-US"/>
          </w:rPr>
          <w:t>html</w:t>
        </w:r>
      </w:hyperlink>
    </w:p>
    <w:p w:rsidR="0040553C" w:rsidRPr="00974CB7" w:rsidRDefault="0040553C" w:rsidP="00B10013">
      <w:pPr>
        <w:numPr>
          <w:ilvl w:val="0"/>
          <w:numId w:val="19"/>
        </w:numPr>
      </w:pPr>
      <w:r w:rsidRPr="00974CB7">
        <w:t xml:space="preserve">Рубинштейн С.Л. Основы общей психологии. СПб: Питер, </w:t>
      </w:r>
      <w:r w:rsidR="004751D5" w:rsidRPr="00974CB7">
        <w:t xml:space="preserve">1998, 1999, </w:t>
      </w:r>
      <w:r w:rsidRPr="00974CB7">
        <w:t>20</w:t>
      </w:r>
      <w:r w:rsidR="004751D5" w:rsidRPr="00974CB7">
        <w:t>13</w:t>
      </w:r>
      <w:r w:rsidRPr="00974CB7">
        <w:t xml:space="preserve"> г. </w:t>
      </w:r>
      <w:r w:rsidR="004751D5" w:rsidRPr="00974CB7">
        <w:t>(9 экз).</w:t>
      </w:r>
    </w:p>
    <w:p w:rsidR="00337A7A" w:rsidRPr="00974CB7" w:rsidRDefault="00337A7A" w:rsidP="00907B5D">
      <w:pPr>
        <w:ind w:left="0"/>
      </w:pPr>
    </w:p>
    <w:p w:rsidR="008847CA" w:rsidRPr="00974CB7" w:rsidRDefault="008847CA" w:rsidP="008847CA">
      <w:pPr>
        <w:ind w:firstLine="0"/>
        <w:jc w:val="center"/>
        <w:rPr>
          <w:i/>
          <w:color w:val="000000"/>
        </w:rPr>
      </w:pPr>
      <w:r w:rsidRPr="00974CB7">
        <w:rPr>
          <w:i/>
          <w:color w:val="000000"/>
        </w:rPr>
        <w:t xml:space="preserve">ЗАДАНИЯ ДЛЯ ПОДГОТОВКИ К </w:t>
      </w:r>
      <w:r w:rsidR="007A4336" w:rsidRPr="00974CB7">
        <w:rPr>
          <w:i/>
          <w:color w:val="000000"/>
        </w:rPr>
        <w:t xml:space="preserve">СЕМИНАРСКИМ И </w:t>
      </w:r>
      <w:r w:rsidRPr="00974CB7">
        <w:rPr>
          <w:i/>
          <w:color w:val="000000"/>
        </w:rPr>
        <w:t>ПРАКТИЧЕСКИМ ЗАНЯТИЯМ ПО ДИСЦИПЛИНЕ «</w:t>
      </w:r>
      <w:r w:rsidR="00992C31" w:rsidRPr="00974CB7">
        <w:rPr>
          <w:i/>
          <w:color w:val="000000"/>
        </w:rPr>
        <w:t>ПЕДАГОГИКА И ПСИХОЛОГИЯ»</w:t>
      </w:r>
    </w:p>
    <w:p w:rsidR="00381C7D" w:rsidRPr="00974CB7" w:rsidRDefault="00381C7D" w:rsidP="008847CA">
      <w:pPr>
        <w:rPr>
          <w:i/>
        </w:rPr>
      </w:pPr>
    </w:p>
    <w:p w:rsidR="008847CA" w:rsidRPr="00974CB7" w:rsidRDefault="00381C7D" w:rsidP="008847CA">
      <w:pPr>
        <w:rPr>
          <w:i/>
          <w:color w:val="000000"/>
          <w:szCs w:val="20"/>
        </w:rPr>
      </w:pPr>
      <w:r w:rsidRPr="00974CB7">
        <w:rPr>
          <w:i/>
        </w:rPr>
        <w:t>Перечень дискуссионных тем для проведения круглого стола, дискуссии</w:t>
      </w:r>
    </w:p>
    <w:p w:rsidR="00992C31" w:rsidRPr="00974CB7" w:rsidRDefault="00992C31" w:rsidP="00992C31">
      <w:pPr>
        <w:spacing w:before="120"/>
        <w:ind w:left="-349"/>
        <w:rPr>
          <w:b/>
          <w:i/>
        </w:rPr>
      </w:pPr>
      <w:r w:rsidRPr="00974CB7">
        <w:rPr>
          <w:b/>
          <w:i/>
        </w:rPr>
        <w:t>Семинар №1. (2ч).</w:t>
      </w:r>
    </w:p>
    <w:p w:rsidR="00992C31" w:rsidRPr="00974CB7" w:rsidRDefault="00992C31" w:rsidP="00992C31">
      <w:pPr>
        <w:numPr>
          <w:ilvl w:val="0"/>
          <w:numId w:val="24"/>
        </w:numPr>
        <w:spacing w:before="120"/>
        <w:rPr>
          <w:b/>
          <w:i/>
        </w:rPr>
      </w:pPr>
      <w:r w:rsidRPr="00974CB7">
        <w:rPr>
          <w:b/>
        </w:rPr>
        <w:t>Представления древних философов о душе. Психология сознания.</w:t>
      </w:r>
    </w:p>
    <w:p w:rsidR="00992C31" w:rsidRPr="00974CB7" w:rsidRDefault="00992C31" w:rsidP="00992C31">
      <w:pPr>
        <w:spacing w:before="120"/>
        <w:ind w:left="360"/>
      </w:pPr>
      <w:r w:rsidRPr="00974CB7">
        <w:t>Вопрос о природе души. Душа как особая сущность. Взаимоотношения души и тела. (Демокрит, Аристотель, Сократ, Платон). Факты сознания (Декарт). Свойства сознания: «поле внимания» или «фокус сознания», «поток сознания», непроизвольные и произвольные процессы сознания (Джемс). Объем сознания. Элементы сознания: объективные и субъективные (В. Вундт).</w:t>
      </w:r>
    </w:p>
    <w:p w:rsidR="00992C31" w:rsidRPr="00974CB7" w:rsidRDefault="00992C31" w:rsidP="00992C31">
      <w:pPr>
        <w:spacing w:before="120"/>
        <w:ind w:left="360"/>
      </w:pPr>
      <w:r w:rsidRPr="00974CB7">
        <w:t>Метод интроспекции. Дж. Локк, Э. Титченер.</w:t>
      </w:r>
    </w:p>
    <w:p w:rsidR="00992C31" w:rsidRPr="00974CB7" w:rsidRDefault="00992C31" w:rsidP="00992C31">
      <w:pPr>
        <w:numPr>
          <w:ilvl w:val="0"/>
          <w:numId w:val="24"/>
        </w:numPr>
        <w:spacing w:before="120"/>
        <w:rPr>
          <w:b/>
        </w:rPr>
      </w:pPr>
      <w:r w:rsidRPr="00974CB7">
        <w:rPr>
          <w:b/>
        </w:rPr>
        <w:t>Психология как наука о поведении.</w:t>
      </w:r>
    </w:p>
    <w:p w:rsidR="00992C31" w:rsidRPr="00974CB7" w:rsidRDefault="00992C31" w:rsidP="00992C31">
      <w:pPr>
        <w:spacing w:before="120"/>
        <w:ind w:left="360"/>
      </w:pPr>
      <w:r w:rsidRPr="00974CB7">
        <w:t>Факты поведения. Бихевиоризм и его отношение к сознанию. Объективный метод. Основная единица поведения. Условные, «классические», реакции. Инструментальные, или оперантные, реакции. (И.П. Павлов, Дж. Уотсон, Э. Торндайк, Б. Скиннер). Заслуги и недостатки бихевиоризма.</w:t>
      </w:r>
    </w:p>
    <w:p w:rsidR="00992C31" w:rsidRPr="00974CB7" w:rsidRDefault="00992C31" w:rsidP="00992C31">
      <w:pPr>
        <w:numPr>
          <w:ilvl w:val="0"/>
          <w:numId w:val="24"/>
        </w:numPr>
        <w:spacing w:before="120"/>
        <w:rPr>
          <w:b/>
        </w:rPr>
      </w:pPr>
      <w:r w:rsidRPr="00974CB7">
        <w:rPr>
          <w:b/>
        </w:rPr>
        <w:t>Психоанализ.</w:t>
      </w:r>
    </w:p>
    <w:p w:rsidR="00992C31" w:rsidRPr="00974CB7" w:rsidRDefault="004751D5" w:rsidP="00992C31">
      <w:pPr>
        <w:spacing w:before="120"/>
      </w:pPr>
      <w:r w:rsidRPr="00974CB7">
        <w:t>Дополнительные источники:</w:t>
      </w:r>
    </w:p>
    <w:p w:rsidR="00992C31" w:rsidRPr="00974CB7" w:rsidRDefault="00992C31" w:rsidP="00992C31">
      <w:r w:rsidRPr="00974CB7">
        <w:t>Общая психология/ Под ред. Маклакова</w:t>
      </w:r>
    </w:p>
    <w:p w:rsidR="00992C31" w:rsidRPr="00974CB7" w:rsidRDefault="00992C31" w:rsidP="00992C31">
      <w:r w:rsidRPr="00974CB7">
        <w:t>Общая психология/ Под ред. В.В. Богословского, А.Г. Ковалева, А.А. Степанова. М., Просвещение, 1981. – 383 с.</w:t>
      </w:r>
    </w:p>
    <w:p w:rsidR="00992C31" w:rsidRPr="00974CB7" w:rsidRDefault="00992C31" w:rsidP="00992C31">
      <w:r w:rsidRPr="00974CB7">
        <w:t>История психологии. От античности до середины XX века. Учебное пособие для высших учебных заведений. – М., Издательский центр «Академия», 1996. – 416 с. Гл.2, гл. 7.</w:t>
      </w:r>
    </w:p>
    <w:p w:rsidR="00992C31" w:rsidRPr="00974CB7" w:rsidRDefault="00992C31" w:rsidP="00992C31">
      <w:pPr>
        <w:spacing w:before="120"/>
        <w:rPr>
          <w:b/>
          <w:i/>
        </w:rPr>
      </w:pPr>
      <w:r w:rsidRPr="00974CB7">
        <w:rPr>
          <w:b/>
          <w:i/>
        </w:rPr>
        <w:t>Семинар №2. (2ч).</w:t>
      </w:r>
    </w:p>
    <w:p w:rsidR="00992C31" w:rsidRPr="00974CB7" w:rsidRDefault="00992C31" w:rsidP="00992C31">
      <w:pPr>
        <w:numPr>
          <w:ilvl w:val="0"/>
          <w:numId w:val="25"/>
        </w:numPr>
        <w:spacing w:before="120"/>
        <w:rPr>
          <w:b/>
        </w:rPr>
      </w:pPr>
      <w:r w:rsidRPr="00974CB7">
        <w:rPr>
          <w:b/>
        </w:rPr>
        <w:t>Возникновение и развитие психики в процессе биологической эволюции.</w:t>
      </w:r>
    </w:p>
    <w:p w:rsidR="00992C31" w:rsidRPr="00974CB7" w:rsidRDefault="00992C31" w:rsidP="00992C31">
      <w:pPr>
        <w:rPr>
          <w:snapToGrid w:val="0"/>
        </w:rPr>
      </w:pPr>
      <w:r w:rsidRPr="00974CB7">
        <w:rPr>
          <w:snapToGrid w:val="0"/>
        </w:rPr>
        <w:t>Проблема объективного критерия психического. Гипотеза А.Н. Леонтьева Развитие психики животных. Раздражимость и чувствительность. Возникновение психики. Развитие нервной системы. Форм поведения животных (инстинкт, научение, интеллект).</w:t>
      </w:r>
    </w:p>
    <w:p w:rsidR="00992C31" w:rsidRPr="00974CB7" w:rsidRDefault="00992C31" w:rsidP="00992C31">
      <w:pPr>
        <w:numPr>
          <w:ilvl w:val="0"/>
          <w:numId w:val="25"/>
        </w:numPr>
        <w:rPr>
          <w:b/>
          <w:snapToGrid w:val="0"/>
        </w:rPr>
      </w:pPr>
      <w:r w:rsidRPr="00974CB7">
        <w:rPr>
          <w:b/>
          <w:snapToGrid w:val="0"/>
        </w:rPr>
        <w:t>Биологические предпосылки человеческой психики.</w:t>
      </w:r>
    </w:p>
    <w:p w:rsidR="00992C31" w:rsidRPr="00974CB7" w:rsidRDefault="00992C31" w:rsidP="00992C31">
      <w:pPr>
        <w:rPr>
          <w:snapToGrid w:val="0"/>
        </w:rPr>
      </w:pPr>
      <w:r w:rsidRPr="00974CB7">
        <w:rPr>
          <w:snapToGrid w:val="0"/>
        </w:rPr>
        <w:t>Групповое поведение, «язык» животных, использование орудий труда животными и человеком.</w:t>
      </w:r>
    </w:p>
    <w:p w:rsidR="00992C31" w:rsidRPr="00974CB7" w:rsidRDefault="00992C31" w:rsidP="00992C31">
      <w:pPr>
        <w:numPr>
          <w:ilvl w:val="0"/>
          <w:numId w:val="25"/>
        </w:numPr>
        <w:rPr>
          <w:b/>
          <w:snapToGrid w:val="0"/>
        </w:rPr>
      </w:pPr>
      <w:r w:rsidRPr="00974CB7">
        <w:rPr>
          <w:b/>
          <w:snapToGrid w:val="0"/>
        </w:rPr>
        <w:t>Общественно-историческая природа психики человека и ее формирование в онтогенезе.</w:t>
      </w:r>
    </w:p>
    <w:p w:rsidR="00992C31" w:rsidRPr="00974CB7" w:rsidRDefault="00992C31" w:rsidP="00992C31">
      <w:r w:rsidRPr="00974CB7">
        <w:rPr>
          <w:snapToGrid w:val="0"/>
        </w:rPr>
        <w:t>Проблема возникновения сознания человека.</w:t>
      </w:r>
    </w:p>
    <w:p w:rsidR="004751D5" w:rsidRPr="00974CB7" w:rsidRDefault="004751D5" w:rsidP="004751D5">
      <w:pPr>
        <w:spacing w:before="120"/>
      </w:pPr>
      <w:r w:rsidRPr="00974CB7">
        <w:t>Дополнительные источники:</w:t>
      </w:r>
    </w:p>
    <w:p w:rsidR="00992C31" w:rsidRPr="00974CB7" w:rsidRDefault="00992C31" w:rsidP="00992C31">
      <w:r w:rsidRPr="00974CB7">
        <w:t>Общая психология/ Под ред. Маклакова</w:t>
      </w:r>
    </w:p>
    <w:p w:rsidR="00992C31" w:rsidRPr="00974CB7" w:rsidRDefault="00992C31" w:rsidP="00992C31">
      <w:r w:rsidRPr="00974CB7">
        <w:t>Гальперин П.Я. Лекции по психологии: Учебное пособие для студентов вузов. – М.: Книжный дом «Университет»: Высшая школа, 2002. – 400 с.</w:t>
      </w:r>
    </w:p>
    <w:p w:rsidR="00992C31" w:rsidRPr="00974CB7" w:rsidRDefault="00992C31" w:rsidP="00992C31">
      <w:r w:rsidRPr="00974CB7">
        <w:t>Фабри К.Э. Основы зоопсихологии. М., 1976.</w:t>
      </w:r>
    </w:p>
    <w:p w:rsidR="00992C31" w:rsidRPr="00974CB7" w:rsidRDefault="00992C31" w:rsidP="00992C31">
      <w:r w:rsidRPr="00974CB7">
        <w:t>Выготский Л.С. Собр. Соч. В 6 т. М., 1982 – 1984. Т.1 (с. 103 – 108). Т. 3 (с. 24 – 161).</w:t>
      </w:r>
    </w:p>
    <w:p w:rsidR="00992C31" w:rsidRPr="00974CB7" w:rsidRDefault="00992C31" w:rsidP="00992C31">
      <w:r w:rsidRPr="00974CB7">
        <w:lastRenderedPageBreak/>
        <w:t>Леонтьев А.Н. Проблемы развития психики. М., 1972.</w:t>
      </w:r>
    </w:p>
    <w:p w:rsidR="00992C31" w:rsidRPr="00974CB7" w:rsidRDefault="00992C31" w:rsidP="00992C31">
      <w:pPr>
        <w:spacing w:before="120"/>
        <w:ind w:left="360"/>
      </w:pPr>
    </w:p>
    <w:p w:rsidR="00992C31" w:rsidRPr="00974CB7" w:rsidRDefault="00992C31" w:rsidP="00992C31">
      <w:pPr>
        <w:spacing w:before="120"/>
        <w:ind w:left="360"/>
      </w:pPr>
      <w:r w:rsidRPr="00974CB7">
        <w:t>Темы практических занятий</w:t>
      </w:r>
    </w:p>
    <w:p w:rsidR="00992C31" w:rsidRPr="00974CB7" w:rsidRDefault="00992C31" w:rsidP="00992C31">
      <w:pPr>
        <w:spacing w:before="120"/>
      </w:pPr>
      <w:r w:rsidRPr="00974CB7">
        <w:rPr>
          <w:i/>
        </w:rPr>
        <w:t>Практическое занятие №1</w:t>
      </w:r>
      <w:r w:rsidRPr="00974CB7">
        <w:rPr>
          <w:caps/>
          <w:snapToGrid w:val="0"/>
        </w:rPr>
        <w:t xml:space="preserve">(2 </w:t>
      </w:r>
      <w:r w:rsidRPr="00974CB7">
        <w:rPr>
          <w:snapToGrid w:val="0"/>
        </w:rPr>
        <w:t>ч</w:t>
      </w:r>
      <w:r w:rsidRPr="00974CB7">
        <w:rPr>
          <w:caps/>
          <w:snapToGrid w:val="0"/>
        </w:rPr>
        <w:t>)</w:t>
      </w:r>
      <w:r w:rsidRPr="00974CB7">
        <w:t>. Условия эффективного запоминания.</w:t>
      </w:r>
    </w:p>
    <w:p w:rsidR="00992C31" w:rsidRPr="00974CB7" w:rsidRDefault="00992C31" w:rsidP="00992C31">
      <w:pPr>
        <w:spacing w:before="120"/>
      </w:pPr>
      <w:r w:rsidRPr="00974CB7">
        <w:rPr>
          <w:i/>
        </w:rPr>
        <w:t>Практическое занятие №2</w:t>
      </w:r>
      <w:r w:rsidRPr="00974CB7">
        <w:rPr>
          <w:caps/>
          <w:snapToGrid w:val="0"/>
        </w:rPr>
        <w:t xml:space="preserve">(2 </w:t>
      </w:r>
      <w:r w:rsidRPr="00974CB7">
        <w:rPr>
          <w:snapToGrid w:val="0"/>
        </w:rPr>
        <w:t>ч</w:t>
      </w:r>
      <w:r w:rsidRPr="00974CB7">
        <w:rPr>
          <w:caps/>
          <w:snapToGrid w:val="0"/>
        </w:rPr>
        <w:t>)</w:t>
      </w:r>
      <w:r w:rsidRPr="00974CB7">
        <w:t>. Свойства внимания.</w:t>
      </w:r>
    </w:p>
    <w:p w:rsidR="00992C31" w:rsidRPr="00974CB7" w:rsidRDefault="00992C31" w:rsidP="00992C31">
      <w:pPr>
        <w:spacing w:before="120"/>
      </w:pPr>
      <w:r w:rsidRPr="00974CB7">
        <w:rPr>
          <w:i/>
        </w:rPr>
        <w:t>Практическое занятие №3</w:t>
      </w:r>
      <w:r w:rsidRPr="00974CB7">
        <w:rPr>
          <w:caps/>
          <w:snapToGrid w:val="0"/>
        </w:rPr>
        <w:t xml:space="preserve">(2 </w:t>
      </w:r>
      <w:r w:rsidRPr="00974CB7">
        <w:rPr>
          <w:snapToGrid w:val="0"/>
        </w:rPr>
        <w:t>ч</w:t>
      </w:r>
      <w:r w:rsidRPr="00974CB7">
        <w:rPr>
          <w:caps/>
          <w:snapToGrid w:val="0"/>
        </w:rPr>
        <w:t>)</w:t>
      </w:r>
      <w:r w:rsidRPr="00974CB7">
        <w:t>. Виды мышления.</w:t>
      </w:r>
    </w:p>
    <w:p w:rsidR="00992C31" w:rsidRPr="00974CB7" w:rsidRDefault="00992C31" w:rsidP="00992C31">
      <w:pPr>
        <w:spacing w:before="120"/>
      </w:pPr>
      <w:r w:rsidRPr="00974CB7">
        <w:rPr>
          <w:i/>
        </w:rPr>
        <w:t>Практическое занятие №4</w:t>
      </w:r>
      <w:r w:rsidRPr="00974CB7">
        <w:rPr>
          <w:caps/>
          <w:snapToGrid w:val="0"/>
        </w:rPr>
        <w:t xml:space="preserve">(2 </w:t>
      </w:r>
      <w:r w:rsidRPr="00974CB7">
        <w:rPr>
          <w:snapToGrid w:val="0"/>
        </w:rPr>
        <w:t>ч</w:t>
      </w:r>
      <w:r w:rsidRPr="00974CB7">
        <w:rPr>
          <w:caps/>
          <w:snapToGrid w:val="0"/>
        </w:rPr>
        <w:t>)</w:t>
      </w:r>
      <w:r w:rsidRPr="00974CB7">
        <w:t>. Свойства темперамента.</w:t>
      </w:r>
    </w:p>
    <w:p w:rsidR="00992C31" w:rsidRPr="00974CB7" w:rsidRDefault="00992C31" w:rsidP="00992C31">
      <w:pPr>
        <w:spacing w:before="120"/>
      </w:pPr>
      <w:r w:rsidRPr="00974CB7">
        <w:rPr>
          <w:i/>
        </w:rPr>
        <w:t>Практическое занятие №5</w:t>
      </w:r>
      <w:r w:rsidRPr="00974CB7">
        <w:rPr>
          <w:caps/>
          <w:snapToGrid w:val="0"/>
        </w:rPr>
        <w:t xml:space="preserve">(2 </w:t>
      </w:r>
      <w:r w:rsidRPr="00974CB7">
        <w:rPr>
          <w:snapToGrid w:val="0"/>
        </w:rPr>
        <w:t>ч</w:t>
      </w:r>
      <w:r w:rsidRPr="00974CB7">
        <w:rPr>
          <w:caps/>
          <w:snapToGrid w:val="0"/>
        </w:rPr>
        <w:t>)</w:t>
      </w:r>
      <w:r w:rsidRPr="00974CB7">
        <w:t>. Акцентуации характера.</w:t>
      </w:r>
    </w:p>
    <w:p w:rsidR="00992C31" w:rsidRPr="00974CB7" w:rsidRDefault="00992C31" w:rsidP="002F427A">
      <w:pPr>
        <w:spacing w:before="120"/>
        <w:ind w:left="142" w:firstLine="0"/>
      </w:pPr>
      <w:r w:rsidRPr="00974CB7">
        <w:rPr>
          <w:i/>
        </w:rPr>
        <w:t>Практическое занятие №6</w:t>
      </w:r>
      <w:r w:rsidRPr="00974CB7">
        <w:rPr>
          <w:caps/>
          <w:snapToGrid w:val="0"/>
        </w:rPr>
        <w:t xml:space="preserve">(2 </w:t>
      </w:r>
      <w:r w:rsidRPr="00974CB7">
        <w:rPr>
          <w:snapToGrid w:val="0"/>
        </w:rPr>
        <w:t>ч</w:t>
      </w:r>
      <w:r w:rsidRPr="00974CB7">
        <w:rPr>
          <w:caps/>
          <w:snapToGrid w:val="0"/>
        </w:rPr>
        <w:t>)</w:t>
      </w:r>
      <w:r w:rsidRPr="00974CB7">
        <w:t>. Интеллект. Определение уровня интеллектуального развития.</w:t>
      </w:r>
    </w:p>
    <w:p w:rsidR="005C5339" w:rsidRPr="00974CB7" w:rsidRDefault="005C5339" w:rsidP="005C5339">
      <w:pPr>
        <w:ind w:left="0"/>
      </w:pPr>
    </w:p>
    <w:p w:rsidR="005C5339" w:rsidRPr="00974CB7" w:rsidRDefault="005C5339" w:rsidP="005C5339">
      <w:pPr>
        <w:ind w:left="0"/>
      </w:pPr>
      <w:r w:rsidRPr="00974CB7">
        <w:t xml:space="preserve">Перед посещением каждой лекции по данному курсу студентам настоятельно рекомендуется повторять материал предыдущей лекции, а также читать те главы учебника, которые освещают изучаемую тему. Это необходимо для лучшего понимания прослушанного материала и возможности обсуждения спорных моментов. Кроме того, на некоторых лекциях идет работа по видеоматериалам, которые студенты обязаны просмотреть до прослушивания этих лекций и продумать ответы на сформулированные к этим видеоматериалам вопросы. </w:t>
      </w:r>
    </w:p>
    <w:p w:rsidR="008847CA" w:rsidRPr="00974CB7" w:rsidRDefault="008847CA" w:rsidP="0056541F">
      <w:pPr>
        <w:pStyle w:val="a4"/>
        <w:tabs>
          <w:tab w:val="clear" w:pos="643"/>
        </w:tabs>
        <w:spacing w:before="0" w:beforeAutospacing="0" w:after="0" w:afterAutospacing="0"/>
        <w:jc w:val="both"/>
        <w:textAlignment w:val="top"/>
        <w:rPr>
          <w:color w:val="333333"/>
        </w:rPr>
      </w:pPr>
    </w:p>
    <w:p w:rsidR="00EB6D9C" w:rsidRPr="00974CB7" w:rsidRDefault="00EB6D9C" w:rsidP="00EB6D9C">
      <w:pPr>
        <w:pStyle w:val="a4"/>
        <w:tabs>
          <w:tab w:val="clear" w:pos="643"/>
        </w:tabs>
        <w:spacing w:before="0" w:beforeAutospacing="0" w:after="0" w:afterAutospacing="0"/>
        <w:jc w:val="center"/>
        <w:textAlignment w:val="top"/>
        <w:rPr>
          <w:i/>
          <w:color w:val="000000"/>
        </w:rPr>
      </w:pPr>
    </w:p>
    <w:p w:rsidR="0025779C" w:rsidRPr="00974CB7" w:rsidRDefault="00EB6D9C" w:rsidP="00EB6D9C">
      <w:pPr>
        <w:pStyle w:val="a4"/>
        <w:tabs>
          <w:tab w:val="clear" w:pos="643"/>
        </w:tabs>
        <w:spacing w:before="0" w:beforeAutospacing="0" w:after="0" w:afterAutospacing="0"/>
        <w:jc w:val="center"/>
        <w:textAlignment w:val="top"/>
        <w:rPr>
          <w:i/>
          <w:color w:val="000000"/>
        </w:rPr>
      </w:pPr>
      <w:r w:rsidRPr="00974CB7">
        <w:rPr>
          <w:i/>
          <w:color w:val="000000"/>
        </w:rPr>
        <w:t xml:space="preserve">СПИСОК ВОПРОСОВ К ПРОМЕЖУТОЧНОМУ КОНТРОЛЮ УСПЕВАЕМОСТИ </w:t>
      </w:r>
    </w:p>
    <w:p w:rsidR="00EB6D9C" w:rsidRPr="00974CB7" w:rsidRDefault="00EB6D9C" w:rsidP="00EB6D9C">
      <w:pPr>
        <w:pStyle w:val="a4"/>
        <w:tabs>
          <w:tab w:val="clear" w:pos="643"/>
        </w:tabs>
        <w:spacing w:before="0" w:beforeAutospacing="0" w:after="0" w:afterAutospacing="0"/>
        <w:jc w:val="center"/>
        <w:textAlignment w:val="top"/>
        <w:rPr>
          <w:i/>
          <w:color w:val="000000"/>
        </w:rPr>
      </w:pPr>
      <w:r w:rsidRPr="00974CB7">
        <w:rPr>
          <w:i/>
          <w:color w:val="000000"/>
        </w:rPr>
        <w:t xml:space="preserve">В ВИДЕ </w:t>
      </w:r>
      <w:r w:rsidR="000C5979" w:rsidRPr="00974CB7">
        <w:rPr>
          <w:i/>
          <w:color w:val="000000"/>
        </w:rPr>
        <w:t>ТЕСТА</w:t>
      </w:r>
      <w:r w:rsidR="004751D5" w:rsidRPr="00974CB7">
        <w:rPr>
          <w:i/>
          <w:color w:val="000000"/>
        </w:rPr>
        <w:t xml:space="preserve"> (с вопросами открытого типа)</w:t>
      </w:r>
    </w:p>
    <w:p w:rsidR="00EB6D9C" w:rsidRPr="00974CB7" w:rsidRDefault="00EB6D9C" w:rsidP="00EB6D9C">
      <w:pPr>
        <w:pStyle w:val="a4"/>
        <w:tabs>
          <w:tab w:val="clear" w:pos="643"/>
        </w:tabs>
        <w:spacing w:before="0" w:beforeAutospacing="0" w:after="0" w:afterAutospacing="0"/>
        <w:jc w:val="center"/>
        <w:textAlignment w:val="top"/>
        <w:rPr>
          <w:i/>
          <w:color w:val="333333"/>
        </w:rPr>
      </w:pPr>
    </w:p>
    <w:p w:rsidR="00992C31" w:rsidRPr="00974CB7" w:rsidRDefault="00992C31" w:rsidP="00992C31">
      <w:pPr>
        <w:widowControl w:val="0"/>
        <w:numPr>
          <w:ilvl w:val="0"/>
          <w:numId w:val="23"/>
        </w:numPr>
        <w:spacing w:before="240"/>
        <w:ind w:left="357" w:hanging="357"/>
        <w:rPr>
          <w:snapToGrid w:val="0"/>
        </w:rPr>
      </w:pPr>
      <w:r w:rsidRPr="00974CB7">
        <w:rPr>
          <w:snapToGrid w:val="0"/>
        </w:rPr>
        <w:t>Психология как наука. Отрасли психологии. Методы психологии.</w:t>
      </w:r>
    </w:p>
    <w:p w:rsidR="00992C31" w:rsidRPr="00974CB7" w:rsidRDefault="00992C31" w:rsidP="00992C31">
      <w:pPr>
        <w:widowControl w:val="0"/>
        <w:numPr>
          <w:ilvl w:val="0"/>
          <w:numId w:val="23"/>
        </w:numPr>
        <w:rPr>
          <w:snapToGrid w:val="0"/>
        </w:rPr>
      </w:pPr>
      <w:r w:rsidRPr="00974CB7">
        <w:rPr>
          <w:snapToGrid w:val="0"/>
        </w:rPr>
        <w:t>Представления древних философов о душе. Психология сознания.</w:t>
      </w:r>
    </w:p>
    <w:p w:rsidR="00992C31" w:rsidRPr="00974CB7" w:rsidRDefault="00992C31" w:rsidP="00992C31">
      <w:pPr>
        <w:widowControl w:val="0"/>
        <w:numPr>
          <w:ilvl w:val="0"/>
          <w:numId w:val="23"/>
        </w:numPr>
        <w:rPr>
          <w:snapToGrid w:val="0"/>
        </w:rPr>
      </w:pPr>
      <w:r w:rsidRPr="00974CB7">
        <w:rPr>
          <w:snapToGrid w:val="0"/>
        </w:rPr>
        <w:t>Поведение как предмет психологии. Бихевиоризм.</w:t>
      </w:r>
    </w:p>
    <w:p w:rsidR="00992C31" w:rsidRPr="00974CB7" w:rsidRDefault="00992C31" w:rsidP="00992C31">
      <w:pPr>
        <w:widowControl w:val="0"/>
        <w:numPr>
          <w:ilvl w:val="0"/>
          <w:numId w:val="23"/>
        </w:numPr>
        <w:rPr>
          <w:snapToGrid w:val="0"/>
        </w:rPr>
      </w:pPr>
      <w:r w:rsidRPr="00974CB7">
        <w:rPr>
          <w:snapToGrid w:val="0"/>
        </w:rPr>
        <w:t>Психоаналитическое направление в психологии.</w:t>
      </w:r>
    </w:p>
    <w:p w:rsidR="00992C31" w:rsidRPr="00974CB7" w:rsidRDefault="00992C31" w:rsidP="00992C31">
      <w:pPr>
        <w:widowControl w:val="0"/>
        <w:numPr>
          <w:ilvl w:val="0"/>
          <w:numId w:val="23"/>
        </w:numPr>
        <w:rPr>
          <w:snapToGrid w:val="0"/>
        </w:rPr>
      </w:pPr>
      <w:r w:rsidRPr="00974CB7">
        <w:rPr>
          <w:snapToGrid w:val="0"/>
        </w:rPr>
        <w:t>Возникновение и развитие психики.</w:t>
      </w:r>
    </w:p>
    <w:p w:rsidR="00992C31" w:rsidRPr="00974CB7" w:rsidRDefault="00992C31" w:rsidP="00992C31">
      <w:pPr>
        <w:widowControl w:val="0"/>
        <w:numPr>
          <w:ilvl w:val="0"/>
          <w:numId w:val="23"/>
        </w:numPr>
        <w:rPr>
          <w:snapToGrid w:val="0"/>
        </w:rPr>
      </w:pPr>
      <w:r w:rsidRPr="00974CB7">
        <w:rPr>
          <w:snapToGrid w:val="0"/>
        </w:rPr>
        <w:t>Биологические основы психики.</w:t>
      </w:r>
    </w:p>
    <w:p w:rsidR="00992C31" w:rsidRPr="00974CB7" w:rsidRDefault="00992C31" w:rsidP="00992C31">
      <w:pPr>
        <w:widowControl w:val="0"/>
        <w:numPr>
          <w:ilvl w:val="0"/>
          <w:numId w:val="23"/>
        </w:numPr>
        <w:rPr>
          <w:snapToGrid w:val="0"/>
        </w:rPr>
      </w:pPr>
      <w:r w:rsidRPr="00974CB7">
        <w:rPr>
          <w:snapToGrid w:val="0"/>
        </w:rPr>
        <w:t>Место и функции ощущения в психике человека. Общие характеристики ощущения.</w:t>
      </w:r>
    </w:p>
    <w:p w:rsidR="00992C31" w:rsidRPr="00974CB7" w:rsidRDefault="00992C31" w:rsidP="00992C31">
      <w:pPr>
        <w:widowControl w:val="0"/>
        <w:numPr>
          <w:ilvl w:val="0"/>
          <w:numId w:val="23"/>
        </w:numPr>
        <w:rPr>
          <w:snapToGrid w:val="0"/>
        </w:rPr>
      </w:pPr>
      <w:r w:rsidRPr="00974CB7">
        <w:rPr>
          <w:snapToGrid w:val="0"/>
        </w:rPr>
        <w:t>Общие понятие о восприятии. Свойства восприятия. Классификация образов восприятия.</w:t>
      </w:r>
    </w:p>
    <w:p w:rsidR="00992C31" w:rsidRPr="00974CB7" w:rsidRDefault="00992C31" w:rsidP="00992C31">
      <w:pPr>
        <w:widowControl w:val="0"/>
        <w:numPr>
          <w:ilvl w:val="0"/>
          <w:numId w:val="23"/>
        </w:numPr>
        <w:rPr>
          <w:snapToGrid w:val="0"/>
        </w:rPr>
      </w:pPr>
      <w:r w:rsidRPr="00974CB7">
        <w:rPr>
          <w:snapToGrid w:val="0"/>
        </w:rPr>
        <w:t>Восприятие пространства, времени и движения. Факторы, оказывающие влияние на восприятие.</w:t>
      </w:r>
    </w:p>
    <w:p w:rsidR="00992C31" w:rsidRPr="00974CB7" w:rsidRDefault="00992C31" w:rsidP="00992C31">
      <w:pPr>
        <w:widowControl w:val="0"/>
        <w:numPr>
          <w:ilvl w:val="0"/>
          <w:numId w:val="23"/>
        </w:numPr>
        <w:rPr>
          <w:snapToGrid w:val="0"/>
        </w:rPr>
      </w:pPr>
      <w:r w:rsidRPr="00974CB7">
        <w:rPr>
          <w:snapToGrid w:val="0"/>
        </w:rPr>
        <w:t>Понятие о представлении. Свойства и классификация представлений. Представление и восприятие. Представление как переходный этап от чувственного познания к абстрактному.</w:t>
      </w:r>
    </w:p>
    <w:p w:rsidR="00992C31" w:rsidRPr="00974CB7" w:rsidRDefault="00992C31" w:rsidP="00992C31">
      <w:pPr>
        <w:widowControl w:val="0"/>
        <w:numPr>
          <w:ilvl w:val="0"/>
          <w:numId w:val="23"/>
        </w:numPr>
        <w:rPr>
          <w:snapToGrid w:val="0"/>
        </w:rPr>
      </w:pPr>
      <w:r w:rsidRPr="00974CB7">
        <w:rPr>
          <w:snapToGrid w:val="0"/>
        </w:rPr>
        <w:t>Понятие о памяти. Общая характеристика процессов памяти.</w:t>
      </w:r>
    </w:p>
    <w:p w:rsidR="00992C31" w:rsidRPr="00974CB7" w:rsidRDefault="00992C31" w:rsidP="00992C31">
      <w:pPr>
        <w:widowControl w:val="0"/>
        <w:numPr>
          <w:ilvl w:val="0"/>
          <w:numId w:val="23"/>
        </w:numPr>
        <w:rPr>
          <w:snapToGrid w:val="0"/>
        </w:rPr>
      </w:pPr>
      <w:r w:rsidRPr="00974CB7">
        <w:rPr>
          <w:snapToGrid w:val="0"/>
        </w:rPr>
        <w:t>Характеристика процесса запоминания. Факторы, влияющие на скорость и прочность запоминания.</w:t>
      </w:r>
    </w:p>
    <w:p w:rsidR="00992C31" w:rsidRPr="00974CB7" w:rsidRDefault="00992C31" w:rsidP="00992C31">
      <w:pPr>
        <w:widowControl w:val="0"/>
        <w:numPr>
          <w:ilvl w:val="0"/>
          <w:numId w:val="23"/>
        </w:numPr>
        <w:rPr>
          <w:snapToGrid w:val="0"/>
        </w:rPr>
      </w:pPr>
      <w:r w:rsidRPr="00974CB7">
        <w:rPr>
          <w:snapToGrid w:val="0"/>
        </w:rPr>
        <w:t>Классификация памяти на виды. Индивидуальные особенности памяти.</w:t>
      </w:r>
    </w:p>
    <w:p w:rsidR="00992C31" w:rsidRPr="00974CB7" w:rsidRDefault="00992C31" w:rsidP="00992C31">
      <w:pPr>
        <w:widowControl w:val="0"/>
        <w:numPr>
          <w:ilvl w:val="0"/>
          <w:numId w:val="23"/>
        </w:numPr>
        <w:rPr>
          <w:snapToGrid w:val="0"/>
        </w:rPr>
      </w:pPr>
      <w:r w:rsidRPr="00974CB7">
        <w:rPr>
          <w:snapToGrid w:val="0"/>
        </w:rPr>
        <w:t xml:space="preserve">Механизмы памяти: психологические, физиологические, биохимические теории </w:t>
      </w:r>
    </w:p>
    <w:p w:rsidR="00992C31" w:rsidRPr="00974CB7" w:rsidRDefault="00992C31" w:rsidP="00992C31">
      <w:pPr>
        <w:widowControl w:val="0"/>
        <w:numPr>
          <w:ilvl w:val="0"/>
          <w:numId w:val="23"/>
        </w:numPr>
        <w:rPr>
          <w:snapToGrid w:val="0"/>
        </w:rPr>
      </w:pPr>
      <w:r w:rsidRPr="00974CB7">
        <w:rPr>
          <w:snapToGrid w:val="0"/>
        </w:rPr>
        <w:t>Понятие о внимании. Виды и свойства внимания. Физиологические механизмы внимания.</w:t>
      </w:r>
    </w:p>
    <w:p w:rsidR="00992C31" w:rsidRPr="00974CB7" w:rsidRDefault="00992C31" w:rsidP="00992C31">
      <w:pPr>
        <w:widowControl w:val="0"/>
        <w:numPr>
          <w:ilvl w:val="0"/>
          <w:numId w:val="23"/>
        </w:numPr>
        <w:rPr>
          <w:snapToGrid w:val="0"/>
        </w:rPr>
      </w:pPr>
      <w:r w:rsidRPr="00974CB7">
        <w:rPr>
          <w:snapToGrid w:val="0"/>
        </w:rPr>
        <w:t>Общее понятие о языке. Функции языка. Отличие языка и речи.</w:t>
      </w:r>
    </w:p>
    <w:p w:rsidR="00992C31" w:rsidRPr="00974CB7" w:rsidRDefault="00992C31" w:rsidP="00992C31">
      <w:pPr>
        <w:widowControl w:val="0"/>
        <w:numPr>
          <w:ilvl w:val="0"/>
          <w:numId w:val="23"/>
        </w:numPr>
        <w:rPr>
          <w:snapToGrid w:val="0"/>
        </w:rPr>
      </w:pPr>
      <w:r w:rsidRPr="00974CB7">
        <w:rPr>
          <w:snapToGrid w:val="0"/>
        </w:rPr>
        <w:t>Общее понятие о речи. Функции речи. Виды речи. Развитие речи у детей.</w:t>
      </w:r>
    </w:p>
    <w:p w:rsidR="00992C31" w:rsidRPr="00974CB7" w:rsidRDefault="00992C31" w:rsidP="00992C31">
      <w:pPr>
        <w:widowControl w:val="0"/>
        <w:numPr>
          <w:ilvl w:val="0"/>
          <w:numId w:val="23"/>
        </w:numPr>
        <w:rPr>
          <w:snapToGrid w:val="0"/>
        </w:rPr>
      </w:pPr>
      <w:r w:rsidRPr="00974CB7">
        <w:rPr>
          <w:snapToGrid w:val="0"/>
        </w:rPr>
        <w:t>Понятие о воображении. Виды воображения. Механизмы воображения. Формы преобразования представлений. Влияние воображения на организменные процессы.</w:t>
      </w:r>
    </w:p>
    <w:p w:rsidR="00992C31" w:rsidRPr="00974CB7" w:rsidRDefault="00992C31" w:rsidP="00992C31">
      <w:pPr>
        <w:widowControl w:val="0"/>
        <w:numPr>
          <w:ilvl w:val="0"/>
          <w:numId w:val="23"/>
        </w:numPr>
        <w:rPr>
          <w:snapToGrid w:val="0"/>
        </w:rPr>
      </w:pPr>
      <w:r w:rsidRPr="00974CB7">
        <w:rPr>
          <w:snapToGrid w:val="0"/>
        </w:rPr>
        <w:lastRenderedPageBreak/>
        <w:t>Мышление как высшая форма познавательной деятельности. Основные характеристики мышления. Развитие мышления в фило- и онтогенезе. Связь мышления с другими психическими процессами.</w:t>
      </w:r>
    </w:p>
    <w:p w:rsidR="00992C31" w:rsidRPr="00974CB7" w:rsidRDefault="00992C31" w:rsidP="00992C31">
      <w:pPr>
        <w:widowControl w:val="0"/>
        <w:numPr>
          <w:ilvl w:val="0"/>
          <w:numId w:val="23"/>
        </w:numPr>
        <w:rPr>
          <w:snapToGrid w:val="0"/>
        </w:rPr>
      </w:pPr>
      <w:r w:rsidRPr="00974CB7">
        <w:rPr>
          <w:snapToGrid w:val="0"/>
        </w:rPr>
        <w:t>Мыслительные операции. Этапы решения мыслительных задач. Формы мышления</w:t>
      </w:r>
    </w:p>
    <w:p w:rsidR="00992C31" w:rsidRPr="00974CB7" w:rsidRDefault="00992C31" w:rsidP="00992C31">
      <w:pPr>
        <w:widowControl w:val="0"/>
        <w:numPr>
          <w:ilvl w:val="0"/>
          <w:numId w:val="23"/>
        </w:numPr>
        <w:rPr>
          <w:snapToGrid w:val="0"/>
        </w:rPr>
      </w:pPr>
      <w:r w:rsidRPr="00974CB7">
        <w:rPr>
          <w:snapToGrid w:val="0"/>
        </w:rPr>
        <w:t>Классификации мышления</w:t>
      </w:r>
    </w:p>
    <w:p w:rsidR="00992C31" w:rsidRPr="00974CB7" w:rsidRDefault="00992C31" w:rsidP="00992C31">
      <w:pPr>
        <w:widowControl w:val="0"/>
        <w:numPr>
          <w:ilvl w:val="0"/>
          <w:numId w:val="23"/>
        </w:numPr>
        <w:rPr>
          <w:snapToGrid w:val="0"/>
        </w:rPr>
      </w:pPr>
      <w:r w:rsidRPr="00974CB7">
        <w:rPr>
          <w:snapToGrid w:val="0"/>
        </w:rPr>
        <w:t>Общая характеристика эмоций и чувств. Характеристика эмоций. Амбивалентные эмоции. Функции эмоций. Виды и особенности чувств. Функции чувств.</w:t>
      </w:r>
      <w:r w:rsidRPr="00974CB7">
        <w:rPr>
          <w:snapToGrid w:val="0"/>
        </w:rPr>
        <w:tab/>
      </w:r>
    </w:p>
    <w:p w:rsidR="00992C31" w:rsidRPr="00974CB7" w:rsidRDefault="00992C31" w:rsidP="00992C31">
      <w:pPr>
        <w:widowControl w:val="0"/>
        <w:numPr>
          <w:ilvl w:val="0"/>
          <w:numId w:val="23"/>
        </w:numPr>
        <w:rPr>
          <w:snapToGrid w:val="0"/>
        </w:rPr>
      </w:pPr>
      <w:r w:rsidRPr="00974CB7">
        <w:rPr>
          <w:snapToGrid w:val="0"/>
        </w:rPr>
        <w:t>Эмоциональные состояния. Их характеристика.</w:t>
      </w:r>
    </w:p>
    <w:p w:rsidR="00992C31" w:rsidRPr="00974CB7" w:rsidRDefault="00992C31" w:rsidP="00992C31">
      <w:pPr>
        <w:widowControl w:val="0"/>
        <w:numPr>
          <w:ilvl w:val="0"/>
          <w:numId w:val="23"/>
        </w:numPr>
        <w:rPr>
          <w:snapToGrid w:val="0"/>
        </w:rPr>
      </w:pPr>
      <w:r w:rsidRPr="00974CB7">
        <w:rPr>
          <w:snapToGrid w:val="0"/>
        </w:rPr>
        <w:t>Общее понятие о воле.</w:t>
      </w:r>
    </w:p>
    <w:p w:rsidR="00992C31" w:rsidRPr="00974CB7" w:rsidRDefault="00992C31" w:rsidP="00992C31">
      <w:pPr>
        <w:widowControl w:val="0"/>
        <w:numPr>
          <w:ilvl w:val="0"/>
          <w:numId w:val="23"/>
        </w:numPr>
        <w:rPr>
          <w:snapToGrid w:val="0"/>
        </w:rPr>
      </w:pPr>
      <w:r w:rsidRPr="00974CB7">
        <w:rPr>
          <w:snapToGrid w:val="0"/>
        </w:rPr>
        <w:t>Определение личности. Личность и структура ее основных свойств.</w:t>
      </w:r>
    </w:p>
    <w:p w:rsidR="00992C31" w:rsidRPr="00974CB7" w:rsidRDefault="00992C31" w:rsidP="00992C31">
      <w:pPr>
        <w:widowControl w:val="0"/>
        <w:numPr>
          <w:ilvl w:val="0"/>
          <w:numId w:val="23"/>
        </w:numPr>
        <w:rPr>
          <w:snapToGrid w:val="0"/>
        </w:rPr>
      </w:pPr>
      <w:r w:rsidRPr="00974CB7">
        <w:rPr>
          <w:snapToGrid w:val="0"/>
        </w:rPr>
        <w:t>Общая характеристика направленности, мотивов и целей личности.</w:t>
      </w:r>
    </w:p>
    <w:p w:rsidR="00992C31" w:rsidRPr="00974CB7" w:rsidRDefault="00992C31" w:rsidP="00992C31">
      <w:pPr>
        <w:widowControl w:val="0"/>
        <w:numPr>
          <w:ilvl w:val="0"/>
          <w:numId w:val="23"/>
        </w:numPr>
        <w:rPr>
          <w:snapToGrid w:val="0"/>
        </w:rPr>
      </w:pPr>
      <w:r w:rsidRPr="00974CB7">
        <w:rPr>
          <w:snapToGrid w:val="0"/>
        </w:rPr>
        <w:t>Направленность личности.</w:t>
      </w:r>
    </w:p>
    <w:p w:rsidR="00992C31" w:rsidRPr="00974CB7" w:rsidRDefault="00992C31" w:rsidP="00992C31">
      <w:pPr>
        <w:widowControl w:val="0"/>
        <w:numPr>
          <w:ilvl w:val="0"/>
          <w:numId w:val="23"/>
        </w:numPr>
        <w:rPr>
          <w:snapToGrid w:val="0"/>
        </w:rPr>
      </w:pPr>
      <w:r w:rsidRPr="00974CB7">
        <w:rPr>
          <w:snapToGrid w:val="0"/>
        </w:rPr>
        <w:t>Представления о личности различных психологических школ и направлений</w:t>
      </w:r>
    </w:p>
    <w:p w:rsidR="00992C31" w:rsidRPr="00974CB7" w:rsidRDefault="00992C31" w:rsidP="00992C31">
      <w:pPr>
        <w:widowControl w:val="0"/>
        <w:numPr>
          <w:ilvl w:val="0"/>
          <w:numId w:val="23"/>
        </w:numPr>
        <w:rPr>
          <w:snapToGrid w:val="0"/>
        </w:rPr>
      </w:pPr>
      <w:r w:rsidRPr="00974CB7">
        <w:rPr>
          <w:snapToGrid w:val="0"/>
        </w:rPr>
        <w:t>Общее понятие о темпераменте. Свойства и типология темперамента.</w:t>
      </w:r>
    </w:p>
    <w:p w:rsidR="00992C31" w:rsidRPr="00974CB7" w:rsidRDefault="00992C31" w:rsidP="00992C31">
      <w:pPr>
        <w:widowControl w:val="0"/>
        <w:numPr>
          <w:ilvl w:val="0"/>
          <w:numId w:val="23"/>
        </w:numPr>
        <w:rPr>
          <w:snapToGrid w:val="0"/>
        </w:rPr>
      </w:pPr>
      <w:r w:rsidRPr="00974CB7">
        <w:rPr>
          <w:snapToGrid w:val="0"/>
        </w:rPr>
        <w:t>Общая характеристика характера.</w:t>
      </w:r>
    </w:p>
    <w:p w:rsidR="00992C31" w:rsidRPr="00974CB7" w:rsidRDefault="00992C31" w:rsidP="00992C31">
      <w:pPr>
        <w:widowControl w:val="0"/>
        <w:numPr>
          <w:ilvl w:val="0"/>
          <w:numId w:val="23"/>
        </w:numPr>
        <w:rPr>
          <w:snapToGrid w:val="0"/>
        </w:rPr>
      </w:pPr>
      <w:r w:rsidRPr="00974CB7">
        <w:rPr>
          <w:snapToGrid w:val="0"/>
        </w:rPr>
        <w:t xml:space="preserve">Понятие акцентуации. Типологии характера. </w:t>
      </w:r>
    </w:p>
    <w:p w:rsidR="00992C31" w:rsidRPr="00974CB7" w:rsidRDefault="00992C31" w:rsidP="00992C31">
      <w:pPr>
        <w:numPr>
          <w:ilvl w:val="0"/>
          <w:numId w:val="23"/>
        </w:numPr>
        <w:jc w:val="left"/>
      </w:pPr>
      <w:r w:rsidRPr="00974CB7">
        <w:rPr>
          <w:snapToGrid w:val="0"/>
        </w:rPr>
        <w:t>Общая характеристика способностей.</w:t>
      </w:r>
    </w:p>
    <w:p w:rsidR="00992C31" w:rsidRPr="00974CB7" w:rsidRDefault="00992C31" w:rsidP="00992C31">
      <w:pPr>
        <w:widowControl w:val="0"/>
        <w:numPr>
          <w:ilvl w:val="0"/>
          <w:numId w:val="23"/>
        </w:numPr>
        <w:rPr>
          <w:snapToGrid w:val="0"/>
        </w:rPr>
      </w:pPr>
      <w:r w:rsidRPr="00974CB7">
        <w:rPr>
          <w:snapToGrid w:val="0"/>
        </w:rPr>
        <w:t>Понятие "зоны ближайшего развития". Структура способностей. Различные классификации способностей. Талант, одаренность, гениальность.</w:t>
      </w:r>
    </w:p>
    <w:p w:rsidR="00992C31" w:rsidRPr="00974CB7" w:rsidRDefault="00992C31" w:rsidP="00992C31">
      <w:pPr>
        <w:numPr>
          <w:ilvl w:val="0"/>
          <w:numId w:val="23"/>
        </w:numPr>
        <w:rPr>
          <w:snapToGrid w:val="0"/>
        </w:rPr>
      </w:pPr>
      <w:r w:rsidRPr="00974CB7">
        <w:t xml:space="preserve">Влияние наследственности и среды на формирование общих способностей </w:t>
      </w:r>
    </w:p>
    <w:p w:rsidR="00992C31" w:rsidRPr="00974CB7" w:rsidRDefault="00992C31" w:rsidP="00992C31">
      <w:pPr>
        <w:numPr>
          <w:ilvl w:val="0"/>
          <w:numId w:val="23"/>
        </w:numPr>
      </w:pPr>
      <w:r w:rsidRPr="00974CB7">
        <w:t>Виды интеллекта: академический, эмоциональный, социальный, практический.</w:t>
      </w:r>
    </w:p>
    <w:p w:rsidR="00992C31" w:rsidRPr="00974CB7" w:rsidRDefault="00992C31" w:rsidP="00992C31">
      <w:pPr>
        <w:numPr>
          <w:ilvl w:val="0"/>
          <w:numId w:val="23"/>
        </w:numPr>
      </w:pPr>
      <w:r w:rsidRPr="00974CB7">
        <w:t>Общение и деятельность</w:t>
      </w:r>
    </w:p>
    <w:p w:rsidR="00992C31" w:rsidRPr="00974CB7" w:rsidRDefault="00992C31" w:rsidP="00992C31">
      <w:pPr>
        <w:numPr>
          <w:ilvl w:val="0"/>
          <w:numId w:val="23"/>
        </w:numPr>
      </w:pPr>
      <w:r w:rsidRPr="00974CB7">
        <w:t>Педагогические категории, педагогический процесс.</w:t>
      </w:r>
    </w:p>
    <w:p w:rsidR="00992C31" w:rsidRPr="00974CB7" w:rsidRDefault="00992C31" w:rsidP="00992C31">
      <w:pPr>
        <w:numPr>
          <w:ilvl w:val="0"/>
          <w:numId w:val="23"/>
        </w:numPr>
      </w:pPr>
      <w:r w:rsidRPr="00974CB7">
        <w:t>Методы педагогического воздействия</w:t>
      </w:r>
    </w:p>
    <w:p w:rsidR="00992C31" w:rsidRPr="00974CB7" w:rsidRDefault="00992C31" w:rsidP="003D5E85">
      <w:pPr>
        <w:ind w:firstLine="0"/>
        <w:rPr>
          <w:i/>
          <w:color w:val="000000"/>
        </w:rPr>
      </w:pPr>
    </w:p>
    <w:p w:rsidR="00E37256" w:rsidRPr="00974CB7" w:rsidRDefault="00E37256" w:rsidP="00E37256">
      <w:pPr>
        <w:pStyle w:val="a4"/>
        <w:spacing w:before="0" w:beforeAutospacing="0" w:after="0" w:afterAutospacing="0"/>
        <w:ind w:left="0" w:firstLine="709"/>
        <w:jc w:val="both"/>
        <w:textAlignment w:val="top"/>
        <w:rPr>
          <w:b/>
          <w:bCs/>
          <w:i/>
          <w:iCs/>
        </w:rPr>
      </w:pPr>
      <w:r w:rsidRPr="00974CB7">
        <w:rPr>
          <w:b/>
          <w:bCs/>
        </w:rPr>
        <w:t xml:space="preserve">Требования к организации самостоятельной работы студентов </w:t>
      </w:r>
    </w:p>
    <w:p w:rsidR="00E37256" w:rsidRPr="00974CB7" w:rsidRDefault="00E37256" w:rsidP="00E37256">
      <w:pPr>
        <w:pStyle w:val="ad"/>
        <w:ind w:left="0"/>
        <w:rPr>
          <w:b/>
          <w:bCs/>
          <w:i/>
          <w:iCs/>
        </w:rPr>
      </w:pPr>
      <w:r w:rsidRPr="00974CB7">
        <w:rPr>
          <w:b/>
          <w:bCs/>
          <w:i/>
          <w:iCs/>
        </w:rPr>
        <w:t xml:space="preserve">Подготовка к семинарским занятиям </w:t>
      </w:r>
    </w:p>
    <w:p w:rsidR="00E37256" w:rsidRPr="00974CB7" w:rsidRDefault="00E37256" w:rsidP="00E37256">
      <w:pPr>
        <w:pStyle w:val="ad"/>
        <w:ind w:left="0"/>
        <w:rPr>
          <w:bCs/>
          <w:iCs/>
        </w:rPr>
      </w:pPr>
      <w:r w:rsidRPr="00974CB7">
        <w:rPr>
          <w:bCs/>
          <w:iCs/>
        </w:rPr>
        <w:t xml:space="preserve">Подготовку к каждому семинарскому занятию каждый студент должен начать с ознакомления с планом семинарского занятия, который отражает содержание предложенной темы. Тщательное продумывание и изучение вопросов плана основывается на проработке текущего материала лекции, а затем изучения обязательной и дополнительной литературы, рекомендованную к данной теме. На основе индивидуальных предпочтений студенту необходимо самостоятельно выбрать тему доклада по проблеме семинара и </w:t>
      </w:r>
      <w:r w:rsidRPr="00974CB7">
        <w:rPr>
          <w:bCs/>
          <w:iCs/>
          <w:u w:val="single"/>
        </w:rPr>
        <w:t>подготовить по нему презентацию</w:t>
      </w:r>
      <w:r w:rsidRPr="00974CB7">
        <w:rPr>
          <w:bCs/>
          <w:iCs/>
        </w:rPr>
        <w:t xml:space="preserve">. Если программой дисциплины предусмотрено выполнение практического задания, то его необходимо выполнить с учетом предложенной инструкции (устно или письменно). Все новые понятия по изучаемой теме необходимо выучить наизусть и внести в глоссарий, который целесообразно вести с самого начала изучения курса. </w:t>
      </w:r>
    </w:p>
    <w:p w:rsidR="00E37256" w:rsidRPr="00974CB7" w:rsidRDefault="00E37256" w:rsidP="00E37256">
      <w:pPr>
        <w:pStyle w:val="ad"/>
        <w:ind w:left="0"/>
        <w:rPr>
          <w:bCs/>
          <w:iCs/>
        </w:rPr>
      </w:pPr>
      <w:r w:rsidRPr="00974CB7">
        <w:rPr>
          <w:bCs/>
          <w:iCs/>
        </w:rPr>
        <w:t xml:space="preserve">Результат такой работы должен проявиться в способности студента свободно ответить на теоретические вопросы семинара, его выступлении и участии в коллективном обсуждении вопросов изучаемой темы, правильном выполнении практических заданий и контрольных работ. </w:t>
      </w:r>
    </w:p>
    <w:p w:rsidR="00E37256" w:rsidRPr="00974CB7" w:rsidRDefault="00E37256" w:rsidP="00E37256">
      <w:pPr>
        <w:pStyle w:val="ad"/>
        <w:ind w:left="0"/>
        <w:rPr>
          <w:bCs/>
          <w:iCs/>
        </w:rPr>
      </w:pPr>
      <w:r w:rsidRPr="00974CB7">
        <w:rPr>
          <w:bCs/>
          <w:iCs/>
        </w:rPr>
        <w:t xml:space="preserve">Структура семинара </w:t>
      </w:r>
    </w:p>
    <w:p w:rsidR="00E37256" w:rsidRPr="00974CB7" w:rsidRDefault="00E37256" w:rsidP="00E37256">
      <w:pPr>
        <w:pStyle w:val="ad"/>
        <w:ind w:left="0"/>
        <w:rPr>
          <w:bCs/>
          <w:iCs/>
        </w:rPr>
      </w:pPr>
      <w:r w:rsidRPr="00974CB7">
        <w:rPr>
          <w:bCs/>
          <w:iCs/>
        </w:rPr>
        <w:t xml:space="preserve">В зависимости от содержания и количества отведенного времени на изучение каждой темы семинарское занятие может состоять из четырех-пяти частей: </w:t>
      </w:r>
    </w:p>
    <w:p w:rsidR="00E37256" w:rsidRPr="00974CB7" w:rsidRDefault="00E37256" w:rsidP="00E37256">
      <w:pPr>
        <w:pStyle w:val="ad"/>
        <w:ind w:left="0"/>
        <w:rPr>
          <w:bCs/>
          <w:iCs/>
        </w:rPr>
      </w:pPr>
      <w:r w:rsidRPr="00974CB7">
        <w:rPr>
          <w:bCs/>
          <w:iCs/>
        </w:rPr>
        <w:t xml:space="preserve">1. Обсуждение теоретических вопросов, определенных программой дисциплины. </w:t>
      </w:r>
    </w:p>
    <w:p w:rsidR="00E37256" w:rsidRPr="00974CB7" w:rsidRDefault="00E37256" w:rsidP="00E37256">
      <w:pPr>
        <w:pStyle w:val="ad"/>
        <w:ind w:left="0"/>
        <w:rPr>
          <w:bCs/>
          <w:iCs/>
        </w:rPr>
      </w:pPr>
      <w:r w:rsidRPr="00974CB7">
        <w:rPr>
          <w:bCs/>
          <w:iCs/>
        </w:rPr>
        <w:t xml:space="preserve">2. Доклад и/ или выступление с презентациями по проблеме семинара. </w:t>
      </w:r>
    </w:p>
    <w:p w:rsidR="00E37256" w:rsidRPr="00974CB7" w:rsidRDefault="00E37256" w:rsidP="00E37256">
      <w:pPr>
        <w:pStyle w:val="ad"/>
        <w:ind w:left="0"/>
        <w:rPr>
          <w:bCs/>
          <w:iCs/>
        </w:rPr>
      </w:pPr>
      <w:r w:rsidRPr="00974CB7">
        <w:rPr>
          <w:bCs/>
          <w:iCs/>
        </w:rPr>
        <w:t xml:space="preserve">3. Обсуждение выступлений по теме – дискуссия. </w:t>
      </w:r>
    </w:p>
    <w:p w:rsidR="00E37256" w:rsidRPr="00974CB7" w:rsidRDefault="00E37256" w:rsidP="00E37256">
      <w:pPr>
        <w:pStyle w:val="ad"/>
        <w:ind w:left="0"/>
        <w:rPr>
          <w:bCs/>
          <w:iCs/>
        </w:rPr>
      </w:pPr>
      <w:r w:rsidRPr="00974CB7">
        <w:rPr>
          <w:bCs/>
          <w:iCs/>
        </w:rPr>
        <w:t xml:space="preserve">4. Выполнение практического задания с последующим разбором полученных результатов или обсуждение практического задания, выполненного дома, если это предусмотрено программой. </w:t>
      </w:r>
    </w:p>
    <w:p w:rsidR="00E37256" w:rsidRPr="00974CB7" w:rsidRDefault="00E37256" w:rsidP="00E37256">
      <w:pPr>
        <w:pStyle w:val="ad"/>
        <w:ind w:left="0"/>
        <w:rPr>
          <w:bCs/>
          <w:iCs/>
        </w:rPr>
      </w:pPr>
      <w:r w:rsidRPr="00974CB7">
        <w:rPr>
          <w:bCs/>
          <w:iCs/>
        </w:rPr>
        <w:t xml:space="preserve">5. Подведение итогов занятия. </w:t>
      </w:r>
    </w:p>
    <w:p w:rsidR="00E37256" w:rsidRPr="00974CB7" w:rsidRDefault="00E37256" w:rsidP="00E37256">
      <w:pPr>
        <w:pStyle w:val="ad"/>
        <w:ind w:left="0"/>
        <w:rPr>
          <w:bCs/>
          <w:iCs/>
        </w:rPr>
      </w:pPr>
      <w:r w:rsidRPr="00974CB7">
        <w:rPr>
          <w:bCs/>
          <w:iCs/>
        </w:rPr>
        <w:lastRenderedPageBreak/>
        <w:t xml:space="preserve">Первая часть – обсуждение теоретических вопросов - проводится в виде фронтальной беседы со всей группой и включает выборочную проверку преподавателем теоретических знаний студентов. Примерная продолжительность — до 15 минут. </w:t>
      </w:r>
    </w:p>
    <w:p w:rsidR="00E37256" w:rsidRPr="00974CB7" w:rsidRDefault="00E37256" w:rsidP="00E37256">
      <w:pPr>
        <w:pStyle w:val="ad"/>
        <w:ind w:left="0"/>
        <w:rPr>
          <w:bCs/>
          <w:iCs/>
        </w:rPr>
      </w:pPr>
      <w:r w:rsidRPr="00974CB7">
        <w:rPr>
          <w:bCs/>
          <w:iCs/>
        </w:rPr>
        <w:t xml:space="preserve">Вторая часть — выступление студентов с докладами, которые должны сопровождаться презентациями с целью усиления наглядности восприятия, по одному из вопросов семинарского занятия. Обязательный элемент доклада – представление и анализ статистических данных, обоснование социальных последствий любого экономического факта, явления или процесса. Примерная продолжительность — 15-20 минут. </w:t>
      </w:r>
    </w:p>
    <w:p w:rsidR="00E37256" w:rsidRPr="00974CB7" w:rsidRDefault="00E37256" w:rsidP="00E37256">
      <w:pPr>
        <w:pStyle w:val="ad"/>
        <w:ind w:left="0"/>
        <w:rPr>
          <w:bCs/>
          <w:iCs/>
        </w:rPr>
      </w:pPr>
      <w:r w:rsidRPr="00974CB7">
        <w:rPr>
          <w:bCs/>
          <w:iCs/>
        </w:rPr>
        <w:t xml:space="preserve">После докладов следует их обсуждение – дискуссия. В ходе этого этапа семинарского занятия могут быть заданы уточняющие вопросы к докладчикам. Примерная продолжительность – до 10-15 минут. </w:t>
      </w:r>
    </w:p>
    <w:p w:rsidR="00E37256" w:rsidRPr="00974CB7" w:rsidRDefault="00E37256" w:rsidP="00E37256">
      <w:pPr>
        <w:pStyle w:val="ad"/>
        <w:ind w:left="0"/>
        <w:rPr>
          <w:bCs/>
          <w:iCs/>
        </w:rPr>
      </w:pPr>
      <w:r w:rsidRPr="00974CB7">
        <w:rPr>
          <w:bCs/>
          <w:iCs/>
        </w:rPr>
        <w:t xml:space="preserve">Если программой предусмотрено выполнение практического задания в рамках конкретной темы, то преподавателем определяется его содержание и дается время на его выполнение, а замет идет обсуждение результатов. Если практическое задание должно было быть выполнено дома, то на семинарском занятии преподаватель проверяет его выполнение (устно или письменно). Примерная продолжительность – 15-20 минут. </w:t>
      </w:r>
    </w:p>
    <w:p w:rsidR="00E37256" w:rsidRPr="00974CB7" w:rsidRDefault="00E37256" w:rsidP="00E37256">
      <w:pPr>
        <w:pStyle w:val="ad"/>
        <w:ind w:left="0"/>
        <w:rPr>
          <w:bCs/>
          <w:iCs/>
        </w:rPr>
      </w:pPr>
      <w:r w:rsidRPr="00974CB7">
        <w:rPr>
          <w:bCs/>
          <w:iCs/>
        </w:rPr>
        <w:t xml:space="preserve">Подведением итогов заканчивается семинарское занятие. Студентам должны быть объявлены оценки за работу и даны их четкие обоснования. Примерная продолжительность — 5 минут. </w:t>
      </w:r>
    </w:p>
    <w:p w:rsidR="00E37256" w:rsidRPr="00974CB7" w:rsidRDefault="00E37256" w:rsidP="00E37256">
      <w:pPr>
        <w:pStyle w:val="ad"/>
        <w:ind w:left="0"/>
        <w:rPr>
          <w:b/>
          <w:bCs/>
          <w:iCs/>
        </w:rPr>
      </w:pPr>
    </w:p>
    <w:p w:rsidR="00E37256" w:rsidRPr="00974CB7" w:rsidRDefault="00E37256" w:rsidP="00E37256">
      <w:pPr>
        <w:pStyle w:val="ad"/>
        <w:ind w:left="0"/>
        <w:rPr>
          <w:b/>
          <w:bCs/>
          <w:iCs/>
        </w:rPr>
      </w:pPr>
      <w:r w:rsidRPr="00974CB7">
        <w:rPr>
          <w:b/>
          <w:bCs/>
          <w:iCs/>
        </w:rPr>
        <w:t xml:space="preserve">Работа с литературными источниками </w:t>
      </w:r>
    </w:p>
    <w:p w:rsidR="00E37256" w:rsidRPr="00974CB7" w:rsidRDefault="00E37256" w:rsidP="00E37256">
      <w:pPr>
        <w:pStyle w:val="ad"/>
        <w:ind w:left="0"/>
        <w:rPr>
          <w:bCs/>
          <w:iCs/>
        </w:rPr>
      </w:pPr>
      <w:r w:rsidRPr="00974CB7">
        <w:rPr>
          <w:bCs/>
          <w:iCs/>
        </w:rPr>
        <w:t>В процессе подготовки к семинарским занятиям,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Более глубокому раскрытию вопросов способствует знакомство с дополнительной литературой, рекомендованной преподава</w:t>
      </w:r>
      <w:r w:rsidR="00236728" w:rsidRPr="00974CB7">
        <w:rPr>
          <w:bCs/>
          <w:iCs/>
        </w:rPr>
        <w:softHyphen/>
      </w:r>
      <w:r w:rsidRPr="00974CB7">
        <w:rPr>
          <w:bCs/>
          <w:iCs/>
        </w:rPr>
        <w:t xml:space="preserve">телем по каждой теме семинарского или практического занятия, что позволяет студентам проявить свою индивидуальность в рамках выступления на данных занятиях, выявить широкий спектр мнений по изучаемой проблеме. 12 </w:t>
      </w:r>
    </w:p>
    <w:p w:rsidR="00E37256" w:rsidRPr="00974CB7" w:rsidRDefault="00E37256" w:rsidP="00E37256">
      <w:pPr>
        <w:pStyle w:val="ad"/>
        <w:ind w:right="-284"/>
        <w:rPr>
          <w:b/>
          <w:bCs/>
          <w:i/>
          <w:iCs/>
        </w:rPr>
      </w:pPr>
    </w:p>
    <w:p w:rsidR="00E37256" w:rsidRPr="00974CB7" w:rsidRDefault="00E37256" w:rsidP="00E37256">
      <w:pPr>
        <w:pStyle w:val="ad"/>
        <w:ind w:left="0"/>
        <w:rPr>
          <w:b/>
          <w:bCs/>
          <w:iCs/>
        </w:rPr>
      </w:pPr>
      <w:r w:rsidRPr="00974CB7">
        <w:rPr>
          <w:b/>
          <w:bCs/>
          <w:iCs/>
        </w:rPr>
        <w:t xml:space="preserve">Подготовка презентации и доклада </w:t>
      </w:r>
    </w:p>
    <w:p w:rsidR="00E37256" w:rsidRPr="00974CB7" w:rsidRDefault="00E37256" w:rsidP="00E37256">
      <w:pPr>
        <w:pStyle w:val="ad"/>
        <w:ind w:left="0"/>
        <w:rPr>
          <w:bCs/>
          <w:iCs/>
        </w:rPr>
      </w:pPr>
      <w:r w:rsidRPr="00974CB7">
        <w:rPr>
          <w:bCs/>
          <w:iCs/>
        </w:rPr>
        <w:t xml:space="preserve">Для подготовки презентации рекомендуется использовать: PowerPoint, MS Word, Acrobat Reader. Самая простая программа для создания презентаций – Microsoft PowerPoint. </w:t>
      </w:r>
    </w:p>
    <w:p w:rsidR="00E37256" w:rsidRPr="00974CB7" w:rsidRDefault="00E37256" w:rsidP="00E37256">
      <w:pPr>
        <w:pStyle w:val="ad"/>
        <w:ind w:left="0"/>
        <w:rPr>
          <w:bCs/>
          <w:iCs/>
        </w:rPr>
      </w:pPr>
      <w:r w:rsidRPr="00974CB7">
        <w:rPr>
          <w:bCs/>
          <w:iCs/>
        </w:rPr>
        <w:t xml:space="preserve">Для подготовки презентации необходимо собрать и обработать начальную информацию. Последовательность подготовки презентации: </w:t>
      </w:r>
    </w:p>
    <w:p w:rsidR="00E37256" w:rsidRPr="00974CB7" w:rsidRDefault="00E37256" w:rsidP="00E37256">
      <w:pPr>
        <w:pStyle w:val="ad"/>
        <w:ind w:left="0"/>
        <w:rPr>
          <w:bCs/>
          <w:iCs/>
        </w:rPr>
      </w:pPr>
      <w:r w:rsidRPr="00974CB7">
        <w:rPr>
          <w:bCs/>
          <w:iCs/>
        </w:rPr>
        <w:t xml:space="preserve">1. Четко сформулировать цель презентации: вы хотите свою аудиторию мотивировать, убедить, заразить какой-то идеей или просто формально отчитаться. </w:t>
      </w:r>
    </w:p>
    <w:p w:rsidR="00E37256" w:rsidRPr="00974CB7" w:rsidRDefault="00E37256" w:rsidP="00E37256">
      <w:pPr>
        <w:pStyle w:val="ad"/>
        <w:ind w:left="0"/>
        <w:rPr>
          <w:bCs/>
          <w:iCs/>
        </w:rPr>
      </w:pPr>
      <w:r w:rsidRPr="00974CB7">
        <w:rPr>
          <w:bCs/>
          <w:iCs/>
        </w:rPr>
        <w:t xml:space="preserve">2. Определить каков будет формат презентации: живое выступление (тогда, сколько будет его продолжительность) или электронная рассылка (каков будет контекст презентации). </w:t>
      </w:r>
    </w:p>
    <w:p w:rsidR="00E37256" w:rsidRPr="00974CB7" w:rsidRDefault="00E37256" w:rsidP="00E37256">
      <w:pPr>
        <w:pStyle w:val="ad"/>
        <w:ind w:left="0"/>
        <w:rPr>
          <w:bCs/>
          <w:iCs/>
        </w:rPr>
      </w:pPr>
      <w:r w:rsidRPr="00974CB7">
        <w:rPr>
          <w:bCs/>
          <w:iCs/>
        </w:rPr>
        <w:t xml:space="preserve">3. Отобрать всю содержательную часть для презентации и выстроить логическую цепочку представления. </w:t>
      </w:r>
    </w:p>
    <w:p w:rsidR="00E37256" w:rsidRPr="00974CB7" w:rsidRDefault="00E37256" w:rsidP="00E37256">
      <w:pPr>
        <w:pStyle w:val="ad"/>
        <w:ind w:left="0"/>
        <w:rPr>
          <w:bCs/>
          <w:iCs/>
        </w:rPr>
      </w:pPr>
      <w:r w:rsidRPr="00974CB7">
        <w:rPr>
          <w:bCs/>
          <w:iCs/>
        </w:rPr>
        <w:t xml:space="preserve">4. Определить ключевые моменты в содержании текста и выделить их. </w:t>
      </w:r>
    </w:p>
    <w:p w:rsidR="00E37256" w:rsidRPr="00974CB7" w:rsidRDefault="00E37256" w:rsidP="00E37256">
      <w:pPr>
        <w:pStyle w:val="ad"/>
        <w:ind w:left="0"/>
        <w:rPr>
          <w:bCs/>
          <w:iCs/>
        </w:rPr>
      </w:pPr>
      <w:r w:rsidRPr="00974CB7">
        <w:rPr>
          <w:bCs/>
          <w:iCs/>
        </w:rPr>
        <w:t xml:space="preserve">5. Определить виды визуализации (картинки) для отображения их на слайдах в соответствии с логикой, целью и спецификой материала. </w:t>
      </w:r>
    </w:p>
    <w:p w:rsidR="00E37256" w:rsidRPr="00974CB7" w:rsidRDefault="00E37256" w:rsidP="00E37256">
      <w:pPr>
        <w:pStyle w:val="ad"/>
        <w:ind w:left="0"/>
        <w:rPr>
          <w:bCs/>
          <w:iCs/>
        </w:rPr>
      </w:pPr>
      <w:r w:rsidRPr="00974CB7">
        <w:rPr>
          <w:bCs/>
          <w:iCs/>
        </w:rPr>
        <w:t xml:space="preserve">6. Подобрать дизайн и форматировать слайды (количество картинок и текста, их расположение, цвет и размер). </w:t>
      </w:r>
    </w:p>
    <w:p w:rsidR="00E37256" w:rsidRPr="00974CB7" w:rsidRDefault="00E37256" w:rsidP="00E37256">
      <w:pPr>
        <w:pStyle w:val="ad"/>
        <w:ind w:left="0"/>
        <w:rPr>
          <w:bCs/>
          <w:iCs/>
        </w:rPr>
      </w:pPr>
      <w:r w:rsidRPr="00974CB7">
        <w:rPr>
          <w:bCs/>
          <w:iCs/>
        </w:rPr>
        <w:t xml:space="preserve">7. Проверить визуальное восприятие презентации. </w:t>
      </w:r>
    </w:p>
    <w:p w:rsidR="00E37256" w:rsidRPr="00974CB7" w:rsidRDefault="00E37256" w:rsidP="00E37256">
      <w:pPr>
        <w:pStyle w:val="ad"/>
        <w:ind w:left="0"/>
        <w:rPr>
          <w:bCs/>
          <w:iCs/>
        </w:rPr>
      </w:pPr>
      <w:r w:rsidRPr="00974CB7">
        <w:rPr>
          <w:bCs/>
          <w:iCs/>
        </w:rPr>
        <w:t xml:space="preserve">К видам визуализации относятся иллюстрации, образы, диаграммы, таблицы. Иллюстрация – представление реально существующего зрительного ряда. Образы – в отличие от иллюстраций – метафора. Их назначение – вызвать эмоцию и создать </w:t>
      </w:r>
      <w:r w:rsidRPr="00974CB7">
        <w:rPr>
          <w:bCs/>
          <w:iCs/>
        </w:rPr>
        <w:lastRenderedPageBreak/>
        <w:t>отношение к ней, воздействовать на аудиторию. С помощью хорошо продуманных и представляемых образов, информация может надолго остаться в памяти человека.</w:t>
      </w:r>
    </w:p>
    <w:p w:rsidR="00E37256" w:rsidRPr="00974CB7" w:rsidRDefault="00E37256" w:rsidP="00E37256">
      <w:pPr>
        <w:pStyle w:val="ad"/>
        <w:ind w:left="0"/>
        <w:rPr>
          <w:bCs/>
          <w:iCs/>
        </w:rPr>
      </w:pPr>
      <w:r w:rsidRPr="00974CB7">
        <w:rPr>
          <w:bCs/>
          <w:i/>
          <w:iCs/>
        </w:rPr>
        <w:t>Визуализация количественных и качественных связей</w:t>
      </w:r>
      <w:r w:rsidRPr="00974CB7">
        <w:rPr>
          <w:bCs/>
          <w:iCs/>
        </w:rPr>
        <w:t>. Их используют для убедительной демонстрации данных, для пространственного мышления в дополнение к логическому.</w:t>
      </w:r>
    </w:p>
    <w:p w:rsidR="00E37256" w:rsidRPr="00974CB7" w:rsidRDefault="00E37256" w:rsidP="00E37256">
      <w:pPr>
        <w:pStyle w:val="ad"/>
        <w:ind w:left="0"/>
        <w:rPr>
          <w:bCs/>
          <w:iCs/>
        </w:rPr>
      </w:pPr>
      <w:r w:rsidRPr="00974CB7">
        <w:rPr>
          <w:bCs/>
          <w:i/>
          <w:iCs/>
        </w:rPr>
        <w:t>Таблица</w:t>
      </w:r>
      <w:r w:rsidRPr="00974CB7">
        <w:rPr>
          <w:bCs/>
          <w:iCs/>
        </w:rPr>
        <w:t xml:space="preserve"> – конкретный, наглядный и точный показ данных. Ее основное назначение – структурировать информацию, что порой облегчает восприятие данных аудиторией. </w:t>
      </w:r>
    </w:p>
    <w:p w:rsidR="00E37256" w:rsidRPr="00974CB7" w:rsidRDefault="00E37256" w:rsidP="00E37256">
      <w:pPr>
        <w:pStyle w:val="ad"/>
        <w:ind w:left="0"/>
        <w:rPr>
          <w:bCs/>
          <w:i/>
          <w:iCs/>
        </w:rPr>
      </w:pPr>
      <w:r w:rsidRPr="00974CB7">
        <w:rPr>
          <w:bCs/>
          <w:i/>
          <w:iCs/>
        </w:rPr>
        <w:t xml:space="preserve">Практические советы по подготовке презентации </w:t>
      </w:r>
    </w:p>
    <w:p w:rsidR="00E37256" w:rsidRPr="00974CB7" w:rsidRDefault="00E37256" w:rsidP="00B10013">
      <w:pPr>
        <w:pStyle w:val="ad"/>
        <w:numPr>
          <w:ilvl w:val="0"/>
          <w:numId w:val="17"/>
        </w:numPr>
        <w:rPr>
          <w:bCs/>
          <w:iCs/>
        </w:rPr>
      </w:pPr>
      <w:r w:rsidRPr="00974CB7">
        <w:rPr>
          <w:bCs/>
          <w:iCs/>
        </w:rPr>
        <w:t xml:space="preserve">готовьте отдельно: печатный текст + слайды + раздаточный материал; </w:t>
      </w:r>
    </w:p>
    <w:p w:rsidR="00E37256" w:rsidRPr="00974CB7" w:rsidRDefault="00E37256" w:rsidP="00B10013">
      <w:pPr>
        <w:pStyle w:val="ad"/>
        <w:numPr>
          <w:ilvl w:val="0"/>
          <w:numId w:val="17"/>
        </w:numPr>
        <w:rPr>
          <w:bCs/>
          <w:iCs/>
        </w:rPr>
      </w:pPr>
      <w:r w:rsidRPr="00974CB7">
        <w:rPr>
          <w:bCs/>
          <w:iCs/>
        </w:rPr>
        <w:t xml:space="preserve">слайды – визуальная подача информации, которая должна содержать минимум текста, максимум изображений, несущих смысловую нагрузку, выглядеть наглядно и просто; </w:t>
      </w:r>
    </w:p>
    <w:p w:rsidR="00E37256" w:rsidRPr="00974CB7" w:rsidRDefault="00E37256" w:rsidP="00B10013">
      <w:pPr>
        <w:pStyle w:val="ad"/>
        <w:numPr>
          <w:ilvl w:val="0"/>
          <w:numId w:val="17"/>
        </w:numPr>
        <w:rPr>
          <w:bCs/>
          <w:iCs/>
        </w:rPr>
      </w:pPr>
      <w:r w:rsidRPr="00974CB7">
        <w:rPr>
          <w:bCs/>
          <w:iCs/>
        </w:rPr>
        <w:t xml:space="preserve">текстовое содержание презентации – устная речь или чтение, которая должна включать аргументы, факты, доказательства и эмоции; </w:t>
      </w:r>
    </w:p>
    <w:p w:rsidR="00E37256" w:rsidRPr="00974CB7" w:rsidRDefault="00E37256" w:rsidP="00B10013">
      <w:pPr>
        <w:pStyle w:val="ad"/>
        <w:numPr>
          <w:ilvl w:val="0"/>
          <w:numId w:val="17"/>
        </w:numPr>
        <w:rPr>
          <w:bCs/>
          <w:iCs/>
        </w:rPr>
      </w:pPr>
      <w:r w:rsidRPr="00974CB7">
        <w:rPr>
          <w:bCs/>
          <w:iCs/>
        </w:rPr>
        <w:t xml:space="preserve">рекомендуемое число слайдов 17-22; </w:t>
      </w:r>
    </w:p>
    <w:p w:rsidR="00E37256" w:rsidRPr="00974CB7" w:rsidRDefault="00E37256" w:rsidP="00B10013">
      <w:pPr>
        <w:pStyle w:val="ad"/>
        <w:numPr>
          <w:ilvl w:val="0"/>
          <w:numId w:val="17"/>
        </w:numPr>
        <w:rPr>
          <w:bCs/>
          <w:iCs/>
        </w:rPr>
      </w:pPr>
      <w:r w:rsidRPr="00974CB7">
        <w:rPr>
          <w:bCs/>
          <w:iCs/>
        </w:rPr>
        <w:t xml:space="preserve">обязательная информация для презентации: тема, фамилия и инициалы выступающего; план сообщения; краткие выводы из всего сказанного; список использованных источников; </w:t>
      </w:r>
    </w:p>
    <w:p w:rsidR="00E37256" w:rsidRPr="00974CB7" w:rsidRDefault="00E37256" w:rsidP="00B10013">
      <w:pPr>
        <w:pStyle w:val="ad"/>
        <w:numPr>
          <w:ilvl w:val="0"/>
          <w:numId w:val="17"/>
        </w:numPr>
        <w:rPr>
          <w:bCs/>
          <w:iCs/>
        </w:rPr>
      </w:pPr>
      <w:r w:rsidRPr="00974CB7">
        <w:rPr>
          <w:bCs/>
          <w:iCs/>
        </w:rPr>
        <w:t xml:space="preserve">раздаточный материал – должен обеспечивать ту же глубину и охват, что и живое выступление: люди больше доверяют тому, что они могут унести с собой, чем исчезающим изображениям, слова и слайды забываются, а раздаточный материал остается постоянным осязаемым напоминанием; раздаточный материал важно раздавать в конце презентации; раздаточный материалы должны отличаться от слайдов, должны быть более информативными. </w:t>
      </w:r>
    </w:p>
    <w:p w:rsidR="00E37256" w:rsidRPr="00974CB7" w:rsidRDefault="00E37256" w:rsidP="00E37256">
      <w:pPr>
        <w:pStyle w:val="ad"/>
        <w:ind w:left="0"/>
        <w:rPr>
          <w:bCs/>
          <w:iCs/>
        </w:rPr>
      </w:pPr>
      <w:r w:rsidRPr="00974CB7">
        <w:rPr>
          <w:bCs/>
          <w:iCs/>
        </w:rPr>
        <w:t xml:space="preserve">Тема доклада должна быть согласованна с преподавателем и соответствовать теме учебного занятия. Материалы при его подготовке, должны соответствовать научно-методическим требованиям вуза и быть указаны в докладе. Необходимо соблюдать регламент, оговоренный при получении задания. Иллюстрации должны быть достаточными, но не чрезмерными. </w:t>
      </w:r>
    </w:p>
    <w:p w:rsidR="00E37256" w:rsidRPr="00974CB7" w:rsidRDefault="00E37256" w:rsidP="00E37256">
      <w:pPr>
        <w:pStyle w:val="ad"/>
        <w:ind w:left="0"/>
        <w:rPr>
          <w:bCs/>
          <w:iCs/>
        </w:rPr>
      </w:pPr>
      <w:r w:rsidRPr="00974CB7">
        <w:rPr>
          <w:bCs/>
          <w:iCs/>
        </w:rPr>
        <w:t>Работа студента над докладом-презентацией включает отраб</w:t>
      </w:r>
      <w:r w:rsidR="0025779C" w:rsidRPr="00974CB7">
        <w:rPr>
          <w:bCs/>
          <w:iCs/>
        </w:rPr>
        <w:t>о</w:t>
      </w:r>
      <w:r w:rsidRPr="00974CB7">
        <w:rPr>
          <w:bCs/>
          <w:iCs/>
        </w:rPr>
        <w:t xml:space="preserve">тку умения самостоятельно обобщать материал и делать выводы в заключении, умения ориентироваться в материале и отвечать на дополнительные вопросы слушателей, отработку навыков ораторства, умения проводить диспут. </w:t>
      </w:r>
    </w:p>
    <w:p w:rsidR="00E37256" w:rsidRPr="00974CB7" w:rsidRDefault="00E37256" w:rsidP="00E37256">
      <w:pPr>
        <w:pStyle w:val="ad"/>
        <w:ind w:left="0"/>
        <w:rPr>
          <w:bCs/>
          <w:iCs/>
        </w:rPr>
      </w:pPr>
      <w:r w:rsidRPr="00974CB7">
        <w:rPr>
          <w:bCs/>
          <w:iCs/>
        </w:rPr>
        <w:t xml:space="preserve">Докладчики должны знать и уметь: сообщать новую информацию; использовать технические средства; хорошо ориентироваться в теме всего семинарского занятия; дискутировать и быстро отвечать на заданные вопросы; четко выполнять установленный регламент (не более 10 минут); иметь представление о композиционной структуре доклада и др. </w:t>
      </w:r>
    </w:p>
    <w:p w:rsidR="00E37256" w:rsidRPr="00974CB7" w:rsidRDefault="00E37256" w:rsidP="00E37256">
      <w:pPr>
        <w:pStyle w:val="ad"/>
        <w:ind w:left="0"/>
        <w:rPr>
          <w:b/>
          <w:bCs/>
          <w:iCs/>
        </w:rPr>
      </w:pPr>
      <w:r w:rsidRPr="00974CB7">
        <w:rPr>
          <w:b/>
          <w:bCs/>
          <w:iCs/>
        </w:rPr>
        <w:t xml:space="preserve">Структура выступления </w:t>
      </w:r>
    </w:p>
    <w:p w:rsidR="00E37256" w:rsidRPr="00974CB7" w:rsidRDefault="00E37256" w:rsidP="00E37256">
      <w:pPr>
        <w:pStyle w:val="ad"/>
        <w:ind w:left="0"/>
        <w:rPr>
          <w:bCs/>
          <w:iCs/>
        </w:rPr>
      </w:pPr>
      <w:r w:rsidRPr="00974CB7">
        <w:rPr>
          <w:bCs/>
          <w:iCs/>
        </w:rPr>
        <w:t xml:space="preserve">Вступление помогает обеспечить успех выступления по любой тематике. Вступление должно содержать: название, сообщение основной идеи, современную оценку предмета изложения, краткое перечисление рассматриваемых вопросов, живую интересную форму изложения, акцентирование внимания на важных моментах, оригинальность подхода. </w:t>
      </w:r>
    </w:p>
    <w:p w:rsidR="00E37256" w:rsidRPr="00974CB7" w:rsidRDefault="00E37256" w:rsidP="00E37256">
      <w:pPr>
        <w:pStyle w:val="ad"/>
        <w:ind w:left="0"/>
        <w:rPr>
          <w:bCs/>
          <w:iCs/>
        </w:rPr>
      </w:pPr>
      <w:r w:rsidRPr="00974CB7">
        <w:rPr>
          <w:bCs/>
          <w:iCs/>
        </w:rPr>
        <w:t xml:space="preserve">Основная часть, в которой выступающий должен глубоко раскрыть суть затронутой темы, обычно строится по принципу отчета. Задача основной части – представить достаточно данных для того, чтобы слушатели заинтересовались темой и захотели ознакомиться с материалами. При этом логическая структура теоретического блока не должны даваться без наглядных пособий, аудио-визуальных и визуальных материалов. </w:t>
      </w:r>
    </w:p>
    <w:p w:rsidR="0025779C" w:rsidRPr="00974CB7" w:rsidRDefault="00E37256" w:rsidP="0025779C">
      <w:pPr>
        <w:pStyle w:val="ad"/>
        <w:ind w:left="0"/>
        <w:rPr>
          <w:bCs/>
          <w:iCs/>
        </w:rPr>
      </w:pPr>
      <w:r w:rsidRPr="00974CB7">
        <w:rPr>
          <w:bCs/>
          <w:iCs/>
        </w:rPr>
        <w:t>Заключение – ясное, четкое обобщение и краткие выводы, которых всегда ждут слушатели.</w:t>
      </w:r>
    </w:p>
    <w:p w:rsidR="0025779C" w:rsidRPr="00974CB7" w:rsidRDefault="0025779C" w:rsidP="0025779C">
      <w:pPr>
        <w:pStyle w:val="ad"/>
        <w:ind w:left="0"/>
        <w:rPr>
          <w:bCs/>
          <w:iCs/>
        </w:rPr>
      </w:pPr>
    </w:p>
    <w:p w:rsidR="0025779C" w:rsidRPr="00974CB7" w:rsidRDefault="0025779C" w:rsidP="0025779C">
      <w:pPr>
        <w:pStyle w:val="ad"/>
        <w:ind w:left="0"/>
        <w:rPr>
          <w:bCs/>
          <w:iCs/>
        </w:rPr>
      </w:pPr>
    </w:p>
    <w:p w:rsidR="008A046E" w:rsidRPr="00974CB7" w:rsidRDefault="008A046E" w:rsidP="0025779C">
      <w:pPr>
        <w:pStyle w:val="ad"/>
        <w:ind w:left="0"/>
      </w:pPr>
      <w:r w:rsidRPr="00974CB7">
        <w:rPr>
          <w:b/>
        </w:rPr>
        <w:t>6. Фонд оценочных средств для промежуточной аттестации по дисциплине</w:t>
      </w:r>
      <w:r w:rsidRPr="00974CB7">
        <w:t>.</w:t>
      </w:r>
    </w:p>
    <w:p w:rsidR="008A046E" w:rsidRPr="00974CB7" w:rsidRDefault="008A046E" w:rsidP="008A046E">
      <w:pPr>
        <w:ind w:left="-142" w:right="-426" w:firstLine="142"/>
      </w:pPr>
    </w:p>
    <w:p w:rsidR="008A046E" w:rsidRPr="00974CB7" w:rsidRDefault="008A046E" w:rsidP="00695B5C">
      <w:pPr>
        <w:pStyle w:val="ad"/>
        <w:spacing w:line="276" w:lineRule="auto"/>
        <w:ind w:left="0" w:right="-426" w:firstLine="284"/>
        <w:rPr>
          <w:i/>
        </w:rPr>
      </w:pPr>
      <w:r w:rsidRPr="00974CB7">
        <w:t>6.1. Перечень компетенций выпускников образовательной программы с указанием результатов обучения (знаний, умений, владений), характеризующих этапы их формирования, описание показателей и критериев оценивания компетенций на различных этапах их формирования</w:t>
      </w:r>
      <w:r w:rsidRPr="00974CB7">
        <w:rPr>
          <w:i/>
        </w:rPr>
        <w:t>.</w:t>
      </w:r>
    </w:p>
    <w:p w:rsidR="00CE0252" w:rsidRPr="00974CB7" w:rsidRDefault="00CE0252" w:rsidP="00474C8C">
      <w:pPr>
        <w:pStyle w:val="ad"/>
        <w:spacing w:line="276" w:lineRule="auto"/>
        <w:ind w:left="0" w:right="-426" w:firstLine="284"/>
        <w:jc w:val="right"/>
      </w:pPr>
      <w:r w:rsidRPr="00974CB7">
        <w:t>Таблица 6.</w:t>
      </w:r>
    </w:p>
    <w:p w:rsidR="00474C8C" w:rsidRPr="00974CB7" w:rsidRDefault="00474C8C" w:rsidP="00474C8C">
      <w:pPr>
        <w:pStyle w:val="ad"/>
        <w:spacing w:line="276" w:lineRule="auto"/>
        <w:ind w:left="0" w:right="-426" w:firstLine="0"/>
        <w:jc w:val="center"/>
      </w:pPr>
      <w:r w:rsidRPr="00974CB7">
        <w:t xml:space="preserve">Карта </w:t>
      </w:r>
      <w:r w:rsidR="008660EA" w:rsidRPr="00974CB7">
        <w:t xml:space="preserve">этапов </w:t>
      </w:r>
      <w:r w:rsidRPr="00974CB7">
        <w:t xml:space="preserve">формирования компетенции ОК-5 </w:t>
      </w:r>
      <w:r w:rsidR="008660EA" w:rsidRPr="00974CB7">
        <w:t>в соответствии с Табл.1</w:t>
      </w:r>
    </w:p>
    <w:p w:rsidR="008660EA" w:rsidRPr="00974CB7" w:rsidRDefault="008660EA" w:rsidP="008660EA">
      <w:pPr>
        <w:tabs>
          <w:tab w:val="left" w:pos="426"/>
          <w:tab w:val="num" w:pos="822"/>
        </w:tabs>
        <w:ind w:left="0" w:firstLine="0"/>
        <w:jc w:val="left"/>
        <w:rPr>
          <w:i/>
          <w:szCs w:val="20"/>
        </w:rPr>
      </w:pPr>
      <w:r w:rsidRPr="00974CB7">
        <w:rPr>
          <w:b/>
          <w:i/>
          <w:szCs w:val="20"/>
        </w:rPr>
        <w:t>Знать</w:t>
      </w:r>
      <w:r w:rsidRPr="00974CB7">
        <w:rPr>
          <w:i/>
          <w:szCs w:val="20"/>
        </w:rPr>
        <w:t>:З1(ОК-5)</w:t>
      </w:r>
    </w:p>
    <w:p w:rsidR="008660EA" w:rsidRPr="00974CB7" w:rsidRDefault="008660EA" w:rsidP="008660EA">
      <w:pPr>
        <w:tabs>
          <w:tab w:val="left" w:pos="851"/>
        </w:tabs>
        <w:ind w:left="0" w:firstLine="0"/>
        <w:jc w:val="left"/>
        <w:rPr>
          <w:i/>
          <w:szCs w:val="20"/>
        </w:rPr>
      </w:pPr>
      <w:r w:rsidRPr="00974CB7">
        <w:rPr>
          <w:i/>
          <w:szCs w:val="20"/>
        </w:rPr>
        <w:t>1. Предмет, категории и задачи психологии, основные направления психологических исследований;</w:t>
      </w:r>
    </w:p>
    <w:p w:rsidR="008660EA" w:rsidRPr="00974CB7" w:rsidRDefault="008660EA" w:rsidP="008660EA">
      <w:pPr>
        <w:tabs>
          <w:tab w:val="left" w:pos="851"/>
        </w:tabs>
        <w:ind w:left="0" w:firstLine="0"/>
        <w:jc w:val="left"/>
        <w:rPr>
          <w:i/>
          <w:szCs w:val="20"/>
        </w:rPr>
      </w:pPr>
      <w:r w:rsidRPr="00974CB7">
        <w:rPr>
          <w:i/>
          <w:szCs w:val="20"/>
        </w:rPr>
        <w:t>2. Как применить психолого-педагогические знания для повышения эффективности взаимодействия с другими людьми в общении и профессиональной деятельности.</w:t>
      </w:r>
    </w:p>
    <w:p w:rsidR="008660EA" w:rsidRPr="00974CB7" w:rsidRDefault="008660EA" w:rsidP="008660EA">
      <w:pPr>
        <w:tabs>
          <w:tab w:val="left" w:pos="426"/>
          <w:tab w:val="num" w:pos="822"/>
        </w:tabs>
        <w:ind w:left="0" w:firstLine="0"/>
        <w:jc w:val="left"/>
        <w:rPr>
          <w:i/>
          <w:szCs w:val="20"/>
        </w:rPr>
      </w:pPr>
      <w:r w:rsidRPr="00974CB7">
        <w:rPr>
          <w:b/>
          <w:i/>
          <w:szCs w:val="20"/>
        </w:rPr>
        <w:t>Уметь</w:t>
      </w:r>
      <w:r w:rsidRPr="00974CB7">
        <w:rPr>
          <w:i/>
          <w:szCs w:val="20"/>
        </w:rPr>
        <w:t>:У1(ОК-5)</w:t>
      </w:r>
    </w:p>
    <w:p w:rsidR="008660EA" w:rsidRPr="00974CB7" w:rsidRDefault="008660EA" w:rsidP="008660EA">
      <w:pPr>
        <w:tabs>
          <w:tab w:val="left" w:pos="851"/>
        </w:tabs>
        <w:ind w:left="0" w:firstLine="0"/>
        <w:rPr>
          <w:i/>
          <w:szCs w:val="20"/>
        </w:rPr>
      </w:pPr>
      <w:r w:rsidRPr="00974CB7">
        <w:rPr>
          <w:i/>
          <w:szCs w:val="20"/>
        </w:rPr>
        <w:t>Обеспечить индивидуальный подход к слушателям на основе психолого-педагогических знаний.</w:t>
      </w:r>
    </w:p>
    <w:p w:rsidR="008660EA" w:rsidRPr="00974CB7" w:rsidRDefault="008660EA" w:rsidP="008660EA">
      <w:pPr>
        <w:tabs>
          <w:tab w:val="left" w:pos="426"/>
          <w:tab w:val="num" w:pos="822"/>
        </w:tabs>
        <w:ind w:left="0" w:firstLine="0"/>
        <w:jc w:val="left"/>
        <w:rPr>
          <w:i/>
          <w:szCs w:val="20"/>
        </w:rPr>
      </w:pPr>
      <w:r w:rsidRPr="00974CB7">
        <w:rPr>
          <w:b/>
          <w:i/>
          <w:szCs w:val="20"/>
        </w:rPr>
        <w:t>Владеть</w:t>
      </w:r>
      <w:r w:rsidRPr="00974CB7">
        <w:rPr>
          <w:i/>
          <w:szCs w:val="20"/>
        </w:rPr>
        <w:t>:В1(ОК-5)</w:t>
      </w:r>
    </w:p>
    <w:p w:rsidR="008660EA" w:rsidRPr="00974CB7" w:rsidRDefault="008660EA" w:rsidP="008660EA">
      <w:pPr>
        <w:tabs>
          <w:tab w:val="left" w:pos="426"/>
          <w:tab w:val="num" w:pos="822"/>
        </w:tabs>
        <w:ind w:left="0" w:firstLine="0"/>
        <w:jc w:val="left"/>
        <w:rPr>
          <w:i/>
          <w:szCs w:val="20"/>
        </w:rPr>
      </w:pPr>
      <w:r w:rsidRPr="00974CB7">
        <w:rPr>
          <w:i/>
          <w:szCs w:val="20"/>
        </w:rPr>
        <w:t>1. Элементарными навыками оратора;</w:t>
      </w:r>
    </w:p>
    <w:p w:rsidR="008660EA" w:rsidRPr="00974CB7" w:rsidRDefault="008660EA" w:rsidP="008660EA">
      <w:pPr>
        <w:tabs>
          <w:tab w:val="left" w:pos="851"/>
        </w:tabs>
        <w:ind w:left="0" w:firstLine="0"/>
        <w:jc w:val="left"/>
        <w:rPr>
          <w:i/>
          <w:szCs w:val="20"/>
        </w:rPr>
      </w:pPr>
      <w:r w:rsidRPr="00974CB7">
        <w:rPr>
          <w:i/>
          <w:szCs w:val="20"/>
        </w:rPr>
        <w:t>2. Приёмами формирования, развития и поддержания партнёрских, доверительных отношений в деловой и межличностной практике взаимодействия.</w:t>
      </w:r>
    </w:p>
    <w:p w:rsidR="008660EA" w:rsidRPr="00974CB7" w:rsidRDefault="008660EA" w:rsidP="00474C8C">
      <w:pPr>
        <w:pStyle w:val="ad"/>
        <w:spacing w:line="276" w:lineRule="auto"/>
        <w:ind w:left="0" w:right="-426" w:firstLine="0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"/>
        <w:gridCol w:w="1679"/>
        <w:gridCol w:w="1490"/>
        <w:gridCol w:w="1358"/>
        <w:gridCol w:w="1510"/>
        <w:gridCol w:w="1351"/>
        <w:gridCol w:w="1305"/>
      </w:tblGrid>
      <w:tr w:rsidR="00474C8C" w:rsidRPr="00974CB7" w:rsidTr="00832A59">
        <w:tc>
          <w:tcPr>
            <w:tcW w:w="460" w:type="pct"/>
            <w:vMerge w:val="restart"/>
            <w:shd w:val="clear" w:color="auto" w:fill="auto"/>
            <w:vAlign w:val="center"/>
          </w:tcPr>
          <w:p w:rsidR="00474C8C" w:rsidRPr="00974CB7" w:rsidRDefault="00474C8C" w:rsidP="00832A59">
            <w:pPr>
              <w:ind w:left="0" w:firstLine="0"/>
              <w:rPr>
                <w:b/>
                <w:caps/>
                <w:color w:val="000000"/>
                <w:sz w:val="20"/>
                <w:szCs w:val="14"/>
              </w:rPr>
            </w:pPr>
            <w:r w:rsidRPr="00974CB7">
              <w:rPr>
                <w:b/>
                <w:caps/>
                <w:color w:val="000000"/>
                <w:sz w:val="20"/>
                <w:szCs w:val="14"/>
              </w:rPr>
              <w:t>Оценка</w:t>
            </w:r>
          </w:p>
        </w:tc>
        <w:tc>
          <w:tcPr>
            <w:tcW w:w="665" w:type="pct"/>
            <w:vMerge w:val="restart"/>
            <w:vAlign w:val="center"/>
          </w:tcPr>
          <w:p w:rsidR="00474C8C" w:rsidRPr="00974CB7" w:rsidRDefault="00474C8C" w:rsidP="00832A59">
            <w:pPr>
              <w:ind w:left="0" w:firstLine="0"/>
              <w:rPr>
                <w:b/>
                <w:caps/>
                <w:color w:val="000000"/>
                <w:sz w:val="20"/>
                <w:szCs w:val="14"/>
              </w:rPr>
            </w:pPr>
            <w:r w:rsidRPr="00974CB7">
              <w:rPr>
                <w:b/>
                <w:caps/>
                <w:color w:val="000000"/>
                <w:sz w:val="20"/>
                <w:szCs w:val="14"/>
              </w:rPr>
              <w:t>Наименование оценки</w:t>
            </w:r>
          </w:p>
        </w:tc>
        <w:tc>
          <w:tcPr>
            <w:tcW w:w="460" w:type="pct"/>
            <w:vMerge w:val="restart"/>
            <w:shd w:val="clear" w:color="auto" w:fill="auto"/>
            <w:vAlign w:val="center"/>
          </w:tcPr>
          <w:p w:rsidR="00474C8C" w:rsidRPr="00974CB7" w:rsidRDefault="00474C8C" w:rsidP="00832A59">
            <w:pPr>
              <w:ind w:left="0" w:firstLine="0"/>
              <w:rPr>
                <w:b/>
                <w:caps/>
                <w:color w:val="000000"/>
                <w:sz w:val="20"/>
                <w:szCs w:val="14"/>
              </w:rPr>
            </w:pPr>
            <w:r w:rsidRPr="00974CB7">
              <w:rPr>
                <w:b/>
                <w:caps/>
                <w:color w:val="000000"/>
                <w:sz w:val="20"/>
                <w:szCs w:val="14"/>
              </w:rPr>
              <w:t>Начисляемый балл</w:t>
            </w:r>
          </w:p>
        </w:tc>
        <w:tc>
          <w:tcPr>
            <w:tcW w:w="3416" w:type="pct"/>
            <w:gridSpan w:val="4"/>
            <w:shd w:val="clear" w:color="auto" w:fill="auto"/>
            <w:vAlign w:val="center"/>
          </w:tcPr>
          <w:p w:rsidR="00474C8C" w:rsidRPr="00974CB7" w:rsidRDefault="00474C8C" w:rsidP="00832A59">
            <w:pPr>
              <w:ind w:left="0" w:firstLine="0"/>
              <w:rPr>
                <w:b/>
                <w:caps/>
                <w:color w:val="000000"/>
                <w:sz w:val="20"/>
                <w:szCs w:val="14"/>
              </w:rPr>
            </w:pPr>
            <w:r w:rsidRPr="00974CB7">
              <w:rPr>
                <w:b/>
                <w:caps/>
                <w:color w:val="000000"/>
                <w:sz w:val="20"/>
                <w:szCs w:val="14"/>
              </w:rPr>
              <w:t xml:space="preserve">Критерии </w:t>
            </w:r>
            <w:r w:rsidR="008660EA" w:rsidRPr="00974CB7">
              <w:rPr>
                <w:b/>
                <w:caps/>
                <w:color w:val="000000"/>
                <w:sz w:val="20"/>
                <w:szCs w:val="14"/>
              </w:rPr>
              <w:t>формирования</w:t>
            </w:r>
            <w:r w:rsidRPr="00974CB7">
              <w:rPr>
                <w:b/>
                <w:caps/>
                <w:color w:val="000000"/>
                <w:sz w:val="20"/>
                <w:szCs w:val="14"/>
              </w:rPr>
              <w:t xml:space="preserve"> составляющих компетенции</w:t>
            </w:r>
          </w:p>
        </w:tc>
      </w:tr>
      <w:tr w:rsidR="00474C8C" w:rsidRPr="00974CB7" w:rsidTr="00832A59">
        <w:tc>
          <w:tcPr>
            <w:tcW w:w="460" w:type="pct"/>
            <w:vMerge/>
            <w:shd w:val="clear" w:color="auto" w:fill="auto"/>
            <w:vAlign w:val="center"/>
          </w:tcPr>
          <w:p w:rsidR="00474C8C" w:rsidRPr="00974CB7" w:rsidRDefault="00474C8C" w:rsidP="00832A59">
            <w:pPr>
              <w:ind w:left="0" w:firstLine="0"/>
              <w:rPr>
                <w:b/>
                <w:color w:val="000000"/>
                <w:sz w:val="20"/>
                <w:szCs w:val="14"/>
              </w:rPr>
            </w:pPr>
          </w:p>
        </w:tc>
        <w:tc>
          <w:tcPr>
            <w:tcW w:w="665" w:type="pct"/>
            <w:vMerge/>
            <w:vAlign w:val="center"/>
          </w:tcPr>
          <w:p w:rsidR="00474C8C" w:rsidRPr="00974CB7" w:rsidRDefault="00474C8C" w:rsidP="00832A59">
            <w:pPr>
              <w:ind w:left="0" w:firstLine="0"/>
              <w:rPr>
                <w:b/>
                <w:color w:val="000000"/>
                <w:sz w:val="20"/>
                <w:szCs w:val="14"/>
              </w:rPr>
            </w:pPr>
          </w:p>
        </w:tc>
        <w:tc>
          <w:tcPr>
            <w:tcW w:w="460" w:type="pct"/>
            <w:vMerge/>
            <w:shd w:val="clear" w:color="auto" w:fill="auto"/>
            <w:vAlign w:val="center"/>
          </w:tcPr>
          <w:p w:rsidR="00474C8C" w:rsidRPr="00974CB7" w:rsidRDefault="00474C8C" w:rsidP="00832A59">
            <w:pPr>
              <w:ind w:left="0" w:firstLine="0"/>
              <w:rPr>
                <w:b/>
                <w:color w:val="000000"/>
                <w:sz w:val="20"/>
                <w:szCs w:val="14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474C8C" w:rsidRPr="00974CB7" w:rsidRDefault="00474C8C" w:rsidP="00832A59">
            <w:pPr>
              <w:ind w:left="0" w:firstLine="0"/>
              <w:rPr>
                <w:b/>
                <w:color w:val="000000"/>
                <w:sz w:val="20"/>
                <w:szCs w:val="14"/>
              </w:rPr>
            </w:pPr>
            <w:r w:rsidRPr="00974CB7">
              <w:rPr>
                <w:b/>
                <w:color w:val="000000"/>
                <w:sz w:val="20"/>
                <w:szCs w:val="14"/>
              </w:rPr>
              <w:t>оценка полноты знаний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474C8C" w:rsidRPr="00974CB7" w:rsidRDefault="00474C8C" w:rsidP="00832A59">
            <w:pPr>
              <w:ind w:left="0" w:firstLine="0"/>
              <w:rPr>
                <w:b/>
                <w:color w:val="000000"/>
                <w:sz w:val="20"/>
                <w:szCs w:val="14"/>
              </w:rPr>
            </w:pPr>
            <w:r w:rsidRPr="00974CB7">
              <w:rPr>
                <w:b/>
                <w:color w:val="000000"/>
                <w:sz w:val="20"/>
                <w:szCs w:val="14"/>
              </w:rPr>
              <w:t>оценка сформированности умений и навыков</w:t>
            </w:r>
          </w:p>
        </w:tc>
        <w:tc>
          <w:tcPr>
            <w:tcW w:w="994" w:type="pct"/>
            <w:shd w:val="clear" w:color="auto" w:fill="auto"/>
            <w:vAlign w:val="center"/>
          </w:tcPr>
          <w:p w:rsidR="00474C8C" w:rsidRPr="00974CB7" w:rsidRDefault="00474C8C" w:rsidP="00832A59">
            <w:pPr>
              <w:ind w:left="0" w:firstLine="0"/>
              <w:rPr>
                <w:b/>
                <w:color w:val="000000"/>
                <w:sz w:val="20"/>
                <w:szCs w:val="14"/>
              </w:rPr>
            </w:pPr>
            <w:r w:rsidRPr="00974CB7">
              <w:rPr>
                <w:b/>
                <w:color w:val="000000"/>
                <w:sz w:val="20"/>
                <w:szCs w:val="14"/>
              </w:rPr>
              <w:t>оценка развития способностей</w:t>
            </w:r>
          </w:p>
        </w:tc>
        <w:tc>
          <w:tcPr>
            <w:tcW w:w="845" w:type="pct"/>
            <w:shd w:val="clear" w:color="auto" w:fill="auto"/>
            <w:vAlign w:val="center"/>
          </w:tcPr>
          <w:p w:rsidR="00474C8C" w:rsidRPr="00974CB7" w:rsidRDefault="00474C8C" w:rsidP="00832A59">
            <w:pPr>
              <w:ind w:left="0" w:firstLine="0"/>
              <w:rPr>
                <w:b/>
                <w:color w:val="000000"/>
                <w:sz w:val="20"/>
                <w:szCs w:val="14"/>
              </w:rPr>
            </w:pPr>
            <w:r w:rsidRPr="00974CB7">
              <w:rPr>
                <w:b/>
                <w:color w:val="000000"/>
                <w:sz w:val="20"/>
                <w:szCs w:val="14"/>
              </w:rPr>
              <w:t>оценка мотивационной готовности к деятельности</w:t>
            </w:r>
          </w:p>
        </w:tc>
      </w:tr>
      <w:tr w:rsidR="00474C8C" w:rsidRPr="00974CB7" w:rsidTr="00832A59">
        <w:tc>
          <w:tcPr>
            <w:tcW w:w="460" w:type="pct"/>
            <w:shd w:val="clear" w:color="auto" w:fill="auto"/>
            <w:vAlign w:val="center"/>
          </w:tcPr>
          <w:p w:rsidR="00474C8C" w:rsidRPr="00974CB7" w:rsidRDefault="00474C8C" w:rsidP="00832A59">
            <w:pPr>
              <w:ind w:left="0" w:firstLine="0"/>
              <w:rPr>
                <w:b/>
                <w:color w:val="000000"/>
                <w:sz w:val="20"/>
                <w:szCs w:val="14"/>
              </w:rPr>
            </w:pPr>
            <w:r w:rsidRPr="00974CB7">
              <w:rPr>
                <w:b/>
                <w:color w:val="000000"/>
                <w:sz w:val="20"/>
                <w:szCs w:val="14"/>
              </w:rPr>
              <w:t>1</w:t>
            </w:r>
          </w:p>
        </w:tc>
        <w:tc>
          <w:tcPr>
            <w:tcW w:w="665" w:type="pct"/>
            <w:vAlign w:val="center"/>
          </w:tcPr>
          <w:p w:rsidR="00474C8C" w:rsidRPr="00974CB7" w:rsidRDefault="00474C8C" w:rsidP="00832A59">
            <w:pPr>
              <w:ind w:left="0" w:firstLine="0"/>
              <w:rPr>
                <w:b/>
                <w:color w:val="000000"/>
                <w:sz w:val="20"/>
                <w:szCs w:val="14"/>
              </w:rPr>
            </w:pPr>
            <w:r w:rsidRPr="00974CB7">
              <w:rPr>
                <w:b/>
                <w:color w:val="000000"/>
                <w:sz w:val="20"/>
                <w:szCs w:val="14"/>
              </w:rPr>
              <w:t>плохо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474C8C" w:rsidRPr="00974CB7" w:rsidRDefault="00474C8C" w:rsidP="00832A59">
            <w:pPr>
              <w:ind w:left="0" w:firstLine="0"/>
              <w:rPr>
                <w:b/>
                <w:color w:val="000000"/>
                <w:sz w:val="20"/>
                <w:szCs w:val="14"/>
              </w:rPr>
            </w:pPr>
            <w:r w:rsidRPr="00974CB7">
              <w:rPr>
                <w:b/>
                <w:color w:val="000000"/>
                <w:sz w:val="20"/>
                <w:szCs w:val="14"/>
              </w:rPr>
              <w:t>0</w:t>
            </w:r>
          </w:p>
        </w:tc>
        <w:tc>
          <w:tcPr>
            <w:tcW w:w="641" w:type="pct"/>
            <w:shd w:val="clear" w:color="auto" w:fill="auto"/>
          </w:tcPr>
          <w:p w:rsidR="00474C8C" w:rsidRPr="00974CB7" w:rsidRDefault="00474C8C" w:rsidP="00832A59">
            <w:pPr>
              <w:ind w:left="0" w:firstLine="0"/>
              <w:rPr>
                <w:color w:val="000000"/>
                <w:sz w:val="20"/>
                <w:szCs w:val="14"/>
              </w:rPr>
            </w:pPr>
            <w:r w:rsidRPr="00974CB7">
              <w:rPr>
                <w:color w:val="000000"/>
                <w:sz w:val="20"/>
                <w:szCs w:val="14"/>
              </w:rPr>
              <w:t>Полное отсутствие знаний по предмету</w:t>
            </w:r>
          </w:p>
        </w:tc>
        <w:tc>
          <w:tcPr>
            <w:tcW w:w="936" w:type="pct"/>
            <w:shd w:val="clear" w:color="auto" w:fill="auto"/>
          </w:tcPr>
          <w:p w:rsidR="00474C8C" w:rsidRPr="00974CB7" w:rsidRDefault="00474C8C" w:rsidP="00832A59">
            <w:pPr>
              <w:ind w:left="0" w:firstLine="0"/>
              <w:rPr>
                <w:color w:val="000000"/>
                <w:sz w:val="20"/>
                <w:szCs w:val="14"/>
              </w:rPr>
            </w:pPr>
            <w:r w:rsidRPr="00974CB7">
              <w:rPr>
                <w:color w:val="000000"/>
                <w:sz w:val="20"/>
                <w:szCs w:val="14"/>
              </w:rPr>
              <w:t>Не демонстрирует умений, требуется обучение с начального уровня</w:t>
            </w:r>
          </w:p>
        </w:tc>
        <w:tc>
          <w:tcPr>
            <w:tcW w:w="994" w:type="pct"/>
            <w:shd w:val="clear" w:color="auto" w:fill="auto"/>
          </w:tcPr>
          <w:p w:rsidR="00474C8C" w:rsidRPr="00974CB7" w:rsidRDefault="00474C8C" w:rsidP="00832A59">
            <w:pPr>
              <w:ind w:left="0" w:firstLine="0"/>
              <w:rPr>
                <w:color w:val="000000"/>
                <w:sz w:val="20"/>
                <w:szCs w:val="14"/>
              </w:rPr>
            </w:pPr>
            <w:r w:rsidRPr="00974CB7">
              <w:rPr>
                <w:color w:val="000000"/>
                <w:sz w:val="20"/>
                <w:szCs w:val="14"/>
              </w:rPr>
              <w:t>Уровень развития способности недостаточный для решения поставленных задач и выполнения соответствующих заданий, специальная работа по развитию способностей</w:t>
            </w:r>
          </w:p>
        </w:tc>
        <w:tc>
          <w:tcPr>
            <w:tcW w:w="845" w:type="pct"/>
            <w:shd w:val="clear" w:color="auto" w:fill="auto"/>
          </w:tcPr>
          <w:p w:rsidR="00474C8C" w:rsidRPr="00974CB7" w:rsidRDefault="00474C8C" w:rsidP="00832A59">
            <w:pPr>
              <w:ind w:left="0" w:firstLine="0"/>
              <w:rPr>
                <w:color w:val="000000"/>
                <w:sz w:val="20"/>
                <w:szCs w:val="14"/>
              </w:rPr>
            </w:pPr>
            <w:r w:rsidRPr="00974CB7">
              <w:rPr>
                <w:color w:val="000000"/>
                <w:sz w:val="20"/>
                <w:szCs w:val="14"/>
              </w:rPr>
              <w:t>Учебная активность и мотивация отсутствуют</w:t>
            </w:r>
          </w:p>
        </w:tc>
      </w:tr>
      <w:tr w:rsidR="00474C8C" w:rsidRPr="00974CB7" w:rsidTr="00832A59">
        <w:tc>
          <w:tcPr>
            <w:tcW w:w="460" w:type="pct"/>
            <w:shd w:val="clear" w:color="auto" w:fill="auto"/>
            <w:vAlign w:val="center"/>
          </w:tcPr>
          <w:p w:rsidR="00474C8C" w:rsidRPr="00974CB7" w:rsidRDefault="00474C8C" w:rsidP="00832A59">
            <w:pPr>
              <w:ind w:left="0" w:firstLine="0"/>
              <w:rPr>
                <w:b/>
                <w:color w:val="000000"/>
                <w:sz w:val="20"/>
                <w:szCs w:val="14"/>
              </w:rPr>
            </w:pPr>
            <w:r w:rsidRPr="00974CB7">
              <w:rPr>
                <w:b/>
                <w:color w:val="000000"/>
                <w:sz w:val="20"/>
                <w:szCs w:val="14"/>
              </w:rPr>
              <w:t>2</w:t>
            </w:r>
          </w:p>
        </w:tc>
        <w:tc>
          <w:tcPr>
            <w:tcW w:w="665" w:type="pct"/>
            <w:vAlign w:val="center"/>
          </w:tcPr>
          <w:p w:rsidR="00474C8C" w:rsidRPr="00974CB7" w:rsidRDefault="00474C8C" w:rsidP="00832A59">
            <w:pPr>
              <w:ind w:left="0" w:firstLine="0"/>
              <w:rPr>
                <w:b/>
                <w:color w:val="000000"/>
                <w:sz w:val="20"/>
                <w:szCs w:val="14"/>
              </w:rPr>
            </w:pPr>
            <w:r w:rsidRPr="00974CB7">
              <w:rPr>
                <w:b/>
                <w:color w:val="000000"/>
                <w:sz w:val="20"/>
                <w:szCs w:val="14"/>
              </w:rPr>
              <w:t>неудовлетворительно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474C8C" w:rsidRPr="00974CB7" w:rsidRDefault="00474C8C" w:rsidP="00832A59">
            <w:pPr>
              <w:ind w:left="0" w:firstLine="0"/>
              <w:rPr>
                <w:b/>
                <w:color w:val="000000"/>
                <w:sz w:val="20"/>
                <w:szCs w:val="14"/>
              </w:rPr>
            </w:pPr>
            <w:r w:rsidRPr="00974CB7">
              <w:rPr>
                <w:b/>
                <w:color w:val="000000"/>
                <w:sz w:val="20"/>
                <w:szCs w:val="14"/>
              </w:rPr>
              <w:t>0</w:t>
            </w:r>
          </w:p>
        </w:tc>
        <w:tc>
          <w:tcPr>
            <w:tcW w:w="641" w:type="pct"/>
            <w:shd w:val="clear" w:color="auto" w:fill="auto"/>
          </w:tcPr>
          <w:p w:rsidR="00474C8C" w:rsidRPr="00974CB7" w:rsidRDefault="00474C8C" w:rsidP="00832A59">
            <w:pPr>
              <w:ind w:left="0" w:firstLine="0"/>
              <w:rPr>
                <w:color w:val="000000"/>
                <w:sz w:val="20"/>
                <w:szCs w:val="14"/>
              </w:rPr>
            </w:pPr>
            <w:r w:rsidRPr="00974CB7">
              <w:rPr>
                <w:color w:val="000000"/>
                <w:sz w:val="20"/>
                <w:szCs w:val="14"/>
              </w:rPr>
              <w:t>Уровень знаний ниже минимальных требований</w:t>
            </w:r>
          </w:p>
        </w:tc>
        <w:tc>
          <w:tcPr>
            <w:tcW w:w="936" w:type="pct"/>
            <w:shd w:val="clear" w:color="auto" w:fill="auto"/>
          </w:tcPr>
          <w:p w:rsidR="00474C8C" w:rsidRPr="00974CB7" w:rsidRDefault="00474C8C" w:rsidP="00832A59">
            <w:pPr>
              <w:ind w:left="0" w:firstLine="0"/>
              <w:rPr>
                <w:color w:val="000000"/>
                <w:sz w:val="20"/>
                <w:szCs w:val="14"/>
              </w:rPr>
            </w:pPr>
            <w:r w:rsidRPr="00974CB7">
              <w:rPr>
                <w:color w:val="000000"/>
                <w:sz w:val="20"/>
                <w:szCs w:val="14"/>
              </w:rPr>
              <w:t>Имеющихся умений не достаточно для решения поставленных задач и выполнения соответствую</w:t>
            </w:r>
            <w:r w:rsidRPr="00974CB7">
              <w:rPr>
                <w:color w:val="000000"/>
                <w:sz w:val="20"/>
                <w:szCs w:val="14"/>
              </w:rPr>
              <w:lastRenderedPageBreak/>
              <w:t>щих заданий, требуется дополнительное обучение</w:t>
            </w:r>
          </w:p>
        </w:tc>
        <w:tc>
          <w:tcPr>
            <w:tcW w:w="994" w:type="pct"/>
            <w:shd w:val="clear" w:color="auto" w:fill="auto"/>
          </w:tcPr>
          <w:p w:rsidR="00474C8C" w:rsidRPr="00974CB7" w:rsidRDefault="00474C8C" w:rsidP="00832A59">
            <w:pPr>
              <w:ind w:left="0" w:firstLine="0"/>
              <w:rPr>
                <w:color w:val="000000"/>
                <w:sz w:val="20"/>
                <w:szCs w:val="14"/>
              </w:rPr>
            </w:pPr>
            <w:r w:rsidRPr="00974CB7">
              <w:rPr>
                <w:color w:val="000000"/>
                <w:sz w:val="20"/>
                <w:szCs w:val="14"/>
              </w:rPr>
              <w:lastRenderedPageBreak/>
              <w:t xml:space="preserve">Уровень развития способности значительно ниже среднего по группе (значительно </w:t>
            </w:r>
            <w:r w:rsidRPr="00974CB7">
              <w:rPr>
                <w:color w:val="000000"/>
                <w:sz w:val="20"/>
                <w:szCs w:val="14"/>
              </w:rPr>
              <w:lastRenderedPageBreak/>
              <w:t>ниже ожидаемого), требуется повторное специальное обучение</w:t>
            </w:r>
          </w:p>
        </w:tc>
        <w:tc>
          <w:tcPr>
            <w:tcW w:w="845" w:type="pct"/>
            <w:shd w:val="clear" w:color="auto" w:fill="auto"/>
          </w:tcPr>
          <w:p w:rsidR="00474C8C" w:rsidRPr="00974CB7" w:rsidRDefault="00474C8C" w:rsidP="00832A59">
            <w:pPr>
              <w:ind w:left="0" w:firstLine="0"/>
              <w:rPr>
                <w:color w:val="000000"/>
                <w:sz w:val="20"/>
                <w:szCs w:val="14"/>
              </w:rPr>
            </w:pPr>
            <w:r w:rsidRPr="00974CB7">
              <w:rPr>
                <w:color w:val="000000"/>
                <w:sz w:val="20"/>
                <w:szCs w:val="14"/>
              </w:rPr>
              <w:lastRenderedPageBreak/>
              <w:t>Учебная активность и мотивация слабо выражены, готовность  решать поставленн</w:t>
            </w:r>
            <w:r w:rsidRPr="00974CB7">
              <w:rPr>
                <w:color w:val="000000"/>
                <w:sz w:val="20"/>
                <w:szCs w:val="14"/>
              </w:rPr>
              <w:lastRenderedPageBreak/>
              <w:t>ые задачи качественно отсутствует</w:t>
            </w:r>
          </w:p>
        </w:tc>
      </w:tr>
      <w:tr w:rsidR="00474C8C" w:rsidRPr="00974CB7" w:rsidTr="00832A59">
        <w:tc>
          <w:tcPr>
            <w:tcW w:w="460" w:type="pct"/>
            <w:shd w:val="clear" w:color="auto" w:fill="auto"/>
            <w:vAlign w:val="center"/>
          </w:tcPr>
          <w:p w:rsidR="00474C8C" w:rsidRPr="00974CB7" w:rsidRDefault="00474C8C" w:rsidP="00832A59">
            <w:pPr>
              <w:ind w:left="0" w:firstLine="0"/>
              <w:rPr>
                <w:b/>
                <w:color w:val="000000"/>
                <w:sz w:val="20"/>
                <w:szCs w:val="14"/>
              </w:rPr>
            </w:pPr>
            <w:r w:rsidRPr="00974CB7">
              <w:rPr>
                <w:b/>
                <w:color w:val="000000"/>
                <w:sz w:val="20"/>
                <w:szCs w:val="14"/>
              </w:rPr>
              <w:lastRenderedPageBreak/>
              <w:t>3</w:t>
            </w:r>
          </w:p>
        </w:tc>
        <w:tc>
          <w:tcPr>
            <w:tcW w:w="665" w:type="pct"/>
            <w:vAlign w:val="center"/>
          </w:tcPr>
          <w:p w:rsidR="00474C8C" w:rsidRPr="00974CB7" w:rsidRDefault="00474C8C" w:rsidP="00832A59">
            <w:pPr>
              <w:ind w:left="0" w:firstLine="0"/>
              <w:rPr>
                <w:b/>
                <w:color w:val="000000"/>
                <w:sz w:val="20"/>
                <w:szCs w:val="14"/>
              </w:rPr>
            </w:pPr>
            <w:r w:rsidRPr="00974CB7">
              <w:rPr>
                <w:b/>
                <w:color w:val="000000"/>
                <w:sz w:val="20"/>
                <w:szCs w:val="14"/>
              </w:rPr>
              <w:t>удовлетворительно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474C8C" w:rsidRPr="00974CB7" w:rsidRDefault="00474C8C" w:rsidP="00832A59">
            <w:pPr>
              <w:ind w:left="0" w:firstLine="0"/>
              <w:rPr>
                <w:b/>
                <w:color w:val="000000"/>
                <w:sz w:val="20"/>
                <w:szCs w:val="14"/>
              </w:rPr>
            </w:pPr>
            <w:r w:rsidRPr="00974CB7">
              <w:rPr>
                <w:b/>
                <w:color w:val="000000"/>
                <w:sz w:val="20"/>
                <w:szCs w:val="14"/>
              </w:rPr>
              <w:t>1</w:t>
            </w:r>
          </w:p>
        </w:tc>
        <w:tc>
          <w:tcPr>
            <w:tcW w:w="641" w:type="pct"/>
            <w:shd w:val="clear" w:color="auto" w:fill="auto"/>
          </w:tcPr>
          <w:p w:rsidR="00474C8C" w:rsidRPr="00974CB7" w:rsidRDefault="00474C8C" w:rsidP="00832A59">
            <w:pPr>
              <w:ind w:left="0" w:firstLine="0"/>
              <w:rPr>
                <w:color w:val="000000"/>
                <w:sz w:val="20"/>
                <w:szCs w:val="14"/>
              </w:rPr>
            </w:pPr>
            <w:r w:rsidRPr="00974CB7">
              <w:rPr>
                <w:color w:val="000000"/>
                <w:sz w:val="20"/>
                <w:szCs w:val="14"/>
              </w:rPr>
              <w:t>Минимально допустимый уровень знаний</w:t>
            </w:r>
          </w:p>
        </w:tc>
        <w:tc>
          <w:tcPr>
            <w:tcW w:w="936" w:type="pct"/>
            <w:shd w:val="clear" w:color="auto" w:fill="auto"/>
          </w:tcPr>
          <w:p w:rsidR="00474C8C" w:rsidRPr="00974CB7" w:rsidRDefault="00474C8C" w:rsidP="00832A59">
            <w:pPr>
              <w:ind w:left="0" w:firstLine="0"/>
              <w:rPr>
                <w:color w:val="000000"/>
                <w:sz w:val="20"/>
                <w:szCs w:val="14"/>
              </w:rPr>
            </w:pPr>
            <w:r w:rsidRPr="00974CB7">
              <w:rPr>
                <w:color w:val="000000"/>
                <w:sz w:val="20"/>
                <w:szCs w:val="14"/>
              </w:rPr>
              <w:t>Сформированные умения позволяют решать минимальный набор задач и выполнять большинство, но не все, важные задания, требуется дополнительная практика</w:t>
            </w:r>
          </w:p>
        </w:tc>
        <w:tc>
          <w:tcPr>
            <w:tcW w:w="994" w:type="pct"/>
            <w:shd w:val="clear" w:color="auto" w:fill="auto"/>
          </w:tcPr>
          <w:p w:rsidR="00474C8C" w:rsidRPr="00974CB7" w:rsidRDefault="00474C8C" w:rsidP="00832A59">
            <w:pPr>
              <w:ind w:left="0" w:firstLine="0"/>
              <w:rPr>
                <w:color w:val="000000"/>
                <w:sz w:val="20"/>
                <w:szCs w:val="14"/>
              </w:rPr>
            </w:pPr>
            <w:r w:rsidRPr="00974CB7">
              <w:rPr>
                <w:color w:val="000000"/>
                <w:sz w:val="20"/>
                <w:szCs w:val="14"/>
              </w:rPr>
              <w:t xml:space="preserve">Уровень развития способности незначительно ниже среднего по группе (незначительно ниже ожидаемого), требуется, достаточный для решения поставленных задач и выполнения соответствующих заданий, однако есть недочеты и требуется дополнительная работа по развитию способностей </w:t>
            </w:r>
          </w:p>
        </w:tc>
        <w:tc>
          <w:tcPr>
            <w:tcW w:w="845" w:type="pct"/>
            <w:shd w:val="clear" w:color="auto" w:fill="auto"/>
          </w:tcPr>
          <w:p w:rsidR="00474C8C" w:rsidRPr="00974CB7" w:rsidRDefault="00474C8C" w:rsidP="00832A59">
            <w:pPr>
              <w:ind w:left="0" w:firstLine="0"/>
              <w:rPr>
                <w:color w:val="000000"/>
                <w:sz w:val="20"/>
                <w:szCs w:val="14"/>
              </w:rPr>
            </w:pPr>
            <w:r w:rsidRPr="00974CB7">
              <w:rPr>
                <w:color w:val="000000"/>
                <w:sz w:val="20"/>
                <w:szCs w:val="14"/>
              </w:rPr>
              <w:t xml:space="preserve">Учебная активность и мотивация низкие, демонстрируется готовность выполнять большинство поставленных задач на минимальном уровне качества </w:t>
            </w:r>
          </w:p>
        </w:tc>
      </w:tr>
      <w:tr w:rsidR="00474C8C" w:rsidRPr="00974CB7" w:rsidTr="00832A59">
        <w:tc>
          <w:tcPr>
            <w:tcW w:w="460" w:type="pct"/>
            <w:shd w:val="clear" w:color="auto" w:fill="auto"/>
            <w:vAlign w:val="center"/>
          </w:tcPr>
          <w:p w:rsidR="00474C8C" w:rsidRPr="00974CB7" w:rsidRDefault="00474C8C" w:rsidP="00832A59">
            <w:pPr>
              <w:ind w:left="0" w:firstLine="0"/>
              <w:rPr>
                <w:b/>
                <w:color w:val="000000"/>
                <w:sz w:val="20"/>
                <w:szCs w:val="14"/>
              </w:rPr>
            </w:pPr>
            <w:r w:rsidRPr="00974CB7">
              <w:rPr>
                <w:b/>
                <w:color w:val="000000"/>
                <w:sz w:val="20"/>
                <w:szCs w:val="14"/>
              </w:rPr>
              <w:t>4</w:t>
            </w:r>
          </w:p>
        </w:tc>
        <w:tc>
          <w:tcPr>
            <w:tcW w:w="665" w:type="pct"/>
            <w:vAlign w:val="center"/>
          </w:tcPr>
          <w:p w:rsidR="00474C8C" w:rsidRPr="00974CB7" w:rsidRDefault="00474C8C" w:rsidP="00832A59">
            <w:pPr>
              <w:ind w:left="0" w:firstLine="0"/>
              <w:rPr>
                <w:b/>
                <w:color w:val="000000"/>
                <w:sz w:val="20"/>
                <w:szCs w:val="14"/>
              </w:rPr>
            </w:pPr>
            <w:r w:rsidRPr="00974CB7">
              <w:rPr>
                <w:b/>
                <w:color w:val="000000"/>
                <w:sz w:val="20"/>
                <w:szCs w:val="14"/>
              </w:rPr>
              <w:t>хорошо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474C8C" w:rsidRPr="00974CB7" w:rsidRDefault="00474C8C" w:rsidP="00832A59">
            <w:pPr>
              <w:ind w:left="0" w:firstLine="0"/>
              <w:rPr>
                <w:b/>
                <w:color w:val="000000"/>
                <w:sz w:val="20"/>
                <w:szCs w:val="14"/>
              </w:rPr>
            </w:pPr>
            <w:r w:rsidRPr="00974CB7">
              <w:rPr>
                <w:b/>
                <w:color w:val="000000"/>
                <w:sz w:val="20"/>
                <w:szCs w:val="14"/>
              </w:rPr>
              <w:t>2</w:t>
            </w:r>
          </w:p>
        </w:tc>
        <w:tc>
          <w:tcPr>
            <w:tcW w:w="641" w:type="pct"/>
            <w:shd w:val="clear" w:color="auto" w:fill="auto"/>
          </w:tcPr>
          <w:p w:rsidR="00474C8C" w:rsidRPr="00974CB7" w:rsidRDefault="00474C8C" w:rsidP="00832A59">
            <w:pPr>
              <w:ind w:left="0" w:firstLine="0"/>
              <w:rPr>
                <w:color w:val="000000"/>
                <w:sz w:val="20"/>
                <w:szCs w:val="14"/>
              </w:rPr>
            </w:pPr>
            <w:r w:rsidRPr="00974CB7">
              <w:rPr>
                <w:color w:val="000000"/>
                <w:sz w:val="20"/>
                <w:szCs w:val="14"/>
              </w:rPr>
              <w:t>Уровень знаний в объеме, соответствующем программе подготовки, при изложении допущено несколько  существенных ошибок</w:t>
            </w:r>
          </w:p>
        </w:tc>
        <w:tc>
          <w:tcPr>
            <w:tcW w:w="936" w:type="pct"/>
            <w:shd w:val="clear" w:color="auto" w:fill="auto"/>
          </w:tcPr>
          <w:p w:rsidR="00474C8C" w:rsidRPr="00974CB7" w:rsidRDefault="00474C8C" w:rsidP="00832A59">
            <w:pPr>
              <w:ind w:left="0" w:firstLine="0"/>
              <w:rPr>
                <w:color w:val="000000"/>
                <w:sz w:val="20"/>
                <w:szCs w:val="14"/>
              </w:rPr>
            </w:pPr>
            <w:r w:rsidRPr="00974CB7">
              <w:rPr>
                <w:color w:val="000000"/>
                <w:sz w:val="20"/>
                <w:szCs w:val="14"/>
              </w:rPr>
              <w:t>Имеющиеся умения в целом позволяют решать поставленные  задачи и выполнять требуемые задания, однако имеют место существенные недочеты, требуется дополнительная практика</w:t>
            </w:r>
          </w:p>
        </w:tc>
        <w:tc>
          <w:tcPr>
            <w:tcW w:w="994" w:type="pct"/>
            <w:shd w:val="clear" w:color="auto" w:fill="auto"/>
          </w:tcPr>
          <w:p w:rsidR="00474C8C" w:rsidRPr="00974CB7" w:rsidRDefault="00474C8C" w:rsidP="00832A59">
            <w:pPr>
              <w:ind w:left="0" w:firstLine="0"/>
              <w:rPr>
                <w:color w:val="000000"/>
                <w:sz w:val="20"/>
                <w:szCs w:val="14"/>
              </w:rPr>
            </w:pPr>
            <w:r w:rsidRPr="00974CB7">
              <w:rPr>
                <w:color w:val="000000"/>
                <w:sz w:val="20"/>
                <w:szCs w:val="14"/>
              </w:rPr>
              <w:t>Средний уровень развития способности относительно группы (развитие способности соответствует ожидаемому), достаточный для решения поставленных задач и выполнения соответствующих заданий</w:t>
            </w:r>
          </w:p>
        </w:tc>
        <w:tc>
          <w:tcPr>
            <w:tcW w:w="845" w:type="pct"/>
            <w:shd w:val="clear" w:color="auto" w:fill="auto"/>
          </w:tcPr>
          <w:p w:rsidR="00474C8C" w:rsidRPr="00974CB7" w:rsidRDefault="00474C8C" w:rsidP="00832A59">
            <w:pPr>
              <w:ind w:left="0" w:firstLine="0"/>
              <w:rPr>
                <w:color w:val="000000"/>
                <w:sz w:val="20"/>
                <w:szCs w:val="14"/>
              </w:rPr>
            </w:pPr>
            <w:r w:rsidRPr="00974CB7">
              <w:rPr>
                <w:color w:val="000000"/>
                <w:sz w:val="20"/>
                <w:szCs w:val="14"/>
              </w:rPr>
              <w:t xml:space="preserve">Учебная активность и мотивация проявляются на среднем уровне, демонстрируется готовность выполнять большинство  поставленных задач на среднем уровне качества </w:t>
            </w:r>
          </w:p>
        </w:tc>
      </w:tr>
      <w:tr w:rsidR="00474C8C" w:rsidRPr="00974CB7" w:rsidTr="00832A59">
        <w:tc>
          <w:tcPr>
            <w:tcW w:w="460" w:type="pct"/>
            <w:shd w:val="clear" w:color="auto" w:fill="auto"/>
            <w:vAlign w:val="center"/>
          </w:tcPr>
          <w:p w:rsidR="00474C8C" w:rsidRPr="00974CB7" w:rsidRDefault="00474C8C" w:rsidP="00832A59">
            <w:pPr>
              <w:ind w:left="0" w:firstLine="0"/>
              <w:rPr>
                <w:b/>
                <w:color w:val="000000"/>
                <w:sz w:val="20"/>
                <w:szCs w:val="14"/>
              </w:rPr>
            </w:pPr>
            <w:r w:rsidRPr="00974CB7">
              <w:rPr>
                <w:b/>
                <w:color w:val="000000"/>
                <w:sz w:val="20"/>
                <w:szCs w:val="14"/>
              </w:rPr>
              <w:t>4,5</w:t>
            </w:r>
          </w:p>
        </w:tc>
        <w:tc>
          <w:tcPr>
            <w:tcW w:w="665" w:type="pct"/>
            <w:vAlign w:val="center"/>
          </w:tcPr>
          <w:p w:rsidR="00474C8C" w:rsidRPr="00974CB7" w:rsidRDefault="00474C8C" w:rsidP="00832A59">
            <w:pPr>
              <w:ind w:left="0" w:firstLine="0"/>
              <w:rPr>
                <w:b/>
                <w:color w:val="000000"/>
                <w:sz w:val="20"/>
                <w:szCs w:val="14"/>
              </w:rPr>
            </w:pPr>
            <w:r w:rsidRPr="00974CB7">
              <w:rPr>
                <w:b/>
                <w:color w:val="000000"/>
                <w:sz w:val="20"/>
                <w:szCs w:val="14"/>
              </w:rPr>
              <w:t>очень хорошо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474C8C" w:rsidRPr="00974CB7" w:rsidRDefault="00474C8C" w:rsidP="00832A59">
            <w:pPr>
              <w:ind w:left="0" w:firstLine="0"/>
              <w:rPr>
                <w:b/>
                <w:color w:val="000000"/>
                <w:sz w:val="20"/>
                <w:szCs w:val="14"/>
              </w:rPr>
            </w:pPr>
            <w:r w:rsidRPr="00974CB7">
              <w:rPr>
                <w:b/>
                <w:color w:val="000000"/>
                <w:sz w:val="20"/>
                <w:szCs w:val="14"/>
              </w:rPr>
              <w:t>3</w:t>
            </w:r>
          </w:p>
        </w:tc>
        <w:tc>
          <w:tcPr>
            <w:tcW w:w="641" w:type="pct"/>
            <w:shd w:val="clear" w:color="auto" w:fill="auto"/>
          </w:tcPr>
          <w:p w:rsidR="00474C8C" w:rsidRPr="00974CB7" w:rsidRDefault="00474C8C" w:rsidP="00832A59">
            <w:pPr>
              <w:ind w:left="0" w:firstLine="0"/>
              <w:rPr>
                <w:color w:val="000000"/>
                <w:sz w:val="20"/>
                <w:szCs w:val="14"/>
              </w:rPr>
            </w:pPr>
            <w:r w:rsidRPr="00974CB7">
              <w:rPr>
                <w:color w:val="000000"/>
                <w:sz w:val="20"/>
                <w:szCs w:val="14"/>
              </w:rPr>
              <w:t>Уровень знаний в объеме, соответствующем программе подготовки, при изложении допущены 1-</w:t>
            </w:r>
            <w:r w:rsidRPr="00974CB7">
              <w:rPr>
                <w:color w:val="000000"/>
                <w:sz w:val="20"/>
                <w:szCs w:val="14"/>
              </w:rPr>
              <w:lastRenderedPageBreak/>
              <w:t>2  существенные ошибки</w:t>
            </w:r>
          </w:p>
        </w:tc>
        <w:tc>
          <w:tcPr>
            <w:tcW w:w="936" w:type="pct"/>
            <w:shd w:val="clear" w:color="auto" w:fill="auto"/>
          </w:tcPr>
          <w:p w:rsidR="00474C8C" w:rsidRPr="00974CB7" w:rsidRDefault="00474C8C" w:rsidP="00832A59">
            <w:pPr>
              <w:ind w:left="0" w:firstLine="0"/>
              <w:rPr>
                <w:color w:val="000000"/>
                <w:sz w:val="20"/>
                <w:szCs w:val="14"/>
              </w:rPr>
            </w:pPr>
            <w:r w:rsidRPr="00974CB7">
              <w:rPr>
                <w:color w:val="000000"/>
                <w:sz w:val="20"/>
                <w:szCs w:val="14"/>
              </w:rPr>
              <w:lastRenderedPageBreak/>
              <w:t xml:space="preserve">Имеющиеся умения в целом позволяют решать поставленные  задачи и выполнять требуемые задания, </w:t>
            </w:r>
            <w:r w:rsidRPr="00974CB7">
              <w:rPr>
                <w:color w:val="000000"/>
                <w:sz w:val="20"/>
                <w:szCs w:val="14"/>
              </w:rPr>
              <w:lastRenderedPageBreak/>
              <w:t>навыки сформировались, однако имеют место небольшие недочеты, требуется дополнительная практика</w:t>
            </w:r>
          </w:p>
        </w:tc>
        <w:tc>
          <w:tcPr>
            <w:tcW w:w="994" w:type="pct"/>
            <w:shd w:val="clear" w:color="auto" w:fill="auto"/>
          </w:tcPr>
          <w:p w:rsidR="00474C8C" w:rsidRPr="00974CB7" w:rsidRDefault="00474C8C" w:rsidP="00832A59">
            <w:pPr>
              <w:ind w:left="0" w:firstLine="0"/>
              <w:rPr>
                <w:color w:val="000000"/>
                <w:sz w:val="20"/>
                <w:szCs w:val="14"/>
              </w:rPr>
            </w:pPr>
            <w:r w:rsidRPr="00974CB7">
              <w:rPr>
                <w:color w:val="000000"/>
                <w:sz w:val="20"/>
                <w:szCs w:val="14"/>
              </w:rPr>
              <w:lastRenderedPageBreak/>
              <w:t>Уровень развития способности немного выше среднего по группе (немного выше ожидаемого)</w:t>
            </w:r>
            <w:r w:rsidRPr="00974CB7">
              <w:rPr>
                <w:color w:val="000000"/>
                <w:sz w:val="20"/>
                <w:szCs w:val="14"/>
              </w:rPr>
              <w:lastRenderedPageBreak/>
              <w:t>, что позволяет решать поставленные задачи и выполнять соответствующие задания немного продуктивнее и эффективнее, чем это делают большинство обучающихся</w:t>
            </w:r>
          </w:p>
        </w:tc>
        <w:tc>
          <w:tcPr>
            <w:tcW w:w="845" w:type="pct"/>
            <w:shd w:val="clear" w:color="auto" w:fill="auto"/>
          </w:tcPr>
          <w:p w:rsidR="00474C8C" w:rsidRPr="00974CB7" w:rsidRDefault="00474C8C" w:rsidP="00832A59">
            <w:pPr>
              <w:ind w:left="0" w:firstLine="0"/>
              <w:rPr>
                <w:color w:val="000000"/>
                <w:sz w:val="20"/>
                <w:szCs w:val="14"/>
              </w:rPr>
            </w:pPr>
            <w:r w:rsidRPr="00974CB7">
              <w:rPr>
                <w:color w:val="000000"/>
                <w:sz w:val="20"/>
                <w:szCs w:val="14"/>
              </w:rPr>
              <w:lastRenderedPageBreak/>
              <w:t xml:space="preserve">Учебная активность и мотивация проявляются на уровне выше среднего, демонстрируется готовность </w:t>
            </w:r>
            <w:r w:rsidRPr="00974CB7">
              <w:rPr>
                <w:color w:val="000000"/>
                <w:sz w:val="20"/>
                <w:szCs w:val="14"/>
              </w:rPr>
              <w:lastRenderedPageBreak/>
              <w:t>выполнять большинство  поставленных задач на высоком уровне качества</w:t>
            </w:r>
          </w:p>
        </w:tc>
      </w:tr>
      <w:tr w:rsidR="00474C8C" w:rsidRPr="00974CB7" w:rsidTr="00832A59">
        <w:tc>
          <w:tcPr>
            <w:tcW w:w="460" w:type="pct"/>
            <w:shd w:val="clear" w:color="auto" w:fill="auto"/>
            <w:vAlign w:val="center"/>
          </w:tcPr>
          <w:p w:rsidR="00474C8C" w:rsidRPr="00974CB7" w:rsidRDefault="00474C8C" w:rsidP="00832A59">
            <w:pPr>
              <w:ind w:left="0" w:firstLine="0"/>
              <w:rPr>
                <w:b/>
                <w:color w:val="000000"/>
                <w:sz w:val="20"/>
                <w:szCs w:val="14"/>
              </w:rPr>
            </w:pPr>
            <w:r w:rsidRPr="00974CB7">
              <w:rPr>
                <w:b/>
                <w:color w:val="000000"/>
                <w:sz w:val="20"/>
                <w:szCs w:val="14"/>
              </w:rPr>
              <w:lastRenderedPageBreak/>
              <w:t>5</w:t>
            </w:r>
          </w:p>
        </w:tc>
        <w:tc>
          <w:tcPr>
            <w:tcW w:w="665" w:type="pct"/>
            <w:vAlign w:val="center"/>
          </w:tcPr>
          <w:p w:rsidR="00474C8C" w:rsidRPr="00974CB7" w:rsidRDefault="00474C8C" w:rsidP="00832A59">
            <w:pPr>
              <w:ind w:left="0" w:firstLine="0"/>
              <w:rPr>
                <w:b/>
                <w:color w:val="000000"/>
                <w:sz w:val="20"/>
                <w:szCs w:val="14"/>
              </w:rPr>
            </w:pPr>
            <w:r w:rsidRPr="00974CB7">
              <w:rPr>
                <w:b/>
                <w:color w:val="000000"/>
                <w:sz w:val="20"/>
                <w:szCs w:val="14"/>
              </w:rPr>
              <w:t>отлично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474C8C" w:rsidRPr="00974CB7" w:rsidRDefault="00474C8C" w:rsidP="00832A59">
            <w:pPr>
              <w:ind w:left="0" w:firstLine="0"/>
              <w:rPr>
                <w:b/>
                <w:color w:val="000000"/>
                <w:sz w:val="20"/>
                <w:szCs w:val="14"/>
              </w:rPr>
            </w:pPr>
            <w:r w:rsidRPr="00974CB7">
              <w:rPr>
                <w:b/>
                <w:color w:val="000000"/>
                <w:sz w:val="20"/>
                <w:szCs w:val="14"/>
              </w:rPr>
              <w:t>4</w:t>
            </w:r>
          </w:p>
        </w:tc>
        <w:tc>
          <w:tcPr>
            <w:tcW w:w="641" w:type="pct"/>
            <w:shd w:val="clear" w:color="auto" w:fill="auto"/>
          </w:tcPr>
          <w:p w:rsidR="00474C8C" w:rsidRPr="00974CB7" w:rsidRDefault="00474C8C" w:rsidP="00832A59">
            <w:pPr>
              <w:ind w:left="0" w:firstLine="0"/>
              <w:rPr>
                <w:color w:val="000000"/>
                <w:sz w:val="20"/>
                <w:szCs w:val="14"/>
              </w:rPr>
            </w:pPr>
            <w:r w:rsidRPr="00974CB7">
              <w:rPr>
                <w:color w:val="000000"/>
                <w:sz w:val="20"/>
                <w:szCs w:val="14"/>
              </w:rPr>
              <w:t>Уровень знаний в объеме, соответствующем программе подготовки, при изложении допущены несущественные ошибки</w:t>
            </w:r>
          </w:p>
        </w:tc>
        <w:tc>
          <w:tcPr>
            <w:tcW w:w="936" w:type="pct"/>
            <w:shd w:val="clear" w:color="auto" w:fill="auto"/>
          </w:tcPr>
          <w:p w:rsidR="00474C8C" w:rsidRPr="00974CB7" w:rsidRDefault="00474C8C" w:rsidP="00832A59">
            <w:pPr>
              <w:ind w:left="0" w:firstLine="0"/>
              <w:rPr>
                <w:color w:val="000000"/>
                <w:sz w:val="20"/>
                <w:szCs w:val="14"/>
              </w:rPr>
            </w:pPr>
            <w:r w:rsidRPr="00974CB7">
              <w:rPr>
                <w:color w:val="000000"/>
                <w:sz w:val="20"/>
                <w:szCs w:val="14"/>
              </w:rPr>
              <w:t>Сформирование умения и навыки в полной мере позволяют решать поставленные  задачи и выполнять требуемые задания, опыт достаточный, дополнительная практика не требуется</w:t>
            </w:r>
          </w:p>
        </w:tc>
        <w:tc>
          <w:tcPr>
            <w:tcW w:w="994" w:type="pct"/>
            <w:shd w:val="clear" w:color="auto" w:fill="auto"/>
          </w:tcPr>
          <w:p w:rsidR="00474C8C" w:rsidRPr="00974CB7" w:rsidRDefault="00474C8C" w:rsidP="00832A59">
            <w:pPr>
              <w:ind w:left="0" w:firstLine="0"/>
              <w:rPr>
                <w:color w:val="000000"/>
                <w:sz w:val="20"/>
                <w:szCs w:val="14"/>
              </w:rPr>
            </w:pPr>
            <w:r w:rsidRPr="00974CB7">
              <w:rPr>
                <w:color w:val="000000"/>
                <w:sz w:val="20"/>
                <w:szCs w:val="14"/>
              </w:rPr>
              <w:t>Уровень развития способности значительно выше среднего по группе (значительно выше ожидаемого), что позволяет решать поставленные задачи и выполнять соответствующие задания значительно продуктивнее и эффективнее, чем это делают большинство обучающихся</w:t>
            </w:r>
          </w:p>
        </w:tc>
        <w:tc>
          <w:tcPr>
            <w:tcW w:w="845" w:type="pct"/>
            <w:shd w:val="clear" w:color="auto" w:fill="auto"/>
          </w:tcPr>
          <w:p w:rsidR="00474C8C" w:rsidRPr="00974CB7" w:rsidRDefault="00474C8C" w:rsidP="00832A59">
            <w:pPr>
              <w:ind w:left="0" w:firstLine="0"/>
              <w:rPr>
                <w:color w:val="000000"/>
                <w:sz w:val="20"/>
                <w:szCs w:val="14"/>
              </w:rPr>
            </w:pPr>
            <w:r w:rsidRPr="00974CB7">
              <w:rPr>
                <w:color w:val="000000"/>
                <w:sz w:val="20"/>
                <w:szCs w:val="14"/>
              </w:rPr>
              <w:t>Учебная активность и мотивация проявляются на высоком уровне, демонстрируется готовность выполнять все поставленные задачи на высоком уровне качества</w:t>
            </w:r>
          </w:p>
        </w:tc>
      </w:tr>
      <w:tr w:rsidR="00474C8C" w:rsidRPr="00974CB7" w:rsidTr="00832A59">
        <w:tc>
          <w:tcPr>
            <w:tcW w:w="460" w:type="pct"/>
            <w:shd w:val="clear" w:color="auto" w:fill="auto"/>
            <w:vAlign w:val="center"/>
          </w:tcPr>
          <w:p w:rsidR="00474C8C" w:rsidRPr="00974CB7" w:rsidRDefault="00474C8C" w:rsidP="00832A59">
            <w:pPr>
              <w:ind w:left="0" w:firstLine="0"/>
              <w:rPr>
                <w:b/>
                <w:color w:val="000000"/>
                <w:sz w:val="20"/>
                <w:szCs w:val="14"/>
              </w:rPr>
            </w:pPr>
            <w:r w:rsidRPr="00974CB7">
              <w:rPr>
                <w:b/>
                <w:color w:val="000000"/>
                <w:sz w:val="20"/>
                <w:szCs w:val="14"/>
              </w:rPr>
              <w:t>5,5</w:t>
            </w:r>
          </w:p>
        </w:tc>
        <w:tc>
          <w:tcPr>
            <w:tcW w:w="665" w:type="pct"/>
            <w:vAlign w:val="center"/>
          </w:tcPr>
          <w:p w:rsidR="00474C8C" w:rsidRPr="00974CB7" w:rsidRDefault="00474C8C" w:rsidP="00832A59">
            <w:pPr>
              <w:ind w:left="0" w:firstLine="0"/>
              <w:rPr>
                <w:b/>
                <w:color w:val="000000"/>
                <w:sz w:val="20"/>
                <w:szCs w:val="14"/>
              </w:rPr>
            </w:pPr>
            <w:r w:rsidRPr="00974CB7">
              <w:rPr>
                <w:b/>
                <w:color w:val="000000"/>
                <w:sz w:val="20"/>
                <w:szCs w:val="14"/>
              </w:rPr>
              <w:t>превосходно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474C8C" w:rsidRPr="00974CB7" w:rsidRDefault="00474C8C" w:rsidP="00832A59">
            <w:pPr>
              <w:ind w:left="0" w:firstLine="0"/>
              <w:rPr>
                <w:b/>
                <w:color w:val="000000"/>
                <w:sz w:val="20"/>
                <w:szCs w:val="14"/>
              </w:rPr>
            </w:pPr>
            <w:r w:rsidRPr="00974CB7">
              <w:rPr>
                <w:b/>
                <w:color w:val="000000"/>
                <w:sz w:val="20"/>
                <w:szCs w:val="14"/>
              </w:rPr>
              <w:t>5</w:t>
            </w:r>
          </w:p>
        </w:tc>
        <w:tc>
          <w:tcPr>
            <w:tcW w:w="641" w:type="pct"/>
            <w:shd w:val="clear" w:color="auto" w:fill="auto"/>
          </w:tcPr>
          <w:p w:rsidR="00474C8C" w:rsidRPr="00974CB7" w:rsidRDefault="00474C8C" w:rsidP="00832A59">
            <w:pPr>
              <w:ind w:left="0" w:firstLine="0"/>
              <w:rPr>
                <w:color w:val="000000"/>
                <w:sz w:val="20"/>
                <w:szCs w:val="14"/>
              </w:rPr>
            </w:pPr>
            <w:r w:rsidRPr="00974CB7">
              <w:rPr>
                <w:color w:val="000000"/>
                <w:sz w:val="20"/>
                <w:szCs w:val="14"/>
              </w:rPr>
              <w:t>Уровень знаний в объеме, соответствующем программе подготовки, или превышающем её, при изложении нет ошибок</w:t>
            </w:r>
          </w:p>
        </w:tc>
        <w:tc>
          <w:tcPr>
            <w:tcW w:w="936" w:type="pct"/>
            <w:shd w:val="clear" w:color="auto" w:fill="auto"/>
          </w:tcPr>
          <w:p w:rsidR="00474C8C" w:rsidRPr="00974CB7" w:rsidRDefault="00474C8C" w:rsidP="00832A59">
            <w:pPr>
              <w:ind w:left="0" w:firstLine="0"/>
              <w:rPr>
                <w:color w:val="000000"/>
                <w:sz w:val="20"/>
                <w:szCs w:val="14"/>
              </w:rPr>
            </w:pPr>
            <w:r w:rsidRPr="00974CB7">
              <w:rPr>
                <w:color w:val="000000"/>
                <w:sz w:val="20"/>
                <w:szCs w:val="14"/>
              </w:rPr>
              <w:t>Исключительные умения и навыки, большой практический опыт</w:t>
            </w:r>
          </w:p>
        </w:tc>
        <w:tc>
          <w:tcPr>
            <w:tcW w:w="994" w:type="pct"/>
            <w:shd w:val="clear" w:color="auto" w:fill="auto"/>
          </w:tcPr>
          <w:p w:rsidR="00474C8C" w:rsidRPr="00974CB7" w:rsidRDefault="00474C8C" w:rsidP="00832A59">
            <w:pPr>
              <w:ind w:left="0" w:firstLine="0"/>
              <w:rPr>
                <w:color w:val="000000"/>
                <w:sz w:val="20"/>
                <w:szCs w:val="14"/>
              </w:rPr>
            </w:pPr>
            <w:r w:rsidRPr="00974CB7">
              <w:rPr>
                <w:color w:val="000000"/>
                <w:sz w:val="20"/>
                <w:szCs w:val="14"/>
              </w:rPr>
              <w:t xml:space="preserve">Очень высокий уровень развития способности, что позволяет решать поставленные задачи и выполнять соответствующие задания максимально продуктивно и </w:t>
            </w:r>
            <w:r w:rsidRPr="00974CB7">
              <w:rPr>
                <w:color w:val="000000"/>
                <w:sz w:val="20"/>
                <w:szCs w:val="14"/>
              </w:rPr>
              <w:lastRenderedPageBreak/>
              <w:t>эффективно</w:t>
            </w:r>
          </w:p>
        </w:tc>
        <w:tc>
          <w:tcPr>
            <w:tcW w:w="845" w:type="pct"/>
            <w:shd w:val="clear" w:color="auto" w:fill="auto"/>
          </w:tcPr>
          <w:p w:rsidR="00474C8C" w:rsidRPr="00974CB7" w:rsidRDefault="00474C8C" w:rsidP="00832A59">
            <w:pPr>
              <w:ind w:left="0" w:firstLine="0"/>
              <w:rPr>
                <w:color w:val="000000"/>
                <w:sz w:val="20"/>
                <w:szCs w:val="14"/>
              </w:rPr>
            </w:pPr>
            <w:r w:rsidRPr="00974CB7">
              <w:rPr>
                <w:color w:val="000000"/>
                <w:sz w:val="20"/>
                <w:szCs w:val="14"/>
              </w:rPr>
              <w:lastRenderedPageBreak/>
              <w:t>Учебная активность и мотивация проявляются на очень высоком уровне, демонстрируется готовность выполнять дополнительные задачи на высоком уровне качества</w:t>
            </w:r>
          </w:p>
        </w:tc>
      </w:tr>
    </w:tbl>
    <w:p w:rsidR="00474C8C" w:rsidRPr="00974CB7" w:rsidRDefault="00474C8C" w:rsidP="00CE0252">
      <w:pPr>
        <w:pStyle w:val="ad"/>
        <w:spacing w:line="276" w:lineRule="auto"/>
        <w:ind w:left="0" w:right="-426" w:firstLine="284"/>
        <w:jc w:val="right"/>
      </w:pPr>
    </w:p>
    <w:p w:rsidR="008660EA" w:rsidRPr="00974CB7" w:rsidRDefault="008660EA" w:rsidP="008660EA">
      <w:pPr>
        <w:pStyle w:val="ad"/>
        <w:spacing w:line="276" w:lineRule="auto"/>
        <w:ind w:left="0" w:right="141" w:firstLine="284"/>
        <w:jc w:val="right"/>
      </w:pPr>
      <w:r w:rsidRPr="00974CB7">
        <w:t xml:space="preserve">Таблица </w:t>
      </w:r>
      <w:r w:rsidR="00C35C67" w:rsidRPr="00974CB7">
        <w:t>7</w:t>
      </w:r>
      <w:r w:rsidRPr="00974CB7">
        <w:t>.</w:t>
      </w:r>
    </w:p>
    <w:p w:rsidR="008660EA" w:rsidRPr="00974CB7" w:rsidRDefault="008660EA" w:rsidP="008660EA">
      <w:pPr>
        <w:pStyle w:val="ad"/>
        <w:spacing w:line="276" w:lineRule="auto"/>
        <w:ind w:left="0" w:right="-426" w:firstLine="0"/>
        <w:jc w:val="center"/>
      </w:pPr>
      <w:r w:rsidRPr="00974CB7">
        <w:t>Карта этапов формирования компетенции ПК-3 в соответствии с Табл.1</w:t>
      </w:r>
    </w:p>
    <w:p w:rsidR="008660EA" w:rsidRPr="00974CB7" w:rsidRDefault="008660EA" w:rsidP="008660EA">
      <w:pPr>
        <w:tabs>
          <w:tab w:val="left" w:pos="426"/>
          <w:tab w:val="num" w:pos="822"/>
        </w:tabs>
        <w:ind w:left="0" w:firstLine="0"/>
        <w:jc w:val="left"/>
        <w:rPr>
          <w:i/>
          <w:szCs w:val="20"/>
        </w:rPr>
      </w:pPr>
      <w:r w:rsidRPr="00974CB7">
        <w:rPr>
          <w:b/>
          <w:i/>
          <w:szCs w:val="20"/>
        </w:rPr>
        <w:t>Владеть</w:t>
      </w:r>
      <w:r w:rsidRPr="00974CB7">
        <w:rPr>
          <w:i/>
          <w:szCs w:val="20"/>
        </w:rPr>
        <w:t>:В1(ПК-3)</w:t>
      </w:r>
    </w:p>
    <w:p w:rsidR="008660EA" w:rsidRPr="00974CB7" w:rsidRDefault="008660EA" w:rsidP="008660EA">
      <w:pPr>
        <w:tabs>
          <w:tab w:val="left" w:pos="426"/>
          <w:tab w:val="num" w:pos="822"/>
        </w:tabs>
        <w:ind w:left="0" w:firstLine="0"/>
        <w:jc w:val="left"/>
        <w:rPr>
          <w:i/>
          <w:szCs w:val="20"/>
        </w:rPr>
      </w:pPr>
      <w:r w:rsidRPr="00974CB7">
        <w:rPr>
          <w:i/>
          <w:szCs w:val="20"/>
        </w:rPr>
        <w:t>1. Основами психологического анализа собственной деятельности, оценки ее перспективности с учетом психологических факторов;</w:t>
      </w:r>
    </w:p>
    <w:p w:rsidR="008660EA" w:rsidRPr="00974CB7" w:rsidRDefault="008660EA" w:rsidP="008660EA">
      <w:pPr>
        <w:pStyle w:val="ad"/>
        <w:spacing w:line="276" w:lineRule="auto"/>
        <w:ind w:left="0" w:right="-426" w:firstLine="0"/>
        <w:jc w:val="left"/>
      </w:pPr>
      <w:r w:rsidRPr="00974CB7">
        <w:rPr>
          <w:i/>
          <w:szCs w:val="20"/>
        </w:rPr>
        <w:t>2. Способностью формировать психологические установки на изменение характера своей профессиональной деятельности при осознании необходимости этих изменений</w:t>
      </w:r>
    </w:p>
    <w:tbl>
      <w:tblPr>
        <w:tblW w:w="432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"/>
        <w:gridCol w:w="1966"/>
        <w:gridCol w:w="1741"/>
        <w:gridCol w:w="1765"/>
        <w:gridCol w:w="1574"/>
        <w:gridCol w:w="1518"/>
      </w:tblGrid>
      <w:tr w:rsidR="008660EA" w:rsidRPr="00974CB7" w:rsidTr="00B63194">
        <w:trPr>
          <w:trHeight w:val="161"/>
          <w:jc w:val="center"/>
        </w:trPr>
        <w:tc>
          <w:tcPr>
            <w:tcW w:w="506" w:type="pct"/>
            <w:vMerge w:val="restart"/>
            <w:shd w:val="clear" w:color="auto" w:fill="auto"/>
            <w:vAlign w:val="center"/>
          </w:tcPr>
          <w:p w:rsidR="008660EA" w:rsidRPr="00974CB7" w:rsidRDefault="008660EA" w:rsidP="008660EA">
            <w:pPr>
              <w:ind w:left="0" w:firstLine="0"/>
              <w:rPr>
                <w:b/>
                <w:caps/>
                <w:color w:val="000000"/>
                <w:sz w:val="20"/>
                <w:szCs w:val="14"/>
              </w:rPr>
            </w:pPr>
            <w:bookmarkStart w:id="0" w:name="_Hlk502228510"/>
            <w:r w:rsidRPr="00974CB7">
              <w:rPr>
                <w:b/>
                <w:caps/>
                <w:color w:val="000000"/>
                <w:sz w:val="20"/>
                <w:szCs w:val="14"/>
              </w:rPr>
              <w:t>Оценка</w:t>
            </w:r>
          </w:p>
        </w:tc>
        <w:tc>
          <w:tcPr>
            <w:tcW w:w="961" w:type="pct"/>
            <w:vMerge w:val="restart"/>
            <w:vAlign w:val="center"/>
          </w:tcPr>
          <w:p w:rsidR="008660EA" w:rsidRPr="00974CB7" w:rsidRDefault="008660EA" w:rsidP="008660EA">
            <w:pPr>
              <w:ind w:left="0" w:firstLine="0"/>
              <w:rPr>
                <w:b/>
                <w:caps/>
                <w:color w:val="000000"/>
                <w:sz w:val="20"/>
                <w:szCs w:val="14"/>
              </w:rPr>
            </w:pPr>
            <w:r w:rsidRPr="00974CB7">
              <w:rPr>
                <w:b/>
                <w:caps/>
                <w:color w:val="000000"/>
                <w:sz w:val="20"/>
                <w:szCs w:val="14"/>
              </w:rPr>
              <w:t>Наименование оценки</w:t>
            </w:r>
          </w:p>
        </w:tc>
        <w:tc>
          <w:tcPr>
            <w:tcW w:w="855" w:type="pct"/>
            <w:vMerge w:val="restart"/>
            <w:shd w:val="clear" w:color="auto" w:fill="auto"/>
            <w:vAlign w:val="center"/>
          </w:tcPr>
          <w:p w:rsidR="008660EA" w:rsidRPr="00974CB7" w:rsidRDefault="008660EA" w:rsidP="008660EA">
            <w:pPr>
              <w:ind w:left="0" w:firstLine="0"/>
              <w:rPr>
                <w:b/>
                <w:caps/>
                <w:color w:val="000000"/>
                <w:sz w:val="20"/>
                <w:szCs w:val="14"/>
              </w:rPr>
            </w:pPr>
            <w:r w:rsidRPr="00974CB7">
              <w:rPr>
                <w:b/>
                <w:caps/>
                <w:color w:val="000000"/>
                <w:sz w:val="20"/>
                <w:szCs w:val="14"/>
              </w:rPr>
              <w:t>Начисляемый балл</w:t>
            </w:r>
          </w:p>
        </w:tc>
        <w:tc>
          <w:tcPr>
            <w:tcW w:w="2678" w:type="pct"/>
            <w:gridSpan w:val="3"/>
            <w:shd w:val="clear" w:color="auto" w:fill="auto"/>
            <w:vAlign w:val="center"/>
          </w:tcPr>
          <w:p w:rsidR="008660EA" w:rsidRPr="00974CB7" w:rsidRDefault="008660EA" w:rsidP="008660EA">
            <w:pPr>
              <w:ind w:left="0" w:firstLine="0"/>
              <w:rPr>
                <w:b/>
                <w:caps/>
                <w:color w:val="000000"/>
                <w:sz w:val="20"/>
                <w:szCs w:val="14"/>
              </w:rPr>
            </w:pPr>
            <w:r w:rsidRPr="00974CB7">
              <w:rPr>
                <w:b/>
                <w:caps/>
                <w:color w:val="000000"/>
                <w:sz w:val="20"/>
                <w:szCs w:val="14"/>
              </w:rPr>
              <w:t>Критерии формирования составляющих компетенции</w:t>
            </w:r>
          </w:p>
        </w:tc>
      </w:tr>
      <w:tr w:rsidR="008660EA" w:rsidRPr="00974CB7" w:rsidTr="00B63194">
        <w:trPr>
          <w:jc w:val="center"/>
        </w:trPr>
        <w:tc>
          <w:tcPr>
            <w:tcW w:w="506" w:type="pct"/>
            <w:vMerge/>
            <w:shd w:val="clear" w:color="auto" w:fill="auto"/>
            <w:vAlign w:val="center"/>
          </w:tcPr>
          <w:p w:rsidR="008660EA" w:rsidRPr="00974CB7" w:rsidRDefault="008660EA" w:rsidP="008660EA">
            <w:pPr>
              <w:ind w:left="0" w:firstLine="0"/>
              <w:rPr>
                <w:b/>
                <w:color w:val="000000"/>
                <w:sz w:val="20"/>
                <w:szCs w:val="14"/>
              </w:rPr>
            </w:pPr>
          </w:p>
        </w:tc>
        <w:tc>
          <w:tcPr>
            <w:tcW w:w="961" w:type="pct"/>
            <w:vMerge/>
            <w:vAlign w:val="center"/>
          </w:tcPr>
          <w:p w:rsidR="008660EA" w:rsidRPr="00974CB7" w:rsidRDefault="008660EA" w:rsidP="008660EA">
            <w:pPr>
              <w:ind w:left="0" w:firstLine="0"/>
              <w:rPr>
                <w:b/>
                <w:color w:val="000000"/>
                <w:sz w:val="20"/>
                <w:szCs w:val="14"/>
              </w:rPr>
            </w:pPr>
          </w:p>
        </w:tc>
        <w:tc>
          <w:tcPr>
            <w:tcW w:w="855" w:type="pct"/>
            <w:vMerge/>
            <w:shd w:val="clear" w:color="auto" w:fill="auto"/>
            <w:vAlign w:val="center"/>
          </w:tcPr>
          <w:p w:rsidR="008660EA" w:rsidRPr="00974CB7" w:rsidRDefault="008660EA" w:rsidP="008660EA">
            <w:pPr>
              <w:ind w:left="0" w:firstLine="0"/>
              <w:rPr>
                <w:b/>
                <w:color w:val="000000"/>
                <w:sz w:val="20"/>
                <w:szCs w:val="14"/>
              </w:rPr>
            </w:pPr>
          </w:p>
        </w:tc>
        <w:tc>
          <w:tcPr>
            <w:tcW w:w="866" w:type="pct"/>
            <w:shd w:val="clear" w:color="auto" w:fill="auto"/>
            <w:vAlign w:val="center"/>
          </w:tcPr>
          <w:p w:rsidR="008660EA" w:rsidRPr="00974CB7" w:rsidRDefault="008660EA" w:rsidP="008660EA">
            <w:pPr>
              <w:ind w:left="0" w:firstLine="0"/>
              <w:rPr>
                <w:b/>
                <w:color w:val="000000"/>
                <w:sz w:val="20"/>
                <w:szCs w:val="14"/>
              </w:rPr>
            </w:pPr>
            <w:r w:rsidRPr="00974CB7">
              <w:rPr>
                <w:b/>
                <w:color w:val="000000"/>
                <w:sz w:val="20"/>
                <w:szCs w:val="14"/>
              </w:rPr>
              <w:t>оценка сформированности навыков</w:t>
            </w:r>
          </w:p>
        </w:tc>
        <w:tc>
          <w:tcPr>
            <w:tcW w:w="970" w:type="pct"/>
            <w:shd w:val="clear" w:color="auto" w:fill="auto"/>
            <w:vAlign w:val="center"/>
          </w:tcPr>
          <w:p w:rsidR="008660EA" w:rsidRPr="00974CB7" w:rsidRDefault="008660EA" w:rsidP="008660EA">
            <w:pPr>
              <w:ind w:left="0" w:firstLine="0"/>
              <w:rPr>
                <w:b/>
                <w:color w:val="000000"/>
                <w:sz w:val="20"/>
                <w:szCs w:val="14"/>
              </w:rPr>
            </w:pPr>
            <w:r w:rsidRPr="00974CB7">
              <w:rPr>
                <w:b/>
                <w:color w:val="000000"/>
                <w:sz w:val="20"/>
                <w:szCs w:val="14"/>
              </w:rPr>
              <w:t>оценка развития способностей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8660EA" w:rsidRPr="00974CB7" w:rsidRDefault="008660EA" w:rsidP="008660EA">
            <w:pPr>
              <w:ind w:left="0" w:firstLine="0"/>
              <w:rPr>
                <w:b/>
                <w:color w:val="000000"/>
                <w:sz w:val="20"/>
                <w:szCs w:val="14"/>
              </w:rPr>
            </w:pPr>
            <w:r w:rsidRPr="00974CB7">
              <w:rPr>
                <w:b/>
                <w:color w:val="000000"/>
                <w:sz w:val="20"/>
                <w:szCs w:val="14"/>
              </w:rPr>
              <w:t>оценка мотивационной готовности к деятельности</w:t>
            </w:r>
          </w:p>
        </w:tc>
      </w:tr>
      <w:tr w:rsidR="008660EA" w:rsidRPr="00974CB7" w:rsidTr="00B63194">
        <w:trPr>
          <w:jc w:val="center"/>
        </w:trPr>
        <w:tc>
          <w:tcPr>
            <w:tcW w:w="506" w:type="pct"/>
            <w:shd w:val="clear" w:color="auto" w:fill="auto"/>
            <w:vAlign w:val="center"/>
          </w:tcPr>
          <w:p w:rsidR="008660EA" w:rsidRPr="00974CB7" w:rsidRDefault="008660EA" w:rsidP="008660EA">
            <w:pPr>
              <w:ind w:left="0" w:firstLine="0"/>
              <w:rPr>
                <w:b/>
                <w:color w:val="000000"/>
                <w:sz w:val="20"/>
                <w:szCs w:val="14"/>
              </w:rPr>
            </w:pPr>
            <w:r w:rsidRPr="00974CB7">
              <w:rPr>
                <w:b/>
                <w:color w:val="000000"/>
                <w:sz w:val="20"/>
                <w:szCs w:val="14"/>
              </w:rPr>
              <w:t>1</w:t>
            </w:r>
          </w:p>
        </w:tc>
        <w:tc>
          <w:tcPr>
            <w:tcW w:w="961" w:type="pct"/>
            <w:vAlign w:val="center"/>
          </w:tcPr>
          <w:p w:rsidR="008660EA" w:rsidRPr="00974CB7" w:rsidRDefault="008660EA" w:rsidP="008660EA">
            <w:pPr>
              <w:ind w:left="0" w:firstLine="0"/>
              <w:rPr>
                <w:b/>
                <w:color w:val="000000"/>
                <w:sz w:val="20"/>
                <w:szCs w:val="14"/>
              </w:rPr>
            </w:pPr>
            <w:r w:rsidRPr="00974CB7">
              <w:rPr>
                <w:b/>
                <w:color w:val="000000"/>
                <w:sz w:val="20"/>
                <w:szCs w:val="14"/>
              </w:rPr>
              <w:t>плохо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8660EA" w:rsidRPr="00974CB7" w:rsidRDefault="008660EA" w:rsidP="008660EA">
            <w:pPr>
              <w:ind w:left="0" w:firstLine="0"/>
              <w:rPr>
                <w:b/>
                <w:color w:val="000000"/>
                <w:sz w:val="20"/>
                <w:szCs w:val="14"/>
              </w:rPr>
            </w:pPr>
            <w:r w:rsidRPr="00974CB7">
              <w:rPr>
                <w:b/>
                <w:color w:val="000000"/>
                <w:sz w:val="20"/>
                <w:szCs w:val="14"/>
              </w:rPr>
              <w:t>0</w:t>
            </w:r>
          </w:p>
        </w:tc>
        <w:tc>
          <w:tcPr>
            <w:tcW w:w="866" w:type="pct"/>
            <w:shd w:val="clear" w:color="auto" w:fill="auto"/>
          </w:tcPr>
          <w:p w:rsidR="008660EA" w:rsidRPr="00974CB7" w:rsidRDefault="008660EA" w:rsidP="008660EA">
            <w:pPr>
              <w:ind w:left="0" w:firstLine="0"/>
              <w:rPr>
                <w:color w:val="000000"/>
                <w:sz w:val="20"/>
                <w:szCs w:val="14"/>
              </w:rPr>
            </w:pPr>
            <w:r w:rsidRPr="00974CB7">
              <w:rPr>
                <w:color w:val="000000"/>
                <w:sz w:val="20"/>
                <w:szCs w:val="14"/>
              </w:rPr>
              <w:t>Не демонстрирует навыков, требуется обучение с начального уровня</w:t>
            </w:r>
          </w:p>
        </w:tc>
        <w:tc>
          <w:tcPr>
            <w:tcW w:w="970" w:type="pct"/>
            <w:shd w:val="clear" w:color="auto" w:fill="auto"/>
          </w:tcPr>
          <w:p w:rsidR="008660EA" w:rsidRPr="00974CB7" w:rsidRDefault="008660EA" w:rsidP="008660EA">
            <w:pPr>
              <w:ind w:left="0" w:firstLine="0"/>
              <w:rPr>
                <w:color w:val="000000"/>
                <w:sz w:val="20"/>
                <w:szCs w:val="14"/>
              </w:rPr>
            </w:pPr>
            <w:r w:rsidRPr="00974CB7">
              <w:rPr>
                <w:color w:val="000000"/>
                <w:sz w:val="20"/>
                <w:szCs w:val="14"/>
              </w:rPr>
              <w:t>Уровень развития способности недостаточный для решения поставленных задач и выполнения соответствующих заданий, специальная работа по развитию способностей</w:t>
            </w:r>
          </w:p>
        </w:tc>
        <w:tc>
          <w:tcPr>
            <w:tcW w:w="836" w:type="pct"/>
            <w:shd w:val="clear" w:color="auto" w:fill="auto"/>
          </w:tcPr>
          <w:p w:rsidR="008660EA" w:rsidRPr="00974CB7" w:rsidRDefault="008660EA" w:rsidP="008660EA">
            <w:pPr>
              <w:ind w:left="0" w:firstLine="0"/>
              <w:rPr>
                <w:color w:val="000000"/>
                <w:sz w:val="20"/>
                <w:szCs w:val="14"/>
              </w:rPr>
            </w:pPr>
            <w:r w:rsidRPr="00974CB7">
              <w:rPr>
                <w:color w:val="000000"/>
                <w:sz w:val="20"/>
                <w:szCs w:val="14"/>
              </w:rPr>
              <w:t>Учебная активность и мотивация отсутствуют</w:t>
            </w:r>
          </w:p>
        </w:tc>
      </w:tr>
      <w:tr w:rsidR="008660EA" w:rsidRPr="00974CB7" w:rsidTr="00B63194">
        <w:trPr>
          <w:jc w:val="center"/>
        </w:trPr>
        <w:tc>
          <w:tcPr>
            <w:tcW w:w="506" w:type="pct"/>
            <w:shd w:val="clear" w:color="auto" w:fill="auto"/>
            <w:vAlign w:val="center"/>
          </w:tcPr>
          <w:p w:rsidR="008660EA" w:rsidRPr="00974CB7" w:rsidRDefault="008660EA" w:rsidP="008660EA">
            <w:pPr>
              <w:ind w:left="0" w:firstLine="0"/>
              <w:rPr>
                <w:b/>
                <w:color w:val="000000"/>
                <w:sz w:val="20"/>
                <w:szCs w:val="14"/>
              </w:rPr>
            </w:pPr>
            <w:r w:rsidRPr="00974CB7">
              <w:rPr>
                <w:b/>
                <w:color w:val="000000"/>
                <w:sz w:val="20"/>
                <w:szCs w:val="14"/>
              </w:rPr>
              <w:t>2</w:t>
            </w:r>
          </w:p>
        </w:tc>
        <w:tc>
          <w:tcPr>
            <w:tcW w:w="961" w:type="pct"/>
            <w:vAlign w:val="center"/>
          </w:tcPr>
          <w:p w:rsidR="008660EA" w:rsidRPr="00974CB7" w:rsidRDefault="008660EA" w:rsidP="008660EA">
            <w:pPr>
              <w:ind w:left="0" w:firstLine="0"/>
              <w:rPr>
                <w:b/>
                <w:color w:val="000000"/>
                <w:sz w:val="20"/>
                <w:szCs w:val="14"/>
              </w:rPr>
            </w:pPr>
            <w:r w:rsidRPr="00974CB7">
              <w:rPr>
                <w:b/>
                <w:color w:val="000000"/>
                <w:sz w:val="20"/>
                <w:szCs w:val="14"/>
              </w:rPr>
              <w:t>неудовлетворительно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8660EA" w:rsidRPr="00974CB7" w:rsidRDefault="008660EA" w:rsidP="008660EA">
            <w:pPr>
              <w:ind w:left="0" w:firstLine="0"/>
              <w:rPr>
                <w:b/>
                <w:color w:val="000000"/>
                <w:sz w:val="20"/>
                <w:szCs w:val="14"/>
              </w:rPr>
            </w:pPr>
            <w:r w:rsidRPr="00974CB7">
              <w:rPr>
                <w:b/>
                <w:color w:val="000000"/>
                <w:sz w:val="20"/>
                <w:szCs w:val="14"/>
              </w:rPr>
              <w:t>0</w:t>
            </w:r>
          </w:p>
        </w:tc>
        <w:tc>
          <w:tcPr>
            <w:tcW w:w="866" w:type="pct"/>
            <w:shd w:val="clear" w:color="auto" w:fill="auto"/>
          </w:tcPr>
          <w:p w:rsidR="008660EA" w:rsidRPr="00974CB7" w:rsidRDefault="008660EA" w:rsidP="008660EA">
            <w:pPr>
              <w:ind w:left="0" w:firstLine="0"/>
              <w:jc w:val="left"/>
              <w:rPr>
                <w:color w:val="000000"/>
                <w:sz w:val="20"/>
                <w:szCs w:val="14"/>
              </w:rPr>
            </w:pPr>
            <w:r w:rsidRPr="00974CB7">
              <w:rPr>
                <w:color w:val="000000"/>
                <w:sz w:val="20"/>
                <w:szCs w:val="14"/>
              </w:rPr>
              <w:t>Имеющихся навыков недостаточно для решения поставленных задач и выполнения соответствующих заданий, требуется дополнительное обучение</w:t>
            </w:r>
          </w:p>
        </w:tc>
        <w:tc>
          <w:tcPr>
            <w:tcW w:w="970" w:type="pct"/>
            <w:shd w:val="clear" w:color="auto" w:fill="auto"/>
          </w:tcPr>
          <w:p w:rsidR="008660EA" w:rsidRPr="00974CB7" w:rsidRDefault="008660EA" w:rsidP="008660EA">
            <w:pPr>
              <w:ind w:left="0" w:firstLine="0"/>
              <w:rPr>
                <w:color w:val="000000"/>
                <w:sz w:val="20"/>
                <w:szCs w:val="14"/>
              </w:rPr>
            </w:pPr>
            <w:r w:rsidRPr="00974CB7">
              <w:rPr>
                <w:color w:val="000000"/>
                <w:sz w:val="20"/>
                <w:szCs w:val="14"/>
              </w:rPr>
              <w:t>Уровень развития способности значительно ниже среднего по группе (значительно ниже ожидаемого), требуется повторное специальное обучение</w:t>
            </w:r>
          </w:p>
        </w:tc>
        <w:tc>
          <w:tcPr>
            <w:tcW w:w="836" w:type="pct"/>
            <w:shd w:val="clear" w:color="auto" w:fill="auto"/>
          </w:tcPr>
          <w:p w:rsidR="008660EA" w:rsidRPr="00974CB7" w:rsidRDefault="008660EA" w:rsidP="008660EA">
            <w:pPr>
              <w:ind w:left="0" w:firstLine="0"/>
              <w:rPr>
                <w:color w:val="000000"/>
                <w:sz w:val="20"/>
                <w:szCs w:val="14"/>
              </w:rPr>
            </w:pPr>
            <w:r w:rsidRPr="00974CB7">
              <w:rPr>
                <w:color w:val="000000"/>
                <w:sz w:val="20"/>
                <w:szCs w:val="14"/>
              </w:rPr>
              <w:t>Учебная активность и мотивация слабо выражены, готовность  решать поставленные задачи качественно отсутствует</w:t>
            </w:r>
          </w:p>
        </w:tc>
      </w:tr>
      <w:tr w:rsidR="008660EA" w:rsidRPr="00974CB7" w:rsidTr="00B63194">
        <w:trPr>
          <w:jc w:val="center"/>
        </w:trPr>
        <w:tc>
          <w:tcPr>
            <w:tcW w:w="506" w:type="pct"/>
            <w:shd w:val="clear" w:color="auto" w:fill="auto"/>
            <w:vAlign w:val="center"/>
          </w:tcPr>
          <w:p w:rsidR="008660EA" w:rsidRPr="00974CB7" w:rsidRDefault="008660EA" w:rsidP="008660EA">
            <w:pPr>
              <w:ind w:left="0" w:firstLine="0"/>
              <w:rPr>
                <w:b/>
                <w:color w:val="000000"/>
                <w:sz w:val="20"/>
                <w:szCs w:val="14"/>
              </w:rPr>
            </w:pPr>
            <w:r w:rsidRPr="00974CB7">
              <w:rPr>
                <w:b/>
                <w:color w:val="000000"/>
                <w:sz w:val="20"/>
                <w:szCs w:val="14"/>
              </w:rPr>
              <w:t>3</w:t>
            </w:r>
          </w:p>
        </w:tc>
        <w:tc>
          <w:tcPr>
            <w:tcW w:w="961" w:type="pct"/>
            <w:vAlign w:val="center"/>
          </w:tcPr>
          <w:p w:rsidR="008660EA" w:rsidRPr="00974CB7" w:rsidRDefault="008660EA" w:rsidP="008660EA">
            <w:pPr>
              <w:ind w:left="0" w:firstLine="0"/>
              <w:rPr>
                <w:b/>
                <w:color w:val="000000"/>
                <w:sz w:val="20"/>
                <w:szCs w:val="14"/>
              </w:rPr>
            </w:pPr>
            <w:r w:rsidRPr="00974CB7">
              <w:rPr>
                <w:b/>
                <w:color w:val="000000"/>
                <w:sz w:val="20"/>
                <w:szCs w:val="14"/>
              </w:rPr>
              <w:t>удовлетворительно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8660EA" w:rsidRPr="00974CB7" w:rsidRDefault="008660EA" w:rsidP="008660EA">
            <w:pPr>
              <w:ind w:left="0" w:firstLine="0"/>
              <w:rPr>
                <w:b/>
                <w:color w:val="000000"/>
                <w:sz w:val="20"/>
                <w:szCs w:val="14"/>
              </w:rPr>
            </w:pPr>
            <w:r w:rsidRPr="00974CB7">
              <w:rPr>
                <w:b/>
                <w:color w:val="000000"/>
                <w:sz w:val="20"/>
                <w:szCs w:val="14"/>
              </w:rPr>
              <w:t>1</w:t>
            </w:r>
          </w:p>
        </w:tc>
        <w:tc>
          <w:tcPr>
            <w:tcW w:w="866" w:type="pct"/>
            <w:shd w:val="clear" w:color="auto" w:fill="auto"/>
          </w:tcPr>
          <w:p w:rsidR="008660EA" w:rsidRPr="00974CB7" w:rsidRDefault="008660EA" w:rsidP="008660EA">
            <w:pPr>
              <w:ind w:left="0" w:firstLine="0"/>
              <w:jc w:val="left"/>
              <w:rPr>
                <w:color w:val="000000"/>
                <w:sz w:val="20"/>
                <w:szCs w:val="14"/>
              </w:rPr>
            </w:pPr>
            <w:r w:rsidRPr="00974CB7">
              <w:rPr>
                <w:color w:val="000000"/>
                <w:sz w:val="20"/>
                <w:szCs w:val="14"/>
              </w:rPr>
              <w:t>Сформированные навыки позволяют решать минимальный набор задач и выполнять большинство, но не все, важные задания, требуется дополнительная практика</w:t>
            </w:r>
          </w:p>
        </w:tc>
        <w:tc>
          <w:tcPr>
            <w:tcW w:w="970" w:type="pct"/>
            <w:shd w:val="clear" w:color="auto" w:fill="auto"/>
          </w:tcPr>
          <w:p w:rsidR="008660EA" w:rsidRPr="00974CB7" w:rsidRDefault="008660EA" w:rsidP="008660EA">
            <w:pPr>
              <w:ind w:left="0" w:firstLine="0"/>
              <w:rPr>
                <w:color w:val="000000"/>
                <w:sz w:val="20"/>
                <w:szCs w:val="14"/>
              </w:rPr>
            </w:pPr>
            <w:r w:rsidRPr="00974CB7">
              <w:rPr>
                <w:color w:val="000000"/>
                <w:sz w:val="20"/>
                <w:szCs w:val="14"/>
              </w:rPr>
              <w:t xml:space="preserve">Уровень развития способности незначительно ниже среднего по группе (незначительно ниже ожидаемого), требуется, достаточный для решения поставленных задач и выполнения соответствующих заданий, </w:t>
            </w:r>
            <w:r w:rsidRPr="00974CB7">
              <w:rPr>
                <w:color w:val="000000"/>
                <w:sz w:val="20"/>
                <w:szCs w:val="14"/>
              </w:rPr>
              <w:lastRenderedPageBreak/>
              <w:t xml:space="preserve">однако есть недочеты и требуется дополнительная работа по развитию способностей </w:t>
            </w:r>
          </w:p>
        </w:tc>
        <w:tc>
          <w:tcPr>
            <w:tcW w:w="836" w:type="pct"/>
            <w:shd w:val="clear" w:color="auto" w:fill="auto"/>
          </w:tcPr>
          <w:p w:rsidR="008660EA" w:rsidRPr="00974CB7" w:rsidRDefault="008660EA" w:rsidP="008660EA">
            <w:pPr>
              <w:ind w:left="0" w:firstLine="0"/>
              <w:rPr>
                <w:color w:val="000000"/>
                <w:sz w:val="20"/>
                <w:szCs w:val="14"/>
              </w:rPr>
            </w:pPr>
            <w:r w:rsidRPr="00974CB7">
              <w:rPr>
                <w:color w:val="000000"/>
                <w:sz w:val="20"/>
                <w:szCs w:val="14"/>
              </w:rPr>
              <w:lastRenderedPageBreak/>
              <w:t xml:space="preserve">Учебная активность и мотивация низкие, демонстрируется готовность выполнять большинство поставленных задач на минимальном уровне качества </w:t>
            </w:r>
          </w:p>
        </w:tc>
      </w:tr>
      <w:tr w:rsidR="008660EA" w:rsidRPr="00974CB7" w:rsidTr="00B63194">
        <w:trPr>
          <w:jc w:val="center"/>
        </w:trPr>
        <w:tc>
          <w:tcPr>
            <w:tcW w:w="506" w:type="pct"/>
            <w:shd w:val="clear" w:color="auto" w:fill="auto"/>
            <w:vAlign w:val="center"/>
          </w:tcPr>
          <w:p w:rsidR="008660EA" w:rsidRPr="00974CB7" w:rsidRDefault="008660EA" w:rsidP="008660EA">
            <w:pPr>
              <w:ind w:left="0" w:firstLine="0"/>
              <w:rPr>
                <w:b/>
                <w:color w:val="000000"/>
                <w:sz w:val="20"/>
                <w:szCs w:val="14"/>
              </w:rPr>
            </w:pPr>
            <w:r w:rsidRPr="00974CB7">
              <w:rPr>
                <w:b/>
                <w:color w:val="000000"/>
                <w:sz w:val="20"/>
                <w:szCs w:val="14"/>
              </w:rPr>
              <w:lastRenderedPageBreak/>
              <w:t>4</w:t>
            </w:r>
          </w:p>
        </w:tc>
        <w:tc>
          <w:tcPr>
            <w:tcW w:w="961" w:type="pct"/>
            <w:vAlign w:val="center"/>
          </w:tcPr>
          <w:p w:rsidR="008660EA" w:rsidRPr="00974CB7" w:rsidRDefault="008660EA" w:rsidP="008660EA">
            <w:pPr>
              <w:ind w:left="0" w:firstLine="0"/>
              <w:rPr>
                <w:b/>
                <w:color w:val="000000"/>
                <w:sz w:val="20"/>
                <w:szCs w:val="14"/>
              </w:rPr>
            </w:pPr>
            <w:r w:rsidRPr="00974CB7">
              <w:rPr>
                <w:b/>
                <w:color w:val="000000"/>
                <w:sz w:val="20"/>
                <w:szCs w:val="14"/>
              </w:rPr>
              <w:t>хорошо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8660EA" w:rsidRPr="00974CB7" w:rsidRDefault="008660EA" w:rsidP="008660EA">
            <w:pPr>
              <w:ind w:left="0" w:firstLine="0"/>
              <w:rPr>
                <w:b/>
                <w:color w:val="000000"/>
                <w:sz w:val="20"/>
                <w:szCs w:val="14"/>
              </w:rPr>
            </w:pPr>
            <w:r w:rsidRPr="00974CB7">
              <w:rPr>
                <w:b/>
                <w:color w:val="000000"/>
                <w:sz w:val="20"/>
                <w:szCs w:val="14"/>
              </w:rPr>
              <w:t>2</w:t>
            </w:r>
          </w:p>
        </w:tc>
        <w:tc>
          <w:tcPr>
            <w:tcW w:w="866" w:type="pct"/>
            <w:shd w:val="clear" w:color="auto" w:fill="auto"/>
          </w:tcPr>
          <w:p w:rsidR="008660EA" w:rsidRPr="00974CB7" w:rsidRDefault="008660EA" w:rsidP="008660EA">
            <w:pPr>
              <w:ind w:left="0" w:firstLine="0"/>
              <w:jc w:val="left"/>
              <w:rPr>
                <w:color w:val="000000"/>
                <w:sz w:val="20"/>
                <w:szCs w:val="14"/>
              </w:rPr>
            </w:pPr>
            <w:r w:rsidRPr="00974CB7">
              <w:rPr>
                <w:color w:val="000000"/>
                <w:sz w:val="20"/>
                <w:szCs w:val="14"/>
              </w:rPr>
              <w:t>Имеющиеся навыки в целом позволяют решать поставленные задачи и выполнять требуемые задания, однако имеют место существенные недочеты, требуется дополнительная практика</w:t>
            </w:r>
          </w:p>
        </w:tc>
        <w:tc>
          <w:tcPr>
            <w:tcW w:w="970" w:type="pct"/>
            <w:shd w:val="clear" w:color="auto" w:fill="auto"/>
          </w:tcPr>
          <w:p w:rsidR="008660EA" w:rsidRPr="00974CB7" w:rsidRDefault="008660EA" w:rsidP="008660EA">
            <w:pPr>
              <w:ind w:left="0" w:firstLine="0"/>
              <w:rPr>
                <w:color w:val="000000"/>
                <w:sz w:val="20"/>
                <w:szCs w:val="14"/>
              </w:rPr>
            </w:pPr>
            <w:r w:rsidRPr="00974CB7">
              <w:rPr>
                <w:color w:val="000000"/>
                <w:sz w:val="20"/>
                <w:szCs w:val="14"/>
              </w:rPr>
              <w:t>Средний уровень развития способности относительно группы (развитие способности соответствует ожидаемому), достаточный для решения поставленных задач и выполнения соответствующих заданий</w:t>
            </w:r>
          </w:p>
        </w:tc>
        <w:tc>
          <w:tcPr>
            <w:tcW w:w="836" w:type="pct"/>
            <w:shd w:val="clear" w:color="auto" w:fill="auto"/>
          </w:tcPr>
          <w:p w:rsidR="008660EA" w:rsidRPr="00974CB7" w:rsidRDefault="008660EA" w:rsidP="008660EA">
            <w:pPr>
              <w:ind w:left="0" w:firstLine="0"/>
              <w:rPr>
                <w:color w:val="000000"/>
                <w:sz w:val="20"/>
                <w:szCs w:val="14"/>
              </w:rPr>
            </w:pPr>
            <w:r w:rsidRPr="00974CB7">
              <w:rPr>
                <w:color w:val="000000"/>
                <w:sz w:val="20"/>
                <w:szCs w:val="14"/>
              </w:rPr>
              <w:t xml:space="preserve">Учебная активность и мотивация проявляются на среднем уровне, демонстрируется готовность выполнять большинство  поставленных задач на среднем уровне качества </w:t>
            </w:r>
          </w:p>
        </w:tc>
      </w:tr>
      <w:tr w:rsidR="008660EA" w:rsidRPr="00974CB7" w:rsidTr="00B63194">
        <w:trPr>
          <w:jc w:val="center"/>
        </w:trPr>
        <w:tc>
          <w:tcPr>
            <w:tcW w:w="506" w:type="pct"/>
            <w:shd w:val="clear" w:color="auto" w:fill="auto"/>
            <w:vAlign w:val="center"/>
          </w:tcPr>
          <w:p w:rsidR="008660EA" w:rsidRPr="00974CB7" w:rsidRDefault="008660EA" w:rsidP="008660EA">
            <w:pPr>
              <w:ind w:left="0" w:firstLine="0"/>
              <w:rPr>
                <w:b/>
                <w:color w:val="000000"/>
                <w:sz w:val="20"/>
                <w:szCs w:val="14"/>
              </w:rPr>
            </w:pPr>
            <w:r w:rsidRPr="00974CB7">
              <w:rPr>
                <w:b/>
                <w:color w:val="000000"/>
                <w:sz w:val="20"/>
                <w:szCs w:val="14"/>
              </w:rPr>
              <w:t>4,5</w:t>
            </w:r>
          </w:p>
        </w:tc>
        <w:tc>
          <w:tcPr>
            <w:tcW w:w="961" w:type="pct"/>
            <w:vAlign w:val="center"/>
          </w:tcPr>
          <w:p w:rsidR="008660EA" w:rsidRPr="00974CB7" w:rsidRDefault="008660EA" w:rsidP="008660EA">
            <w:pPr>
              <w:ind w:left="0" w:firstLine="0"/>
              <w:rPr>
                <w:b/>
                <w:color w:val="000000"/>
                <w:sz w:val="20"/>
                <w:szCs w:val="14"/>
              </w:rPr>
            </w:pPr>
            <w:r w:rsidRPr="00974CB7">
              <w:rPr>
                <w:b/>
                <w:color w:val="000000"/>
                <w:sz w:val="20"/>
                <w:szCs w:val="14"/>
              </w:rPr>
              <w:t>очень хорошо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8660EA" w:rsidRPr="00974CB7" w:rsidRDefault="008660EA" w:rsidP="008660EA">
            <w:pPr>
              <w:ind w:left="0" w:firstLine="0"/>
              <w:rPr>
                <w:b/>
                <w:color w:val="000000"/>
                <w:sz w:val="20"/>
                <w:szCs w:val="14"/>
              </w:rPr>
            </w:pPr>
            <w:r w:rsidRPr="00974CB7">
              <w:rPr>
                <w:b/>
                <w:color w:val="000000"/>
                <w:sz w:val="20"/>
                <w:szCs w:val="14"/>
              </w:rPr>
              <w:t>3</w:t>
            </w:r>
          </w:p>
        </w:tc>
        <w:tc>
          <w:tcPr>
            <w:tcW w:w="866" w:type="pct"/>
            <w:shd w:val="clear" w:color="auto" w:fill="auto"/>
          </w:tcPr>
          <w:p w:rsidR="008660EA" w:rsidRPr="00974CB7" w:rsidRDefault="008660EA" w:rsidP="008660EA">
            <w:pPr>
              <w:ind w:left="0" w:firstLine="0"/>
              <w:jc w:val="left"/>
              <w:rPr>
                <w:color w:val="000000"/>
                <w:sz w:val="20"/>
                <w:szCs w:val="14"/>
              </w:rPr>
            </w:pPr>
            <w:r w:rsidRPr="00974CB7">
              <w:rPr>
                <w:color w:val="000000"/>
                <w:sz w:val="20"/>
                <w:szCs w:val="14"/>
              </w:rPr>
              <w:t>Имеющиеся навыки в целом позволяют решать поставленные задачи и выполнять требуемые задания, навыки сформировались, однако имеют место небольшие недочеты, требуется дополнительная практика</w:t>
            </w:r>
          </w:p>
        </w:tc>
        <w:tc>
          <w:tcPr>
            <w:tcW w:w="970" w:type="pct"/>
            <w:shd w:val="clear" w:color="auto" w:fill="auto"/>
          </w:tcPr>
          <w:p w:rsidR="008660EA" w:rsidRPr="00974CB7" w:rsidRDefault="008660EA" w:rsidP="008660EA">
            <w:pPr>
              <w:ind w:left="0" w:firstLine="0"/>
              <w:rPr>
                <w:color w:val="000000"/>
                <w:sz w:val="20"/>
                <w:szCs w:val="14"/>
              </w:rPr>
            </w:pPr>
            <w:r w:rsidRPr="00974CB7">
              <w:rPr>
                <w:color w:val="000000"/>
                <w:sz w:val="20"/>
                <w:szCs w:val="14"/>
              </w:rPr>
              <w:t>Уровень развития способности немного выше среднего по группе (немного выше ожидаемого), что позволяет решать поставленные задачи и выполнять соответствующие задания немного продуктивнее и эффективнее, чем это делают большинство обучающихся</w:t>
            </w:r>
          </w:p>
        </w:tc>
        <w:tc>
          <w:tcPr>
            <w:tcW w:w="836" w:type="pct"/>
            <w:shd w:val="clear" w:color="auto" w:fill="auto"/>
          </w:tcPr>
          <w:p w:rsidR="008660EA" w:rsidRPr="00974CB7" w:rsidRDefault="008660EA" w:rsidP="008660EA">
            <w:pPr>
              <w:ind w:left="0" w:firstLine="0"/>
              <w:rPr>
                <w:color w:val="000000"/>
                <w:sz w:val="20"/>
                <w:szCs w:val="14"/>
              </w:rPr>
            </w:pPr>
            <w:r w:rsidRPr="00974CB7">
              <w:rPr>
                <w:color w:val="000000"/>
                <w:sz w:val="20"/>
                <w:szCs w:val="14"/>
              </w:rPr>
              <w:t>Учебная активность и мотивация проявляются на уровне выше среднего, демонстрируется готовность выполнять большинство поставленных задач на высоком уровне качества</w:t>
            </w:r>
          </w:p>
        </w:tc>
      </w:tr>
      <w:tr w:rsidR="008660EA" w:rsidRPr="00974CB7" w:rsidTr="00B63194">
        <w:trPr>
          <w:jc w:val="center"/>
        </w:trPr>
        <w:tc>
          <w:tcPr>
            <w:tcW w:w="506" w:type="pct"/>
            <w:shd w:val="clear" w:color="auto" w:fill="auto"/>
            <w:vAlign w:val="center"/>
          </w:tcPr>
          <w:p w:rsidR="008660EA" w:rsidRPr="00974CB7" w:rsidRDefault="008660EA" w:rsidP="008660EA">
            <w:pPr>
              <w:ind w:left="0" w:firstLine="0"/>
              <w:rPr>
                <w:b/>
                <w:color w:val="000000"/>
                <w:sz w:val="20"/>
                <w:szCs w:val="14"/>
              </w:rPr>
            </w:pPr>
            <w:r w:rsidRPr="00974CB7">
              <w:rPr>
                <w:b/>
                <w:color w:val="000000"/>
                <w:sz w:val="20"/>
                <w:szCs w:val="14"/>
              </w:rPr>
              <w:t>5</w:t>
            </w:r>
          </w:p>
        </w:tc>
        <w:tc>
          <w:tcPr>
            <w:tcW w:w="961" w:type="pct"/>
            <w:vAlign w:val="center"/>
          </w:tcPr>
          <w:p w:rsidR="008660EA" w:rsidRPr="00974CB7" w:rsidRDefault="008660EA" w:rsidP="008660EA">
            <w:pPr>
              <w:ind w:left="0" w:firstLine="0"/>
              <w:rPr>
                <w:b/>
                <w:color w:val="000000"/>
                <w:sz w:val="20"/>
                <w:szCs w:val="14"/>
              </w:rPr>
            </w:pPr>
            <w:r w:rsidRPr="00974CB7">
              <w:rPr>
                <w:b/>
                <w:color w:val="000000"/>
                <w:sz w:val="20"/>
                <w:szCs w:val="14"/>
              </w:rPr>
              <w:t>отлично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8660EA" w:rsidRPr="00974CB7" w:rsidRDefault="008660EA" w:rsidP="008660EA">
            <w:pPr>
              <w:ind w:left="0" w:firstLine="0"/>
              <w:rPr>
                <w:b/>
                <w:color w:val="000000"/>
                <w:sz w:val="20"/>
                <w:szCs w:val="14"/>
              </w:rPr>
            </w:pPr>
            <w:r w:rsidRPr="00974CB7">
              <w:rPr>
                <w:b/>
                <w:color w:val="000000"/>
                <w:sz w:val="20"/>
                <w:szCs w:val="14"/>
              </w:rPr>
              <w:t>4</w:t>
            </w:r>
          </w:p>
        </w:tc>
        <w:tc>
          <w:tcPr>
            <w:tcW w:w="866" w:type="pct"/>
            <w:shd w:val="clear" w:color="auto" w:fill="auto"/>
          </w:tcPr>
          <w:p w:rsidR="008660EA" w:rsidRPr="00974CB7" w:rsidRDefault="008660EA" w:rsidP="008660EA">
            <w:pPr>
              <w:ind w:left="0" w:firstLine="0"/>
              <w:jc w:val="left"/>
              <w:rPr>
                <w:color w:val="000000"/>
                <w:sz w:val="20"/>
                <w:szCs w:val="14"/>
              </w:rPr>
            </w:pPr>
            <w:r w:rsidRPr="00974CB7">
              <w:rPr>
                <w:color w:val="000000"/>
                <w:sz w:val="20"/>
                <w:szCs w:val="14"/>
              </w:rPr>
              <w:t>Сформирование навыки в полной мере позволяют решать поставленные задачи и выполнять требуемые задания, опыт достаточный, дополнительная практика не требуется</w:t>
            </w:r>
          </w:p>
        </w:tc>
        <w:tc>
          <w:tcPr>
            <w:tcW w:w="970" w:type="pct"/>
            <w:shd w:val="clear" w:color="auto" w:fill="auto"/>
          </w:tcPr>
          <w:p w:rsidR="008660EA" w:rsidRPr="00974CB7" w:rsidRDefault="008660EA" w:rsidP="008660EA">
            <w:pPr>
              <w:ind w:left="0" w:firstLine="0"/>
              <w:rPr>
                <w:color w:val="000000"/>
                <w:sz w:val="20"/>
                <w:szCs w:val="14"/>
              </w:rPr>
            </w:pPr>
            <w:r w:rsidRPr="00974CB7">
              <w:rPr>
                <w:color w:val="000000"/>
                <w:sz w:val="20"/>
                <w:szCs w:val="14"/>
              </w:rPr>
              <w:t xml:space="preserve">Уровень развития способности значительно выше среднего по группе (значительно выше ожидаемого), что позволяет решать поставленные задачи и выполнять соответствующие задания значительно продуктивнее и </w:t>
            </w:r>
            <w:r w:rsidRPr="00974CB7">
              <w:rPr>
                <w:color w:val="000000"/>
                <w:sz w:val="20"/>
                <w:szCs w:val="14"/>
              </w:rPr>
              <w:lastRenderedPageBreak/>
              <w:t>эффективнее, чем это делают большинство обучающихся</w:t>
            </w:r>
          </w:p>
        </w:tc>
        <w:tc>
          <w:tcPr>
            <w:tcW w:w="836" w:type="pct"/>
            <w:shd w:val="clear" w:color="auto" w:fill="auto"/>
          </w:tcPr>
          <w:p w:rsidR="008660EA" w:rsidRPr="00974CB7" w:rsidRDefault="008660EA" w:rsidP="008660EA">
            <w:pPr>
              <w:ind w:left="0" w:firstLine="0"/>
              <w:rPr>
                <w:color w:val="000000"/>
                <w:sz w:val="20"/>
                <w:szCs w:val="14"/>
              </w:rPr>
            </w:pPr>
            <w:r w:rsidRPr="00974CB7">
              <w:rPr>
                <w:color w:val="000000"/>
                <w:sz w:val="20"/>
                <w:szCs w:val="14"/>
              </w:rPr>
              <w:lastRenderedPageBreak/>
              <w:t>Учебная активность и мотивация проявляются на высоком уровне, демонстрируется готовность выполнять все поставленные задачи на высоком уровне качества</w:t>
            </w:r>
          </w:p>
        </w:tc>
      </w:tr>
      <w:tr w:rsidR="008660EA" w:rsidRPr="00974CB7" w:rsidTr="00B63194">
        <w:trPr>
          <w:jc w:val="center"/>
        </w:trPr>
        <w:tc>
          <w:tcPr>
            <w:tcW w:w="506" w:type="pct"/>
            <w:shd w:val="clear" w:color="auto" w:fill="auto"/>
            <w:vAlign w:val="center"/>
          </w:tcPr>
          <w:p w:rsidR="008660EA" w:rsidRPr="00974CB7" w:rsidRDefault="008660EA" w:rsidP="008660EA">
            <w:pPr>
              <w:ind w:left="0" w:firstLine="0"/>
              <w:rPr>
                <w:b/>
                <w:color w:val="000000"/>
                <w:sz w:val="20"/>
                <w:szCs w:val="14"/>
              </w:rPr>
            </w:pPr>
            <w:r w:rsidRPr="00974CB7">
              <w:rPr>
                <w:b/>
                <w:color w:val="000000"/>
                <w:sz w:val="20"/>
                <w:szCs w:val="14"/>
              </w:rPr>
              <w:lastRenderedPageBreak/>
              <w:t>5,5</w:t>
            </w:r>
          </w:p>
        </w:tc>
        <w:tc>
          <w:tcPr>
            <w:tcW w:w="961" w:type="pct"/>
            <w:vAlign w:val="center"/>
          </w:tcPr>
          <w:p w:rsidR="008660EA" w:rsidRPr="00974CB7" w:rsidRDefault="008660EA" w:rsidP="008660EA">
            <w:pPr>
              <w:ind w:left="0" w:firstLine="0"/>
              <w:rPr>
                <w:b/>
                <w:color w:val="000000"/>
                <w:sz w:val="20"/>
                <w:szCs w:val="14"/>
              </w:rPr>
            </w:pPr>
            <w:r w:rsidRPr="00974CB7">
              <w:rPr>
                <w:b/>
                <w:color w:val="000000"/>
                <w:sz w:val="20"/>
                <w:szCs w:val="14"/>
              </w:rPr>
              <w:t>превосходно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8660EA" w:rsidRPr="00974CB7" w:rsidRDefault="008660EA" w:rsidP="008660EA">
            <w:pPr>
              <w:ind w:left="0" w:firstLine="0"/>
              <w:rPr>
                <w:b/>
                <w:color w:val="000000"/>
                <w:sz w:val="20"/>
                <w:szCs w:val="14"/>
              </w:rPr>
            </w:pPr>
            <w:r w:rsidRPr="00974CB7">
              <w:rPr>
                <w:b/>
                <w:color w:val="000000"/>
                <w:sz w:val="20"/>
                <w:szCs w:val="14"/>
              </w:rPr>
              <w:t>5</w:t>
            </w:r>
          </w:p>
        </w:tc>
        <w:tc>
          <w:tcPr>
            <w:tcW w:w="866" w:type="pct"/>
            <w:shd w:val="clear" w:color="auto" w:fill="auto"/>
          </w:tcPr>
          <w:p w:rsidR="008660EA" w:rsidRPr="00974CB7" w:rsidRDefault="008660EA" w:rsidP="008660EA">
            <w:pPr>
              <w:ind w:left="0" w:firstLine="0"/>
              <w:rPr>
                <w:color w:val="000000"/>
                <w:sz w:val="20"/>
                <w:szCs w:val="14"/>
              </w:rPr>
            </w:pPr>
            <w:r w:rsidRPr="00974CB7">
              <w:rPr>
                <w:color w:val="000000"/>
                <w:sz w:val="20"/>
                <w:szCs w:val="14"/>
              </w:rPr>
              <w:t>Исключительные умения и навыки, большой практический опыт</w:t>
            </w:r>
          </w:p>
        </w:tc>
        <w:tc>
          <w:tcPr>
            <w:tcW w:w="970" w:type="pct"/>
            <w:shd w:val="clear" w:color="auto" w:fill="auto"/>
          </w:tcPr>
          <w:p w:rsidR="008660EA" w:rsidRPr="00974CB7" w:rsidRDefault="008660EA" w:rsidP="008660EA">
            <w:pPr>
              <w:ind w:left="0" w:firstLine="0"/>
              <w:rPr>
                <w:color w:val="000000"/>
                <w:sz w:val="20"/>
                <w:szCs w:val="14"/>
              </w:rPr>
            </w:pPr>
            <w:r w:rsidRPr="00974CB7">
              <w:rPr>
                <w:color w:val="000000"/>
                <w:sz w:val="20"/>
                <w:szCs w:val="14"/>
              </w:rPr>
              <w:t>Очень высокий уровень развития способности, что позволяет решать поставленные задачи и выполнять соответствующие задания максимально продуктивно и эффективно</w:t>
            </w:r>
          </w:p>
        </w:tc>
        <w:tc>
          <w:tcPr>
            <w:tcW w:w="836" w:type="pct"/>
            <w:shd w:val="clear" w:color="auto" w:fill="auto"/>
          </w:tcPr>
          <w:p w:rsidR="008660EA" w:rsidRPr="00974CB7" w:rsidRDefault="008660EA" w:rsidP="008660EA">
            <w:pPr>
              <w:ind w:left="0" w:firstLine="0"/>
              <w:rPr>
                <w:color w:val="000000"/>
                <w:sz w:val="20"/>
                <w:szCs w:val="14"/>
              </w:rPr>
            </w:pPr>
            <w:r w:rsidRPr="00974CB7">
              <w:rPr>
                <w:color w:val="000000"/>
                <w:sz w:val="20"/>
                <w:szCs w:val="14"/>
              </w:rPr>
              <w:t>Учебная активность и мотивация проявляются на очень высоком уровне, демонстрируется готовность выполнять дополнительные задачи на высоком уровне качества</w:t>
            </w:r>
          </w:p>
        </w:tc>
      </w:tr>
      <w:bookmarkEnd w:id="0"/>
    </w:tbl>
    <w:p w:rsidR="008660EA" w:rsidRPr="00974CB7" w:rsidRDefault="008660EA" w:rsidP="00CE0252">
      <w:pPr>
        <w:pStyle w:val="ad"/>
        <w:spacing w:line="276" w:lineRule="auto"/>
        <w:ind w:left="0" w:right="-426" w:firstLine="284"/>
        <w:jc w:val="right"/>
      </w:pPr>
    </w:p>
    <w:p w:rsidR="008A046E" w:rsidRPr="00974CB7" w:rsidRDefault="008A046E" w:rsidP="009C503C">
      <w:pPr>
        <w:pStyle w:val="ad"/>
        <w:numPr>
          <w:ilvl w:val="1"/>
          <w:numId w:val="19"/>
        </w:numPr>
        <w:spacing w:line="276" w:lineRule="auto"/>
        <w:ind w:right="-426"/>
      </w:pPr>
      <w:r w:rsidRPr="00974CB7">
        <w:t>Описание шкал оценивания</w:t>
      </w:r>
    </w:p>
    <w:p w:rsidR="009C503C" w:rsidRPr="00974CB7" w:rsidRDefault="009C503C" w:rsidP="009C503C">
      <w:pPr>
        <w:rPr>
          <w:color w:val="000000"/>
        </w:rPr>
      </w:pPr>
      <w:r w:rsidRPr="00974CB7">
        <w:rPr>
          <w:color w:val="000000"/>
        </w:rPr>
        <w:t xml:space="preserve">Для оценивания результатов учебной деятельности студентов при изучении дисциплины «Психология и педагогика» используется балльная система оценки учебной работы студентов. По результатам </w:t>
      </w:r>
      <w:r w:rsidR="002F427A" w:rsidRPr="00974CB7">
        <w:rPr>
          <w:color w:val="000000"/>
        </w:rPr>
        <w:t xml:space="preserve">промежуточной </w:t>
      </w:r>
      <w:r w:rsidRPr="00974CB7">
        <w:rPr>
          <w:color w:val="000000"/>
        </w:rPr>
        <w:t xml:space="preserve"> аттестации проставляются оценки «Зачтено» (соответствует уровням оценки компетенций </w:t>
      </w:r>
      <w:r w:rsidR="00474C8C" w:rsidRPr="00974CB7">
        <w:rPr>
          <w:color w:val="000000"/>
        </w:rPr>
        <w:t xml:space="preserve">ОК-5 и ПК-3 </w:t>
      </w:r>
      <w:r w:rsidRPr="00974CB7">
        <w:rPr>
          <w:color w:val="000000"/>
        </w:rPr>
        <w:t xml:space="preserve">«удовлетворительно» и выше) и «Не зачтено» (соответствует уровням оценки компетенций </w:t>
      </w:r>
      <w:r w:rsidR="00474C8C" w:rsidRPr="00974CB7">
        <w:rPr>
          <w:color w:val="000000"/>
        </w:rPr>
        <w:t xml:space="preserve">ОК-5 или ПК-3 </w:t>
      </w:r>
      <w:r w:rsidRPr="00974CB7">
        <w:rPr>
          <w:color w:val="000000"/>
        </w:rPr>
        <w:t>«плохо» и «неудовлетворительно»).</w:t>
      </w:r>
    </w:p>
    <w:p w:rsidR="009C503C" w:rsidRPr="00974CB7" w:rsidRDefault="009C503C" w:rsidP="009C503C">
      <w:pPr>
        <w:pStyle w:val="ad"/>
        <w:spacing w:line="276" w:lineRule="auto"/>
        <w:ind w:left="780" w:right="-426" w:firstLine="0"/>
      </w:pPr>
    </w:p>
    <w:p w:rsidR="003122ED" w:rsidRPr="00974CB7" w:rsidRDefault="003122ED" w:rsidP="00C35C67">
      <w:pPr>
        <w:pStyle w:val="ad"/>
        <w:spacing w:line="276" w:lineRule="auto"/>
        <w:ind w:left="0" w:right="-1" w:firstLine="0"/>
        <w:rPr>
          <w:i/>
        </w:rPr>
      </w:pPr>
      <w:r w:rsidRPr="00974CB7">
        <w:t>6.3. Критерии и процедуры оценивания рез</w:t>
      </w:r>
      <w:r w:rsidR="002F427A" w:rsidRPr="00974CB7">
        <w:t>ультатов обучения по дисциплине</w:t>
      </w:r>
      <w:r w:rsidRPr="00974CB7">
        <w:t>, характеризующих этапы формирования компетенций</w:t>
      </w:r>
      <w:r w:rsidRPr="00974CB7">
        <w:rPr>
          <w:i/>
        </w:rPr>
        <w:t xml:space="preserve">. </w:t>
      </w:r>
    </w:p>
    <w:p w:rsidR="00695B5C" w:rsidRPr="00974CB7" w:rsidRDefault="00695B5C" w:rsidP="008A046E">
      <w:pPr>
        <w:jc w:val="center"/>
        <w:rPr>
          <w:color w:val="000000"/>
        </w:rPr>
      </w:pPr>
    </w:p>
    <w:p w:rsidR="008A046E" w:rsidRPr="00974CB7" w:rsidRDefault="008A046E" w:rsidP="008A046E">
      <w:pPr>
        <w:jc w:val="center"/>
        <w:rPr>
          <w:color w:val="000000"/>
        </w:rPr>
      </w:pPr>
      <w:r w:rsidRPr="00974CB7">
        <w:rPr>
          <w:color w:val="000000"/>
        </w:rPr>
        <w:t>КРИТЕРИИ ОЦЕНКИ ОТВЕТОВ НА КОНТРОЛЬНЫЙ ОПРОС И ВОПРОСЫ ТЕСТА</w:t>
      </w:r>
    </w:p>
    <w:p w:rsidR="008A046E" w:rsidRPr="00974CB7" w:rsidRDefault="008A046E" w:rsidP="008A046E">
      <w:pPr>
        <w:rPr>
          <w:color w:val="000000"/>
        </w:rPr>
      </w:pPr>
    </w:p>
    <w:p w:rsidR="008A046E" w:rsidRPr="00974CB7" w:rsidRDefault="007A4336" w:rsidP="00C5434D">
      <w:pPr>
        <w:rPr>
          <w:color w:val="000000"/>
        </w:rPr>
      </w:pPr>
      <w:r w:rsidRPr="00974CB7">
        <w:rPr>
          <w:color w:val="000000"/>
        </w:rPr>
        <w:t>В случае оценки знаний методом тестирования, процедура оценки осуществляется следующим образом. З</w:t>
      </w:r>
      <w:r w:rsidR="008A046E" w:rsidRPr="00974CB7">
        <w:rPr>
          <w:color w:val="000000"/>
        </w:rPr>
        <w:t>а каждый полностью правильный и полный ответ начисляется один балл. Если ответ на вопрос неполный назначается 0,5 балла. В случае отсутствия ответа или в случае неправильного ответа, баллы не начисляются. Дал</w:t>
      </w:r>
      <w:r w:rsidRPr="00974CB7">
        <w:rPr>
          <w:color w:val="000000"/>
        </w:rPr>
        <w:t>ее набранные баллы суммируются. Зачет выставляется при наборе такого количества баллов, которое составляет не менее 50% от общего числа вопросов в тесте.</w:t>
      </w:r>
    </w:p>
    <w:p w:rsidR="008A046E" w:rsidRPr="00974CB7" w:rsidRDefault="007A4336" w:rsidP="00C5434D">
      <w:pPr>
        <w:rPr>
          <w:color w:val="000000"/>
        </w:rPr>
      </w:pPr>
      <w:r w:rsidRPr="00974CB7">
        <w:rPr>
          <w:color w:val="000000"/>
        </w:rPr>
        <w:t xml:space="preserve">В случае письменного ответа на контрольный вопрос ответ засчитывается при полном </w:t>
      </w:r>
      <w:r w:rsidR="00C5434D" w:rsidRPr="00974CB7">
        <w:rPr>
          <w:color w:val="000000"/>
        </w:rPr>
        <w:t xml:space="preserve">правильном </w:t>
      </w:r>
      <w:r w:rsidRPr="00974CB7">
        <w:rPr>
          <w:color w:val="000000"/>
        </w:rPr>
        <w:t>ответе</w:t>
      </w:r>
      <w:r w:rsidR="00C5434D" w:rsidRPr="00974CB7">
        <w:rPr>
          <w:color w:val="000000"/>
        </w:rPr>
        <w:t xml:space="preserve"> на предложенный вопрос. Критерием правильности ответа является информация по этому вопросу, изложенная в рекомендованном обязательным для изучения учебнике (см список литературы). Приветствуется изложение большего объема информации из литературы, рекомендованной к изучению в качестве дополнительной.</w:t>
      </w:r>
    </w:p>
    <w:p w:rsidR="0025779C" w:rsidRPr="00974CB7" w:rsidRDefault="0025779C" w:rsidP="008A046E">
      <w:pPr>
        <w:jc w:val="center"/>
        <w:rPr>
          <w:color w:val="000000"/>
        </w:rPr>
      </w:pPr>
    </w:p>
    <w:p w:rsidR="008A046E" w:rsidRPr="00974CB7" w:rsidRDefault="008A046E" w:rsidP="008A046E">
      <w:pPr>
        <w:jc w:val="center"/>
        <w:rPr>
          <w:color w:val="000000"/>
        </w:rPr>
      </w:pPr>
      <w:r w:rsidRPr="00974CB7">
        <w:rPr>
          <w:color w:val="000000"/>
        </w:rPr>
        <w:t xml:space="preserve">КРИТЕРИИ ОЦЕНКИ </w:t>
      </w:r>
      <w:r w:rsidR="009C503C" w:rsidRPr="00974CB7">
        <w:rPr>
          <w:color w:val="000000"/>
        </w:rPr>
        <w:t>ОТВЕТОВ НА ВОПРОСЫ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456"/>
        <w:gridCol w:w="7115"/>
      </w:tblGrid>
      <w:tr w:rsidR="008A046E" w:rsidRPr="00974CB7" w:rsidTr="00D43638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6E" w:rsidRPr="00974CB7" w:rsidRDefault="008A046E" w:rsidP="00E8136B">
            <w:pPr>
              <w:ind w:left="0" w:firstLine="0"/>
              <w:rPr>
                <w:sz w:val="20"/>
              </w:rPr>
            </w:pPr>
            <w:r w:rsidRPr="00974CB7">
              <w:rPr>
                <w:sz w:val="20"/>
              </w:rPr>
              <w:t>Превосходно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6E" w:rsidRPr="00974CB7" w:rsidRDefault="008A046E" w:rsidP="00E8136B">
            <w:pPr>
              <w:ind w:left="0" w:firstLine="0"/>
              <w:rPr>
                <w:sz w:val="20"/>
              </w:rPr>
            </w:pPr>
            <w:r w:rsidRPr="00974CB7">
              <w:rPr>
                <w:sz w:val="20"/>
              </w:rPr>
              <w:t>Студент прекрасно владеет необходимым по предмету объемом теоретического материала, может проиллюстрировать теоретический материал примерами из практической жизни и деятельности, хорошо ориентируется в основных психологических понятиях, умеет их анализировать, понимает и может объяснить их взаимосвязь. Видит структуру психологического знания во взаимосвязи с другими науками, в которых эти знания приложимы (например, в педагогике). При этом его знания явно превышают объем материала, полученного на лекциях и семинарских занятиях.</w:t>
            </w:r>
          </w:p>
        </w:tc>
      </w:tr>
      <w:tr w:rsidR="008A046E" w:rsidRPr="00974CB7" w:rsidTr="00D43638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6E" w:rsidRPr="00974CB7" w:rsidRDefault="008A046E" w:rsidP="00E8136B">
            <w:pPr>
              <w:ind w:left="0" w:firstLine="0"/>
              <w:rPr>
                <w:sz w:val="20"/>
              </w:rPr>
            </w:pPr>
            <w:r w:rsidRPr="00974CB7">
              <w:rPr>
                <w:sz w:val="20"/>
              </w:rPr>
              <w:t>Отлично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6E" w:rsidRPr="00974CB7" w:rsidRDefault="008A046E" w:rsidP="00E8136B">
            <w:pPr>
              <w:ind w:left="0" w:firstLine="0"/>
              <w:rPr>
                <w:sz w:val="20"/>
              </w:rPr>
            </w:pPr>
            <w:r w:rsidRPr="00974CB7">
              <w:rPr>
                <w:sz w:val="20"/>
              </w:rPr>
              <w:t xml:space="preserve">Студент прекрасно владеет необходимым по предмету объемом теоретического материала, может проиллюстрировать теоретический материал примерами из </w:t>
            </w:r>
            <w:r w:rsidRPr="00974CB7">
              <w:rPr>
                <w:sz w:val="20"/>
              </w:rPr>
              <w:lastRenderedPageBreak/>
              <w:t xml:space="preserve">практической жизни и деятельности, хорошо ориентируется в основных психологических понятиях, умеет их анализировать, понимает и может объяснить их взаимосвязь. </w:t>
            </w:r>
          </w:p>
        </w:tc>
      </w:tr>
      <w:tr w:rsidR="008A046E" w:rsidRPr="00974CB7" w:rsidTr="00D43638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6E" w:rsidRPr="00974CB7" w:rsidRDefault="008A046E" w:rsidP="00E8136B">
            <w:pPr>
              <w:ind w:left="0" w:firstLine="0"/>
              <w:rPr>
                <w:sz w:val="20"/>
              </w:rPr>
            </w:pPr>
            <w:r w:rsidRPr="00974CB7">
              <w:rPr>
                <w:sz w:val="20"/>
              </w:rPr>
              <w:lastRenderedPageBreak/>
              <w:t>Очень хорошо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6E" w:rsidRPr="00974CB7" w:rsidRDefault="008A046E" w:rsidP="00E8136B">
            <w:pPr>
              <w:ind w:left="0" w:firstLine="0"/>
              <w:rPr>
                <w:sz w:val="20"/>
              </w:rPr>
            </w:pPr>
            <w:r w:rsidRPr="00974CB7">
              <w:rPr>
                <w:sz w:val="20"/>
              </w:rPr>
              <w:t>Студент прекрасно владеет необходимым по предмету объемом теоретического материала, может проиллюстрировать теоретический материал примерами из практической жизни и деятельности, хорошо ориентируется в основных психологических понятиях, умеет их анализировать, понимает и может объяснить их взаимосвязь. При этом допускается две-три незначительные погрешности и несущественные ошибки.</w:t>
            </w:r>
          </w:p>
        </w:tc>
      </w:tr>
      <w:tr w:rsidR="008A046E" w:rsidRPr="00974CB7" w:rsidTr="00D43638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6E" w:rsidRPr="00974CB7" w:rsidRDefault="008A046E" w:rsidP="00E8136B">
            <w:pPr>
              <w:ind w:left="0" w:firstLine="0"/>
              <w:rPr>
                <w:sz w:val="20"/>
              </w:rPr>
            </w:pPr>
            <w:r w:rsidRPr="00974CB7">
              <w:rPr>
                <w:sz w:val="20"/>
              </w:rPr>
              <w:t>Хорошо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6E" w:rsidRPr="00974CB7" w:rsidRDefault="008A046E" w:rsidP="00E8136B">
            <w:pPr>
              <w:ind w:left="0" w:firstLine="0"/>
              <w:rPr>
                <w:sz w:val="20"/>
              </w:rPr>
            </w:pPr>
            <w:r w:rsidRPr="00974CB7">
              <w:rPr>
                <w:sz w:val="20"/>
              </w:rPr>
              <w:t xml:space="preserve">Студент владеет необходимым по предмету объемом теоретического материала, не всегда может проиллюстрировать теоретический материал примерами из практической жизни и деятельности, хорошо ориентируется в основных психологических понятиях, умеет их анализировать, понимает и может объяснить их взаимосвязь. При этом допускается  две –три значительные ошибки. </w:t>
            </w:r>
          </w:p>
        </w:tc>
      </w:tr>
      <w:tr w:rsidR="008A046E" w:rsidRPr="00974CB7" w:rsidTr="00D43638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6E" w:rsidRPr="00974CB7" w:rsidRDefault="008A046E" w:rsidP="00E8136B">
            <w:pPr>
              <w:ind w:left="0" w:firstLine="0"/>
              <w:rPr>
                <w:sz w:val="20"/>
              </w:rPr>
            </w:pPr>
            <w:r w:rsidRPr="00974CB7">
              <w:rPr>
                <w:sz w:val="20"/>
              </w:rPr>
              <w:t>Удовлетворительно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6E" w:rsidRPr="00974CB7" w:rsidRDefault="008A046E" w:rsidP="00E8136B">
            <w:pPr>
              <w:ind w:left="0" w:firstLine="0"/>
              <w:rPr>
                <w:sz w:val="20"/>
              </w:rPr>
            </w:pPr>
            <w:r w:rsidRPr="00974CB7">
              <w:rPr>
                <w:sz w:val="20"/>
              </w:rPr>
              <w:t>Студент воспроизводит минимум знаний по предмету, не может проиллюстрировать теоретический материал примерами из практической жизни и деятельности, допускает ошибки в объяснении основных психологических понятий, не понимает и не может объяснить их взаимосвязь.</w:t>
            </w:r>
          </w:p>
        </w:tc>
      </w:tr>
      <w:tr w:rsidR="008A046E" w:rsidRPr="00974CB7" w:rsidTr="00D43638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6E" w:rsidRPr="00974CB7" w:rsidRDefault="008A046E" w:rsidP="00E8136B">
            <w:pPr>
              <w:ind w:left="0" w:firstLine="0"/>
              <w:rPr>
                <w:sz w:val="20"/>
              </w:rPr>
            </w:pPr>
            <w:r w:rsidRPr="00974CB7">
              <w:rPr>
                <w:sz w:val="20"/>
              </w:rPr>
              <w:t>Неудовлетворительно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6E" w:rsidRPr="00974CB7" w:rsidRDefault="008A046E" w:rsidP="00E8136B">
            <w:pPr>
              <w:ind w:left="0" w:firstLine="0"/>
              <w:rPr>
                <w:sz w:val="20"/>
              </w:rPr>
            </w:pPr>
            <w:r w:rsidRPr="00974CB7">
              <w:rPr>
                <w:sz w:val="20"/>
              </w:rPr>
              <w:t xml:space="preserve">Студент не демонстрирует необходимого по предмету объема знаний, но пытается рассуждать исходя из здравого смысла. </w:t>
            </w:r>
          </w:p>
        </w:tc>
      </w:tr>
      <w:tr w:rsidR="008A046E" w:rsidRPr="00974CB7" w:rsidTr="00D43638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6E" w:rsidRPr="00974CB7" w:rsidRDefault="008A046E" w:rsidP="00E8136B">
            <w:pPr>
              <w:ind w:left="0" w:firstLine="0"/>
              <w:rPr>
                <w:sz w:val="20"/>
              </w:rPr>
            </w:pPr>
            <w:r w:rsidRPr="00974CB7">
              <w:rPr>
                <w:sz w:val="20"/>
              </w:rPr>
              <w:t>Плохо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6E" w:rsidRPr="00974CB7" w:rsidRDefault="008A046E" w:rsidP="00E8136B">
            <w:pPr>
              <w:ind w:left="0" w:firstLine="0"/>
              <w:rPr>
                <w:sz w:val="20"/>
              </w:rPr>
            </w:pPr>
            <w:r w:rsidRPr="00974CB7">
              <w:rPr>
                <w:sz w:val="20"/>
              </w:rPr>
              <w:t>Студент не демонстрирует необходимого по предмету объема знаний и/или отказывается отвечать по билету. Студент не выполнял учебную работу в течение семестра (не посещал лекций, практических и семинарских занятий, не выполнял самостоятельную работу по предмету, не прошел текущий контроль знаний)</w:t>
            </w:r>
          </w:p>
        </w:tc>
      </w:tr>
    </w:tbl>
    <w:p w:rsidR="008A046E" w:rsidRPr="00974CB7" w:rsidRDefault="008A046E" w:rsidP="003122ED">
      <w:pPr>
        <w:ind w:left="0" w:right="-426" w:firstLine="0"/>
      </w:pPr>
    </w:p>
    <w:p w:rsidR="000C0CB5" w:rsidRPr="00974CB7" w:rsidRDefault="000C0CB5" w:rsidP="00161145">
      <w:pPr>
        <w:tabs>
          <w:tab w:val="num" w:pos="-142"/>
        </w:tabs>
        <w:ind w:firstLine="0"/>
        <w:rPr>
          <w:b/>
          <w:i/>
        </w:rPr>
      </w:pPr>
    </w:p>
    <w:p w:rsidR="008A046E" w:rsidRPr="00974CB7" w:rsidRDefault="000C0CB5" w:rsidP="00A6356E">
      <w:pPr>
        <w:tabs>
          <w:tab w:val="num" w:pos="-142"/>
        </w:tabs>
        <w:ind w:left="0" w:firstLine="0"/>
        <w:jc w:val="center"/>
      </w:pPr>
      <w:r w:rsidRPr="00974CB7">
        <w:t xml:space="preserve">6.4. </w:t>
      </w:r>
      <w:r w:rsidR="008A046E" w:rsidRPr="00974CB7">
        <w:t>Типовые контрольные задания или иные материалы, необходимые для оценки результатов обучения, характеризующих этапы формирования компетенций и (или) для итогового контроля сформированности компетенции.</w:t>
      </w:r>
    </w:p>
    <w:p w:rsidR="00387E51" w:rsidRPr="00974CB7" w:rsidRDefault="00387E51" w:rsidP="00A6356E">
      <w:pPr>
        <w:tabs>
          <w:tab w:val="num" w:pos="-142"/>
        </w:tabs>
        <w:ind w:left="0" w:firstLine="0"/>
        <w:rPr>
          <w:b/>
          <w:i/>
        </w:rPr>
      </w:pPr>
    </w:p>
    <w:p w:rsidR="002A5400" w:rsidRPr="00974CB7" w:rsidRDefault="002A5400" w:rsidP="00A6356E">
      <w:pPr>
        <w:tabs>
          <w:tab w:val="num" w:pos="-142"/>
        </w:tabs>
        <w:ind w:left="0"/>
        <w:rPr>
          <w:i/>
        </w:rPr>
      </w:pPr>
      <w:r w:rsidRPr="00974CB7">
        <w:t xml:space="preserve">Для оценивания результатов обучения в виде </w:t>
      </w:r>
      <w:r w:rsidRPr="00974CB7">
        <w:rPr>
          <w:u w:val="single"/>
        </w:rPr>
        <w:t>знаний</w:t>
      </w:r>
      <w:r w:rsidRPr="00974CB7">
        <w:t xml:space="preserve"> по компетенции </w:t>
      </w:r>
      <w:r w:rsidR="00C5434D" w:rsidRPr="00974CB7">
        <w:t>ОК-5</w:t>
      </w:r>
      <w:r w:rsidRPr="00974CB7">
        <w:t xml:space="preserve"> используются </w:t>
      </w:r>
      <w:r w:rsidRPr="00974CB7">
        <w:rPr>
          <w:i/>
        </w:rPr>
        <w:t>вопросы, перече</w:t>
      </w:r>
      <w:r w:rsidR="00574614" w:rsidRPr="00974CB7">
        <w:rPr>
          <w:i/>
        </w:rPr>
        <w:t xml:space="preserve">нь которых указан в </w:t>
      </w:r>
      <w:r w:rsidR="002107FD" w:rsidRPr="00974CB7">
        <w:rPr>
          <w:i/>
        </w:rPr>
        <w:t xml:space="preserve">Приложении </w:t>
      </w:r>
      <w:r w:rsidR="00477A36" w:rsidRPr="00974CB7">
        <w:rPr>
          <w:i/>
        </w:rPr>
        <w:t xml:space="preserve">«ФОС. </w:t>
      </w:r>
      <w:r w:rsidR="00C5434D" w:rsidRPr="00974CB7">
        <w:rPr>
          <w:i/>
        </w:rPr>
        <w:t>Психология и педагогика</w:t>
      </w:r>
      <w:r w:rsidR="00477A36" w:rsidRPr="00974CB7">
        <w:rPr>
          <w:i/>
        </w:rPr>
        <w:t>»</w:t>
      </w:r>
      <w:r w:rsidR="003122ED" w:rsidRPr="00974CB7">
        <w:rPr>
          <w:i/>
        </w:rPr>
        <w:t xml:space="preserve"> и тестовые задания</w:t>
      </w:r>
      <w:r w:rsidRPr="00974CB7">
        <w:rPr>
          <w:i/>
        </w:rPr>
        <w:t>.</w:t>
      </w:r>
    </w:p>
    <w:p w:rsidR="002A5400" w:rsidRPr="00974CB7" w:rsidRDefault="002A5400" w:rsidP="00A6356E">
      <w:pPr>
        <w:tabs>
          <w:tab w:val="num" w:pos="-142"/>
        </w:tabs>
        <w:ind w:left="0"/>
      </w:pPr>
      <w:r w:rsidRPr="00974CB7">
        <w:t xml:space="preserve">Для оценивания результатов обучения в виде </w:t>
      </w:r>
      <w:r w:rsidRPr="00974CB7">
        <w:rPr>
          <w:u w:val="single"/>
        </w:rPr>
        <w:t>умений</w:t>
      </w:r>
      <w:r w:rsidRPr="00974CB7">
        <w:t xml:space="preserve"> по компетенции </w:t>
      </w:r>
      <w:r w:rsidR="00C5434D" w:rsidRPr="00974CB7">
        <w:t>ОК-5</w:t>
      </w:r>
      <w:r w:rsidR="00BC4C4A" w:rsidRPr="00974CB7">
        <w:t xml:space="preserve"> </w:t>
      </w:r>
      <w:r w:rsidRPr="00974CB7">
        <w:t xml:space="preserve">используются </w:t>
      </w:r>
      <w:r w:rsidRPr="00974CB7">
        <w:rPr>
          <w:i/>
        </w:rPr>
        <w:t>зада</w:t>
      </w:r>
      <w:r w:rsidR="003122ED" w:rsidRPr="00974CB7">
        <w:rPr>
          <w:i/>
        </w:rPr>
        <w:t>чи</w:t>
      </w:r>
      <w:r w:rsidRPr="00974CB7">
        <w:rPr>
          <w:i/>
        </w:rPr>
        <w:t xml:space="preserve">, перечень которых указан в Приложении </w:t>
      </w:r>
      <w:r w:rsidR="00477A36" w:rsidRPr="00974CB7">
        <w:rPr>
          <w:i/>
        </w:rPr>
        <w:t xml:space="preserve">«ФОС. </w:t>
      </w:r>
      <w:r w:rsidR="00C5434D" w:rsidRPr="00974CB7">
        <w:rPr>
          <w:i/>
        </w:rPr>
        <w:t>Психология и педагогика</w:t>
      </w:r>
      <w:r w:rsidR="00477A36" w:rsidRPr="00974CB7">
        <w:rPr>
          <w:i/>
        </w:rPr>
        <w:t>».</w:t>
      </w:r>
    </w:p>
    <w:p w:rsidR="002A5400" w:rsidRPr="00974CB7" w:rsidRDefault="002A5400" w:rsidP="00A6356E">
      <w:pPr>
        <w:tabs>
          <w:tab w:val="num" w:pos="-142"/>
        </w:tabs>
        <w:ind w:left="0"/>
        <w:rPr>
          <w:i/>
        </w:rPr>
      </w:pPr>
      <w:r w:rsidRPr="00974CB7">
        <w:t xml:space="preserve">Для оценивания результатов обучения в виде </w:t>
      </w:r>
      <w:r w:rsidRPr="00974CB7">
        <w:rPr>
          <w:u w:val="single"/>
        </w:rPr>
        <w:t>навыков</w:t>
      </w:r>
      <w:r w:rsidRPr="00974CB7">
        <w:t xml:space="preserve"> по компетенции </w:t>
      </w:r>
      <w:r w:rsidR="00C5434D" w:rsidRPr="00974CB7">
        <w:t>ОК-5</w:t>
      </w:r>
      <w:r w:rsidR="00C35C67" w:rsidRPr="00974CB7">
        <w:t xml:space="preserve"> и </w:t>
      </w:r>
      <w:r w:rsidR="00C35C67" w:rsidRPr="00974CB7">
        <w:br/>
        <w:t>ПК-3</w:t>
      </w:r>
      <w:r w:rsidR="00FB5027" w:rsidRPr="00974CB7">
        <w:t xml:space="preserve"> </w:t>
      </w:r>
      <w:r w:rsidRPr="00974CB7">
        <w:t xml:space="preserve">используются </w:t>
      </w:r>
      <w:r w:rsidRPr="00974CB7">
        <w:rPr>
          <w:i/>
        </w:rPr>
        <w:t>задани</w:t>
      </w:r>
      <w:r w:rsidR="003122ED" w:rsidRPr="00974CB7">
        <w:rPr>
          <w:i/>
        </w:rPr>
        <w:t>я</w:t>
      </w:r>
      <w:r w:rsidRPr="00974CB7">
        <w:rPr>
          <w:i/>
        </w:rPr>
        <w:t xml:space="preserve">, перечень которых указан в Приложении </w:t>
      </w:r>
      <w:r w:rsidR="002107FD" w:rsidRPr="00974CB7">
        <w:rPr>
          <w:i/>
        </w:rPr>
        <w:t xml:space="preserve">«ФОС. </w:t>
      </w:r>
      <w:r w:rsidR="00C5434D" w:rsidRPr="00974CB7">
        <w:rPr>
          <w:i/>
        </w:rPr>
        <w:t>Психология и педагогика</w:t>
      </w:r>
      <w:r w:rsidR="002107FD" w:rsidRPr="00974CB7">
        <w:rPr>
          <w:i/>
        </w:rPr>
        <w:t>».</w:t>
      </w:r>
    </w:p>
    <w:p w:rsidR="00C35C67" w:rsidRPr="00974CB7" w:rsidRDefault="00C35C67" w:rsidP="00387E51">
      <w:pPr>
        <w:tabs>
          <w:tab w:val="left" w:pos="426"/>
          <w:tab w:val="num" w:pos="822"/>
        </w:tabs>
        <w:ind w:firstLine="0"/>
        <w:rPr>
          <w:i/>
        </w:rPr>
      </w:pPr>
    </w:p>
    <w:p w:rsidR="00E43EDF" w:rsidRPr="00974CB7" w:rsidRDefault="003122ED" w:rsidP="00E43EDF">
      <w:pPr>
        <w:autoSpaceDE w:val="0"/>
        <w:autoSpaceDN w:val="0"/>
        <w:adjustRightInd w:val="0"/>
        <w:ind w:left="0" w:firstLine="0"/>
        <w:jc w:val="left"/>
        <w:rPr>
          <w:b/>
        </w:rPr>
      </w:pPr>
      <w:r w:rsidRPr="00974CB7">
        <w:rPr>
          <w:b/>
        </w:rPr>
        <w:t xml:space="preserve">Образец тестовых заданий </w:t>
      </w:r>
      <w:r w:rsidR="00E43EDF" w:rsidRPr="00974CB7">
        <w:rPr>
          <w:b/>
        </w:rPr>
        <w:t xml:space="preserve">для оценивания результатов обучения в виде </w:t>
      </w:r>
    </w:p>
    <w:p w:rsidR="003122ED" w:rsidRPr="00974CB7" w:rsidRDefault="003122ED" w:rsidP="003122ED">
      <w:pPr>
        <w:autoSpaceDE w:val="0"/>
        <w:autoSpaceDN w:val="0"/>
        <w:adjustRightInd w:val="0"/>
        <w:rPr>
          <w:b/>
        </w:rPr>
      </w:pPr>
      <w:r w:rsidRPr="00974CB7">
        <w:rPr>
          <w:b/>
        </w:rPr>
        <w:t>знаний компетенции ОК-5</w:t>
      </w:r>
    </w:p>
    <w:p w:rsidR="003122ED" w:rsidRPr="00974CB7" w:rsidRDefault="003122ED" w:rsidP="003122ED">
      <w:pPr>
        <w:autoSpaceDE w:val="0"/>
        <w:autoSpaceDN w:val="0"/>
        <w:adjustRightInd w:val="0"/>
        <w:jc w:val="center"/>
        <w:rPr>
          <w:b/>
        </w:rPr>
      </w:pPr>
    </w:p>
    <w:p w:rsidR="003122ED" w:rsidRPr="00974CB7" w:rsidRDefault="003122ED" w:rsidP="003122ED">
      <w:pPr>
        <w:autoSpaceDE w:val="0"/>
        <w:autoSpaceDN w:val="0"/>
        <w:adjustRightInd w:val="0"/>
      </w:pPr>
      <w:r w:rsidRPr="00974CB7">
        <w:t>Задание 1. Что является предметом психологии? Выберите один правильный ответ:</w:t>
      </w:r>
    </w:p>
    <w:p w:rsidR="003122ED" w:rsidRPr="00974CB7" w:rsidRDefault="003122ED" w:rsidP="003122ED">
      <w:pPr>
        <w:autoSpaceDE w:val="0"/>
        <w:autoSpaceDN w:val="0"/>
        <w:adjustRightInd w:val="0"/>
        <w:ind w:left="567"/>
      </w:pPr>
      <w:r w:rsidRPr="00974CB7">
        <w:t>1. факты психической жизни, психологические законы и механизмы психической деятельности,</w:t>
      </w:r>
    </w:p>
    <w:p w:rsidR="003122ED" w:rsidRPr="00974CB7" w:rsidRDefault="003122ED" w:rsidP="003122ED">
      <w:pPr>
        <w:autoSpaceDE w:val="0"/>
        <w:autoSpaceDN w:val="0"/>
        <w:adjustRightInd w:val="0"/>
        <w:ind w:left="567"/>
      </w:pPr>
      <w:r w:rsidRPr="00974CB7">
        <w:t>2. закономерности передачи социального опыта старшим поколением и активного его усвоения младшим,</w:t>
      </w:r>
    </w:p>
    <w:p w:rsidR="003122ED" w:rsidRPr="00974CB7" w:rsidRDefault="003122ED" w:rsidP="003122ED">
      <w:pPr>
        <w:autoSpaceDE w:val="0"/>
        <w:autoSpaceDN w:val="0"/>
        <w:adjustRightInd w:val="0"/>
        <w:ind w:left="567"/>
      </w:pPr>
      <w:r w:rsidRPr="00974CB7">
        <w:t>3. жизнь во всех ее проявлениях и формах, а также на разных уровнях</w:t>
      </w:r>
    </w:p>
    <w:p w:rsidR="003122ED" w:rsidRPr="00974CB7" w:rsidRDefault="003122ED" w:rsidP="003122ED">
      <w:pPr>
        <w:autoSpaceDE w:val="0"/>
        <w:autoSpaceDN w:val="0"/>
        <w:adjustRightInd w:val="0"/>
      </w:pPr>
    </w:p>
    <w:p w:rsidR="003122ED" w:rsidRPr="00974CB7" w:rsidRDefault="003122ED" w:rsidP="003122ED">
      <w:pPr>
        <w:autoSpaceDE w:val="0"/>
        <w:autoSpaceDN w:val="0"/>
        <w:adjustRightInd w:val="0"/>
      </w:pPr>
      <w:r w:rsidRPr="00974CB7">
        <w:t>Задание 2. Выберите несколько правильных ответов. К методам психологии относятся:</w:t>
      </w:r>
    </w:p>
    <w:p w:rsidR="003122ED" w:rsidRPr="00974CB7" w:rsidRDefault="003122ED" w:rsidP="003122ED">
      <w:pPr>
        <w:autoSpaceDE w:val="0"/>
        <w:autoSpaceDN w:val="0"/>
        <w:adjustRightInd w:val="0"/>
        <w:ind w:left="567"/>
      </w:pPr>
      <w:r w:rsidRPr="00974CB7">
        <w:t>а) интроспекция</w:t>
      </w:r>
    </w:p>
    <w:p w:rsidR="003122ED" w:rsidRPr="00974CB7" w:rsidRDefault="003122ED" w:rsidP="003122ED">
      <w:pPr>
        <w:autoSpaceDE w:val="0"/>
        <w:autoSpaceDN w:val="0"/>
        <w:adjustRightInd w:val="0"/>
        <w:ind w:left="567"/>
      </w:pPr>
      <w:r w:rsidRPr="00974CB7">
        <w:t>б) метод целостного процесса</w:t>
      </w:r>
    </w:p>
    <w:p w:rsidR="003122ED" w:rsidRPr="00974CB7" w:rsidRDefault="003122ED" w:rsidP="003122ED">
      <w:pPr>
        <w:autoSpaceDE w:val="0"/>
        <w:autoSpaceDN w:val="0"/>
        <w:adjustRightInd w:val="0"/>
        <w:ind w:left="567"/>
      </w:pPr>
      <w:r w:rsidRPr="00974CB7">
        <w:t>в) биографический анализ</w:t>
      </w:r>
    </w:p>
    <w:p w:rsidR="003122ED" w:rsidRPr="00974CB7" w:rsidRDefault="003122ED" w:rsidP="003122ED">
      <w:pPr>
        <w:autoSpaceDE w:val="0"/>
        <w:autoSpaceDN w:val="0"/>
        <w:adjustRightInd w:val="0"/>
        <w:ind w:left="567"/>
      </w:pPr>
      <w:r w:rsidRPr="00974CB7">
        <w:lastRenderedPageBreak/>
        <w:t xml:space="preserve">г) анализ продуктов творческой деятельности </w:t>
      </w:r>
    </w:p>
    <w:p w:rsidR="003122ED" w:rsidRPr="00974CB7" w:rsidRDefault="003122ED" w:rsidP="003122ED">
      <w:pPr>
        <w:autoSpaceDE w:val="0"/>
        <w:autoSpaceDN w:val="0"/>
        <w:adjustRightInd w:val="0"/>
        <w:ind w:left="567"/>
      </w:pPr>
      <w:r w:rsidRPr="00974CB7">
        <w:t>д) метод обучения</w:t>
      </w:r>
    </w:p>
    <w:p w:rsidR="003122ED" w:rsidRPr="00974CB7" w:rsidRDefault="003122ED" w:rsidP="003122ED">
      <w:pPr>
        <w:autoSpaceDE w:val="0"/>
        <w:autoSpaceDN w:val="0"/>
        <w:adjustRightInd w:val="0"/>
        <w:ind w:left="567"/>
      </w:pPr>
    </w:p>
    <w:p w:rsidR="00E43EDF" w:rsidRPr="00974CB7" w:rsidRDefault="003122ED" w:rsidP="00E43EDF">
      <w:pPr>
        <w:autoSpaceDE w:val="0"/>
        <w:autoSpaceDN w:val="0"/>
        <w:adjustRightInd w:val="0"/>
        <w:ind w:left="0" w:firstLine="0"/>
        <w:jc w:val="left"/>
        <w:rPr>
          <w:b/>
        </w:rPr>
      </w:pPr>
      <w:r w:rsidRPr="00974CB7">
        <w:rPr>
          <w:b/>
        </w:rPr>
        <w:t xml:space="preserve">Образец задач </w:t>
      </w:r>
      <w:r w:rsidR="00E43EDF" w:rsidRPr="00974CB7">
        <w:rPr>
          <w:b/>
        </w:rPr>
        <w:t xml:space="preserve">для оценивания результатов обучения в виде </w:t>
      </w:r>
      <w:r w:rsidRPr="00974CB7">
        <w:rPr>
          <w:b/>
        </w:rPr>
        <w:t xml:space="preserve">умений </w:t>
      </w:r>
    </w:p>
    <w:p w:rsidR="003122ED" w:rsidRPr="00974CB7" w:rsidRDefault="003122ED" w:rsidP="00E43EDF">
      <w:pPr>
        <w:autoSpaceDE w:val="0"/>
        <w:autoSpaceDN w:val="0"/>
        <w:adjustRightInd w:val="0"/>
        <w:ind w:left="0" w:firstLine="0"/>
        <w:jc w:val="left"/>
        <w:rPr>
          <w:bCs/>
        </w:rPr>
      </w:pPr>
      <w:r w:rsidRPr="00974CB7">
        <w:rPr>
          <w:b/>
        </w:rPr>
        <w:t>компетенции «ОК-5»</w:t>
      </w:r>
    </w:p>
    <w:p w:rsidR="003122ED" w:rsidRPr="00974CB7" w:rsidRDefault="003122ED" w:rsidP="003122ED">
      <w:pPr>
        <w:autoSpaceDE w:val="0"/>
        <w:autoSpaceDN w:val="0"/>
        <w:adjustRightInd w:val="0"/>
        <w:ind w:left="644"/>
      </w:pPr>
    </w:p>
    <w:p w:rsidR="003122ED" w:rsidRPr="00974CB7" w:rsidRDefault="003122ED" w:rsidP="003122ED">
      <w:pPr>
        <w:autoSpaceDE w:val="0"/>
        <w:autoSpaceDN w:val="0"/>
        <w:adjustRightInd w:val="0"/>
        <w:ind w:left="644"/>
      </w:pPr>
      <w:r w:rsidRPr="00974CB7">
        <w:t>Уметь обеспечить индивидуальный подход к слушателям на основе психолого-педагогических знаний.</w:t>
      </w:r>
    </w:p>
    <w:p w:rsidR="003122ED" w:rsidRPr="00974CB7" w:rsidRDefault="003122ED" w:rsidP="003122ED">
      <w:pPr>
        <w:autoSpaceDE w:val="0"/>
        <w:autoSpaceDN w:val="0"/>
        <w:adjustRightInd w:val="0"/>
        <w:ind w:left="644"/>
      </w:pPr>
    </w:p>
    <w:p w:rsidR="003122ED" w:rsidRPr="00974CB7" w:rsidRDefault="003122ED" w:rsidP="003122ED">
      <w:pPr>
        <w:autoSpaceDE w:val="0"/>
        <w:autoSpaceDN w:val="0"/>
        <w:adjustRightInd w:val="0"/>
        <w:ind w:left="644"/>
      </w:pPr>
      <w:r w:rsidRPr="00974CB7">
        <w:t>Задача 1.</w:t>
      </w:r>
    </w:p>
    <w:p w:rsidR="003122ED" w:rsidRPr="00974CB7" w:rsidRDefault="003122ED" w:rsidP="003122ED">
      <w:pPr>
        <w:autoSpaceDE w:val="0"/>
        <w:autoSpaceDN w:val="0"/>
        <w:adjustRightInd w:val="0"/>
        <w:ind w:firstLine="644"/>
      </w:pPr>
      <w:r w:rsidRPr="00974CB7">
        <w:t>Ученик не может долго сидеть спокойно на уроке, постоянно крутиться, отвлекается, пытается разговаривать с соседом. Определите, какое свойство темперамента у него ярко выражено. Какими педагогическими приемами можно воспользоваться, чтобы справиться с ситуацией и вовлечь ребенка в деятельность?</w:t>
      </w:r>
    </w:p>
    <w:p w:rsidR="003122ED" w:rsidRPr="00974CB7" w:rsidRDefault="003122ED" w:rsidP="003122ED">
      <w:pPr>
        <w:autoSpaceDE w:val="0"/>
        <w:autoSpaceDN w:val="0"/>
        <w:adjustRightInd w:val="0"/>
        <w:spacing w:before="60"/>
        <w:ind w:firstLine="646"/>
      </w:pPr>
      <w:r w:rsidRPr="00974CB7">
        <w:rPr>
          <w:i/>
        </w:rPr>
        <w:t xml:space="preserve">ОТВЕТ. </w:t>
      </w:r>
      <w:r w:rsidRPr="00974CB7">
        <w:t>Экстравертированность. Возможны следующие варианты решения проблемы, которые можно сочетать друг с другом:</w:t>
      </w:r>
    </w:p>
    <w:p w:rsidR="003122ED" w:rsidRPr="00974CB7" w:rsidRDefault="003122ED" w:rsidP="003122ED">
      <w:pPr>
        <w:autoSpaceDE w:val="0"/>
        <w:autoSpaceDN w:val="0"/>
        <w:adjustRightInd w:val="0"/>
        <w:ind w:firstLine="646"/>
      </w:pPr>
      <w:r w:rsidRPr="00974CB7">
        <w:t>а) устроить физкультминутку;</w:t>
      </w:r>
    </w:p>
    <w:p w:rsidR="003122ED" w:rsidRPr="00974CB7" w:rsidRDefault="003122ED" w:rsidP="003122ED">
      <w:pPr>
        <w:autoSpaceDE w:val="0"/>
        <w:autoSpaceDN w:val="0"/>
        <w:adjustRightInd w:val="0"/>
        <w:ind w:firstLine="646"/>
      </w:pPr>
      <w:r w:rsidRPr="00974CB7">
        <w:t>б) дать индивидуальное задание с обязательной проверкой;</w:t>
      </w:r>
    </w:p>
    <w:p w:rsidR="003122ED" w:rsidRPr="00974CB7" w:rsidRDefault="003122ED" w:rsidP="003122ED">
      <w:pPr>
        <w:autoSpaceDE w:val="0"/>
        <w:autoSpaceDN w:val="0"/>
        <w:adjustRightInd w:val="0"/>
        <w:ind w:firstLine="646"/>
      </w:pPr>
      <w:r w:rsidRPr="00974CB7">
        <w:t>в) вызвать к доске</w:t>
      </w:r>
    </w:p>
    <w:p w:rsidR="003122ED" w:rsidRPr="00974CB7" w:rsidRDefault="003122ED" w:rsidP="003122ED">
      <w:pPr>
        <w:autoSpaceDE w:val="0"/>
        <w:autoSpaceDN w:val="0"/>
        <w:adjustRightInd w:val="0"/>
        <w:ind w:left="644"/>
      </w:pPr>
    </w:p>
    <w:p w:rsidR="003122ED" w:rsidRPr="00974CB7" w:rsidRDefault="003122ED" w:rsidP="003122ED">
      <w:pPr>
        <w:autoSpaceDE w:val="0"/>
        <w:autoSpaceDN w:val="0"/>
        <w:adjustRightInd w:val="0"/>
        <w:ind w:left="644"/>
      </w:pPr>
      <w:r w:rsidRPr="00974CB7">
        <w:t>Задача 2.</w:t>
      </w:r>
    </w:p>
    <w:p w:rsidR="003122ED" w:rsidRPr="00974CB7" w:rsidRDefault="003122ED" w:rsidP="003122ED">
      <w:pPr>
        <w:autoSpaceDE w:val="0"/>
        <w:autoSpaceDN w:val="0"/>
        <w:adjustRightInd w:val="0"/>
        <w:rPr>
          <w:color w:val="000000"/>
        </w:rPr>
      </w:pPr>
      <w:r w:rsidRPr="00974CB7">
        <w:rPr>
          <w:color w:val="000000"/>
        </w:rPr>
        <w:t>Определите, к какой группе психических явлений - психическим процессам, свойствам</w:t>
      </w:r>
    </w:p>
    <w:p w:rsidR="003122ED" w:rsidRPr="00974CB7" w:rsidRDefault="003122ED" w:rsidP="003122ED">
      <w:pPr>
        <w:autoSpaceDE w:val="0"/>
        <w:autoSpaceDN w:val="0"/>
        <w:adjustRightInd w:val="0"/>
        <w:rPr>
          <w:color w:val="000000"/>
        </w:rPr>
      </w:pPr>
      <w:r w:rsidRPr="00974CB7">
        <w:rPr>
          <w:color w:val="000000"/>
        </w:rPr>
        <w:t>личности или психическим состояниям - относятся каждое явление, описанное ниже.</w:t>
      </w:r>
    </w:p>
    <w:p w:rsidR="003122ED" w:rsidRPr="00974CB7" w:rsidRDefault="003122ED" w:rsidP="003122ED">
      <w:pPr>
        <w:autoSpaceDE w:val="0"/>
        <w:autoSpaceDN w:val="0"/>
        <w:adjustRightInd w:val="0"/>
        <w:rPr>
          <w:color w:val="000000"/>
        </w:rPr>
      </w:pPr>
      <w:r w:rsidRPr="00974CB7">
        <w:rPr>
          <w:color w:val="000000"/>
        </w:rPr>
        <w:t>А. Учитель информатики не раз замечал, что некоторые ребята с большим трудом</w:t>
      </w:r>
    </w:p>
    <w:p w:rsidR="003122ED" w:rsidRPr="00974CB7" w:rsidRDefault="003122ED" w:rsidP="003122ED">
      <w:pPr>
        <w:autoSpaceDE w:val="0"/>
        <w:autoSpaceDN w:val="0"/>
        <w:adjustRightInd w:val="0"/>
        <w:rPr>
          <w:color w:val="000000"/>
        </w:rPr>
      </w:pPr>
      <w:r w:rsidRPr="00974CB7">
        <w:rPr>
          <w:color w:val="000000"/>
        </w:rPr>
        <w:t>усваивают материал непосредственно после уроков физкультуры. Значительно лучше происходит усвоение, если урокам информатики предшествует другая учебная деятельность.</w:t>
      </w:r>
    </w:p>
    <w:p w:rsidR="003122ED" w:rsidRPr="00974CB7" w:rsidRDefault="003122ED" w:rsidP="003122ED">
      <w:pPr>
        <w:autoSpaceDE w:val="0"/>
        <w:autoSpaceDN w:val="0"/>
        <w:adjustRightInd w:val="0"/>
        <w:spacing w:before="60"/>
        <w:rPr>
          <w:color w:val="000000"/>
        </w:rPr>
      </w:pPr>
      <w:r w:rsidRPr="00974CB7">
        <w:rPr>
          <w:color w:val="000000"/>
        </w:rPr>
        <w:t>Б. Ученик Вова Ч. испытывал всегда большое удовольствие, если его товарищи плохо</w:t>
      </w:r>
    </w:p>
    <w:p w:rsidR="003122ED" w:rsidRPr="00974CB7" w:rsidRDefault="003122ED" w:rsidP="003122ED">
      <w:pPr>
        <w:autoSpaceDE w:val="0"/>
        <w:autoSpaceDN w:val="0"/>
        <w:adjustRightInd w:val="0"/>
        <w:rPr>
          <w:color w:val="000000"/>
        </w:rPr>
      </w:pPr>
      <w:r w:rsidRPr="00974CB7">
        <w:rPr>
          <w:color w:val="000000"/>
        </w:rPr>
        <w:t>отвечали по изучаемым предметам.</w:t>
      </w:r>
    </w:p>
    <w:p w:rsidR="003122ED" w:rsidRPr="00974CB7" w:rsidRDefault="003122ED" w:rsidP="003122ED">
      <w:pPr>
        <w:autoSpaceDE w:val="0"/>
        <w:autoSpaceDN w:val="0"/>
        <w:adjustRightInd w:val="0"/>
        <w:spacing w:before="60"/>
        <w:rPr>
          <w:color w:val="000000"/>
        </w:rPr>
      </w:pPr>
      <w:r w:rsidRPr="00974CB7">
        <w:rPr>
          <w:color w:val="000000"/>
        </w:rPr>
        <w:t>В. Таня К. всегда прямо осуждала товарищей за недобросовестное отношение к уборке</w:t>
      </w:r>
    </w:p>
    <w:p w:rsidR="003122ED" w:rsidRPr="00974CB7" w:rsidRDefault="003122ED" w:rsidP="003122ED">
      <w:pPr>
        <w:autoSpaceDE w:val="0"/>
        <w:autoSpaceDN w:val="0"/>
        <w:adjustRightInd w:val="0"/>
        <w:rPr>
          <w:color w:val="000000"/>
        </w:rPr>
      </w:pPr>
      <w:r w:rsidRPr="00974CB7">
        <w:rPr>
          <w:color w:val="000000"/>
        </w:rPr>
        <w:t>класса.</w:t>
      </w:r>
    </w:p>
    <w:p w:rsidR="003122ED" w:rsidRPr="00974CB7" w:rsidRDefault="003122ED" w:rsidP="003122ED">
      <w:pPr>
        <w:autoSpaceDE w:val="0"/>
        <w:autoSpaceDN w:val="0"/>
        <w:adjustRightInd w:val="0"/>
        <w:spacing w:before="60"/>
        <w:rPr>
          <w:color w:val="000000"/>
        </w:rPr>
      </w:pPr>
      <w:r w:rsidRPr="00974CB7">
        <w:rPr>
          <w:color w:val="000000"/>
        </w:rPr>
        <w:t>Г. Витя Г. регулярно посещает кружок кораблестроения.</w:t>
      </w:r>
    </w:p>
    <w:p w:rsidR="003122ED" w:rsidRPr="00974CB7" w:rsidRDefault="003122ED" w:rsidP="003122ED">
      <w:pPr>
        <w:autoSpaceDE w:val="0"/>
        <w:autoSpaceDN w:val="0"/>
        <w:adjustRightInd w:val="0"/>
        <w:spacing w:before="60"/>
        <w:rPr>
          <w:color w:val="000000"/>
        </w:rPr>
      </w:pPr>
      <w:r w:rsidRPr="00974CB7">
        <w:rPr>
          <w:color w:val="000000"/>
        </w:rPr>
        <w:t>Д. Рассматривая картину Врубеля «Демон и Тамара», человек непроизвольно вспоминает образы лермонтовских героев.</w:t>
      </w:r>
    </w:p>
    <w:p w:rsidR="003122ED" w:rsidRPr="00974CB7" w:rsidRDefault="003122ED" w:rsidP="003122ED">
      <w:pPr>
        <w:autoSpaceDE w:val="0"/>
        <w:autoSpaceDN w:val="0"/>
        <w:adjustRightInd w:val="0"/>
        <w:spacing w:before="60"/>
        <w:rPr>
          <w:color w:val="000000"/>
        </w:rPr>
      </w:pPr>
      <w:r w:rsidRPr="00974CB7">
        <w:rPr>
          <w:color w:val="000000"/>
        </w:rPr>
        <w:t>Е. Лёша М. придя из колледжа в общежитие, сразу решил выучить тему «Госстандарт». Однако, как он ни старался, определение Госстандарта он не мог правильно запомнить. После небольшого отдыха студент безошибочно запомнил его.</w:t>
      </w:r>
    </w:p>
    <w:p w:rsidR="003122ED" w:rsidRPr="00974CB7" w:rsidRDefault="003122ED" w:rsidP="003122ED">
      <w:pPr>
        <w:autoSpaceDE w:val="0"/>
        <w:autoSpaceDN w:val="0"/>
        <w:adjustRightInd w:val="0"/>
        <w:spacing w:before="60"/>
        <w:ind w:firstLine="644"/>
        <w:rPr>
          <w:i/>
          <w:color w:val="000000"/>
        </w:rPr>
      </w:pPr>
      <w:r w:rsidRPr="00974CB7">
        <w:rPr>
          <w:i/>
          <w:color w:val="000000"/>
        </w:rPr>
        <w:t>ОТВЕТ</w:t>
      </w:r>
    </w:p>
    <w:p w:rsidR="003122ED" w:rsidRPr="00974CB7" w:rsidRDefault="003122ED" w:rsidP="003122ED">
      <w:pPr>
        <w:autoSpaceDE w:val="0"/>
        <w:autoSpaceDN w:val="0"/>
        <w:adjustRightInd w:val="0"/>
        <w:rPr>
          <w:color w:val="000000"/>
        </w:rPr>
      </w:pPr>
      <w:r w:rsidRPr="00974CB7">
        <w:rPr>
          <w:color w:val="000000"/>
        </w:rPr>
        <w:t>А. психическое состояние.</w:t>
      </w:r>
    </w:p>
    <w:p w:rsidR="003122ED" w:rsidRPr="00974CB7" w:rsidRDefault="003122ED" w:rsidP="003122ED">
      <w:pPr>
        <w:autoSpaceDE w:val="0"/>
        <w:autoSpaceDN w:val="0"/>
        <w:adjustRightInd w:val="0"/>
        <w:spacing w:before="60"/>
        <w:rPr>
          <w:color w:val="000000"/>
        </w:rPr>
      </w:pPr>
      <w:r w:rsidRPr="00974CB7">
        <w:rPr>
          <w:color w:val="000000"/>
        </w:rPr>
        <w:t>Б. свойство личности.</w:t>
      </w:r>
    </w:p>
    <w:p w:rsidR="003122ED" w:rsidRPr="00974CB7" w:rsidRDefault="003122ED" w:rsidP="003122ED">
      <w:pPr>
        <w:autoSpaceDE w:val="0"/>
        <w:autoSpaceDN w:val="0"/>
        <w:adjustRightInd w:val="0"/>
        <w:spacing w:before="60"/>
        <w:rPr>
          <w:color w:val="000000"/>
        </w:rPr>
      </w:pPr>
      <w:r w:rsidRPr="00974CB7">
        <w:rPr>
          <w:color w:val="000000"/>
        </w:rPr>
        <w:t>В. свойство личности</w:t>
      </w:r>
    </w:p>
    <w:p w:rsidR="003122ED" w:rsidRPr="00974CB7" w:rsidRDefault="003122ED" w:rsidP="003122ED">
      <w:pPr>
        <w:autoSpaceDE w:val="0"/>
        <w:autoSpaceDN w:val="0"/>
        <w:adjustRightInd w:val="0"/>
        <w:spacing w:before="60"/>
        <w:rPr>
          <w:color w:val="000000"/>
        </w:rPr>
      </w:pPr>
      <w:r w:rsidRPr="00974CB7">
        <w:rPr>
          <w:color w:val="000000"/>
        </w:rPr>
        <w:t>Г. свойство личности</w:t>
      </w:r>
    </w:p>
    <w:p w:rsidR="003122ED" w:rsidRPr="00974CB7" w:rsidRDefault="003122ED" w:rsidP="003122ED">
      <w:pPr>
        <w:autoSpaceDE w:val="0"/>
        <w:autoSpaceDN w:val="0"/>
        <w:adjustRightInd w:val="0"/>
        <w:spacing w:before="60"/>
        <w:rPr>
          <w:color w:val="000000"/>
        </w:rPr>
      </w:pPr>
      <w:r w:rsidRPr="00974CB7">
        <w:rPr>
          <w:color w:val="000000"/>
        </w:rPr>
        <w:t>Д. психический процесс.</w:t>
      </w:r>
    </w:p>
    <w:p w:rsidR="003122ED" w:rsidRPr="00974CB7" w:rsidRDefault="003122ED" w:rsidP="003122ED">
      <w:pPr>
        <w:autoSpaceDE w:val="0"/>
        <w:autoSpaceDN w:val="0"/>
        <w:adjustRightInd w:val="0"/>
        <w:spacing w:before="60"/>
        <w:rPr>
          <w:color w:val="000000"/>
        </w:rPr>
      </w:pPr>
      <w:r w:rsidRPr="00974CB7">
        <w:rPr>
          <w:color w:val="000000"/>
        </w:rPr>
        <w:t>Е. психический процесс</w:t>
      </w:r>
    </w:p>
    <w:p w:rsidR="0027684A" w:rsidRPr="00974CB7" w:rsidRDefault="0027684A" w:rsidP="003122ED"/>
    <w:p w:rsidR="00E43EDF" w:rsidRPr="00974CB7" w:rsidRDefault="003122ED" w:rsidP="00E43EDF">
      <w:pPr>
        <w:autoSpaceDE w:val="0"/>
        <w:autoSpaceDN w:val="0"/>
        <w:adjustRightInd w:val="0"/>
        <w:ind w:left="0" w:firstLine="0"/>
        <w:jc w:val="left"/>
        <w:rPr>
          <w:b/>
        </w:rPr>
      </w:pPr>
      <w:r w:rsidRPr="00974CB7">
        <w:rPr>
          <w:b/>
        </w:rPr>
        <w:t xml:space="preserve">Образец заданий </w:t>
      </w:r>
      <w:r w:rsidR="00E43EDF" w:rsidRPr="00974CB7">
        <w:rPr>
          <w:b/>
        </w:rPr>
        <w:t xml:space="preserve">для оценивания результатов обучения в виде навыков  </w:t>
      </w:r>
    </w:p>
    <w:p w:rsidR="00E43EDF" w:rsidRPr="00974CB7" w:rsidRDefault="00E43EDF" w:rsidP="00E43EDF">
      <w:pPr>
        <w:autoSpaceDE w:val="0"/>
        <w:autoSpaceDN w:val="0"/>
        <w:adjustRightInd w:val="0"/>
        <w:ind w:left="0" w:firstLine="0"/>
        <w:rPr>
          <w:b/>
        </w:rPr>
      </w:pPr>
      <w:r w:rsidRPr="00974CB7">
        <w:rPr>
          <w:b/>
        </w:rPr>
        <w:t>компетенции ОК-5</w:t>
      </w:r>
      <w:r w:rsidR="00C35C67" w:rsidRPr="00974CB7">
        <w:rPr>
          <w:b/>
        </w:rPr>
        <w:t>, ПК-3</w:t>
      </w:r>
    </w:p>
    <w:p w:rsidR="003122ED" w:rsidRPr="00974CB7" w:rsidRDefault="003122ED" w:rsidP="003122ED">
      <w:pPr>
        <w:autoSpaceDE w:val="0"/>
        <w:autoSpaceDN w:val="0"/>
        <w:adjustRightInd w:val="0"/>
        <w:ind w:left="644"/>
      </w:pPr>
    </w:p>
    <w:p w:rsidR="003122ED" w:rsidRPr="00974CB7" w:rsidRDefault="003122ED" w:rsidP="003122ED">
      <w:pPr>
        <w:autoSpaceDE w:val="0"/>
        <w:autoSpaceDN w:val="0"/>
        <w:adjustRightInd w:val="0"/>
        <w:ind w:left="0" w:firstLine="0"/>
      </w:pPr>
      <w:r w:rsidRPr="00974CB7">
        <w:t>Задание 1.</w:t>
      </w:r>
    </w:p>
    <w:p w:rsidR="003122ED" w:rsidRPr="00974CB7" w:rsidRDefault="003122ED" w:rsidP="003122ED">
      <w:pPr>
        <w:autoSpaceDE w:val="0"/>
        <w:autoSpaceDN w:val="0"/>
        <w:adjustRightInd w:val="0"/>
        <w:ind w:left="0" w:firstLine="0"/>
      </w:pPr>
      <w:r w:rsidRPr="00974CB7">
        <w:t>Каковы будут Ваши действия, если Вы окажетесь в непосредственной близости с человеком, находящимся в состоянии аффекта?</w:t>
      </w:r>
    </w:p>
    <w:p w:rsidR="003122ED" w:rsidRPr="00974CB7" w:rsidRDefault="003122ED" w:rsidP="003122ED">
      <w:pPr>
        <w:autoSpaceDE w:val="0"/>
        <w:autoSpaceDN w:val="0"/>
        <w:adjustRightInd w:val="0"/>
        <w:ind w:firstLine="644"/>
      </w:pPr>
      <w:r w:rsidRPr="00974CB7">
        <w:lastRenderedPageBreak/>
        <w:t xml:space="preserve"> </w:t>
      </w:r>
    </w:p>
    <w:p w:rsidR="003122ED" w:rsidRPr="00974CB7" w:rsidRDefault="003122ED" w:rsidP="003122ED">
      <w:pPr>
        <w:autoSpaceDE w:val="0"/>
        <w:autoSpaceDN w:val="0"/>
        <w:adjustRightInd w:val="0"/>
        <w:ind w:firstLine="644"/>
      </w:pPr>
    </w:p>
    <w:p w:rsidR="003122ED" w:rsidRPr="00974CB7" w:rsidRDefault="003122ED" w:rsidP="003122ED">
      <w:pPr>
        <w:autoSpaceDE w:val="0"/>
        <w:autoSpaceDN w:val="0"/>
        <w:adjustRightInd w:val="0"/>
        <w:ind w:firstLine="644"/>
      </w:pPr>
      <w:r w:rsidRPr="00974CB7">
        <w:t>ОТВЕТ.</w:t>
      </w:r>
    </w:p>
    <w:p w:rsidR="003122ED" w:rsidRPr="00974CB7" w:rsidRDefault="003122ED" w:rsidP="003122ED">
      <w:pPr>
        <w:autoSpaceDE w:val="0"/>
        <w:autoSpaceDN w:val="0"/>
        <w:adjustRightInd w:val="0"/>
      </w:pPr>
      <w:r w:rsidRPr="00974CB7">
        <w:t>При буйном аффекте.</w:t>
      </w:r>
    </w:p>
    <w:p w:rsidR="003122ED" w:rsidRPr="00974CB7" w:rsidRDefault="003122ED" w:rsidP="003122ED">
      <w:pPr>
        <w:numPr>
          <w:ilvl w:val="0"/>
          <w:numId w:val="29"/>
        </w:numPr>
        <w:autoSpaceDE w:val="0"/>
        <w:autoSpaceDN w:val="0"/>
        <w:adjustRightInd w:val="0"/>
        <w:ind w:left="284" w:hanging="284"/>
      </w:pPr>
      <w:r w:rsidRPr="00974CB7">
        <w:t>Обратиться за помощью к медицинским работникам, вызвать бригаду скорой помощи.</w:t>
      </w:r>
    </w:p>
    <w:p w:rsidR="003122ED" w:rsidRPr="00974CB7" w:rsidRDefault="003122ED" w:rsidP="003122ED">
      <w:pPr>
        <w:numPr>
          <w:ilvl w:val="0"/>
          <w:numId w:val="29"/>
        </w:numPr>
        <w:autoSpaceDE w:val="0"/>
        <w:autoSpaceDN w:val="0"/>
        <w:adjustRightInd w:val="0"/>
        <w:ind w:left="284" w:hanging="284"/>
      </w:pPr>
      <w:r w:rsidRPr="00974CB7">
        <w:t>До прибытия специалистов следить за тем, чтобы человек в аффекте не навредил себе и окружающим. Убрать от него предметы, представляющие потенциальную опасность.</w:t>
      </w:r>
    </w:p>
    <w:p w:rsidR="003122ED" w:rsidRPr="00974CB7" w:rsidRDefault="003122ED" w:rsidP="003122ED">
      <w:pPr>
        <w:numPr>
          <w:ilvl w:val="0"/>
          <w:numId w:val="29"/>
        </w:numPr>
        <w:autoSpaceDE w:val="0"/>
        <w:autoSpaceDN w:val="0"/>
        <w:adjustRightInd w:val="0"/>
        <w:ind w:left="284" w:hanging="284"/>
      </w:pPr>
      <w:r w:rsidRPr="00974CB7">
        <w:t>Изолировать человека в состоянии аффекта и не оставлять его одного.</w:t>
      </w:r>
    </w:p>
    <w:p w:rsidR="003122ED" w:rsidRPr="00974CB7" w:rsidRDefault="003122ED" w:rsidP="003122ED">
      <w:pPr>
        <w:numPr>
          <w:ilvl w:val="0"/>
          <w:numId w:val="29"/>
        </w:numPr>
        <w:autoSpaceDE w:val="0"/>
        <w:autoSpaceDN w:val="0"/>
        <w:adjustRightInd w:val="0"/>
        <w:ind w:left="284" w:hanging="284"/>
      </w:pPr>
      <w:r w:rsidRPr="00974CB7">
        <w:t>Говорить с человеком в аффекте спокойным голосом, соглашаться с ним, не пытаться его переубедить. Помните, что у него измененное состояние сознания.</w:t>
      </w:r>
    </w:p>
    <w:p w:rsidR="003122ED" w:rsidRPr="00974CB7" w:rsidRDefault="003122ED" w:rsidP="003122ED">
      <w:pPr>
        <w:numPr>
          <w:ilvl w:val="0"/>
          <w:numId w:val="29"/>
        </w:numPr>
        <w:autoSpaceDE w:val="0"/>
        <w:autoSpaceDN w:val="0"/>
        <w:adjustRightInd w:val="0"/>
        <w:ind w:left="284" w:hanging="284"/>
      </w:pPr>
      <w:r w:rsidRPr="00974CB7">
        <w:t>Если человек в состоянии аффекта очень агрессивен – при возможности связать его. Если такой возможности нет (например, он очень силен) – вызовите бригаду скорой помощи, изолируйтесь сами и изолируйте других от него.</w:t>
      </w:r>
    </w:p>
    <w:p w:rsidR="003122ED" w:rsidRPr="00974CB7" w:rsidRDefault="003122ED" w:rsidP="003122ED">
      <w:pPr>
        <w:autoSpaceDE w:val="0"/>
        <w:autoSpaceDN w:val="0"/>
        <w:adjustRightInd w:val="0"/>
        <w:ind w:left="284"/>
      </w:pPr>
      <w:r w:rsidRPr="00974CB7">
        <w:t>При аффекте в виде «ступора».</w:t>
      </w:r>
    </w:p>
    <w:p w:rsidR="003122ED" w:rsidRPr="00974CB7" w:rsidRDefault="003122ED" w:rsidP="003122ED">
      <w:pPr>
        <w:numPr>
          <w:ilvl w:val="0"/>
          <w:numId w:val="30"/>
        </w:numPr>
        <w:autoSpaceDE w:val="0"/>
        <w:autoSpaceDN w:val="0"/>
        <w:adjustRightInd w:val="0"/>
        <w:ind w:left="284" w:hanging="284"/>
      </w:pPr>
      <w:r w:rsidRPr="00974CB7">
        <w:t>Обратиться за помощью к медицинским работникам, вызвать бригаду скорой помощи.</w:t>
      </w:r>
    </w:p>
    <w:p w:rsidR="003122ED" w:rsidRPr="00974CB7" w:rsidRDefault="003122ED" w:rsidP="003122ED">
      <w:pPr>
        <w:numPr>
          <w:ilvl w:val="0"/>
          <w:numId w:val="30"/>
        </w:numPr>
        <w:autoSpaceDE w:val="0"/>
        <w:autoSpaceDN w:val="0"/>
        <w:adjustRightInd w:val="0"/>
        <w:ind w:left="284" w:hanging="284"/>
      </w:pPr>
      <w:r w:rsidRPr="00974CB7">
        <w:t>Если Вы владеете техникой вывода из ступора – примените ее.</w:t>
      </w:r>
    </w:p>
    <w:p w:rsidR="003122ED" w:rsidRPr="00974CB7" w:rsidRDefault="003122ED" w:rsidP="003122ED"/>
    <w:p w:rsidR="0027684A" w:rsidRPr="00974CB7" w:rsidRDefault="00433AE2" w:rsidP="00433AE2">
      <w:pPr>
        <w:ind w:firstLine="0"/>
        <w:jc w:val="center"/>
      </w:pPr>
      <w:r w:rsidRPr="00974CB7">
        <w:rPr>
          <w:b/>
        </w:rPr>
        <w:t xml:space="preserve">7. Учебно-методическое и информационное обеспечение дисциплины </w:t>
      </w:r>
    </w:p>
    <w:p w:rsidR="008A046E" w:rsidRPr="00974CB7" w:rsidRDefault="003122ED" w:rsidP="003122ED">
      <w:pPr>
        <w:ind w:firstLine="0"/>
        <w:jc w:val="left"/>
        <w:rPr>
          <w:b/>
        </w:rPr>
      </w:pPr>
      <w:r w:rsidRPr="00974CB7">
        <w:rPr>
          <w:b/>
        </w:rPr>
        <w:t>а) основная литература</w:t>
      </w:r>
    </w:p>
    <w:p w:rsidR="00F04F36" w:rsidRPr="00974CB7" w:rsidRDefault="00F04F36" w:rsidP="00F04F36">
      <w:pPr>
        <w:numPr>
          <w:ilvl w:val="0"/>
          <w:numId w:val="13"/>
        </w:numPr>
      </w:pPr>
      <w:r w:rsidRPr="00974CB7">
        <w:t xml:space="preserve">Столяренко, Л. Д. Основы психологии и педагогики: учебное пособие для прикладного бакалавриата / Л. Д. Столяренко, В. Е. Столяренко. — 4-е изд., перераб. и доп. — М.: Издательство Юрайт, 2017. — 134 с. — (Серия: Университеты России). — ISBN 978-5-534-03271-0. </w:t>
      </w:r>
      <w:r w:rsidR="0063150A" w:rsidRPr="00974CB7">
        <w:t xml:space="preserve">Электронная версия: «ЮРАЙТ. Электронная библиотека», ООО «Электронное издательство Юрайт», </w:t>
      </w:r>
      <w:r w:rsidR="0063150A" w:rsidRPr="00974CB7">
        <w:rPr>
          <w:lang w:val="en-US"/>
        </w:rPr>
        <w:t>URL</w:t>
      </w:r>
      <w:r w:rsidR="0063150A" w:rsidRPr="00974CB7">
        <w:t>:</w:t>
      </w:r>
      <w:r w:rsidRPr="00974CB7">
        <w:t xml:space="preserve"> </w:t>
      </w:r>
      <w:hyperlink r:id="rId13" w:history="1">
        <w:r w:rsidRPr="00974CB7">
          <w:rPr>
            <w:rStyle w:val="ae"/>
            <w:lang w:val="en-US"/>
          </w:rPr>
          <w:t>https</w:t>
        </w:r>
        <w:r w:rsidRPr="00974CB7">
          <w:rPr>
            <w:rStyle w:val="ae"/>
          </w:rPr>
          <w:t>://</w:t>
        </w:r>
        <w:r w:rsidRPr="00974CB7">
          <w:rPr>
            <w:rStyle w:val="ae"/>
            <w:lang w:val="en-US"/>
          </w:rPr>
          <w:t>www</w:t>
        </w:r>
        <w:r w:rsidRPr="00974CB7">
          <w:rPr>
            <w:rStyle w:val="ae"/>
          </w:rPr>
          <w:t>.</w:t>
        </w:r>
        <w:r w:rsidRPr="00974CB7">
          <w:rPr>
            <w:rStyle w:val="ae"/>
            <w:lang w:val="en-US"/>
          </w:rPr>
          <w:t>biblio</w:t>
        </w:r>
        <w:r w:rsidRPr="00974CB7">
          <w:rPr>
            <w:rStyle w:val="ae"/>
          </w:rPr>
          <w:t>-</w:t>
        </w:r>
        <w:r w:rsidRPr="00974CB7">
          <w:rPr>
            <w:rStyle w:val="ae"/>
            <w:lang w:val="en-US"/>
          </w:rPr>
          <w:t>online</w:t>
        </w:r>
        <w:r w:rsidRPr="00974CB7">
          <w:rPr>
            <w:rStyle w:val="ae"/>
          </w:rPr>
          <w:t>.</w:t>
        </w:r>
        <w:r w:rsidRPr="00974CB7">
          <w:rPr>
            <w:rStyle w:val="ae"/>
            <w:lang w:val="en-US"/>
          </w:rPr>
          <w:t>ru</w:t>
        </w:r>
        <w:r w:rsidRPr="00974CB7">
          <w:rPr>
            <w:rStyle w:val="ae"/>
          </w:rPr>
          <w:t>/</w:t>
        </w:r>
        <w:r w:rsidRPr="00974CB7">
          <w:rPr>
            <w:rStyle w:val="ae"/>
            <w:lang w:val="en-US"/>
          </w:rPr>
          <w:t>book</w:t>
        </w:r>
        <w:r w:rsidRPr="00974CB7">
          <w:rPr>
            <w:rStyle w:val="ae"/>
          </w:rPr>
          <w:t>/</w:t>
        </w:r>
        <w:r w:rsidRPr="00974CB7">
          <w:rPr>
            <w:rStyle w:val="ae"/>
            <w:lang w:val="en-US"/>
          </w:rPr>
          <w:t>C</w:t>
        </w:r>
        <w:r w:rsidRPr="00974CB7">
          <w:rPr>
            <w:rStyle w:val="ae"/>
          </w:rPr>
          <w:t>1</w:t>
        </w:r>
        <w:r w:rsidRPr="00974CB7">
          <w:rPr>
            <w:rStyle w:val="ae"/>
            <w:lang w:val="en-US"/>
          </w:rPr>
          <w:t>B</w:t>
        </w:r>
        <w:r w:rsidRPr="00974CB7">
          <w:rPr>
            <w:rStyle w:val="ae"/>
          </w:rPr>
          <w:t>521</w:t>
        </w:r>
        <w:r w:rsidRPr="00974CB7">
          <w:rPr>
            <w:rStyle w:val="ae"/>
            <w:lang w:val="en-US"/>
          </w:rPr>
          <w:t>A</w:t>
        </w:r>
        <w:r w:rsidRPr="00974CB7">
          <w:rPr>
            <w:rStyle w:val="ae"/>
          </w:rPr>
          <w:t>9-96</w:t>
        </w:r>
        <w:r w:rsidRPr="00974CB7">
          <w:rPr>
            <w:rStyle w:val="ae"/>
            <w:lang w:val="en-US"/>
          </w:rPr>
          <w:t>EA</w:t>
        </w:r>
        <w:r w:rsidRPr="00974CB7">
          <w:rPr>
            <w:rStyle w:val="ae"/>
          </w:rPr>
          <w:t>-4</w:t>
        </w:r>
        <w:r w:rsidRPr="00974CB7">
          <w:rPr>
            <w:rStyle w:val="ae"/>
            <w:lang w:val="en-US"/>
          </w:rPr>
          <w:t>E</w:t>
        </w:r>
        <w:r w:rsidRPr="00974CB7">
          <w:rPr>
            <w:rStyle w:val="ae"/>
          </w:rPr>
          <w:t>1</w:t>
        </w:r>
        <w:r w:rsidRPr="00974CB7">
          <w:rPr>
            <w:rStyle w:val="ae"/>
            <w:lang w:val="en-US"/>
          </w:rPr>
          <w:t>F</w:t>
        </w:r>
        <w:r w:rsidRPr="00974CB7">
          <w:rPr>
            <w:rStyle w:val="ae"/>
          </w:rPr>
          <w:t>-</w:t>
        </w:r>
        <w:r w:rsidRPr="00974CB7">
          <w:rPr>
            <w:rStyle w:val="ae"/>
            <w:lang w:val="en-US"/>
          </w:rPr>
          <w:t>A</w:t>
        </w:r>
        <w:r w:rsidRPr="00974CB7">
          <w:rPr>
            <w:rStyle w:val="ae"/>
          </w:rPr>
          <w:t>046-84</w:t>
        </w:r>
        <w:r w:rsidRPr="00974CB7">
          <w:rPr>
            <w:rStyle w:val="ae"/>
            <w:lang w:val="en-US"/>
          </w:rPr>
          <w:t>F</w:t>
        </w:r>
        <w:r w:rsidRPr="00974CB7">
          <w:rPr>
            <w:rStyle w:val="ae"/>
          </w:rPr>
          <w:t>7</w:t>
        </w:r>
        <w:r w:rsidRPr="00974CB7">
          <w:rPr>
            <w:rStyle w:val="ae"/>
            <w:lang w:val="en-US"/>
          </w:rPr>
          <w:t>FC</w:t>
        </w:r>
        <w:r w:rsidRPr="00974CB7">
          <w:rPr>
            <w:rStyle w:val="ae"/>
          </w:rPr>
          <w:t>23</w:t>
        </w:r>
        <w:r w:rsidRPr="00974CB7">
          <w:rPr>
            <w:rStyle w:val="ae"/>
            <w:lang w:val="en-US"/>
          </w:rPr>
          <w:t>FEC</w:t>
        </w:r>
        <w:r w:rsidRPr="00974CB7">
          <w:rPr>
            <w:rStyle w:val="ae"/>
          </w:rPr>
          <w:t>0</w:t>
        </w:r>
      </w:hyperlink>
    </w:p>
    <w:p w:rsidR="00F04F36" w:rsidRPr="00974CB7" w:rsidRDefault="00F04F36" w:rsidP="00F04F36">
      <w:pPr>
        <w:numPr>
          <w:ilvl w:val="0"/>
          <w:numId w:val="13"/>
        </w:numPr>
      </w:pPr>
      <w:r w:rsidRPr="00974CB7">
        <w:t xml:space="preserve">Милорадова, Н. Г. Психология и педагогика : учебник и практикум для академического бакалавриата / Н. Г. Милорадова. — 2-е изд., испр. и доп. — М.: Издательство Юрайт, 2017. — 341 с. — (Серия: Бакалавр. Академический курс). — ISBN 978-5-534-04085-2. </w:t>
      </w:r>
      <w:r w:rsidR="0063150A" w:rsidRPr="00974CB7">
        <w:t xml:space="preserve">Электронная версия: «ЮРАЙТ. Электронная библиотека», ООО «Электронное издательство Юрайт», </w:t>
      </w:r>
      <w:r w:rsidR="0063150A" w:rsidRPr="00974CB7">
        <w:rPr>
          <w:lang w:val="en-US"/>
        </w:rPr>
        <w:t>URL</w:t>
      </w:r>
      <w:r w:rsidR="0063150A" w:rsidRPr="00974CB7">
        <w:t>:</w:t>
      </w:r>
      <w:hyperlink r:id="rId14" w:history="1">
        <w:r w:rsidRPr="00974CB7">
          <w:rPr>
            <w:rStyle w:val="ae"/>
          </w:rPr>
          <w:t>https://www.biblio-online.ru/book/10D33290-CB9E-404F-A70A-0158F85D4443</w:t>
        </w:r>
      </w:hyperlink>
    </w:p>
    <w:p w:rsidR="00C5434D" w:rsidRPr="00974CB7" w:rsidRDefault="000C1464" w:rsidP="00F83308">
      <w:pPr>
        <w:ind w:left="-207" w:firstLine="0"/>
        <w:rPr>
          <w:color w:val="000000"/>
        </w:rPr>
      </w:pPr>
      <w:r w:rsidRPr="00974CB7">
        <w:t xml:space="preserve">  </w:t>
      </w:r>
    </w:p>
    <w:p w:rsidR="00C5434D" w:rsidRPr="00974CB7" w:rsidRDefault="00C5434D" w:rsidP="00C5434D">
      <w:pPr>
        <w:ind w:left="284" w:firstLine="0"/>
        <w:rPr>
          <w:color w:val="000000"/>
        </w:rPr>
      </w:pPr>
    </w:p>
    <w:p w:rsidR="005F55DA" w:rsidRPr="00974CB7" w:rsidRDefault="005F55DA" w:rsidP="005F55DA">
      <w:pPr>
        <w:ind w:firstLine="0"/>
        <w:jc w:val="left"/>
        <w:rPr>
          <w:b/>
        </w:rPr>
      </w:pPr>
      <w:r w:rsidRPr="00974CB7">
        <w:rPr>
          <w:b/>
        </w:rPr>
        <w:t>б) дополнительная литература</w:t>
      </w:r>
    </w:p>
    <w:p w:rsidR="00F04F36" w:rsidRPr="00974CB7" w:rsidRDefault="00F04F36" w:rsidP="00F04F36">
      <w:pPr>
        <w:numPr>
          <w:ilvl w:val="0"/>
          <w:numId w:val="27"/>
        </w:numPr>
      </w:pPr>
      <w:r w:rsidRPr="00974CB7">
        <w:t xml:space="preserve">Немов, Р. С. Общая психология в 3 т. Том II в 4 кн. Книга 1. Ощущения и восприятие: учебник и практикум для академического бакалавриата / Р. С. Немов. — 6-е изд., перераб. и доп. — М.: Издательство Юрайт, 2017. — 302 с. — (Серия: Бакалавр. Академический курс). — ISBN 978-5-534-02391 Режим доступа: </w:t>
      </w:r>
      <w:hyperlink r:id="rId15" w:history="1">
        <w:r w:rsidRPr="00974CB7">
          <w:rPr>
            <w:rStyle w:val="ae"/>
          </w:rPr>
          <w:t>https://www.biblio-online.ru/book/98900A5A-622C-452B-B59E-0261249CB30D</w:t>
        </w:r>
      </w:hyperlink>
    </w:p>
    <w:p w:rsidR="00F04F36" w:rsidRPr="00974CB7" w:rsidRDefault="009B3B5E" w:rsidP="009B3B5E">
      <w:pPr>
        <w:numPr>
          <w:ilvl w:val="0"/>
          <w:numId w:val="27"/>
        </w:numPr>
      </w:pPr>
      <w:r w:rsidRPr="00974CB7">
        <w:t xml:space="preserve">Немов, Р. С. Общая психология в 3 т. Том II в 4 кн. Книга 2. Внимание и память: учебник и практикум для академического бакалавриата / Р. С. Немов. — 6-е изд., перераб. и доп. — М.: Издательство Юрайт, 2017. — 261 с. — (Серия: Бакалавр. Академический курс). — ISBN 978-5-534-02393-0. Режим доступа: </w:t>
      </w:r>
      <w:hyperlink r:id="rId16" w:history="1">
        <w:r w:rsidRPr="00974CB7">
          <w:rPr>
            <w:rStyle w:val="ae"/>
          </w:rPr>
          <w:t>https://www.biblio-online.ru/book/7CDD9041-2B5E-4805-9838-1B285EB5C807</w:t>
        </w:r>
      </w:hyperlink>
    </w:p>
    <w:p w:rsidR="009B3B5E" w:rsidRPr="00974CB7" w:rsidRDefault="009B3B5E" w:rsidP="009B3B5E">
      <w:pPr>
        <w:numPr>
          <w:ilvl w:val="0"/>
          <w:numId w:val="27"/>
        </w:numPr>
      </w:pPr>
      <w:r w:rsidRPr="00974CB7">
        <w:t xml:space="preserve">Немов, Р. С. Общая психология в 3 т. Том II в 4 кн. Книга 3. Воображение и мышление: учебник и практикум для академического бакалавриата / Р. С. Немов. — 6-е изд., перераб. и доп. — М.: Издательство Юрайт, 2017. — 224 с. — (Серия: Бакалавр. Академический курс). — ISBN 978-5-534-02394-7. Режим доступа: </w:t>
      </w:r>
      <w:hyperlink r:id="rId17" w:history="1">
        <w:r w:rsidRPr="00974CB7">
          <w:rPr>
            <w:rStyle w:val="ae"/>
          </w:rPr>
          <w:t>https://www.biblio-online.ru/book/941905CF-1897-4B93-B60D-05F03766A56B</w:t>
        </w:r>
      </w:hyperlink>
    </w:p>
    <w:p w:rsidR="00F04F36" w:rsidRPr="00974CB7" w:rsidRDefault="00F04F36" w:rsidP="00F04F36">
      <w:pPr>
        <w:numPr>
          <w:ilvl w:val="0"/>
          <w:numId w:val="27"/>
        </w:numPr>
      </w:pPr>
      <w:r w:rsidRPr="00974CB7">
        <w:t xml:space="preserve">Актуальные проблемы теории и практики современной психологии: учебное пособие для бакалавриата и магистратуры / Э. Л. Боднар [и др.]; под общ. ред. Н. С. Минаевой. — М.: Издательство Юрайт, 2017. — 121 с. — (Серия: Университеты </w:t>
      </w:r>
      <w:r w:rsidRPr="00974CB7">
        <w:lastRenderedPageBreak/>
        <w:t xml:space="preserve">России). — ISBN 978-5-534-05501-6. Режим доступа: </w:t>
      </w:r>
      <w:hyperlink r:id="rId18" w:history="1">
        <w:r w:rsidRPr="00974CB7">
          <w:rPr>
            <w:rStyle w:val="ae"/>
          </w:rPr>
          <w:t>https://www.biblio-online.ru/book/7AACAF74-1442-4A21-B337-616ED2B1F17D</w:t>
        </w:r>
      </w:hyperlink>
    </w:p>
    <w:p w:rsidR="009B3B5E" w:rsidRPr="00974CB7" w:rsidRDefault="009B3B5E" w:rsidP="009B3B5E">
      <w:pPr>
        <w:numPr>
          <w:ilvl w:val="0"/>
          <w:numId w:val="27"/>
        </w:numPr>
      </w:pPr>
      <w:r w:rsidRPr="00974CB7">
        <w:t xml:space="preserve">Немов, Р. С. Общая психология в 3 т. Том II в 4 кн. Книга 4. Речь. Психические состояния: учебник и практикум для академического бакалавриата / Р. С. Немов. — 6-е изд., перераб. и доп. — М.: Издательство Юрайт, 2017. — 243 с. — (Серия: Бакалавр. Академический курс). — ISBN 978-5-534-02395-4. Режим доступа: </w:t>
      </w:r>
      <w:hyperlink r:id="rId19" w:history="1">
        <w:r w:rsidRPr="00974CB7">
          <w:rPr>
            <w:rStyle w:val="ae"/>
          </w:rPr>
          <w:t>https://www.biblio-online.ru/book/C2CAC416-7D34-42FD-82F9-A5E7DC9ACE1D</w:t>
        </w:r>
      </w:hyperlink>
    </w:p>
    <w:p w:rsidR="006B3889" w:rsidRPr="00974CB7" w:rsidRDefault="006B3889" w:rsidP="00A5572B">
      <w:pPr>
        <w:pStyle w:val="ad"/>
        <w:numPr>
          <w:ilvl w:val="0"/>
          <w:numId w:val="27"/>
        </w:numPr>
      </w:pPr>
      <w:r w:rsidRPr="00974CB7">
        <w:t xml:space="preserve">Марцинковская Т.Д. История психологии. – М., </w:t>
      </w:r>
      <w:r w:rsidR="00516FED" w:rsidRPr="00974CB7">
        <w:t>2004. (51 экз.)</w:t>
      </w:r>
    </w:p>
    <w:p w:rsidR="00A5572B" w:rsidRPr="00974CB7" w:rsidRDefault="00516FED" w:rsidP="00516FED">
      <w:pPr>
        <w:pStyle w:val="ad"/>
        <w:numPr>
          <w:ilvl w:val="0"/>
          <w:numId w:val="27"/>
        </w:numPr>
      </w:pPr>
      <w:r w:rsidRPr="00974CB7">
        <w:t xml:space="preserve">Ярошевский М. Г. </w:t>
      </w:r>
      <w:r w:rsidR="00A5572B" w:rsidRPr="00974CB7">
        <w:t>История психологии</w:t>
      </w:r>
      <w:r w:rsidRPr="00974CB7">
        <w:t>: о</w:t>
      </w:r>
      <w:r w:rsidR="00A5572B" w:rsidRPr="00974CB7">
        <w:t>т античности до середины XX века. Учебное пособие для высших учебных заведений. – М., Издательский центр «Академия», 199</w:t>
      </w:r>
      <w:r w:rsidR="00000376" w:rsidRPr="00974CB7">
        <w:t>7</w:t>
      </w:r>
      <w:r w:rsidR="00A5572B" w:rsidRPr="00974CB7">
        <w:t>. – 416 с. Гл.2, гл. 7.</w:t>
      </w:r>
      <w:r w:rsidRPr="00974CB7">
        <w:t xml:space="preserve"> (25 экз.)</w:t>
      </w:r>
    </w:p>
    <w:p w:rsidR="006B3889" w:rsidRPr="00974CB7" w:rsidRDefault="006B3889" w:rsidP="008A046E">
      <w:pPr>
        <w:jc w:val="center"/>
      </w:pPr>
    </w:p>
    <w:p w:rsidR="008A046E" w:rsidRPr="00974CB7" w:rsidRDefault="005F55DA" w:rsidP="005F55DA">
      <w:pPr>
        <w:jc w:val="left"/>
      </w:pPr>
      <w:r w:rsidRPr="00974CB7">
        <w:t xml:space="preserve">в) </w:t>
      </w:r>
      <w:r w:rsidR="008A046E" w:rsidRPr="00974CB7">
        <w:t>И</w:t>
      </w:r>
      <w:r w:rsidR="00DA1760" w:rsidRPr="00974CB7">
        <w:t>Н</w:t>
      </w:r>
      <w:r w:rsidR="008A046E" w:rsidRPr="00974CB7">
        <w:t>ТЕРНЕТ-РЕСУРСЫ</w:t>
      </w:r>
    </w:p>
    <w:p w:rsidR="008A046E" w:rsidRPr="00974CB7" w:rsidRDefault="00BE7E22" w:rsidP="00794084">
      <w:pPr>
        <w:pStyle w:val="a4"/>
        <w:tabs>
          <w:tab w:val="clear" w:pos="643"/>
        </w:tabs>
        <w:spacing w:before="0" w:beforeAutospacing="0" w:after="0" w:afterAutospacing="0"/>
        <w:ind w:left="0"/>
        <w:jc w:val="both"/>
      </w:pPr>
      <w:hyperlink r:id="rId20" w:history="1">
        <w:r w:rsidR="00DE1EE9" w:rsidRPr="00185CF7">
          <w:rPr>
            <w:rStyle w:val="ae"/>
          </w:rPr>
          <w:t>http://www.imaton.com/metodiki/catalog</w:t>
        </w:r>
      </w:hyperlink>
      <w:r w:rsidR="00DE1EE9">
        <w:t xml:space="preserve">  </w:t>
      </w:r>
      <w:r w:rsidR="008A046E" w:rsidRPr="00974CB7">
        <w:t>– Сайт компании «Иматон» Профессиональный психологический инструментарий</w:t>
      </w:r>
      <w:r w:rsidR="00161145" w:rsidRPr="00974CB7">
        <w:t>»</w:t>
      </w:r>
      <w:r w:rsidR="008A046E" w:rsidRPr="00974CB7">
        <w:t xml:space="preserve">. На сайте располагается каталог с описанием продуктов компании (более сорока психологических тестов </w:t>
      </w:r>
      <w:r w:rsidR="00250DA9" w:rsidRPr="00974CB7">
        <w:t>и методик</w:t>
      </w:r>
      <w:r w:rsidR="008A046E" w:rsidRPr="00974CB7">
        <w:t xml:space="preserve"> различного направления). </w:t>
      </w:r>
    </w:p>
    <w:p w:rsidR="008A046E" w:rsidRPr="00974CB7" w:rsidRDefault="00BE7E22" w:rsidP="00794084">
      <w:pPr>
        <w:ind w:left="0" w:firstLine="0"/>
        <w:rPr>
          <w:szCs w:val="35"/>
        </w:rPr>
      </w:pPr>
      <w:hyperlink r:id="rId21" w:history="1">
        <w:r w:rsidR="008A046E" w:rsidRPr="00974CB7">
          <w:rPr>
            <w:rStyle w:val="ae"/>
            <w:szCs w:val="35"/>
          </w:rPr>
          <w:t>http://psyfactor.org/</w:t>
        </w:r>
      </w:hyperlink>
      <w:r w:rsidR="008A046E" w:rsidRPr="00974CB7">
        <w:rPr>
          <w:szCs w:val="35"/>
        </w:rPr>
        <w:t xml:space="preserve"> - </w:t>
      </w:r>
      <w:r w:rsidR="008A046E" w:rsidRPr="00974CB7">
        <w:t>Информационный ресурсный центр по научной и практической психологии. Один из старейших психологических сайтов Рунета. Большая библиотека прикладной психологи по вопросам применения современных психологических технологий.  Психодиагностические методики. Профессиональные консультации по психодиагностике.</w:t>
      </w:r>
    </w:p>
    <w:p w:rsidR="008A046E" w:rsidRPr="00974CB7" w:rsidRDefault="00BE7E22" w:rsidP="00794084">
      <w:pPr>
        <w:ind w:left="0" w:firstLine="0"/>
      </w:pPr>
      <w:hyperlink r:id="rId22" w:history="1">
        <w:r w:rsidR="008A046E" w:rsidRPr="00974CB7">
          <w:rPr>
            <w:rStyle w:val="ae"/>
          </w:rPr>
          <w:t>http://psyjournals.ru/</w:t>
        </w:r>
      </w:hyperlink>
      <w:r w:rsidR="008A046E" w:rsidRPr="00974CB7">
        <w:t xml:space="preserve"> - Крупнейший в Интернете Портал психологических изданий. На портале размещено 26 полнотекстовых архива психологических журналов. </w:t>
      </w:r>
    </w:p>
    <w:p w:rsidR="008A046E" w:rsidRPr="00974CB7" w:rsidRDefault="00BE7E22" w:rsidP="00794084">
      <w:pPr>
        <w:ind w:left="0" w:firstLine="0"/>
      </w:pPr>
      <w:hyperlink r:id="rId23" w:history="1">
        <w:r w:rsidR="008A046E" w:rsidRPr="00974CB7">
          <w:rPr>
            <w:rStyle w:val="ae"/>
            <w:szCs w:val="35"/>
          </w:rPr>
          <w:t>http://www.flogiston.ru/</w:t>
        </w:r>
      </w:hyperlink>
      <w:r w:rsidR="008A046E" w:rsidRPr="00974CB7">
        <w:rPr>
          <w:szCs w:val="35"/>
        </w:rPr>
        <w:t xml:space="preserve"> - </w:t>
      </w:r>
      <w:r w:rsidR="008A046E" w:rsidRPr="00974CB7">
        <w:t>Один из старейших ин</w:t>
      </w:r>
      <w:r w:rsidR="00250DA9" w:rsidRPr="00974CB7">
        <w:t>т</w:t>
      </w:r>
      <w:r w:rsidR="008A046E" w:rsidRPr="00974CB7">
        <w:t xml:space="preserve">ернет-ресурсов по психологии. Цель проекта </w:t>
      </w:r>
      <w:r w:rsidR="00161145" w:rsidRPr="00974CB7">
        <w:t>–</w:t>
      </w:r>
      <w:r w:rsidR="008A046E" w:rsidRPr="00974CB7">
        <w:t xml:space="preserve"> дать достоверную и актуальную информацию о психологии сегодняшнего дня. Информация о психологических конференциях, тренингах, семинарах. Большая психологическая библиотека. Обзоры психологических сайтов. </w:t>
      </w:r>
    </w:p>
    <w:p w:rsidR="008A046E" w:rsidRPr="00974CB7" w:rsidRDefault="00BE7E22" w:rsidP="00794084">
      <w:pPr>
        <w:ind w:left="0" w:firstLine="0"/>
        <w:rPr>
          <w:szCs w:val="35"/>
        </w:rPr>
      </w:pPr>
      <w:hyperlink r:id="rId24" w:history="1">
        <w:r w:rsidR="008A046E" w:rsidRPr="00974CB7">
          <w:rPr>
            <w:rStyle w:val="ae"/>
            <w:szCs w:val="35"/>
          </w:rPr>
          <w:t>http://www.ido.edu.ru/psychology</w:t>
        </w:r>
      </w:hyperlink>
      <w:r w:rsidR="008A046E" w:rsidRPr="00974CB7">
        <w:rPr>
          <w:szCs w:val="35"/>
        </w:rPr>
        <w:t xml:space="preserve">  - Сборник электронных курсов по психологии. </w:t>
      </w:r>
    </w:p>
    <w:p w:rsidR="008A046E" w:rsidRPr="00974CB7" w:rsidRDefault="00BE7E22" w:rsidP="00794084">
      <w:pPr>
        <w:ind w:left="0" w:firstLine="0"/>
      </w:pPr>
      <w:hyperlink r:id="rId25" w:history="1">
        <w:r w:rsidR="008A046E" w:rsidRPr="00974CB7">
          <w:rPr>
            <w:rStyle w:val="ae"/>
            <w:szCs w:val="35"/>
          </w:rPr>
          <w:t>http://www.psychology.ru/</w:t>
        </w:r>
      </w:hyperlink>
      <w:r w:rsidR="008A046E" w:rsidRPr="00974CB7">
        <w:rPr>
          <w:szCs w:val="35"/>
        </w:rPr>
        <w:t xml:space="preserve"> - </w:t>
      </w:r>
      <w:r w:rsidR="008A046E" w:rsidRPr="00974CB7">
        <w:t>Один из лучших психологических ресурсов в Рунете. Новости психологии. Психологический календарь. Психологическая библиотека. Реестр психологических ресурсов Интернета. Психодиагностические методики. Психодиагностическая лаборатория.</w:t>
      </w:r>
    </w:p>
    <w:p w:rsidR="008A046E" w:rsidRPr="00974CB7" w:rsidRDefault="00BE7E22" w:rsidP="00794084">
      <w:pPr>
        <w:ind w:left="0" w:firstLine="0"/>
      </w:pPr>
      <w:hyperlink r:id="rId26" w:history="1">
        <w:r w:rsidR="008A046E" w:rsidRPr="00974CB7">
          <w:rPr>
            <w:rStyle w:val="ae"/>
          </w:rPr>
          <w:t>http://www.psy-gazeta.ru/</w:t>
        </w:r>
      </w:hyperlink>
      <w:r w:rsidR="008A046E" w:rsidRPr="00974CB7">
        <w:t xml:space="preserve"> - «Психологическая газета» – профессиональное периодическое интернет-издание для психологов. Анонсы всех российских профессиональных психологических конференций; нормативные документы, регулирующие психологическую практику; информацию о ведущих психологах; факультетах психологии вузов; общественных объединениях психологов; научных психологических центрах. В газете есть психологический словарь, библиотека психологической классики, психодиагностические ресурсы.</w:t>
      </w:r>
    </w:p>
    <w:p w:rsidR="008A046E" w:rsidRPr="00974CB7" w:rsidRDefault="00BE7E22" w:rsidP="00794084">
      <w:pPr>
        <w:ind w:left="0" w:firstLine="0"/>
      </w:pPr>
      <w:hyperlink r:id="rId27" w:history="1">
        <w:r w:rsidR="008A046E" w:rsidRPr="00974CB7">
          <w:rPr>
            <w:rStyle w:val="ae"/>
          </w:rPr>
          <w:t>http://www.psystudy.com/</w:t>
        </w:r>
      </w:hyperlink>
      <w:r w:rsidR="008A046E" w:rsidRPr="00974CB7">
        <w:t xml:space="preserve"> - Мульти дисциплинарный научный психологический интернет-журнал </w:t>
      </w:r>
      <w:r w:rsidR="00161145" w:rsidRPr="00974CB7">
        <w:t>«</w:t>
      </w:r>
      <w:r w:rsidR="008A046E" w:rsidRPr="00974CB7">
        <w:t>Психологические исследования</w:t>
      </w:r>
      <w:r w:rsidR="00161145" w:rsidRPr="00974CB7">
        <w:t>»</w:t>
      </w:r>
      <w:r w:rsidR="008A046E" w:rsidRPr="00974CB7">
        <w:t xml:space="preserve"> публикует оригинальные статьи по различным отраслям психологии и смежных наук. Адресован профессионалам. </w:t>
      </w:r>
    </w:p>
    <w:p w:rsidR="00433AE2" w:rsidRPr="00974CB7" w:rsidRDefault="00433AE2" w:rsidP="00BD5485">
      <w:pPr>
        <w:ind w:firstLine="720"/>
        <w:jc w:val="right"/>
        <w:rPr>
          <w:b/>
          <w:color w:val="000000"/>
        </w:rPr>
      </w:pPr>
    </w:p>
    <w:p w:rsidR="00433AE2" w:rsidRPr="00974CB7" w:rsidRDefault="00433AE2" w:rsidP="00433AE2">
      <w:pPr>
        <w:ind w:firstLine="0"/>
        <w:jc w:val="center"/>
        <w:rPr>
          <w:b/>
        </w:rPr>
      </w:pPr>
      <w:r w:rsidRPr="00974CB7">
        <w:rPr>
          <w:b/>
        </w:rPr>
        <w:t xml:space="preserve">8. Материально-техническое обеспечение дисциплины </w:t>
      </w:r>
    </w:p>
    <w:p w:rsidR="00433AE2" w:rsidRPr="00974CB7" w:rsidRDefault="00433AE2" w:rsidP="00433AE2">
      <w:pPr>
        <w:ind w:firstLine="284"/>
        <w:rPr>
          <w:color w:val="000000"/>
        </w:rPr>
      </w:pPr>
    </w:p>
    <w:p w:rsidR="00DA1760" w:rsidRPr="00974CB7" w:rsidRDefault="00DA1760" w:rsidP="005C796A">
      <w:pPr>
        <w:ind w:left="0" w:firstLine="567"/>
      </w:pPr>
      <w:r w:rsidRPr="00974CB7">
        <w:t>Имеются в наличии учебные аудитории для проведения занятий лекционного типа, занятий семинарского типа, групповых и индивидуальных консультаций, текущего контроля, промежуточной аттестации, а также помещения для самостоятельной работы, оснащенные компьютерной техникой с возможностью подключения к сети «Интернет»</w:t>
      </w:r>
      <w:r w:rsidRPr="00974CB7">
        <w:rPr>
          <w:lang w:eastAsia="ar-SA"/>
        </w:rPr>
        <w:t xml:space="preserve"> и обеспечением доступа в электронную информационно-образовательную среду ННГУ. </w:t>
      </w:r>
      <w:r w:rsidRPr="00974CB7">
        <w:rPr>
          <w:lang w:eastAsia="ar-SA"/>
        </w:rPr>
        <w:lastRenderedPageBreak/>
        <w:t xml:space="preserve">Учебная и научная литература, учебно-методические материалы, представленные библиотечном фонде, в электронных библиотеках.  </w:t>
      </w:r>
    </w:p>
    <w:p w:rsidR="00DA1760" w:rsidRPr="00974CB7" w:rsidRDefault="00433AE2" w:rsidP="005C796A">
      <w:pPr>
        <w:ind w:left="0" w:firstLine="567"/>
        <w:rPr>
          <w:color w:val="000000"/>
        </w:rPr>
      </w:pPr>
      <w:r w:rsidRPr="00974CB7">
        <w:rPr>
          <w:color w:val="000000"/>
        </w:rPr>
        <w:t>Лекционные, семинарские и практические занятия проводятся с использованием мультимедий</w:t>
      </w:r>
      <w:r w:rsidR="006F1119" w:rsidRPr="00974CB7">
        <w:rPr>
          <w:color w:val="000000"/>
        </w:rPr>
        <w:t>ных средств</w:t>
      </w:r>
      <w:r w:rsidRPr="00974CB7">
        <w:rPr>
          <w:color w:val="000000"/>
        </w:rPr>
        <w:t xml:space="preserve">. </w:t>
      </w:r>
    </w:p>
    <w:p w:rsidR="00433AE2" w:rsidRPr="00974CB7" w:rsidRDefault="005C796A" w:rsidP="005C796A">
      <w:pPr>
        <w:ind w:left="0" w:firstLine="567"/>
        <w:rPr>
          <w:color w:val="000000"/>
        </w:rPr>
      </w:pPr>
      <w:r>
        <w:rPr>
          <w:color w:val="000000"/>
        </w:rPr>
        <w:t>Лицензионное п</w:t>
      </w:r>
      <w:r w:rsidR="00433AE2" w:rsidRPr="00974CB7">
        <w:rPr>
          <w:color w:val="000000"/>
        </w:rPr>
        <w:t>рограммное обеспечение</w:t>
      </w:r>
      <w:r>
        <w:rPr>
          <w:color w:val="000000"/>
        </w:rPr>
        <w:t>:</w:t>
      </w:r>
    </w:p>
    <w:p w:rsidR="00D43638" w:rsidRPr="00974CB7" w:rsidRDefault="00433AE2" w:rsidP="005C796A">
      <w:pPr>
        <w:ind w:left="0" w:firstLine="567"/>
        <w:rPr>
          <w:color w:val="000000"/>
        </w:rPr>
      </w:pPr>
      <w:r w:rsidRPr="00974CB7">
        <w:rPr>
          <w:color w:val="000000"/>
        </w:rPr>
        <w:t>Для работы с текстами – Microsoft Word, для подготовки презентаций – Microsoft PowerPoint, для поиска информации – интернет-браузер.</w:t>
      </w:r>
      <w:r w:rsidR="005C796A">
        <w:rPr>
          <w:color w:val="000000"/>
        </w:rPr>
        <w:t xml:space="preserve"> </w:t>
      </w:r>
      <w:r w:rsidR="005C796A" w:rsidRPr="005C796A">
        <w:rPr>
          <w:color w:val="000000"/>
        </w:rPr>
        <w:t xml:space="preserve">ПО приобретено в 2006/2007 гг при выполнении нац. </w:t>
      </w:r>
      <w:r w:rsidR="005C796A">
        <w:rPr>
          <w:color w:val="000000"/>
        </w:rPr>
        <w:t>п</w:t>
      </w:r>
      <w:r w:rsidR="005C796A" w:rsidRPr="005C796A">
        <w:rPr>
          <w:color w:val="000000"/>
        </w:rPr>
        <w:t>роекта «Образование», ключ у системного администратора</w:t>
      </w:r>
      <w:r w:rsidR="005C796A">
        <w:rPr>
          <w:color w:val="000000"/>
        </w:rPr>
        <w:t>.</w:t>
      </w:r>
    </w:p>
    <w:p w:rsidR="00C35C67" w:rsidRPr="00974CB7" w:rsidRDefault="00C35C67" w:rsidP="005C796A">
      <w:pPr>
        <w:ind w:left="0" w:firstLine="567"/>
        <w:rPr>
          <w:color w:val="000000"/>
        </w:rPr>
      </w:pPr>
    </w:p>
    <w:p w:rsidR="00C35C67" w:rsidRPr="00974CB7" w:rsidRDefault="00C35C67" w:rsidP="005C796A">
      <w:pPr>
        <w:ind w:left="0" w:firstLine="567"/>
        <w:rPr>
          <w:color w:val="000000"/>
        </w:rPr>
      </w:pPr>
    </w:p>
    <w:p w:rsidR="00DA1760" w:rsidRPr="00974CB7" w:rsidRDefault="00DA1760">
      <w:pPr>
        <w:ind w:left="0" w:firstLine="0"/>
        <w:jc w:val="left"/>
        <w:rPr>
          <w:color w:val="000000"/>
        </w:rPr>
      </w:pPr>
      <w:r w:rsidRPr="00974CB7">
        <w:rPr>
          <w:color w:val="000000"/>
        </w:rPr>
        <w:br w:type="page"/>
      </w:r>
    </w:p>
    <w:p w:rsidR="00D43638" w:rsidRPr="00974CB7" w:rsidRDefault="00D43638" w:rsidP="005C796A">
      <w:pPr>
        <w:ind w:left="0" w:firstLine="0"/>
        <w:rPr>
          <w:color w:val="000000"/>
        </w:rPr>
      </w:pPr>
      <w:r w:rsidRPr="00974CB7">
        <w:rPr>
          <w:color w:val="000000"/>
        </w:rPr>
        <w:lastRenderedPageBreak/>
        <w:t xml:space="preserve">Программа составлена в соответствии с требованиями ФГОС ВО по направлению подготовки </w:t>
      </w:r>
      <w:r w:rsidR="006F1119" w:rsidRPr="00974CB7">
        <w:rPr>
          <w:color w:val="000000"/>
        </w:rPr>
        <w:t>01</w:t>
      </w:r>
      <w:r w:rsidR="00DA1760" w:rsidRPr="00974CB7">
        <w:rPr>
          <w:color w:val="000000"/>
        </w:rPr>
        <w:t>.</w:t>
      </w:r>
      <w:r w:rsidR="006F1119" w:rsidRPr="00974CB7">
        <w:rPr>
          <w:color w:val="000000"/>
        </w:rPr>
        <w:t>03</w:t>
      </w:r>
      <w:r w:rsidR="00DA1760" w:rsidRPr="00974CB7">
        <w:rPr>
          <w:color w:val="000000"/>
        </w:rPr>
        <w:t>.</w:t>
      </w:r>
      <w:r w:rsidR="006F1119" w:rsidRPr="00974CB7">
        <w:rPr>
          <w:color w:val="000000"/>
        </w:rPr>
        <w:t xml:space="preserve">02 «Прикладная математика и информатика» </w:t>
      </w:r>
    </w:p>
    <w:p w:rsidR="00D46087" w:rsidRDefault="00D46087" w:rsidP="005C796A">
      <w:pPr>
        <w:ind w:left="0" w:firstLine="0"/>
        <w:rPr>
          <w:color w:val="000000"/>
        </w:rPr>
      </w:pPr>
    </w:p>
    <w:p w:rsidR="00D43638" w:rsidRPr="00974CB7" w:rsidRDefault="007535BD" w:rsidP="005C796A">
      <w:pPr>
        <w:ind w:left="0" w:firstLine="0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2225040</wp:posOffset>
                </wp:positionH>
                <wp:positionV relativeFrom="paragraph">
                  <wp:posOffset>146685</wp:posOffset>
                </wp:positionV>
                <wp:extent cx="2524125" cy="19050"/>
                <wp:effectExtent l="0" t="0" r="28575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5241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ACD942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5.2pt,11.55pt" to="373.9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="00D43638" w:rsidRPr="00974CB7">
        <w:rPr>
          <w:color w:val="000000"/>
        </w:rPr>
        <w:t xml:space="preserve">Автор (ы) </w:t>
      </w:r>
      <w:r w:rsidR="001B2257" w:rsidRPr="00974CB7">
        <w:rPr>
          <w:color w:val="000000"/>
        </w:rPr>
        <w:tab/>
      </w:r>
      <w:r w:rsidR="001B2257" w:rsidRPr="00974CB7">
        <w:rPr>
          <w:color w:val="000000"/>
        </w:rPr>
        <w:tab/>
      </w:r>
      <w:r w:rsidR="001B2257" w:rsidRPr="00974CB7">
        <w:rPr>
          <w:color w:val="000000"/>
        </w:rPr>
        <w:tab/>
      </w:r>
      <w:r w:rsidR="001B2257" w:rsidRPr="00974CB7">
        <w:rPr>
          <w:color w:val="000000"/>
        </w:rPr>
        <w:tab/>
      </w:r>
      <w:r w:rsidR="001B2257" w:rsidRPr="00974CB7">
        <w:rPr>
          <w:color w:val="000000"/>
        </w:rPr>
        <w:tab/>
      </w:r>
      <w:r w:rsidR="001B2257" w:rsidRPr="00974CB7">
        <w:rPr>
          <w:color w:val="000000"/>
        </w:rPr>
        <w:tab/>
      </w:r>
      <w:r w:rsidR="001B2257" w:rsidRPr="00974CB7">
        <w:rPr>
          <w:color w:val="000000"/>
        </w:rPr>
        <w:tab/>
      </w:r>
      <w:r w:rsidR="001B2257" w:rsidRPr="00974CB7">
        <w:rPr>
          <w:color w:val="000000"/>
        </w:rPr>
        <w:tab/>
      </w:r>
      <w:r w:rsidR="001B2257" w:rsidRPr="00974CB7">
        <w:rPr>
          <w:color w:val="000000"/>
        </w:rPr>
        <w:tab/>
      </w:r>
      <w:r w:rsidR="001B2257" w:rsidRPr="00974CB7">
        <w:rPr>
          <w:color w:val="000000"/>
        </w:rPr>
        <w:tab/>
      </w:r>
      <w:r w:rsidR="001B2257" w:rsidRPr="00974CB7">
        <w:rPr>
          <w:color w:val="000000"/>
        </w:rPr>
        <w:tab/>
      </w:r>
      <w:r w:rsidR="001B2257" w:rsidRPr="00974CB7">
        <w:rPr>
          <w:color w:val="000000"/>
        </w:rPr>
        <w:tab/>
      </w:r>
      <w:r w:rsidR="00D43638" w:rsidRPr="00974CB7">
        <w:rPr>
          <w:color w:val="000000"/>
        </w:rPr>
        <w:t>Л.А. Хрисанфова</w:t>
      </w:r>
    </w:p>
    <w:p w:rsidR="00D43638" w:rsidRPr="00974CB7" w:rsidRDefault="00D43638" w:rsidP="005C796A">
      <w:pPr>
        <w:spacing w:before="240"/>
        <w:ind w:left="0" w:firstLine="0"/>
        <w:rPr>
          <w:color w:val="000000"/>
        </w:rPr>
      </w:pPr>
      <w:r w:rsidRPr="00974CB7">
        <w:rPr>
          <w:color w:val="000000"/>
        </w:rPr>
        <w:t xml:space="preserve">Рецензент (ы) </w:t>
      </w:r>
      <w:r w:rsidR="001B2257" w:rsidRPr="00974CB7">
        <w:rPr>
          <w:color w:val="000000"/>
        </w:rPr>
        <w:tab/>
      </w:r>
      <w:r w:rsidR="001B2257" w:rsidRPr="00974CB7">
        <w:rPr>
          <w:color w:val="000000"/>
        </w:rPr>
        <w:tab/>
      </w:r>
      <w:r w:rsidR="001B2257" w:rsidRPr="00974CB7">
        <w:rPr>
          <w:color w:val="000000"/>
        </w:rPr>
        <w:tab/>
      </w:r>
      <w:r w:rsidR="001B2257" w:rsidRPr="00974CB7">
        <w:rPr>
          <w:color w:val="000000"/>
        </w:rPr>
        <w:tab/>
      </w:r>
      <w:r w:rsidR="001B2257" w:rsidRPr="00974CB7">
        <w:rPr>
          <w:color w:val="000000"/>
        </w:rPr>
        <w:tab/>
      </w:r>
      <w:r w:rsidR="001B2257" w:rsidRPr="00974CB7">
        <w:rPr>
          <w:color w:val="000000"/>
        </w:rPr>
        <w:tab/>
      </w:r>
      <w:r w:rsidR="001B2257" w:rsidRPr="00974CB7">
        <w:rPr>
          <w:color w:val="000000"/>
        </w:rPr>
        <w:tab/>
      </w:r>
      <w:r w:rsidR="001B2257" w:rsidRPr="00974CB7">
        <w:rPr>
          <w:color w:val="000000"/>
        </w:rPr>
        <w:tab/>
      </w:r>
      <w:r w:rsidR="001B2257" w:rsidRPr="00974CB7">
        <w:rPr>
          <w:color w:val="000000"/>
        </w:rPr>
        <w:tab/>
      </w:r>
    </w:p>
    <w:p w:rsidR="00C35C67" w:rsidRPr="00974CB7" w:rsidRDefault="00C35C67" w:rsidP="005C796A">
      <w:pPr>
        <w:ind w:left="0" w:firstLine="0"/>
        <w:rPr>
          <w:color w:val="000000"/>
        </w:rPr>
      </w:pPr>
    </w:p>
    <w:p w:rsidR="001B2257" w:rsidRPr="00974CB7" w:rsidRDefault="007535BD" w:rsidP="005C796A">
      <w:pPr>
        <w:ind w:left="0" w:firstLine="0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2247900</wp:posOffset>
                </wp:positionH>
                <wp:positionV relativeFrom="paragraph">
                  <wp:posOffset>5080</wp:posOffset>
                </wp:positionV>
                <wp:extent cx="2524125" cy="19050"/>
                <wp:effectExtent l="0" t="0" r="28575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5241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76B3DE" id="Прямая соединительная линия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7pt,.4pt" to="375.7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="001B2257" w:rsidRPr="00974CB7">
        <w:rPr>
          <w:color w:val="000000"/>
        </w:rPr>
        <w:t>Заведующий кафедрой</w:t>
      </w:r>
    </w:p>
    <w:p w:rsidR="001B2257" w:rsidRPr="00974CB7" w:rsidRDefault="006F1119" w:rsidP="005C796A">
      <w:pPr>
        <w:ind w:left="0" w:firstLine="0"/>
        <w:rPr>
          <w:color w:val="000000"/>
        </w:rPr>
      </w:pPr>
      <w:r w:rsidRPr="00974CB7">
        <w:rPr>
          <w:color w:val="000000"/>
        </w:rPr>
        <w:t>общей и социальной психологии</w:t>
      </w:r>
    </w:p>
    <w:p w:rsidR="00D43638" w:rsidRPr="00974CB7" w:rsidRDefault="001B2257" w:rsidP="005C796A">
      <w:pPr>
        <w:ind w:left="0" w:firstLine="0"/>
        <w:rPr>
          <w:color w:val="000000"/>
          <w:u w:val="single"/>
        </w:rPr>
      </w:pPr>
      <w:r w:rsidRPr="00974CB7">
        <w:rPr>
          <w:color w:val="000000"/>
        </w:rPr>
        <w:t>ФСН ННГУ им. Н.И. Лобачевского</w:t>
      </w:r>
      <w:r w:rsidRPr="00974CB7">
        <w:rPr>
          <w:color w:val="000000"/>
        </w:rPr>
        <w:tab/>
      </w:r>
      <w:r w:rsidRPr="00974CB7">
        <w:rPr>
          <w:color w:val="000000"/>
        </w:rPr>
        <w:tab/>
      </w:r>
      <w:r w:rsidRPr="00974CB7">
        <w:rPr>
          <w:color w:val="000000"/>
        </w:rPr>
        <w:tab/>
        <w:t>Т.А. Маркелова</w:t>
      </w:r>
    </w:p>
    <w:p w:rsidR="00D43638" w:rsidRPr="00974CB7" w:rsidRDefault="007535BD" w:rsidP="00D43638">
      <w:pPr>
        <w:ind w:firstLine="0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2272665</wp:posOffset>
                </wp:positionH>
                <wp:positionV relativeFrom="paragraph">
                  <wp:posOffset>13335</wp:posOffset>
                </wp:positionV>
                <wp:extent cx="2524125" cy="19050"/>
                <wp:effectExtent l="0" t="0" r="28575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5241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2605B2" id="Прямая соединительная линия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8.95pt,1.05pt" to="377.7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" strokecolor="black [3200]" strokeweight=".5pt">
                <v:stroke joinstyle="miter"/>
                <o:lock v:ext="edit" shapetype="f"/>
              </v:line>
            </w:pict>
          </mc:Fallback>
        </mc:AlternateContent>
      </w:r>
    </w:p>
    <w:p w:rsidR="00D46087" w:rsidRDefault="00D46087" w:rsidP="00D46087">
      <w:pPr>
        <w:ind w:left="142" w:firstLine="0"/>
      </w:pPr>
      <w:r>
        <w:t>Программа одобрена на заседании методической комиссии Института информационных технологий, математики и механики ННГУ им. Н.И. Лобачевского</w:t>
      </w:r>
    </w:p>
    <w:p w:rsidR="00787C07" w:rsidRPr="00974CB7" w:rsidRDefault="00787C07" w:rsidP="0013766B">
      <w:pPr>
        <w:ind w:left="0" w:firstLine="0"/>
        <w:rPr>
          <w:i/>
          <w:color w:val="000000"/>
        </w:rPr>
      </w:pPr>
      <w:bookmarkStart w:id="1" w:name="_GoBack"/>
      <w:bookmarkEnd w:id="1"/>
    </w:p>
    <w:p w:rsidR="00824C8D" w:rsidRPr="00974CB7" w:rsidRDefault="00824C8D" w:rsidP="00274431">
      <w:pPr>
        <w:spacing w:after="200" w:line="276" w:lineRule="auto"/>
        <w:ind w:left="0" w:firstLine="0"/>
        <w:jc w:val="left"/>
        <w:rPr>
          <w:i/>
          <w:color w:val="000000"/>
        </w:rPr>
      </w:pPr>
    </w:p>
    <w:sectPr w:rsidR="00824C8D" w:rsidRPr="00974CB7" w:rsidSect="008A046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4692" w:rsidRDefault="007A4692" w:rsidP="004B5AED">
      <w:r>
        <w:separator/>
      </w:r>
    </w:p>
  </w:endnote>
  <w:endnote w:type="continuationSeparator" w:id="0">
    <w:p w:rsidR="007A4692" w:rsidRDefault="007A4692" w:rsidP="004B5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4692" w:rsidRDefault="007A4692" w:rsidP="004B5AED">
      <w:r>
        <w:separator/>
      </w:r>
    </w:p>
  </w:footnote>
  <w:footnote w:type="continuationSeparator" w:id="0">
    <w:p w:rsidR="007A4692" w:rsidRDefault="007A4692" w:rsidP="004B5A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491D"/>
    <w:multiLevelType w:val="singleLevel"/>
    <w:tmpl w:val="8AB84A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56804F8"/>
    <w:multiLevelType w:val="hybridMultilevel"/>
    <w:tmpl w:val="DEE0B8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E6416"/>
    <w:multiLevelType w:val="hybridMultilevel"/>
    <w:tmpl w:val="D9C884AA"/>
    <w:lvl w:ilvl="0" w:tplc="C8D643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F63683"/>
    <w:multiLevelType w:val="hybridMultilevel"/>
    <w:tmpl w:val="095EC2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695B18"/>
    <w:multiLevelType w:val="hybridMultilevel"/>
    <w:tmpl w:val="FF806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04238F"/>
    <w:multiLevelType w:val="hybridMultilevel"/>
    <w:tmpl w:val="95AC7CBC"/>
    <w:lvl w:ilvl="0" w:tplc="04190001">
      <w:start w:val="1"/>
      <w:numFmt w:val="bullet"/>
      <w:lvlText w:val=""/>
      <w:lvlJc w:val="left"/>
      <w:pPr>
        <w:ind w:left="15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6" w:hanging="360"/>
      </w:pPr>
      <w:rPr>
        <w:rFonts w:ascii="Wingdings" w:hAnsi="Wingdings" w:hint="default"/>
      </w:rPr>
    </w:lvl>
  </w:abstractNum>
  <w:abstractNum w:abstractNumId="6" w15:restartNumberingAfterBreak="0">
    <w:nsid w:val="1B59549D"/>
    <w:multiLevelType w:val="hybridMultilevel"/>
    <w:tmpl w:val="C234F9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FA0C77"/>
    <w:multiLevelType w:val="hybridMultilevel"/>
    <w:tmpl w:val="DAB28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D211F8"/>
    <w:multiLevelType w:val="hybridMultilevel"/>
    <w:tmpl w:val="1D5EE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EA2D37"/>
    <w:multiLevelType w:val="hybridMultilevel"/>
    <w:tmpl w:val="818C6BF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370445E3"/>
    <w:multiLevelType w:val="hybridMultilevel"/>
    <w:tmpl w:val="90B63C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E97504"/>
    <w:multiLevelType w:val="hybridMultilevel"/>
    <w:tmpl w:val="C7827FE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9357779"/>
    <w:multiLevelType w:val="hybridMultilevel"/>
    <w:tmpl w:val="78305B76"/>
    <w:lvl w:ilvl="0" w:tplc="D54C4E1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3B863F07"/>
    <w:multiLevelType w:val="hybridMultilevel"/>
    <w:tmpl w:val="DEE0B8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AC7934"/>
    <w:multiLevelType w:val="hybridMultilevel"/>
    <w:tmpl w:val="03367112"/>
    <w:lvl w:ilvl="0" w:tplc="8842F046">
      <w:start w:val="1"/>
      <w:numFmt w:val="decimal"/>
      <w:lvlText w:val="%1."/>
      <w:lvlJc w:val="left"/>
      <w:pPr>
        <w:ind w:left="720" w:hanging="360"/>
      </w:pPr>
      <w:rPr>
        <w:rFonts w:hint="default"/>
        <w:spacing w:val="-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3F5496"/>
    <w:multiLevelType w:val="hybridMultilevel"/>
    <w:tmpl w:val="8C4479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893DD2"/>
    <w:multiLevelType w:val="hybridMultilevel"/>
    <w:tmpl w:val="B9F8E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C81A0D"/>
    <w:multiLevelType w:val="multilevel"/>
    <w:tmpl w:val="63785F5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07" w:hanging="8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14" w:hanging="84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21" w:hanging="84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Times New Roman" w:hint="default"/>
      </w:rPr>
    </w:lvl>
  </w:abstractNum>
  <w:abstractNum w:abstractNumId="18" w15:restartNumberingAfterBreak="0">
    <w:nsid w:val="4B250044"/>
    <w:multiLevelType w:val="hybridMultilevel"/>
    <w:tmpl w:val="DC86C3CE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9" w15:restartNumberingAfterBreak="0">
    <w:nsid w:val="4B791A5A"/>
    <w:multiLevelType w:val="hybridMultilevel"/>
    <w:tmpl w:val="2E327BF2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0" w15:restartNumberingAfterBreak="0">
    <w:nsid w:val="53E54DCE"/>
    <w:multiLevelType w:val="hybridMultilevel"/>
    <w:tmpl w:val="F886E002"/>
    <w:lvl w:ilvl="0" w:tplc="041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A048762A">
      <w:start w:val="1"/>
      <w:numFmt w:val="decimal"/>
      <w:lvlText w:val="%2."/>
      <w:lvlJc w:val="left"/>
      <w:pPr>
        <w:tabs>
          <w:tab w:val="num" w:pos="542"/>
        </w:tabs>
        <w:ind w:left="27" w:firstLine="0"/>
      </w:pPr>
      <w:rPr>
        <w:rFonts w:hint="default"/>
      </w:rPr>
    </w:lvl>
    <w:lvl w:ilvl="2" w:tplc="A048762A">
      <w:start w:val="1"/>
      <w:numFmt w:val="decimal"/>
      <w:lvlText w:val="%3."/>
      <w:lvlJc w:val="left"/>
      <w:pPr>
        <w:tabs>
          <w:tab w:val="num" w:pos="542"/>
        </w:tabs>
        <w:ind w:left="27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1" w15:restartNumberingAfterBreak="0">
    <w:nsid w:val="5F2B47A0"/>
    <w:multiLevelType w:val="hybridMultilevel"/>
    <w:tmpl w:val="1624B7F2"/>
    <w:lvl w:ilvl="0" w:tplc="E62CCEB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8A6978"/>
    <w:multiLevelType w:val="hybridMultilevel"/>
    <w:tmpl w:val="FBF20F5E"/>
    <w:lvl w:ilvl="0" w:tplc="0419000F">
      <w:start w:val="1"/>
      <w:numFmt w:val="decimal"/>
      <w:lvlText w:val="%1."/>
      <w:lvlJc w:val="left"/>
      <w:pPr>
        <w:ind w:left="1546" w:hanging="360"/>
      </w:pPr>
    </w:lvl>
    <w:lvl w:ilvl="1" w:tplc="04190019" w:tentative="1">
      <w:start w:val="1"/>
      <w:numFmt w:val="lowerLetter"/>
      <w:lvlText w:val="%2."/>
      <w:lvlJc w:val="left"/>
      <w:pPr>
        <w:ind w:left="2266" w:hanging="360"/>
      </w:pPr>
    </w:lvl>
    <w:lvl w:ilvl="2" w:tplc="0419001B" w:tentative="1">
      <w:start w:val="1"/>
      <w:numFmt w:val="lowerRoman"/>
      <w:lvlText w:val="%3."/>
      <w:lvlJc w:val="right"/>
      <w:pPr>
        <w:ind w:left="2986" w:hanging="180"/>
      </w:pPr>
    </w:lvl>
    <w:lvl w:ilvl="3" w:tplc="0419000F" w:tentative="1">
      <w:start w:val="1"/>
      <w:numFmt w:val="decimal"/>
      <w:lvlText w:val="%4."/>
      <w:lvlJc w:val="left"/>
      <w:pPr>
        <w:ind w:left="3706" w:hanging="360"/>
      </w:pPr>
    </w:lvl>
    <w:lvl w:ilvl="4" w:tplc="04190019" w:tentative="1">
      <w:start w:val="1"/>
      <w:numFmt w:val="lowerLetter"/>
      <w:lvlText w:val="%5."/>
      <w:lvlJc w:val="left"/>
      <w:pPr>
        <w:ind w:left="4426" w:hanging="360"/>
      </w:pPr>
    </w:lvl>
    <w:lvl w:ilvl="5" w:tplc="0419001B" w:tentative="1">
      <w:start w:val="1"/>
      <w:numFmt w:val="lowerRoman"/>
      <w:lvlText w:val="%6."/>
      <w:lvlJc w:val="right"/>
      <w:pPr>
        <w:ind w:left="5146" w:hanging="180"/>
      </w:pPr>
    </w:lvl>
    <w:lvl w:ilvl="6" w:tplc="0419000F" w:tentative="1">
      <w:start w:val="1"/>
      <w:numFmt w:val="decimal"/>
      <w:lvlText w:val="%7."/>
      <w:lvlJc w:val="left"/>
      <w:pPr>
        <w:ind w:left="5866" w:hanging="360"/>
      </w:pPr>
    </w:lvl>
    <w:lvl w:ilvl="7" w:tplc="04190019" w:tentative="1">
      <w:start w:val="1"/>
      <w:numFmt w:val="lowerLetter"/>
      <w:lvlText w:val="%8."/>
      <w:lvlJc w:val="left"/>
      <w:pPr>
        <w:ind w:left="6586" w:hanging="360"/>
      </w:pPr>
    </w:lvl>
    <w:lvl w:ilvl="8" w:tplc="0419001B" w:tentative="1">
      <w:start w:val="1"/>
      <w:numFmt w:val="lowerRoman"/>
      <w:lvlText w:val="%9."/>
      <w:lvlJc w:val="right"/>
      <w:pPr>
        <w:ind w:left="7306" w:hanging="180"/>
      </w:pPr>
    </w:lvl>
  </w:abstractNum>
  <w:abstractNum w:abstractNumId="23" w15:restartNumberingAfterBreak="0">
    <w:nsid w:val="64A26593"/>
    <w:multiLevelType w:val="hybridMultilevel"/>
    <w:tmpl w:val="18E46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AC22BC"/>
    <w:multiLevelType w:val="hybridMultilevel"/>
    <w:tmpl w:val="5E0A2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FC56A8"/>
    <w:multiLevelType w:val="multilevel"/>
    <w:tmpl w:val="94A288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6A6329EE"/>
    <w:multiLevelType w:val="hybridMultilevel"/>
    <w:tmpl w:val="B11C151A"/>
    <w:lvl w:ilvl="0" w:tplc="E62CCEB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8C10B9"/>
    <w:multiLevelType w:val="hybridMultilevel"/>
    <w:tmpl w:val="7AB4B972"/>
    <w:lvl w:ilvl="0" w:tplc="E62CCEB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F55FB4"/>
    <w:multiLevelType w:val="hybridMultilevel"/>
    <w:tmpl w:val="7C1C9D18"/>
    <w:lvl w:ilvl="0" w:tplc="E62CCEB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2215FC"/>
    <w:multiLevelType w:val="hybridMultilevel"/>
    <w:tmpl w:val="2AAC8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22"/>
  </w:num>
  <w:num w:numId="4">
    <w:abstractNumId w:val="13"/>
  </w:num>
  <w:num w:numId="5">
    <w:abstractNumId w:val="1"/>
  </w:num>
  <w:num w:numId="6">
    <w:abstractNumId w:val="4"/>
  </w:num>
  <w:num w:numId="7">
    <w:abstractNumId w:val="20"/>
  </w:num>
  <w:num w:numId="8">
    <w:abstractNumId w:val="26"/>
  </w:num>
  <w:num w:numId="9">
    <w:abstractNumId w:val="27"/>
  </w:num>
  <w:num w:numId="10">
    <w:abstractNumId w:val="28"/>
  </w:num>
  <w:num w:numId="11">
    <w:abstractNumId w:val="21"/>
  </w:num>
  <w:num w:numId="12">
    <w:abstractNumId w:val="14"/>
  </w:num>
  <w:num w:numId="13">
    <w:abstractNumId w:val="18"/>
  </w:num>
  <w:num w:numId="14">
    <w:abstractNumId w:val="15"/>
  </w:num>
  <w:num w:numId="15">
    <w:abstractNumId w:val="8"/>
  </w:num>
  <w:num w:numId="16">
    <w:abstractNumId w:val="19"/>
  </w:num>
  <w:num w:numId="17">
    <w:abstractNumId w:val="10"/>
  </w:num>
  <w:num w:numId="18">
    <w:abstractNumId w:val="7"/>
  </w:num>
  <w:num w:numId="19">
    <w:abstractNumId w:val="25"/>
  </w:num>
  <w:num w:numId="20">
    <w:abstractNumId w:val="24"/>
  </w:num>
  <w:num w:numId="21">
    <w:abstractNumId w:val="9"/>
  </w:num>
  <w:num w:numId="22">
    <w:abstractNumId w:val="17"/>
  </w:num>
  <w:num w:numId="23">
    <w:abstractNumId w:val="0"/>
  </w:num>
  <w:num w:numId="24">
    <w:abstractNumId w:val="3"/>
  </w:num>
  <w:num w:numId="25">
    <w:abstractNumId w:val="2"/>
  </w:num>
  <w:num w:numId="26">
    <w:abstractNumId w:val="29"/>
  </w:num>
  <w:num w:numId="27">
    <w:abstractNumId w:val="6"/>
  </w:num>
  <w:num w:numId="28">
    <w:abstractNumId w:val="12"/>
  </w:num>
  <w:num w:numId="29">
    <w:abstractNumId w:val="23"/>
  </w:num>
  <w:num w:numId="30">
    <w:abstractNumId w:val="1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A1C"/>
    <w:rsid w:val="00000174"/>
    <w:rsid w:val="00000376"/>
    <w:rsid w:val="000033E1"/>
    <w:rsid w:val="0000673D"/>
    <w:rsid w:val="00006AB8"/>
    <w:rsid w:val="00007409"/>
    <w:rsid w:val="00007898"/>
    <w:rsid w:val="00007CFE"/>
    <w:rsid w:val="000105CE"/>
    <w:rsid w:val="00010F32"/>
    <w:rsid w:val="000112D2"/>
    <w:rsid w:val="00011916"/>
    <w:rsid w:val="00013362"/>
    <w:rsid w:val="00016A87"/>
    <w:rsid w:val="00016D08"/>
    <w:rsid w:val="00017250"/>
    <w:rsid w:val="00021522"/>
    <w:rsid w:val="000216BF"/>
    <w:rsid w:val="00022A4C"/>
    <w:rsid w:val="0002450B"/>
    <w:rsid w:val="00026D4A"/>
    <w:rsid w:val="00027176"/>
    <w:rsid w:val="00027332"/>
    <w:rsid w:val="00027D1B"/>
    <w:rsid w:val="0003043B"/>
    <w:rsid w:val="0003238C"/>
    <w:rsid w:val="00033E66"/>
    <w:rsid w:val="0003418B"/>
    <w:rsid w:val="00035564"/>
    <w:rsid w:val="00035F6C"/>
    <w:rsid w:val="0003696F"/>
    <w:rsid w:val="00036F8F"/>
    <w:rsid w:val="000374D0"/>
    <w:rsid w:val="0004471A"/>
    <w:rsid w:val="000533B8"/>
    <w:rsid w:val="00053672"/>
    <w:rsid w:val="00053D72"/>
    <w:rsid w:val="00053EA9"/>
    <w:rsid w:val="00054168"/>
    <w:rsid w:val="00054C79"/>
    <w:rsid w:val="000552A4"/>
    <w:rsid w:val="00055455"/>
    <w:rsid w:val="00056C2F"/>
    <w:rsid w:val="000628AB"/>
    <w:rsid w:val="0006428C"/>
    <w:rsid w:val="00067747"/>
    <w:rsid w:val="0007044A"/>
    <w:rsid w:val="00073972"/>
    <w:rsid w:val="000749FA"/>
    <w:rsid w:val="00074B4C"/>
    <w:rsid w:val="00075D81"/>
    <w:rsid w:val="0008078A"/>
    <w:rsid w:val="00082987"/>
    <w:rsid w:val="00083793"/>
    <w:rsid w:val="00083A1A"/>
    <w:rsid w:val="00084D89"/>
    <w:rsid w:val="00086B9A"/>
    <w:rsid w:val="00090161"/>
    <w:rsid w:val="00090440"/>
    <w:rsid w:val="000938BA"/>
    <w:rsid w:val="00094C2F"/>
    <w:rsid w:val="00094CA0"/>
    <w:rsid w:val="0009589F"/>
    <w:rsid w:val="00097DC5"/>
    <w:rsid w:val="000A0EF7"/>
    <w:rsid w:val="000A2A78"/>
    <w:rsid w:val="000A2A8F"/>
    <w:rsid w:val="000A533D"/>
    <w:rsid w:val="000A5A39"/>
    <w:rsid w:val="000A6AD8"/>
    <w:rsid w:val="000B056E"/>
    <w:rsid w:val="000B0EE0"/>
    <w:rsid w:val="000B139D"/>
    <w:rsid w:val="000B1C38"/>
    <w:rsid w:val="000B2301"/>
    <w:rsid w:val="000B2BE2"/>
    <w:rsid w:val="000B3B15"/>
    <w:rsid w:val="000B650A"/>
    <w:rsid w:val="000C0CB5"/>
    <w:rsid w:val="000C1464"/>
    <w:rsid w:val="000C19DB"/>
    <w:rsid w:val="000C2C7D"/>
    <w:rsid w:val="000C4F3E"/>
    <w:rsid w:val="000C589D"/>
    <w:rsid w:val="000C5979"/>
    <w:rsid w:val="000C643F"/>
    <w:rsid w:val="000D39CD"/>
    <w:rsid w:val="000D3A31"/>
    <w:rsid w:val="000D47AF"/>
    <w:rsid w:val="000D4E93"/>
    <w:rsid w:val="000D5665"/>
    <w:rsid w:val="000D6301"/>
    <w:rsid w:val="000D6BEB"/>
    <w:rsid w:val="000E5412"/>
    <w:rsid w:val="000E54B7"/>
    <w:rsid w:val="000E6A92"/>
    <w:rsid w:val="000E6B4F"/>
    <w:rsid w:val="000E766A"/>
    <w:rsid w:val="000E7F47"/>
    <w:rsid w:val="000F03C2"/>
    <w:rsid w:val="000F1106"/>
    <w:rsid w:val="000F19EB"/>
    <w:rsid w:val="000F32FD"/>
    <w:rsid w:val="0010036A"/>
    <w:rsid w:val="00101C17"/>
    <w:rsid w:val="00103FF5"/>
    <w:rsid w:val="00104E22"/>
    <w:rsid w:val="00105060"/>
    <w:rsid w:val="00105372"/>
    <w:rsid w:val="001070C2"/>
    <w:rsid w:val="001070C3"/>
    <w:rsid w:val="00107815"/>
    <w:rsid w:val="001101BB"/>
    <w:rsid w:val="00111DBF"/>
    <w:rsid w:val="0011315B"/>
    <w:rsid w:val="00114D00"/>
    <w:rsid w:val="00116153"/>
    <w:rsid w:val="00116E59"/>
    <w:rsid w:val="00116F84"/>
    <w:rsid w:val="001210F8"/>
    <w:rsid w:val="001215D0"/>
    <w:rsid w:val="00121E9A"/>
    <w:rsid w:val="00122579"/>
    <w:rsid w:val="001232F7"/>
    <w:rsid w:val="001258FD"/>
    <w:rsid w:val="00130600"/>
    <w:rsid w:val="001308D7"/>
    <w:rsid w:val="00132460"/>
    <w:rsid w:val="00134324"/>
    <w:rsid w:val="0013545E"/>
    <w:rsid w:val="0013766B"/>
    <w:rsid w:val="00137DD6"/>
    <w:rsid w:val="00140378"/>
    <w:rsid w:val="001466EC"/>
    <w:rsid w:val="001509A2"/>
    <w:rsid w:val="00151543"/>
    <w:rsid w:val="00153CA3"/>
    <w:rsid w:val="0015679E"/>
    <w:rsid w:val="00157332"/>
    <w:rsid w:val="001576BF"/>
    <w:rsid w:val="00161145"/>
    <w:rsid w:val="00161CFC"/>
    <w:rsid w:val="00161F21"/>
    <w:rsid w:val="00161F6A"/>
    <w:rsid w:val="00163ED3"/>
    <w:rsid w:val="001659AA"/>
    <w:rsid w:val="00170F86"/>
    <w:rsid w:val="00172EE1"/>
    <w:rsid w:val="00173367"/>
    <w:rsid w:val="00175061"/>
    <w:rsid w:val="0017589F"/>
    <w:rsid w:val="00176D4D"/>
    <w:rsid w:val="00180B61"/>
    <w:rsid w:val="001850AB"/>
    <w:rsid w:val="00186887"/>
    <w:rsid w:val="00187053"/>
    <w:rsid w:val="00187B16"/>
    <w:rsid w:val="001909EE"/>
    <w:rsid w:val="00191064"/>
    <w:rsid w:val="00194E48"/>
    <w:rsid w:val="0019608B"/>
    <w:rsid w:val="001A14FC"/>
    <w:rsid w:val="001A2E03"/>
    <w:rsid w:val="001A339E"/>
    <w:rsid w:val="001A3892"/>
    <w:rsid w:val="001A4987"/>
    <w:rsid w:val="001A4B2A"/>
    <w:rsid w:val="001A5F93"/>
    <w:rsid w:val="001A74C5"/>
    <w:rsid w:val="001B12D5"/>
    <w:rsid w:val="001B2257"/>
    <w:rsid w:val="001B43C4"/>
    <w:rsid w:val="001B4721"/>
    <w:rsid w:val="001B4873"/>
    <w:rsid w:val="001B59CD"/>
    <w:rsid w:val="001B6AF6"/>
    <w:rsid w:val="001B74B5"/>
    <w:rsid w:val="001C0CAF"/>
    <w:rsid w:val="001C12EF"/>
    <w:rsid w:val="001C2978"/>
    <w:rsid w:val="001C2F15"/>
    <w:rsid w:val="001C40D5"/>
    <w:rsid w:val="001C5718"/>
    <w:rsid w:val="001C5FF5"/>
    <w:rsid w:val="001D160A"/>
    <w:rsid w:val="001D1DE8"/>
    <w:rsid w:val="001D2769"/>
    <w:rsid w:val="001D778A"/>
    <w:rsid w:val="001E0127"/>
    <w:rsid w:val="001E03AB"/>
    <w:rsid w:val="001E201A"/>
    <w:rsid w:val="001E4F9F"/>
    <w:rsid w:val="001E5F6C"/>
    <w:rsid w:val="001E7632"/>
    <w:rsid w:val="001F1CD6"/>
    <w:rsid w:val="001F2DC7"/>
    <w:rsid w:val="001F6B73"/>
    <w:rsid w:val="001F6CA5"/>
    <w:rsid w:val="001F71B1"/>
    <w:rsid w:val="00200B91"/>
    <w:rsid w:val="00202F18"/>
    <w:rsid w:val="002050BF"/>
    <w:rsid w:val="00205819"/>
    <w:rsid w:val="00206B7F"/>
    <w:rsid w:val="0020753E"/>
    <w:rsid w:val="002102CC"/>
    <w:rsid w:val="0021044B"/>
    <w:rsid w:val="002107FD"/>
    <w:rsid w:val="00210873"/>
    <w:rsid w:val="002149CB"/>
    <w:rsid w:val="00217687"/>
    <w:rsid w:val="0022005D"/>
    <w:rsid w:val="00221D1B"/>
    <w:rsid w:val="002220A9"/>
    <w:rsid w:val="002236C9"/>
    <w:rsid w:val="002246B9"/>
    <w:rsid w:val="00224A8C"/>
    <w:rsid w:val="00224F3C"/>
    <w:rsid w:val="00225752"/>
    <w:rsid w:val="00225BC2"/>
    <w:rsid w:val="00226342"/>
    <w:rsid w:val="002268D4"/>
    <w:rsid w:val="00230A7F"/>
    <w:rsid w:val="00230D40"/>
    <w:rsid w:val="00230EBC"/>
    <w:rsid w:val="00233E0A"/>
    <w:rsid w:val="002356D4"/>
    <w:rsid w:val="00236728"/>
    <w:rsid w:val="00236EE6"/>
    <w:rsid w:val="00236F3D"/>
    <w:rsid w:val="002408D5"/>
    <w:rsid w:val="0024284E"/>
    <w:rsid w:val="0024313D"/>
    <w:rsid w:val="0024349D"/>
    <w:rsid w:val="00243B0B"/>
    <w:rsid w:val="0024606D"/>
    <w:rsid w:val="002464AE"/>
    <w:rsid w:val="002470C8"/>
    <w:rsid w:val="00250694"/>
    <w:rsid w:val="00250DA9"/>
    <w:rsid w:val="002517C2"/>
    <w:rsid w:val="00253D87"/>
    <w:rsid w:val="00253F4E"/>
    <w:rsid w:val="00256949"/>
    <w:rsid w:val="0025779C"/>
    <w:rsid w:val="00257D07"/>
    <w:rsid w:val="00260122"/>
    <w:rsid w:val="00260F2B"/>
    <w:rsid w:val="00262D38"/>
    <w:rsid w:val="0026404C"/>
    <w:rsid w:val="00264DE1"/>
    <w:rsid w:val="002710F1"/>
    <w:rsid w:val="0027345E"/>
    <w:rsid w:val="00274431"/>
    <w:rsid w:val="00275663"/>
    <w:rsid w:val="00275EAA"/>
    <w:rsid w:val="00276419"/>
    <w:rsid w:val="0027684A"/>
    <w:rsid w:val="00276863"/>
    <w:rsid w:val="00277C2D"/>
    <w:rsid w:val="00280F25"/>
    <w:rsid w:val="00282B3A"/>
    <w:rsid w:val="00291F4F"/>
    <w:rsid w:val="0029575E"/>
    <w:rsid w:val="002960F6"/>
    <w:rsid w:val="00296FB7"/>
    <w:rsid w:val="002A0196"/>
    <w:rsid w:val="002A2C9D"/>
    <w:rsid w:val="002A3073"/>
    <w:rsid w:val="002A5025"/>
    <w:rsid w:val="002A5400"/>
    <w:rsid w:val="002A6C8B"/>
    <w:rsid w:val="002B1017"/>
    <w:rsid w:val="002B21F1"/>
    <w:rsid w:val="002B2307"/>
    <w:rsid w:val="002B73B5"/>
    <w:rsid w:val="002C06D8"/>
    <w:rsid w:val="002C1D87"/>
    <w:rsid w:val="002C2831"/>
    <w:rsid w:val="002C295C"/>
    <w:rsid w:val="002C2A00"/>
    <w:rsid w:val="002C5BD9"/>
    <w:rsid w:val="002D2177"/>
    <w:rsid w:val="002D4076"/>
    <w:rsid w:val="002D43D5"/>
    <w:rsid w:val="002D540E"/>
    <w:rsid w:val="002E0C72"/>
    <w:rsid w:val="002E0CB0"/>
    <w:rsid w:val="002E0E7D"/>
    <w:rsid w:val="002E286D"/>
    <w:rsid w:val="002E362F"/>
    <w:rsid w:val="002E709D"/>
    <w:rsid w:val="002E79A7"/>
    <w:rsid w:val="002F1D9C"/>
    <w:rsid w:val="002F3D62"/>
    <w:rsid w:val="002F427A"/>
    <w:rsid w:val="002F488B"/>
    <w:rsid w:val="002F5351"/>
    <w:rsid w:val="002F69EB"/>
    <w:rsid w:val="002F72AC"/>
    <w:rsid w:val="002F7E3E"/>
    <w:rsid w:val="0030409C"/>
    <w:rsid w:val="003059A6"/>
    <w:rsid w:val="00310AEE"/>
    <w:rsid w:val="00310B1D"/>
    <w:rsid w:val="003122ED"/>
    <w:rsid w:val="00315BD5"/>
    <w:rsid w:val="003235EE"/>
    <w:rsid w:val="0032567D"/>
    <w:rsid w:val="00325C8C"/>
    <w:rsid w:val="0032603D"/>
    <w:rsid w:val="00331128"/>
    <w:rsid w:val="00331D8B"/>
    <w:rsid w:val="00332497"/>
    <w:rsid w:val="00333B8D"/>
    <w:rsid w:val="00334517"/>
    <w:rsid w:val="003347F1"/>
    <w:rsid w:val="00337A7A"/>
    <w:rsid w:val="003406D4"/>
    <w:rsid w:val="00341EC1"/>
    <w:rsid w:val="0034428F"/>
    <w:rsid w:val="00344BAA"/>
    <w:rsid w:val="00346526"/>
    <w:rsid w:val="00351342"/>
    <w:rsid w:val="00351724"/>
    <w:rsid w:val="0035242E"/>
    <w:rsid w:val="003535FA"/>
    <w:rsid w:val="00353BA1"/>
    <w:rsid w:val="00353D2E"/>
    <w:rsid w:val="00356363"/>
    <w:rsid w:val="003565FD"/>
    <w:rsid w:val="0035751A"/>
    <w:rsid w:val="003611C6"/>
    <w:rsid w:val="003620F5"/>
    <w:rsid w:val="003623A0"/>
    <w:rsid w:val="00364E37"/>
    <w:rsid w:val="00367BCF"/>
    <w:rsid w:val="00371B84"/>
    <w:rsid w:val="003745B1"/>
    <w:rsid w:val="003761AA"/>
    <w:rsid w:val="00376E1B"/>
    <w:rsid w:val="00381C7D"/>
    <w:rsid w:val="003833D8"/>
    <w:rsid w:val="00383F80"/>
    <w:rsid w:val="00385B2B"/>
    <w:rsid w:val="00386094"/>
    <w:rsid w:val="00386E00"/>
    <w:rsid w:val="00387E51"/>
    <w:rsid w:val="00390A9C"/>
    <w:rsid w:val="00391FD3"/>
    <w:rsid w:val="00392328"/>
    <w:rsid w:val="00393F4B"/>
    <w:rsid w:val="00394CF1"/>
    <w:rsid w:val="00395DD7"/>
    <w:rsid w:val="00397D7A"/>
    <w:rsid w:val="003A0AD4"/>
    <w:rsid w:val="003A42D3"/>
    <w:rsid w:val="003A4DC2"/>
    <w:rsid w:val="003A5547"/>
    <w:rsid w:val="003A5673"/>
    <w:rsid w:val="003A6118"/>
    <w:rsid w:val="003B00E4"/>
    <w:rsid w:val="003B49DD"/>
    <w:rsid w:val="003B5B0C"/>
    <w:rsid w:val="003C010F"/>
    <w:rsid w:val="003C0B67"/>
    <w:rsid w:val="003C10CA"/>
    <w:rsid w:val="003C148C"/>
    <w:rsid w:val="003C1A98"/>
    <w:rsid w:val="003C212A"/>
    <w:rsid w:val="003C27C1"/>
    <w:rsid w:val="003C2D9A"/>
    <w:rsid w:val="003C3F8D"/>
    <w:rsid w:val="003C648F"/>
    <w:rsid w:val="003D12A3"/>
    <w:rsid w:val="003D3D59"/>
    <w:rsid w:val="003D3EF9"/>
    <w:rsid w:val="003D4A81"/>
    <w:rsid w:val="003D4DDC"/>
    <w:rsid w:val="003D5793"/>
    <w:rsid w:val="003D5B07"/>
    <w:rsid w:val="003D5D06"/>
    <w:rsid w:val="003D5E85"/>
    <w:rsid w:val="003D644A"/>
    <w:rsid w:val="003E122B"/>
    <w:rsid w:val="003F2059"/>
    <w:rsid w:val="003F2D2D"/>
    <w:rsid w:val="003F2F39"/>
    <w:rsid w:val="00403EE5"/>
    <w:rsid w:val="004048AE"/>
    <w:rsid w:val="0040553C"/>
    <w:rsid w:val="00407472"/>
    <w:rsid w:val="0040764E"/>
    <w:rsid w:val="00413672"/>
    <w:rsid w:val="00415C3C"/>
    <w:rsid w:val="00417C46"/>
    <w:rsid w:val="00417F01"/>
    <w:rsid w:val="00423759"/>
    <w:rsid w:val="00423DB1"/>
    <w:rsid w:val="00423DFD"/>
    <w:rsid w:val="00423FC4"/>
    <w:rsid w:val="0042413C"/>
    <w:rsid w:val="00426D2B"/>
    <w:rsid w:val="004272A4"/>
    <w:rsid w:val="004314B6"/>
    <w:rsid w:val="004329C1"/>
    <w:rsid w:val="0043392B"/>
    <w:rsid w:val="00433AE2"/>
    <w:rsid w:val="00434109"/>
    <w:rsid w:val="00435FA3"/>
    <w:rsid w:val="00436709"/>
    <w:rsid w:val="00436AFA"/>
    <w:rsid w:val="00441197"/>
    <w:rsid w:val="0044153B"/>
    <w:rsid w:val="00441611"/>
    <w:rsid w:val="004416CE"/>
    <w:rsid w:val="0044229D"/>
    <w:rsid w:val="00444B26"/>
    <w:rsid w:val="0044731C"/>
    <w:rsid w:val="00450FFB"/>
    <w:rsid w:val="0045161C"/>
    <w:rsid w:val="004520E3"/>
    <w:rsid w:val="004523E8"/>
    <w:rsid w:val="00453E34"/>
    <w:rsid w:val="004555B1"/>
    <w:rsid w:val="00464458"/>
    <w:rsid w:val="004645EA"/>
    <w:rsid w:val="00471CFC"/>
    <w:rsid w:val="00472EBF"/>
    <w:rsid w:val="00473CF4"/>
    <w:rsid w:val="00473E98"/>
    <w:rsid w:val="00474C7C"/>
    <w:rsid w:val="00474C8C"/>
    <w:rsid w:val="004751D5"/>
    <w:rsid w:val="00476FF6"/>
    <w:rsid w:val="00477A36"/>
    <w:rsid w:val="00481C04"/>
    <w:rsid w:val="004821B7"/>
    <w:rsid w:val="004832E1"/>
    <w:rsid w:val="004845EE"/>
    <w:rsid w:val="004859B2"/>
    <w:rsid w:val="004872D3"/>
    <w:rsid w:val="004875BC"/>
    <w:rsid w:val="004903D7"/>
    <w:rsid w:val="00491BB3"/>
    <w:rsid w:val="00493914"/>
    <w:rsid w:val="004956EE"/>
    <w:rsid w:val="00496257"/>
    <w:rsid w:val="00496A69"/>
    <w:rsid w:val="00496F94"/>
    <w:rsid w:val="0049714B"/>
    <w:rsid w:val="004A4296"/>
    <w:rsid w:val="004A57DA"/>
    <w:rsid w:val="004A74B4"/>
    <w:rsid w:val="004B04F5"/>
    <w:rsid w:val="004B091C"/>
    <w:rsid w:val="004B2E4F"/>
    <w:rsid w:val="004B33D0"/>
    <w:rsid w:val="004B4F7A"/>
    <w:rsid w:val="004B5AED"/>
    <w:rsid w:val="004B74F8"/>
    <w:rsid w:val="004B754E"/>
    <w:rsid w:val="004C2803"/>
    <w:rsid w:val="004C338D"/>
    <w:rsid w:val="004C3675"/>
    <w:rsid w:val="004C5BB9"/>
    <w:rsid w:val="004D099C"/>
    <w:rsid w:val="004D0A06"/>
    <w:rsid w:val="004D0B96"/>
    <w:rsid w:val="004D0E31"/>
    <w:rsid w:val="004D420D"/>
    <w:rsid w:val="004D7DFF"/>
    <w:rsid w:val="004E0CDF"/>
    <w:rsid w:val="004E14EC"/>
    <w:rsid w:val="004E1528"/>
    <w:rsid w:val="004E3868"/>
    <w:rsid w:val="004E5655"/>
    <w:rsid w:val="004F3A0B"/>
    <w:rsid w:val="004F42A4"/>
    <w:rsid w:val="004F514A"/>
    <w:rsid w:val="004F5288"/>
    <w:rsid w:val="004F6082"/>
    <w:rsid w:val="004F75C3"/>
    <w:rsid w:val="0050002D"/>
    <w:rsid w:val="00500928"/>
    <w:rsid w:val="0050504B"/>
    <w:rsid w:val="00511732"/>
    <w:rsid w:val="005124BE"/>
    <w:rsid w:val="00512BC2"/>
    <w:rsid w:val="0051359B"/>
    <w:rsid w:val="005147F2"/>
    <w:rsid w:val="00516FED"/>
    <w:rsid w:val="00522BC8"/>
    <w:rsid w:val="00530149"/>
    <w:rsid w:val="0053491D"/>
    <w:rsid w:val="00536E14"/>
    <w:rsid w:val="00540016"/>
    <w:rsid w:val="005425F6"/>
    <w:rsid w:val="00544B71"/>
    <w:rsid w:val="00546A92"/>
    <w:rsid w:val="005471B3"/>
    <w:rsid w:val="00547BB3"/>
    <w:rsid w:val="0055009F"/>
    <w:rsid w:val="0055097B"/>
    <w:rsid w:val="00551D3E"/>
    <w:rsid w:val="00552AAA"/>
    <w:rsid w:val="005530D5"/>
    <w:rsid w:val="00555052"/>
    <w:rsid w:val="00555158"/>
    <w:rsid w:val="00556266"/>
    <w:rsid w:val="00556E65"/>
    <w:rsid w:val="00560883"/>
    <w:rsid w:val="00560CF9"/>
    <w:rsid w:val="00561E7A"/>
    <w:rsid w:val="00563F4F"/>
    <w:rsid w:val="0056541F"/>
    <w:rsid w:val="00565635"/>
    <w:rsid w:val="00567601"/>
    <w:rsid w:val="00567635"/>
    <w:rsid w:val="0057113B"/>
    <w:rsid w:val="005721CC"/>
    <w:rsid w:val="0057275B"/>
    <w:rsid w:val="00573EF2"/>
    <w:rsid w:val="00574614"/>
    <w:rsid w:val="005755D4"/>
    <w:rsid w:val="00580646"/>
    <w:rsid w:val="00580795"/>
    <w:rsid w:val="00580D1A"/>
    <w:rsid w:val="005810F6"/>
    <w:rsid w:val="005839FE"/>
    <w:rsid w:val="00584192"/>
    <w:rsid w:val="005841EA"/>
    <w:rsid w:val="00585FE0"/>
    <w:rsid w:val="005931AE"/>
    <w:rsid w:val="00593363"/>
    <w:rsid w:val="00593E2F"/>
    <w:rsid w:val="00594E69"/>
    <w:rsid w:val="005957BA"/>
    <w:rsid w:val="00596711"/>
    <w:rsid w:val="00597029"/>
    <w:rsid w:val="005A445F"/>
    <w:rsid w:val="005A529C"/>
    <w:rsid w:val="005A5F1F"/>
    <w:rsid w:val="005A7440"/>
    <w:rsid w:val="005B1111"/>
    <w:rsid w:val="005B2E4A"/>
    <w:rsid w:val="005B5540"/>
    <w:rsid w:val="005B6342"/>
    <w:rsid w:val="005C14B1"/>
    <w:rsid w:val="005C23A3"/>
    <w:rsid w:val="005C26F8"/>
    <w:rsid w:val="005C2900"/>
    <w:rsid w:val="005C5339"/>
    <w:rsid w:val="005C796A"/>
    <w:rsid w:val="005D04D3"/>
    <w:rsid w:val="005D079F"/>
    <w:rsid w:val="005D2C62"/>
    <w:rsid w:val="005D3C80"/>
    <w:rsid w:val="005D3C8F"/>
    <w:rsid w:val="005D484D"/>
    <w:rsid w:val="005D54FD"/>
    <w:rsid w:val="005D6BA0"/>
    <w:rsid w:val="005D7B23"/>
    <w:rsid w:val="005E000A"/>
    <w:rsid w:val="005E1571"/>
    <w:rsid w:val="005E1736"/>
    <w:rsid w:val="005E389C"/>
    <w:rsid w:val="005E4AEB"/>
    <w:rsid w:val="005E5F5D"/>
    <w:rsid w:val="005E60DD"/>
    <w:rsid w:val="005E7A1C"/>
    <w:rsid w:val="005F03AD"/>
    <w:rsid w:val="005F1CBC"/>
    <w:rsid w:val="005F404E"/>
    <w:rsid w:val="005F4A21"/>
    <w:rsid w:val="005F5083"/>
    <w:rsid w:val="005F55DA"/>
    <w:rsid w:val="005F60C7"/>
    <w:rsid w:val="005F7BB1"/>
    <w:rsid w:val="006026C4"/>
    <w:rsid w:val="00603194"/>
    <w:rsid w:val="00603F9E"/>
    <w:rsid w:val="00604C16"/>
    <w:rsid w:val="0060565A"/>
    <w:rsid w:val="00606B41"/>
    <w:rsid w:val="00606BBB"/>
    <w:rsid w:val="006101A6"/>
    <w:rsid w:val="00610C43"/>
    <w:rsid w:val="0061220A"/>
    <w:rsid w:val="00612772"/>
    <w:rsid w:val="00613276"/>
    <w:rsid w:val="006134C2"/>
    <w:rsid w:val="00613D15"/>
    <w:rsid w:val="006142B2"/>
    <w:rsid w:val="00615777"/>
    <w:rsid w:val="006158A9"/>
    <w:rsid w:val="00616F18"/>
    <w:rsid w:val="0062319C"/>
    <w:rsid w:val="006241DE"/>
    <w:rsid w:val="00626236"/>
    <w:rsid w:val="00626719"/>
    <w:rsid w:val="0062676E"/>
    <w:rsid w:val="006309C6"/>
    <w:rsid w:val="0063150A"/>
    <w:rsid w:val="0063244C"/>
    <w:rsid w:val="00632C7C"/>
    <w:rsid w:val="00634E3A"/>
    <w:rsid w:val="00635624"/>
    <w:rsid w:val="006376FA"/>
    <w:rsid w:val="006419FE"/>
    <w:rsid w:val="006423C4"/>
    <w:rsid w:val="00644004"/>
    <w:rsid w:val="006449A9"/>
    <w:rsid w:val="0065184D"/>
    <w:rsid w:val="00651CCB"/>
    <w:rsid w:val="006539A2"/>
    <w:rsid w:val="00654CB9"/>
    <w:rsid w:val="00657713"/>
    <w:rsid w:val="00660315"/>
    <w:rsid w:val="006603FE"/>
    <w:rsid w:val="00660908"/>
    <w:rsid w:val="006657EC"/>
    <w:rsid w:val="00665B63"/>
    <w:rsid w:val="006661F7"/>
    <w:rsid w:val="00667F4F"/>
    <w:rsid w:val="00670C83"/>
    <w:rsid w:val="00672DEC"/>
    <w:rsid w:val="006730D3"/>
    <w:rsid w:val="00674C8C"/>
    <w:rsid w:val="006758BE"/>
    <w:rsid w:val="00677008"/>
    <w:rsid w:val="00684EBC"/>
    <w:rsid w:val="00685FAA"/>
    <w:rsid w:val="006877C1"/>
    <w:rsid w:val="00693004"/>
    <w:rsid w:val="00694381"/>
    <w:rsid w:val="0069547D"/>
    <w:rsid w:val="00695B0B"/>
    <w:rsid w:val="00695B5C"/>
    <w:rsid w:val="006970E6"/>
    <w:rsid w:val="006975C7"/>
    <w:rsid w:val="006A0106"/>
    <w:rsid w:val="006A18A3"/>
    <w:rsid w:val="006A2794"/>
    <w:rsid w:val="006A2F68"/>
    <w:rsid w:val="006A3DA8"/>
    <w:rsid w:val="006B3889"/>
    <w:rsid w:val="006B3FE2"/>
    <w:rsid w:val="006B4551"/>
    <w:rsid w:val="006B5000"/>
    <w:rsid w:val="006B5DA9"/>
    <w:rsid w:val="006B5E84"/>
    <w:rsid w:val="006B641F"/>
    <w:rsid w:val="006B757E"/>
    <w:rsid w:val="006C230C"/>
    <w:rsid w:val="006C3B7E"/>
    <w:rsid w:val="006C431F"/>
    <w:rsid w:val="006D051E"/>
    <w:rsid w:val="006D10B8"/>
    <w:rsid w:val="006D411A"/>
    <w:rsid w:val="006E0367"/>
    <w:rsid w:val="006E0CE8"/>
    <w:rsid w:val="006E2CDF"/>
    <w:rsid w:val="006E30BF"/>
    <w:rsid w:val="006E31D2"/>
    <w:rsid w:val="006E5545"/>
    <w:rsid w:val="006E6670"/>
    <w:rsid w:val="006F1119"/>
    <w:rsid w:val="006F1454"/>
    <w:rsid w:val="006F1824"/>
    <w:rsid w:val="006F20FF"/>
    <w:rsid w:val="006F69CF"/>
    <w:rsid w:val="006F6E81"/>
    <w:rsid w:val="006F71E3"/>
    <w:rsid w:val="00705038"/>
    <w:rsid w:val="0070518A"/>
    <w:rsid w:val="00705650"/>
    <w:rsid w:val="00705811"/>
    <w:rsid w:val="00706A49"/>
    <w:rsid w:val="00707711"/>
    <w:rsid w:val="007106E4"/>
    <w:rsid w:val="0071074A"/>
    <w:rsid w:val="0071107E"/>
    <w:rsid w:val="00711491"/>
    <w:rsid w:val="00712157"/>
    <w:rsid w:val="0071494A"/>
    <w:rsid w:val="007149ED"/>
    <w:rsid w:val="007153E9"/>
    <w:rsid w:val="007160DE"/>
    <w:rsid w:val="00716F17"/>
    <w:rsid w:val="00720A61"/>
    <w:rsid w:val="00720D13"/>
    <w:rsid w:val="007231FA"/>
    <w:rsid w:val="00724399"/>
    <w:rsid w:val="00724C8C"/>
    <w:rsid w:val="00725113"/>
    <w:rsid w:val="0072560B"/>
    <w:rsid w:val="00726077"/>
    <w:rsid w:val="00726540"/>
    <w:rsid w:val="0073074E"/>
    <w:rsid w:val="00732DCD"/>
    <w:rsid w:val="007355B3"/>
    <w:rsid w:val="0073673B"/>
    <w:rsid w:val="00737568"/>
    <w:rsid w:val="00746078"/>
    <w:rsid w:val="00747AC8"/>
    <w:rsid w:val="00750A2A"/>
    <w:rsid w:val="007515D4"/>
    <w:rsid w:val="007526BF"/>
    <w:rsid w:val="00752C27"/>
    <w:rsid w:val="007535BD"/>
    <w:rsid w:val="00753F2D"/>
    <w:rsid w:val="007553E8"/>
    <w:rsid w:val="0075583D"/>
    <w:rsid w:val="00760769"/>
    <w:rsid w:val="00761EC3"/>
    <w:rsid w:val="00763331"/>
    <w:rsid w:val="00763A23"/>
    <w:rsid w:val="00765732"/>
    <w:rsid w:val="00766C49"/>
    <w:rsid w:val="00767882"/>
    <w:rsid w:val="00771299"/>
    <w:rsid w:val="00781332"/>
    <w:rsid w:val="00781916"/>
    <w:rsid w:val="00781F67"/>
    <w:rsid w:val="00786ED0"/>
    <w:rsid w:val="00787C07"/>
    <w:rsid w:val="00790280"/>
    <w:rsid w:val="00791C71"/>
    <w:rsid w:val="00792219"/>
    <w:rsid w:val="0079244B"/>
    <w:rsid w:val="00794084"/>
    <w:rsid w:val="00795EBE"/>
    <w:rsid w:val="007968B8"/>
    <w:rsid w:val="00797F09"/>
    <w:rsid w:val="007A0F70"/>
    <w:rsid w:val="007A3394"/>
    <w:rsid w:val="007A355E"/>
    <w:rsid w:val="007A4336"/>
    <w:rsid w:val="007A4692"/>
    <w:rsid w:val="007A4A47"/>
    <w:rsid w:val="007A5386"/>
    <w:rsid w:val="007A783C"/>
    <w:rsid w:val="007B0366"/>
    <w:rsid w:val="007B21BF"/>
    <w:rsid w:val="007B291C"/>
    <w:rsid w:val="007B35F6"/>
    <w:rsid w:val="007B5610"/>
    <w:rsid w:val="007B5854"/>
    <w:rsid w:val="007B6021"/>
    <w:rsid w:val="007B7C45"/>
    <w:rsid w:val="007B7E38"/>
    <w:rsid w:val="007C2ACA"/>
    <w:rsid w:val="007C4101"/>
    <w:rsid w:val="007C736E"/>
    <w:rsid w:val="007D55E0"/>
    <w:rsid w:val="007D60E2"/>
    <w:rsid w:val="007D613C"/>
    <w:rsid w:val="007D64CC"/>
    <w:rsid w:val="007D75A9"/>
    <w:rsid w:val="007D77B7"/>
    <w:rsid w:val="007E1667"/>
    <w:rsid w:val="007E275B"/>
    <w:rsid w:val="007E3B2E"/>
    <w:rsid w:val="007E5606"/>
    <w:rsid w:val="007F0356"/>
    <w:rsid w:val="007F2341"/>
    <w:rsid w:val="007F6D3E"/>
    <w:rsid w:val="00803301"/>
    <w:rsid w:val="008047D4"/>
    <w:rsid w:val="008060FC"/>
    <w:rsid w:val="00807BB8"/>
    <w:rsid w:val="00810A44"/>
    <w:rsid w:val="008134A8"/>
    <w:rsid w:val="00814039"/>
    <w:rsid w:val="008164B3"/>
    <w:rsid w:val="008179A9"/>
    <w:rsid w:val="0082370A"/>
    <w:rsid w:val="00823A3D"/>
    <w:rsid w:val="00824C8D"/>
    <w:rsid w:val="008266AC"/>
    <w:rsid w:val="00826F79"/>
    <w:rsid w:val="00830E0C"/>
    <w:rsid w:val="00832A59"/>
    <w:rsid w:val="00833874"/>
    <w:rsid w:val="00835523"/>
    <w:rsid w:val="008356A1"/>
    <w:rsid w:val="00835F36"/>
    <w:rsid w:val="00836217"/>
    <w:rsid w:val="0083634D"/>
    <w:rsid w:val="00837160"/>
    <w:rsid w:val="008377AA"/>
    <w:rsid w:val="00842C3C"/>
    <w:rsid w:val="00844AA6"/>
    <w:rsid w:val="0084732A"/>
    <w:rsid w:val="00847706"/>
    <w:rsid w:val="00852448"/>
    <w:rsid w:val="00853B6A"/>
    <w:rsid w:val="008544F8"/>
    <w:rsid w:val="00856D7D"/>
    <w:rsid w:val="00857BC9"/>
    <w:rsid w:val="00860982"/>
    <w:rsid w:val="008626E6"/>
    <w:rsid w:val="00862AE0"/>
    <w:rsid w:val="00863203"/>
    <w:rsid w:val="008646B5"/>
    <w:rsid w:val="0086560A"/>
    <w:rsid w:val="008660EA"/>
    <w:rsid w:val="008702EB"/>
    <w:rsid w:val="00870F38"/>
    <w:rsid w:val="00871C0A"/>
    <w:rsid w:val="0087392E"/>
    <w:rsid w:val="00874179"/>
    <w:rsid w:val="00876B71"/>
    <w:rsid w:val="0088198F"/>
    <w:rsid w:val="008847CA"/>
    <w:rsid w:val="00894736"/>
    <w:rsid w:val="008953DC"/>
    <w:rsid w:val="00896F85"/>
    <w:rsid w:val="008A046E"/>
    <w:rsid w:val="008A410A"/>
    <w:rsid w:val="008A47B3"/>
    <w:rsid w:val="008A4910"/>
    <w:rsid w:val="008A5C24"/>
    <w:rsid w:val="008A7A19"/>
    <w:rsid w:val="008B2371"/>
    <w:rsid w:val="008B3048"/>
    <w:rsid w:val="008B438C"/>
    <w:rsid w:val="008B469A"/>
    <w:rsid w:val="008B50B5"/>
    <w:rsid w:val="008B6009"/>
    <w:rsid w:val="008B7708"/>
    <w:rsid w:val="008B7C96"/>
    <w:rsid w:val="008C00C7"/>
    <w:rsid w:val="008C0833"/>
    <w:rsid w:val="008C0B4D"/>
    <w:rsid w:val="008C2669"/>
    <w:rsid w:val="008C4A6C"/>
    <w:rsid w:val="008C6431"/>
    <w:rsid w:val="008C6C7A"/>
    <w:rsid w:val="008C74B2"/>
    <w:rsid w:val="008D0287"/>
    <w:rsid w:val="008D11B8"/>
    <w:rsid w:val="008D2B3D"/>
    <w:rsid w:val="008D30C7"/>
    <w:rsid w:val="008D5347"/>
    <w:rsid w:val="008D66FA"/>
    <w:rsid w:val="008D68B0"/>
    <w:rsid w:val="008E44AB"/>
    <w:rsid w:val="008E4EA0"/>
    <w:rsid w:val="008E6EE7"/>
    <w:rsid w:val="008F1D2B"/>
    <w:rsid w:val="008F3810"/>
    <w:rsid w:val="008F44D1"/>
    <w:rsid w:val="008F5DE3"/>
    <w:rsid w:val="008F6C6C"/>
    <w:rsid w:val="008F6FFC"/>
    <w:rsid w:val="008F78AB"/>
    <w:rsid w:val="008F7FD3"/>
    <w:rsid w:val="009016DA"/>
    <w:rsid w:val="00906318"/>
    <w:rsid w:val="00907B5D"/>
    <w:rsid w:val="00910707"/>
    <w:rsid w:val="00910BC6"/>
    <w:rsid w:val="00911119"/>
    <w:rsid w:val="009123B7"/>
    <w:rsid w:val="00912428"/>
    <w:rsid w:val="00913B40"/>
    <w:rsid w:val="00913D9A"/>
    <w:rsid w:val="00920D0E"/>
    <w:rsid w:val="0092301D"/>
    <w:rsid w:val="00925454"/>
    <w:rsid w:val="00925C98"/>
    <w:rsid w:val="00927190"/>
    <w:rsid w:val="0092742B"/>
    <w:rsid w:val="00927C1F"/>
    <w:rsid w:val="00927FCA"/>
    <w:rsid w:val="009319AC"/>
    <w:rsid w:val="009323AF"/>
    <w:rsid w:val="009336F4"/>
    <w:rsid w:val="009345BE"/>
    <w:rsid w:val="009350DA"/>
    <w:rsid w:val="00937187"/>
    <w:rsid w:val="009424B1"/>
    <w:rsid w:val="00944178"/>
    <w:rsid w:val="009464E2"/>
    <w:rsid w:val="00946E9E"/>
    <w:rsid w:val="009538FE"/>
    <w:rsid w:val="00953AEF"/>
    <w:rsid w:val="009544FC"/>
    <w:rsid w:val="00956243"/>
    <w:rsid w:val="00961335"/>
    <w:rsid w:val="009636F6"/>
    <w:rsid w:val="00964DA8"/>
    <w:rsid w:val="009664E2"/>
    <w:rsid w:val="00970497"/>
    <w:rsid w:val="009720C5"/>
    <w:rsid w:val="0097226F"/>
    <w:rsid w:val="00973E63"/>
    <w:rsid w:val="00973EFB"/>
    <w:rsid w:val="00974813"/>
    <w:rsid w:val="00974CB7"/>
    <w:rsid w:val="00975938"/>
    <w:rsid w:val="00976E93"/>
    <w:rsid w:val="00980309"/>
    <w:rsid w:val="00982228"/>
    <w:rsid w:val="00984F65"/>
    <w:rsid w:val="00985E7F"/>
    <w:rsid w:val="00987E79"/>
    <w:rsid w:val="009905A9"/>
    <w:rsid w:val="009911D1"/>
    <w:rsid w:val="00991B35"/>
    <w:rsid w:val="00992009"/>
    <w:rsid w:val="00992C31"/>
    <w:rsid w:val="00994785"/>
    <w:rsid w:val="00995E1A"/>
    <w:rsid w:val="00996385"/>
    <w:rsid w:val="009A067F"/>
    <w:rsid w:val="009A1BE7"/>
    <w:rsid w:val="009A2926"/>
    <w:rsid w:val="009A325D"/>
    <w:rsid w:val="009A6140"/>
    <w:rsid w:val="009B0CF5"/>
    <w:rsid w:val="009B30F8"/>
    <w:rsid w:val="009B3B5E"/>
    <w:rsid w:val="009B6AD8"/>
    <w:rsid w:val="009C1F0A"/>
    <w:rsid w:val="009C32B0"/>
    <w:rsid w:val="009C330F"/>
    <w:rsid w:val="009C35F1"/>
    <w:rsid w:val="009C503C"/>
    <w:rsid w:val="009C6D61"/>
    <w:rsid w:val="009C6DF8"/>
    <w:rsid w:val="009D1B0F"/>
    <w:rsid w:val="009D77C4"/>
    <w:rsid w:val="009D7D15"/>
    <w:rsid w:val="009D7E40"/>
    <w:rsid w:val="009E2D8A"/>
    <w:rsid w:val="009E32F6"/>
    <w:rsid w:val="009E4077"/>
    <w:rsid w:val="009F29B3"/>
    <w:rsid w:val="009F6139"/>
    <w:rsid w:val="009F7171"/>
    <w:rsid w:val="00A01B78"/>
    <w:rsid w:val="00A02252"/>
    <w:rsid w:val="00A0421E"/>
    <w:rsid w:val="00A04592"/>
    <w:rsid w:val="00A045A5"/>
    <w:rsid w:val="00A05397"/>
    <w:rsid w:val="00A06375"/>
    <w:rsid w:val="00A063DA"/>
    <w:rsid w:val="00A06423"/>
    <w:rsid w:val="00A13313"/>
    <w:rsid w:val="00A14A81"/>
    <w:rsid w:val="00A14B5C"/>
    <w:rsid w:val="00A171D2"/>
    <w:rsid w:val="00A210EF"/>
    <w:rsid w:val="00A2127D"/>
    <w:rsid w:val="00A21ED7"/>
    <w:rsid w:val="00A249CB"/>
    <w:rsid w:val="00A31861"/>
    <w:rsid w:val="00A32156"/>
    <w:rsid w:val="00A34C47"/>
    <w:rsid w:val="00A3540D"/>
    <w:rsid w:val="00A36067"/>
    <w:rsid w:val="00A37E2F"/>
    <w:rsid w:val="00A41CD8"/>
    <w:rsid w:val="00A4248C"/>
    <w:rsid w:val="00A42B5E"/>
    <w:rsid w:val="00A45A1A"/>
    <w:rsid w:val="00A45A93"/>
    <w:rsid w:val="00A511EC"/>
    <w:rsid w:val="00A522F7"/>
    <w:rsid w:val="00A53235"/>
    <w:rsid w:val="00A5377B"/>
    <w:rsid w:val="00A545D5"/>
    <w:rsid w:val="00A5572B"/>
    <w:rsid w:val="00A57B6D"/>
    <w:rsid w:val="00A61B85"/>
    <w:rsid w:val="00A61E47"/>
    <w:rsid w:val="00A62ACC"/>
    <w:rsid w:val="00A6356E"/>
    <w:rsid w:val="00A63C2D"/>
    <w:rsid w:val="00A6438A"/>
    <w:rsid w:val="00A647A5"/>
    <w:rsid w:val="00A65B84"/>
    <w:rsid w:val="00A708D3"/>
    <w:rsid w:val="00A73059"/>
    <w:rsid w:val="00A7332F"/>
    <w:rsid w:val="00A74420"/>
    <w:rsid w:val="00A764F4"/>
    <w:rsid w:val="00A765E1"/>
    <w:rsid w:val="00A76681"/>
    <w:rsid w:val="00A81B6D"/>
    <w:rsid w:val="00A81D45"/>
    <w:rsid w:val="00A8218C"/>
    <w:rsid w:val="00A837A8"/>
    <w:rsid w:val="00A84C9E"/>
    <w:rsid w:val="00A85092"/>
    <w:rsid w:val="00A9139F"/>
    <w:rsid w:val="00A936B9"/>
    <w:rsid w:val="00A93EF2"/>
    <w:rsid w:val="00A9508E"/>
    <w:rsid w:val="00A95A95"/>
    <w:rsid w:val="00AA0212"/>
    <w:rsid w:val="00AA047A"/>
    <w:rsid w:val="00AA0DA3"/>
    <w:rsid w:val="00AA14A4"/>
    <w:rsid w:val="00AA2C04"/>
    <w:rsid w:val="00AA2FC2"/>
    <w:rsid w:val="00AA3106"/>
    <w:rsid w:val="00AA3C03"/>
    <w:rsid w:val="00AA3FED"/>
    <w:rsid w:val="00AA4F36"/>
    <w:rsid w:val="00AA5894"/>
    <w:rsid w:val="00AA5950"/>
    <w:rsid w:val="00AA6743"/>
    <w:rsid w:val="00AB07A3"/>
    <w:rsid w:val="00AB0AF4"/>
    <w:rsid w:val="00AB1096"/>
    <w:rsid w:val="00AB14E4"/>
    <w:rsid w:val="00AB24F7"/>
    <w:rsid w:val="00AB2DA4"/>
    <w:rsid w:val="00AB39F9"/>
    <w:rsid w:val="00AB4BBC"/>
    <w:rsid w:val="00AB5F07"/>
    <w:rsid w:val="00AB6FC8"/>
    <w:rsid w:val="00AC0B41"/>
    <w:rsid w:val="00AC0DAE"/>
    <w:rsid w:val="00AC3E61"/>
    <w:rsid w:val="00AC48BF"/>
    <w:rsid w:val="00AC58AD"/>
    <w:rsid w:val="00AD0676"/>
    <w:rsid w:val="00AD2885"/>
    <w:rsid w:val="00AD4C65"/>
    <w:rsid w:val="00AD5A2F"/>
    <w:rsid w:val="00AD5A38"/>
    <w:rsid w:val="00AE2301"/>
    <w:rsid w:val="00AE707A"/>
    <w:rsid w:val="00AF229F"/>
    <w:rsid w:val="00AF59FF"/>
    <w:rsid w:val="00AF5DD0"/>
    <w:rsid w:val="00AF6BA9"/>
    <w:rsid w:val="00B00108"/>
    <w:rsid w:val="00B011BE"/>
    <w:rsid w:val="00B01803"/>
    <w:rsid w:val="00B0419F"/>
    <w:rsid w:val="00B04230"/>
    <w:rsid w:val="00B04BD5"/>
    <w:rsid w:val="00B05C79"/>
    <w:rsid w:val="00B0617B"/>
    <w:rsid w:val="00B10013"/>
    <w:rsid w:val="00B10412"/>
    <w:rsid w:val="00B11663"/>
    <w:rsid w:val="00B135C0"/>
    <w:rsid w:val="00B16024"/>
    <w:rsid w:val="00B21E56"/>
    <w:rsid w:val="00B22323"/>
    <w:rsid w:val="00B225CC"/>
    <w:rsid w:val="00B22C5F"/>
    <w:rsid w:val="00B250CE"/>
    <w:rsid w:val="00B25C4F"/>
    <w:rsid w:val="00B26A57"/>
    <w:rsid w:val="00B27915"/>
    <w:rsid w:val="00B30328"/>
    <w:rsid w:val="00B329CC"/>
    <w:rsid w:val="00B34B78"/>
    <w:rsid w:val="00B353C1"/>
    <w:rsid w:val="00B35713"/>
    <w:rsid w:val="00B4195C"/>
    <w:rsid w:val="00B42855"/>
    <w:rsid w:val="00B42DBA"/>
    <w:rsid w:val="00B46DED"/>
    <w:rsid w:val="00B504C6"/>
    <w:rsid w:val="00B527E9"/>
    <w:rsid w:val="00B533F6"/>
    <w:rsid w:val="00B553AF"/>
    <w:rsid w:val="00B57BDC"/>
    <w:rsid w:val="00B60AB7"/>
    <w:rsid w:val="00B61562"/>
    <w:rsid w:val="00B61D0F"/>
    <w:rsid w:val="00B62666"/>
    <w:rsid w:val="00B6279B"/>
    <w:rsid w:val="00B62B9C"/>
    <w:rsid w:val="00B63194"/>
    <w:rsid w:val="00B67143"/>
    <w:rsid w:val="00B70776"/>
    <w:rsid w:val="00B70F10"/>
    <w:rsid w:val="00B7145F"/>
    <w:rsid w:val="00B72682"/>
    <w:rsid w:val="00B73F95"/>
    <w:rsid w:val="00B74574"/>
    <w:rsid w:val="00B74653"/>
    <w:rsid w:val="00B77175"/>
    <w:rsid w:val="00B80EE6"/>
    <w:rsid w:val="00B81C0C"/>
    <w:rsid w:val="00B834D9"/>
    <w:rsid w:val="00B84228"/>
    <w:rsid w:val="00B84441"/>
    <w:rsid w:val="00B85390"/>
    <w:rsid w:val="00B86ECC"/>
    <w:rsid w:val="00B87E4E"/>
    <w:rsid w:val="00B87FED"/>
    <w:rsid w:val="00B90FDC"/>
    <w:rsid w:val="00B917A1"/>
    <w:rsid w:val="00B930F3"/>
    <w:rsid w:val="00B931FE"/>
    <w:rsid w:val="00B94691"/>
    <w:rsid w:val="00B94C43"/>
    <w:rsid w:val="00B950AF"/>
    <w:rsid w:val="00B97768"/>
    <w:rsid w:val="00BA1C7D"/>
    <w:rsid w:val="00BA4527"/>
    <w:rsid w:val="00BA52E7"/>
    <w:rsid w:val="00BA5E25"/>
    <w:rsid w:val="00BB1FF1"/>
    <w:rsid w:val="00BB2377"/>
    <w:rsid w:val="00BB3CC0"/>
    <w:rsid w:val="00BB4717"/>
    <w:rsid w:val="00BB565C"/>
    <w:rsid w:val="00BB6C2F"/>
    <w:rsid w:val="00BB7E42"/>
    <w:rsid w:val="00BC0290"/>
    <w:rsid w:val="00BC0412"/>
    <w:rsid w:val="00BC0F51"/>
    <w:rsid w:val="00BC296D"/>
    <w:rsid w:val="00BC38ED"/>
    <w:rsid w:val="00BC3D46"/>
    <w:rsid w:val="00BC4C4A"/>
    <w:rsid w:val="00BC65EA"/>
    <w:rsid w:val="00BC6A01"/>
    <w:rsid w:val="00BC7245"/>
    <w:rsid w:val="00BD0427"/>
    <w:rsid w:val="00BD2D7D"/>
    <w:rsid w:val="00BD3791"/>
    <w:rsid w:val="00BD45DD"/>
    <w:rsid w:val="00BD5485"/>
    <w:rsid w:val="00BD7E68"/>
    <w:rsid w:val="00BE0F81"/>
    <w:rsid w:val="00BE20EC"/>
    <w:rsid w:val="00BE3570"/>
    <w:rsid w:val="00BE62A5"/>
    <w:rsid w:val="00BE7E22"/>
    <w:rsid w:val="00BF044B"/>
    <w:rsid w:val="00BF1903"/>
    <w:rsid w:val="00BF1975"/>
    <w:rsid w:val="00BF542D"/>
    <w:rsid w:val="00C010FB"/>
    <w:rsid w:val="00C014A8"/>
    <w:rsid w:val="00C03D0F"/>
    <w:rsid w:val="00C045EE"/>
    <w:rsid w:val="00C05C56"/>
    <w:rsid w:val="00C06CFA"/>
    <w:rsid w:val="00C070C4"/>
    <w:rsid w:val="00C13458"/>
    <w:rsid w:val="00C16544"/>
    <w:rsid w:val="00C168C8"/>
    <w:rsid w:val="00C169C2"/>
    <w:rsid w:val="00C16A9B"/>
    <w:rsid w:val="00C16AB5"/>
    <w:rsid w:val="00C17A5E"/>
    <w:rsid w:val="00C17F4D"/>
    <w:rsid w:val="00C21B20"/>
    <w:rsid w:val="00C22F20"/>
    <w:rsid w:val="00C23BD9"/>
    <w:rsid w:val="00C273A9"/>
    <w:rsid w:val="00C308D3"/>
    <w:rsid w:val="00C30A14"/>
    <w:rsid w:val="00C32344"/>
    <w:rsid w:val="00C325BB"/>
    <w:rsid w:val="00C35C67"/>
    <w:rsid w:val="00C3646F"/>
    <w:rsid w:val="00C373F4"/>
    <w:rsid w:val="00C409D6"/>
    <w:rsid w:val="00C411D2"/>
    <w:rsid w:val="00C42B47"/>
    <w:rsid w:val="00C43D97"/>
    <w:rsid w:val="00C44C64"/>
    <w:rsid w:val="00C504AA"/>
    <w:rsid w:val="00C50E92"/>
    <w:rsid w:val="00C51B98"/>
    <w:rsid w:val="00C524E0"/>
    <w:rsid w:val="00C5434D"/>
    <w:rsid w:val="00C544B4"/>
    <w:rsid w:val="00C54E06"/>
    <w:rsid w:val="00C5550B"/>
    <w:rsid w:val="00C55D88"/>
    <w:rsid w:val="00C57656"/>
    <w:rsid w:val="00C60EB5"/>
    <w:rsid w:val="00C6144B"/>
    <w:rsid w:val="00C62589"/>
    <w:rsid w:val="00C6346E"/>
    <w:rsid w:val="00C63A58"/>
    <w:rsid w:val="00C63FC7"/>
    <w:rsid w:val="00C64474"/>
    <w:rsid w:val="00C7020D"/>
    <w:rsid w:val="00C706D2"/>
    <w:rsid w:val="00C7524A"/>
    <w:rsid w:val="00C763E9"/>
    <w:rsid w:val="00C773D5"/>
    <w:rsid w:val="00C77B3C"/>
    <w:rsid w:val="00C81712"/>
    <w:rsid w:val="00C81F92"/>
    <w:rsid w:val="00C82545"/>
    <w:rsid w:val="00C840A5"/>
    <w:rsid w:val="00C859BF"/>
    <w:rsid w:val="00C8705C"/>
    <w:rsid w:val="00C87138"/>
    <w:rsid w:val="00C912A7"/>
    <w:rsid w:val="00C91B52"/>
    <w:rsid w:val="00C91FA4"/>
    <w:rsid w:val="00C948DD"/>
    <w:rsid w:val="00C94919"/>
    <w:rsid w:val="00C9624D"/>
    <w:rsid w:val="00C978E1"/>
    <w:rsid w:val="00CA28EF"/>
    <w:rsid w:val="00CA4E95"/>
    <w:rsid w:val="00CA5FC7"/>
    <w:rsid w:val="00CA6519"/>
    <w:rsid w:val="00CA6A74"/>
    <w:rsid w:val="00CA77A6"/>
    <w:rsid w:val="00CA7A63"/>
    <w:rsid w:val="00CA7B8A"/>
    <w:rsid w:val="00CA7D46"/>
    <w:rsid w:val="00CB01C5"/>
    <w:rsid w:val="00CB1E83"/>
    <w:rsid w:val="00CB2305"/>
    <w:rsid w:val="00CB26C7"/>
    <w:rsid w:val="00CB3B7D"/>
    <w:rsid w:val="00CB4A00"/>
    <w:rsid w:val="00CB4BBF"/>
    <w:rsid w:val="00CB564B"/>
    <w:rsid w:val="00CB6BC9"/>
    <w:rsid w:val="00CC0720"/>
    <w:rsid w:val="00CC1B09"/>
    <w:rsid w:val="00CC547F"/>
    <w:rsid w:val="00CC5C8B"/>
    <w:rsid w:val="00CC619E"/>
    <w:rsid w:val="00CC7833"/>
    <w:rsid w:val="00CD269E"/>
    <w:rsid w:val="00CD30D4"/>
    <w:rsid w:val="00CD4C33"/>
    <w:rsid w:val="00CD4D3C"/>
    <w:rsid w:val="00CD6308"/>
    <w:rsid w:val="00CD69C8"/>
    <w:rsid w:val="00CE0252"/>
    <w:rsid w:val="00CE3FDD"/>
    <w:rsid w:val="00CE6FDF"/>
    <w:rsid w:val="00CE78E5"/>
    <w:rsid w:val="00CF2A5B"/>
    <w:rsid w:val="00CF39C8"/>
    <w:rsid w:val="00CF3D65"/>
    <w:rsid w:val="00CF3EA4"/>
    <w:rsid w:val="00D028DC"/>
    <w:rsid w:val="00D05931"/>
    <w:rsid w:val="00D07629"/>
    <w:rsid w:val="00D111E8"/>
    <w:rsid w:val="00D11CB1"/>
    <w:rsid w:val="00D1201C"/>
    <w:rsid w:val="00D12169"/>
    <w:rsid w:val="00D13713"/>
    <w:rsid w:val="00D13F8B"/>
    <w:rsid w:val="00D141A7"/>
    <w:rsid w:val="00D14DFA"/>
    <w:rsid w:val="00D158C1"/>
    <w:rsid w:val="00D21F68"/>
    <w:rsid w:val="00D221A7"/>
    <w:rsid w:val="00D223F4"/>
    <w:rsid w:val="00D22B73"/>
    <w:rsid w:val="00D22C27"/>
    <w:rsid w:val="00D2645B"/>
    <w:rsid w:val="00D276F8"/>
    <w:rsid w:val="00D27AC5"/>
    <w:rsid w:val="00D328A0"/>
    <w:rsid w:val="00D32EDC"/>
    <w:rsid w:val="00D32FB7"/>
    <w:rsid w:val="00D36E28"/>
    <w:rsid w:val="00D4058B"/>
    <w:rsid w:val="00D42239"/>
    <w:rsid w:val="00D4224D"/>
    <w:rsid w:val="00D428D8"/>
    <w:rsid w:val="00D43638"/>
    <w:rsid w:val="00D43E4B"/>
    <w:rsid w:val="00D43EC7"/>
    <w:rsid w:val="00D44235"/>
    <w:rsid w:val="00D44364"/>
    <w:rsid w:val="00D46087"/>
    <w:rsid w:val="00D462D9"/>
    <w:rsid w:val="00D47BA1"/>
    <w:rsid w:val="00D51B54"/>
    <w:rsid w:val="00D5288A"/>
    <w:rsid w:val="00D55D58"/>
    <w:rsid w:val="00D5740F"/>
    <w:rsid w:val="00D61B0C"/>
    <w:rsid w:val="00D62847"/>
    <w:rsid w:val="00D638C2"/>
    <w:rsid w:val="00D65363"/>
    <w:rsid w:val="00D658C3"/>
    <w:rsid w:val="00D65B03"/>
    <w:rsid w:val="00D65C1D"/>
    <w:rsid w:val="00D661DF"/>
    <w:rsid w:val="00D66B3C"/>
    <w:rsid w:val="00D678A1"/>
    <w:rsid w:val="00D73AAF"/>
    <w:rsid w:val="00D74BF4"/>
    <w:rsid w:val="00D74F41"/>
    <w:rsid w:val="00D754F4"/>
    <w:rsid w:val="00D7630B"/>
    <w:rsid w:val="00D77327"/>
    <w:rsid w:val="00D773FA"/>
    <w:rsid w:val="00D843FE"/>
    <w:rsid w:val="00D859BF"/>
    <w:rsid w:val="00D87D47"/>
    <w:rsid w:val="00D900FA"/>
    <w:rsid w:val="00D9307B"/>
    <w:rsid w:val="00D9539D"/>
    <w:rsid w:val="00D9552A"/>
    <w:rsid w:val="00DA1280"/>
    <w:rsid w:val="00DA1760"/>
    <w:rsid w:val="00DA1DAF"/>
    <w:rsid w:val="00DA4DE3"/>
    <w:rsid w:val="00DA6638"/>
    <w:rsid w:val="00DA7266"/>
    <w:rsid w:val="00DB4E87"/>
    <w:rsid w:val="00DC04CF"/>
    <w:rsid w:val="00DC15A1"/>
    <w:rsid w:val="00DC384D"/>
    <w:rsid w:val="00DC4DEE"/>
    <w:rsid w:val="00DC5BAC"/>
    <w:rsid w:val="00DC6AAF"/>
    <w:rsid w:val="00DC6D41"/>
    <w:rsid w:val="00DC6FFC"/>
    <w:rsid w:val="00DD25C7"/>
    <w:rsid w:val="00DD415E"/>
    <w:rsid w:val="00DD7A38"/>
    <w:rsid w:val="00DD7F17"/>
    <w:rsid w:val="00DE1065"/>
    <w:rsid w:val="00DE1C76"/>
    <w:rsid w:val="00DE1EE9"/>
    <w:rsid w:val="00DE327A"/>
    <w:rsid w:val="00DE35D2"/>
    <w:rsid w:val="00DF109A"/>
    <w:rsid w:val="00DF1D07"/>
    <w:rsid w:val="00DF37F9"/>
    <w:rsid w:val="00DF496B"/>
    <w:rsid w:val="00E00130"/>
    <w:rsid w:val="00E03286"/>
    <w:rsid w:val="00E03E4F"/>
    <w:rsid w:val="00E06085"/>
    <w:rsid w:val="00E10A33"/>
    <w:rsid w:val="00E118EB"/>
    <w:rsid w:val="00E11A35"/>
    <w:rsid w:val="00E1298C"/>
    <w:rsid w:val="00E13034"/>
    <w:rsid w:val="00E13197"/>
    <w:rsid w:val="00E14CEC"/>
    <w:rsid w:val="00E14E44"/>
    <w:rsid w:val="00E15980"/>
    <w:rsid w:val="00E17358"/>
    <w:rsid w:val="00E2053E"/>
    <w:rsid w:val="00E22EF3"/>
    <w:rsid w:val="00E2346A"/>
    <w:rsid w:val="00E23D47"/>
    <w:rsid w:val="00E271CF"/>
    <w:rsid w:val="00E27237"/>
    <w:rsid w:val="00E2744C"/>
    <w:rsid w:val="00E274E8"/>
    <w:rsid w:val="00E30374"/>
    <w:rsid w:val="00E31467"/>
    <w:rsid w:val="00E317ED"/>
    <w:rsid w:val="00E320FB"/>
    <w:rsid w:val="00E32802"/>
    <w:rsid w:val="00E35BE8"/>
    <w:rsid w:val="00E36B19"/>
    <w:rsid w:val="00E37256"/>
    <w:rsid w:val="00E4133D"/>
    <w:rsid w:val="00E4386D"/>
    <w:rsid w:val="00E43B72"/>
    <w:rsid w:val="00E43EDF"/>
    <w:rsid w:val="00E44194"/>
    <w:rsid w:val="00E442E9"/>
    <w:rsid w:val="00E44D0A"/>
    <w:rsid w:val="00E513EB"/>
    <w:rsid w:val="00E535E8"/>
    <w:rsid w:val="00E54CF5"/>
    <w:rsid w:val="00E55B38"/>
    <w:rsid w:val="00E57668"/>
    <w:rsid w:val="00E57FC1"/>
    <w:rsid w:val="00E63588"/>
    <w:rsid w:val="00E65041"/>
    <w:rsid w:val="00E66213"/>
    <w:rsid w:val="00E66CCC"/>
    <w:rsid w:val="00E70A4E"/>
    <w:rsid w:val="00E71996"/>
    <w:rsid w:val="00E721E2"/>
    <w:rsid w:val="00E74D09"/>
    <w:rsid w:val="00E74E21"/>
    <w:rsid w:val="00E75025"/>
    <w:rsid w:val="00E7562A"/>
    <w:rsid w:val="00E761E9"/>
    <w:rsid w:val="00E77610"/>
    <w:rsid w:val="00E80E0C"/>
    <w:rsid w:val="00E80EB9"/>
    <w:rsid w:val="00E8136B"/>
    <w:rsid w:val="00E81B00"/>
    <w:rsid w:val="00E85877"/>
    <w:rsid w:val="00E91AE7"/>
    <w:rsid w:val="00E91E30"/>
    <w:rsid w:val="00E92EC2"/>
    <w:rsid w:val="00E97E1B"/>
    <w:rsid w:val="00EA1D77"/>
    <w:rsid w:val="00EA302C"/>
    <w:rsid w:val="00EA6A20"/>
    <w:rsid w:val="00EB07FC"/>
    <w:rsid w:val="00EB1595"/>
    <w:rsid w:val="00EB58B2"/>
    <w:rsid w:val="00EB6CA1"/>
    <w:rsid w:val="00EB6D9C"/>
    <w:rsid w:val="00EC0F93"/>
    <w:rsid w:val="00EC1810"/>
    <w:rsid w:val="00EC5806"/>
    <w:rsid w:val="00EC6155"/>
    <w:rsid w:val="00ED0903"/>
    <w:rsid w:val="00ED19B9"/>
    <w:rsid w:val="00ED20DD"/>
    <w:rsid w:val="00ED2636"/>
    <w:rsid w:val="00ED2D10"/>
    <w:rsid w:val="00ED3304"/>
    <w:rsid w:val="00ED351E"/>
    <w:rsid w:val="00ED47B9"/>
    <w:rsid w:val="00ED5B1D"/>
    <w:rsid w:val="00ED5E55"/>
    <w:rsid w:val="00ED6A8F"/>
    <w:rsid w:val="00ED750B"/>
    <w:rsid w:val="00ED75AE"/>
    <w:rsid w:val="00ED790F"/>
    <w:rsid w:val="00EE00AC"/>
    <w:rsid w:val="00EE1370"/>
    <w:rsid w:val="00EE32B3"/>
    <w:rsid w:val="00EE55C8"/>
    <w:rsid w:val="00EE6593"/>
    <w:rsid w:val="00EE77AF"/>
    <w:rsid w:val="00EF1357"/>
    <w:rsid w:val="00EF507B"/>
    <w:rsid w:val="00EF6421"/>
    <w:rsid w:val="00EF7591"/>
    <w:rsid w:val="00EF7D98"/>
    <w:rsid w:val="00F0025E"/>
    <w:rsid w:val="00F020CE"/>
    <w:rsid w:val="00F02D04"/>
    <w:rsid w:val="00F04F36"/>
    <w:rsid w:val="00F052B8"/>
    <w:rsid w:val="00F063F1"/>
    <w:rsid w:val="00F064C3"/>
    <w:rsid w:val="00F06C1B"/>
    <w:rsid w:val="00F07946"/>
    <w:rsid w:val="00F07A38"/>
    <w:rsid w:val="00F122FF"/>
    <w:rsid w:val="00F12E93"/>
    <w:rsid w:val="00F13FDD"/>
    <w:rsid w:val="00F14B63"/>
    <w:rsid w:val="00F2083E"/>
    <w:rsid w:val="00F20A40"/>
    <w:rsid w:val="00F22612"/>
    <w:rsid w:val="00F24AC0"/>
    <w:rsid w:val="00F302FC"/>
    <w:rsid w:val="00F32ECB"/>
    <w:rsid w:val="00F336B0"/>
    <w:rsid w:val="00F33908"/>
    <w:rsid w:val="00F34277"/>
    <w:rsid w:val="00F345CD"/>
    <w:rsid w:val="00F345D7"/>
    <w:rsid w:val="00F36585"/>
    <w:rsid w:val="00F36F44"/>
    <w:rsid w:val="00F40BCD"/>
    <w:rsid w:val="00F4460B"/>
    <w:rsid w:val="00F47B89"/>
    <w:rsid w:val="00F52300"/>
    <w:rsid w:val="00F531EF"/>
    <w:rsid w:val="00F53438"/>
    <w:rsid w:val="00F53B84"/>
    <w:rsid w:val="00F5436E"/>
    <w:rsid w:val="00F54E89"/>
    <w:rsid w:val="00F558E0"/>
    <w:rsid w:val="00F607D5"/>
    <w:rsid w:val="00F6391D"/>
    <w:rsid w:val="00F63D2E"/>
    <w:rsid w:val="00F65032"/>
    <w:rsid w:val="00F66402"/>
    <w:rsid w:val="00F677E1"/>
    <w:rsid w:val="00F67D95"/>
    <w:rsid w:val="00F7122D"/>
    <w:rsid w:val="00F71392"/>
    <w:rsid w:val="00F728E8"/>
    <w:rsid w:val="00F72CD2"/>
    <w:rsid w:val="00F74245"/>
    <w:rsid w:val="00F75DF0"/>
    <w:rsid w:val="00F76C00"/>
    <w:rsid w:val="00F778C6"/>
    <w:rsid w:val="00F804FE"/>
    <w:rsid w:val="00F81874"/>
    <w:rsid w:val="00F82E9E"/>
    <w:rsid w:val="00F83308"/>
    <w:rsid w:val="00F8447D"/>
    <w:rsid w:val="00F851F1"/>
    <w:rsid w:val="00F86396"/>
    <w:rsid w:val="00F86B07"/>
    <w:rsid w:val="00F87D09"/>
    <w:rsid w:val="00F9156B"/>
    <w:rsid w:val="00F9475E"/>
    <w:rsid w:val="00F96F35"/>
    <w:rsid w:val="00F972DB"/>
    <w:rsid w:val="00F97FBC"/>
    <w:rsid w:val="00FA1331"/>
    <w:rsid w:val="00FA22EC"/>
    <w:rsid w:val="00FA25C1"/>
    <w:rsid w:val="00FA32A8"/>
    <w:rsid w:val="00FA379C"/>
    <w:rsid w:val="00FA53D8"/>
    <w:rsid w:val="00FA74BC"/>
    <w:rsid w:val="00FB1E87"/>
    <w:rsid w:val="00FB3B33"/>
    <w:rsid w:val="00FB40F5"/>
    <w:rsid w:val="00FB5027"/>
    <w:rsid w:val="00FB5B96"/>
    <w:rsid w:val="00FB79D8"/>
    <w:rsid w:val="00FB7E39"/>
    <w:rsid w:val="00FC07ED"/>
    <w:rsid w:val="00FC10CC"/>
    <w:rsid w:val="00FC1B3A"/>
    <w:rsid w:val="00FC3987"/>
    <w:rsid w:val="00FC3B1F"/>
    <w:rsid w:val="00FC6E97"/>
    <w:rsid w:val="00FC73F7"/>
    <w:rsid w:val="00FD2058"/>
    <w:rsid w:val="00FD2FDB"/>
    <w:rsid w:val="00FD353E"/>
    <w:rsid w:val="00FD417A"/>
    <w:rsid w:val="00FD5CCE"/>
    <w:rsid w:val="00FD74F9"/>
    <w:rsid w:val="00FD7982"/>
    <w:rsid w:val="00FE12A3"/>
    <w:rsid w:val="00FE3653"/>
    <w:rsid w:val="00FE53C2"/>
    <w:rsid w:val="00FE62D5"/>
    <w:rsid w:val="00FE65B1"/>
    <w:rsid w:val="00FE6712"/>
    <w:rsid w:val="00FE733B"/>
    <w:rsid w:val="00FF0803"/>
    <w:rsid w:val="00FF393F"/>
    <w:rsid w:val="00FF3B69"/>
    <w:rsid w:val="00FF4B40"/>
    <w:rsid w:val="00FF5728"/>
    <w:rsid w:val="00FF65D3"/>
    <w:rsid w:val="00FF77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36670C"/>
  <w15:docId w15:val="{9E80A023-42DD-41D8-B18D-95C2F8E86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C8C"/>
    <w:pPr>
      <w:ind w:left="-567" w:firstLine="709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168C8"/>
    <w:pPr>
      <w:keepNext/>
      <w:ind w:firstLine="0"/>
      <w:jc w:val="center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1A4987"/>
    <w:pPr>
      <w:keepNext/>
      <w:shd w:val="clear" w:color="auto" w:fill="FFFFFF"/>
      <w:ind w:firstLine="0"/>
      <w:jc w:val="center"/>
      <w:outlineLvl w:val="1"/>
    </w:pPr>
    <w:rPr>
      <w:b/>
      <w:iCs/>
      <w:smallCaps/>
      <w:color w:val="000000"/>
      <w:sz w:val="20"/>
      <w:szCs w:val="29"/>
    </w:rPr>
  </w:style>
  <w:style w:type="paragraph" w:styleId="3">
    <w:name w:val="heading 3"/>
    <w:basedOn w:val="a"/>
    <w:next w:val="a"/>
    <w:link w:val="30"/>
    <w:qFormat/>
    <w:rsid w:val="001A4987"/>
    <w:pPr>
      <w:keepNext/>
      <w:spacing w:before="240" w:after="60"/>
      <w:ind w:firstLine="0"/>
      <w:jc w:val="left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eeu1">
    <w:name w:val="Noeeu1"/>
    <w:basedOn w:val="a"/>
    <w:rsid w:val="00F40BCD"/>
    <w:pPr>
      <w:overflowPunct w:val="0"/>
      <w:autoSpaceDE w:val="0"/>
      <w:autoSpaceDN w:val="0"/>
      <w:adjustRightInd w:val="0"/>
      <w:ind w:right="-567" w:firstLine="567"/>
      <w:textAlignment w:val="baseline"/>
    </w:pPr>
    <w:rPr>
      <w:szCs w:val="20"/>
    </w:rPr>
  </w:style>
  <w:style w:type="paragraph" w:customStyle="1" w:styleId="a3">
    <w:name w:val="список с точками"/>
    <w:basedOn w:val="a"/>
    <w:rsid w:val="00F40BCD"/>
    <w:pPr>
      <w:tabs>
        <w:tab w:val="num" w:pos="822"/>
      </w:tabs>
      <w:spacing w:line="312" w:lineRule="auto"/>
      <w:ind w:left="822" w:hanging="255"/>
    </w:pPr>
  </w:style>
  <w:style w:type="paragraph" w:styleId="a4">
    <w:name w:val="Normal (Web)"/>
    <w:basedOn w:val="a"/>
    <w:rsid w:val="00F40BCD"/>
    <w:pPr>
      <w:tabs>
        <w:tab w:val="num" w:pos="643"/>
      </w:tabs>
      <w:spacing w:before="100" w:beforeAutospacing="1" w:after="100" w:afterAutospacing="1"/>
      <w:ind w:firstLine="0"/>
      <w:jc w:val="left"/>
    </w:pPr>
  </w:style>
  <w:style w:type="paragraph" w:styleId="a5">
    <w:name w:val="footnote text"/>
    <w:basedOn w:val="a"/>
    <w:link w:val="a6"/>
    <w:rsid w:val="004B5AED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4B5AED"/>
  </w:style>
  <w:style w:type="character" w:styleId="a7">
    <w:name w:val="footnote reference"/>
    <w:rsid w:val="004B5AED"/>
    <w:rPr>
      <w:vertAlign w:val="superscript"/>
    </w:rPr>
  </w:style>
  <w:style w:type="character" w:customStyle="1" w:styleId="31">
    <w:name w:val="Основной текст (3) + Курсив"/>
    <w:rsid w:val="00DE106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2">
    <w:name w:val="Основной текст (3) + Не полужирный"/>
    <w:rsid w:val="00DE10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table" w:styleId="a8">
    <w:name w:val="Table Grid"/>
    <w:basedOn w:val="a1"/>
    <w:rsid w:val="00AB0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AB07A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AB07A3"/>
    <w:rPr>
      <w:sz w:val="24"/>
      <w:szCs w:val="24"/>
    </w:rPr>
  </w:style>
  <w:style w:type="paragraph" w:styleId="ab">
    <w:name w:val="footer"/>
    <w:basedOn w:val="a"/>
    <w:link w:val="ac"/>
    <w:uiPriority w:val="99"/>
    <w:rsid w:val="00AB07A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AB07A3"/>
    <w:rPr>
      <w:sz w:val="24"/>
      <w:szCs w:val="24"/>
    </w:rPr>
  </w:style>
  <w:style w:type="character" w:customStyle="1" w:styleId="21">
    <w:name w:val="Основной текст (2)"/>
    <w:rsid w:val="001F71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Arial7pt">
    <w:name w:val="Основной текст (2) + Arial;7 pt;Полужирный"/>
    <w:rsid w:val="001F71B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paragraph" w:styleId="ad">
    <w:name w:val="List Paragraph"/>
    <w:basedOn w:val="a"/>
    <w:uiPriority w:val="99"/>
    <w:qFormat/>
    <w:rsid w:val="00F81874"/>
    <w:pPr>
      <w:ind w:left="720"/>
      <w:contextualSpacing/>
    </w:pPr>
  </w:style>
  <w:style w:type="character" w:styleId="ae">
    <w:name w:val="Hyperlink"/>
    <w:rsid w:val="000E766A"/>
    <w:rPr>
      <w:color w:val="0066CC"/>
      <w:u w:val="single"/>
    </w:rPr>
  </w:style>
  <w:style w:type="character" w:customStyle="1" w:styleId="22">
    <w:name w:val="Основной текст (2)_"/>
    <w:rsid w:val="000E76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3">
    <w:name w:val="Основной текст (13)_"/>
    <w:link w:val="130"/>
    <w:rsid w:val="000E766A"/>
    <w:rPr>
      <w:i/>
      <w:iCs/>
      <w:sz w:val="26"/>
      <w:szCs w:val="26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0E766A"/>
    <w:pPr>
      <w:shd w:val="clear" w:color="auto" w:fill="FFFFFF"/>
      <w:spacing w:line="293" w:lineRule="exact"/>
      <w:ind w:firstLine="0"/>
    </w:pPr>
    <w:rPr>
      <w:i/>
      <w:iCs/>
      <w:sz w:val="26"/>
      <w:szCs w:val="26"/>
    </w:rPr>
  </w:style>
  <w:style w:type="character" w:styleId="af">
    <w:name w:val="Strong"/>
    <w:uiPriority w:val="22"/>
    <w:qFormat/>
    <w:rsid w:val="007A783C"/>
    <w:rPr>
      <w:b/>
      <w:bCs/>
    </w:rPr>
  </w:style>
  <w:style w:type="paragraph" w:customStyle="1" w:styleId="11">
    <w:name w:val="Знак1"/>
    <w:basedOn w:val="a"/>
    <w:rsid w:val="00FF3B69"/>
    <w:pPr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C168C8"/>
    <w:rPr>
      <w:sz w:val="24"/>
    </w:rPr>
  </w:style>
  <w:style w:type="paragraph" w:styleId="af0">
    <w:name w:val="Body Text Indent"/>
    <w:basedOn w:val="a"/>
    <w:link w:val="af1"/>
    <w:rsid w:val="00C168C8"/>
    <w:pPr>
      <w:ind w:firstLine="567"/>
    </w:pPr>
    <w:rPr>
      <w:szCs w:val="20"/>
    </w:rPr>
  </w:style>
  <w:style w:type="character" w:customStyle="1" w:styleId="af1">
    <w:name w:val="Основной текст с отступом Знак"/>
    <w:link w:val="af0"/>
    <w:rsid w:val="00C168C8"/>
    <w:rPr>
      <w:sz w:val="24"/>
    </w:rPr>
  </w:style>
  <w:style w:type="character" w:customStyle="1" w:styleId="20">
    <w:name w:val="Заголовок 2 Знак"/>
    <w:link w:val="2"/>
    <w:rsid w:val="001A4987"/>
    <w:rPr>
      <w:b/>
      <w:iCs/>
      <w:smallCaps/>
      <w:color w:val="000000"/>
      <w:szCs w:val="29"/>
      <w:shd w:val="clear" w:color="auto" w:fill="FFFFFF"/>
    </w:rPr>
  </w:style>
  <w:style w:type="character" w:customStyle="1" w:styleId="30">
    <w:name w:val="Заголовок 3 Знак"/>
    <w:link w:val="3"/>
    <w:rsid w:val="001A4987"/>
    <w:rPr>
      <w:rFonts w:ascii="Arial" w:hAnsi="Arial" w:cs="Arial"/>
      <w:b/>
      <w:bCs/>
      <w:sz w:val="26"/>
      <w:szCs w:val="26"/>
    </w:rPr>
  </w:style>
  <w:style w:type="character" w:styleId="af2">
    <w:name w:val="page number"/>
    <w:basedOn w:val="a0"/>
    <w:rsid w:val="001A4987"/>
  </w:style>
  <w:style w:type="paragraph" w:styleId="23">
    <w:name w:val="Body Text Indent 2"/>
    <w:basedOn w:val="a"/>
    <w:link w:val="24"/>
    <w:rsid w:val="001A4987"/>
    <w:pPr>
      <w:spacing w:after="120" w:line="480" w:lineRule="auto"/>
      <w:ind w:left="283" w:firstLine="0"/>
      <w:jc w:val="left"/>
    </w:pPr>
  </w:style>
  <w:style w:type="character" w:customStyle="1" w:styleId="24">
    <w:name w:val="Основной текст с отступом 2 Знак"/>
    <w:link w:val="23"/>
    <w:rsid w:val="001A4987"/>
    <w:rPr>
      <w:sz w:val="24"/>
      <w:szCs w:val="24"/>
    </w:rPr>
  </w:style>
  <w:style w:type="paragraph" w:styleId="25">
    <w:name w:val="Body Text 2"/>
    <w:basedOn w:val="a"/>
    <w:link w:val="26"/>
    <w:rsid w:val="001A4987"/>
    <w:pPr>
      <w:spacing w:after="120" w:line="480" w:lineRule="auto"/>
      <w:ind w:firstLine="0"/>
      <w:jc w:val="left"/>
    </w:pPr>
  </w:style>
  <w:style w:type="character" w:customStyle="1" w:styleId="26">
    <w:name w:val="Основной текст 2 Знак"/>
    <w:link w:val="25"/>
    <w:rsid w:val="001A4987"/>
    <w:rPr>
      <w:sz w:val="24"/>
      <w:szCs w:val="24"/>
    </w:rPr>
  </w:style>
  <w:style w:type="character" w:customStyle="1" w:styleId="letter">
    <w:name w:val="letter"/>
    <w:basedOn w:val="a0"/>
    <w:rsid w:val="001A4987"/>
  </w:style>
  <w:style w:type="paragraph" w:styleId="af3">
    <w:name w:val="Body Text"/>
    <w:basedOn w:val="a"/>
    <w:link w:val="af4"/>
    <w:rsid w:val="007149ED"/>
    <w:pPr>
      <w:spacing w:after="120"/>
    </w:pPr>
  </w:style>
  <w:style w:type="character" w:customStyle="1" w:styleId="af4">
    <w:name w:val="Основной текст Знак"/>
    <w:link w:val="af3"/>
    <w:rsid w:val="007149ED"/>
    <w:rPr>
      <w:sz w:val="24"/>
      <w:szCs w:val="24"/>
    </w:rPr>
  </w:style>
  <w:style w:type="paragraph" w:customStyle="1" w:styleId="0">
    <w:name w:val="Стиль По левому краю Первая строка:  0 см"/>
    <w:basedOn w:val="a"/>
    <w:uiPriority w:val="99"/>
    <w:rsid w:val="00423DFD"/>
    <w:pPr>
      <w:ind w:left="0" w:firstLine="0"/>
      <w:jc w:val="left"/>
    </w:pPr>
    <w:rPr>
      <w:sz w:val="28"/>
      <w:szCs w:val="28"/>
      <w:lang w:eastAsia="en-US"/>
    </w:rPr>
  </w:style>
  <w:style w:type="paragraph" w:customStyle="1" w:styleId="Default">
    <w:name w:val="Default"/>
    <w:rsid w:val="0032603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pt">
    <w:name w:val="Стиль 14 pt"/>
    <w:basedOn w:val="a0"/>
    <w:rsid w:val="00F67D95"/>
    <w:rPr>
      <w:rFonts w:ascii="Times New Roman" w:hAnsi="Times New Roman"/>
      <w:b/>
      <w:sz w:val="28"/>
    </w:rPr>
  </w:style>
  <w:style w:type="paragraph" w:styleId="af5">
    <w:name w:val="Balloon Text"/>
    <w:basedOn w:val="a"/>
    <w:link w:val="af6"/>
    <w:semiHidden/>
    <w:unhideWhenUsed/>
    <w:rsid w:val="00F83308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semiHidden/>
    <w:rsid w:val="00F83308"/>
    <w:rPr>
      <w:rFonts w:ascii="Segoe UI" w:hAnsi="Segoe UI" w:cs="Segoe UI"/>
      <w:sz w:val="18"/>
      <w:szCs w:val="18"/>
    </w:rPr>
  </w:style>
  <w:style w:type="character" w:styleId="af7">
    <w:name w:val="FollowedHyperlink"/>
    <w:basedOn w:val="a0"/>
    <w:semiHidden/>
    <w:unhideWhenUsed/>
    <w:rsid w:val="00F345D7"/>
    <w:rPr>
      <w:color w:val="954F72" w:themeColor="followed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F345D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1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9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3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7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9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9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7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ook/7AACAF74-1442-4A21-B337-616ED2B1F17D" TargetMode="External"/><Relationship Id="rId13" Type="http://schemas.openxmlformats.org/officeDocument/2006/relationships/hyperlink" Target="https://www.biblio-online.ru/book/C1B521A9-96EA-4E1F-A046-84F7FC23FEC0" TargetMode="External"/><Relationship Id="rId18" Type="http://schemas.openxmlformats.org/officeDocument/2006/relationships/hyperlink" Target="https://www.biblio-online.ru/book/7AACAF74-1442-4A21-B337-616ED2B1F17D" TargetMode="External"/><Relationship Id="rId26" Type="http://schemas.openxmlformats.org/officeDocument/2006/relationships/hyperlink" Target="http://www.psy-gazeta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psyfactor.org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sy-journal.hse.ru/2004-1-4.html" TargetMode="External"/><Relationship Id="rId17" Type="http://schemas.openxmlformats.org/officeDocument/2006/relationships/hyperlink" Target="https://www.biblio-online.ru/book/941905CF-1897-4B93-B60D-05F03766A56B" TargetMode="External"/><Relationship Id="rId25" Type="http://schemas.openxmlformats.org/officeDocument/2006/relationships/hyperlink" Target="http://www.psychology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biblio-online.ru/book/7CDD9041-2B5E-4805-9838-1B285EB5C807" TargetMode="External"/><Relationship Id="rId20" Type="http://schemas.openxmlformats.org/officeDocument/2006/relationships/hyperlink" Target="http://www.imaton.com/metodiki/catalog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iblio-online.ru/search?query=%D0%9E%D0%B1%D1%89%D0%B0%D1%8F+%D0%BF%D1%81%D0%B8%D1%85%D0%BE%D0%BB%D0%BE%D0%B3%D0%B8%D1%8F" TargetMode="External"/><Relationship Id="rId24" Type="http://schemas.openxmlformats.org/officeDocument/2006/relationships/hyperlink" Target="http://www.ido.edu.ru/psycholog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biblio-online.ru/book/98900A5A-622C-452B-B59E-0261249CB30D" TargetMode="External"/><Relationship Id="rId23" Type="http://schemas.openxmlformats.org/officeDocument/2006/relationships/hyperlink" Target="http://www.flogiston.ru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biblio-online.ru/book/10D33290-CB9E-404F-A70A-0158F85D4443" TargetMode="External"/><Relationship Id="rId19" Type="http://schemas.openxmlformats.org/officeDocument/2006/relationships/hyperlink" Target="https://www.biblio-online.ru/book/C2CAC416-7D34-42FD-82F9-A5E7DC9ACE1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blio-online.ru/book/C1B521A9-96EA-4E1F-A046-84F7FC23FEC0" TargetMode="External"/><Relationship Id="rId14" Type="http://schemas.openxmlformats.org/officeDocument/2006/relationships/hyperlink" Target="https://www.biblio-online.ru/book/10D33290-CB9E-404F-A70A-0158F85D4443" TargetMode="External"/><Relationship Id="rId22" Type="http://schemas.openxmlformats.org/officeDocument/2006/relationships/hyperlink" Target="http://psyjournals.ru/" TargetMode="External"/><Relationship Id="rId27" Type="http://schemas.openxmlformats.org/officeDocument/2006/relationships/hyperlink" Target="http://www.psystudy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E19973-1D13-42FB-B759-AB1537CFB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10468</Words>
  <Characters>59673</Characters>
  <Application>Microsoft Office Word</Application>
  <DocSecurity>0</DocSecurity>
  <Lines>497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70001</CharactersWithSpaces>
  <SharedDoc>false</SharedDoc>
  <HLinks>
    <vt:vector size="60" baseType="variant">
      <vt:variant>
        <vt:i4>6029394</vt:i4>
      </vt:variant>
      <vt:variant>
        <vt:i4>27</vt:i4>
      </vt:variant>
      <vt:variant>
        <vt:i4>0</vt:i4>
      </vt:variant>
      <vt:variant>
        <vt:i4>5</vt:i4>
      </vt:variant>
      <vt:variant>
        <vt:lpwstr>http://www.psystudy.com/</vt:lpwstr>
      </vt:variant>
      <vt:variant>
        <vt:lpwstr/>
      </vt:variant>
      <vt:variant>
        <vt:i4>1048601</vt:i4>
      </vt:variant>
      <vt:variant>
        <vt:i4>24</vt:i4>
      </vt:variant>
      <vt:variant>
        <vt:i4>0</vt:i4>
      </vt:variant>
      <vt:variant>
        <vt:i4>5</vt:i4>
      </vt:variant>
      <vt:variant>
        <vt:lpwstr>http://www.psy-gazeta.ru/</vt:lpwstr>
      </vt:variant>
      <vt:variant>
        <vt:lpwstr/>
      </vt:variant>
      <vt:variant>
        <vt:i4>8060970</vt:i4>
      </vt:variant>
      <vt:variant>
        <vt:i4>21</vt:i4>
      </vt:variant>
      <vt:variant>
        <vt:i4>0</vt:i4>
      </vt:variant>
      <vt:variant>
        <vt:i4>5</vt:i4>
      </vt:variant>
      <vt:variant>
        <vt:lpwstr>http://www.psychology-online.ru/lit/obzorf.htm</vt:lpwstr>
      </vt:variant>
      <vt:variant>
        <vt:lpwstr/>
      </vt:variant>
      <vt:variant>
        <vt:i4>1704011</vt:i4>
      </vt:variant>
      <vt:variant>
        <vt:i4>18</vt:i4>
      </vt:variant>
      <vt:variant>
        <vt:i4>0</vt:i4>
      </vt:variant>
      <vt:variant>
        <vt:i4>5</vt:i4>
      </vt:variant>
      <vt:variant>
        <vt:lpwstr>http://www.psychology.ru/</vt:lpwstr>
      </vt:variant>
      <vt:variant>
        <vt:lpwstr/>
      </vt:variant>
      <vt:variant>
        <vt:i4>589903</vt:i4>
      </vt:variant>
      <vt:variant>
        <vt:i4>15</vt:i4>
      </vt:variant>
      <vt:variant>
        <vt:i4>0</vt:i4>
      </vt:variant>
      <vt:variant>
        <vt:i4>5</vt:i4>
      </vt:variant>
      <vt:variant>
        <vt:lpwstr>http://www.ido.edu.ru/psychology</vt:lpwstr>
      </vt:variant>
      <vt:variant>
        <vt:lpwstr/>
      </vt:variant>
      <vt:variant>
        <vt:i4>786460</vt:i4>
      </vt:variant>
      <vt:variant>
        <vt:i4>12</vt:i4>
      </vt:variant>
      <vt:variant>
        <vt:i4>0</vt:i4>
      </vt:variant>
      <vt:variant>
        <vt:i4>5</vt:i4>
      </vt:variant>
      <vt:variant>
        <vt:lpwstr>http://www.flogiston.ru/</vt:lpwstr>
      </vt:variant>
      <vt:variant>
        <vt:lpwstr/>
      </vt:variant>
      <vt:variant>
        <vt:i4>7340092</vt:i4>
      </vt:variant>
      <vt:variant>
        <vt:i4>9</vt:i4>
      </vt:variant>
      <vt:variant>
        <vt:i4>0</vt:i4>
      </vt:variant>
      <vt:variant>
        <vt:i4>5</vt:i4>
      </vt:variant>
      <vt:variant>
        <vt:lpwstr>http://psyjournals.ru/</vt:lpwstr>
      </vt:variant>
      <vt:variant>
        <vt:lpwstr/>
      </vt:variant>
      <vt:variant>
        <vt:i4>5046348</vt:i4>
      </vt:variant>
      <vt:variant>
        <vt:i4>6</vt:i4>
      </vt:variant>
      <vt:variant>
        <vt:i4>0</vt:i4>
      </vt:variant>
      <vt:variant>
        <vt:i4>5</vt:i4>
      </vt:variant>
      <vt:variant>
        <vt:lpwstr>http://psyfactor.org/</vt:lpwstr>
      </vt:variant>
      <vt:variant>
        <vt:lpwstr/>
      </vt:variant>
      <vt:variant>
        <vt:i4>7667833</vt:i4>
      </vt:variant>
      <vt:variant>
        <vt:i4>3</vt:i4>
      </vt:variant>
      <vt:variant>
        <vt:i4>0</vt:i4>
      </vt:variant>
      <vt:variant>
        <vt:i4>5</vt:i4>
      </vt:variant>
      <vt:variant>
        <vt:lpwstr>http://psyberia.ru/</vt:lpwstr>
      </vt:variant>
      <vt:variant>
        <vt:lpwstr/>
      </vt:variant>
      <vt:variant>
        <vt:i4>2228336</vt:i4>
      </vt:variant>
      <vt:variant>
        <vt:i4>0</vt:i4>
      </vt:variant>
      <vt:variant>
        <vt:i4>0</vt:i4>
      </vt:variant>
      <vt:variant>
        <vt:i4>5</vt:i4>
      </vt:variant>
      <vt:variant>
        <vt:lpwstr>http://imaton.com/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l.hri</dc:creator>
  <cp:lastModifiedBy>Alexandra</cp:lastModifiedBy>
  <cp:revision>3</cp:revision>
  <cp:lastPrinted>2017-12-04T15:22:00Z</cp:lastPrinted>
  <dcterms:created xsi:type="dcterms:W3CDTF">2018-12-03T14:32:00Z</dcterms:created>
  <dcterms:modified xsi:type="dcterms:W3CDTF">2019-01-30T13:21:00Z</dcterms:modified>
</cp:coreProperties>
</file>