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87609" w14:textId="77777777"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14:paraId="1AB51CF3" w14:textId="77777777"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14:paraId="31245C69" w14:textId="77777777" w:rsidR="0050377E" w:rsidRPr="00CB41B5" w:rsidRDefault="00190976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международных отношений и мировой истории</w:t>
      </w:r>
    </w:p>
    <w:p w14:paraId="5AFA0295" w14:textId="77777777" w:rsidR="0050377E" w:rsidRPr="00CB41B5" w:rsidRDefault="0050377E" w:rsidP="005037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41F12F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14:paraId="30CE76DC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14:paraId="7BB2A724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gramStart"/>
      <w:r w:rsidRPr="0050377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14:paraId="0FC30C63" w14:textId="77777777" w:rsidR="0050377E" w:rsidRPr="0050377E" w:rsidRDefault="0050377E" w:rsidP="0050377E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«___» __________ 20__ г. № ___</w:t>
      </w:r>
    </w:p>
    <w:p w14:paraId="48BEF2A1" w14:textId="77777777" w:rsidR="0050377E" w:rsidRP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EDAF6" w14:textId="77777777"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14:paraId="17D2EC5B" w14:textId="18994BDB"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092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A6092" w:rsidRPr="00190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11C2227F" w14:textId="77777777"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FB227E5" w14:textId="77777777"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0B15A27" w14:textId="2D23C126" w:rsidR="00C36E3C" w:rsidRPr="00FA6092" w:rsidRDefault="00F3405E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3405E">
        <w:rPr>
          <w:rFonts w:ascii="Times New Roman" w:hAnsi="Times New Roman" w:cs="Times New Roman"/>
          <w:b/>
          <w:i/>
          <w:sz w:val="24"/>
          <w:szCs w:val="24"/>
        </w:rPr>
        <w:t>Б</w:t>
      </w:r>
      <w:proofErr w:type="gramStart"/>
      <w:r w:rsidRPr="00F3405E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F3405E">
        <w:rPr>
          <w:rFonts w:ascii="Times New Roman" w:hAnsi="Times New Roman" w:cs="Times New Roman"/>
          <w:b/>
          <w:i/>
          <w:sz w:val="24"/>
          <w:szCs w:val="24"/>
        </w:rPr>
        <w:t>.О.02(П) Профессионально-творческая практика. Начальный уровень</w:t>
      </w:r>
      <w:bookmarkStart w:id="0" w:name="_GoBack"/>
      <w:bookmarkEnd w:id="0"/>
    </w:p>
    <w:p w14:paraId="3EDC5B77" w14:textId="77777777"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E3C">
        <w:rPr>
          <w:rFonts w:ascii="Times New Roman" w:hAnsi="Times New Roman" w:cs="Times New Roman"/>
          <w:i/>
          <w:sz w:val="24"/>
          <w:szCs w:val="24"/>
        </w:rPr>
        <w:t>(</w:t>
      </w:r>
      <w:r w:rsidR="00B76494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r w:rsidRPr="00C36E3C">
        <w:rPr>
          <w:rFonts w:ascii="Times New Roman" w:hAnsi="Times New Roman" w:cs="Times New Roman"/>
          <w:i/>
          <w:sz w:val="24"/>
          <w:szCs w:val="24"/>
        </w:rPr>
        <w:t>практики в соответствии с ФГОС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C36E3C">
        <w:rPr>
          <w:rFonts w:ascii="Times New Roman" w:hAnsi="Times New Roman" w:cs="Times New Roman"/>
          <w:i/>
          <w:sz w:val="24"/>
          <w:szCs w:val="24"/>
        </w:rPr>
        <w:t>/ОС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ННГУ</w:t>
      </w:r>
      <w:r w:rsidRPr="00C36E3C">
        <w:rPr>
          <w:rFonts w:ascii="Times New Roman" w:hAnsi="Times New Roman" w:cs="Times New Roman"/>
          <w:i/>
          <w:sz w:val="24"/>
          <w:szCs w:val="24"/>
        </w:rPr>
        <w:t>)</w:t>
      </w:r>
    </w:p>
    <w:p w14:paraId="26ADC125" w14:textId="77777777"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D764E8" w14:textId="77777777" w:rsid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470886" w14:textId="77777777" w:rsidR="00C36E3C" w:rsidRPr="00CB41B5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1EDA6A" w14:textId="77777777" w:rsidR="00190976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</w:t>
      </w:r>
    </w:p>
    <w:p w14:paraId="26ADF744" w14:textId="77777777" w:rsidR="0050377E" w:rsidRPr="00190976" w:rsidRDefault="00190976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42.03.01 Реклама и связи с общественностью</w:t>
      </w:r>
    </w:p>
    <w:p w14:paraId="7AF3AE9C" w14:textId="77777777" w:rsidR="00E623D4" w:rsidRDefault="00E623D4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7E9EBD" w14:textId="77777777"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</w:t>
      </w:r>
    </w:p>
    <w:p w14:paraId="219CB378" w14:textId="77777777" w:rsidR="0050377E" w:rsidRPr="00190976" w:rsidRDefault="00190976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Реклама и связи с общественностью в политике и коммерции</w:t>
      </w:r>
      <w:r w:rsidR="0050377E" w:rsidRPr="001909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39DD159" w14:textId="77777777" w:rsidR="0050377E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874F323" w14:textId="77777777" w:rsidR="00190976" w:rsidRPr="00E623D4" w:rsidRDefault="00190976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A05B36" w14:textId="77777777"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</w:p>
    <w:p w14:paraId="07D7E3C3" w14:textId="77777777" w:rsidR="0050377E" w:rsidRPr="00190976" w:rsidRDefault="00190976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бакалавр</w:t>
      </w:r>
    </w:p>
    <w:p w14:paraId="00496BB6" w14:textId="77777777" w:rsidR="0050377E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B5DD9E" w14:textId="77777777" w:rsidR="00190976" w:rsidRPr="00CB41B5" w:rsidRDefault="00190976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03A83B" w14:textId="77777777"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</w:p>
    <w:p w14:paraId="46599947" w14:textId="75227F4C" w:rsidR="0050377E" w:rsidRPr="00190976" w:rsidRDefault="004405F1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</w:t>
      </w:r>
      <w:r w:rsidR="00190976" w:rsidRPr="00190976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14:paraId="765A1B52" w14:textId="77777777"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D71385" w14:textId="77777777"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4C389" w14:textId="77777777"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E4019" w14:textId="77777777"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300DFD6A" w14:textId="211FC817" w:rsidR="0050377E" w:rsidRPr="00CB41B5" w:rsidRDefault="00190976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="0050377E" w:rsidRPr="00CB41B5">
        <w:rPr>
          <w:rFonts w:ascii="Times New Roman" w:hAnsi="Times New Roman" w:cs="Times New Roman"/>
          <w:sz w:val="24"/>
          <w:szCs w:val="24"/>
        </w:rPr>
        <w:t>год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F8894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191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Образовательного стандарта ННГУ по направлению </w:t>
      </w:r>
      <w:r w:rsidR="003E6191" w:rsidRPr="003E6191">
        <w:rPr>
          <w:rFonts w:ascii="Times New Roman" w:hAnsi="Times New Roman" w:cs="Times New Roman"/>
          <w:sz w:val="24"/>
          <w:szCs w:val="24"/>
        </w:rPr>
        <w:t>42.03.01 Реклама и связи с общественностью</w:t>
      </w:r>
    </w:p>
    <w:p w14:paraId="05E74AAB" w14:textId="77777777"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83EBE" w14:textId="77777777" w:rsidR="0050377E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E6191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3E619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E6191">
        <w:rPr>
          <w:rFonts w:ascii="Times New Roman" w:hAnsi="Times New Roman" w:cs="Times New Roman"/>
          <w:sz w:val="24"/>
          <w:szCs w:val="24"/>
        </w:rPr>
        <w:t>ол.н</w:t>
      </w:r>
      <w:proofErr w:type="spellEnd"/>
      <w:r w:rsidR="003E6191">
        <w:rPr>
          <w:rFonts w:ascii="Times New Roman" w:hAnsi="Times New Roman" w:cs="Times New Roman"/>
          <w:sz w:val="24"/>
          <w:szCs w:val="24"/>
        </w:rPr>
        <w:t>., доцент Селиверстова Ю.А.</w:t>
      </w:r>
      <w:r w:rsidR="006032F5">
        <w:rPr>
          <w:rFonts w:ascii="Times New Roman" w:hAnsi="Times New Roman" w:cs="Times New Roman"/>
          <w:sz w:val="24"/>
          <w:szCs w:val="24"/>
        </w:rPr>
        <w:t>________________</w:t>
      </w:r>
    </w:p>
    <w:p w14:paraId="29AE0DAA" w14:textId="77777777" w:rsidR="006032F5" w:rsidRDefault="0050377E" w:rsidP="006032F5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154F0854" w14:textId="77777777" w:rsidR="0050377E" w:rsidRPr="00CB41B5" w:rsidRDefault="0050377E" w:rsidP="0090796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Заведующий кафедрой     __________________               / </w:t>
      </w:r>
      <w:r w:rsidR="003E6191">
        <w:rPr>
          <w:rFonts w:ascii="Times New Roman" w:hAnsi="Times New Roman" w:cs="Times New Roman"/>
          <w:sz w:val="24"/>
          <w:szCs w:val="24"/>
        </w:rPr>
        <w:t>А.Н. Фортунатов</w:t>
      </w:r>
    </w:p>
    <w:p w14:paraId="13FF42A1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BD23C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D2708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Программа одобрена на заседании методической комиссии  инсти</w:t>
      </w:r>
      <w:r w:rsidR="00195E30">
        <w:rPr>
          <w:rFonts w:ascii="Times New Roman" w:hAnsi="Times New Roman" w:cs="Times New Roman"/>
          <w:sz w:val="24"/>
          <w:szCs w:val="24"/>
        </w:rPr>
        <w:t>т</w:t>
      </w:r>
      <w:r w:rsidRPr="00CB41B5">
        <w:rPr>
          <w:rFonts w:ascii="Times New Roman" w:hAnsi="Times New Roman" w:cs="Times New Roman"/>
          <w:sz w:val="24"/>
          <w:szCs w:val="24"/>
        </w:rPr>
        <w:t>ута</w:t>
      </w:r>
      <w:r w:rsidR="003E6191">
        <w:rPr>
          <w:rFonts w:ascii="Times New Roman" w:hAnsi="Times New Roman" w:cs="Times New Roman"/>
          <w:sz w:val="24"/>
          <w:szCs w:val="24"/>
        </w:rPr>
        <w:t xml:space="preserve"> международных отношений и мировой истории ННГУ</w:t>
      </w:r>
    </w:p>
    <w:p w14:paraId="11BF3294" w14:textId="77777777" w:rsidR="0050377E" w:rsidRPr="00CB41B5" w:rsidRDefault="0050377E" w:rsidP="0050377E">
      <w:pPr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от «___» ___________ 20</w:t>
      </w:r>
      <w:r w:rsidR="003E6191">
        <w:rPr>
          <w:rFonts w:ascii="Times New Roman" w:hAnsi="Times New Roman" w:cs="Times New Roman"/>
          <w:sz w:val="24"/>
          <w:szCs w:val="24"/>
        </w:rPr>
        <w:t xml:space="preserve">21 </w:t>
      </w:r>
      <w:r w:rsidRPr="00CB41B5">
        <w:rPr>
          <w:rFonts w:ascii="Times New Roman" w:hAnsi="Times New Roman" w:cs="Times New Roman"/>
          <w:sz w:val="24"/>
          <w:szCs w:val="24"/>
        </w:rPr>
        <w:t>года, протокол № ________.</w:t>
      </w:r>
    </w:p>
    <w:p w14:paraId="6F0414FB" w14:textId="77777777"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AA5CA63" w14:textId="77777777"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1EC58" w14:textId="77777777"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14:paraId="02E49E2D" w14:textId="77777777" w:rsidR="0050377E" w:rsidRPr="00386BB7" w:rsidRDefault="0050377E" w:rsidP="00386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14:paraId="1794CC4A" w14:textId="42FF7F93" w:rsidR="0050377E" w:rsidRPr="00386BB7" w:rsidRDefault="0050377E" w:rsidP="00FA60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1B5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A07B3D" w:rsidRPr="00A07B3D">
        <w:rPr>
          <w:rFonts w:ascii="Times New Roman" w:hAnsi="Times New Roman" w:cs="Times New Roman"/>
          <w:sz w:val="24"/>
          <w:szCs w:val="24"/>
        </w:rPr>
        <w:t xml:space="preserve"> (</w:t>
      </w:r>
      <w:r w:rsidR="00FA6092">
        <w:rPr>
          <w:rFonts w:ascii="Times New Roman" w:hAnsi="Times New Roman" w:cs="Times New Roman"/>
          <w:sz w:val="24"/>
          <w:szCs w:val="24"/>
        </w:rPr>
        <w:t>п</w:t>
      </w:r>
      <w:r w:rsidR="00FA6092" w:rsidRPr="00FA6092">
        <w:rPr>
          <w:rFonts w:ascii="Times New Roman" w:hAnsi="Times New Roman" w:cs="Times New Roman"/>
          <w:sz w:val="24"/>
          <w:szCs w:val="24"/>
        </w:rPr>
        <w:t>рофессионально-творческая практика.</w:t>
      </w:r>
      <w:proofErr w:type="gramEnd"/>
      <w:r w:rsidR="00FA6092" w:rsidRPr="00FA6092">
        <w:rPr>
          <w:rFonts w:ascii="Times New Roman" w:hAnsi="Times New Roman" w:cs="Times New Roman"/>
          <w:sz w:val="24"/>
          <w:szCs w:val="24"/>
        </w:rPr>
        <w:t xml:space="preserve"> Начальный уровень</w:t>
      </w:r>
      <w:r w:rsidR="00A07B3D" w:rsidRPr="00A07B3D">
        <w:rPr>
          <w:rFonts w:ascii="Times New Roman" w:hAnsi="Times New Roman" w:cs="Times New Roman"/>
          <w:sz w:val="24"/>
          <w:szCs w:val="24"/>
        </w:rPr>
        <w:t>)</w:t>
      </w:r>
      <w:r w:rsidR="00A07B3D">
        <w:rPr>
          <w:rFonts w:ascii="Times New Roman" w:hAnsi="Times New Roman" w:cs="Times New Roman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Pr="00386BB7">
        <w:rPr>
          <w:rFonts w:ascii="Times New Roman" w:hAnsi="Times New Roman" w:cs="Times New Roman"/>
          <w:sz w:val="24"/>
          <w:szCs w:val="24"/>
        </w:rPr>
        <w:t>бакалавров</w:t>
      </w:r>
      <w:r w:rsidR="00386BB7">
        <w:rPr>
          <w:rFonts w:ascii="Times New Roman" w:hAnsi="Times New Roman" w:cs="Times New Roman"/>
          <w:sz w:val="24"/>
          <w:szCs w:val="24"/>
        </w:rPr>
        <w:t xml:space="preserve"> </w:t>
      </w:r>
      <w:r w:rsidR="00386BB7" w:rsidRPr="00386BB7">
        <w:rPr>
          <w:rFonts w:ascii="Times New Roman" w:hAnsi="Times New Roman" w:cs="Times New Roman"/>
          <w:sz w:val="24"/>
          <w:szCs w:val="24"/>
        </w:rPr>
        <w:t xml:space="preserve">по направлению подготовки 42.03.01 «Реклама и связи с общественностью» </w:t>
      </w:r>
      <w:proofErr w:type="gramStart"/>
      <w:r w:rsidRPr="00CB41B5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FA6092" w:rsidRPr="00FA6092">
        <w:rPr>
          <w:rFonts w:ascii="Times New Roman" w:hAnsi="Times New Roman" w:cs="Times New Roman"/>
          <w:sz w:val="24"/>
          <w:szCs w:val="24"/>
        </w:rPr>
        <w:t>являются приобретение студентами реального практического опыта, навыков самостоятельной работы необходимых им в дальнейшей профессиональной деятельности, а также закрепление теоретических знаний, полученных в процессе обучения в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="00FA6092" w:rsidRPr="00FA6092">
        <w:rPr>
          <w:rFonts w:ascii="Times New Roman" w:hAnsi="Times New Roman" w:cs="Times New Roman"/>
          <w:sz w:val="24"/>
          <w:szCs w:val="24"/>
        </w:rPr>
        <w:t>учреждениях высшего профессионального образования</w:t>
      </w:r>
      <w:r w:rsidR="00386BB7" w:rsidRPr="00386BB7">
        <w:rPr>
          <w:rFonts w:ascii="Times New Roman" w:hAnsi="Times New Roman" w:cs="Times New Roman"/>
          <w:sz w:val="24"/>
          <w:szCs w:val="24"/>
        </w:rPr>
        <w:t>.</w:t>
      </w:r>
    </w:p>
    <w:p w14:paraId="5EC49F04" w14:textId="77777777" w:rsidR="00FA6092" w:rsidRDefault="00FA6092" w:rsidP="00FA60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Задачами производственной практики являются:</w:t>
      </w:r>
    </w:p>
    <w:p w14:paraId="7EAAE139" w14:textId="7777777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формирование у студентов практических навыков и компетенций в сфере профессиональной деятельности;</w:t>
      </w:r>
    </w:p>
    <w:p w14:paraId="064B8E17" w14:textId="7777777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обучение практическим навыкам сферы рекламы и связей с общественностью;</w:t>
      </w:r>
    </w:p>
    <w:p w14:paraId="3C1AAFC2" w14:textId="7777777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закрепление, углубление и расширение теоретических знаний, умений и навыков, полученных студентами в процессе теоретического обучения;</w:t>
      </w:r>
    </w:p>
    <w:p w14:paraId="6ED7530A" w14:textId="35382B1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 xml:space="preserve">получение дополнительной мотивации на активную деятельность по развитию своего общего культурного и профессионального уровня; </w:t>
      </w:r>
    </w:p>
    <w:p w14:paraId="601BBAAD" w14:textId="4BA5AA06" w:rsidR="00386BB7" w:rsidRDefault="00386BB7" w:rsidP="00FA60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BB7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A6092" w:rsidRPr="00A07B3D">
        <w:rPr>
          <w:rFonts w:ascii="Times New Roman" w:hAnsi="Times New Roman" w:cs="Times New Roman"/>
          <w:sz w:val="24"/>
          <w:szCs w:val="24"/>
        </w:rPr>
        <w:t xml:space="preserve"> (</w:t>
      </w:r>
      <w:r w:rsidR="00FA6092">
        <w:rPr>
          <w:rFonts w:ascii="Times New Roman" w:hAnsi="Times New Roman" w:cs="Times New Roman"/>
          <w:sz w:val="24"/>
          <w:szCs w:val="24"/>
        </w:rPr>
        <w:t>п</w:t>
      </w:r>
      <w:r w:rsidR="00FA6092" w:rsidRPr="00FA6092">
        <w:rPr>
          <w:rFonts w:ascii="Times New Roman" w:hAnsi="Times New Roman" w:cs="Times New Roman"/>
          <w:sz w:val="24"/>
          <w:szCs w:val="24"/>
        </w:rPr>
        <w:t>рофессионально-творческая практика.</w:t>
      </w:r>
      <w:proofErr w:type="gramEnd"/>
      <w:r w:rsidR="00FA6092" w:rsidRPr="00FA6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6092" w:rsidRPr="00FA6092">
        <w:rPr>
          <w:rFonts w:ascii="Times New Roman" w:hAnsi="Times New Roman" w:cs="Times New Roman"/>
          <w:sz w:val="24"/>
          <w:szCs w:val="24"/>
        </w:rPr>
        <w:t>Начальный уровень</w:t>
      </w:r>
      <w:r w:rsidR="00FA6092" w:rsidRPr="00A07B3D">
        <w:rPr>
          <w:rFonts w:ascii="Times New Roman" w:hAnsi="Times New Roman" w:cs="Times New Roman"/>
          <w:sz w:val="24"/>
          <w:szCs w:val="24"/>
        </w:rPr>
        <w:t>)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Pr="00386BB7">
        <w:rPr>
          <w:rFonts w:ascii="Times New Roman" w:hAnsi="Times New Roman" w:cs="Times New Roman"/>
          <w:sz w:val="24"/>
          <w:szCs w:val="24"/>
        </w:rPr>
        <w:t>практики у студента складывается более ясное и глубокое понимание того, каким образом знания, умения и навыки, получаемые им в ИМОМИ, могут быть использованы в реальной профессиональной деятельности.</w:t>
      </w:r>
      <w:proofErr w:type="gramEnd"/>
    </w:p>
    <w:p w14:paraId="22D55CE3" w14:textId="77777777" w:rsidR="00386BB7" w:rsidRDefault="00386BB7" w:rsidP="00386B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59225D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14:paraId="6C8848F0" w14:textId="7CD7A563" w:rsidR="00F8435A" w:rsidRDefault="00FA6092" w:rsidP="00F84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A07B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A6092">
        <w:rPr>
          <w:rFonts w:ascii="Times New Roman" w:hAnsi="Times New Roman" w:cs="Times New Roman"/>
          <w:sz w:val="24"/>
          <w:szCs w:val="24"/>
        </w:rPr>
        <w:t>рофессионально-творческая практика.</w:t>
      </w:r>
      <w:proofErr w:type="gramEnd"/>
      <w:r w:rsidRPr="00FA6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6092">
        <w:rPr>
          <w:rFonts w:ascii="Times New Roman" w:hAnsi="Times New Roman" w:cs="Times New Roman"/>
          <w:sz w:val="24"/>
          <w:szCs w:val="24"/>
        </w:rPr>
        <w:t>Начальный уровень</w:t>
      </w:r>
      <w:r w:rsidRPr="00A07B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BB7" w:rsidRPr="00386BB7">
        <w:rPr>
          <w:rFonts w:ascii="Times New Roman" w:hAnsi="Times New Roman" w:cs="Times New Roman"/>
          <w:sz w:val="24"/>
          <w:szCs w:val="24"/>
        </w:rPr>
        <w:t xml:space="preserve">практика </w:t>
      </w:r>
      <w:r>
        <w:rPr>
          <w:rFonts w:ascii="Times New Roman" w:hAnsi="Times New Roman" w:cs="Times New Roman"/>
          <w:sz w:val="24"/>
          <w:szCs w:val="24"/>
        </w:rPr>
        <w:t>относится к «Блоку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Практика» и является обязательной</w:t>
      </w:r>
      <w:r w:rsidR="003E6191" w:rsidRPr="003E6191">
        <w:rPr>
          <w:rFonts w:ascii="Times New Roman" w:hAnsi="Times New Roman" w:cs="Times New Roman"/>
          <w:sz w:val="24"/>
          <w:szCs w:val="24"/>
        </w:rPr>
        <w:t xml:space="preserve"> частью </w:t>
      </w:r>
      <w:proofErr w:type="spellStart"/>
      <w:r w:rsidR="003E6191" w:rsidRPr="003E6191">
        <w:rPr>
          <w:rFonts w:ascii="Times New Roman" w:hAnsi="Times New Roman" w:cs="Times New Roman"/>
          <w:sz w:val="24"/>
          <w:szCs w:val="24"/>
        </w:rPr>
        <w:t>основнои</w:t>
      </w:r>
      <w:proofErr w:type="spellEnd"/>
      <w:r w:rsidR="003E6191" w:rsidRPr="003E6191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="003E6191" w:rsidRPr="003E6191">
        <w:rPr>
          <w:rFonts w:ascii="Times New Roman" w:hAnsi="Times New Roman" w:cs="Times New Roman"/>
          <w:sz w:val="24"/>
          <w:szCs w:val="24"/>
        </w:rPr>
        <w:t>образовательнои</w:t>
      </w:r>
      <w:proofErr w:type="spellEnd"/>
      <w:r w:rsidR="003E6191" w:rsidRPr="003E6191">
        <w:rPr>
          <w:rFonts w:ascii="Times New Roman" w:hAnsi="Times New Roman" w:cs="Times New Roman"/>
          <w:sz w:val="24"/>
          <w:szCs w:val="24"/>
        </w:rPr>
        <w:t>̆ программы высш</w:t>
      </w:r>
      <w:r w:rsidR="003E6191">
        <w:rPr>
          <w:rFonts w:ascii="Times New Roman" w:hAnsi="Times New Roman" w:cs="Times New Roman"/>
          <w:sz w:val="24"/>
          <w:szCs w:val="24"/>
        </w:rPr>
        <w:t>его профессионального образован</w:t>
      </w:r>
      <w:r w:rsidR="003E6191" w:rsidRPr="003E6191">
        <w:rPr>
          <w:rFonts w:ascii="Times New Roman" w:hAnsi="Times New Roman" w:cs="Times New Roman"/>
          <w:sz w:val="24"/>
          <w:szCs w:val="24"/>
        </w:rPr>
        <w:t>ия по направлению 42.03.01. «Реклама и связи с общественностью» подготовки бакалавра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6191" w:rsidRPr="003E6191">
        <w:rPr>
          <w:rFonts w:ascii="Times New Roman" w:hAnsi="Times New Roman" w:cs="Times New Roman"/>
          <w:sz w:val="24"/>
          <w:szCs w:val="24"/>
        </w:rPr>
        <w:t xml:space="preserve">проводится в соответствии с утвержденными рабочими учебными планами и графиком учебного процесса в целях приобретения студентами навыков </w:t>
      </w:r>
      <w:proofErr w:type="spellStart"/>
      <w:r w:rsidR="003E6191" w:rsidRPr="003E6191">
        <w:rPr>
          <w:rFonts w:ascii="Times New Roman" w:hAnsi="Times New Roman" w:cs="Times New Roman"/>
          <w:sz w:val="24"/>
          <w:szCs w:val="24"/>
        </w:rPr>
        <w:t>профессиональнои</w:t>
      </w:r>
      <w:proofErr w:type="spellEnd"/>
      <w:r w:rsidR="003E6191" w:rsidRPr="003E6191">
        <w:rPr>
          <w:rFonts w:ascii="Times New Roman" w:hAnsi="Times New Roman" w:cs="Times New Roman"/>
          <w:sz w:val="24"/>
          <w:szCs w:val="24"/>
        </w:rPr>
        <w:t>̆ работы, углубления и закрепления знаний и компетенций, полученных в процессе теоретического обучения.</w:t>
      </w:r>
    </w:p>
    <w:p w14:paraId="43630278" w14:textId="022DB40F" w:rsidR="0050377E" w:rsidRPr="008C2344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Вид практики: </w:t>
      </w:r>
      <w:proofErr w:type="gramStart"/>
      <w:r w:rsidR="00FA6092">
        <w:rPr>
          <w:rFonts w:ascii="Times New Roman" w:hAnsi="Times New Roman" w:cs="Times New Roman"/>
          <w:sz w:val="24"/>
          <w:szCs w:val="24"/>
        </w:rPr>
        <w:t>производственная</w:t>
      </w:r>
      <w:proofErr w:type="gramEnd"/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282FF" w14:textId="3D1D2099" w:rsidR="0050377E" w:rsidRPr="008E0D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="00FA6092">
        <w:rPr>
          <w:rFonts w:ascii="Times New Roman" w:hAnsi="Times New Roman" w:cs="Times New Roman"/>
          <w:sz w:val="24"/>
          <w:szCs w:val="24"/>
        </w:rPr>
        <w:t>п</w:t>
      </w:r>
      <w:r w:rsidR="00FA6092" w:rsidRPr="00FA6092">
        <w:rPr>
          <w:rFonts w:ascii="Times New Roman" w:hAnsi="Times New Roman" w:cs="Times New Roman"/>
          <w:sz w:val="24"/>
          <w:szCs w:val="24"/>
        </w:rPr>
        <w:t>рофессионально-творческая практика. Начальный уровень</w:t>
      </w:r>
      <w:r w:rsidRPr="008E0D8B">
        <w:rPr>
          <w:rFonts w:ascii="Times New Roman" w:hAnsi="Times New Roman" w:cs="Times New Roman"/>
          <w:sz w:val="24"/>
          <w:szCs w:val="24"/>
        </w:rPr>
        <w:t>.</w:t>
      </w:r>
    </w:p>
    <w:p w14:paraId="06483C78" w14:textId="77777777" w:rsidR="0050377E" w:rsidRPr="008C2344" w:rsidRDefault="0050377E" w:rsidP="008E0D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proofErr w:type="gramStart"/>
      <w:r w:rsidRPr="008E0D8B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</w:p>
    <w:p w14:paraId="1C44742E" w14:textId="77777777" w:rsidR="0050377E" w:rsidRPr="008C2344" w:rsidRDefault="0050377E" w:rsidP="008E0D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Форма проведения: дискретная – путем выделения  непрерывного периода учебного времени для проведения практики  </w:t>
      </w:r>
    </w:p>
    <w:p w14:paraId="0929BF1D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</w:p>
    <w:p w14:paraId="21956A11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sz w:val="24"/>
          <w:szCs w:val="24"/>
        </w:rPr>
        <w:t>6</w:t>
      </w:r>
      <w:r w:rsidRPr="00CB41B5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</w:p>
    <w:p w14:paraId="7C12E04B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sz w:val="24"/>
          <w:szCs w:val="24"/>
        </w:rPr>
        <w:t>216</w:t>
      </w:r>
      <w:r w:rsidRPr="00CB41B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7B33A071" w14:textId="77777777" w:rsidR="0050377E" w:rsidRPr="00CB41B5" w:rsidRDefault="0050377E" w:rsidP="0071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sz w:val="24"/>
          <w:szCs w:val="24"/>
        </w:rPr>
        <w:t>4</w:t>
      </w:r>
      <w:r w:rsidRPr="00CB41B5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14:paraId="069F115B" w14:textId="77777777" w:rsidR="00C2253F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8B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 организации практики</w:t>
      </w:r>
      <w:r w:rsidRPr="00E15FE9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8E0D8B">
        <w:rPr>
          <w:rFonts w:ascii="Times New Roman" w:hAnsi="Times New Roman" w:cs="Times New Roman"/>
          <w:bCs/>
          <w:sz w:val="24"/>
          <w:szCs w:val="24"/>
        </w:rPr>
        <w:t xml:space="preserve">- практическая подготовка, предусматривающая </w:t>
      </w:r>
      <w:r w:rsidRPr="008E0D8B">
        <w:rPr>
          <w:rFonts w:ascii="Times New Roman" w:hAnsi="Times New Roman" w:cs="Times New Roman"/>
          <w:sz w:val="24"/>
          <w:szCs w:val="24"/>
        </w:rPr>
        <w:t>выполнение обучающимися видов работ, связанных с будущей профессиональной деятельностью</w:t>
      </w:r>
      <w:r w:rsidR="00C2253F">
        <w:rPr>
          <w:rFonts w:ascii="Times New Roman" w:hAnsi="Times New Roman" w:cs="Times New Roman"/>
          <w:sz w:val="24"/>
          <w:szCs w:val="24"/>
        </w:rPr>
        <w:t>:</w:t>
      </w:r>
    </w:p>
    <w:p w14:paraId="1F697EBE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продвижение коммуникационного продукта путем взаимодействия с социальными группами, организациями и персонами с помощью различных каналов коммуникации;</w:t>
      </w:r>
    </w:p>
    <w:p w14:paraId="2D2FF8B8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процесса создания коммуникационного продукта;</w:t>
      </w:r>
    </w:p>
    <w:p w14:paraId="24657F71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продвижение коммуникационного продукта путем взаимодействия с социальными группами, организациями и персонами с помощью различных каналов коммуникации;</w:t>
      </w:r>
    </w:p>
    <w:p w14:paraId="64D6C84C" w14:textId="77777777" w:rsidR="0050377E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процесса создания коммуникационного продукта.</w:t>
      </w: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cr/>
      </w:r>
    </w:p>
    <w:p w14:paraId="1ECEF8EF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5E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Прохождение практической подготовки </w:t>
      </w:r>
      <w:r w:rsidRPr="00E15FE9">
        <w:rPr>
          <w:rFonts w:ascii="Times New Roman" w:hAnsi="Times New Roman" w:cs="Times New Roman"/>
          <w:bCs/>
          <w:sz w:val="24"/>
          <w:szCs w:val="24"/>
          <w:u w:val="single"/>
        </w:rPr>
        <w:t>предусматривает:</w:t>
      </w:r>
    </w:p>
    <w:p w14:paraId="05309CD4" w14:textId="77777777" w:rsidR="0050377E" w:rsidRPr="008E0D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1B5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="001777BC">
        <w:rPr>
          <w:rFonts w:ascii="Times New Roman" w:hAnsi="Times New Roman" w:cs="Times New Roman"/>
          <w:bCs/>
          <w:sz w:val="24"/>
          <w:szCs w:val="24"/>
        </w:rPr>
        <w:t>) Контактную работу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bCs/>
          <w:sz w:val="24"/>
          <w:szCs w:val="24"/>
        </w:rPr>
        <w:t>–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bCs/>
          <w:sz w:val="24"/>
          <w:szCs w:val="24"/>
        </w:rPr>
        <w:t xml:space="preserve">2 часа 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лекции, </w:t>
      </w:r>
      <w:r w:rsidR="008E0D8B">
        <w:rPr>
          <w:rFonts w:ascii="Times New Roman" w:hAnsi="Times New Roman" w:cs="Times New Roman"/>
          <w:bCs/>
          <w:sz w:val="24"/>
          <w:szCs w:val="24"/>
        </w:rPr>
        <w:t>16 часов практических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 w:rsidR="008E0D8B">
        <w:rPr>
          <w:rFonts w:ascii="Times New Roman" w:hAnsi="Times New Roman" w:cs="Times New Roman"/>
          <w:bCs/>
          <w:sz w:val="24"/>
          <w:szCs w:val="24"/>
        </w:rPr>
        <w:t>й.</w:t>
      </w:r>
    </w:p>
    <w:p w14:paraId="34FD26BD" w14:textId="03A7CC89" w:rsidR="0050377E" w:rsidRPr="008E0D8B" w:rsidRDefault="001777BC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КСР (понимается 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проведение консультаций </w:t>
      </w:r>
      <w:r w:rsidR="0050377E" w:rsidRPr="008E0D8B">
        <w:rPr>
          <w:rFonts w:ascii="Times New Roman" w:hAnsi="Times New Roman" w:cs="Times New Roman"/>
          <w:bCs/>
          <w:sz w:val="24"/>
          <w:szCs w:val="24"/>
        </w:rPr>
        <w:t>по расписанию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, прием зачета) </w:t>
      </w:r>
      <w:r w:rsidR="008E0D8B" w:rsidRPr="008E0D8B">
        <w:rPr>
          <w:rFonts w:ascii="Times New Roman" w:hAnsi="Times New Roman" w:cs="Times New Roman"/>
          <w:bCs/>
          <w:sz w:val="24"/>
          <w:szCs w:val="24"/>
        </w:rPr>
        <w:t>–</w:t>
      </w:r>
      <w:r w:rsidR="0050377E" w:rsidRPr="008E0D8B">
        <w:rPr>
          <w:rFonts w:ascii="Times New Roman" w:hAnsi="Times New Roman" w:cs="Times New Roman"/>
          <w:sz w:val="24"/>
          <w:szCs w:val="24"/>
        </w:rPr>
        <w:t xml:space="preserve"> </w:t>
      </w:r>
      <w:r w:rsidR="003150CE">
        <w:rPr>
          <w:rFonts w:ascii="Times New Roman" w:hAnsi="Times New Roman" w:cs="Times New Roman"/>
          <w:sz w:val="24"/>
          <w:szCs w:val="24"/>
        </w:rPr>
        <w:t xml:space="preserve">1 </w:t>
      </w:r>
      <w:r w:rsidR="008E0D8B" w:rsidRPr="008E0D8B">
        <w:rPr>
          <w:rFonts w:ascii="Times New Roman" w:hAnsi="Times New Roman" w:cs="Times New Roman"/>
          <w:sz w:val="24"/>
          <w:szCs w:val="24"/>
        </w:rPr>
        <w:t>часа</w:t>
      </w:r>
      <w:r w:rsidR="008E0D8B">
        <w:rPr>
          <w:rFonts w:ascii="Times New Roman" w:hAnsi="Times New Roman" w:cs="Times New Roman"/>
          <w:sz w:val="24"/>
          <w:szCs w:val="24"/>
        </w:rPr>
        <w:t>.</w:t>
      </w:r>
    </w:p>
    <w:p w14:paraId="6EC40390" w14:textId="253CDE9E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bCs/>
          <w:sz w:val="24"/>
          <w:szCs w:val="24"/>
        </w:rPr>
        <w:t>б) Иную форму работы студента во время практики –</w:t>
      </w:r>
      <w:r w:rsidRPr="00CB41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50CE">
        <w:rPr>
          <w:rFonts w:ascii="Times New Roman" w:hAnsi="Times New Roman" w:cs="Times New Roman"/>
          <w:sz w:val="24"/>
          <w:szCs w:val="24"/>
        </w:rPr>
        <w:t>199</w:t>
      </w:r>
      <w:r w:rsidRPr="003E6191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177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0D8B">
        <w:rPr>
          <w:rFonts w:ascii="Times New Roman" w:hAnsi="Times New Roman" w:cs="Times New Roman"/>
          <w:bCs/>
          <w:sz w:val="24"/>
          <w:szCs w:val="24"/>
        </w:rPr>
        <w:t>(подразумевается работа во взаимодействии с руководителем от профильной организации</w:t>
      </w:r>
      <w:r w:rsidR="004C0E0F" w:rsidRPr="008E0D8B">
        <w:rPr>
          <w:rFonts w:ascii="Times New Roman" w:hAnsi="Times New Roman" w:cs="Times New Roman"/>
          <w:bCs/>
          <w:sz w:val="24"/>
          <w:szCs w:val="24"/>
        </w:rPr>
        <w:t>)</w:t>
      </w:r>
      <w:r w:rsidR="004C0E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70C9A285" w14:textId="166A798A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CB41B5">
        <w:rPr>
          <w:rFonts w:ascii="Times New Roman" w:hAnsi="Times New Roman" w:cs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</w:t>
      </w:r>
      <w:r w:rsidR="00C2253F">
        <w:rPr>
          <w:rFonts w:ascii="Times New Roman" w:hAnsi="Times New Roman" w:cs="Times New Roman"/>
          <w:spacing w:val="2"/>
          <w:sz w:val="24"/>
          <w:szCs w:val="24"/>
        </w:rPr>
        <w:t xml:space="preserve">, такими как </w:t>
      </w:r>
      <w:r w:rsidR="00C2253F" w:rsidRPr="00386BB7">
        <w:rPr>
          <w:rFonts w:ascii="Times New Roman" w:hAnsi="Times New Roman" w:cs="Times New Roman"/>
          <w:sz w:val="24"/>
          <w:szCs w:val="24"/>
        </w:rPr>
        <w:t>«</w:t>
      </w:r>
      <w:r w:rsidR="00FA6092" w:rsidRPr="00FA6092">
        <w:rPr>
          <w:rFonts w:ascii="Times New Roman" w:hAnsi="Times New Roman" w:cs="Times New Roman"/>
          <w:sz w:val="24"/>
          <w:szCs w:val="24"/>
        </w:rPr>
        <w:t>Информационные технологии и базы данных в прикладных коммуникациях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BC2ACB" w:rsidRPr="00BC2ACB">
        <w:rPr>
          <w:rFonts w:ascii="Times New Roman" w:hAnsi="Times New Roman" w:cs="Times New Roman"/>
          <w:sz w:val="24"/>
          <w:szCs w:val="24"/>
        </w:rPr>
        <w:t>Психология рекламы и связей с общественностью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BC2ACB" w:rsidRPr="00BC2ACB">
        <w:rPr>
          <w:rFonts w:ascii="Times New Roman" w:hAnsi="Times New Roman" w:cs="Times New Roman"/>
          <w:sz w:val="24"/>
          <w:szCs w:val="24"/>
        </w:rPr>
        <w:t>Социология рекламы и связей с общественностью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BC2ACB" w:rsidRPr="00BC2ACB">
        <w:rPr>
          <w:rFonts w:ascii="Times New Roman" w:hAnsi="Times New Roman" w:cs="Times New Roman"/>
          <w:sz w:val="24"/>
          <w:szCs w:val="24"/>
        </w:rPr>
        <w:t xml:space="preserve">Теория и практика </w:t>
      </w:r>
      <w:proofErr w:type="spellStart"/>
      <w:r w:rsidR="00BC2ACB" w:rsidRPr="00BC2ACB">
        <w:rPr>
          <w:rFonts w:ascii="Times New Roman" w:hAnsi="Times New Roman" w:cs="Times New Roman"/>
          <w:sz w:val="24"/>
          <w:szCs w:val="24"/>
        </w:rPr>
        <w:t>медиакоммуникаций</w:t>
      </w:r>
      <w:proofErr w:type="spellEnd"/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BC2ACB" w:rsidRPr="00BC2ACB">
        <w:rPr>
          <w:rFonts w:ascii="Times New Roman" w:hAnsi="Times New Roman" w:cs="Times New Roman"/>
          <w:sz w:val="24"/>
          <w:szCs w:val="24"/>
        </w:rPr>
        <w:t>Теория и практика рекламы</w:t>
      </w:r>
      <w:r w:rsidR="00C2253F" w:rsidRPr="00386BB7">
        <w:rPr>
          <w:rFonts w:ascii="Times New Roman" w:hAnsi="Times New Roman" w:cs="Times New Roman"/>
          <w:sz w:val="24"/>
          <w:szCs w:val="24"/>
        </w:rPr>
        <w:t>»</w:t>
      </w:r>
      <w:r w:rsidR="00C2253F">
        <w:rPr>
          <w:rFonts w:ascii="Times New Roman" w:hAnsi="Times New Roman" w:cs="Times New Roman"/>
          <w:sz w:val="24"/>
          <w:szCs w:val="24"/>
        </w:rPr>
        <w:t>, «</w:t>
      </w:r>
      <w:r w:rsidR="00BC2ACB" w:rsidRPr="00BC2ACB">
        <w:rPr>
          <w:rFonts w:ascii="Times New Roman" w:hAnsi="Times New Roman" w:cs="Times New Roman"/>
          <w:sz w:val="24"/>
          <w:szCs w:val="24"/>
        </w:rPr>
        <w:t>Цифровые коммуникации</w:t>
      </w:r>
      <w:r w:rsidR="00C2253F">
        <w:rPr>
          <w:rFonts w:ascii="Times New Roman" w:hAnsi="Times New Roman" w:cs="Times New Roman"/>
          <w:sz w:val="24"/>
          <w:szCs w:val="24"/>
        </w:rPr>
        <w:t>», «</w:t>
      </w:r>
      <w:r w:rsidR="00BC2ACB" w:rsidRPr="00BC2ACB">
        <w:rPr>
          <w:rFonts w:ascii="Times New Roman" w:hAnsi="Times New Roman" w:cs="Times New Roman"/>
          <w:sz w:val="24"/>
          <w:szCs w:val="24"/>
        </w:rPr>
        <w:t>Правовые и этические аспекты в рекламе и связях с общественностью</w:t>
      </w:r>
      <w:r w:rsidR="00C2253F">
        <w:rPr>
          <w:rFonts w:ascii="Times New Roman" w:hAnsi="Times New Roman" w:cs="Times New Roman"/>
          <w:sz w:val="24"/>
          <w:szCs w:val="24"/>
        </w:rPr>
        <w:t>», «</w:t>
      </w:r>
      <w:r w:rsidR="00BC2ACB" w:rsidRPr="00BC2ACB">
        <w:rPr>
          <w:rFonts w:ascii="Times New Roman" w:hAnsi="Times New Roman" w:cs="Times New Roman"/>
          <w:sz w:val="24"/>
          <w:szCs w:val="24"/>
        </w:rPr>
        <w:t>Социальные</w:t>
      </w:r>
      <w:proofErr w:type="gramEnd"/>
      <w:r w:rsidR="00BC2ACB" w:rsidRPr="00BC2ACB">
        <w:rPr>
          <w:rFonts w:ascii="Times New Roman" w:hAnsi="Times New Roman" w:cs="Times New Roman"/>
          <w:sz w:val="24"/>
          <w:szCs w:val="24"/>
        </w:rPr>
        <w:t xml:space="preserve"> коммуникации</w:t>
      </w:r>
      <w:r w:rsidR="00C2253F">
        <w:rPr>
          <w:rFonts w:ascii="Times New Roman" w:hAnsi="Times New Roman" w:cs="Times New Roman"/>
          <w:sz w:val="24"/>
          <w:szCs w:val="24"/>
        </w:rPr>
        <w:t>»</w:t>
      </w:r>
      <w:r w:rsidR="00C2253F" w:rsidRPr="00386BB7">
        <w:rPr>
          <w:rFonts w:ascii="Times New Roman" w:hAnsi="Times New Roman" w:cs="Times New Roman"/>
          <w:sz w:val="24"/>
          <w:szCs w:val="24"/>
        </w:rPr>
        <w:t>.</w:t>
      </w:r>
    </w:p>
    <w:p w14:paraId="026CC839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14:paraId="2249E895" w14:textId="77777777" w:rsidR="0050377E" w:rsidRPr="00CB41B5" w:rsidRDefault="001777BC" w:rsidP="0050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CB41B5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14:paraId="086C669D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E2014B">
        <w:rPr>
          <w:rFonts w:ascii="Times New Roman" w:hAnsi="Times New Roman" w:cs="Times New Roman"/>
          <w:sz w:val="24"/>
          <w:szCs w:val="24"/>
        </w:rPr>
        <w:t>4</w:t>
      </w:r>
      <w:r w:rsidRPr="00CB41B5">
        <w:rPr>
          <w:rFonts w:ascii="Times New Roman" w:hAnsi="Times New Roman" w:cs="Times New Roman"/>
          <w:sz w:val="24"/>
          <w:szCs w:val="24"/>
        </w:rPr>
        <w:t xml:space="preserve"> недели (дни),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C42489" w14:paraId="32320C50" w14:textId="77777777" w:rsidTr="003E6191">
        <w:tc>
          <w:tcPr>
            <w:tcW w:w="4776" w:type="dxa"/>
          </w:tcPr>
          <w:p w14:paraId="41A94E48" w14:textId="77777777"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14:paraId="172CF14E" w14:textId="77777777"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CB41B5" w14:paraId="4B206A14" w14:textId="77777777" w:rsidTr="003E6191">
        <w:tc>
          <w:tcPr>
            <w:tcW w:w="4776" w:type="dxa"/>
          </w:tcPr>
          <w:p w14:paraId="450F1DC6" w14:textId="77777777" w:rsidR="0050377E" w:rsidRPr="00CB41B5" w:rsidRDefault="0050377E" w:rsidP="00A07B3D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14:paraId="6FF5FE0F" w14:textId="09ADD9DB" w:rsidR="0050377E" w:rsidRPr="00CB41B5" w:rsidRDefault="003150CE" w:rsidP="003150CE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14:paraId="35925902" w14:textId="77777777" w:rsidR="0050377E" w:rsidRDefault="0050377E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4B">
        <w:rPr>
          <w:rFonts w:ascii="Times New Roman" w:hAnsi="Times New Roman" w:cs="Times New Roman"/>
          <w:sz w:val="24"/>
          <w:szCs w:val="24"/>
        </w:rPr>
        <w:t>Практика проводится в форме практической подготовки в</w:t>
      </w:r>
      <w:r w:rsidR="00E2014B" w:rsidRPr="00E2014B">
        <w:rPr>
          <w:rFonts w:ascii="Times New Roman" w:hAnsi="Times New Roman" w:cs="Times New Roman"/>
          <w:sz w:val="24"/>
          <w:szCs w:val="24"/>
        </w:rPr>
        <w:t xml:space="preserve"> профильных организациях</w:t>
      </w:r>
      <w:r w:rsidRPr="00E2014B">
        <w:rPr>
          <w:rFonts w:ascii="Times New Roman" w:hAnsi="Times New Roman" w:cs="Times New Roman"/>
          <w:i/>
          <w:sz w:val="24"/>
          <w:szCs w:val="24"/>
        </w:rPr>
        <w:t>,</w:t>
      </w:r>
      <w:r w:rsidR="00E2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014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2014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2014B">
        <w:rPr>
          <w:rFonts w:ascii="Times New Roman" w:hAnsi="Times New Roman" w:cs="Times New Roman"/>
          <w:sz w:val="24"/>
          <w:szCs w:val="24"/>
        </w:rPr>
        <w:t xml:space="preserve">. </w:t>
      </w:r>
      <w:r w:rsidR="00E2014B" w:rsidRPr="00E2014B">
        <w:rPr>
          <w:rFonts w:ascii="Times New Roman" w:hAnsi="Times New Roman" w:cs="Times New Roman"/>
          <w:sz w:val="24"/>
          <w:szCs w:val="24"/>
        </w:rPr>
        <w:t>в коммерческих структурах, частных компаниях, рекламных и коммуникационных агентствах</w:t>
      </w:r>
      <w:r w:rsidR="00E2014B">
        <w:rPr>
          <w:rFonts w:ascii="Times New Roman" w:hAnsi="Times New Roman" w:cs="Times New Roman"/>
          <w:sz w:val="24"/>
          <w:szCs w:val="24"/>
        </w:rPr>
        <w:t>;</w:t>
      </w:r>
      <w:r w:rsidRPr="00E2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14B">
        <w:rPr>
          <w:rFonts w:ascii="Times New Roman" w:hAnsi="Times New Roman" w:cs="Times New Roman"/>
          <w:sz w:val="24"/>
          <w:szCs w:val="24"/>
        </w:rPr>
        <w:t>в структурных подразделениях ННГ</w:t>
      </w:r>
      <w:proofErr w:type="gramStart"/>
      <w:r w:rsidRPr="00E2014B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E2014B">
        <w:rPr>
          <w:rFonts w:ascii="Times New Roman" w:hAnsi="Times New Roman" w:cs="Times New Roman"/>
          <w:sz w:val="24"/>
          <w:szCs w:val="24"/>
        </w:rPr>
        <w:t xml:space="preserve"> кафедрах</w:t>
      </w:r>
      <w:r w:rsidRPr="00E201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2014B">
        <w:rPr>
          <w:rFonts w:ascii="Times New Roman" w:hAnsi="Times New Roman" w:cs="Times New Roman"/>
          <w:sz w:val="24"/>
          <w:szCs w:val="24"/>
        </w:rPr>
        <w:t>у</w:t>
      </w:r>
      <w:r w:rsidR="00E2014B" w:rsidRPr="00E2014B">
        <w:rPr>
          <w:rFonts w:ascii="Times New Roman" w:hAnsi="Times New Roman" w:cs="Times New Roman"/>
          <w:sz w:val="24"/>
          <w:szCs w:val="24"/>
        </w:rPr>
        <w:t>правление по связям с общественностью</w:t>
      </w:r>
      <w:r w:rsidRPr="00E2014B">
        <w:rPr>
          <w:rFonts w:ascii="Times New Roman" w:hAnsi="Times New Roman" w:cs="Times New Roman"/>
          <w:sz w:val="24"/>
          <w:szCs w:val="24"/>
        </w:rPr>
        <w:t xml:space="preserve">, </w:t>
      </w:r>
      <w:r w:rsidR="00E2014B">
        <w:rPr>
          <w:rFonts w:ascii="Times New Roman" w:hAnsi="Times New Roman" w:cs="Times New Roman"/>
          <w:sz w:val="24"/>
          <w:szCs w:val="24"/>
        </w:rPr>
        <w:t>научно-исследовательские центры при ННГУ.</w:t>
      </w:r>
    </w:p>
    <w:p w14:paraId="4A6D701A" w14:textId="06861FD1" w:rsidR="003E6191" w:rsidRPr="003E6191" w:rsidRDefault="003E6191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191">
        <w:rPr>
          <w:rFonts w:ascii="Times New Roman" w:hAnsi="Times New Roman" w:cs="Times New Roman"/>
          <w:sz w:val="24"/>
          <w:szCs w:val="24"/>
        </w:rPr>
        <w:t xml:space="preserve">Студент может предлагать место прохождения </w:t>
      </w:r>
      <w:r w:rsidR="00BC2ACB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3E6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практики, в этом случае он обя</w:t>
      </w:r>
      <w:r w:rsidRPr="003E6191">
        <w:rPr>
          <w:rFonts w:ascii="Times New Roman" w:hAnsi="Times New Roman" w:cs="Times New Roman"/>
          <w:sz w:val="24"/>
          <w:szCs w:val="24"/>
        </w:rPr>
        <w:t xml:space="preserve">зан в </w:t>
      </w:r>
      <w:proofErr w:type="spellStart"/>
      <w:r w:rsidRPr="003E6191">
        <w:rPr>
          <w:rFonts w:ascii="Times New Roman" w:hAnsi="Times New Roman" w:cs="Times New Roman"/>
          <w:sz w:val="24"/>
          <w:szCs w:val="24"/>
        </w:rPr>
        <w:t>письменнои</w:t>
      </w:r>
      <w:proofErr w:type="spellEnd"/>
      <w:r w:rsidRPr="003E6191">
        <w:rPr>
          <w:rFonts w:ascii="Times New Roman" w:hAnsi="Times New Roman" w:cs="Times New Roman"/>
          <w:sz w:val="24"/>
          <w:szCs w:val="24"/>
        </w:rPr>
        <w:t>̆ форме проинформировать кафедру и руководителя практики не менее чем за 3 недели до распределения на практику, получить направлени</w:t>
      </w:r>
      <w:r>
        <w:rPr>
          <w:rFonts w:ascii="Times New Roman" w:hAnsi="Times New Roman" w:cs="Times New Roman"/>
          <w:sz w:val="24"/>
          <w:szCs w:val="24"/>
        </w:rPr>
        <w:t xml:space="preserve">е на </w:t>
      </w:r>
      <w:r>
        <w:rPr>
          <w:rFonts w:ascii="Times New Roman" w:hAnsi="Times New Roman" w:cs="Times New Roman"/>
          <w:sz w:val="24"/>
          <w:szCs w:val="24"/>
        </w:rPr>
        <w:lastRenderedPageBreak/>
        <w:t>прохождение практики в вы</w:t>
      </w:r>
      <w:r w:rsidRPr="003E6191">
        <w:rPr>
          <w:rFonts w:ascii="Times New Roman" w:hAnsi="Times New Roman" w:cs="Times New Roman"/>
          <w:sz w:val="24"/>
          <w:szCs w:val="24"/>
        </w:rPr>
        <w:t xml:space="preserve">бранном им месте и представить на кафедру </w:t>
      </w:r>
      <w:proofErr w:type="spellStart"/>
      <w:r w:rsidRPr="003E6191">
        <w:rPr>
          <w:rFonts w:ascii="Times New Roman" w:hAnsi="Times New Roman" w:cs="Times New Roman"/>
          <w:sz w:val="24"/>
          <w:szCs w:val="24"/>
        </w:rPr>
        <w:t>гарантийное</w:t>
      </w:r>
      <w:proofErr w:type="spellEnd"/>
      <w:r w:rsidRPr="003E6191">
        <w:rPr>
          <w:rFonts w:ascii="Times New Roman" w:hAnsi="Times New Roman" w:cs="Times New Roman"/>
          <w:sz w:val="24"/>
          <w:szCs w:val="24"/>
        </w:rPr>
        <w:t xml:space="preserve"> письмо. Распределение на практику закрепляется Приказом ректора (проректора).</w:t>
      </w:r>
    </w:p>
    <w:p w14:paraId="63726F22" w14:textId="77777777" w:rsidR="0050377E" w:rsidRPr="003E6191" w:rsidRDefault="0050377E" w:rsidP="005037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3E6191">
        <w:rPr>
          <w:rFonts w:ascii="Times New Roman" w:eastAsia="Times New Roman" w:hAnsi="Times New Roman"/>
          <w:b/>
          <w:lang w:eastAsia="en-US"/>
        </w:rPr>
        <w:t>4. Перечень п</w:t>
      </w:r>
      <w:r w:rsidRPr="003E6191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14:paraId="381E5573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14:paraId="7EC0FE68" w14:textId="6A000C3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Перечисленные ниже компетенции, формируемые в ходе проведения </w:t>
      </w:r>
      <w:r w:rsidR="00BC2ACB">
        <w:rPr>
          <w:rFonts w:ascii="Times New Roman" w:hAnsi="Times New Roman" w:cs="Times New Roman"/>
          <w:i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</w:t>
      </w:r>
      <w:r w:rsidR="001777BC">
        <w:rPr>
          <w:rFonts w:ascii="Times New Roman" w:hAnsi="Times New Roman" w:cs="Times New Roman"/>
          <w:sz w:val="24"/>
          <w:szCs w:val="24"/>
        </w:rPr>
        <w:t xml:space="preserve">и являются частью </w:t>
      </w:r>
      <w:proofErr w:type="gramStart"/>
      <w:r w:rsidR="001777BC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="001777BC">
        <w:rPr>
          <w:rFonts w:ascii="Times New Roman" w:hAnsi="Times New Roman" w:cs="Times New Roman"/>
          <w:sz w:val="24"/>
          <w:szCs w:val="24"/>
        </w:rPr>
        <w:t xml:space="preserve">. </w:t>
      </w:r>
      <w:r w:rsidRPr="00CB41B5">
        <w:rPr>
          <w:rFonts w:ascii="Times New Roman" w:hAnsi="Times New Roman" w:cs="Times New Roman"/>
          <w:sz w:val="24"/>
          <w:szCs w:val="24"/>
        </w:rPr>
        <w:t xml:space="preserve">В результате обучения обучающиеся получают представление о </w:t>
      </w:r>
      <w:r w:rsidR="003E6191">
        <w:rPr>
          <w:rFonts w:ascii="Times New Roman" w:hAnsi="Times New Roman" w:cs="Times New Roman"/>
          <w:sz w:val="24"/>
          <w:szCs w:val="24"/>
        </w:rPr>
        <w:t>целях и задачах рекламы и связей с общественностью</w:t>
      </w:r>
      <w:r w:rsidRPr="00CB41B5">
        <w:rPr>
          <w:rFonts w:ascii="Times New Roman" w:hAnsi="Times New Roman" w:cs="Times New Roman"/>
          <w:sz w:val="24"/>
          <w:szCs w:val="24"/>
        </w:rPr>
        <w:t xml:space="preserve">; учатся выполнять </w:t>
      </w:r>
      <w:r w:rsidR="003E6191">
        <w:rPr>
          <w:rFonts w:ascii="Times New Roman" w:hAnsi="Times New Roman" w:cs="Times New Roman"/>
          <w:sz w:val="24"/>
          <w:szCs w:val="24"/>
        </w:rPr>
        <w:t>конкретные задачи в своей профессиональной деятельности</w:t>
      </w:r>
      <w:r w:rsidRPr="00CB41B5">
        <w:rPr>
          <w:rFonts w:ascii="Times New Roman" w:hAnsi="Times New Roman" w:cs="Times New Roman"/>
          <w:sz w:val="24"/>
          <w:szCs w:val="24"/>
        </w:rPr>
        <w:t xml:space="preserve"> и применять на практике </w:t>
      </w:r>
      <w:r w:rsidR="003E6191">
        <w:rPr>
          <w:rFonts w:ascii="Times New Roman" w:hAnsi="Times New Roman" w:cs="Times New Roman"/>
          <w:sz w:val="24"/>
          <w:szCs w:val="24"/>
        </w:rPr>
        <w:t xml:space="preserve">методы работы </w:t>
      </w:r>
      <w:r w:rsidR="003E6191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3E6191">
        <w:rPr>
          <w:rFonts w:ascii="Times New Roman" w:hAnsi="Times New Roman" w:cs="Times New Roman"/>
          <w:sz w:val="24"/>
          <w:szCs w:val="24"/>
        </w:rPr>
        <w:t>-специалистов и специалистов в сфере рекламы</w:t>
      </w:r>
      <w:r w:rsidRPr="00CB41B5">
        <w:rPr>
          <w:rFonts w:ascii="Times New Roman" w:hAnsi="Times New Roman" w:cs="Times New Roman"/>
          <w:sz w:val="24"/>
          <w:szCs w:val="24"/>
        </w:rPr>
        <w:t xml:space="preserve">, работать самостоятельно и в команде, а также вырабатывают навыки </w:t>
      </w:r>
      <w:r w:rsidR="003E6191">
        <w:rPr>
          <w:rFonts w:ascii="Times New Roman" w:hAnsi="Times New Roman" w:cs="Times New Roman"/>
          <w:sz w:val="24"/>
          <w:szCs w:val="24"/>
        </w:rPr>
        <w:t>деловой коммуникации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14:paraId="4CECCF9F" w14:textId="77777777" w:rsidR="0050377E" w:rsidRPr="00CB41B5" w:rsidRDefault="0050377E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50377E" w:rsidRPr="00CB41B5" w14:paraId="6AD13C79" w14:textId="77777777" w:rsidTr="00A07B3D">
        <w:trPr>
          <w:trHeight w:val="566"/>
          <w:tblHeader/>
        </w:trPr>
        <w:tc>
          <w:tcPr>
            <w:tcW w:w="3577" w:type="dxa"/>
          </w:tcPr>
          <w:p w14:paraId="33E5D9B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14:paraId="13DDD18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14:paraId="3FBB89D9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14:paraId="18A41BF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50377E" w:rsidRPr="00CB41B5" w14:paraId="78B7FE6D" w14:textId="77777777" w:rsidTr="00A07B3D">
        <w:trPr>
          <w:trHeight w:val="841"/>
        </w:trPr>
        <w:tc>
          <w:tcPr>
            <w:tcW w:w="3577" w:type="dxa"/>
          </w:tcPr>
          <w:p w14:paraId="7809F02E" w14:textId="50B6925C" w:rsidR="0050377E" w:rsidRPr="00CB41B5" w:rsidRDefault="00BC2ACB" w:rsidP="00A07B3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ОПК-1. </w:t>
            </w:r>
            <w:proofErr w:type="gramStart"/>
            <w:r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Способен</w:t>
            </w:r>
            <w:proofErr w:type="gramEnd"/>
            <w:r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создавать востребованные обществом и индустрией медиатексты и (или) </w:t>
            </w:r>
            <w:proofErr w:type="spellStart"/>
            <w:r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медиапродукты</w:t>
            </w:r>
            <w:proofErr w:type="spellEnd"/>
            <w:r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6346" w:type="dxa"/>
          </w:tcPr>
          <w:p w14:paraId="3050093A" w14:textId="4DED8D70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иностранного языков, особенност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иных знаковых систем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теоретические аспекты создания медиатекстов и (или) медиапродуктов, и (или) коммуникационных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продукт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7EBAEF" w14:textId="46E950ED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востребованные обществом и индустрией медиатексты и (или) </w:t>
            </w:r>
            <w:proofErr w:type="spellStart"/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медиапродукты</w:t>
            </w:r>
            <w:proofErr w:type="spellEnd"/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  <w:r w:rsid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DD61387" w14:textId="162E0093" w:rsidR="0050377E" w:rsidRPr="00CB41B5" w:rsidRDefault="0050377E" w:rsidP="007A2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владеть: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навыком 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 востребованных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обществом и индустрией медиатекст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медиапродукт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 (или) коммуникационны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продукт</w:t>
            </w:r>
            <w:r w:rsid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7A2088"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нормами русского и иностранного языков, особенностями иных знаковых систем</w:t>
            </w:r>
            <w:r w:rsidR="009E0EC3" w:rsidRPr="009E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377E" w:rsidRPr="00CB41B5" w14:paraId="6FE0BFCA" w14:textId="77777777" w:rsidTr="00A07B3D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A60" w14:textId="78C09B83" w:rsidR="0050377E" w:rsidRPr="00CB41B5" w:rsidRDefault="00BC2ACB" w:rsidP="00A07B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ОПК-6. </w:t>
            </w:r>
            <w:proofErr w:type="gramStart"/>
            <w:r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Способен</w:t>
            </w:r>
            <w:proofErr w:type="gramEnd"/>
            <w:r w:rsidRPr="00BC2AC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3B99" w14:textId="5F463DE0" w:rsidR="0050377E" w:rsidRPr="00CB41B5" w:rsidRDefault="0050377E" w:rsidP="00A07B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ACB" w:rsidRPr="00BC2ACB">
              <w:rPr>
                <w:rFonts w:ascii="Times New Roman" w:hAnsi="Times New Roman"/>
                <w:sz w:val="24"/>
                <w:szCs w:val="24"/>
              </w:rPr>
              <w:t>принципы работы современных информационных технологий и использовать их для решения задач профессиональной деятельности</w:t>
            </w:r>
            <w:r w:rsidR="009E0E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F65DE9" w14:textId="3C1058FB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="00BC2ACB" w:rsidRPr="00BC2ACB">
              <w:rPr>
                <w:rFonts w:ascii="Times New Roman" w:hAnsi="Times New Roman"/>
                <w:sz w:val="24"/>
                <w:szCs w:val="24"/>
              </w:rPr>
              <w:t>принципы работы современных информационных технологий и использовать их для решения задач профессиональной деятельности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7D7AE7" w14:textId="201C6BF6" w:rsidR="0050377E" w:rsidRPr="00CB41B5" w:rsidRDefault="0050377E" w:rsidP="00BC2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="00BC2ACB" w:rsidRPr="00BC2ACB">
              <w:rPr>
                <w:rFonts w:ascii="Times New Roman" w:hAnsi="Times New Roman"/>
                <w:sz w:val="24"/>
                <w:szCs w:val="24"/>
              </w:rPr>
              <w:t>использовать современны</w:t>
            </w:r>
            <w:r w:rsidR="00BC2ACB">
              <w:rPr>
                <w:rFonts w:ascii="Times New Roman" w:hAnsi="Times New Roman"/>
                <w:sz w:val="24"/>
                <w:szCs w:val="24"/>
              </w:rPr>
              <w:t>е</w:t>
            </w:r>
            <w:r w:rsidR="00BC2ACB" w:rsidRPr="00BC2ACB">
              <w:rPr>
                <w:rFonts w:ascii="Times New Roman" w:hAnsi="Times New Roman"/>
                <w:sz w:val="24"/>
                <w:szCs w:val="24"/>
              </w:rPr>
              <w:t xml:space="preserve"> информационны</w:t>
            </w:r>
            <w:r w:rsidR="00BC2ACB">
              <w:rPr>
                <w:rFonts w:ascii="Times New Roman" w:hAnsi="Times New Roman"/>
                <w:sz w:val="24"/>
                <w:szCs w:val="24"/>
              </w:rPr>
              <w:t>е</w:t>
            </w:r>
            <w:r w:rsidR="00BC2ACB" w:rsidRPr="00BC2ACB">
              <w:rPr>
                <w:rFonts w:ascii="Times New Roman" w:hAnsi="Times New Roman"/>
                <w:sz w:val="24"/>
                <w:szCs w:val="24"/>
              </w:rPr>
              <w:t xml:space="preserve"> технологий их для решения задач профессиональной деятельности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377E" w:rsidRPr="00CB41B5" w14:paraId="3B575F05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2CD0" w14:textId="7188B6B9" w:rsidR="0050377E" w:rsidRPr="00BC2ACB" w:rsidRDefault="00BC2ACB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ОПК ОС-8. </w:t>
            </w:r>
            <w:proofErr w:type="gramStart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>Способен</w:t>
            </w:r>
            <w:proofErr w:type="gramEnd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ведению </w:t>
            </w:r>
            <w:proofErr w:type="spellStart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>инновационно</w:t>
            </w:r>
            <w:proofErr w:type="spellEnd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-предпринимательской деятельности в сфере массовых коммуникаций и </w:t>
            </w:r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информационно-библиотечного дела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F14B" w14:textId="4D61928D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EC3"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работы </w:t>
            </w:r>
            <w:proofErr w:type="spellStart"/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>-предпринимательской деятельности в сфере массовых коммуникаций и информационно-библиотечного дела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C99E5" w14:textId="649FFE41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>-предпринимательск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массовых коммуникаций и информационно-библиотечного дела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A8C340" w14:textId="55115DBC" w:rsidR="0050377E" w:rsidRPr="00CB41B5" w:rsidRDefault="0050377E" w:rsidP="00BC2A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EC3"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>-предпринимательск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BC2A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2ACB" w:rsidRPr="00BC2ACB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массовых коммуникаций и информационно-библиотечного дела</w:t>
            </w:r>
            <w:r w:rsidR="009E0EC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ACB" w:rsidRPr="00CB41B5" w14:paraId="7DF54FA7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E7B" w14:textId="3E30E790" w:rsidR="00BC2ACB" w:rsidRPr="00BC2ACB" w:rsidRDefault="00BC2ACB" w:rsidP="00BC2AC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ПКО-1. </w:t>
            </w:r>
            <w:proofErr w:type="gramStart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>Способен</w:t>
            </w:r>
            <w:proofErr w:type="gramEnd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участвовать в реализации коммуникационных кампаний, проектов и мероприятий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1D24" w14:textId="03CD7F3B" w:rsidR="00BC2ACB" w:rsidRPr="00CB41B5" w:rsidRDefault="00BC2ACB" w:rsidP="00BC2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аспекты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0DD0D" w14:textId="44AFFE33" w:rsidR="00BC2ACB" w:rsidRPr="00CB41B5" w:rsidRDefault="00BC2ACB" w:rsidP="00BC2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знания по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1B4A11" w14:textId="27F333DE" w:rsidR="00BC2ACB" w:rsidRPr="00CB41B5" w:rsidRDefault="00BC2ACB" w:rsidP="00BC2A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1E50475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14:paraId="69E8B479" w14:textId="77777777" w:rsidR="0050377E" w:rsidRPr="009E0EC3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C3">
        <w:rPr>
          <w:rFonts w:ascii="Times New Roman" w:hAnsi="Times New Roman" w:cs="Times New Roman"/>
          <w:sz w:val="24"/>
          <w:szCs w:val="24"/>
        </w:rPr>
        <w:t xml:space="preserve"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</w:t>
      </w:r>
      <w:r w:rsidR="009E0EC3">
        <w:rPr>
          <w:rFonts w:ascii="Times New Roman" w:hAnsi="Times New Roman" w:cs="Times New Roman"/>
          <w:sz w:val="24"/>
          <w:szCs w:val="24"/>
        </w:rPr>
        <w:t>б</w:t>
      </w:r>
      <w:r w:rsidRPr="009E0EC3">
        <w:rPr>
          <w:rFonts w:ascii="Times New Roman" w:hAnsi="Times New Roman" w:cs="Times New Roman"/>
          <w:sz w:val="24"/>
          <w:szCs w:val="24"/>
        </w:rPr>
        <w:t>акалавр.</w:t>
      </w:r>
    </w:p>
    <w:p w14:paraId="1F607A19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Процесс прохождения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z w:val="24"/>
          <w:szCs w:val="24"/>
        </w:rPr>
        <w:t>состоит из этапов:</w:t>
      </w:r>
    </w:p>
    <w:p w14:paraId="5338D963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подготовительный;</w:t>
      </w:r>
    </w:p>
    <w:p w14:paraId="46F88FAB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основной;</w:t>
      </w:r>
    </w:p>
    <w:p w14:paraId="48AC71C1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заключительный.</w:t>
      </w:r>
    </w:p>
    <w:p w14:paraId="1A94E2C4" w14:textId="77777777" w:rsidR="0028586A" w:rsidRDefault="0050377E" w:rsidP="001122B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14:paraId="5CCC3106" w14:textId="77777777" w:rsidR="0050377E" w:rsidRPr="00CB41B5" w:rsidRDefault="0050377E" w:rsidP="001122B6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50377E" w:rsidRPr="00CB41B5" w14:paraId="2AA042AA" w14:textId="77777777" w:rsidTr="00A07B3D">
        <w:trPr>
          <w:trHeight w:val="813"/>
        </w:trPr>
        <w:tc>
          <w:tcPr>
            <w:tcW w:w="654" w:type="dxa"/>
            <w:vAlign w:val="center"/>
          </w:tcPr>
          <w:p w14:paraId="2081996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proofErr w:type="gramStart"/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п</w:t>
            </w:r>
            <w:proofErr w:type="gramEnd"/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1" w:type="dxa"/>
            <w:vAlign w:val="center"/>
          </w:tcPr>
          <w:p w14:paraId="26E61527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6" w:type="dxa"/>
            <w:vAlign w:val="center"/>
          </w:tcPr>
          <w:p w14:paraId="63C636C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14:paraId="462F9627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50377E" w:rsidRPr="00CB41B5" w14:paraId="1D23ED6D" w14:textId="77777777" w:rsidTr="00A07B3D">
        <w:trPr>
          <w:trHeight w:val="1385"/>
        </w:trPr>
        <w:tc>
          <w:tcPr>
            <w:tcW w:w="654" w:type="dxa"/>
          </w:tcPr>
          <w:p w14:paraId="612A4E3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14:paraId="2F06B738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6" w:type="dxa"/>
          </w:tcPr>
          <w:p w14:paraId="2FAFBE21" w14:textId="77777777" w:rsidR="007732E6" w:rsidRPr="007732E6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14:paraId="041DC937" w14:textId="77777777" w:rsidR="007732E6" w:rsidRPr="007732E6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получение индивидуального задания</w:t>
            </w:r>
          </w:p>
          <w:p w14:paraId="05BCF290" w14:textId="77777777" w:rsidR="0050377E" w:rsidRPr="00CB41B5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проведение инструктажа руководителем практики</w:t>
            </w:r>
          </w:p>
        </w:tc>
        <w:tc>
          <w:tcPr>
            <w:tcW w:w="2370" w:type="dxa"/>
          </w:tcPr>
          <w:p w14:paraId="3CB23EE7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9E0EC3" w:rsidRPr="00CB41B5" w14:paraId="27AD5A73" w14:textId="77777777" w:rsidTr="009E0EC3">
        <w:trPr>
          <w:trHeight w:val="5796"/>
        </w:trPr>
        <w:tc>
          <w:tcPr>
            <w:tcW w:w="654" w:type="dxa"/>
          </w:tcPr>
          <w:p w14:paraId="06582958" w14:textId="77777777" w:rsidR="009E0EC3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11" w:type="dxa"/>
          </w:tcPr>
          <w:p w14:paraId="7F36D807" w14:textId="77777777" w:rsidR="009E0EC3" w:rsidRPr="00CB41B5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4396" w:type="dxa"/>
          </w:tcPr>
          <w:p w14:paraId="760A742F" w14:textId="77777777" w:rsidR="009E0EC3" w:rsidRPr="009E0EC3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изучить организационно-правовую форму и штатную структуру организации (компании, учреждении), функциональное предназначение и содержание работы основных структурных подразделений;</w:t>
            </w:r>
          </w:p>
          <w:p w14:paraId="0A1821CB" w14:textId="77777777" w:rsidR="009E0EC3" w:rsidRPr="009E0EC3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ознакомиться с содержанием методико-технологических и программно-технических средств, используемых организацией (компанией, учреждением) в исследовательской деятельности;</w:t>
            </w:r>
          </w:p>
          <w:p w14:paraId="5AD51FD1" w14:textId="77777777" w:rsidR="009E0EC3" w:rsidRPr="009E0EC3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принять непосредственные участие в конкретных исследовательских проектах (на различных этапах их реализации);</w:t>
            </w:r>
          </w:p>
          <w:p w14:paraId="3D32822C" w14:textId="77777777" w:rsidR="009E0EC3" w:rsidRPr="00CB41B5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осуществить сбор информационных материалов и эмпирических данных для подготовки первой главы выпускной квалификационной работы.</w:t>
            </w:r>
          </w:p>
        </w:tc>
        <w:tc>
          <w:tcPr>
            <w:tcW w:w="2370" w:type="dxa"/>
          </w:tcPr>
          <w:p w14:paraId="55B8A561" w14:textId="77777777" w:rsidR="009E0EC3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212 часов</w:t>
            </w:r>
          </w:p>
        </w:tc>
      </w:tr>
      <w:tr w:rsidR="0050377E" w:rsidRPr="00CB41B5" w14:paraId="424EA983" w14:textId="77777777" w:rsidTr="00A07B3D">
        <w:trPr>
          <w:trHeight w:val="1099"/>
        </w:trPr>
        <w:tc>
          <w:tcPr>
            <w:tcW w:w="654" w:type="dxa"/>
          </w:tcPr>
          <w:p w14:paraId="4073A9F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14:paraId="304B7D4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14:paraId="5B12213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4396" w:type="dxa"/>
          </w:tcPr>
          <w:p w14:paraId="61918164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14:paraId="261DB29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2370" w:type="dxa"/>
          </w:tcPr>
          <w:p w14:paraId="5C584B53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50377E" w:rsidRPr="00CB41B5" w14:paraId="44B27D4A" w14:textId="77777777" w:rsidTr="00A07B3D">
        <w:trPr>
          <w:trHeight w:val="430"/>
        </w:trPr>
        <w:tc>
          <w:tcPr>
            <w:tcW w:w="654" w:type="dxa"/>
          </w:tcPr>
          <w:p w14:paraId="5EC9D1D1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7F8326D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6" w:type="dxa"/>
          </w:tcPr>
          <w:p w14:paraId="6576508F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6FD765D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216 часов</w:t>
            </w:r>
            <w:r w:rsidR="0050377E"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  </w:t>
            </w:r>
          </w:p>
        </w:tc>
      </w:tr>
    </w:tbl>
    <w:p w14:paraId="0E7D5FDF" w14:textId="77777777" w:rsidR="007732E6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>На первом этапе со студентами проводится организаци</w:t>
      </w:r>
      <w:r>
        <w:rPr>
          <w:rFonts w:ascii="Times New Roman" w:eastAsia="HiddenHorzOCR" w:hAnsi="Times New Roman" w:cs="Times New Roman"/>
          <w:sz w:val="24"/>
          <w:szCs w:val="24"/>
        </w:rPr>
        <w:t>онное собрание, на котором руко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водител</w:t>
      </w:r>
      <w:r>
        <w:rPr>
          <w:rFonts w:ascii="Times New Roman" w:eastAsia="HiddenHorzOCR" w:hAnsi="Times New Roman" w:cs="Times New Roman"/>
          <w:sz w:val="24"/>
          <w:szCs w:val="24"/>
        </w:rPr>
        <w:t>ь практики сообщает о сроках ее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 проведения, о цели и задачах, знакомит с </w:t>
      </w:r>
      <w:proofErr w:type="spellStart"/>
      <w:r w:rsidRPr="007732E6">
        <w:rPr>
          <w:rFonts w:ascii="Times New Roman" w:eastAsia="HiddenHorzOCR" w:hAnsi="Times New Roman" w:cs="Times New Roman"/>
          <w:sz w:val="24"/>
          <w:szCs w:val="24"/>
        </w:rPr>
        <w:t>программои</w:t>
      </w:r>
      <w:proofErr w:type="spellEnd"/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̆ практики, </w:t>
      </w:r>
      <w:r>
        <w:rPr>
          <w:rFonts w:ascii="Times New Roman" w:eastAsia="HiddenHorzOCR" w:hAnsi="Times New Roman" w:cs="Times New Roman"/>
          <w:sz w:val="24"/>
          <w:szCs w:val="24"/>
        </w:rPr>
        <w:t>рекомендует для выполнения отче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тных заданий уч</w:t>
      </w:r>
      <w:r>
        <w:rPr>
          <w:rFonts w:ascii="Times New Roman" w:eastAsia="HiddenHorzOCR" w:hAnsi="Times New Roman" w:cs="Times New Roman"/>
          <w:sz w:val="24"/>
          <w:szCs w:val="24"/>
        </w:rPr>
        <w:t>ебную и учебно-методическую ли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тературу, информирует о базах прохождения практики, форме и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времени </w:t>
      </w:r>
      <w:proofErr w:type="spellStart"/>
      <w:r>
        <w:rPr>
          <w:rFonts w:ascii="Times New Roman" w:eastAsia="HiddenHorzOCR" w:hAnsi="Times New Roman" w:cs="Times New Roman"/>
          <w:sz w:val="24"/>
          <w:szCs w:val="24"/>
        </w:rPr>
        <w:t>отчеетности</w:t>
      </w:r>
      <w:proofErr w:type="spellEnd"/>
      <w:r>
        <w:rPr>
          <w:rFonts w:ascii="Times New Roman" w:eastAsia="HiddenHorzOCR" w:hAnsi="Times New Roman" w:cs="Times New Roman"/>
          <w:sz w:val="24"/>
          <w:szCs w:val="24"/>
        </w:rPr>
        <w:t>. Затем ру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ководитель практики оформляет соответствующие документы (материалы для приказа по направлению студентов на практику, направления студентам на практику). На подготовител</w:t>
      </w:r>
      <w:proofErr w:type="gramStart"/>
      <w:r w:rsidRPr="007732E6">
        <w:rPr>
          <w:rFonts w:ascii="Times New Roman" w:eastAsia="HiddenHorzOCR" w:hAnsi="Times New Roman" w:cs="Times New Roman"/>
          <w:sz w:val="24"/>
          <w:szCs w:val="24"/>
        </w:rPr>
        <w:t>ь-</w:t>
      </w:r>
      <w:proofErr w:type="gramEnd"/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 ном этапе проводится инструктаж по технике безопасности.</w:t>
      </w:r>
    </w:p>
    <w:p w14:paraId="7AD39545" w14:textId="77777777" w:rsidR="007732E6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>На втором этапе студенты знакомятся с основными направлениями деятельности пре</w:t>
      </w:r>
      <w:proofErr w:type="gramStart"/>
      <w:r w:rsidRPr="007732E6">
        <w:rPr>
          <w:rFonts w:ascii="Times New Roman" w:eastAsia="HiddenHorzOCR" w:hAnsi="Times New Roman" w:cs="Times New Roman"/>
          <w:sz w:val="24"/>
          <w:szCs w:val="24"/>
        </w:rPr>
        <w:t>д-</w:t>
      </w:r>
      <w:proofErr w:type="gramEnd"/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 приятия – базы практики, изучают ее организационную структуру, нормативно-правовую базу деятельности предприятия, под руководством специалиста н</w:t>
      </w:r>
      <w:r>
        <w:rPr>
          <w:rFonts w:ascii="Times New Roman" w:eastAsia="HiddenHorzOCR" w:hAnsi="Times New Roman" w:cs="Times New Roman"/>
          <w:sz w:val="24"/>
          <w:szCs w:val="24"/>
        </w:rPr>
        <w:t>а предприятии осуществляют дея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тельность по получению профессиональных умений и опыта </w:t>
      </w:r>
      <w:proofErr w:type="spellStart"/>
      <w:r w:rsidRPr="007732E6">
        <w:rPr>
          <w:rFonts w:ascii="Times New Roman" w:eastAsia="HiddenHorzOCR" w:hAnsi="Times New Roman" w:cs="Times New Roman"/>
          <w:sz w:val="24"/>
          <w:szCs w:val="24"/>
        </w:rPr>
        <w:t>профессиональнои</w:t>
      </w:r>
      <w:proofErr w:type="spellEnd"/>
      <w:r w:rsidRPr="007732E6">
        <w:rPr>
          <w:rFonts w:ascii="Times New Roman" w:eastAsia="HiddenHorzOCR" w:hAnsi="Times New Roman" w:cs="Times New Roman"/>
          <w:sz w:val="24"/>
          <w:szCs w:val="24"/>
        </w:rPr>
        <w:t>̆ деятельности, выполняют задания по программе практики. В ходе прохожд</w:t>
      </w:r>
      <w:r>
        <w:rPr>
          <w:rFonts w:ascii="Times New Roman" w:eastAsia="HiddenHorzOCR" w:hAnsi="Times New Roman" w:cs="Times New Roman"/>
          <w:sz w:val="24"/>
          <w:szCs w:val="24"/>
        </w:rPr>
        <w:t>ения практики студенты в обяза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тельном порядке заполняют дневник практики, в котором пр</w:t>
      </w:r>
      <w:r>
        <w:rPr>
          <w:rFonts w:ascii="Times New Roman" w:eastAsia="HiddenHorzOCR" w:hAnsi="Times New Roman" w:cs="Times New Roman"/>
          <w:sz w:val="24"/>
          <w:szCs w:val="24"/>
        </w:rPr>
        <w:t>едусмотрено описание видов дея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тельности и результатов их выполнения за </w:t>
      </w:r>
      <w:proofErr w:type="spellStart"/>
      <w:r w:rsidRPr="007732E6">
        <w:rPr>
          <w:rFonts w:ascii="Times New Roman" w:eastAsia="HiddenHorzOCR" w:hAnsi="Times New Roman" w:cs="Times New Roman"/>
          <w:sz w:val="24"/>
          <w:szCs w:val="24"/>
        </w:rPr>
        <w:t>каждыи</w:t>
      </w:r>
      <w:proofErr w:type="spellEnd"/>
      <w:r w:rsidRPr="007732E6">
        <w:rPr>
          <w:rFonts w:ascii="Times New Roman" w:eastAsia="HiddenHorzOCR" w:hAnsi="Times New Roman" w:cs="Times New Roman"/>
          <w:sz w:val="24"/>
          <w:szCs w:val="24"/>
        </w:rPr>
        <w:t>̆ день практики.</w:t>
      </w:r>
    </w:p>
    <w:p w14:paraId="22127F2A" w14:textId="77777777" w:rsidR="009E0EC3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На третьем этапе студенты оформляют отчет по практике. По окончанию прохождения практики специалист предприятия, на котором студент проходил производственную практику, оформляет характеристику на студента, с указанием </w:t>
      </w:r>
      <w:proofErr w:type="spellStart"/>
      <w:r w:rsidRPr="007732E6">
        <w:rPr>
          <w:rFonts w:ascii="Times New Roman" w:eastAsia="HiddenHorzOCR" w:hAnsi="Times New Roman" w:cs="Times New Roman"/>
          <w:sz w:val="24"/>
          <w:szCs w:val="24"/>
        </w:rPr>
        <w:t>рекомендуемои</w:t>
      </w:r>
      <w:proofErr w:type="spellEnd"/>
      <w:r w:rsidRPr="007732E6">
        <w:rPr>
          <w:rFonts w:ascii="Times New Roman" w:eastAsia="HiddenHorzOCR" w:hAnsi="Times New Roman" w:cs="Times New Roman"/>
          <w:sz w:val="24"/>
          <w:szCs w:val="24"/>
        </w:rPr>
        <w:t>̆ оценки.</w:t>
      </w:r>
    </w:p>
    <w:p w14:paraId="3AA534EA" w14:textId="77777777" w:rsidR="007732E6" w:rsidRDefault="007732E6" w:rsidP="0028586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14:paraId="6EEBD9DC" w14:textId="77777777" w:rsidR="007732E6" w:rsidRDefault="007732E6" w:rsidP="0028586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14:paraId="6911B97E" w14:textId="77777777" w:rsidR="0050377E" w:rsidRDefault="0050377E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14:paraId="6805F841" w14:textId="77777777" w:rsidR="0028586A" w:rsidRPr="00CB41B5" w:rsidRDefault="0028586A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4811BB84" w14:textId="3BFCD465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По итогам прохождения </w:t>
      </w:r>
      <w:proofErr w:type="spellStart"/>
      <w:proofErr w:type="gramStart"/>
      <w:r w:rsidR="007A2088">
        <w:rPr>
          <w:rFonts w:ascii="Times New Roman" w:hAnsi="Times New Roman" w:cs="Times New Roman"/>
          <w:spacing w:val="-4"/>
          <w:sz w:val="24"/>
          <w:szCs w:val="24"/>
        </w:rPr>
        <w:t>прохождения</w:t>
      </w:r>
      <w:proofErr w:type="spellEnd"/>
      <w:proofErr w:type="gramEnd"/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5EF4">
        <w:rPr>
          <w:rFonts w:ascii="Times New Roman" w:hAnsi="Times New Roman" w:cs="Times New Roman"/>
          <w:spacing w:val="-4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pacing w:val="-4"/>
          <w:sz w:val="24"/>
          <w:szCs w:val="24"/>
        </w:rPr>
        <w:t>обучающийся представляет руководите</w:t>
      </w:r>
      <w:r w:rsidRPr="00CB41B5">
        <w:rPr>
          <w:rFonts w:ascii="Times New Roman" w:hAnsi="Times New Roman" w:cs="Times New Roman"/>
          <w:sz w:val="24"/>
          <w:szCs w:val="24"/>
        </w:rPr>
        <w:t>лю практики отчетную документацию:</w:t>
      </w:r>
    </w:p>
    <w:p w14:paraId="6B5391FD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-письменный отчет</w:t>
      </w:r>
    </w:p>
    <w:p w14:paraId="00148B5A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lastRenderedPageBreak/>
        <w:t>-индивидуальное задание</w:t>
      </w:r>
    </w:p>
    <w:p w14:paraId="2F32B9AA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-совместный рабочий график (план)</w:t>
      </w:r>
    </w:p>
    <w:p w14:paraId="48096A8D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-предписание</w:t>
      </w:r>
    </w:p>
    <w:p w14:paraId="2C4988C1" w14:textId="77777777" w:rsidR="009E0EC3" w:rsidRDefault="009E0EC3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C100C50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>Формой промежуточной аттестации по практике яв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ляется зачет </w:t>
      </w:r>
      <w:r w:rsidR="009E0EC3">
        <w:rPr>
          <w:rFonts w:ascii="Times New Roman" w:hAnsi="Times New Roman" w:cs="Times New Roman"/>
          <w:spacing w:val="-3"/>
          <w:sz w:val="24"/>
          <w:szCs w:val="24"/>
        </w:rPr>
        <w:t>с оценкой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EB51562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По результатам проверки отчетной документации, 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выполнения контрольных заданий </w:t>
      </w:r>
      <w:r w:rsidR="001777BC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и собеседования выставляется  оценка. </w:t>
      </w:r>
    </w:p>
    <w:p w14:paraId="74020C8B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14:paraId="0DA81654" w14:textId="77777777" w:rsidR="0050377E" w:rsidRDefault="0050377E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7.1 Основная учебная литература:</w:t>
      </w:r>
    </w:p>
    <w:p w14:paraId="046D424D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18A2">
        <w:rPr>
          <w:rFonts w:ascii="Times New Roman" w:hAnsi="Times New Roman" w:cs="Times New Roman"/>
          <w:sz w:val="24"/>
          <w:szCs w:val="24"/>
        </w:rPr>
        <w:t>Кондратьев, Э. В. Связи с общественностью : учебное пособие для высшей школы / Под общ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>ед. С. Д. Резника - Москва : Академический Проект, 2020. - 511 с. (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>) - ISBN 978-5-8291-2912-5. - Текст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https://www.studentlibrary.ru/book/ISBN9785829129125.html</w:t>
        </w:r>
      </w:hyperlink>
    </w:p>
    <w:p w14:paraId="6E9536C6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18A2">
        <w:rPr>
          <w:rFonts w:ascii="Times New Roman" w:hAnsi="Times New Roman" w:cs="Times New Roman"/>
          <w:sz w:val="24"/>
          <w:szCs w:val="24"/>
        </w:rPr>
        <w:t xml:space="preserve">Шарков, Ф. И. Паблик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 (связи с общественностью)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учебное пособие для вузов / Шарков Ф. И. - Москва : Академический Проект, 2020. - 304 с. ("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Gaudeamus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>") - ISBN 978-5-8291-2933-3. - Текст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https://www.studentlibrary.ru/book/ISBN9785829129333.html</w:t>
        </w:r>
      </w:hyperlink>
    </w:p>
    <w:p w14:paraId="6D63299C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18A2">
        <w:t xml:space="preserve"> </w:t>
      </w:r>
      <w:r w:rsidRPr="00D918A2">
        <w:rPr>
          <w:rFonts w:ascii="Times New Roman" w:hAnsi="Times New Roman" w:cs="Times New Roman"/>
          <w:sz w:val="24"/>
          <w:szCs w:val="24"/>
        </w:rPr>
        <w:t>Горохов, В. М. Связи с общественностью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Теория, практика, коммуникативные стратегии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вузов / Горохов В. М. , Гринберг Т. Э. - Москва : Аспект Пресс, 2018. - 224 с. - ISBN 978-5-7567-0896-7. - Текст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https://www.studentlibrary.ru/book/ISBN9785756708967.html</w:t>
        </w:r>
      </w:hyperlink>
    </w:p>
    <w:p w14:paraId="1040443B" w14:textId="77777777" w:rsidR="0050377E" w:rsidRDefault="0050377E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7.2 Дополнительная учебная, научная и методическая литература:</w:t>
      </w:r>
    </w:p>
    <w:p w14:paraId="0C8636F8" w14:textId="77777777" w:rsidR="00D918A2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>, А. Н. Реклама и связи с общественностью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Имидж, репутация, бренд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вузов /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 А. Н. - Москва : Аспект Пресс, 2016. - 159 с. (Серия "Учебник нового поколения") - ISBN 978-5-7567-0819-6. - Текст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https://www.studentlibrary.ru/book/ISBN9785756708196.html</w:t>
        </w:r>
      </w:hyperlink>
    </w:p>
    <w:p w14:paraId="13F79007" w14:textId="77777777" w:rsidR="00D918A2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18A2">
        <w:rPr>
          <w:rFonts w:ascii="Times New Roman" w:hAnsi="Times New Roman" w:cs="Times New Roman"/>
          <w:sz w:val="24"/>
          <w:szCs w:val="24"/>
        </w:rPr>
        <w:t>Минаева, Л. В. Связи с общественностью. Составление документов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Теория и практика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вузов / Минаева Л. В. - Москва : Аспект Пресс, 2012. - 320 с. - ISBN 978-5-7567-0642-0. - Текст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https://www.studentlibrary.ru/book/ISBN9785756706420.html</w:t>
        </w:r>
      </w:hyperlink>
    </w:p>
    <w:p w14:paraId="1B5D1E68" w14:textId="77777777" w:rsidR="00D918A2" w:rsidRPr="00195E30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>, А. Н. Реклама и связи с общественностью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профессиональные компетенции : учебное пособие / </w:t>
      </w:r>
      <w:proofErr w:type="spellStart"/>
      <w:r w:rsidRPr="00D918A2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D918A2">
        <w:rPr>
          <w:rFonts w:ascii="Times New Roman" w:hAnsi="Times New Roman" w:cs="Times New Roman"/>
          <w:sz w:val="24"/>
          <w:szCs w:val="24"/>
        </w:rPr>
        <w:t xml:space="preserve"> А. Н. , Бочаров М. П. , Самойленко С. А. - Москва : Дело, 2016. - 520 с. - ISBN 978-5-7749-1135-6. - Текст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https://www.studentlibrary.ru/book/ISBN9785774911356.html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448A8" w14:textId="77777777" w:rsidR="0050377E" w:rsidRDefault="0050377E" w:rsidP="0050377E">
      <w:pPr>
        <w:pStyle w:val="a6"/>
        <w:ind w:firstLine="709"/>
        <w:rPr>
          <w:rFonts w:ascii="Times New Roman" w:eastAsia="HiddenHorzOCR" w:hAnsi="Times New Roman"/>
          <w:i/>
          <w:sz w:val="24"/>
          <w:szCs w:val="24"/>
        </w:rPr>
      </w:pPr>
      <w:r w:rsidRPr="00195E30">
        <w:rPr>
          <w:rFonts w:ascii="Times New Roman" w:hAnsi="Times New Roman"/>
          <w:spacing w:val="-2"/>
          <w:sz w:val="24"/>
          <w:szCs w:val="24"/>
        </w:rPr>
        <w:t xml:space="preserve">7.3 Ресурсы сети </w:t>
      </w:r>
      <w:r w:rsidRPr="00195E30">
        <w:rPr>
          <w:rFonts w:ascii="Times New Roman" w:eastAsia="HiddenHorzOCR" w:hAnsi="Times New Roman"/>
          <w:i/>
          <w:sz w:val="24"/>
          <w:szCs w:val="24"/>
        </w:rPr>
        <w:t>Интернет.</w:t>
      </w:r>
    </w:p>
    <w:p w14:paraId="48443CCF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1.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Портал специалистов по рекламе, маркетингу, PR [электронный ресурс] // www.sostav.ru</w:t>
      </w:r>
    </w:p>
    <w:p w14:paraId="7CDD9AA0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2.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Сайт Российской Ассоциации по Связям с Общественностью (РАСО) [электронный ресурс] // www.raso.ru</w:t>
      </w:r>
    </w:p>
    <w:p w14:paraId="5C81ECA0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lastRenderedPageBreak/>
        <w:t>3.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Сайт специалистов в области рекламы  и связей с общественностью [электронный ресурс] // www.advertology.ru</w:t>
      </w:r>
    </w:p>
    <w:p w14:paraId="7F5FA3BE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4.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Федеральный Закон РФ о рекламе от 13.03.2006 N 38-ФЗ [электронный ресурс] / http://www.consultant.ru/popular/advert/</w:t>
      </w:r>
    </w:p>
    <w:p w14:paraId="1319A643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5.</w:t>
      </w:r>
      <w:r w:rsidRPr="00D918A2">
        <w:rPr>
          <w:rFonts w:ascii="Times New Roman" w:hAnsi="Times New Roman"/>
          <w:sz w:val="24"/>
          <w:szCs w:val="24"/>
        </w:rPr>
        <w:tab/>
        <w:t>Федеральный закон РФ о СМИ [электронный ресурс] // http://www.sovetnik.ru/documents/smi/</w:t>
      </w:r>
    </w:p>
    <w:p w14:paraId="5A0C2417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6.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АКАР (Ассоциация коммуникационных Агентств России) [электронный ресурс] http://www.akarussia.ru/</w:t>
      </w:r>
    </w:p>
    <w:p w14:paraId="1ED178B3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14:paraId="6510258B" w14:textId="77777777"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D4061" w14:textId="77777777" w:rsidR="00D918A2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</w:p>
    <w:p w14:paraId="5B1B9EE1" w14:textId="77777777" w:rsidR="00D918A2" w:rsidRDefault="00D918A2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B0F2E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sz w:val="24"/>
          <w:szCs w:val="24"/>
        </w:rPr>
        <w:t>В процессе организации практики руководителями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выпускающеи</w:t>
      </w:r>
      <w:proofErr w:type="spellEnd"/>
      <w:r>
        <w:rPr>
          <w:rFonts w:ascii="Times New Roman" w:hAnsi="Times New Roman" w:cs="Times New Roman"/>
          <w:sz w:val="24"/>
          <w:szCs w:val="24"/>
        </w:rPr>
        <w:t>̆ кафедры и руково</w:t>
      </w:r>
      <w:r w:rsidRPr="007732E6">
        <w:rPr>
          <w:rFonts w:ascii="Times New Roman" w:hAnsi="Times New Roman" w:cs="Times New Roman"/>
          <w:sz w:val="24"/>
          <w:szCs w:val="24"/>
        </w:rPr>
        <w:t>дителем от предприятия (организации) должны применяться современные информационные технологии:</w:t>
      </w:r>
    </w:p>
    <w:p w14:paraId="367231B3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2E6">
        <w:rPr>
          <w:rFonts w:ascii="Times New Roman" w:hAnsi="Times New Roman" w:cs="Times New Roman"/>
          <w:i/>
          <w:sz w:val="24"/>
          <w:szCs w:val="24"/>
        </w:rPr>
        <w:t>мультимедийные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 </w:t>
      </w:r>
      <w:r w:rsidRPr="007732E6">
        <w:rPr>
          <w:rFonts w:ascii="Times New Roman" w:hAnsi="Times New Roman" w:cs="Times New Roman"/>
          <w:i/>
          <w:sz w:val="24"/>
          <w:szCs w:val="24"/>
        </w:rPr>
        <w:t>технологии</w:t>
      </w:r>
      <w:r w:rsidRPr="007732E6">
        <w:rPr>
          <w:rFonts w:ascii="Times New Roman" w:hAnsi="Times New Roman" w:cs="Times New Roman"/>
          <w:sz w:val="24"/>
          <w:szCs w:val="24"/>
        </w:rPr>
        <w:t>: ознакомительные лекции</w:t>
      </w:r>
      <w:r>
        <w:rPr>
          <w:rFonts w:ascii="Times New Roman" w:hAnsi="Times New Roman" w:cs="Times New Roman"/>
          <w:sz w:val="24"/>
          <w:szCs w:val="24"/>
        </w:rPr>
        <w:t xml:space="preserve"> и инструктаж студентов во вре</w:t>
      </w:r>
      <w:r w:rsidRPr="007732E6">
        <w:rPr>
          <w:rFonts w:ascii="Times New Roman" w:hAnsi="Times New Roman" w:cs="Times New Roman"/>
          <w:sz w:val="24"/>
          <w:szCs w:val="24"/>
        </w:rPr>
        <w:t xml:space="preserve">мя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учебнои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>̆ практики проводятся в помещениях, оборудованных экраном, виде</w:t>
      </w:r>
      <w:proofErr w:type="gramStart"/>
      <w:r w:rsidRPr="007732E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732E6">
        <w:rPr>
          <w:rFonts w:ascii="Times New Roman" w:hAnsi="Times New Roman" w:cs="Times New Roman"/>
          <w:sz w:val="24"/>
          <w:szCs w:val="24"/>
        </w:rPr>
        <w:t xml:space="preserve"> проектором, персональными компьютерами.</w:t>
      </w:r>
    </w:p>
    <w:p w14:paraId="55E97FA3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дистанционные технологии</w:t>
      </w:r>
      <w:r w:rsidRPr="007732E6">
        <w:rPr>
          <w:rFonts w:ascii="Times New Roman" w:hAnsi="Times New Roman" w:cs="Times New Roman"/>
          <w:sz w:val="24"/>
          <w:szCs w:val="24"/>
        </w:rPr>
        <w:t>: консультирование во вр</w:t>
      </w:r>
      <w:r>
        <w:rPr>
          <w:rFonts w:ascii="Times New Roman" w:hAnsi="Times New Roman" w:cs="Times New Roman"/>
          <w:sz w:val="24"/>
          <w:szCs w:val="24"/>
        </w:rPr>
        <w:t>емя прохождения конкретных эта</w:t>
      </w:r>
      <w:r w:rsidRPr="007732E6">
        <w:rPr>
          <w:rFonts w:ascii="Times New Roman" w:hAnsi="Times New Roman" w:cs="Times New Roman"/>
          <w:sz w:val="24"/>
          <w:szCs w:val="24"/>
        </w:rPr>
        <w:t xml:space="preserve">пов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учебнои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>̆ практики, предоставление студентами промежуточных и окончательных отчетных материалов обеспечивается выходом в глобальную сеть Интер</w:t>
      </w:r>
      <w:r>
        <w:rPr>
          <w:rFonts w:ascii="Times New Roman" w:hAnsi="Times New Roman" w:cs="Times New Roman"/>
          <w:sz w:val="24"/>
          <w:szCs w:val="24"/>
        </w:rPr>
        <w:t xml:space="preserve">нет, системами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>
        <w:rPr>
          <w:rFonts w:ascii="Times New Roman" w:hAnsi="Times New Roman" w:cs="Times New Roman"/>
          <w:sz w:val="24"/>
          <w:szCs w:val="24"/>
        </w:rPr>
        <w:t>̆ по</w:t>
      </w:r>
      <w:r w:rsidRPr="007732E6">
        <w:rPr>
          <w:rFonts w:ascii="Times New Roman" w:hAnsi="Times New Roman" w:cs="Times New Roman"/>
          <w:sz w:val="24"/>
          <w:szCs w:val="24"/>
        </w:rPr>
        <w:t>чты.</w:t>
      </w:r>
    </w:p>
    <w:p w14:paraId="79D2615C" w14:textId="77777777" w:rsidR="0050377E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электронное обучение</w:t>
      </w:r>
      <w:r w:rsidRPr="007732E6">
        <w:rPr>
          <w:rFonts w:ascii="Times New Roman" w:hAnsi="Times New Roman" w:cs="Times New Roman"/>
          <w:sz w:val="24"/>
          <w:szCs w:val="24"/>
        </w:rPr>
        <w:t>: методические материалы по практике предоставляются студе</w:t>
      </w:r>
      <w:proofErr w:type="gramStart"/>
      <w:r w:rsidRPr="007732E6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7732E6">
        <w:rPr>
          <w:rFonts w:ascii="Times New Roman" w:hAnsi="Times New Roman" w:cs="Times New Roman"/>
          <w:sz w:val="24"/>
          <w:szCs w:val="24"/>
        </w:rPr>
        <w:t xml:space="preserve"> там посредством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электроннои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образовательнои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информационнои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 xml:space="preserve">̆ среды, к </w:t>
      </w:r>
      <w:proofErr w:type="spellStart"/>
      <w:r w:rsidRPr="007732E6">
        <w:rPr>
          <w:rFonts w:ascii="Times New Roman" w:hAnsi="Times New Roman" w:cs="Times New Roman"/>
          <w:sz w:val="24"/>
          <w:szCs w:val="24"/>
        </w:rPr>
        <w:t>которои</w:t>
      </w:r>
      <w:proofErr w:type="spellEnd"/>
      <w:r w:rsidRPr="007732E6">
        <w:rPr>
          <w:rFonts w:ascii="Times New Roman" w:hAnsi="Times New Roman" w:cs="Times New Roman"/>
          <w:sz w:val="24"/>
          <w:szCs w:val="24"/>
        </w:rPr>
        <w:t>̆ каждому студенту организовано индивидуальное подключение; используется учебная литература из электронно-библиотечных систем.</w:t>
      </w:r>
    </w:p>
    <w:p w14:paraId="16EDFBC3" w14:textId="77777777" w:rsidR="007732E6" w:rsidRPr="00CB41B5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02CB3" w14:textId="77777777"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14:paraId="2D1FA618" w14:textId="77777777" w:rsidR="00D918A2" w:rsidRDefault="00D918A2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3C31B" w14:textId="77777777" w:rsidR="00D918A2" w:rsidRPr="00D918A2" w:rsidRDefault="007732E6" w:rsidP="00D918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 осуществля</w:t>
      </w:r>
      <w:r w:rsidRPr="007732E6">
        <w:rPr>
          <w:rFonts w:ascii="Times New Roman" w:hAnsi="Times New Roman" w:cs="Times New Roman"/>
          <w:sz w:val="24"/>
          <w:szCs w:val="24"/>
        </w:rPr>
        <w:t>ется на оборудовании организации (учреждения, предприятия), где студент проходит практику.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18A2" w:rsidRPr="00D918A2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учебной (ознакомительной) практики включает в себя: лекционные аудитории (оборудованные видеопроекционным оборудованием для презентаций, средствами звуковоспроизведения), библиотеку (имеющую рабочие места для обучающихся, оснащенные компьютерами с доступом к Интернет), компьютерные классы, бытовые помещения потенциальных баз практики,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</w:t>
      </w:r>
      <w:proofErr w:type="gramEnd"/>
    </w:p>
    <w:p w14:paraId="06D0BB3A" w14:textId="77777777"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Оценочные средства для проведения текущего контроля и промежуточной </w:t>
      </w:r>
      <w:proofErr w:type="gramStart"/>
      <w:r w:rsidRPr="00CB41B5">
        <w:rPr>
          <w:rFonts w:ascii="Times New Roman" w:hAnsi="Times New Roman" w:cs="Times New Roman"/>
          <w:b/>
          <w:sz w:val="24"/>
          <w:szCs w:val="24"/>
        </w:rPr>
        <w:t>аттестации</w:t>
      </w:r>
      <w:proofErr w:type="gramEnd"/>
      <w:r w:rsidRPr="00CB41B5">
        <w:rPr>
          <w:rFonts w:ascii="Times New Roman" w:hAnsi="Times New Roman" w:cs="Times New Roman"/>
          <w:b/>
          <w:sz w:val="24"/>
          <w:szCs w:val="24"/>
        </w:rPr>
        <w:t xml:space="preserve"> обучающихся по практике</w:t>
      </w:r>
    </w:p>
    <w:p w14:paraId="10AB6070" w14:textId="77777777" w:rsidR="0050377E" w:rsidRPr="00D918A2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918A2">
        <w:rPr>
          <w:rFonts w:ascii="Times New Roman" w:hAnsi="Times New Roman" w:cs="Times New Roman"/>
          <w:sz w:val="24"/>
          <w:szCs w:val="24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14:paraId="199F5D4A" w14:textId="77777777" w:rsidR="0050377E" w:rsidRPr="00D918A2" w:rsidRDefault="0050377E" w:rsidP="0050377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8A2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D918A2">
        <w:rPr>
          <w:rFonts w:ascii="Times New Roman" w:hAnsi="Times New Roman" w:cs="Times New Roman"/>
          <w:sz w:val="24"/>
          <w:szCs w:val="24"/>
        </w:rPr>
        <w:t xml:space="preserve"> обучающийся  предоставляет на кафедру оформленное предписание, индивидуальное задание и </w:t>
      </w:r>
      <w:r w:rsidR="00D918A2">
        <w:rPr>
          <w:rFonts w:ascii="Times New Roman" w:hAnsi="Times New Roman" w:cs="Times New Roman"/>
          <w:sz w:val="24"/>
          <w:szCs w:val="24"/>
        </w:rPr>
        <w:t>совместный</w:t>
      </w:r>
      <w:r w:rsidRPr="00D918A2">
        <w:rPr>
          <w:rFonts w:ascii="Times New Roman" w:hAnsi="Times New Roman" w:cs="Times New Roman"/>
          <w:sz w:val="24"/>
          <w:szCs w:val="24"/>
        </w:rPr>
        <w:t xml:space="preserve"> рабочий график (план). </w:t>
      </w:r>
    </w:p>
    <w:p w14:paraId="11CAA6FE" w14:textId="77777777" w:rsidR="0050377E" w:rsidRPr="00D918A2" w:rsidRDefault="0050377E" w:rsidP="00503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8A2">
        <w:rPr>
          <w:rFonts w:ascii="Times New Roman" w:hAnsi="Times New Roman" w:cs="Times New Roman"/>
          <w:sz w:val="24"/>
          <w:szCs w:val="24"/>
        </w:rPr>
        <w:lastRenderedPageBreak/>
        <w:t>Проверка 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14:paraId="26752036" w14:textId="77777777" w:rsidR="0050377E" w:rsidRPr="005523F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FD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14:paraId="76618B75" w14:textId="77777777" w:rsidR="0050377E" w:rsidRPr="005523F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FD">
        <w:rPr>
          <w:rFonts w:ascii="Times New Roman" w:hAnsi="Times New Roman" w:cs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14:paraId="17301186" w14:textId="77777777" w:rsidR="0050377E" w:rsidRPr="00CB41B5" w:rsidRDefault="0050377E" w:rsidP="00E9511D">
      <w:pPr>
        <w:pStyle w:val="a3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Паспорт фонда оценочных средств по </w:t>
      </w:r>
      <w:r w:rsidR="005523FD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практике </w:t>
      </w:r>
      <w:r w:rsidR="005523FD" w:rsidRPr="005523FD">
        <w:rPr>
          <w:rFonts w:ascii="Times New Roman" w:hAnsi="Times New Roman" w:cs="Times New Roman"/>
          <w:b/>
          <w:sz w:val="24"/>
          <w:szCs w:val="24"/>
        </w:rPr>
        <w:t>п</w:t>
      </w:r>
      <w:r w:rsidR="005523FD" w:rsidRPr="005523FD">
        <w:rPr>
          <w:rFonts w:ascii="Times New Roman" w:hAnsi="Times New Roman" w:cs="Times New Roman"/>
          <w:b/>
          <w:iCs/>
          <w:sz w:val="24"/>
          <w:szCs w:val="24"/>
        </w:rPr>
        <w:t>рофессионально-ознакомительной</w:t>
      </w:r>
      <w:r w:rsidR="005523FD" w:rsidRPr="00552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23FD" w:rsidRPr="005523FD">
        <w:rPr>
          <w:rFonts w:ascii="Times New Roman" w:hAnsi="Times New Roman" w:cs="Times New Roman"/>
          <w:b/>
          <w:sz w:val="24"/>
          <w:szCs w:val="24"/>
        </w:rPr>
        <w:t>(</w:t>
      </w:r>
      <w:r w:rsidRPr="00CB41B5">
        <w:rPr>
          <w:rFonts w:ascii="Times New Roman" w:hAnsi="Times New Roman" w:cs="Times New Roman"/>
          <w:b/>
          <w:sz w:val="24"/>
          <w:szCs w:val="24"/>
        </w:rPr>
        <w:t>в форме практической подготовки)</w:t>
      </w:r>
      <w:r w:rsidR="004E2F0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A1D0BA3" w14:textId="77777777" w:rsidR="0050377E" w:rsidRPr="00CB41B5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3261"/>
        <w:gridCol w:w="2693"/>
      </w:tblGrid>
      <w:tr w:rsidR="0050377E" w:rsidRPr="00CB41B5" w14:paraId="3056469F" w14:textId="77777777" w:rsidTr="004E2F09">
        <w:tc>
          <w:tcPr>
            <w:tcW w:w="710" w:type="dxa"/>
            <w:vAlign w:val="center"/>
          </w:tcPr>
          <w:p w14:paraId="37542A68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  <w:vAlign w:val="center"/>
          </w:tcPr>
          <w:p w14:paraId="32EBA87B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14:paraId="15AB4237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14:paraId="6617EF0D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14:paraId="3F3AB2F8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9F0A77D" w14:textId="77777777"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9B3F8F" w:rsidRPr="00CB41B5" w14:paraId="3E2FBC08" w14:textId="77777777" w:rsidTr="004E2F09">
        <w:trPr>
          <w:trHeight w:val="443"/>
        </w:trPr>
        <w:tc>
          <w:tcPr>
            <w:tcW w:w="710" w:type="dxa"/>
            <w:vMerge w:val="restart"/>
          </w:tcPr>
          <w:p w14:paraId="78DFFDED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41D67D5" w14:textId="6973B580" w:rsidR="009B3F8F" w:rsidRPr="00CB41B5" w:rsidRDefault="007A20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693" w:type="dxa"/>
            <w:vMerge w:val="restart"/>
          </w:tcPr>
          <w:p w14:paraId="37251E3C" w14:textId="2593229D" w:rsidR="009B3F8F" w:rsidRPr="00CB41B5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08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7A2088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востребованные обществом и индустрией медиатексты и (или) </w:t>
            </w:r>
            <w:proofErr w:type="spellStart"/>
            <w:r w:rsidRPr="007A2088">
              <w:rPr>
                <w:rFonts w:ascii="Times New Roman" w:hAnsi="Times New Roman" w:cs="Times New Roman"/>
                <w:sz w:val="24"/>
                <w:szCs w:val="24"/>
              </w:rPr>
              <w:t>медиапродукты</w:t>
            </w:r>
            <w:proofErr w:type="spellEnd"/>
            <w:r w:rsidRPr="007A2088">
              <w:rPr>
                <w:rFonts w:ascii="Times New Roman" w:hAnsi="Times New Roman" w:cs="Times New Roman"/>
                <w:sz w:val="24"/>
                <w:szCs w:val="24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3261" w:type="dxa"/>
          </w:tcPr>
          <w:p w14:paraId="2605C50E" w14:textId="4B04D4B2" w:rsidR="009B3F8F" w:rsidRPr="00CB41B5" w:rsidRDefault="007A2088" w:rsidP="00773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иностранного языков, особенност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иных знаковых систем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теоретические аспекты создания медиатекстов и (или) медиапродуктов, и (или) коммуникационных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693" w:type="dxa"/>
            <w:vMerge w:val="restart"/>
            <w:vAlign w:val="center"/>
          </w:tcPr>
          <w:p w14:paraId="46657B15" w14:textId="77777777" w:rsidR="009B3F8F" w:rsidRPr="00CB41B5" w:rsidRDefault="009B3F8F" w:rsidP="007732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B3F8F" w:rsidRPr="00CB41B5" w14:paraId="46406DEC" w14:textId="77777777" w:rsidTr="004E2F09">
        <w:trPr>
          <w:trHeight w:val="406"/>
        </w:trPr>
        <w:tc>
          <w:tcPr>
            <w:tcW w:w="710" w:type="dxa"/>
            <w:vMerge/>
          </w:tcPr>
          <w:p w14:paraId="484D4BDC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863FF4D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4618A6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F2C4C75" w14:textId="3B801275" w:rsidR="009B3F8F" w:rsidRPr="00CB41B5" w:rsidRDefault="007A2088" w:rsidP="00773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востребованные обществом и индустрией медиатексты и (или) </w:t>
            </w:r>
            <w:proofErr w:type="spellStart"/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медиапродукты</w:t>
            </w:r>
            <w:proofErr w:type="spellEnd"/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2693" w:type="dxa"/>
            <w:vMerge/>
            <w:vAlign w:val="center"/>
          </w:tcPr>
          <w:p w14:paraId="317DE82A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44A34163" w14:textId="77777777" w:rsidTr="004E2F09">
        <w:trPr>
          <w:trHeight w:val="409"/>
        </w:trPr>
        <w:tc>
          <w:tcPr>
            <w:tcW w:w="710" w:type="dxa"/>
            <w:vMerge/>
          </w:tcPr>
          <w:p w14:paraId="30C5C855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EA3374D" w14:textId="77777777" w:rsidR="009B3F8F" w:rsidRPr="00CB41B5" w:rsidRDefault="009B3F8F" w:rsidP="00A07B3D">
            <w:pPr>
              <w:pStyle w:val="4"/>
              <w:jc w:val="center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14:paraId="468D5752" w14:textId="77777777" w:rsidR="009B3F8F" w:rsidRPr="00CB41B5" w:rsidRDefault="009B3F8F" w:rsidP="00A07B3D">
            <w:pPr>
              <w:pStyle w:val="4"/>
              <w:rPr>
                <w:b w:val="0"/>
                <w:szCs w:val="24"/>
              </w:rPr>
            </w:pPr>
          </w:p>
        </w:tc>
        <w:tc>
          <w:tcPr>
            <w:tcW w:w="3261" w:type="dxa"/>
          </w:tcPr>
          <w:p w14:paraId="375BB02B" w14:textId="2CAF3693" w:rsidR="009B3F8F" w:rsidRPr="00CB41B5" w:rsidRDefault="007A2088" w:rsidP="007732E6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навыком создания востребованных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обществом и индустрией медиатекст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медиапродукт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 (или) коммуникационны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2693" w:type="dxa"/>
            <w:vMerge/>
            <w:vAlign w:val="center"/>
          </w:tcPr>
          <w:p w14:paraId="5382311F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7CCBAA96" w14:textId="77777777" w:rsidTr="004E2F09">
        <w:trPr>
          <w:trHeight w:val="409"/>
        </w:trPr>
        <w:tc>
          <w:tcPr>
            <w:tcW w:w="710" w:type="dxa"/>
            <w:vMerge/>
          </w:tcPr>
          <w:p w14:paraId="4610459C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94B58EB" w14:textId="77777777" w:rsidR="009B3F8F" w:rsidRPr="00CB41B5" w:rsidRDefault="009B3F8F" w:rsidP="00A07B3D">
            <w:pPr>
              <w:pStyle w:val="4"/>
              <w:jc w:val="center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14:paraId="5A9F3B1C" w14:textId="77777777" w:rsidR="009B3F8F" w:rsidRPr="00CB41B5" w:rsidRDefault="009B3F8F" w:rsidP="00A07B3D">
            <w:pPr>
              <w:pStyle w:val="4"/>
              <w:rPr>
                <w:b w:val="0"/>
                <w:szCs w:val="24"/>
              </w:rPr>
            </w:pPr>
          </w:p>
        </w:tc>
        <w:tc>
          <w:tcPr>
            <w:tcW w:w="3261" w:type="dxa"/>
          </w:tcPr>
          <w:p w14:paraId="29AB983C" w14:textId="77777777" w:rsidR="009B3F8F" w:rsidRPr="00CB41B5" w:rsidRDefault="009B3F8F" w:rsidP="00A07B3D">
            <w:pPr>
              <w:pStyle w:val="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мотивация (личностное отноше</w:t>
            </w:r>
            <w:r w:rsidRPr="009B3F8F">
              <w:rPr>
                <w:b w:val="0"/>
                <w:szCs w:val="24"/>
              </w:rPr>
              <w:t>н</w:t>
            </w:r>
            <w:r>
              <w:rPr>
                <w:b w:val="0"/>
                <w:szCs w:val="24"/>
              </w:rPr>
              <w:t xml:space="preserve">ие): способность к </w:t>
            </w:r>
            <w:proofErr w:type="spellStart"/>
            <w:r>
              <w:rPr>
                <w:b w:val="0"/>
                <w:szCs w:val="24"/>
              </w:rPr>
              <w:t>систематиче</w:t>
            </w:r>
            <w:r w:rsidRPr="009B3F8F">
              <w:rPr>
                <w:b w:val="0"/>
                <w:szCs w:val="24"/>
              </w:rPr>
              <w:t>скои</w:t>
            </w:r>
            <w:proofErr w:type="spellEnd"/>
            <w:r w:rsidRPr="009B3F8F">
              <w:rPr>
                <w:b w:val="0"/>
                <w:szCs w:val="24"/>
              </w:rPr>
              <w:t>̆ работе в рамках дисциплины, го</w:t>
            </w:r>
            <w:r>
              <w:rPr>
                <w:b w:val="0"/>
                <w:szCs w:val="24"/>
              </w:rPr>
              <w:t xml:space="preserve">товность выполнять </w:t>
            </w:r>
            <w:r>
              <w:rPr>
                <w:b w:val="0"/>
                <w:szCs w:val="24"/>
              </w:rPr>
              <w:lastRenderedPageBreak/>
              <w:t>задания раз</w:t>
            </w:r>
            <w:r w:rsidRPr="009B3F8F">
              <w:rPr>
                <w:b w:val="0"/>
                <w:szCs w:val="24"/>
              </w:rPr>
              <w:t>н</w:t>
            </w:r>
            <w:r>
              <w:rPr>
                <w:b w:val="0"/>
                <w:szCs w:val="24"/>
              </w:rPr>
              <w:t>ого уровня сложности, дисципли</w:t>
            </w:r>
            <w:r w:rsidRPr="009B3F8F">
              <w:rPr>
                <w:b w:val="0"/>
                <w:szCs w:val="24"/>
              </w:rPr>
              <w:t>нированность</w:t>
            </w:r>
          </w:p>
        </w:tc>
        <w:tc>
          <w:tcPr>
            <w:tcW w:w="2693" w:type="dxa"/>
            <w:vMerge/>
            <w:vAlign w:val="center"/>
          </w:tcPr>
          <w:p w14:paraId="36FC0153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3FEA345D" w14:textId="77777777" w:rsidTr="004E2F09">
        <w:trPr>
          <w:trHeight w:val="409"/>
        </w:trPr>
        <w:tc>
          <w:tcPr>
            <w:tcW w:w="710" w:type="dxa"/>
            <w:vMerge w:val="restart"/>
          </w:tcPr>
          <w:p w14:paraId="2C5C29BD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6BA0B34" w14:textId="458B501D" w:rsidR="009B3F8F" w:rsidRPr="00CB41B5" w:rsidRDefault="009B3F8F" w:rsidP="007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7A2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</w:tcPr>
          <w:p w14:paraId="0A4CB80A" w14:textId="3A817234" w:rsidR="009B3F8F" w:rsidRPr="007732E6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08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7A2088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261" w:type="dxa"/>
          </w:tcPr>
          <w:p w14:paraId="3C3D0B8F" w14:textId="477655D2" w:rsidR="009B3F8F" w:rsidRPr="007732E6" w:rsidRDefault="009B3F8F" w:rsidP="007732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>принципы работы современных информационных технологий и использовать их для решения задач профессиональной деятельности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F14212" w14:textId="77777777" w:rsidR="009B3F8F" w:rsidRPr="00CB41B5" w:rsidRDefault="009B3F8F" w:rsidP="00A07B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E806D34" w14:textId="77777777" w:rsidR="009B3F8F" w:rsidRPr="00CB41B5" w:rsidRDefault="009B3F8F" w:rsidP="009B3F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B3F8F" w:rsidRPr="00CB41B5" w14:paraId="38E02C47" w14:textId="77777777" w:rsidTr="004E2F09">
        <w:trPr>
          <w:trHeight w:val="409"/>
        </w:trPr>
        <w:tc>
          <w:tcPr>
            <w:tcW w:w="710" w:type="dxa"/>
            <w:vMerge/>
          </w:tcPr>
          <w:p w14:paraId="16E7B0C6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1755F5D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ED85EE9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BDC83D" w14:textId="44BF885A" w:rsidR="009B3F8F" w:rsidRPr="00CB41B5" w:rsidRDefault="009B3F8F" w:rsidP="00EE5F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088">
              <w:rPr>
                <w:rFonts w:ascii="Times New Roman" w:hAnsi="Times New Roman"/>
                <w:sz w:val="24"/>
                <w:szCs w:val="24"/>
              </w:rPr>
              <w:t xml:space="preserve">понимать 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>принципы работы современных информационных технологий и использовать их для решения задач профессиональной деятельности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24B7C3D3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5B171AE2" w14:textId="77777777" w:rsidTr="004E2F09">
        <w:trPr>
          <w:trHeight w:val="409"/>
        </w:trPr>
        <w:tc>
          <w:tcPr>
            <w:tcW w:w="710" w:type="dxa"/>
            <w:vMerge/>
          </w:tcPr>
          <w:p w14:paraId="0B0F633B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85E9431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67F9C4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2E57F24" w14:textId="2ECA1885" w:rsidR="009B3F8F" w:rsidRPr="007732E6" w:rsidRDefault="009B3F8F" w:rsidP="007732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 xml:space="preserve"> навыком 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современны</w:t>
            </w:r>
            <w:r w:rsidR="007A2088">
              <w:rPr>
                <w:rFonts w:ascii="Times New Roman" w:hAnsi="Times New Roman"/>
                <w:sz w:val="24"/>
                <w:szCs w:val="24"/>
              </w:rPr>
              <w:t>е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информационны</w:t>
            </w:r>
            <w:r w:rsidR="007A2088">
              <w:rPr>
                <w:rFonts w:ascii="Times New Roman" w:hAnsi="Times New Roman"/>
                <w:sz w:val="24"/>
                <w:szCs w:val="24"/>
              </w:rPr>
              <w:t>е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технологий их для решения задач профессиональной деятельности</w:t>
            </w:r>
            <w:r w:rsidRPr="007732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4B3EA0" w14:textId="77777777" w:rsidR="009B3F8F" w:rsidRPr="00CB41B5" w:rsidRDefault="009B3F8F" w:rsidP="00A07B3D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6AE62F5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5DD9D670" w14:textId="77777777" w:rsidTr="004E2F09">
        <w:trPr>
          <w:trHeight w:val="409"/>
        </w:trPr>
        <w:tc>
          <w:tcPr>
            <w:tcW w:w="710" w:type="dxa"/>
            <w:vMerge/>
          </w:tcPr>
          <w:p w14:paraId="206F2DB0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4388DC1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A316A1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A7FF72" w14:textId="77777777" w:rsidR="009B3F8F" w:rsidRPr="009B3F8F" w:rsidRDefault="009B3F8F" w:rsidP="007732E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Align w:val="center"/>
          </w:tcPr>
          <w:p w14:paraId="6EFF93E6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4FE2181F" w14:textId="77777777" w:rsidTr="004E2F09">
        <w:trPr>
          <w:trHeight w:val="409"/>
        </w:trPr>
        <w:tc>
          <w:tcPr>
            <w:tcW w:w="710" w:type="dxa"/>
            <w:vMerge w:val="restart"/>
          </w:tcPr>
          <w:p w14:paraId="09047882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8FC356" w14:textId="595D5C47" w:rsidR="009B3F8F" w:rsidRPr="00CB41B5" w:rsidRDefault="007A2088" w:rsidP="007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ОС-8</w:t>
            </w:r>
          </w:p>
        </w:tc>
        <w:tc>
          <w:tcPr>
            <w:tcW w:w="2693" w:type="dxa"/>
            <w:vMerge w:val="restart"/>
          </w:tcPr>
          <w:p w14:paraId="25455EE2" w14:textId="0FDEAB3B" w:rsidR="009B3F8F" w:rsidRPr="00CB41B5" w:rsidRDefault="007A20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ведению </w:t>
            </w:r>
            <w:proofErr w:type="spellStart"/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</w:t>
            </w:r>
            <w:proofErr w:type="spellEnd"/>
            <w:r w:rsidRPr="007A2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-предпринимательской деятельности в сфере массовых коммуникаций и информационно-библиотечного дела</w:t>
            </w:r>
          </w:p>
        </w:tc>
        <w:tc>
          <w:tcPr>
            <w:tcW w:w="3261" w:type="dxa"/>
          </w:tcPr>
          <w:p w14:paraId="7155D71F" w14:textId="6BC8C182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088" w:rsidRPr="009E0EC3">
              <w:rPr>
                <w:rFonts w:ascii="Times New Roman" w:hAnsi="Times New Roman"/>
                <w:sz w:val="24"/>
                <w:szCs w:val="24"/>
              </w:rPr>
              <w:t xml:space="preserve">принципы работы </w:t>
            </w:r>
            <w:proofErr w:type="spellStart"/>
            <w:r w:rsidR="007A2088" w:rsidRPr="00BC2ACB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="007A2088" w:rsidRPr="00BC2ACB">
              <w:rPr>
                <w:rFonts w:ascii="Times New Roman" w:hAnsi="Times New Roman"/>
                <w:sz w:val="24"/>
                <w:szCs w:val="24"/>
              </w:rPr>
              <w:t>-предпринимательской деятельности в сфере массовых коммуникаций и информационно-библиотечного дела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vAlign w:val="center"/>
          </w:tcPr>
          <w:p w14:paraId="052AA3FF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B3F8F" w:rsidRPr="00CB41B5" w14:paraId="5226C18B" w14:textId="77777777" w:rsidTr="004E2F09">
        <w:trPr>
          <w:trHeight w:val="409"/>
        </w:trPr>
        <w:tc>
          <w:tcPr>
            <w:tcW w:w="710" w:type="dxa"/>
            <w:vMerge/>
          </w:tcPr>
          <w:p w14:paraId="2FC436BA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57452C4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A97F0D6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FF0E19" w14:textId="0FBE29BD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088">
              <w:rPr>
                <w:rFonts w:ascii="Times New Roman" w:hAnsi="Times New Roman"/>
                <w:sz w:val="24"/>
                <w:szCs w:val="24"/>
              </w:rPr>
              <w:t>вести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2088" w:rsidRPr="00BC2ACB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="007A2088" w:rsidRPr="00BC2ACB">
              <w:rPr>
                <w:rFonts w:ascii="Times New Roman" w:hAnsi="Times New Roman"/>
                <w:sz w:val="24"/>
                <w:szCs w:val="24"/>
              </w:rPr>
              <w:t>-предпринимательск</w:t>
            </w:r>
            <w:r w:rsidR="007A2088">
              <w:rPr>
                <w:rFonts w:ascii="Times New Roman" w:hAnsi="Times New Roman"/>
                <w:sz w:val="24"/>
                <w:szCs w:val="24"/>
              </w:rPr>
              <w:t>ую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 w:rsidR="007A2088">
              <w:rPr>
                <w:rFonts w:ascii="Times New Roman" w:hAnsi="Times New Roman"/>
                <w:sz w:val="24"/>
                <w:szCs w:val="24"/>
              </w:rPr>
              <w:t>ь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в сфере массовых коммуникаций и информационно-библиотечного дела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50CC8C14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0F3C4187" w14:textId="77777777" w:rsidTr="004E2F09">
        <w:trPr>
          <w:trHeight w:val="409"/>
        </w:trPr>
        <w:tc>
          <w:tcPr>
            <w:tcW w:w="710" w:type="dxa"/>
            <w:vMerge/>
          </w:tcPr>
          <w:p w14:paraId="33DBC903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1BB57ED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B28DEC9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9F7ADFE" w14:textId="24B70BF3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088">
              <w:rPr>
                <w:rFonts w:ascii="Times New Roman" w:hAnsi="Times New Roman"/>
                <w:sz w:val="24"/>
                <w:szCs w:val="24"/>
              </w:rPr>
              <w:t>навыком ведения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2088" w:rsidRPr="00BC2ACB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="007A2088" w:rsidRPr="00BC2ACB">
              <w:rPr>
                <w:rFonts w:ascii="Times New Roman" w:hAnsi="Times New Roman"/>
                <w:sz w:val="24"/>
                <w:szCs w:val="24"/>
              </w:rPr>
              <w:t>-предпринимательск</w:t>
            </w:r>
            <w:r w:rsidR="007A2088">
              <w:rPr>
                <w:rFonts w:ascii="Times New Roman" w:hAnsi="Times New Roman"/>
                <w:sz w:val="24"/>
                <w:szCs w:val="24"/>
              </w:rPr>
              <w:t>ой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деятельност</w:t>
            </w:r>
            <w:r w:rsidR="007A2088">
              <w:rPr>
                <w:rFonts w:ascii="Times New Roman" w:hAnsi="Times New Roman"/>
                <w:sz w:val="24"/>
                <w:szCs w:val="24"/>
              </w:rPr>
              <w:t>и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t xml:space="preserve"> в сфере массовых коммуникаций и информационно-</w:t>
            </w:r>
            <w:r w:rsidR="007A2088" w:rsidRPr="00BC2ACB">
              <w:rPr>
                <w:rFonts w:ascii="Times New Roman" w:hAnsi="Times New Roman"/>
                <w:sz w:val="24"/>
                <w:szCs w:val="24"/>
              </w:rPr>
              <w:lastRenderedPageBreak/>
              <w:t>библиотечного дела</w:t>
            </w:r>
            <w:r w:rsidRPr="009B3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vAlign w:val="center"/>
          </w:tcPr>
          <w:p w14:paraId="3DDAD578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F8F" w:rsidRPr="00CB41B5" w14:paraId="78989FF1" w14:textId="77777777" w:rsidTr="004E2F09">
        <w:trPr>
          <w:trHeight w:val="409"/>
        </w:trPr>
        <w:tc>
          <w:tcPr>
            <w:tcW w:w="710" w:type="dxa"/>
            <w:vMerge/>
          </w:tcPr>
          <w:p w14:paraId="15AA7EDC" w14:textId="77777777" w:rsidR="009B3F8F" w:rsidRPr="00CB41B5" w:rsidRDefault="009B3F8F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8D174D8" w14:textId="77777777" w:rsidR="009B3F8F" w:rsidRPr="00CB41B5" w:rsidRDefault="009B3F8F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7C61C8" w14:textId="77777777" w:rsidR="009B3F8F" w:rsidRPr="00CB41B5" w:rsidRDefault="009B3F8F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BFEAEF" w14:textId="77777777" w:rsidR="009B3F8F" w:rsidRPr="009B3F8F" w:rsidRDefault="009B3F8F" w:rsidP="009B3F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39A48BEC" w14:textId="77777777" w:rsidR="009B3F8F" w:rsidRPr="00CB41B5" w:rsidRDefault="009B3F8F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A2088" w:rsidRPr="00CB41B5" w14:paraId="0A4669EE" w14:textId="77777777" w:rsidTr="007A2088">
        <w:trPr>
          <w:trHeight w:val="345"/>
        </w:trPr>
        <w:tc>
          <w:tcPr>
            <w:tcW w:w="710" w:type="dxa"/>
            <w:vMerge w:val="restart"/>
          </w:tcPr>
          <w:p w14:paraId="25B42B65" w14:textId="77777777" w:rsidR="007A2088" w:rsidRPr="00CB41B5" w:rsidRDefault="007A2088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F192D8" w14:textId="7524560E" w:rsidR="007A2088" w:rsidRPr="00CB41B5" w:rsidRDefault="007A20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  <w:tc>
          <w:tcPr>
            <w:tcW w:w="2693" w:type="dxa"/>
            <w:vMerge w:val="restart"/>
          </w:tcPr>
          <w:p w14:paraId="4D9B1114" w14:textId="16218EA0" w:rsidR="007A2088" w:rsidRPr="00CB41B5" w:rsidRDefault="007A20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>Способен</w:t>
            </w:r>
            <w:proofErr w:type="gramEnd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участвовать в реализации коммуникационных кампаний, проектов и мероприятий</w:t>
            </w:r>
          </w:p>
        </w:tc>
        <w:tc>
          <w:tcPr>
            <w:tcW w:w="3261" w:type="dxa"/>
          </w:tcPr>
          <w:p w14:paraId="50EB1756" w14:textId="502B6107" w:rsidR="007A2088" w:rsidRPr="009B3F8F" w:rsidRDefault="007A2088" w:rsidP="007A20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знать принципы теоретические аспекты реализации коммуникационных кампаний, проектов и мероприятий</w:t>
            </w:r>
          </w:p>
        </w:tc>
        <w:tc>
          <w:tcPr>
            <w:tcW w:w="2693" w:type="dxa"/>
            <w:vMerge w:val="restart"/>
            <w:vAlign w:val="center"/>
          </w:tcPr>
          <w:p w14:paraId="65EB2DBC" w14:textId="23BDD6F0" w:rsidR="007A2088" w:rsidRPr="00CB41B5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7A2088" w:rsidRPr="00CB41B5" w14:paraId="01C01F29" w14:textId="77777777" w:rsidTr="004E2F09">
        <w:trPr>
          <w:trHeight w:val="345"/>
        </w:trPr>
        <w:tc>
          <w:tcPr>
            <w:tcW w:w="710" w:type="dxa"/>
            <w:vMerge/>
          </w:tcPr>
          <w:p w14:paraId="54FF4D15" w14:textId="77777777" w:rsidR="007A2088" w:rsidRPr="00CB41B5" w:rsidRDefault="007A2088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13CF3E5" w14:textId="77777777" w:rsidR="007A2088" w:rsidRPr="007A2088" w:rsidRDefault="007A20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A658D27" w14:textId="77777777" w:rsidR="007A2088" w:rsidRPr="00BC2ACB" w:rsidRDefault="007A20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E4FFC4" w14:textId="451E954C" w:rsidR="007A2088" w:rsidRPr="009B3F8F" w:rsidRDefault="007A2088" w:rsidP="007A20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уметь применять на практике знания по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0034B994" w14:textId="77777777" w:rsidR="007A2088" w:rsidRPr="00CB41B5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A2088" w:rsidRPr="00CB41B5" w14:paraId="488F8648" w14:textId="77777777" w:rsidTr="004E2F09">
        <w:trPr>
          <w:trHeight w:val="345"/>
        </w:trPr>
        <w:tc>
          <w:tcPr>
            <w:tcW w:w="710" w:type="dxa"/>
            <w:vMerge/>
          </w:tcPr>
          <w:p w14:paraId="42782ACF" w14:textId="77777777" w:rsidR="007A2088" w:rsidRPr="00CB41B5" w:rsidRDefault="007A2088" w:rsidP="00A07B3D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70F10EB" w14:textId="77777777" w:rsidR="007A2088" w:rsidRPr="007A2088" w:rsidRDefault="007A2088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808D718" w14:textId="77777777" w:rsidR="007A2088" w:rsidRPr="00BC2ACB" w:rsidRDefault="007A2088" w:rsidP="00A07B3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3097BF" w14:textId="3F3A18E7" w:rsidR="007A2088" w:rsidRPr="009B3F8F" w:rsidRDefault="007A2088" w:rsidP="007A20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владеть навыком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513A6708" w14:textId="77777777" w:rsidR="007A2088" w:rsidRPr="00CB41B5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A2088" w:rsidRPr="00CB41B5" w14:paraId="031867BD" w14:textId="77777777" w:rsidTr="004E2F09">
        <w:trPr>
          <w:trHeight w:val="345"/>
        </w:trPr>
        <w:tc>
          <w:tcPr>
            <w:tcW w:w="710" w:type="dxa"/>
            <w:vMerge/>
          </w:tcPr>
          <w:p w14:paraId="451F52F8" w14:textId="77777777" w:rsidR="007A2088" w:rsidRPr="00CB41B5" w:rsidRDefault="007A2088" w:rsidP="007A2088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DBED3A0" w14:textId="77777777" w:rsidR="007A2088" w:rsidRPr="007A2088" w:rsidRDefault="007A2088" w:rsidP="007A2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CC991AA" w14:textId="77777777" w:rsidR="007A2088" w:rsidRPr="00BC2ACB" w:rsidRDefault="007A2088" w:rsidP="007A208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5BE62037" w14:textId="6EFDCD3A" w:rsidR="007A2088" w:rsidRPr="009B3F8F" w:rsidRDefault="007A2088" w:rsidP="007A20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 xml:space="preserve">мотивация (личностное отношение): способность к </w:t>
            </w:r>
            <w:proofErr w:type="spellStart"/>
            <w:r w:rsidRPr="009B3F8F">
              <w:rPr>
                <w:rFonts w:ascii="Times New Roman" w:hAnsi="Times New Roman"/>
                <w:sz w:val="24"/>
                <w:szCs w:val="24"/>
              </w:rPr>
              <w:t>систематическои</w:t>
            </w:r>
            <w:proofErr w:type="spellEnd"/>
            <w:r w:rsidRPr="009B3F8F">
              <w:rPr>
                <w:rFonts w:ascii="Times New Roman" w:hAnsi="Times New Roman"/>
                <w:sz w:val="24"/>
                <w:szCs w:val="24"/>
              </w:rPr>
              <w:t>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66EC8C1" w14:textId="77777777" w:rsidR="007A2088" w:rsidRPr="00CB41B5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23CDE22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28250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15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14:paraId="7AEE073C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 w:rsidRPr="00CB41B5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CB41B5">
        <w:rPr>
          <w:rFonts w:ascii="Times New Roman" w:hAnsi="Times New Roman" w:cs="Times New Roman"/>
          <w:b/>
          <w:sz w:val="24"/>
          <w:szCs w:val="24"/>
        </w:rPr>
        <w:t xml:space="preserve"> компетенций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14:paraId="52FB7DD3" w14:textId="77777777" w:rsidTr="00A07B3D">
        <w:trPr>
          <w:trHeight w:val="158"/>
        </w:trPr>
        <w:tc>
          <w:tcPr>
            <w:tcW w:w="1604" w:type="dxa"/>
            <w:vMerge w:val="restart"/>
            <w:vAlign w:val="center"/>
          </w:tcPr>
          <w:p w14:paraId="18987047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14:paraId="2B18016D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14:paraId="0AB7A6A9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1516EF95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14:paraId="2BF1D822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14:paraId="77FD623F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14:paraId="4EAEF92E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14:paraId="299A41F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14:paraId="1DE06111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14:paraId="43F88A9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14:paraId="30E98C49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14:paraId="78358148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42816894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7995BEAB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14:paraId="00C09C36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50377E" w:rsidRPr="00CB41B5" w14:paraId="0C72741B" w14:textId="77777777" w:rsidTr="00A07B3D">
        <w:trPr>
          <w:trHeight w:val="2051"/>
        </w:trPr>
        <w:tc>
          <w:tcPr>
            <w:tcW w:w="1604" w:type="dxa"/>
            <w:vAlign w:val="center"/>
          </w:tcPr>
          <w:p w14:paraId="37AD93CE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14:paraId="190C1364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14:paraId="7F5096BA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14:paraId="51B34EA3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14:paraId="66DCA0CC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14:paraId="3911AD4B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14:paraId="7631E165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14:paraId="72A0E702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14:paraId="21CB39BB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14:paraId="56F98B3D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1DDCF9FD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14:paraId="416F320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14:paraId="61DE3B0F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14:paraId="258CA17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14:paraId="1F1B251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объеме </w:t>
            </w:r>
          </w:p>
        </w:tc>
        <w:tc>
          <w:tcPr>
            <w:tcW w:w="1842" w:type="dxa"/>
          </w:tcPr>
          <w:p w14:paraId="6F6B2C3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объеме,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 некоторые с недочетами</w:t>
            </w:r>
          </w:p>
        </w:tc>
        <w:tc>
          <w:tcPr>
            <w:tcW w:w="1843" w:type="dxa"/>
          </w:tcPr>
          <w:p w14:paraId="7D8CF92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14:paraId="24400519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14:paraId="47104A2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14:paraId="09DC63A2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3E5F9188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14:paraId="735ED73C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14:paraId="187407EB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14:paraId="3660843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14:paraId="2FBDBEAD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14:paraId="1D48B443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14:paraId="093837C6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14:paraId="4CC05AB4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14:paraId="0A6498F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14:paraId="504BF818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14:paraId="0D79807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14:paraId="0941531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14:paraId="2A1D12E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14:paraId="386B5D0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14:paraId="4EAFA2E3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66E6F705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14:paraId="459F6B5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14:paraId="0FE67B8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14:paraId="181D61A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14:paraId="3A38105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14:paraId="13D6ECA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14:paraId="3741E53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14:paraId="76023B73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14:paraId="6E36ECAC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4308BEE6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Характеристика </w:t>
            </w:r>
            <w:proofErr w:type="spellStart"/>
            <w:r w:rsidRPr="000538FD">
              <w:rPr>
                <w:rFonts w:ascii="Times New Roman" w:hAnsi="Times New Roman" w:cs="Times New Roman"/>
                <w:b/>
                <w:color w:val="000000"/>
              </w:rPr>
              <w:t>сфомированности</w:t>
            </w:r>
            <w:proofErr w:type="spellEnd"/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 компетенции</w:t>
            </w:r>
          </w:p>
        </w:tc>
        <w:tc>
          <w:tcPr>
            <w:tcW w:w="2224" w:type="dxa"/>
          </w:tcPr>
          <w:p w14:paraId="41904EA1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 не сформирована. Отсутствуют знания, умения, навыки, необходимые для решения практических (профессиональны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х) задач. Требуется повторное обучение</w:t>
            </w:r>
          </w:p>
        </w:tc>
        <w:tc>
          <w:tcPr>
            <w:tcW w:w="1985" w:type="dxa"/>
          </w:tcPr>
          <w:p w14:paraId="58253E7E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Компетенция в полной мере не сформирована. Имеющихся знаний, умений, навыков недостаточно для решения практических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(профессиональных) задач. Требуется повторное обучение</w:t>
            </w:r>
          </w:p>
        </w:tc>
        <w:tc>
          <w:tcPr>
            <w:tcW w:w="1843" w:type="dxa"/>
          </w:tcPr>
          <w:p w14:paraId="27DB56F8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соответствует минимальным требованиям. Имеющихся знаний, умений,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14:paraId="24A430D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Сформирован-</w:t>
            </w: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требованиям, но есть недочеты. Имеющихся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14:paraId="49F2DCFB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14757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требованиям. Имеющихся знаний, умений,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14:paraId="7CEACF09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полностью соответствует требованиям. Имеющихся знаний, умений, навыков и мотивации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14:paraId="57157BB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превышает стандартные требования. Имеющихся знаний, умений, навыков и мотивации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14:paraId="5B3C0190" w14:textId="77777777" w:rsidTr="00A07B3D">
        <w:trPr>
          <w:trHeight w:val="158"/>
        </w:trPr>
        <w:tc>
          <w:tcPr>
            <w:tcW w:w="1604" w:type="dxa"/>
            <w:vMerge w:val="restart"/>
            <w:vAlign w:val="center"/>
          </w:tcPr>
          <w:p w14:paraId="4C22653D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сформиро-ванности</w:t>
            </w:r>
            <w:proofErr w:type="spellEnd"/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14:paraId="5E92BE95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649C6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14:paraId="0C68FD23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C3D0C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14:paraId="1D2D2A74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14:paraId="68C2548B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14:paraId="02323F6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14:paraId="5CB60869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14:paraId="4E6D896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50377E" w:rsidRPr="00CB41B5" w14:paraId="6E20A75C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2814DB6A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43322CC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14:paraId="76EC9BC4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14:paraId="75C169AF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042C2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14:paraId="5D0DBA68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14:paraId="72B50EE1" w14:textId="77777777" w:rsidR="009B3F8F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CB41B5">
        <w:t xml:space="preserve">Критериями оценки результатов прохождения обучающимися практики в форме практической подготовки являются </w:t>
      </w:r>
      <w:proofErr w:type="spellStart"/>
      <w:r w:rsidRPr="00CB41B5">
        <w:t>сформированность</w:t>
      </w:r>
      <w:proofErr w:type="spellEnd"/>
      <w:r w:rsidRPr="00CB41B5">
        <w:t xml:space="preserve"> предусмотренных программой компетенций, </w:t>
      </w:r>
      <w:proofErr w:type="spellStart"/>
      <w:r w:rsidRPr="00CB41B5">
        <w:t>т.е</w:t>
      </w:r>
      <w:proofErr w:type="spellEnd"/>
      <w:r w:rsidRPr="00CB41B5">
        <w:t xml:space="preserve"> полученных теоретических знаний</w:t>
      </w:r>
      <w:r w:rsidR="009B3F8F">
        <w:t>, практических навыков и умений.</w:t>
      </w:r>
    </w:p>
    <w:p w14:paraId="2708CB8B" w14:textId="77777777" w:rsidR="009B3F8F" w:rsidRDefault="009B3F8F" w:rsidP="009B3F8F">
      <w:pPr>
        <w:pStyle w:val="a4"/>
        <w:widowControl w:val="0"/>
        <w:spacing w:before="0" w:beforeAutospacing="0" w:after="0" w:afterAutospacing="0"/>
        <w:ind w:firstLine="709"/>
        <w:jc w:val="both"/>
      </w:pPr>
      <w:r>
        <w:t>Основными критериями оценки являются:</w:t>
      </w:r>
    </w:p>
    <w:p w14:paraId="17756C70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добросовестность и качество выполнения функциональных обязанностей̆;</w:t>
      </w:r>
    </w:p>
    <w:p w14:paraId="0ECDCF78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своевременное выполнение всех поручений;</w:t>
      </w:r>
    </w:p>
    <w:p w14:paraId="089CECB7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самостоятельность;</w:t>
      </w:r>
    </w:p>
    <w:p w14:paraId="0731CBDA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творческая активность;</w:t>
      </w:r>
    </w:p>
    <w:p w14:paraId="1C66137C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доброжелательность, корректность в поведении;</w:t>
      </w:r>
    </w:p>
    <w:p w14:paraId="130632BF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 xml:space="preserve">аккуратность и четкость ведения документации; </w:t>
      </w:r>
    </w:p>
    <w:p w14:paraId="6FD593CA" w14:textId="77777777" w:rsidR="009B3F8F" w:rsidRPr="00CB41B5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отсутствие замечаний.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50377E" w:rsidRPr="00CB41B5" w14:paraId="0644320B" w14:textId="77777777" w:rsidTr="00A07B3D">
        <w:trPr>
          <w:trHeight w:val="330"/>
        </w:trPr>
        <w:tc>
          <w:tcPr>
            <w:tcW w:w="2518" w:type="dxa"/>
            <w:shd w:val="clear" w:color="auto" w:fill="auto"/>
          </w:tcPr>
          <w:p w14:paraId="6F939461" w14:textId="77777777" w:rsidR="0050377E" w:rsidRPr="00CB41B5" w:rsidRDefault="0050377E" w:rsidP="00A07B3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371" w:type="dxa"/>
            <w:shd w:val="clear" w:color="auto" w:fill="auto"/>
          </w:tcPr>
          <w:p w14:paraId="0BB051F1" w14:textId="77777777" w:rsidR="0050377E" w:rsidRPr="00CB41B5" w:rsidRDefault="0050377E" w:rsidP="00A07B3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0377E" w:rsidRPr="00CB41B5" w14:paraId="2A0AC94C" w14:textId="77777777" w:rsidTr="00A07B3D">
        <w:trPr>
          <w:trHeight w:val="330"/>
        </w:trPr>
        <w:tc>
          <w:tcPr>
            <w:tcW w:w="2518" w:type="dxa"/>
            <w:shd w:val="clear" w:color="auto" w:fill="auto"/>
          </w:tcPr>
          <w:p w14:paraId="014078E9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371" w:type="dxa"/>
            <w:shd w:val="clear" w:color="auto" w:fill="auto"/>
          </w:tcPr>
          <w:p w14:paraId="216B3CDE" w14:textId="77777777" w:rsidR="0050377E" w:rsidRPr="00CB41B5" w:rsidRDefault="009B3F8F" w:rsidP="009B3F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обучающиеся своевременно выполнил весь объем работы, требуемый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граммой̆ практики, показал глубокую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теоретическую, профессионально-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прикладную подготовку; умело применил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полученные знания во время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хождения практики, показал владение традиционными и инновационными приемами в рамках своей̆ профессиональной̆ деятельности, точно использовал профессиональную терминологию; ответственно и с интересом относился к своей̆ работе, грамотно, в соответствии с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ебованиями сделал анализ проведённой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работы; отчет по практике выполни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в полном объеме, результатив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ность практики представлена в количественной̆ и качественной̆ обработке, продуктах деятельности, обучающийся показал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общепрофессиональных 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компетенций.</w:t>
            </w:r>
          </w:p>
        </w:tc>
      </w:tr>
      <w:tr w:rsidR="0050377E" w:rsidRPr="00CB41B5" w14:paraId="3AC62C79" w14:textId="77777777" w:rsidTr="00A07B3D">
        <w:trPr>
          <w:trHeight w:val="655"/>
        </w:trPr>
        <w:tc>
          <w:tcPr>
            <w:tcW w:w="2518" w:type="dxa"/>
            <w:shd w:val="clear" w:color="auto" w:fill="auto"/>
          </w:tcPr>
          <w:p w14:paraId="7AD933DF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371" w:type="dxa"/>
            <w:shd w:val="clear" w:color="auto" w:fill="auto"/>
          </w:tcPr>
          <w:p w14:paraId="79A7F09A" w14:textId="77777777" w:rsidR="0050377E" w:rsidRPr="00CB41B5" w:rsidRDefault="009B3F8F" w:rsidP="009B3F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обучающийся своевременно выполнил весь объем работы, требуемый̆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граммой̆ практики, показал глубокую теоретическую, профессионально- прикладную подготовку; умело применил полученные знания во время про- хождения практики, показал владение 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ционными приемами в рамках сво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ей̆ профессиональной̆ деятельности, точно использовал профессиональную терминологию; ответственно и с интересом относился к своей̆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работе, грамот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но, в соответствии с требованиями сделал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проведённой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работы; отчет по практике выполнил в полном объеме, 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льтативность практики представ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лена в количественноӗ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обработке, продуктах деятельности, обучающийся показал </w:t>
            </w:r>
            <w:proofErr w:type="spellStart"/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компетенций.</w:t>
            </w:r>
          </w:p>
        </w:tc>
      </w:tr>
      <w:tr w:rsidR="0050377E" w:rsidRPr="00CB41B5" w14:paraId="30AFAA29" w14:textId="77777777" w:rsidTr="00A07B3D">
        <w:trPr>
          <w:trHeight w:val="655"/>
        </w:trPr>
        <w:tc>
          <w:tcPr>
            <w:tcW w:w="2518" w:type="dxa"/>
            <w:shd w:val="clear" w:color="auto" w:fill="auto"/>
          </w:tcPr>
          <w:p w14:paraId="5FA4E06B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371" w:type="dxa"/>
            <w:shd w:val="clear" w:color="auto" w:fill="auto"/>
          </w:tcPr>
          <w:p w14:paraId="53424721" w14:textId="77777777" w:rsidR="0050377E" w:rsidRPr="00CB41B5" w:rsidRDefault="009B3F8F" w:rsidP="00EE5F36">
            <w:pPr>
              <w:widowControl w:val="0"/>
              <w:autoSpaceDE w:val="0"/>
              <w:autoSpaceDN w:val="0"/>
              <w:adjustRightInd w:val="0"/>
              <w:spacing w:before="0" w:beforeAutospacing="0" w:after="240" w:afterAutospacing="0" w:line="32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обучающийся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демонстрирует достаточно полные знания всех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профессиональ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ноприкладных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своеи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̆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профессиональнои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̆ подготовки, умением использовать его; грамотно использует профессиональную терминологию при оформлении </w:t>
            </w:r>
            <w:proofErr w:type="spellStart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отчетнои</w:t>
            </w:r>
            <w:proofErr w:type="spellEnd"/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̆ документации по практике. </w:t>
            </w:r>
          </w:p>
        </w:tc>
      </w:tr>
      <w:tr w:rsidR="0050377E" w:rsidRPr="00CB41B5" w14:paraId="0B15A20F" w14:textId="77777777" w:rsidTr="00A07B3D">
        <w:trPr>
          <w:trHeight w:val="570"/>
        </w:trPr>
        <w:tc>
          <w:tcPr>
            <w:tcW w:w="2518" w:type="dxa"/>
            <w:shd w:val="clear" w:color="auto" w:fill="auto"/>
          </w:tcPr>
          <w:p w14:paraId="5E1FB352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7371" w:type="dxa"/>
            <w:shd w:val="clear" w:color="auto" w:fill="auto"/>
          </w:tcPr>
          <w:p w14:paraId="012F351F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достаточно полны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знания всех профессиональ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но-прикладных и методических вопросов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 программы практики; пол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ностью выполнил программу, но допустил заметные ошибки или недочеты при выполнении задания, владеет инструментарие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методики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фессиональнои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подготовки, умением использовать его; грамотно использует профессиональную терминологию при оформлении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отчетнои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документации по практике</w:t>
            </w:r>
          </w:p>
        </w:tc>
      </w:tr>
      <w:tr w:rsidR="0050377E" w:rsidRPr="00CB41B5" w14:paraId="704BE6E8" w14:textId="77777777" w:rsidTr="00A07B3D">
        <w:trPr>
          <w:trHeight w:val="284"/>
        </w:trPr>
        <w:tc>
          <w:tcPr>
            <w:tcW w:w="2518" w:type="dxa"/>
            <w:shd w:val="clear" w:color="auto" w:fill="auto"/>
          </w:tcPr>
          <w:p w14:paraId="57F6CAFA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371" w:type="dxa"/>
            <w:shd w:val="clear" w:color="auto" w:fill="auto"/>
          </w:tcPr>
          <w:p w14:paraId="31D5C0A2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 выполнил программу практики, однако в процессе работы не проявил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достаточнои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самостоятельности, инициативы и заинтересованности, допустил существенные ошибки при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нении заданий практики, демон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стрирует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недостаточныи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объем знаний и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уровень их применения на практике; неосознанное владение инструментарием,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уровень владения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терминологиеи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̆;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уровень владения профессиональным стилем речи;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низкии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уровень оформления документации по практике.</w:t>
            </w:r>
          </w:p>
        </w:tc>
      </w:tr>
      <w:tr w:rsidR="0050377E" w:rsidRPr="00CB41B5" w14:paraId="5ED6C7C2" w14:textId="77777777" w:rsidTr="00A07B3D">
        <w:trPr>
          <w:trHeight w:val="570"/>
        </w:trPr>
        <w:tc>
          <w:tcPr>
            <w:tcW w:w="2518" w:type="dxa"/>
            <w:shd w:val="clear" w:color="auto" w:fill="auto"/>
          </w:tcPr>
          <w:p w14:paraId="2AE64D3D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371" w:type="dxa"/>
            <w:shd w:val="clear" w:color="auto" w:fill="auto"/>
          </w:tcPr>
          <w:p w14:paraId="602DF9D8" w14:textId="77777777" w:rsidR="0050377E" w:rsidRPr="00CB41B5" w:rsidRDefault="00446281" w:rsidP="00446281">
            <w:pPr>
              <w:pStyle w:val="a8"/>
              <w:suppressLineNumbers/>
              <w:spacing w:after="0" w:line="240" w:lineRule="auto"/>
              <w:ind w:left="0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446281">
              <w:rPr>
                <w:rFonts w:ascii="Times New Roman" w:hAnsi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 xml:space="preserve"> владеет фрагментарными знаниями и не умеет применить их на практике, </w:t>
            </w:r>
            <w:proofErr w:type="spellStart"/>
            <w:r w:rsidRPr="00446281">
              <w:rPr>
                <w:rFonts w:ascii="Times New Roman" w:hAnsi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 xml:space="preserve"> не выполнил прог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рамму практики, не получил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жительнои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>̆ характеристики, не проявил инициативу, не представил рабочие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 xml:space="preserve">материалы, не проявил </w:t>
            </w:r>
            <w:proofErr w:type="spellStart"/>
            <w:r w:rsidRPr="00446281">
              <w:rPr>
                <w:rFonts w:ascii="Times New Roman" w:hAnsi="Times New Roman"/>
                <w:sz w:val="24"/>
                <w:szCs w:val="24"/>
              </w:rPr>
              <w:t>склонностеи</w:t>
            </w:r>
            <w:proofErr w:type="spellEnd"/>
            <w:r w:rsidRPr="00446281">
              <w:rPr>
                <w:rFonts w:ascii="Times New Roman" w:hAnsi="Times New Roman"/>
                <w:sz w:val="24"/>
                <w:szCs w:val="24"/>
              </w:rPr>
              <w:t>̆ и желани</w:t>
            </w:r>
            <w:r>
              <w:rPr>
                <w:rFonts w:ascii="Times New Roman" w:hAnsi="Times New Roman"/>
                <w:sz w:val="24"/>
                <w:szCs w:val="24"/>
              </w:rPr>
              <w:t>я к работе, не представил необ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ходимую отчетную документацию.</w:t>
            </w:r>
          </w:p>
        </w:tc>
      </w:tr>
      <w:tr w:rsidR="0050377E" w:rsidRPr="00CB41B5" w14:paraId="001BEDE0" w14:textId="77777777" w:rsidTr="00A07B3D">
        <w:trPr>
          <w:trHeight w:val="298"/>
        </w:trPr>
        <w:tc>
          <w:tcPr>
            <w:tcW w:w="2518" w:type="dxa"/>
            <w:shd w:val="clear" w:color="auto" w:fill="auto"/>
          </w:tcPr>
          <w:p w14:paraId="70BA33B7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371" w:type="dxa"/>
            <w:shd w:val="clear" w:color="auto" w:fill="auto"/>
          </w:tcPr>
          <w:p w14:paraId="325EF64E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Полное отсутствие знаний у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убучающегося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 не выполнил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грамму практики, не получил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положительнои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характеристики, не проявил ини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циативу, не представил рабочие материалы, не проявил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склонностеи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и желания к работе, не представил необходимую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документацию. Полное отсут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ствие </w:t>
            </w:r>
            <w:proofErr w:type="spellStart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учебнои</w:t>
            </w:r>
            <w:proofErr w:type="spellEnd"/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̆ активности и мотивации, пропущена большая часть периода практики.</w:t>
            </w:r>
          </w:p>
        </w:tc>
      </w:tr>
    </w:tbl>
    <w:p w14:paraId="4A814E31" w14:textId="77777777" w:rsidR="0028586A" w:rsidRDefault="0028586A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180E5" w14:textId="77777777" w:rsidR="0050377E" w:rsidRPr="00CB41B5" w:rsidRDefault="0050377E" w:rsidP="0050377E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14:paraId="17DACA47" w14:textId="77777777" w:rsidR="0050377E" w:rsidRDefault="0050377E" w:rsidP="00503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14:paraId="3F8ECDA6" w14:textId="7167F75B" w:rsidR="00446281" w:rsidRDefault="00446281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Отчет по </w:t>
      </w:r>
      <w:r w:rsidR="007A2088">
        <w:rPr>
          <w:rFonts w:ascii="Times New Roman" w:hAnsi="Times New Roman" w:cs="Times New Roman"/>
          <w:bCs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прак</w:t>
      </w:r>
      <w:r w:rsidRPr="00446281">
        <w:rPr>
          <w:rFonts w:ascii="Times New Roman" w:hAnsi="Times New Roman" w:cs="Times New Roman"/>
          <w:bCs/>
          <w:sz w:val="24"/>
          <w:szCs w:val="24"/>
        </w:rPr>
        <w:t xml:space="preserve">тике – документ,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отражающии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 xml:space="preserve">̆ содержание всех форм и видов деятельности практиканта в строгом соответствии с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программои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>̆ практики (работу с руко</w:t>
      </w:r>
      <w:r>
        <w:rPr>
          <w:rFonts w:ascii="Times New Roman" w:hAnsi="Times New Roman" w:cs="Times New Roman"/>
          <w:bCs/>
          <w:sz w:val="24"/>
          <w:szCs w:val="24"/>
        </w:rPr>
        <w:t>водителем практики, научным ру</w:t>
      </w:r>
      <w:r w:rsidRPr="00446281">
        <w:rPr>
          <w:rFonts w:ascii="Times New Roman" w:hAnsi="Times New Roman" w:cs="Times New Roman"/>
          <w:bCs/>
          <w:sz w:val="24"/>
          <w:szCs w:val="24"/>
        </w:rPr>
        <w:t xml:space="preserve">ководителем, руководителем от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профильнои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 xml:space="preserve">̆ организации и т.д.), </w:t>
      </w:r>
      <w:proofErr w:type="spellStart"/>
      <w:r w:rsidRPr="00446281">
        <w:rPr>
          <w:rFonts w:ascii="Times New Roman" w:hAnsi="Times New Roman" w:cs="Times New Roman"/>
          <w:bCs/>
          <w:sz w:val="24"/>
          <w:szCs w:val="24"/>
        </w:rPr>
        <w:t>подводящии</w:t>
      </w:r>
      <w:proofErr w:type="spellEnd"/>
      <w:r w:rsidRPr="00446281">
        <w:rPr>
          <w:rFonts w:ascii="Times New Roman" w:hAnsi="Times New Roman" w:cs="Times New Roman"/>
          <w:bCs/>
          <w:sz w:val="24"/>
          <w:szCs w:val="24"/>
        </w:rPr>
        <w:t>̆ итоги практики.</w:t>
      </w:r>
    </w:p>
    <w:p w14:paraId="64743A8F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 xml:space="preserve">По окончании практики студент обязан представить руководителю практики от </w:t>
      </w:r>
      <w:r>
        <w:rPr>
          <w:rFonts w:ascii="Times New Roman" w:hAnsi="Times New Roman" w:cs="Times New Roman"/>
          <w:bCs/>
          <w:sz w:val="24"/>
          <w:szCs w:val="24"/>
        </w:rPr>
        <w:t>письменный отчет</w:t>
      </w:r>
      <w:r w:rsidRPr="005523FD">
        <w:rPr>
          <w:rFonts w:ascii="Times New Roman" w:hAnsi="Times New Roman" w:cs="Times New Roman"/>
          <w:bCs/>
          <w:sz w:val="24"/>
          <w:szCs w:val="24"/>
        </w:rPr>
        <w:t xml:space="preserve">. Объем отчета о прохождении практики должен составлять до 10 машинописных страниц (без приложений), набранных 14 шрифтом </w:t>
      </w:r>
      <w:proofErr w:type="spellStart"/>
      <w:r w:rsidRPr="005523FD">
        <w:rPr>
          <w:rFonts w:ascii="Times New Roman" w:hAnsi="Times New Roman" w:cs="Times New Roman"/>
          <w:bCs/>
          <w:sz w:val="24"/>
          <w:szCs w:val="24"/>
        </w:rPr>
        <w:t>Times</w:t>
      </w:r>
      <w:proofErr w:type="spellEnd"/>
      <w:r w:rsidRPr="005523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23FD">
        <w:rPr>
          <w:rFonts w:ascii="Times New Roman" w:hAnsi="Times New Roman" w:cs="Times New Roman"/>
          <w:bCs/>
          <w:sz w:val="24"/>
          <w:szCs w:val="24"/>
        </w:rPr>
        <w:t>New</w:t>
      </w:r>
      <w:proofErr w:type="spellEnd"/>
      <w:r w:rsidRPr="005523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23FD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Pr="005523FD">
        <w:rPr>
          <w:rFonts w:ascii="Times New Roman" w:hAnsi="Times New Roman" w:cs="Times New Roman"/>
          <w:bCs/>
          <w:sz w:val="24"/>
          <w:szCs w:val="24"/>
        </w:rPr>
        <w:t xml:space="preserve"> через 1,0 интервала.</w:t>
      </w:r>
    </w:p>
    <w:p w14:paraId="59F7774F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>В отчете должна содержаться информация о предприятии, на котором студент проходил практику, его целях, задачах, организационной структуре.</w:t>
      </w:r>
    </w:p>
    <w:p w14:paraId="05A8F91B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>Помимо этого, в отчет следует включить описание подразделения, в котором студент проходил практику, должностные обязанности студента, и его личный вклад в деятельность организации. Поощряется приведение конкретных примеров и иллюстраций работы студента в организации.</w:t>
      </w:r>
    </w:p>
    <w:p w14:paraId="3E692766" w14:textId="77777777" w:rsid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lastRenderedPageBreak/>
        <w:t>В данной таблице содержатся основные пункты, которые необходимо отразить в отчете: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140"/>
        <w:gridCol w:w="5063"/>
      </w:tblGrid>
      <w:tr w:rsidR="005523FD" w:rsidRPr="005523FD" w14:paraId="79D0A9D3" w14:textId="77777777" w:rsidTr="005523FD">
        <w:tc>
          <w:tcPr>
            <w:tcW w:w="720" w:type="dxa"/>
          </w:tcPr>
          <w:p w14:paraId="63193C6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5523F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140" w:type="dxa"/>
          </w:tcPr>
          <w:p w14:paraId="5A3059F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5523FD">
              <w:rPr>
                <w:rFonts w:ascii="Times New Roman" w:hAnsi="Times New Roman"/>
                <w:b/>
              </w:rPr>
              <w:t>Список необходимых пунктов</w:t>
            </w:r>
          </w:p>
        </w:tc>
        <w:tc>
          <w:tcPr>
            <w:tcW w:w="5063" w:type="dxa"/>
          </w:tcPr>
          <w:p w14:paraId="0BF96627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5523FD">
              <w:rPr>
                <w:rFonts w:ascii="Times New Roman" w:hAnsi="Times New Roman"/>
                <w:b/>
              </w:rPr>
              <w:t>Комментарий</w:t>
            </w:r>
          </w:p>
        </w:tc>
      </w:tr>
      <w:tr w:rsidR="005523FD" w:rsidRPr="005523FD" w14:paraId="74D5ACE3" w14:textId="77777777" w:rsidTr="005523FD">
        <w:tc>
          <w:tcPr>
            <w:tcW w:w="720" w:type="dxa"/>
          </w:tcPr>
          <w:p w14:paraId="551004AE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</w:tcPr>
          <w:p w14:paraId="629058F5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Название организации, контактная информация</w:t>
            </w:r>
          </w:p>
        </w:tc>
        <w:tc>
          <w:tcPr>
            <w:tcW w:w="5063" w:type="dxa"/>
          </w:tcPr>
          <w:p w14:paraId="56B18F5C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75C701D5" w14:textId="77777777" w:rsidTr="005523FD">
        <w:tc>
          <w:tcPr>
            <w:tcW w:w="720" w:type="dxa"/>
          </w:tcPr>
          <w:p w14:paraId="445672F5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</w:tcPr>
          <w:p w14:paraId="4384E976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Организационная структура</w:t>
            </w:r>
          </w:p>
        </w:tc>
        <w:tc>
          <w:tcPr>
            <w:tcW w:w="5063" w:type="dxa"/>
          </w:tcPr>
          <w:p w14:paraId="5CFD2025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370BC360" w14:textId="77777777" w:rsidTr="005523FD">
        <w:tc>
          <w:tcPr>
            <w:tcW w:w="720" w:type="dxa"/>
          </w:tcPr>
          <w:p w14:paraId="6E9E32C6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</w:tcPr>
          <w:p w14:paraId="460ED36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Организационный стиль</w:t>
            </w:r>
          </w:p>
        </w:tc>
        <w:tc>
          <w:tcPr>
            <w:tcW w:w="5063" w:type="dxa"/>
          </w:tcPr>
          <w:p w14:paraId="41D22CC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6266CEE9" w14:textId="77777777" w:rsidTr="005523FD">
        <w:tc>
          <w:tcPr>
            <w:tcW w:w="720" w:type="dxa"/>
          </w:tcPr>
          <w:p w14:paraId="59531CDB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</w:tcPr>
          <w:p w14:paraId="6486D55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Стратегические цели</w:t>
            </w:r>
          </w:p>
        </w:tc>
        <w:tc>
          <w:tcPr>
            <w:tcW w:w="5063" w:type="dxa"/>
          </w:tcPr>
          <w:p w14:paraId="23B49938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40CEAD1D" w14:textId="77777777" w:rsidTr="005523FD">
        <w:tc>
          <w:tcPr>
            <w:tcW w:w="720" w:type="dxa"/>
          </w:tcPr>
          <w:p w14:paraId="1D1CAB1F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5.</w:t>
            </w:r>
          </w:p>
        </w:tc>
        <w:tc>
          <w:tcPr>
            <w:tcW w:w="4140" w:type="dxa"/>
          </w:tcPr>
          <w:p w14:paraId="6FDD7C0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Специфические черты деятельности предприятия</w:t>
            </w:r>
          </w:p>
        </w:tc>
        <w:tc>
          <w:tcPr>
            <w:tcW w:w="5063" w:type="dxa"/>
          </w:tcPr>
          <w:p w14:paraId="1EEB37F6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492DE9E0" w14:textId="77777777" w:rsidTr="005523FD">
        <w:tc>
          <w:tcPr>
            <w:tcW w:w="720" w:type="dxa"/>
          </w:tcPr>
          <w:p w14:paraId="53D3F5B8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6.</w:t>
            </w:r>
          </w:p>
        </w:tc>
        <w:tc>
          <w:tcPr>
            <w:tcW w:w="4140" w:type="dxa"/>
          </w:tcPr>
          <w:p w14:paraId="058678ED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Основные партнеры</w:t>
            </w:r>
          </w:p>
        </w:tc>
        <w:tc>
          <w:tcPr>
            <w:tcW w:w="5063" w:type="dxa"/>
          </w:tcPr>
          <w:p w14:paraId="12D9D0DA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7D259101" w14:textId="77777777" w:rsidTr="005523FD">
        <w:tc>
          <w:tcPr>
            <w:tcW w:w="720" w:type="dxa"/>
          </w:tcPr>
          <w:p w14:paraId="01721670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7.</w:t>
            </w:r>
          </w:p>
        </w:tc>
        <w:tc>
          <w:tcPr>
            <w:tcW w:w="4140" w:type="dxa"/>
          </w:tcPr>
          <w:p w14:paraId="10D374EC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Описание отдела, в котором студент проходил практику, и его взаимосвязь с другими отделами</w:t>
            </w:r>
          </w:p>
        </w:tc>
        <w:tc>
          <w:tcPr>
            <w:tcW w:w="5063" w:type="dxa"/>
          </w:tcPr>
          <w:p w14:paraId="1B3937FC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1C75E3A0" w14:textId="77777777" w:rsidTr="005523FD">
        <w:tc>
          <w:tcPr>
            <w:tcW w:w="720" w:type="dxa"/>
          </w:tcPr>
          <w:p w14:paraId="2538BC61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8.</w:t>
            </w:r>
          </w:p>
        </w:tc>
        <w:tc>
          <w:tcPr>
            <w:tcW w:w="4140" w:type="dxa"/>
          </w:tcPr>
          <w:p w14:paraId="0C9F8B6A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Выполненная работа</w:t>
            </w:r>
          </w:p>
        </w:tc>
        <w:tc>
          <w:tcPr>
            <w:tcW w:w="5063" w:type="dxa"/>
          </w:tcPr>
          <w:p w14:paraId="5FB4217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Требуется описание не только должностных обязанностей, но и тех навыков, которые студент приобрел в ходе их выполнения; кроме того, эта работа должна рассматриваться в контексте деятельности всего предприятия, а не только отдела, в котором работал студент</w:t>
            </w:r>
          </w:p>
        </w:tc>
      </w:tr>
      <w:tr w:rsidR="005523FD" w:rsidRPr="005523FD" w14:paraId="307CF78D" w14:textId="77777777" w:rsidTr="005523FD">
        <w:tc>
          <w:tcPr>
            <w:tcW w:w="720" w:type="dxa"/>
          </w:tcPr>
          <w:p w14:paraId="71AA2679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9.</w:t>
            </w:r>
          </w:p>
        </w:tc>
        <w:tc>
          <w:tcPr>
            <w:tcW w:w="4140" w:type="dxa"/>
          </w:tcPr>
          <w:p w14:paraId="2792D663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Области деятельности организации, требующие улучшения и имеющие таковую перспективу</w:t>
            </w:r>
          </w:p>
        </w:tc>
        <w:tc>
          <w:tcPr>
            <w:tcW w:w="5063" w:type="dxa"/>
          </w:tcPr>
          <w:p w14:paraId="4737532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С точки зрения студента – с системой доказательств</w:t>
            </w:r>
          </w:p>
        </w:tc>
      </w:tr>
      <w:tr w:rsidR="005523FD" w:rsidRPr="005523FD" w14:paraId="421EDA06" w14:textId="77777777" w:rsidTr="005523FD">
        <w:tc>
          <w:tcPr>
            <w:tcW w:w="720" w:type="dxa"/>
          </w:tcPr>
          <w:p w14:paraId="4531988A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10.</w:t>
            </w:r>
          </w:p>
        </w:tc>
        <w:tc>
          <w:tcPr>
            <w:tcW w:w="4140" w:type="dxa"/>
          </w:tcPr>
          <w:p w14:paraId="1AB5C87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Личная оценка студента собственной деятельности в ходе практики</w:t>
            </w:r>
          </w:p>
        </w:tc>
        <w:tc>
          <w:tcPr>
            <w:tcW w:w="5063" w:type="dxa"/>
          </w:tcPr>
          <w:p w14:paraId="4AD75684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 xml:space="preserve">Достаточность/недостаточность теоретических и практических знаний в различных областях; трудности, связанные с общением; трудности работы в команде; межличностное общение </w:t>
            </w:r>
          </w:p>
        </w:tc>
      </w:tr>
    </w:tbl>
    <w:p w14:paraId="349EEA61" w14:textId="77777777" w:rsidR="0028586A" w:rsidRPr="0028586A" w:rsidRDefault="0028586A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/>
          <w:highlight w:val="yellow"/>
        </w:rPr>
      </w:pPr>
    </w:p>
    <w:p w14:paraId="4F9248AE" w14:textId="77777777" w:rsidR="00446281" w:rsidRPr="00446281" w:rsidRDefault="0050377E" w:rsidP="00446281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281">
        <w:rPr>
          <w:rFonts w:ascii="Times New Roman" w:hAnsi="Times New Roman" w:cs="Times New Roman"/>
          <w:b/>
          <w:bCs/>
          <w:sz w:val="24"/>
          <w:szCs w:val="24"/>
        </w:rPr>
        <w:t>Задан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>ия для промежуточной аттестации</w:t>
      </w:r>
    </w:p>
    <w:p w14:paraId="39FB12F4" w14:textId="77777777" w:rsid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12E903" w14:textId="66B7727C" w:rsid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281">
        <w:rPr>
          <w:rFonts w:ascii="Times New Roman" w:hAnsi="Times New Roman" w:cs="Times New Roman"/>
          <w:sz w:val="24"/>
          <w:szCs w:val="24"/>
        </w:rPr>
        <w:t xml:space="preserve">Для проведения итогового контроля </w:t>
      </w:r>
      <w:proofErr w:type="spellStart"/>
      <w:r w:rsidRPr="0044628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 xml:space="preserve"> компетенции по </w:t>
      </w:r>
      <w:proofErr w:type="spellStart"/>
      <w:r w:rsidR="007A2088">
        <w:rPr>
          <w:rFonts w:ascii="Times New Roman" w:hAnsi="Times New Roman" w:cs="Times New Roman"/>
          <w:sz w:val="24"/>
          <w:szCs w:val="24"/>
        </w:rPr>
        <w:t>производствененой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 xml:space="preserve">  практике</w:t>
      </w:r>
      <w:r>
        <w:rPr>
          <w:rFonts w:ascii="Times New Roman" w:hAnsi="Times New Roman" w:cs="Times New Roman"/>
          <w:sz w:val="24"/>
          <w:szCs w:val="24"/>
        </w:rPr>
        <w:t xml:space="preserve"> (промежуточная аттестация) ис</w:t>
      </w:r>
      <w:r w:rsidRPr="00446281">
        <w:rPr>
          <w:rFonts w:ascii="Times New Roman" w:hAnsi="Times New Roman" w:cs="Times New Roman"/>
          <w:sz w:val="24"/>
          <w:szCs w:val="24"/>
        </w:rPr>
        <w:t xml:space="preserve">пользуются: </w:t>
      </w:r>
      <w:proofErr w:type="spellStart"/>
      <w:r w:rsidRPr="00446281">
        <w:rPr>
          <w:rFonts w:ascii="Times New Roman" w:hAnsi="Times New Roman" w:cs="Times New Roman"/>
          <w:sz w:val="24"/>
          <w:szCs w:val="24"/>
        </w:rPr>
        <w:t>дифференцированныи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 xml:space="preserve">̆ зачет с оценкой̆, </w:t>
      </w:r>
      <w:proofErr w:type="spellStart"/>
      <w:r w:rsidRPr="00446281">
        <w:rPr>
          <w:rFonts w:ascii="Times New Roman" w:hAnsi="Times New Roman" w:cs="Times New Roman"/>
          <w:sz w:val="24"/>
          <w:szCs w:val="24"/>
        </w:rPr>
        <w:t>которыи</w:t>
      </w:r>
      <w:proofErr w:type="spellEnd"/>
      <w:r w:rsidRPr="00446281">
        <w:rPr>
          <w:rFonts w:ascii="Times New Roman" w:hAnsi="Times New Roman" w:cs="Times New Roman"/>
          <w:sz w:val="24"/>
          <w:szCs w:val="24"/>
        </w:rPr>
        <w:t>̆ о</w:t>
      </w:r>
      <w:r>
        <w:rPr>
          <w:rFonts w:ascii="Times New Roman" w:hAnsi="Times New Roman" w:cs="Times New Roman"/>
          <w:sz w:val="24"/>
          <w:szCs w:val="24"/>
        </w:rPr>
        <w:t>существляется по итогам проверки о</w:t>
      </w:r>
      <w:r w:rsidRPr="00446281">
        <w:rPr>
          <w:rFonts w:ascii="Times New Roman" w:hAnsi="Times New Roman" w:cs="Times New Roman"/>
          <w:sz w:val="24"/>
          <w:szCs w:val="24"/>
        </w:rPr>
        <w:t>тчета по практике, и собеседование (устный̆ опрос).</w:t>
      </w:r>
    </w:p>
    <w:p w14:paraId="20821825" w14:textId="77777777" w:rsidR="00446281" w:rsidRP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E50741" w14:textId="77777777" w:rsidR="0050377E" w:rsidRDefault="0050377E" w:rsidP="00446281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>практике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профессионально-ознакомительной</w:t>
      </w:r>
    </w:p>
    <w:p w14:paraId="22540ADA" w14:textId="77777777" w:rsidR="00446281" w:rsidRDefault="00446281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1168E" w14:textId="77777777" w:rsidR="00446281" w:rsidRPr="00446281" w:rsidRDefault="00446281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50377E" w:rsidRPr="00CB41B5" w14:paraId="3790B6DE" w14:textId="77777777" w:rsidTr="00A07B3D">
        <w:trPr>
          <w:cantSplit/>
          <w:trHeight w:val="855"/>
        </w:trPr>
        <w:tc>
          <w:tcPr>
            <w:tcW w:w="334" w:type="pct"/>
          </w:tcPr>
          <w:p w14:paraId="2F3AF265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80" w:type="pct"/>
          </w:tcPr>
          <w:p w14:paraId="0371D800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14:paraId="41781A2B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 w:rsidRPr="00CB4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7A2088" w:rsidRPr="00CB41B5" w14:paraId="6C2F6D8F" w14:textId="77777777" w:rsidTr="00227D70">
        <w:trPr>
          <w:cantSplit/>
          <w:trHeight w:val="279"/>
        </w:trPr>
        <w:tc>
          <w:tcPr>
            <w:tcW w:w="334" w:type="pct"/>
          </w:tcPr>
          <w:p w14:paraId="45C434EB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14:paraId="132F0626" w14:textId="282517E1" w:rsidR="007A2088" w:rsidRPr="00CB41B5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Проанализируйте организационно-управленческую структуру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2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предприятия, включенного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процесс рекламно-информационной </w:t>
            </w:r>
            <w:r w:rsidRPr="007A2088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086" w:type="pct"/>
            <w:vAlign w:val="center"/>
          </w:tcPr>
          <w:p w14:paraId="0E0B8D11" w14:textId="4F623A2C" w:rsidR="007A2088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7A2088" w:rsidRPr="00CB41B5" w14:paraId="599C76A9" w14:textId="77777777" w:rsidTr="00227D70">
        <w:trPr>
          <w:cantSplit/>
          <w:trHeight w:val="279"/>
        </w:trPr>
        <w:tc>
          <w:tcPr>
            <w:tcW w:w="334" w:type="pct"/>
          </w:tcPr>
          <w:p w14:paraId="642BA7C0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9CF68A2" w14:textId="626F68AE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Какова специфика профессиональных функций в области рекламы и связей с общественностью на предприятии (места прохождения практики).</w:t>
            </w:r>
          </w:p>
        </w:tc>
        <w:tc>
          <w:tcPr>
            <w:tcW w:w="1086" w:type="pct"/>
            <w:vAlign w:val="center"/>
          </w:tcPr>
          <w:p w14:paraId="24EE00AB" w14:textId="36CF682B" w:rsidR="007A2088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7A2088" w:rsidRPr="00CB41B5" w14:paraId="1E897F5B" w14:textId="77777777" w:rsidTr="00227D70">
        <w:trPr>
          <w:cantSplit/>
          <w:trHeight w:val="279"/>
        </w:trPr>
        <w:tc>
          <w:tcPr>
            <w:tcW w:w="334" w:type="pct"/>
          </w:tcPr>
          <w:p w14:paraId="2A3ACCF4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CD56656" w14:textId="52624B68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существующие на рынке современные федеральные и региональные СМИ, с которыми взаимодействует предприятие (место прохождения практики).</w:t>
            </w:r>
          </w:p>
        </w:tc>
        <w:tc>
          <w:tcPr>
            <w:tcW w:w="1086" w:type="pct"/>
            <w:vAlign w:val="center"/>
          </w:tcPr>
          <w:p w14:paraId="11C3C5D7" w14:textId="453341BB" w:rsidR="007A2088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ОПК ОС-8</w:t>
            </w:r>
          </w:p>
        </w:tc>
      </w:tr>
      <w:tr w:rsidR="00227D70" w:rsidRPr="00CB41B5" w14:paraId="2A1217FF" w14:textId="77777777" w:rsidTr="00227D70">
        <w:trPr>
          <w:cantSplit/>
          <w:trHeight w:val="279"/>
        </w:trPr>
        <w:tc>
          <w:tcPr>
            <w:tcW w:w="334" w:type="pct"/>
          </w:tcPr>
          <w:p w14:paraId="1BE78D05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D19ACD2" w14:textId="196626B2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Каковы социально-психологические особенности коллективного взаимодействия предприятия (места прохождения практики)</w:t>
            </w:r>
          </w:p>
        </w:tc>
        <w:tc>
          <w:tcPr>
            <w:tcW w:w="1086" w:type="pct"/>
            <w:vAlign w:val="center"/>
          </w:tcPr>
          <w:p w14:paraId="7D07AA02" w14:textId="334CAF74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227D70" w:rsidRPr="00CB41B5" w14:paraId="26A595A5" w14:textId="77777777" w:rsidTr="00227D70">
        <w:trPr>
          <w:cantSplit/>
          <w:trHeight w:val="295"/>
        </w:trPr>
        <w:tc>
          <w:tcPr>
            <w:tcW w:w="334" w:type="pct"/>
          </w:tcPr>
          <w:p w14:paraId="5F242F05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0A2CB02E" w14:textId="6069FD9E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Проанализируйте целевую аудиторию (</w:t>
            </w:r>
            <w:proofErr w:type="spellStart"/>
            <w:r w:rsidRPr="007A2088">
              <w:rPr>
                <w:rFonts w:ascii="Times New Roman" w:hAnsi="Times New Roman" w:cs="Times New Roman"/>
                <w:sz w:val="24"/>
              </w:rPr>
              <w:t>стейкхолдеров</w:t>
            </w:r>
            <w:proofErr w:type="spellEnd"/>
            <w:r w:rsidRPr="007A2088">
              <w:rPr>
                <w:rFonts w:ascii="Times New Roman" w:hAnsi="Times New Roman" w:cs="Times New Roman"/>
                <w:sz w:val="24"/>
              </w:rPr>
              <w:t>) предприятия</w:t>
            </w:r>
          </w:p>
        </w:tc>
        <w:tc>
          <w:tcPr>
            <w:tcW w:w="1086" w:type="pct"/>
            <w:vAlign w:val="center"/>
          </w:tcPr>
          <w:p w14:paraId="6F6F949F" w14:textId="6566FB3A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227D70" w:rsidRPr="00CB41B5" w14:paraId="228FABEA" w14:textId="77777777" w:rsidTr="00227D70">
        <w:trPr>
          <w:cantSplit/>
          <w:trHeight w:val="295"/>
        </w:trPr>
        <w:tc>
          <w:tcPr>
            <w:tcW w:w="334" w:type="pct"/>
          </w:tcPr>
          <w:p w14:paraId="396A946A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48CC6632" w14:textId="0690D6E0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Проанализируйте конкурентную среду предприятия</w:t>
            </w:r>
          </w:p>
        </w:tc>
        <w:tc>
          <w:tcPr>
            <w:tcW w:w="1086" w:type="pct"/>
            <w:vAlign w:val="center"/>
          </w:tcPr>
          <w:p w14:paraId="64797523" w14:textId="11F32B6D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7A2088" w:rsidRPr="00CB41B5" w14:paraId="3F0CAAC6" w14:textId="77777777" w:rsidTr="00227D70">
        <w:trPr>
          <w:cantSplit/>
          <w:trHeight w:val="295"/>
        </w:trPr>
        <w:tc>
          <w:tcPr>
            <w:tcW w:w="334" w:type="pct"/>
          </w:tcPr>
          <w:p w14:paraId="7CC2EE92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D474A94" w14:textId="62D5F6B7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виды и каналы распространения рекламы, используемые предприятием (места прохождения практики).</w:t>
            </w:r>
          </w:p>
        </w:tc>
        <w:tc>
          <w:tcPr>
            <w:tcW w:w="1086" w:type="pct"/>
            <w:vAlign w:val="center"/>
          </w:tcPr>
          <w:p w14:paraId="1304ED34" w14:textId="7A236BA4" w:rsidR="007A2088" w:rsidRPr="00227D70" w:rsidRDefault="007A2088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ОПК-6</w:t>
            </w:r>
          </w:p>
        </w:tc>
      </w:tr>
      <w:tr w:rsidR="007A2088" w:rsidRPr="00CB41B5" w14:paraId="49FC9916" w14:textId="77777777" w:rsidTr="00227D70">
        <w:trPr>
          <w:cantSplit/>
          <w:trHeight w:val="295"/>
        </w:trPr>
        <w:tc>
          <w:tcPr>
            <w:tcW w:w="334" w:type="pct"/>
          </w:tcPr>
          <w:p w14:paraId="64004153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8D6ED5B" w14:textId="3ADE5EC6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особенности организации производства рекламной продукции предприятия (места прохождения практики).</w:t>
            </w:r>
          </w:p>
        </w:tc>
        <w:tc>
          <w:tcPr>
            <w:tcW w:w="1086" w:type="pct"/>
            <w:vAlign w:val="center"/>
          </w:tcPr>
          <w:p w14:paraId="685CC4F3" w14:textId="1C55FD2C" w:rsidR="007A2088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7A2088" w:rsidRPr="00CB41B5" w14:paraId="75C857E2" w14:textId="77777777" w:rsidTr="00227D70">
        <w:trPr>
          <w:cantSplit/>
          <w:trHeight w:val="295"/>
        </w:trPr>
        <w:tc>
          <w:tcPr>
            <w:tcW w:w="334" w:type="pct"/>
          </w:tcPr>
          <w:p w14:paraId="5AF0AAF1" w14:textId="77777777" w:rsidR="007A2088" w:rsidRPr="00CB41B5" w:rsidRDefault="007A2088" w:rsidP="00A07B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DDACE4B" w14:textId="0B30F8EB" w:rsidR="007A2088" w:rsidRPr="007A2088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Поиск/передачу какой информации/данных, необходимых для решения поставленных во время прохождения практики задач, Вы осуществляли, используя сетевые технологии?</w:t>
            </w:r>
          </w:p>
        </w:tc>
        <w:tc>
          <w:tcPr>
            <w:tcW w:w="1086" w:type="pct"/>
            <w:vAlign w:val="center"/>
          </w:tcPr>
          <w:p w14:paraId="2E28FEEB" w14:textId="1640EB33" w:rsidR="007A2088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ОПК-6</w:t>
            </w:r>
          </w:p>
        </w:tc>
      </w:tr>
      <w:tr w:rsidR="00227D70" w:rsidRPr="00CB41B5" w14:paraId="090D5271" w14:textId="77777777" w:rsidTr="00227D70">
        <w:trPr>
          <w:cantSplit/>
          <w:trHeight w:val="295"/>
        </w:trPr>
        <w:tc>
          <w:tcPr>
            <w:tcW w:w="334" w:type="pct"/>
          </w:tcPr>
          <w:p w14:paraId="3679B7AD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68849B3" w14:textId="423DB860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специфику коммуникационных кампаний и мероприятий предприятия (места прохождения практики)</w:t>
            </w:r>
          </w:p>
        </w:tc>
        <w:tc>
          <w:tcPr>
            <w:tcW w:w="1086" w:type="pct"/>
            <w:vAlign w:val="center"/>
          </w:tcPr>
          <w:p w14:paraId="658060C5" w14:textId="1A9C5CB4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227D70" w:rsidRPr="00CB41B5" w14:paraId="540EE59F" w14:textId="77777777" w:rsidTr="00227D70">
        <w:trPr>
          <w:cantSplit/>
          <w:trHeight w:val="295"/>
        </w:trPr>
        <w:tc>
          <w:tcPr>
            <w:tcW w:w="334" w:type="pct"/>
          </w:tcPr>
          <w:p w14:paraId="40BC41F2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13AB104" w14:textId="52605F92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структурные компоненты пресс-релиза для предприятия (места прохождения практики)</w:t>
            </w:r>
          </w:p>
        </w:tc>
        <w:tc>
          <w:tcPr>
            <w:tcW w:w="1086" w:type="pct"/>
            <w:vAlign w:val="center"/>
          </w:tcPr>
          <w:p w14:paraId="13A5A09A" w14:textId="56793B2E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227D70" w:rsidRPr="00CB41B5" w14:paraId="2DA5ACD0" w14:textId="77777777" w:rsidTr="00227D70">
        <w:trPr>
          <w:cantSplit/>
          <w:trHeight w:val="295"/>
        </w:trPr>
        <w:tc>
          <w:tcPr>
            <w:tcW w:w="334" w:type="pct"/>
          </w:tcPr>
          <w:p w14:paraId="7C3892B8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161A01F" w14:textId="67372BF3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Перечислите нормативно-правовые акты, которыми руководствуется организация в своей профессиональной деятельности</w:t>
            </w:r>
          </w:p>
        </w:tc>
        <w:tc>
          <w:tcPr>
            <w:tcW w:w="1086" w:type="pct"/>
            <w:vAlign w:val="center"/>
          </w:tcPr>
          <w:p w14:paraId="394881BB" w14:textId="03E03127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227D70" w:rsidRPr="00CB41B5" w14:paraId="7D2EA269" w14:textId="77777777" w:rsidTr="00227D70">
        <w:trPr>
          <w:cantSplit/>
          <w:trHeight w:val="295"/>
        </w:trPr>
        <w:tc>
          <w:tcPr>
            <w:tcW w:w="334" w:type="pct"/>
          </w:tcPr>
          <w:p w14:paraId="6558D1BF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B73663A" w14:textId="358965EF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Перечислите нормативные документы, которыми руководствуется организация при реализации коммуникационной политики</w:t>
            </w:r>
          </w:p>
        </w:tc>
        <w:tc>
          <w:tcPr>
            <w:tcW w:w="1086" w:type="pct"/>
            <w:vAlign w:val="center"/>
          </w:tcPr>
          <w:p w14:paraId="352590BE" w14:textId="4ACA45B0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  <w:tr w:rsidR="00227D70" w:rsidRPr="00CB41B5" w14:paraId="5E41B51D" w14:textId="77777777" w:rsidTr="00227D70">
        <w:trPr>
          <w:cantSplit/>
          <w:trHeight w:val="295"/>
        </w:trPr>
        <w:tc>
          <w:tcPr>
            <w:tcW w:w="334" w:type="pct"/>
          </w:tcPr>
          <w:p w14:paraId="7ABEA234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E619B46" w14:textId="28442D89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Перечислите основные принципы оформления официально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2088">
              <w:rPr>
                <w:rFonts w:ascii="Times New Roman" w:hAnsi="Times New Roman" w:cs="Times New Roman"/>
                <w:sz w:val="24"/>
              </w:rPr>
              <w:t>деловых текстов организация в сфере профессиональной деятельности</w:t>
            </w:r>
          </w:p>
        </w:tc>
        <w:tc>
          <w:tcPr>
            <w:tcW w:w="1086" w:type="pct"/>
            <w:vAlign w:val="center"/>
          </w:tcPr>
          <w:p w14:paraId="018ECC56" w14:textId="52AA5116" w:rsidR="00227D70" w:rsidRPr="00227D70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27D70">
              <w:rPr>
                <w:rFonts w:ascii="Times New Roman" w:hAnsi="Times New Roman" w:cs="Times New Roman"/>
              </w:rPr>
              <w:t>ПКО-1</w:t>
            </w:r>
          </w:p>
        </w:tc>
      </w:tr>
    </w:tbl>
    <w:p w14:paraId="64BA9980" w14:textId="77777777" w:rsidR="002D501E" w:rsidRPr="002D501E" w:rsidRDefault="002D501E" w:rsidP="002D501E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highlight w:val="yellow"/>
        </w:rPr>
      </w:pPr>
    </w:p>
    <w:p w14:paraId="659FB756" w14:textId="77777777" w:rsidR="002D501E" w:rsidRPr="002D501E" w:rsidRDefault="002D501E" w:rsidP="002D50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01E">
        <w:rPr>
          <w:rFonts w:ascii="Times New Roman" w:hAnsi="Times New Roman" w:cs="Times New Roman"/>
          <w:b/>
          <w:sz w:val="24"/>
          <w:szCs w:val="24"/>
        </w:rPr>
        <w:t>11. Особенности организации практики для инвалидов и лиц с ограниченными возможностями здоровья</w:t>
      </w:r>
    </w:p>
    <w:p w14:paraId="3B495767" w14:textId="77777777" w:rsidR="002D501E" w:rsidRPr="002D501E" w:rsidRDefault="002D501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501E">
        <w:rPr>
          <w:rFonts w:ascii="Times New Roman" w:hAnsi="Times New Roman" w:cs="Times New Roman"/>
          <w:sz w:val="24"/>
          <w:szCs w:val="24"/>
        </w:rPr>
        <w:t>Организация практики для инвалидов и лиц с ограниченными возможностями здоровья осуществляется в соответствии с законодательством Российской̆ Федерации. Для инвалидов и лиц с ограниченными возможностями здоровья выбор места п</w:t>
      </w:r>
      <w:r>
        <w:rPr>
          <w:rFonts w:ascii="Times New Roman" w:hAnsi="Times New Roman" w:cs="Times New Roman"/>
          <w:sz w:val="24"/>
          <w:szCs w:val="24"/>
        </w:rPr>
        <w:t>рохождения практики устанавли</w:t>
      </w:r>
      <w:r w:rsidRPr="002D501E">
        <w:rPr>
          <w:rFonts w:ascii="Times New Roman" w:hAnsi="Times New Roman" w:cs="Times New Roman"/>
          <w:sz w:val="24"/>
          <w:szCs w:val="24"/>
        </w:rPr>
        <w:t>вается Университетом с учетом особенностей̆ их психофизического развития, индивидуальных возможностей̆ и состояния здоровья, а также требования по доступности.</w:t>
      </w:r>
    </w:p>
    <w:p w14:paraId="07AAD93F" w14:textId="77777777" w:rsidR="002D501E" w:rsidRDefault="002D501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4A55B0C4" w14:textId="77777777" w:rsidR="0050377E" w:rsidRPr="00CB41B5" w:rsidRDefault="0050377E" w:rsidP="0050377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546B3315" w14:textId="77777777" w:rsidR="002D501E" w:rsidRDefault="002D501E">
      <w:r>
        <w:br w:type="page"/>
      </w:r>
    </w:p>
    <w:p w14:paraId="2F938B57" w14:textId="77777777" w:rsidR="002D501E" w:rsidRPr="00FA6092" w:rsidRDefault="002D501E" w:rsidP="002D501E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</w:rPr>
      </w:pPr>
      <w:r w:rsidRPr="00FA6092">
        <w:rPr>
          <w:rFonts w:ascii="Times Roman" w:hAnsi="Times Roman" w:cs="Times Roman"/>
          <w:color w:val="000000"/>
          <w:sz w:val="24"/>
          <w:szCs w:val="24"/>
        </w:rPr>
        <w:lastRenderedPageBreak/>
        <w:t xml:space="preserve">Приложение А </w:t>
      </w:r>
    </w:p>
    <w:p w14:paraId="4A5552DC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E5F36">
        <w:rPr>
          <w:rFonts w:ascii="Times New Roman" w:eastAsia="Calibri" w:hAnsi="Times New Roman" w:cs="Times New Roman"/>
          <w:b/>
          <w:sz w:val="24"/>
          <w:szCs w:val="28"/>
        </w:rPr>
        <w:t>Министерство науки и высшего образования Российской Федерации</w:t>
      </w:r>
    </w:p>
    <w:p w14:paraId="46589BFC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ФГАОУ ВО «Национальный исследовательский Нижегородский государственный университет им. Н.И. Лобачевского»</w:t>
      </w:r>
    </w:p>
    <w:p w14:paraId="5064F91F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Институт международных отношений и мировой истории</w:t>
      </w:r>
    </w:p>
    <w:p w14:paraId="4CB60DA7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Кафедра социально-политических коммуникаций</w:t>
      </w:r>
    </w:p>
    <w:p w14:paraId="7F368F03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197400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842567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9BAE9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84DBD3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F1FDBF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B6778A" w14:textId="77777777" w:rsidR="00227D70" w:rsidRDefault="00EE5F36" w:rsidP="00EE5F36">
      <w:pPr>
        <w:tabs>
          <w:tab w:val="left" w:pos="6379"/>
        </w:tabs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Отчет о прохождении</w:t>
      </w:r>
      <w:r w:rsidR="00227D7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производственной п</w:t>
      </w:r>
      <w:r w:rsidR="00227D70"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>рофессионально-творческ</w:t>
      </w:r>
      <w:r w:rsidR="00227D70">
        <w:rPr>
          <w:rFonts w:ascii="Times New Roman" w:eastAsia="MS Mincho" w:hAnsi="Times New Roman" w:cs="Times New Roman"/>
          <w:sz w:val="24"/>
          <w:szCs w:val="28"/>
          <w:lang w:eastAsia="ja-JP"/>
        </w:rPr>
        <w:t>ой</w:t>
      </w:r>
    </w:p>
    <w:p w14:paraId="40A4AF05" w14:textId="5FE54329" w:rsidR="00EE5F36" w:rsidRPr="00EE5F36" w:rsidRDefault="00227D70" w:rsidP="00227D70">
      <w:pPr>
        <w:tabs>
          <w:tab w:val="left" w:pos="6379"/>
        </w:tabs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  <w:r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>практик</w:t>
      </w: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и</w:t>
      </w:r>
      <w:r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>. Начальный уровень</w:t>
      </w:r>
      <w:r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</w:t>
      </w:r>
      <w:r w:rsidR="00EE5F36"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в </w:t>
      </w:r>
      <w:r w:rsidR="00EE5F36"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_____________________________________________________________</w:t>
      </w:r>
    </w:p>
    <w:p w14:paraId="08DB16B5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____________________________________________________________</w:t>
      </w:r>
    </w:p>
    <w:p w14:paraId="5802C098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7CA372D0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25788F79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D24DCD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2A37F8D2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Выполнила</w:t>
      </w: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:</w:t>
      </w:r>
    </w:p>
    <w:p w14:paraId="40516149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студент группы ________</w:t>
      </w:r>
    </w:p>
    <w:p w14:paraId="0D0E14ED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направления подготовки</w:t>
      </w:r>
    </w:p>
    <w:p w14:paraId="70456EAF" w14:textId="77777777" w:rsid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«Реклама и связи с общественностью»</w:t>
      </w:r>
    </w:p>
    <w:p w14:paraId="32B41E52" w14:textId="77777777" w:rsid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________________________________</w:t>
      </w:r>
    </w:p>
    <w:p w14:paraId="42FBF53F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________________________________</w:t>
      </w:r>
    </w:p>
    <w:p w14:paraId="56FC5A5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</w:t>
      </w:r>
    </w:p>
    <w:p w14:paraId="2A22770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073CFC99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49B31DC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778A0480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  <w:r w:rsidRPr="00EE5F36">
        <w:rPr>
          <w:rFonts w:ascii="Times New Roman" w:eastAsia="Calibri" w:hAnsi="Times New Roman" w:cs="Times New Roman"/>
          <w:b/>
          <w:sz w:val="24"/>
          <w:szCs w:val="28"/>
        </w:rPr>
        <w:t xml:space="preserve">Проверил: </w:t>
      </w:r>
    </w:p>
    <w:p w14:paraId="04DB9EF6" w14:textId="77777777" w:rsid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786DEB9A" w14:textId="77777777" w:rsid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2BF4618B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594EC8DE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E7CCF68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52D8BB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54E702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F2C2A9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229C98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DE4CD6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Нижний Новгород</w:t>
      </w:r>
    </w:p>
    <w:p w14:paraId="23366A83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202</w:t>
      </w:r>
      <w:r>
        <w:rPr>
          <w:rFonts w:ascii="Times New Roman" w:eastAsia="Calibri" w:hAnsi="Times New Roman" w:cs="Times New Roman"/>
          <w:sz w:val="24"/>
          <w:szCs w:val="28"/>
        </w:rPr>
        <w:t>1</w:t>
      </w:r>
    </w:p>
    <w:p w14:paraId="79A0E2FA" w14:textId="77777777" w:rsidR="007E2D80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5F36">
        <w:rPr>
          <w:rFonts w:ascii="Times New Roman" w:eastAsia="Calibri" w:hAnsi="Times New Roman" w:cs="Times New Roman"/>
          <w:sz w:val="28"/>
          <w:szCs w:val="28"/>
        </w:rPr>
        <w:br w:type="page"/>
      </w:r>
      <w:proofErr w:type="spellStart"/>
      <w:r>
        <w:rPr>
          <w:rFonts w:ascii="Times Roman" w:hAnsi="Times Roman" w:cs="Times Roman"/>
          <w:color w:val="000000"/>
          <w:sz w:val="24"/>
          <w:szCs w:val="24"/>
          <w:lang w:val="en-US"/>
        </w:rPr>
        <w:lastRenderedPageBreak/>
        <w:t>Приложение</w:t>
      </w:r>
      <w:proofErr w:type="spellEnd"/>
      <w:r>
        <w:rPr>
          <w:rFonts w:ascii="Times Roman" w:hAnsi="Times Roman" w:cs="Times Roman"/>
          <w:color w:val="000000"/>
          <w:sz w:val="24"/>
          <w:szCs w:val="24"/>
          <w:lang w:val="en-US"/>
        </w:rPr>
        <w:t xml:space="preserve"> 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bottom w:val="thinThickSmallGap" w:sz="24" w:space="0" w:color="auto"/>
        </w:tblBorders>
        <w:tblLook w:val="00A0" w:firstRow="1" w:lastRow="0" w:firstColumn="1" w:lastColumn="0" w:noHBand="0" w:noVBand="0"/>
      </w:tblPr>
      <w:tblGrid>
        <w:gridCol w:w="9247"/>
      </w:tblGrid>
      <w:tr w:rsidR="007E2D80" w:rsidRPr="007E2D80" w14:paraId="79C2670A" w14:textId="77777777" w:rsidTr="00FA6092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C308449" w14:textId="77777777" w:rsidR="007E2D80" w:rsidRPr="007E2D80" w:rsidRDefault="007E2D80" w:rsidP="007E2D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14:paraId="5C4FBAE9" w14:textId="77777777" w:rsidR="007E2D80" w:rsidRPr="007E2D80" w:rsidRDefault="007E2D80" w:rsidP="007E2D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14:paraId="31F7E824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16A26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4"/>
          <w:lang w:eastAsia="ru-RU"/>
        </w:rPr>
        <w:t>социально-политических коммуникаций</w:t>
      </w:r>
    </w:p>
    <w:p w14:paraId="7BA1E8B3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lang w:eastAsia="ru-RU"/>
        </w:rPr>
        <w:t>ИМОМИ ННГУ</w:t>
      </w:r>
    </w:p>
    <w:p w14:paraId="0D692460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5A52868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C0BD3BA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ПРЕДПИСАНИЕ НА ПРАКТИКУ №   ________</w:t>
      </w:r>
    </w:p>
    <w:p w14:paraId="6CC67E61" w14:textId="77777777" w:rsidR="007E2D80" w:rsidRPr="007E2D80" w:rsidRDefault="007E2D80" w:rsidP="007E2D80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15EB3A2A" w14:textId="77777777" w:rsidR="007E2D80" w:rsidRPr="007E2D80" w:rsidRDefault="007E2D80" w:rsidP="007E2D80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(ФИО обучающегося полностью в именительном падеже)</w:t>
      </w:r>
    </w:p>
    <w:p w14:paraId="7C231886" w14:textId="77777777" w:rsidR="007E2D80" w:rsidRPr="007E2D80" w:rsidRDefault="007E2D80" w:rsidP="007E2D80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0C084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14:paraId="25968144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9C41B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 подготовки/специальность _______________________________  </w:t>
      </w:r>
    </w:p>
    <w:p w14:paraId="3814EE57" w14:textId="77777777" w:rsidR="007E2D80" w:rsidRPr="007E2D80" w:rsidRDefault="007E2D80" w:rsidP="007E2D80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851BB" w14:textId="77777777" w:rsidR="007E2D80" w:rsidRPr="007E2D80" w:rsidRDefault="007E2D80" w:rsidP="007E2D80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для прохождения _________________________________________ практики              </w:t>
      </w:r>
    </w:p>
    <w:p w14:paraId="58342968" w14:textId="77777777" w:rsidR="007E2D80" w:rsidRPr="007E2D80" w:rsidRDefault="007E2D80" w:rsidP="007E2D80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(указать вид и тип )</w:t>
      </w:r>
    </w:p>
    <w:p w14:paraId="642556A4" w14:textId="77777777" w:rsidR="007E2D80" w:rsidRPr="007E2D80" w:rsidRDefault="007E2D80" w:rsidP="007E2D80">
      <w:pPr>
        <w:spacing w:before="0" w:beforeAutospacing="0" w:after="0" w:afterAutospacing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9C5F2" w14:textId="77777777" w:rsidR="007E2D80" w:rsidRPr="007E2D80" w:rsidRDefault="007E2D80" w:rsidP="007E2D80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в____________________________________________________________________________</w:t>
      </w:r>
    </w:p>
    <w:p w14:paraId="65AB8BC2" w14:textId="77777777" w:rsidR="007E2D80" w:rsidRPr="007E2D80" w:rsidRDefault="007E2D80" w:rsidP="007E2D80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(указать место прохождения практики – профильную организацию / подразделение Университета)</w:t>
      </w:r>
    </w:p>
    <w:p w14:paraId="011D902F" w14:textId="77777777" w:rsidR="007E2D80" w:rsidRPr="007E2D80" w:rsidRDefault="007E2D80" w:rsidP="007E2D80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11478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3EB1EAF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04CB68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C3896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3AA3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8E2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201_ г.          Окончание практики _____________ 201_ г.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72"/>
        <w:gridCol w:w="3207"/>
        <w:gridCol w:w="2502"/>
      </w:tblGrid>
      <w:tr w:rsidR="007E2D80" w:rsidRPr="007E2D80" w14:paraId="2686918E" w14:textId="77777777" w:rsidTr="00FA6092">
        <w:tc>
          <w:tcPr>
            <w:tcW w:w="4072" w:type="dxa"/>
          </w:tcPr>
          <w:p w14:paraId="5F3907A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14:paraId="29E83B96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4D42B039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  (подпись)</w:t>
            </w:r>
          </w:p>
          <w:p w14:paraId="126F6688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14:paraId="56BD317E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3320908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(инициалы, фамилия)</w:t>
            </w:r>
          </w:p>
          <w:p w14:paraId="03567301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8AC42A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42EF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B6E6F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</w:t>
      </w:r>
    </w:p>
    <w:p w14:paraId="25287FF4" w14:textId="77777777" w:rsidR="007E2D80" w:rsidRPr="007E2D80" w:rsidRDefault="007E2D80" w:rsidP="007E2D80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</w:t>
      </w:r>
    </w:p>
    <w:p w14:paraId="1DC16F2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D14DBC" w14:textId="77777777" w:rsidR="007E2D80" w:rsidRPr="007E2D80" w:rsidRDefault="007E2D80" w:rsidP="007E2D80">
      <w:pPr>
        <w:spacing w:before="0" w:beforeAutospacing="0" w:after="160" w:afterAutospacing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ОТМЕТКА О ПРОХОЖДЕНИИ ПРАКТИКИ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99"/>
        <w:gridCol w:w="4464"/>
      </w:tblGrid>
      <w:tr w:rsidR="007E2D80" w:rsidRPr="007E2D80" w14:paraId="7A6FF531" w14:textId="77777777" w:rsidTr="00FA6092">
        <w:tc>
          <w:tcPr>
            <w:tcW w:w="4499" w:type="dxa"/>
          </w:tcPr>
          <w:p w14:paraId="189FEBBB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14:paraId="4A2334E2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14:paraId="43B094AC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14:paraId="68446AC4" w14:textId="77777777" w:rsidR="007E2D80" w:rsidRPr="007E2D80" w:rsidRDefault="007E2D80" w:rsidP="007E2D80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14:paraId="23C0CAB4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14:paraId="362D2BA4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14:paraId="7DEFFAA8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14:paraId="341E43E0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14:paraId="081EB195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ОБУЧАЮЩЕГОСЯ ПО ИТОГАМ ПРАКТИКИ</w:t>
      </w:r>
    </w:p>
    <w:p w14:paraId="1C8F665D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14:paraId="4456D155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Calibri" w:eastAsia="Calibri" w:hAnsi="Calibri" w:cs="Times New Roman"/>
          <w:lang w:eastAsia="ru-RU"/>
        </w:rPr>
      </w:pPr>
      <w:r w:rsidRPr="007E2D80">
        <w:rPr>
          <w:rFonts w:ascii="Calibri" w:eastAsia="Calibri" w:hAnsi="Calibri" w:cs="Times New Roman"/>
          <w:lang w:eastAsia="ru-RU"/>
        </w:rPr>
        <w:t xml:space="preserve"> </w:t>
      </w:r>
    </w:p>
    <w:p w14:paraId="51A971A9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7A3AAE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2A20B2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350D5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профильной организации_________________________________</w:t>
      </w:r>
    </w:p>
    <w:p w14:paraId="554D1FFD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7E2D80" w:rsidRPr="007E2D80" w14:paraId="390C97AA" w14:textId="77777777" w:rsidTr="00FA6092">
        <w:tc>
          <w:tcPr>
            <w:tcW w:w="3925" w:type="dxa"/>
          </w:tcPr>
          <w:p w14:paraId="0AD10A0D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107B3FB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</w:t>
            </w: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должность</w:t>
            </w:r>
          </w:p>
        </w:tc>
        <w:tc>
          <w:tcPr>
            <w:tcW w:w="2736" w:type="dxa"/>
          </w:tcPr>
          <w:p w14:paraId="6348CCD0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7AE62645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6A5715A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29E7B4B7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14:paraId="33231DAA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6535D27B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14:paraId="5CD89CB6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7D00DEC3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14:paraId="256EC738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ОБУЧАЮЩЕГОСЯ ПО ИТОГАМ ПРАКТИКИ</w:t>
      </w:r>
    </w:p>
    <w:p w14:paraId="25DD63DF" w14:textId="77777777" w:rsidR="007E2D80" w:rsidRPr="007E2D80" w:rsidRDefault="007E2D80" w:rsidP="007E2D80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ННГУ)</w:t>
      </w:r>
    </w:p>
    <w:p w14:paraId="394D2227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7E2D80">
        <w:rPr>
          <w:rFonts w:ascii="Calibri" w:eastAsia="Calibri" w:hAnsi="Calibri" w:cs="Times New Roman"/>
          <w:lang w:eastAsia="ru-RU"/>
        </w:rPr>
        <w:t xml:space="preserve"> </w:t>
      </w:r>
    </w:p>
    <w:p w14:paraId="5F23F839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01F69C8B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6CE0414F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7236521C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28F8E7FF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ННГУ ___________________</w:t>
      </w:r>
    </w:p>
    <w:p w14:paraId="6FE8E3CC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7E2D80" w:rsidRPr="007E2D80" w14:paraId="0C60F06C" w14:textId="77777777" w:rsidTr="00FA6092">
        <w:tc>
          <w:tcPr>
            <w:tcW w:w="3925" w:type="dxa"/>
          </w:tcPr>
          <w:p w14:paraId="5477F1D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14:paraId="18865C5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14:paraId="759234A6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</w:t>
            </w:r>
          </w:p>
          <w:p w14:paraId="04FAAE7B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200466FF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14:paraId="63F014F5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14:paraId="7DF4048C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155F5A3C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14:paraId="06156E84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ОЦЕНКА ЗА ПРАКТИКУ:</w:t>
      </w:r>
    </w:p>
    <w:p w14:paraId="7F3D72B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66386E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                                  _______________________</w:t>
      </w:r>
    </w:p>
    <w:p w14:paraId="338FDA75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(прописью)                                   ( подпись руководителя практики от ННГУ)</w:t>
      </w:r>
    </w:p>
    <w:p w14:paraId="30BC9624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DD8C289" w14:textId="77777777" w:rsidR="007E2D80" w:rsidRPr="007E2D80" w:rsidRDefault="007E2D80" w:rsidP="007E2D80">
      <w:pPr>
        <w:spacing w:before="0" w:beforeAutospacing="0" w:after="160" w:afterAutospacing="0" w:line="259" w:lineRule="auto"/>
        <w:rPr>
          <w:rFonts w:ascii="Calibri" w:eastAsia="Calibri" w:hAnsi="Calibri" w:cs="Times New Roman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«________»  ________________________  г.</w:t>
      </w:r>
    </w:p>
    <w:p w14:paraId="0FABEB59" w14:textId="77777777" w:rsidR="00EE5F36" w:rsidRPr="00FA6092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</w:rPr>
      </w:pPr>
      <w:r w:rsidRPr="00FA6092">
        <w:rPr>
          <w:rFonts w:ascii="Times Roman" w:hAnsi="Times Roman" w:cs="Times Roman"/>
          <w:color w:val="000000"/>
          <w:sz w:val="24"/>
          <w:szCs w:val="24"/>
        </w:rPr>
        <w:lastRenderedPageBreak/>
        <w:t>Приложение В</w:t>
      </w:r>
    </w:p>
    <w:p w14:paraId="5170662F" w14:textId="77777777" w:rsidR="00EE5F36" w:rsidRDefault="00EE5F36" w:rsidP="00EE5F36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Национальный исследовательский Нижегородский государственный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университет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им. Н.И. Лобачевского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00D0365" w14:textId="77777777" w:rsidR="00EE5F36" w:rsidRDefault="00EE5F36" w:rsidP="00EE5F3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6E48303A" w14:textId="77777777" w:rsidR="00EE5F36" w:rsidRDefault="00EE5F36" w:rsidP="00EE5F3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 ПРАКТИКУ</w:t>
      </w:r>
    </w:p>
    <w:p w14:paraId="626F088B" w14:textId="77777777" w:rsidR="00EE5F36" w:rsidRDefault="00EE5F36" w:rsidP="00EE5F36">
      <w:pPr>
        <w:spacing w:after="0" w:line="240" w:lineRule="auto"/>
        <w:ind w:left="-567" w:firstLine="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Студента (студентки)                                 ___________________________________________________________________________________                                                                             </w:t>
      </w:r>
      <w:r>
        <w:rPr>
          <w:rFonts w:ascii="Times New Roman" w:hAnsi="Times New Roman"/>
          <w:color w:val="000000"/>
          <w:sz w:val="20"/>
          <w:szCs w:val="20"/>
        </w:rPr>
        <w:t>(фамилия, имя, отчество полностью)</w:t>
      </w:r>
    </w:p>
    <w:p w14:paraId="58A7B6DA" w14:textId="77777777" w:rsidR="00EE5F36" w:rsidRDefault="00EE5F36" w:rsidP="00EE5F36">
      <w:pPr>
        <w:spacing w:before="5" w:after="0" w:line="240" w:lineRule="auto"/>
        <w:ind w:left="-567" w:firstLine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Факультет/институт/филиал    _________________________________________________________</w:t>
      </w:r>
    </w:p>
    <w:p w14:paraId="351EBACA" w14:textId="77777777" w:rsidR="00EE5F36" w:rsidRDefault="00EE5F36" w:rsidP="00EE5F36">
      <w:pPr>
        <w:spacing w:before="5" w:after="0" w:line="240" w:lineRule="auto"/>
        <w:ind w:left="-567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обучения                        _________________________________________________________</w:t>
      </w:r>
    </w:p>
    <w:p w14:paraId="76F098F1" w14:textId="77777777" w:rsidR="00EE5F36" w:rsidRPr="00720AFE" w:rsidRDefault="00EE5F36" w:rsidP="00EE5F36">
      <w:pPr>
        <w:spacing w:after="0" w:line="240" w:lineRule="auto"/>
        <w:ind w:left="-567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Направление/специальность   </w:t>
      </w:r>
      <w:r w:rsidRPr="00720AFE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720AFE">
        <w:rPr>
          <w:rFonts w:ascii="Times New Roman" w:hAnsi="Times New Roman"/>
          <w:color w:val="000000"/>
          <w:sz w:val="24"/>
          <w:szCs w:val="24"/>
        </w:rPr>
        <w:t>_____________________________________________</w:t>
      </w:r>
    </w:p>
    <w:p w14:paraId="07285349" w14:textId="77777777" w:rsidR="00EE5F36" w:rsidRDefault="00EE5F36" w:rsidP="00EE5F36">
      <w:pPr>
        <w:spacing w:before="230" w:after="0" w:line="221" w:lineRule="atLeast"/>
        <w:ind w:left="-567" w:right="1152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Содержание задания на практику (перечень подлежащих </w:t>
      </w:r>
      <w:r>
        <w:rPr>
          <w:rFonts w:ascii="Times New Roman" w:hAnsi="Times New Roman"/>
          <w:color w:val="000000"/>
          <w:sz w:val="24"/>
          <w:szCs w:val="24"/>
        </w:rPr>
        <w:br/>
        <w:t>рассмотрению вопросов):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EE5F36" w:rsidRPr="002B4CEB" w14:paraId="44C077C2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310FC334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0F3FD57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26BF2D76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30D4F8C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1EEE2382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18024553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7559FB15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3145C9B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2A2A3BD3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5D5971C9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696CCE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75"/>
        <w:gridCol w:w="2856"/>
        <w:gridCol w:w="3336"/>
      </w:tblGrid>
      <w:tr w:rsidR="00EE5F36" w:rsidRPr="00696CCE" w14:paraId="44DFF6B7" w14:textId="77777777" w:rsidTr="00EE5F36">
        <w:tc>
          <w:tcPr>
            <w:tcW w:w="3375" w:type="dxa"/>
          </w:tcPr>
          <w:p w14:paraId="4B6F1E36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14:paraId="00E6D091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DC0113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</w:t>
            </w:r>
          </w:p>
          <w:p w14:paraId="60220ACC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14:paraId="150511BC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861E61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A485B3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5F08AB10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6CCE">
        <w:rPr>
          <w:rFonts w:ascii="Times New Roman" w:hAnsi="Times New Roman"/>
          <w:b/>
          <w:bCs/>
          <w:color w:val="000000"/>
          <w:sz w:val="24"/>
          <w:szCs w:val="24"/>
        </w:rPr>
        <w:t>Согласовано: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86"/>
        <w:gridCol w:w="2968"/>
        <w:gridCol w:w="3327"/>
      </w:tblGrid>
      <w:tr w:rsidR="00EE5F36" w:rsidRPr="00696CCE" w14:paraId="1C4A15F4" w14:textId="77777777" w:rsidTr="00EE5F36">
        <w:tc>
          <w:tcPr>
            <w:tcW w:w="3486" w:type="dxa"/>
          </w:tcPr>
          <w:p w14:paraId="6A9763D2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14:paraId="4CDD556A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22B373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684B2ADA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14:paraId="26B7D280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134227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EDDC13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6138E351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6CCE">
        <w:rPr>
          <w:rFonts w:ascii="Times New Roman" w:hAnsi="Times New Roman"/>
          <w:b/>
          <w:bCs/>
          <w:color w:val="000000"/>
          <w:sz w:val="24"/>
          <w:szCs w:val="24"/>
        </w:rPr>
        <w:t>Ознакомлен: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04"/>
        <w:gridCol w:w="3325"/>
        <w:gridCol w:w="3331"/>
      </w:tblGrid>
      <w:tr w:rsidR="00EE5F36" w:rsidRPr="00696CCE" w14:paraId="4B2DC478" w14:textId="77777777" w:rsidTr="00EE5F36">
        <w:tc>
          <w:tcPr>
            <w:tcW w:w="3304" w:type="dxa"/>
          </w:tcPr>
          <w:p w14:paraId="5E7584AC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25" w:type="dxa"/>
          </w:tcPr>
          <w:p w14:paraId="5D6FAA0D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1FDBA052" w14:textId="77777777" w:rsidR="00EE5F36" w:rsidRPr="00696CCE" w:rsidRDefault="00EE5F36" w:rsidP="00EE5F36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1" w:type="dxa"/>
          </w:tcPr>
          <w:p w14:paraId="47A23D5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3617D406" w14:textId="77777777" w:rsidR="00EE5F36" w:rsidRPr="00696CCE" w:rsidRDefault="00EE5F36" w:rsidP="00EE5F36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35D704B7" w14:textId="77777777" w:rsid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4DCA126" w14:textId="77777777" w:rsidR="00EE5F36" w:rsidRPr="00EE5F36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  <w:lang w:val="en-US"/>
        </w:rPr>
      </w:pPr>
      <w:proofErr w:type="spellStart"/>
      <w:r>
        <w:rPr>
          <w:rFonts w:ascii="Times Roman" w:hAnsi="Times Roman" w:cs="Times Roman"/>
          <w:color w:val="000000"/>
          <w:sz w:val="24"/>
          <w:szCs w:val="24"/>
          <w:lang w:val="en-US"/>
        </w:rPr>
        <w:lastRenderedPageBreak/>
        <w:t>Приложение</w:t>
      </w:r>
      <w:proofErr w:type="spellEnd"/>
      <w:r>
        <w:rPr>
          <w:rFonts w:ascii="Times Roman" w:hAnsi="Times Roman" w:cs="Times Roman"/>
          <w:color w:val="000000"/>
          <w:sz w:val="24"/>
          <w:szCs w:val="24"/>
          <w:lang w:val="en-US"/>
        </w:rPr>
        <w:t xml:space="preserve"> Г</w:t>
      </w:r>
    </w:p>
    <w:p w14:paraId="6F1ED8E9" w14:textId="77777777" w:rsid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0D7465FF" w14:textId="77777777" w:rsidR="00EE5F36" w:rsidRP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E5F36">
        <w:rPr>
          <w:rFonts w:ascii="Times New Roman" w:eastAsia="Calibri" w:hAnsi="Times New Roman" w:cs="Times New Roman"/>
          <w:b/>
          <w:sz w:val="24"/>
        </w:rPr>
        <w:t>Совместный рабочий график (план) проведения практики</w:t>
      </w:r>
    </w:p>
    <w:p w14:paraId="4579AB26" w14:textId="77777777" w:rsidR="00EE5F36" w:rsidRP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7A79D87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ФИО обучающегося: ___________________________________________________________</w:t>
      </w:r>
    </w:p>
    <w:p w14:paraId="2453443F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Форма обучения: ______________________________________________________________</w:t>
      </w:r>
    </w:p>
    <w:p w14:paraId="296DF68F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Факультет/институт/филиал: ____________________________________________________</w:t>
      </w:r>
    </w:p>
    <w:p w14:paraId="7A98A556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Направление подготовки/специальность: __________________________________________</w:t>
      </w:r>
    </w:p>
    <w:p w14:paraId="4D0BC8D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Курс: __________</w:t>
      </w:r>
    </w:p>
    <w:p w14:paraId="58245F2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b/>
          <w:sz w:val="24"/>
        </w:rPr>
        <w:t>База практики</w:t>
      </w:r>
      <w:r w:rsidRPr="00EE5F36">
        <w:rPr>
          <w:rFonts w:ascii="Times New Roman" w:eastAsia="Calibri" w:hAnsi="Times New Roman" w:cs="Times New Roman"/>
          <w:sz w:val="24"/>
        </w:rPr>
        <w:t>: _______________________________________________________________</w:t>
      </w:r>
    </w:p>
    <w:p w14:paraId="0662675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(наименование базы практики/профильной организации)</w:t>
      </w:r>
    </w:p>
    <w:p w14:paraId="0822E267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ННГУ: ________________________________________________</w:t>
      </w:r>
    </w:p>
    <w:p w14:paraId="3D543793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(Ф.И.О., должность)</w:t>
      </w:r>
    </w:p>
    <w:p w14:paraId="62E4D80B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</w:p>
    <w:p w14:paraId="00410F71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Профильной организации: _______________________________</w:t>
      </w:r>
    </w:p>
    <w:p w14:paraId="5AFA15AD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                                                       (Ф.И.О., должность)</w:t>
      </w:r>
    </w:p>
    <w:p w14:paraId="471E6D7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Вид и тип практики: ___________________________________________________________</w:t>
      </w:r>
    </w:p>
    <w:p w14:paraId="755A0109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_____________________________________________________________________________</w:t>
      </w:r>
    </w:p>
    <w:p w14:paraId="18E6A6D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Срок прохождения практики: с ______________по______________.</w:t>
      </w:r>
    </w:p>
    <w:p w14:paraId="639A4CCE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EE5F36" w:rsidRPr="00EE5F36" w14:paraId="09F6CE52" w14:textId="77777777" w:rsidTr="00EE5F36">
        <w:tc>
          <w:tcPr>
            <w:tcW w:w="1696" w:type="dxa"/>
          </w:tcPr>
          <w:p w14:paraId="31817379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Дата (период)</w:t>
            </w:r>
          </w:p>
        </w:tc>
        <w:tc>
          <w:tcPr>
            <w:tcW w:w="7649" w:type="dxa"/>
          </w:tcPr>
          <w:p w14:paraId="4E37AD5E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Содержание и планируемые результаты практики</w:t>
            </w:r>
          </w:p>
          <w:p w14:paraId="4902C2C5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(Характеристика выполняемых работ, мероприятия, задания, поручения и пр.)</w:t>
            </w:r>
          </w:p>
        </w:tc>
      </w:tr>
      <w:tr w:rsidR="00EE5F36" w:rsidRPr="00EE5F36" w14:paraId="0A725CA0" w14:textId="77777777" w:rsidTr="00EE5F36">
        <w:tc>
          <w:tcPr>
            <w:tcW w:w="1696" w:type="dxa"/>
          </w:tcPr>
          <w:p w14:paraId="5C55CF98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49" w:type="dxa"/>
          </w:tcPr>
          <w:p w14:paraId="6309CFB6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E5F36" w:rsidRPr="00EE5F36" w14:paraId="609BAC8A" w14:textId="77777777" w:rsidTr="00EE5F36">
        <w:tc>
          <w:tcPr>
            <w:tcW w:w="1696" w:type="dxa"/>
          </w:tcPr>
          <w:p w14:paraId="605821FE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49" w:type="dxa"/>
          </w:tcPr>
          <w:p w14:paraId="301CEC22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4F37225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112C64C1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ННГУ: ________________________________________________</w:t>
      </w:r>
    </w:p>
    <w:p w14:paraId="6F220618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(Ф.И.О., подпись)</w:t>
      </w:r>
    </w:p>
    <w:p w14:paraId="0750B996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</w:p>
    <w:p w14:paraId="3EEC7480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Профильной организации: _______________________________</w:t>
      </w:r>
    </w:p>
    <w:p w14:paraId="103E3782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                                                                                               (Ф.И.О., подпись)</w:t>
      </w:r>
    </w:p>
    <w:p w14:paraId="3DE42402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744639E3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4527BF83" w14:textId="77777777" w:rsidR="006777D7" w:rsidRDefault="006777D7" w:rsidP="00EE5F36"/>
    <w:sectPr w:rsidR="006777D7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7C425" w14:textId="77777777" w:rsidR="00677BF6" w:rsidRDefault="00677BF6">
      <w:pPr>
        <w:spacing w:before="0" w:after="0" w:line="240" w:lineRule="auto"/>
      </w:pPr>
      <w:r>
        <w:separator/>
      </w:r>
    </w:p>
  </w:endnote>
  <w:endnote w:type="continuationSeparator" w:id="0">
    <w:p w14:paraId="7804933A" w14:textId="77777777" w:rsidR="00677BF6" w:rsidRDefault="00677B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iddenHorzOCR">
    <w:altName w:val="MS Gothic"/>
    <w:charset w:val="80"/>
    <w:family w:val="auto"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79773"/>
      <w:docPartObj>
        <w:docPartGallery w:val="Page Numbers (Bottom of Page)"/>
        <w:docPartUnique/>
      </w:docPartObj>
    </w:sdtPr>
    <w:sdtEndPr/>
    <w:sdtContent>
      <w:p w14:paraId="2415FAF6" w14:textId="21FC4F0A" w:rsidR="00FA6092" w:rsidRDefault="00FA6092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05E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F8679" w14:textId="77777777" w:rsidR="00677BF6" w:rsidRDefault="00677BF6">
      <w:pPr>
        <w:spacing w:before="0" w:after="0" w:line="240" w:lineRule="auto"/>
      </w:pPr>
      <w:r>
        <w:separator/>
      </w:r>
    </w:p>
  </w:footnote>
  <w:footnote w:type="continuationSeparator" w:id="0">
    <w:p w14:paraId="5C706558" w14:textId="77777777" w:rsidR="00677BF6" w:rsidRDefault="00677B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208"/>
    <w:multiLevelType w:val="hybridMultilevel"/>
    <w:tmpl w:val="B7503154"/>
    <w:lvl w:ilvl="0" w:tplc="6784A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1A5352"/>
    <w:multiLevelType w:val="hybridMultilevel"/>
    <w:tmpl w:val="B9A0C84C"/>
    <w:lvl w:ilvl="0" w:tplc="8D9AC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2C606C"/>
    <w:multiLevelType w:val="hybridMultilevel"/>
    <w:tmpl w:val="BB960C78"/>
    <w:lvl w:ilvl="0" w:tplc="6784A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C950B4"/>
    <w:multiLevelType w:val="hybridMultilevel"/>
    <w:tmpl w:val="9D2E96B6"/>
    <w:lvl w:ilvl="0" w:tplc="8D9AC1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6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7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0220DBB"/>
    <w:multiLevelType w:val="hybridMultilevel"/>
    <w:tmpl w:val="BD1C4C84"/>
    <w:lvl w:ilvl="0" w:tplc="4BC08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41A44"/>
    <w:rsid w:val="000538FD"/>
    <w:rsid w:val="00082E44"/>
    <w:rsid w:val="000B2378"/>
    <w:rsid w:val="001122B6"/>
    <w:rsid w:val="001777BC"/>
    <w:rsid w:val="00190976"/>
    <w:rsid w:val="00195E30"/>
    <w:rsid w:val="001C152B"/>
    <w:rsid w:val="0022317F"/>
    <w:rsid w:val="00227D70"/>
    <w:rsid w:val="0028586A"/>
    <w:rsid w:val="002B785B"/>
    <w:rsid w:val="002C5EF4"/>
    <w:rsid w:val="002D501E"/>
    <w:rsid w:val="002F5010"/>
    <w:rsid w:val="003150CE"/>
    <w:rsid w:val="00340FDA"/>
    <w:rsid w:val="003448DA"/>
    <w:rsid w:val="00386BB7"/>
    <w:rsid w:val="003E6191"/>
    <w:rsid w:val="004405F1"/>
    <w:rsid w:val="00446281"/>
    <w:rsid w:val="0046199E"/>
    <w:rsid w:val="004C0E0F"/>
    <w:rsid w:val="004E2F09"/>
    <w:rsid w:val="0050377E"/>
    <w:rsid w:val="00517613"/>
    <w:rsid w:val="0053035D"/>
    <w:rsid w:val="005523FD"/>
    <w:rsid w:val="00583F5A"/>
    <w:rsid w:val="00593F3F"/>
    <w:rsid w:val="005A4447"/>
    <w:rsid w:val="005F0760"/>
    <w:rsid w:val="006032F5"/>
    <w:rsid w:val="006231E2"/>
    <w:rsid w:val="0065406A"/>
    <w:rsid w:val="006777D7"/>
    <w:rsid w:val="00677BF6"/>
    <w:rsid w:val="006E06C3"/>
    <w:rsid w:val="00712FD0"/>
    <w:rsid w:val="007160CD"/>
    <w:rsid w:val="007220D2"/>
    <w:rsid w:val="007732E6"/>
    <w:rsid w:val="007A2088"/>
    <w:rsid w:val="007E2D80"/>
    <w:rsid w:val="0082056E"/>
    <w:rsid w:val="008C112D"/>
    <w:rsid w:val="008C2344"/>
    <w:rsid w:val="008E0D8B"/>
    <w:rsid w:val="00907961"/>
    <w:rsid w:val="009B3F8F"/>
    <w:rsid w:val="009C63D6"/>
    <w:rsid w:val="009E0EC3"/>
    <w:rsid w:val="009F4FAA"/>
    <w:rsid w:val="00A07B3D"/>
    <w:rsid w:val="00A336DF"/>
    <w:rsid w:val="00AC49A8"/>
    <w:rsid w:val="00B721DF"/>
    <w:rsid w:val="00B76494"/>
    <w:rsid w:val="00B91C6C"/>
    <w:rsid w:val="00BC14D4"/>
    <w:rsid w:val="00BC2ACB"/>
    <w:rsid w:val="00C2253F"/>
    <w:rsid w:val="00C36E3C"/>
    <w:rsid w:val="00C42489"/>
    <w:rsid w:val="00D57440"/>
    <w:rsid w:val="00D918A2"/>
    <w:rsid w:val="00E15FE9"/>
    <w:rsid w:val="00E2014B"/>
    <w:rsid w:val="00E623D4"/>
    <w:rsid w:val="00E9511D"/>
    <w:rsid w:val="00EE5F36"/>
    <w:rsid w:val="00F3405E"/>
    <w:rsid w:val="00F8435A"/>
    <w:rsid w:val="00F96765"/>
    <w:rsid w:val="00FA6092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E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paragraph" w:styleId="ac">
    <w:name w:val="No Spacing"/>
    <w:uiPriority w:val="1"/>
    <w:qFormat/>
    <w:rsid w:val="00386BB7"/>
    <w:pPr>
      <w:spacing w:beforeAutospacing="1" w:after="0" w:afterAutospacing="1" w:line="240" w:lineRule="auto"/>
    </w:pPr>
  </w:style>
  <w:style w:type="character" w:styleId="ad">
    <w:name w:val="Hyperlink"/>
    <w:basedOn w:val="a0"/>
    <w:uiPriority w:val="99"/>
    <w:unhideWhenUsed/>
    <w:rsid w:val="00D918A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E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paragraph" w:styleId="ac">
    <w:name w:val="No Spacing"/>
    <w:uiPriority w:val="1"/>
    <w:qFormat/>
    <w:rsid w:val="00386BB7"/>
    <w:pPr>
      <w:spacing w:beforeAutospacing="1" w:after="0" w:afterAutospacing="1" w:line="240" w:lineRule="auto"/>
    </w:pPr>
  </w:style>
  <w:style w:type="character" w:styleId="ad">
    <w:name w:val="Hyperlink"/>
    <w:basedOn w:val="a0"/>
    <w:uiPriority w:val="99"/>
    <w:unhideWhenUsed/>
    <w:rsid w:val="00D918A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E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tudentlibrary.ru/book/ISBN9785756706420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tudentlibrary.ru/book/ISBN9785756708196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756708967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studentlibrary.ru/book/ISBN978582912933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829129125.html" TargetMode="External"/><Relationship Id="rId14" Type="http://schemas.openxmlformats.org/officeDocument/2006/relationships/hyperlink" Target="https://www.studentlibrary.ru/book/ISBN978577491135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3FB72-0FA2-4C49-9F74-8331B9B2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6582</Words>
  <Characters>37523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Евгения Карпенко</cp:lastModifiedBy>
  <cp:revision>3</cp:revision>
  <dcterms:created xsi:type="dcterms:W3CDTF">2021-12-29T10:26:00Z</dcterms:created>
  <dcterms:modified xsi:type="dcterms:W3CDTF">2021-12-29T16:28:00Z</dcterms:modified>
</cp:coreProperties>
</file>