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01" w:rsidRDefault="005B7601" w:rsidP="005B7601">
      <w:pPr>
        <w:spacing w:line="276" w:lineRule="auto"/>
        <w:jc w:val="center"/>
        <w:rPr>
          <w:sz w:val="24"/>
          <w:szCs w:val="24"/>
          <w:lang w:bidi="ar-SA"/>
        </w:rPr>
      </w:pPr>
      <w:r>
        <w:rPr>
          <w:sz w:val="24"/>
          <w:szCs w:val="24"/>
        </w:rPr>
        <w:t>МИНИСТЕРСТВО НАУКИ И ВЫСШЕГО ОБРАЗОВАНИЯ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Федеральное государственное автономное образовательное учреждение</w:t>
      </w:r>
      <w:r>
        <w:rPr>
          <w:sz w:val="24"/>
          <w:szCs w:val="24"/>
        </w:rPr>
        <w:br/>
        <w:t>высшего образования</w:t>
      </w:r>
      <w:r>
        <w:rPr>
          <w:sz w:val="24"/>
          <w:szCs w:val="24"/>
        </w:rPr>
        <w:br/>
        <w:t>«Национальный исследовательский</w:t>
      </w:r>
      <w:r>
        <w:rPr>
          <w:sz w:val="24"/>
          <w:szCs w:val="24"/>
        </w:rPr>
        <w:br/>
        <w:t>Нижегородский государственный университет им. Н.И. Лобачевского»</w:t>
      </w:r>
      <w:r>
        <w:rPr>
          <w:sz w:val="24"/>
          <w:szCs w:val="24"/>
        </w:rPr>
        <w:br/>
        <w:t>Институт экономики и предпринимательства</w:t>
      </w:r>
    </w:p>
    <w:p w:rsidR="005B7601" w:rsidRDefault="005B7601" w:rsidP="005B7601">
      <w:pPr>
        <w:spacing w:line="276" w:lineRule="auto"/>
        <w:rPr>
          <w:sz w:val="24"/>
          <w:szCs w:val="24"/>
        </w:rPr>
      </w:pPr>
    </w:p>
    <w:p w:rsidR="005B7601" w:rsidRDefault="005B7601" w:rsidP="005B7601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5B7601" w:rsidRDefault="005B7601" w:rsidP="005B7601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решением ученого совета ННГУ</w:t>
      </w:r>
    </w:p>
    <w:p w:rsidR="005B7601" w:rsidRDefault="005B7601" w:rsidP="005B7601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№2 от 12.05.2021</w:t>
      </w:r>
    </w:p>
    <w:p w:rsidR="005B7601" w:rsidRDefault="005B7601" w:rsidP="005B7601">
      <w:pPr>
        <w:spacing w:before="1440" w:line="276" w:lineRule="auto"/>
        <w:jc w:val="center"/>
        <w:rPr>
          <w:b/>
          <w:sz w:val="24"/>
          <w:szCs w:val="24"/>
        </w:rPr>
      </w:pPr>
      <w: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  <w:sz w:val="24"/>
          <w:szCs w:val="24"/>
        </w:rPr>
        <w:t>ПРОГРАММА УЧЕБНОЙ ПРАКТИКИ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Проектирование и разработка информационных систем</w:t>
      </w:r>
      <w:bookmarkStart w:id="0" w:name="_GoBack"/>
      <w:bookmarkEnd w:id="0"/>
      <w:r>
        <w:rPr>
          <w:b/>
          <w:sz w:val="24"/>
          <w:szCs w:val="24"/>
        </w:rPr>
        <w:br/>
      </w:r>
    </w:p>
    <w:p w:rsidR="005B7601" w:rsidRDefault="005B7601" w:rsidP="005B7601">
      <w:pPr>
        <w:spacing w:before="960" w:line="276" w:lineRule="auto"/>
        <w:jc w:val="center"/>
        <w:rPr>
          <w:sz w:val="24"/>
          <w:szCs w:val="24"/>
        </w:rPr>
      </w:pPr>
      <w: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  <w:sz w:val="24"/>
          <w:szCs w:val="24"/>
        </w:rPr>
        <w:t>Специальность среднего профессионального образования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09.02.07 «Информационные системы и программирование»</w:t>
      </w:r>
      <w:r>
        <w:rPr>
          <w:sz w:val="24"/>
          <w:szCs w:val="24"/>
        </w:rPr>
        <w:br/>
      </w:r>
    </w:p>
    <w:p w:rsidR="005B7601" w:rsidRDefault="005B7601" w:rsidP="005B7601">
      <w:pPr>
        <w:spacing w:before="960" w:line="276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Квалификация выпускника</w:t>
      </w:r>
      <w:r>
        <w:rPr>
          <w:b/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Специалист по информационным системам</w:t>
      </w:r>
    </w:p>
    <w:p w:rsidR="005B7601" w:rsidRDefault="005B7601" w:rsidP="005B7601">
      <w:pPr>
        <w:spacing w:before="960" w:line="276" w:lineRule="auto"/>
        <w:jc w:val="center"/>
        <w:rPr>
          <w:b/>
          <w:bCs/>
          <w:color w:val="000000"/>
          <w:sz w:val="24"/>
          <w:szCs w:val="24"/>
        </w:rPr>
      </w:pPr>
      <w: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Форма обучения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>Очная</w:t>
      </w:r>
    </w:p>
    <w:p w:rsidR="005B7601" w:rsidRDefault="005B7601" w:rsidP="005B7601">
      <w:pPr>
        <w:spacing w:before="960" w:line="276" w:lineRule="auto"/>
        <w:jc w:val="center"/>
        <w:rPr>
          <w:rFonts w:cstheme="minorBidi"/>
          <w:sz w:val="24"/>
          <w:szCs w:val="24"/>
        </w:rPr>
      </w:pPr>
    </w:p>
    <w:p w:rsidR="005B7601" w:rsidRDefault="005B7601" w:rsidP="005B7601">
      <w:pPr>
        <w:spacing w:before="96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5B7601" w:rsidRDefault="005B7601" w:rsidP="005B76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B7601" w:rsidRDefault="005B7601" w:rsidP="005B7601">
      <w:pPr>
        <w:spacing w:before="36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Программа </w:t>
      </w:r>
      <w:r>
        <w:rPr>
          <w:sz w:val="24"/>
          <w:szCs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5B7601" w:rsidRDefault="005B7601" w:rsidP="005B7601">
      <w:pPr>
        <w:spacing w:after="200" w:line="276" w:lineRule="auto"/>
        <w:jc w:val="center"/>
        <w:rPr>
          <w:color w:val="000000"/>
          <w:sz w:val="24"/>
          <w:szCs w:val="24"/>
        </w:rPr>
      </w:pPr>
    </w:p>
    <w:p w:rsidR="005B7601" w:rsidRDefault="005B7601" w:rsidP="005B7601">
      <w:pPr>
        <w:spacing w:line="276" w:lineRule="auto"/>
        <w:rPr>
          <w:color w:val="000000"/>
          <w:sz w:val="24"/>
          <w:szCs w:val="24"/>
        </w:rPr>
      </w:pPr>
      <w:r>
        <w:pict>
          <v:line id="Прямая соединительная линия 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25pt" to="378.75pt,30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color w:val="000000"/>
          <w:sz w:val="24"/>
          <w:szCs w:val="24"/>
        </w:rPr>
        <w:t>Автор</w:t>
      </w:r>
      <w:r>
        <w:rPr>
          <w:color w:val="000000"/>
          <w:sz w:val="24"/>
          <w:szCs w:val="24"/>
        </w:rPr>
        <w:br/>
        <w:t>Преподаватель СПО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Бруснигин М.В.</w:t>
      </w:r>
    </w:p>
    <w:p w:rsidR="005B7601" w:rsidRDefault="005B7601" w:rsidP="005B7601">
      <w:pPr>
        <w:spacing w:line="276" w:lineRule="auto"/>
        <w:ind w:left="566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(подпись)</w:t>
      </w:r>
    </w:p>
    <w:p w:rsidR="005B7601" w:rsidRDefault="005B7601" w:rsidP="005B76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Программа дисциплины рассмотрена и одобрена на заседании методической комиссии протокол №2 от 12.05.2021.</w:t>
      </w:r>
    </w:p>
    <w:p w:rsidR="005B7601" w:rsidRDefault="005B7601" w:rsidP="005B7601">
      <w:pPr>
        <w:spacing w:before="360" w:after="120" w:line="276" w:lineRule="auto"/>
        <w:rPr>
          <w:sz w:val="24"/>
          <w:szCs w:val="24"/>
        </w:rPr>
      </w:pPr>
      <w:r>
        <w:rPr>
          <w:sz w:val="24"/>
          <w:szCs w:val="24"/>
        </w:rPr>
        <w:t>Председатель методической комиссии</w:t>
      </w:r>
    </w:p>
    <w:p w:rsidR="005B7601" w:rsidRDefault="005B7601" w:rsidP="005B7601">
      <w:pPr>
        <w:spacing w:line="276" w:lineRule="auto"/>
        <w:rPr>
          <w:sz w:val="24"/>
          <w:szCs w:val="24"/>
        </w:rPr>
      </w:pPr>
      <w: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sz w:val="24"/>
          <w:szCs w:val="24"/>
        </w:rPr>
        <w:t>Института экономики и предпринимательства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Едемская С.В.</w:t>
      </w:r>
    </w:p>
    <w:p w:rsidR="005B7601" w:rsidRDefault="005B7601" w:rsidP="005B7601">
      <w:pPr>
        <w:spacing w:line="276" w:lineRule="auto"/>
        <w:ind w:left="5670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(подпись)</w:t>
      </w:r>
    </w:p>
    <w:p w:rsidR="005B7601" w:rsidRDefault="005B7601" w:rsidP="005B7601">
      <w:pPr>
        <w:suppressAutoHyphens/>
        <w:spacing w:before="720" w:line="276" w:lineRule="auto"/>
        <w:rPr>
          <w:rFonts w:eastAsiaTheme="minorHAnsi"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Программа согласована:</w:t>
      </w:r>
    </w:p>
    <w:p w:rsidR="005B7601" w:rsidRDefault="005B7601" w:rsidP="005B7601">
      <w:pPr>
        <w:suppressAutoHyphens/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ООО «Устойчивые системы»</w:t>
      </w:r>
    </w:p>
    <w:p w:rsidR="005B7601" w:rsidRDefault="005B7601" w:rsidP="005B7601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5B7601" w:rsidRDefault="005B7601" w:rsidP="005B7601">
      <w:pPr>
        <w:spacing w:line="276" w:lineRule="auto"/>
        <w:rPr>
          <w:color w:val="000000"/>
          <w:sz w:val="24"/>
          <w:szCs w:val="24"/>
          <w:lang w:eastAsia="en-US"/>
        </w:rPr>
      </w:pPr>
      <w: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15pt" to="378.7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sz w:val="24"/>
          <w:szCs w:val="24"/>
          <w:lang w:eastAsia="ar-SA"/>
        </w:rPr>
        <w:t xml:space="preserve">Директор 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Мясникова А.В.</w:t>
      </w:r>
    </w:p>
    <w:p w:rsidR="005B7601" w:rsidRDefault="005B7601" w:rsidP="005B7601">
      <w:pPr>
        <w:spacing w:line="276" w:lineRule="auto"/>
        <w:ind w:left="581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(подпись)</w:t>
      </w:r>
    </w:p>
    <w:p w:rsidR="005B7601" w:rsidRDefault="005B7601" w:rsidP="005B7601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5B7601" w:rsidRDefault="005B7601" w:rsidP="005B760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20</w:t>
      </w:r>
      <w:r>
        <w:rPr>
          <w:sz w:val="24"/>
          <w:szCs w:val="24"/>
          <w:u w:val="single"/>
        </w:rPr>
        <w:t xml:space="preserve">21 </w:t>
      </w:r>
      <w:r>
        <w:rPr>
          <w:sz w:val="24"/>
          <w:szCs w:val="24"/>
        </w:rPr>
        <w:t>г.</w:t>
      </w:r>
    </w:p>
    <w:p w:rsidR="005B7601" w:rsidRDefault="005B7601" w:rsidP="005B7601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М.П.</w:t>
      </w:r>
    </w:p>
    <w:p w:rsidR="00DB0F89" w:rsidRDefault="00DB0F89">
      <w:pPr>
        <w:pStyle w:val="a3"/>
        <w:ind w:left="104"/>
        <w:rPr>
          <w:sz w:val="20"/>
        </w:rPr>
      </w:pPr>
    </w:p>
    <w:p w:rsidR="00DB0F89" w:rsidRDefault="00DB0F89">
      <w:pPr>
        <w:rPr>
          <w:sz w:val="20"/>
        </w:rPr>
        <w:sectPr w:rsidR="00DB0F89" w:rsidSect="005B7601">
          <w:footerReference w:type="default" r:id="rId7"/>
          <w:type w:val="continuous"/>
          <w:pgSz w:w="11910" w:h="16840"/>
          <w:pgMar w:top="1134" w:right="851" w:bottom="1134" w:left="1701" w:header="0" w:footer="1215" w:gutter="0"/>
          <w:cols w:space="720"/>
          <w:docGrid w:linePitch="299"/>
        </w:sectPr>
      </w:pPr>
    </w:p>
    <w:p w:rsidR="00DB0F89" w:rsidRDefault="00507807">
      <w:pPr>
        <w:pStyle w:val="1"/>
        <w:spacing w:before="72"/>
        <w:ind w:left="476" w:right="682" w:firstLine="0"/>
        <w:jc w:val="center"/>
      </w:pPr>
      <w:r>
        <w:lastRenderedPageBreak/>
        <w:t>СОДЕРЖАНИЕ</w:t>
      </w:r>
    </w:p>
    <w:p w:rsidR="00DB0F89" w:rsidRDefault="00DB0F89">
      <w:pPr>
        <w:pStyle w:val="a3"/>
        <w:rPr>
          <w:b/>
          <w:sz w:val="20"/>
        </w:rPr>
      </w:pPr>
    </w:p>
    <w:p w:rsidR="00DB0F89" w:rsidRDefault="00DB0F89">
      <w:pPr>
        <w:pStyle w:val="a3"/>
        <w:rPr>
          <w:b/>
          <w:sz w:val="20"/>
        </w:rPr>
      </w:pPr>
    </w:p>
    <w:p w:rsidR="00DB0F89" w:rsidRDefault="00DB0F89">
      <w:pPr>
        <w:pStyle w:val="a3"/>
        <w:spacing w:before="2"/>
        <w:rPr>
          <w:b/>
        </w:rPr>
      </w:pPr>
    </w:p>
    <w:tbl>
      <w:tblPr>
        <w:tblStyle w:val="TableNormal"/>
        <w:tblW w:w="9560" w:type="dxa"/>
        <w:tblLayout w:type="fixed"/>
        <w:tblLook w:val="01E0" w:firstRow="1" w:lastRow="1" w:firstColumn="1" w:lastColumn="1" w:noHBand="0" w:noVBand="0"/>
      </w:tblPr>
      <w:tblGrid>
        <w:gridCol w:w="9086"/>
        <w:gridCol w:w="474"/>
      </w:tblGrid>
      <w:tr w:rsidR="00DB0F89" w:rsidTr="00107605">
        <w:trPr>
          <w:trHeight w:val="390"/>
        </w:trPr>
        <w:tc>
          <w:tcPr>
            <w:tcW w:w="9086" w:type="dxa"/>
          </w:tcPr>
          <w:p w:rsidR="00DB0F89" w:rsidRDefault="00507807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 ОБЩАЯ ХАРАКТЕРИСТИКА РАБОЧЕЙ ПРОГРАММЫ УЧЕБНОЙ ПРАКТИКИ</w:t>
            </w:r>
          </w:p>
        </w:tc>
        <w:tc>
          <w:tcPr>
            <w:tcW w:w="474" w:type="dxa"/>
          </w:tcPr>
          <w:p w:rsidR="00DB0F89" w:rsidRDefault="00507807">
            <w:pPr>
              <w:pStyle w:val="TableParagraph"/>
              <w:spacing w:line="266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0F89" w:rsidTr="00107605">
        <w:trPr>
          <w:trHeight w:val="1034"/>
        </w:trPr>
        <w:tc>
          <w:tcPr>
            <w:tcW w:w="9086" w:type="dxa"/>
          </w:tcPr>
          <w:p w:rsidR="00DB0F89" w:rsidRDefault="00507807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15"/>
              <w:rPr>
                <w:sz w:val="24"/>
              </w:rPr>
            </w:pPr>
            <w:r>
              <w:rPr>
                <w:sz w:val="24"/>
              </w:rPr>
              <w:t>СТРУКТУРА И СОДЕРЖАНИЕ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DB0F89" w:rsidRDefault="00DB0F89">
            <w:pPr>
              <w:pStyle w:val="TableParagraph"/>
              <w:ind w:left="0"/>
              <w:rPr>
                <w:b/>
                <w:sz w:val="21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УСЛОВИЯ РЕАЛИЗАЦИИ ПРОГРАММЫ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74" w:type="dxa"/>
          </w:tcPr>
          <w:p w:rsidR="00DB0F89" w:rsidRDefault="00447152">
            <w:pPr>
              <w:pStyle w:val="TableParagraph"/>
              <w:spacing w:before="115"/>
              <w:ind w:left="153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DB0F89" w:rsidRDefault="00DB0F89">
            <w:pPr>
              <w:pStyle w:val="TableParagraph"/>
              <w:ind w:left="0"/>
              <w:rPr>
                <w:b/>
                <w:sz w:val="21"/>
              </w:rPr>
            </w:pPr>
          </w:p>
          <w:p w:rsidR="00DB0F89" w:rsidRDefault="000D7A45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B0F89" w:rsidTr="00107605">
        <w:trPr>
          <w:trHeight w:val="390"/>
        </w:trPr>
        <w:tc>
          <w:tcPr>
            <w:tcW w:w="9086" w:type="dxa"/>
          </w:tcPr>
          <w:p w:rsidR="00DB0F89" w:rsidRDefault="00507807">
            <w:pPr>
              <w:pStyle w:val="TableParagraph"/>
              <w:spacing w:before="1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 ПРАКТИКИ</w:t>
            </w:r>
          </w:p>
        </w:tc>
        <w:tc>
          <w:tcPr>
            <w:tcW w:w="474" w:type="dxa"/>
          </w:tcPr>
          <w:p w:rsidR="00DB0F89" w:rsidRDefault="000D7A45" w:rsidP="008F6705">
            <w:pPr>
              <w:pStyle w:val="TableParagraph"/>
              <w:spacing w:before="115" w:line="256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  <w:r w:rsidR="008F6705">
              <w:rPr>
                <w:sz w:val="24"/>
              </w:rPr>
              <w:t>4</w:t>
            </w:r>
          </w:p>
        </w:tc>
      </w:tr>
    </w:tbl>
    <w:p w:rsidR="00DB0F89" w:rsidRDefault="00DB0F89">
      <w:pPr>
        <w:spacing w:line="256" w:lineRule="exact"/>
        <w:jc w:val="center"/>
        <w:rPr>
          <w:sz w:val="24"/>
        </w:rPr>
        <w:sectPr w:rsidR="00DB0F89" w:rsidSect="00107605">
          <w:footerReference w:type="default" r:id="rId8"/>
          <w:pgSz w:w="11910" w:h="16840"/>
          <w:pgMar w:top="1134" w:right="851" w:bottom="1134" w:left="1701" w:header="0" w:footer="0" w:gutter="0"/>
          <w:cols w:space="720"/>
        </w:sectPr>
      </w:pPr>
    </w:p>
    <w:p w:rsidR="00107605" w:rsidRDefault="00507807" w:rsidP="00107605">
      <w:pPr>
        <w:pStyle w:val="a4"/>
        <w:numPr>
          <w:ilvl w:val="1"/>
          <w:numId w:val="23"/>
        </w:numPr>
        <w:tabs>
          <w:tab w:val="left" w:pos="887"/>
        </w:tabs>
        <w:spacing w:before="71" w:line="267" w:lineRule="exact"/>
        <w:ind w:right="570"/>
        <w:jc w:val="left"/>
        <w:rPr>
          <w:b/>
          <w:sz w:val="24"/>
        </w:rPr>
      </w:pPr>
      <w:r w:rsidRPr="00107605">
        <w:rPr>
          <w:b/>
          <w:sz w:val="24"/>
        </w:rPr>
        <w:lastRenderedPageBreak/>
        <w:t xml:space="preserve">ОБЩАЯ ХАРАКТЕРИСТИКА РАБОЧЕЙ ПРОГРАММЫ УЧЕБНОЙ ПРАКТИКИ </w:t>
      </w:r>
    </w:p>
    <w:p w:rsidR="00107605" w:rsidRDefault="00107605" w:rsidP="00107605">
      <w:pPr>
        <w:pStyle w:val="a4"/>
        <w:numPr>
          <w:ilvl w:val="1"/>
          <w:numId w:val="27"/>
        </w:numPr>
        <w:tabs>
          <w:tab w:val="left" w:pos="887"/>
        </w:tabs>
        <w:spacing w:before="71" w:line="267" w:lineRule="exact"/>
        <w:ind w:right="570"/>
        <w:rPr>
          <w:b/>
          <w:sz w:val="24"/>
        </w:rPr>
      </w:pPr>
      <w:r w:rsidRPr="00107605">
        <w:rPr>
          <w:b/>
          <w:sz w:val="24"/>
        </w:rPr>
        <w:t>Место учебной практики в структуре программы подготовки специалистов среднего звена (далее ППССЗ)</w:t>
      </w:r>
    </w:p>
    <w:p w:rsidR="00107605" w:rsidRPr="00107605" w:rsidRDefault="00107605" w:rsidP="00107605">
      <w:pPr>
        <w:pStyle w:val="a4"/>
        <w:tabs>
          <w:tab w:val="left" w:pos="887"/>
        </w:tabs>
        <w:spacing w:before="71" w:line="267" w:lineRule="exact"/>
        <w:ind w:left="846" w:right="570" w:firstLine="0"/>
        <w:rPr>
          <w:b/>
          <w:sz w:val="24"/>
        </w:rPr>
      </w:pPr>
    </w:p>
    <w:p w:rsidR="00107605" w:rsidRPr="00107605" w:rsidRDefault="00107605" w:rsidP="00107605">
      <w:pPr>
        <w:pStyle w:val="a3"/>
        <w:ind w:left="426" w:firstLine="283"/>
        <w:jc w:val="both"/>
      </w:pPr>
      <w:r w:rsidRPr="00107605">
        <w:t xml:space="preserve">Программа практики является составной частью профессионального модуля </w:t>
      </w:r>
      <w:r w:rsidR="0062402B" w:rsidRPr="0062402B">
        <w:t>ПМ.05 «Проектирование и разработка информационных систем»</w:t>
      </w:r>
      <w:r w:rsidRPr="00107605">
        <w:t xml:space="preserve"> для специальностей среднего профессионального образования технического профиля 09.02.07 «Информационные системы и программирование».</w:t>
      </w:r>
    </w:p>
    <w:p w:rsidR="00DB0F89" w:rsidRPr="004A52FF" w:rsidRDefault="00107605" w:rsidP="00107605">
      <w:pPr>
        <w:tabs>
          <w:tab w:val="left" w:pos="887"/>
        </w:tabs>
        <w:spacing w:before="71" w:line="267" w:lineRule="exact"/>
        <w:ind w:right="570"/>
        <w:rPr>
          <w:b/>
          <w:sz w:val="24"/>
        </w:rPr>
      </w:pPr>
      <w:r>
        <w:rPr>
          <w:b/>
          <w:sz w:val="24"/>
        </w:rPr>
        <w:t xml:space="preserve">        </w:t>
      </w:r>
      <w:r w:rsidRPr="00107605">
        <w:rPr>
          <w:b/>
          <w:sz w:val="24"/>
        </w:rPr>
        <w:t>1.2</w:t>
      </w:r>
      <w:r>
        <w:rPr>
          <w:b/>
          <w:sz w:val="24"/>
        </w:rPr>
        <w:t xml:space="preserve"> </w:t>
      </w:r>
      <w:r w:rsidR="00507807" w:rsidRPr="00107605">
        <w:rPr>
          <w:b/>
          <w:sz w:val="24"/>
        </w:rPr>
        <w:t xml:space="preserve">Цель и планируемые результаты освоения </w:t>
      </w:r>
      <w:r w:rsidR="00507807" w:rsidRPr="004A52FF">
        <w:rPr>
          <w:b/>
          <w:sz w:val="24"/>
        </w:rPr>
        <w:t>учебной практики</w:t>
      </w:r>
    </w:p>
    <w:p w:rsidR="00DB0F89" w:rsidRDefault="00507807" w:rsidP="00107605">
      <w:pPr>
        <w:pStyle w:val="a3"/>
        <w:spacing w:before="161" w:line="276" w:lineRule="auto"/>
        <w:ind w:left="358" w:right="288" w:firstLine="351"/>
        <w:jc w:val="both"/>
      </w:pPr>
      <w: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реализуется в рамках модулей ППССЗ по основным видам профессиональной деятельности для последующего освоения ими общих навыков.</w:t>
      </w:r>
    </w:p>
    <w:p w:rsidR="00DB0F89" w:rsidRDefault="00DB0F89">
      <w:pPr>
        <w:pStyle w:val="a3"/>
        <w:spacing w:before="6"/>
        <w:rPr>
          <w:sz w:val="27"/>
        </w:rPr>
      </w:pPr>
    </w:p>
    <w:p w:rsidR="00DB0F89" w:rsidRPr="00107605" w:rsidRDefault="00507807" w:rsidP="00107605">
      <w:pPr>
        <w:pStyle w:val="a4"/>
        <w:numPr>
          <w:ilvl w:val="2"/>
          <w:numId w:val="26"/>
        </w:numPr>
        <w:tabs>
          <w:tab w:val="left" w:pos="1701"/>
        </w:tabs>
        <w:spacing w:after="49"/>
        <w:ind w:left="993" w:firstLine="0"/>
        <w:rPr>
          <w:sz w:val="24"/>
        </w:rPr>
      </w:pPr>
      <w:r w:rsidRPr="00107605">
        <w:rPr>
          <w:sz w:val="24"/>
        </w:rPr>
        <w:t>Перечень общих</w:t>
      </w:r>
      <w:r w:rsidRPr="00107605">
        <w:rPr>
          <w:spacing w:val="-11"/>
          <w:sz w:val="24"/>
        </w:rPr>
        <w:t xml:space="preserve"> </w:t>
      </w:r>
      <w:r w:rsidRPr="00107605">
        <w:rPr>
          <w:sz w:val="24"/>
        </w:rPr>
        <w:t>компетенций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8095"/>
      </w:tblGrid>
      <w:tr w:rsidR="00DB0F89" w:rsidTr="00560AF8">
        <w:trPr>
          <w:trHeight w:val="316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095" w:type="dxa"/>
          </w:tcPr>
          <w:p w:rsidR="00DB0F89" w:rsidRDefault="0050780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DB0F89" w:rsidTr="00560AF8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1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различным контекстам</w:t>
            </w:r>
          </w:p>
        </w:tc>
      </w:tr>
      <w:tr w:rsidR="00DB0F89" w:rsidTr="00560AF8">
        <w:trPr>
          <w:trHeight w:val="552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 задач профессиональной деятельности</w:t>
            </w:r>
          </w:p>
        </w:tc>
      </w:tr>
      <w:tr w:rsidR="00DB0F89" w:rsidTr="00560AF8">
        <w:trPr>
          <w:trHeight w:val="277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095" w:type="dxa"/>
          </w:tcPr>
          <w:p w:rsidR="00DB0F89" w:rsidRDefault="0050780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B0F89" w:rsidTr="00560AF8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руководством, клиентами</w:t>
            </w:r>
          </w:p>
        </w:tc>
      </w:tr>
      <w:tr w:rsidR="00DB0F89" w:rsidTr="00560AF8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с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социального и культурного контекста</w:t>
            </w:r>
          </w:p>
        </w:tc>
      </w:tr>
      <w:tr w:rsidR="00DB0F89" w:rsidTr="00560AF8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tabs>
                <w:tab w:val="left" w:pos="1412"/>
                <w:tab w:val="left" w:pos="4596"/>
                <w:tab w:val="left" w:pos="5795"/>
                <w:tab w:val="left" w:pos="778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гражданско-патриоти</w:t>
            </w:r>
            <w:r w:rsidR="00F71430">
              <w:rPr>
                <w:sz w:val="24"/>
              </w:rPr>
              <w:t>ческую</w:t>
            </w:r>
            <w:r w:rsidR="00F71430">
              <w:rPr>
                <w:sz w:val="24"/>
              </w:rPr>
              <w:tab/>
              <w:t>позицию,</w:t>
            </w:r>
            <w:r w:rsidR="00F71430">
              <w:rPr>
                <w:sz w:val="24"/>
              </w:rPr>
              <w:tab/>
              <w:t xml:space="preserve">демонстрировать </w:t>
            </w:r>
            <w:r>
              <w:rPr>
                <w:sz w:val="24"/>
              </w:rPr>
              <w:t>осознанное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 традиционных общечеловеческих ценностей</w:t>
            </w:r>
          </w:p>
        </w:tc>
      </w:tr>
      <w:tr w:rsidR="00DB0F89" w:rsidTr="00560AF8">
        <w:trPr>
          <w:trHeight w:val="551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эффективно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действовать в чрезвычайных ситуациях</w:t>
            </w:r>
          </w:p>
        </w:tc>
      </w:tr>
      <w:tr w:rsidR="00DB0F89" w:rsidTr="00560AF8">
        <w:trPr>
          <w:trHeight w:val="827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B0F89" w:rsidTr="00560AF8">
        <w:trPr>
          <w:trHeight w:val="275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8095" w:type="dxa"/>
          </w:tcPr>
          <w:p w:rsidR="00DB0F89" w:rsidRDefault="005078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DB0F89" w:rsidTr="00560AF8">
        <w:trPr>
          <w:trHeight w:val="554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8095" w:type="dxa"/>
          </w:tcPr>
          <w:p w:rsidR="00DB0F89" w:rsidRDefault="00507807" w:rsidP="00F7143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</w:t>
            </w:r>
            <w:r w:rsidR="00F71430">
              <w:rPr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DB0F89" w:rsidTr="00560AF8">
        <w:trPr>
          <w:trHeight w:val="275"/>
        </w:trPr>
        <w:tc>
          <w:tcPr>
            <w:tcW w:w="977" w:type="dxa"/>
          </w:tcPr>
          <w:p w:rsidR="00DB0F89" w:rsidRDefault="00507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8095" w:type="dxa"/>
          </w:tcPr>
          <w:p w:rsidR="00DB0F89" w:rsidRDefault="005078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DB0F89" w:rsidRDefault="00DB0F89">
      <w:pPr>
        <w:pStyle w:val="a3"/>
        <w:spacing w:before="3"/>
        <w:rPr>
          <w:sz w:val="23"/>
        </w:rPr>
      </w:pPr>
    </w:p>
    <w:p w:rsidR="0062402B" w:rsidRDefault="0062402B">
      <w:pPr>
        <w:pStyle w:val="a3"/>
        <w:spacing w:before="3"/>
        <w:rPr>
          <w:sz w:val="23"/>
        </w:rPr>
      </w:pPr>
    </w:p>
    <w:p w:rsidR="00DB0F89" w:rsidRDefault="00507807" w:rsidP="00107605">
      <w:pPr>
        <w:pStyle w:val="a4"/>
        <w:numPr>
          <w:ilvl w:val="2"/>
          <w:numId w:val="28"/>
        </w:numPr>
        <w:tabs>
          <w:tab w:val="left" w:pos="959"/>
        </w:tabs>
        <w:spacing w:after="9"/>
        <w:rPr>
          <w:sz w:val="24"/>
        </w:rPr>
      </w:pPr>
      <w:r>
        <w:rPr>
          <w:sz w:val="24"/>
        </w:rPr>
        <w:t>Перечень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8095"/>
      </w:tblGrid>
      <w:tr w:rsidR="00DB0F89" w:rsidTr="00560AF8">
        <w:trPr>
          <w:trHeight w:val="275"/>
        </w:trPr>
        <w:tc>
          <w:tcPr>
            <w:tcW w:w="977" w:type="dxa"/>
          </w:tcPr>
          <w:p w:rsidR="00DB0F89" w:rsidRPr="0062402B" w:rsidRDefault="0050780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62402B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095" w:type="dxa"/>
          </w:tcPr>
          <w:p w:rsidR="00DB0F89" w:rsidRPr="0062402B" w:rsidRDefault="00507807" w:rsidP="009B78A4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62402B">
              <w:rPr>
                <w:b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62402B" w:rsidTr="00560AF8">
        <w:trPr>
          <w:trHeight w:val="551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ПК 5.1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Собирать исходные данные для разработки проектной документации на информационную систему</w:t>
            </w:r>
          </w:p>
        </w:tc>
      </w:tr>
      <w:tr w:rsidR="0062402B" w:rsidTr="00560AF8">
        <w:trPr>
          <w:trHeight w:val="275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ПК 5.2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62402B" w:rsidTr="00560AF8">
        <w:trPr>
          <w:trHeight w:val="554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lastRenderedPageBreak/>
              <w:t>ПК 5.3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62402B" w:rsidTr="00560AF8">
        <w:trPr>
          <w:trHeight w:val="552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ПК 5.4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62402B" w:rsidTr="00560AF8">
        <w:trPr>
          <w:trHeight w:val="551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ПК 5.5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b/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62402B" w:rsidTr="00560AF8">
        <w:trPr>
          <w:trHeight w:val="551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ПК 5.6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Разрабатывать техническую документацию на эксплуатацию информационной системы</w:t>
            </w:r>
          </w:p>
        </w:tc>
      </w:tr>
      <w:tr w:rsidR="0062402B" w:rsidTr="00560AF8">
        <w:trPr>
          <w:trHeight w:val="551"/>
        </w:trPr>
        <w:tc>
          <w:tcPr>
            <w:tcW w:w="977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ПК 5.7</w:t>
            </w:r>
          </w:p>
        </w:tc>
        <w:tc>
          <w:tcPr>
            <w:tcW w:w="8095" w:type="dxa"/>
          </w:tcPr>
          <w:p w:rsidR="0062402B" w:rsidRPr="0062402B" w:rsidRDefault="0062402B" w:rsidP="0062402B">
            <w:pPr>
              <w:pStyle w:val="TableParagraph"/>
              <w:rPr>
                <w:sz w:val="24"/>
                <w:szCs w:val="24"/>
              </w:rPr>
            </w:pPr>
            <w:r w:rsidRPr="0062402B">
              <w:rPr>
                <w:sz w:val="24"/>
                <w:szCs w:val="24"/>
              </w:rPr>
              <w:t>Производить оценку информационной системы для выявления возможности ее модернизации</w:t>
            </w:r>
          </w:p>
        </w:tc>
      </w:tr>
    </w:tbl>
    <w:p w:rsidR="009B78A4" w:rsidRDefault="009B78A4" w:rsidP="009B78A4">
      <w:pPr>
        <w:tabs>
          <w:tab w:val="left" w:pos="1067"/>
        </w:tabs>
        <w:spacing w:before="64" w:after="8"/>
        <w:rPr>
          <w:sz w:val="24"/>
        </w:rPr>
      </w:pPr>
    </w:p>
    <w:p w:rsidR="009B78A4" w:rsidRDefault="009B78A4" w:rsidP="009B78A4">
      <w:pPr>
        <w:tabs>
          <w:tab w:val="left" w:pos="1067"/>
        </w:tabs>
        <w:spacing w:before="64" w:after="8"/>
        <w:rPr>
          <w:sz w:val="24"/>
        </w:rPr>
      </w:pPr>
    </w:p>
    <w:p w:rsidR="009B78A4" w:rsidRPr="009B78A4" w:rsidRDefault="0062402B" w:rsidP="0062402B">
      <w:pPr>
        <w:pStyle w:val="a4"/>
        <w:numPr>
          <w:ilvl w:val="2"/>
          <w:numId w:val="28"/>
        </w:numPr>
        <w:tabs>
          <w:tab w:val="left" w:pos="1067"/>
        </w:tabs>
        <w:spacing w:before="64" w:after="8"/>
        <w:rPr>
          <w:sz w:val="24"/>
        </w:rPr>
      </w:pPr>
      <w:r w:rsidRPr="0062402B">
        <w:rPr>
          <w:sz w:val="24"/>
        </w:rPr>
        <w:t>Цели и планируемые результаты освоения учебной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2977"/>
      </w:tblGrid>
      <w:tr w:rsidR="0062402B" w:rsidRPr="00BD2AF9" w:rsidTr="0062402B">
        <w:trPr>
          <w:trHeight w:val="224"/>
        </w:trPr>
        <w:tc>
          <w:tcPr>
            <w:tcW w:w="3227" w:type="dxa"/>
          </w:tcPr>
          <w:p w:rsidR="0062402B" w:rsidRPr="0062402B" w:rsidRDefault="0062402B" w:rsidP="0062402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Код ПК</w:t>
            </w:r>
          </w:p>
        </w:tc>
        <w:tc>
          <w:tcPr>
            <w:tcW w:w="3260" w:type="dxa"/>
          </w:tcPr>
          <w:p w:rsidR="0062402B" w:rsidRPr="0062402B" w:rsidRDefault="0062402B" w:rsidP="0062402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Умения</w:t>
            </w:r>
          </w:p>
        </w:tc>
        <w:tc>
          <w:tcPr>
            <w:tcW w:w="2977" w:type="dxa"/>
          </w:tcPr>
          <w:p w:rsidR="0062402B" w:rsidRPr="0062402B" w:rsidRDefault="0062402B" w:rsidP="0062402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Знания</w:t>
            </w:r>
          </w:p>
        </w:tc>
      </w:tr>
      <w:tr w:rsidR="0062402B" w:rsidRPr="00BD2AF9" w:rsidTr="0062402B">
        <w:trPr>
          <w:trHeight w:val="224"/>
        </w:trPr>
        <w:tc>
          <w:tcPr>
            <w:tcW w:w="3227" w:type="dxa"/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77" w:type="dxa"/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2402B" w:rsidRPr="00BD2AF9" w:rsidTr="0062402B">
        <w:trPr>
          <w:trHeight w:val="224"/>
        </w:trPr>
        <w:tc>
          <w:tcPr>
            <w:tcW w:w="3227" w:type="dxa"/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ПК 5.1. Собирать исходные данные для разработки проектной документации на информационную систему</w:t>
            </w:r>
          </w:p>
        </w:tc>
        <w:tc>
          <w:tcPr>
            <w:tcW w:w="3260" w:type="dxa"/>
          </w:tcPr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2402B">
              <w:rPr>
                <w:rFonts w:ascii="Times New Roman" w:hAnsi="Times New Roman" w:cs="Times New Roman"/>
                <w:lang w:eastAsia="en-US"/>
              </w:rPr>
              <w:t>Осуществлять постановку задачи по обработке информации.</w:t>
            </w:r>
          </w:p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2402B">
              <w:rPr>
                <w:rFonts w:ascii="Times New Roman" w:hAnsi="Times New Roman" w:cs="Times New Roman"/>
                <w:lang w:eastAsia="en-US"/>
              </w:rPr>
              <w:t>Выполнять анализ предметной области.</w:t>
            </w:r>
          </w:p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2402B">
              <w:rPr>
                <w:rFonts w:ascii="Times New Roman" w:hAnsi="Times New Roman" w:cs="Times New Roman"/>
                <w:lang w:eastAsia="en-US"/>
              </w:rPr>
              <w:t>Использовать алгоритмы обработки информации для различных приложений.</w:t>
            </w:r>
          </w:p>
          <w:p w:rsidR="0062402B" w:rsidRPr="0062402B" w:rsidRDefault="0062402B" w:rsidP="0062402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2402B">
              <w:rPr>
                <w:rFonts w:ascii="Times New Roman" w:hAnsi="Times New Roman" w:cs="Times New Roman"/>
                <w:lang w:eastAsia="en-US"/>
              </w:rPr>
              <w:t>Работать с инструментальными средствами обработки информации.</w:t>
            </w:r>
          </w:p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2402B">
              <w:rPr>
                <w:rFonts w:ascii="Times New Roman" w:hAnsi="Times New Roman" w:cs="Times New Roman"/>
                <w:lang w:eastAsia="en-US"/>
              </w:rPr>
              <w:t>Осуществлять выбор модели построения информационной системы.</w:t>
            </w:r>
          </w:p>
          <w:p w:rsidR="0062402B" w:rsidRPr="0062402B" w:rsidRDefault="0062402B" w:rsidP="0062402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lang w:eastAsia="en-US"/>
              </w:rPr>
              <w:t>Осуществлять выбор модели и средства построения информационной системы и программных средств</w:t>
            </w:r>
          </w:p>
        </w:tc>
        <w:tc>
          <w:tcPr>
            <w:tcW w:w="2977" w:type="dxa"/>
          </w:tcPr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</w:rPr>
              <w:t>Основные виды и процедуры обработки информации, модели и методы решения задач обработки информации.</w:t>
            </w:r>
          </w:p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</w:rPr>
              <w:t>Основные платформы для создания, исполнения и управления информационной системой.</w:t>
            </w:r>
          </w:p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</w:rPr>
              <w:t>Основные модели построения информационных систем, их структуру, особенности и области применения.</w:t>
            </w:r>
          </w:p>
          <w:p w:rsidR="0062402B" w:rsidRPr="0062402B" w:rsidRDefault="0062402B" w:rsidP="0062402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</w:rPr>
              <w:t>Платформы для создания, исполнения и управления информационной системой.</w:t>
            </w:r>
          </w:p>
          <w:p w:rsidR="0062402B" w:rsidRPr="0062402B" w:rsidRDefault="0062402B" w:rsidP="006240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</w:rPr>
              <w:t>Основные процессы управления проектом разработки.</w:t>
            </w:r>
          </w:p>
          <w:p w:rsidR="0062402B" w:rsidRPr="0062402B" w:rsidRDefault="0062402B" w:rsidP="0062402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402B">
              <w:rPr>
                <w:rFonts w:ascii="Times New Roman" w:hAnsi="Times New Roman" w:cs="Times New Roman"/>
              </w:rPr>
              <w:t>Методы и средства проектирования, разработки и тестирования информационных систем.</w:t>
            </w:r>
          </w:p>
          <w:p w:rsidR="0062402B" w:rsidRPr="0062402B" w:rsidRDefault="0062402B" w:rsidP="0062402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ПК 5.2. Разрабатывать проектную документацию на разработку информационной системы в соответствии с </w:t>
            </w:r>
            <w:r w:rsidRPr="0062402B">
              <w:rPr>
                <w:color w:val="000000"/>
                <w:sz w:val="24"/>
                <w:szCs w:val="24"/>
              </w:rPr>
              <w:lastRenderedPageBreak/>
              <w:t>требованиями заказчика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lastRenderedPageBreak/>
              <w:t xml:space="preserve">Осуществлять математическую и информационную постановку задач по </w:t>
            </w:r>
            <w:r w:rsidRPr="0062402B">
              <w:rPr>
                <w:color w:val="000000"/>
                <w:sz w:val="24"/>
                <w:szCs w:val="24"/>
              </w:rPr>
              <w:lastRenderedPageBreak/>
              <w:t>обработке информации.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Использовать алгоритмы обработки информации для различных приложений.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lastRenderedPageBreak/>
              <w:t xml:space="preserve">Основные платформы для создания, исполнения и управления информационной </w:t>
            </w:r>
            <w:r w:rsidRPr="0062402B">
              <w:rPr>
                <w:color w:val="000000"/>
                <w:sz w:val="24"/>
                <w:szCs w:val="24"/>
              </w:rPr>
              <w:lastRenderedPageBreak/>
              <w:t xml:space="preserve">системой.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Сервисно - ориентированные архитектуры.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Методы и средства проектирования информационных систем.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Основные понятия системного анализа.</w:t>
            </w:r>
          </w:p>
        </w:tc>
      </w:tr>
      <w:tr w:rsidR="0062402B" w:rsidRPr="0074169F" w:rsidTr="0062402B">
        <w:trPr>
          <w:trHeight w:val="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lastRenderedPageBreak/>
              <w:t>ПК 5.3. Разрабатывать подсистемы безопасности информационной системы в соответствии с техническим заданием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Создавать и управлять проектом по разработке приложения и формулировать его задачи.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Разрабатывать графический интерфейс приложения.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Национальной и международной системы стандартизации и сертификации и систему обеспечения качества продукции.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Методы контроля качества объектно-ориентированного программирования.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Файлового ввода-вывода.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Создания сетевого сервера </w:t>
            </w:r>
            <w:r w:rsidRPr="0062402B">
              <w:rPr>
                <w:color w:val="000000"/>
                <w:sz w:val="24"/>
                <w:szCs w:val="24"/>
              </w:rPr>
              <w:lastRenderedPageBreak/>
              <w:t>и сетевого клиента.</w:t>
            </w: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lastRenderedPageBreak/>
              <w:t>ПК 5.4. Производить разработку модулей информационной системы в соответствии с техническим заданием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Использовать языки структурного, объектно-ориентированного программирования и языка сценариев для создания независимых программ.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Решать прикладные вопросы программирования и языка сценариев для создания программ.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Проектировать и разрабатывать систему по заданным требованиям и спецификациям.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Разрабатывать графический интерфейс приложения.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Создавать проект по разработке приложения и формулировать его задачи.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Национальной и международной систему стандартизации и сертификации и систему обеспечения качества продукции, методы контроля качества.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Объектно-ориентированное программирование.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Спецификации языка программирования, принципы создания графического пользовательского интерфейса (GUI).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Важность рассмотрения всех возможных вариантов и получения наилучшего решения на основе анализа и интересов клиента.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Файлового ввода-вывода, создания сетевого сервера и сетевого клиента.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Платформы для создания, исполнения и управления информационной системой.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0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Использовать методы тестирования в соответствии с техническим заданием.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Особенности программных средств, используемых в разработке ИС.</w:t>
            </w: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ПК 5.6. Разрабатывать техническую документацию на эксплуатацию информационной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Разрабатывать проектную документацию на эксплуатацию информационной системы. 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Использовать стандарты при оформлении программной документации.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Основные модели построения информационных систем, их структура.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Использовать критерии оценки качества и надежности функционирования информационной </w:t>
            </w:r>
            <w:r w:rsidRPr="0062402B">
              <w:rPr>
                <w:color w:val="000000"/>
                <w:sz w:val="24"/>
                <w:szCs w:val="24"/>
              </w:rPr>
              <w:lastRenderedPageBreak/>
              <w:t>системы.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Реинжиниринг бизнес-процессов. </w:t>
            </w:r>
          </w:p>
        </w:tc>
      </w:tr>
      <w:tr w:rsidR="0062402B" w:rsidRPr="0074169F" w:rsidTr="0062402B">
        <w:trPr>
          <w:trHeight w:val="22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lastRenderedPageBreak/>
              <w:t>ПК 5.7. Производить оценку информационной системы для выявления возможности ее модернизации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Использовать методы и критерии оценивания предметной области и методы определения стратегии развития бизнес-процессов организации.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Системы обеспечения качества продукции.</w:t>
            </w:r>
          </w:p>
          <w:p w:rsidR="0062402B" w:rsidRPr="0062402B" w:rsidRDefault="0062402B" w:rsidP="006240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2402B">
              <w:rPr>
                <w:color w:val="000000"/>
                <w:sz w:val="24"/>
                <w:szCs w:val="24"/>
              </w:rPr>
              <w:t>Методы контроля качества в соответствии со стандартами.</w:t>
            </w:r>
          </w:p>
        </w:tc>
      </w:tr>
    </w:tbl>
    <w:p w:rsidR="009B78A4" w:rsidRDefault="009B78A4" w:rsidP="009B78A4">
      <w:pPr>
        <w:pStyle w:val="1"/>
        <w:tabs>
          <w:tab w:val="left" w:pos="993"/>
        </w:tabs>
        <w:spacing w:before="68"/>
        <w:ind w:hanging="118"/>
      </w:pPr>
    </w:p>
    <w:p w:rsidR="009B78A4" w:rsidRDefault="009B78A4" w:rsidP="009B78A4">
      <w:pPr>
        <w:pStyle w:val="1"/>
        <w:tabs>
          <w:tab w:val="left" w:pos="993"/>
        </w:tabs>
        <w:spacing w:before="68"/>
        <w:ind w:hanging="118"/>
      </w:pPr>
    </w:p>
    <w:p w:rsidR="009B78A4" w:rsidRDefault="009B78A4" w:rsidP="009B78A4">
      <w:pPr>
        <w:pStyle w:val="1"/>
        <w:numPr>
          <w:ilvl w:val="1"/>
          <w:numId w:val="26"/>
        </w:numPr>
        <w:tabs>
          <w:tab w:val="left" w:pos="993"/>
        </w:tabs>
        <w:spacing w:before="68"/>
        <w:ind w:hanging="92"/>
      </w:pPr>
      <w:r>
        <w:t>Количество часов, отводимое на освоение учебной</w:t>
      </w:r>
      <w:r>
        <w:rPr>
          <w:spacing w:val="-3"/>
        </w:rPr>
        <w:t xml:space="preserve"> </w:t>
      </w:r>
      <w:r>
        <w:t>практики</w:t>
      </w:r>
    </w:p>
    <w:p w:rsidR="009B78A4" w:rsidRDefault="009B78A4" w:rsidP="00FF30B9">
      <w:pPr>
        <w:pStyle w:val="1"/>
        <w:tabs>
          <w:tab w:val="left" w:pos="993"/>
        </w:tabs>
        <w:spacing w:before="68"/>
        <w:ind w:hanging="118"/>
      </w:pPr>
    </w:p>
    <w:p w:rsidR="00DB0F89" w:rsidRDefault="00DB0F89">
      <w:pPr>
        <w:pStyle w:val="a3"/>
        <w:spacing w:before="9"/>
        <w:rPr>
          <w:b/>
          <w:sz w:val="10"/>
        </w:rPr>
      </w:pPr>
    </w:p>
    <w:tbl>
      <w:tblPr>
        <w:tblStyle w:val="TableNormal"/>
        <w:tblW w:w="996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6"/>
        <w:gridCol w:w="1800"/>
      </w:tblGrid>
      <w:tr w:rsidR="00DB0F89" w:rsidTr="009B78A4">
        <w:trPr>
          <w:trHeight w:val="319"/>
        </w:trPr>
        <w:tc>
          <w:tcPr>
            <w:tcW w:w="8166" w:type="dxa"/>
          </w:tcPr>
          <w:p w:rsidR="00DB0F89" w:rsidRDefault="00507807">
            <w:pPr>
              <w:pStyle w:val="TableParagraph"/>
              <w:spacing w:before="1"/>
              <w:ind w:left="2954" w:right="2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800" w:type="dxa"/>
          </w:tcPr>
          <w:p w:rsidR="00DB0F89" w:rsidRDefault="00507807">
            <w:pPr>
              <w:pStyle w:val="TableParagraph"/>
              <w:spacing w:before="1"/>
              <w:ind w:left="213" w:right="2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 часов</w:t>
            </w:r>
          </w:p>
        </w:tc>
      </w:tr>
      <w:tr w:rsidR="00DB0F89" w:rsidTr="009B78A4">
        <w:trPr>
          <w:trHeight w:val="316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B0F89" w:rsidRDefault="00507807">
            <w:pPr>
              <w:pStyle w:val="TableParagraph"/>
              <w:spacing w:line="270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  <w:tr w:rsidR="00DB0F89" w:rsidTr="009B78A4">
        <w:trPr>
          <w:trHeight w:val="318"/>
        </w:trPr>
        <w:tc>
          <w:tcPr>
            <w:tcW w:w="8166" w:type="dxa"/>
          </w:tcPr>
          <w:p w:rsidR="00DB0F89" w:rsidRDefault="0050780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DB0F89" w:rsidRDefault="00DB0F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B0F89" w:rsidTr="009B78A4">
        <w:trPr>
          <w:trHeight w:val="316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00" w:type="dxa"/>
          </w:tcPr>
          <w:p w:rsidR="00DB0F89" w:rsidRDefault="00DB0F89">
            <w:pPr>
              <w:pStyle w:val="TableParagraph"/>
              <w:ind w:left="0"/>
              <w:rPr>
                <w:sz w:val="24"/>
              </w:rPr>
            </w:pPr>
          </w:p>
        </w:tc>
      </w:tr>
      <w:tr w:rsidR="00DB0F89" w:rsidTr="009B78A4">
        <w:trPr>
          <w:trHeight w:val="318"/>
        </w:trPr>
        <w:tc>
          <w:tcPr>
            <w:tcW w:w="8166" w:type="dxa"/>
          </w:tcPr>
          <w:p w:rsidR="00DB0F89" w:rsidRDefault="00507807">
            <w:pPr>
              <w:pStyle w:val="TableParagraph"/>
              <w:spacing w:line="272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 и лабораторные работы</w:t>
            </w:r>
          </w:p>
        </w:tc>
        <w:tc>
          <w:tcPr>
            <w:tcW w:w="1800" w:type="dxa"/>
          </w:tcPr>
          <w:p w:rsidR="00DB0F89" w:rsidRDefault="00507807">
            <w:pPr>
              <w:pStyle w:val="TableParagraph"/>
              <w:spacing w:line="272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72</w:t>
            </w:r>
          </w:p>
        </w:tc>
      </w:tr>
    </w:tbl>
    <w:p w:rsidR="00DB0F89" w:rsidRDefault="00DB0F89">
      <w:pPr>
        <w:pStyle w:val="a3"/>
        <w:spacing w:before="4"/>
        <w:rPr>
          <w:b/>
          <w:sz w:val="35"/>
        </w:rPr>
      </w:pPr>
    </w:p>
    <w:p w:rsidR="00DB0F89" w:rsidRDefault="00507807" w:rsidP="009B78A4">
      <w:pPr>
        <w:pStyle w:val="a4"/>
        <w:numPr>
          <w:ilvl w:val="1"/>
          <w:numId w:val="26"/>
        </w:numPr>
        <w:tabs>
          <w:tab w:val="left" w:pos="1034"/>
        </w:tabs>
        <w:ind w:left="1033" w:hanging="49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</w:p>
    <w:p w:rsidR="00DB0F89" w:rsidRDefault="00507807">
      <w:pPr>
        <w:pStyle w:val="a3"/>
        <w:spacing w:before="118" w:line="278" w:lineRule="auto"/>
        <w:ind w:left="358" w:firstLine="707"/>
      </w:pPr>
      <w:r>
        <w:t xml:space="preserve">Форма контроля учебной практики </w:t>
      </w:r>
      <w:r w:rsidR="0062402B" w:rsidRPr="0062402B">
        <w:t>УП.05.01 «Создание информационной системы»</w:t>
      </w:r>
      <w:r>
        <w:t xml:space="preserve"> в виде дифференцированного </w:t>
      </w:r>
      <w:r w:rsidR="00FF30B9">
        <w:t>зачёта</w:t>
      </w:r>
      <w:r>
        <w:t>.</w:t>
      </w:r>
    </w:p>
    <w:p w:rsidR="00DB0F89" w:rsidRDefault="00DB0F89">
      <w:pPr>
        <w:spacing w:line="278" w:lineRule="auto"/>
        <w:sectPr w:rsidR="00DB0F89" w:rsidSect="00107605">
          <w:footerReference w:type="default" r:id="rId9"/>
          <w:pgSz w:w="11910" w:h="16850"/>
          <w:pgMar w:top="1134" w:right="851" w:bottom="1134" w:left="1701" w:header="0" w:footer="1218" w:gutter="0"/>
          <w:cols w:space="720"/>
        </w:sectPr>
      </w:pPr>
    </w:p>
    <w:p w:rsidR="00DB0F89" w:rsidRDefault="00507807" w:rsidP="0012000F">
      <w:pPr>
        <w:pStyle w:val="1"/>
        <w:numPr>
          <w:ilvl w:val="0"/>
          <w:numId w:val="28"/>
        </w:numPr>
        <w:tabs>
          <w:tab w:val="left" w:pos="747"/>
          <w:tab w:val="left" w:pos="748"/>
        </w:tabs>
      </w:pPr>
      <w:r>
        <w:lastRenderedPageBreak/>
        <w:t>СТРУКТУРА И СОДЕРЖАНИЕ УЧЕБНОЙ</w:t>
      </w:r>
      <w:r>
        <w:rPr>
          <w:spacing w:val="1"/>
        </w:rPr>
        <w:t xml:space="preserve"> </w:t>
      </w:r>
      <w:r>
        <w:t>ПРАКТИКИ</w:t>
      </w:r>
    </w:p>
    <w:p w:rsidR="00DB0F89" w:rsidRDefault="00507807" w:rsidP="0012000F">
      <w:pPr>
        <w:pStyle w:val="a4"/>
        <w:numPr>
          <w:ilvl w:val="1"/>
          <w:numId w:val="28"/>
        </w:numPr>
        <w:tabs>
          <w:tab w:val="left" w:pos="673"/>
        </w:tabs>
        <w:spacing w:before="3" w:after="42"/>
        <w:rPr>
          <w:b/>
          <w:sz w:val="24"/>
        </w:rPr>
      </w:pPr>
      <w:r>
        <w:rPr>
          <w:b/>
          <w:sz w:val="24"/>
        </w:rPr>
        <w:t>Структура учебной практики</w:t>
      </w:r>
    </w:p>
    <w:tbl>
      <w:tblPr>
        <w:tblStyle w:val="TableNormal"/>
        <w:tblW w:w="15187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737"/>
        <w:gridCol w:w="1980"/>
        <w:gridCol w:w="5551"/>
        <w:gridCol w:w="1401"/>
      </w:tblGrid>
      <w:tr w:rsidR="00DB0F89" w:rsidTr="00FF30B9">
        <w:trPr>
          <w:trHeight w:val="1283"/>
        </w:trPr>
        <w:tc>
          <w:tcPr>
            <w:tcW w:w="2518" w:type="dxa"/>
          </w:tcPr>
          <w:p w:rsidR="00DB0F89" w:rsidRDefault="00507807">
            <w:pPr>
              <w:pStyle w:val="TableParagraph"/>
              <w:spacing w:before="219"/>
              <w:ind w:left="215" w:right="2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Коды    профессиональных общих компетенций</w:t>
            </w:r>
          </w:p>
        </w:tc>
        <w:tc>
          <w:tcPr>
            <w:tcW w:w="3737" w:type="dxa"/>
          </w:tcPr>
          <w:p w:rsidR="00DB0F89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Default="00507807">
            <w:pPr>
              <w:pStyle w:val="TableParagraph"/>
              <w:spacing w:before="196"/>
              <w:ind w:left="11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0" w:type="dxa"/>
          </w:tcPr>
          <w:p w:rsidR="00DB0F89" w:rsidRDefault="00507807">
            <w:pPr>
              <w:pStyle w:val="TableParagraph"/>
              <w:spacing w:before="219"/>
              <w:ind w:left="161" w:right="150" w:hanging="3"/>
              <w:jc w:val="center"/>
              <w:rPr>
                <w:sz w:val="24"/>
              </w:rPr>
            </w:pPr>
            <w:r>
              <w:rPr>
                <w:sz w:val="24"/>
              </w:rPr>
              <w:t>Суммарный объем нагрузки, час.</w:t>
            </w:r>
          </w:p>
        </w:tc>
        <w:tc>
          <w:tcPr>
            <w:tcW w:w="5551" w:type="dxa"/>
          </w:tcPr>
          <w:p w:rsidR="00DB0F89" w:rsidRDefault="00DB0F89">
            <w:pPr>
              <w:pStyle w:val="TableParagraph"/>
              <w:ind w:left="0"/>
              <w:rPr>
                <w:b/>
                <w:sz w:val="26"/>
              </w:rPr>
            </w:pPr>
          </w:p>
          <w:p w:rsidR="00DB0F89" w:rsidRDefault="00507807">
            <w:pPr>
              <w:pStyle w:val="TableParagraph"/>
              <w:spacing w:before="196"/>
              <w:ind w:left="677" w:right="663"/>
              <w:jc w:val="center"/>
              <w:rPr>
                <w:sz w:val="24"/>
              </w:rPr>
            </w:pPr>
            <w:r>
              <w:rPr>
                <w:sz w:val="24"/>
              </w:rPr>
              <w:t>Объем времени, отводимый на практику</w:t>
            </w:r>
          </w:p>
        </w:tc>
        <w:tc>
          <w:tcPr>
            <w:tcW w:w="1401" w:type="dxa"/>
          </w:tcPr>
          <w:p w:rsidR="00DB0F89" w:rsidRDefault="00507807">
            <w:pPr>
              <w:pStyle w:val="TableParagraph"/>
              <w:spacing w:before="219"/>
              <w:ind w:left="361" w:right="126" w:hanging="202"/>
              <w:rPr>
                <w:sz w:val="24"/>
              </w:rPr>
            </w:pPr>
            <w:r>
              <w:rPr>
                <w:sz w:val="24"/>
              </w:rPr>
              <w:t>Самостоят ельная работа</w:t>
            </w:r>
          </w:p>
        </w:tc>
      </w:tr>
      <w:tr w:rsidR="00DB0F89" w:rsidTr="00FF30B9">
        <w:trPr>
          <w:trHeight w:val="720"/>
        </w:trPr>
        <w:tc>
          <w:tcPr>
            <w:tcW w:w="2518" w:type="dxa"/>
          </w:tcPr>
          <w:p w:rsidR="00DB0F89" w:rsidRDefault="00507807" w:rsidP="0062402B">
            <w:pPr>
              <w:pStyle w:val="TableParagraph"/>
              <w:spacing w:before="75"/>
              <w:ind w:left="585" w:right="463" w:hanging="111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62402B">
              <w:rPr>
                <w:sz w:val="24"/>
              </w:rPr>
              <w:t>5</w:t>
            </w:r>
            <w:r>
              <w:rPr>
                <w:sz w:val="24"/>
              </w:rPr>
              <w:t xml:space="preserve">.1 – ПК </w:t>
            </w:r>
            <w:r w:rsidR="0062402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62402B">
              <w:rPr>
                <w:sz w:val="24"/>
              </w:rPr>
              <w:t>7</w:t>
            </w:r>
            <w:r>
              <w:rPr>
                <w:sz w:val="24"/>
              </w:rPr>
              <w:t xml:space="preserve"> ОК.01-ОК.11</w:t>
            </w:r>
          </w:p>
        </w:tc>
        <w:tc>
          <w:tcPr>
            <w:tcW w:w="3737" w:type="dxa"/>
          </w:tcPr>
          <w:p w:rsidR="00DB0F89" w:rsidRDefault="0062402B" w:rsidP="0062402B">
            <w:pPr>
              <w:pStyle w:val="TableParagraph"/>
              <w:spacing w:before="75"/>
              <w:ind w:left="465" w:right="433" w:firstLine="206"/>
              <w:jc w:val="center"/>
              <w:rPr>
                <w:sz w:val="24"/>
              </w:rPr>
            </w:pPr>
            <w:r>
              <w:rPr>
                <w:sz w:val="24"/>
              </w:rPr>
              <w:t>Создание информационной системы</w:t>
            </w:r>
          </w:p>
        </w:tc>
        <w:tc>
          <w:tcPr>
            <w:tcW w:w="1980" w:type="dxa"/>
          </w:tcPr>
          <w:p w:rsidR="00DB0F89" w:rsidRDefault="00507807">
            <w:pPr>
              <w:pStyle w:val="TableParagraph"/>
              <w:spacing w:before="215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551" w:type="dxa"/>
          </w:tcPr>
          <w:p w:rsidR="00DB0F89" w:rsidRDefault="00507807">
            <w:pPr>
              <w:pStyle w:val="TableParagraph"/>
              <w:spacing w:before="215"/>
              <w:ind w:left="670" w:right="663"/>
              <w:jc w:val="center"/>
              <w:rPr>
                <w:sz w:val="24"/>
              </w:rPr>
            </w:pPr>
            <w:r>
              <w:rPr>
                <w:sz w:val="24"/>
              </w:rPr>
              <w:t>2 недели</w:t>
            </w:r>
          </w:p>
        </w:tc>
        <w:tc>
          <w:tcPr>
            <w:tcW w:w="1401" w:type="dxa"/>
          </w:tcPr>
          <w:p w:rsidR="00DB0F89" w:rsidRDefault="00507807">
            <w:pPr>
              <w:pStyle w:val="TableParagraph"/>
              <w:spacing w:before="215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B0F89" w:rsidRDefault="00DB0F89">
      <w:pPr>
        <w:pStyle w:val="a3"/>
        <w:rPr>
          <w:b/>
          <w:sz w:val="26"/>
        </w:rPr>
      </w:pPr>
    </w:p>
    <w:p w:rsidR="00DB0F89" w:rsidRDefault="00507807" w:rsidP="0012000F">
      <w:pPr>
        <w:pStyle w:val="a4"/>
        <w:numPr>
          <w:ilvl w:val="1"/>
          <w:numId w:val="28"/>
        </w:numPr>
        <w:tabs>
          <w:tab w:val="left" w:pos="673"/>
        </w:tabs>
        <w:spacing w:before="192"/>
        <w:rPr>
          <w:b/>
          <w:sz w:val="24"/>
        </w:rPr>
      </w:pPr>
      <w:r>
        <w:rPr>
          <w:b/>
          <w:sz w:val="24"/>
        </w:rPr>
        <w:t>Тематический план 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DB0F89" w:rsidRDefault="00DB0F89">
      <w:pPr>
        <w:pStyle w:val="a3"/>
        <w:spacing w:before="11"/>
        <w:rPr>
          <w:b/>
          <w:sz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2320"/>
        <w:gridCol w:w="1417"/>
        <w:gridCol w:w="8789"/>
      </w:tblGrid>
      <w:tr w:rsidR="00303CB5" w:rsidRPr="00A967D6" w:rsidTr="00560AF8">
        <w:trPr>
          <w:trHeight w:val="1275"/>
        </w:trPr>
        <w:tc>
          <w:tcPr>
            <w:tcW w:w="218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Коды профессиональных компетенций</w:t>
            </w:r>
          </w:p>
        </w:tc>
        <w:tc>
          <w:tcPr>
            <w:tcW w:w="2320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Наименования профессиональн</w:t>
            </w:r>
            <w:r>
              <w:rPr>
                <w:b/>
              </w:rPr>
              <w:t>ых</w:t>
            </w:r>
            <w:r w:rsidRPr="00A967D6">
              <w:rPr>
                <w:b/>
              </w:rPr>
              <w:t xml:space="preserve"> модул</w:t>
            </w:r>
            <w:r>
              <w:rPr>
                <w:b/>
              </w:rPr>
              <w:t>ей</w:t>
            </w:r>
          </w:p>
        </w:tc>
        <w:tc>
          <w:tcPr>
            <w:tcW w:w="1417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A967D6">
              <w:rPr>
                <w:b/>
              </w:rPr>
              <w:t xml:space="preserve"> часов</w:t>
            </w:r>
          </w:p>
        </w:tc>
        <w:tc>
          <w:tcPr>
            <w:tcW w:w="8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</w:tr>
      <w:tr w:rsidR="00303CB5" w:rsidRPr="00A967D6" w:rsidTr="00560AF8">
        <w:tc>
          <w:tcPr>
            <w:tcW w:w="218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  <w:r w:rsidRPr="00A967D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20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  <w:r w:rsidRPr="00A967D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  <w:r w:rsidRPr="00A967D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03CB5" w:rsidRPr="00A967D6" w:rsidTr="00560AF8">
        <w:tc>
          <w:tcPr>
            <w:tcW w:w="218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  <w:r w:rsidRPr="00A967D6">
              <w:rPr>
                <w:b/>
                <w:sz w:val="24"/>
                <w:szCs w:val="24"/>
              </w:rPr>
              <w:t xml:space="preserve">ПК </w:t>
            </w:r>
            <w:r>
              <w:rPr>
                <w:b/>
                <w:sz w:val="24"/>
                <w:szCs w:val="24"/>
              </w:rPr>
              <w:t>5</w:t>
            </w:r>
            <w:r w:rsidRPr="00A967D6">
              <w:rPr>
                <w:b/>
                <w:sz w:val="24"/>
                <w:szCs w:val="24"/>
              </w:rPr>
              <w:t xml:space="preserve">.1, ПК </w:t>
            </w:r>
            <w:r>
              <w:rPr>
                <w:b/>
                <w:sz w:val="24"/>
                <w:szCs w:val="24"/>
              </w:rPr>
              <w:t>5</w:t>
            </w:r>
            <w:r w:rsidRPr="00A967D6">
              <w:rPr>
                <w:b/>
                <w:sz w:val="24"/>
                <w:szCs w:val="24"/>
              </w:rPr>
              <w:t>.2, ПК</w:t>
            </w:r>
            <w:r>
              <w:rPr>
                <w:b/>
                <w:sz w:val="24"/>
                <w:szCs w:val="24"/>
              </w:rPr>
              <w:t>5</w:t>
            </w:r>
            <w:r w:rsidRPr="00A967D6">
              <w:rPr>
                <w:b/>
                <w:sz w:val="24"/>
                <w:szCs w:val="24"/>
              </w:rPr>
              <w:t xml:space="preserve">.3, ПК </w:t>
            </w:r>
            <w:r>
              <w:rPr>
                <w:b/>
                <w:sz w:val="24"/>
                <w:szCs w:val="24"/>
              </w:rPr>
              <w:t>5</w:t>
            </w:r>
            <w:r w:rsidRPr="00A967D6">
              <w:rPr>
                <w:b/>
                <w:sz w:val="24"/>
                <w:szCs w:val="24"/>
              </w:rPr>
              <w:t xml:space="preserve">.4, ПК </w:t>
            </w:r>
            <w:r>
              <w:rPr>
                <w:b/>
                <w:sz w:val="24"/>
                <w:szCs w:val="24"/>
              </w:rPr>
              <w:t>5</w:t>
            </w:r>
            <w:r w:rsidRPr="00A967D6">
              <w:rPr>
                <w:b/>
                <w:sz w:val="24"/>
                <w:szCs w:val="24"/>
              </w:rPr>
              <w:t xml:space="preserve">.5, ПК </w:t>
            </w:r>
            <w:r>
              <w:rPr>
                <w:b/>
                <w:sz w:val="24"/>
                <w:szCs w:val="24"/>
              </w:rPr>
              <w:t>5</w:t>
            </w:r>
            <w:r w:rsidRPr="00A967D6">
              <w:rPr>
                <w:b/>
                <w:sz w:val="24"/>
                <w:szCs w:val="24"/>
              </w:rPr>
              <w:t>.6</w:t>
            </w:r>
            <w:r>
              <w:rPr>
                <w:b/>
                <w:sz w:val="24"/>
                <w:szCs w:val="24"/>
              </w:rPr>
              <w:t>, ПК 5.7</w:t>
            </w:r>
          </w:p>
        </w:tc>
        <w:tc>
          <w:tcPr>
            <w:tcW w:w="2320" w:type="dxa"/>
            <w:vAlign w:val="center"/>
          </w:tcPr>
          <w:p w:rsidR="00303CB5" w:rsidRPr="00801D32" w:rsidRDefault="00303CB5" w:rsidP="00CB2C53">
            <w:pPr>
              <w:jc w:val="center"/>
              <w:rPr>
                <w:sz w:val="24"/>
                <w:szCs w:val="24"/>
              </w:rPr>
            </w:pPr>
            <w:r w:rsidRPr="00801D32">
              <w:rPr>
                <w:sz w:val="24"/>
                <w:szCs w:val="24"/>
              </w:rPr>
              <w:t>ПМ.05 Проектирование и разработка информационных систем</w:t>
            </w:r>
          </w:p>
        </w:tc>
        <w:tc>
          <w:tcPr>
            <w:tcW w:w="1417" w:type="dxa"/>
            <w:vAlign w:val="center"/>
          </w:tcPr>
          <w:p w:rsidR="00303CB5" w:rsidRPr="00A967D6" w:rsidRDefault="00F40947" w:rsidP="00CB2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789" w:type="dxa"/>
            <w:vAlign w:val="center"/>
          </w:tcPr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Сбор исходных данных для разработки информационной системы.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Разработка приложений с использованием инструментальных средств.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Обеспечение сбора данных для анализа использования информационной системы.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Обеспечение сбора данных для функционирования информационной системы.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 xml:space="preserve">Разработка программного кода </w:t>
            </w:r>
            <w:r>
              <w:rPr>
                <w:sz w:val="24"/>
                <w:szCs w:val="24"/>
              </w:rPr>
              <w:t>информационной системы</w:t>
            </w:r>
            <w:r w:rsidRPr="00BB3EB8">
              <w:rPr>
                <w:sz w:val="24"/>
                <w:szCs w:val="24"/>
              </w:rPr>
              <w:t xml:space="preserve"> в соответствии с требованиями технического задания.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Качества функционирования информационной системы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Использование критериев оценки надежности функционирования информационной системы.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Применение методики тестирования разрабатываемых приложений.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Определени</w:t>
            </w:r>
            <w:r>
              <w:rPr>
                <w:sz w:val="24"/>
                <w:szCs w:val="24"/>
              </w:rPr>
              <w:t>е</w:t>
            </w:r>
            <w:r w:rsidRPr="00BB3EB8">
              <w:rPr>
                <w:sz w:val="24"/>
                <w:szCs w:val="24"/>
              </w:rPr>
              <w:t xml:space="preserve"> состава оборудования и программных средств разработки информационной системы.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Разработка документации по эксплуатации информационной системы.</w:t>
            </w:r>
          </w:p>
          <w:p w:rsidR="00303CB5" w:rsidRPr="00BB3EB8" w:rsidRDefault="00303CB5" w:rsidP="00CB2C53">
            <w:pPr>
              <w:adjustRightInd w:val="0"/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t>Проведение оценки качества и экономической эффективности информационной системы.</w:t>
            </w:r>
          </w:p>
          <w:p w:rsidR="00303CB5" w:rsidRPr="00BB3EB8" w:rsidRDefault="00303CB5" w:rsidP="00CB2C53">
            <w:pPr>
              <w:jc w:val="both"/>
              <w:rPr>
                <w:sz w:val="24"/>
                <w:szCs w:val="24"/>
              </w:rPr>
            </w:pPr>
            <w:r w:rsidRPr="00BB3EB8">
              <w:rPr>
                <w:sz w:val="24"/>
                <w:szCs w:val="24"/>
              </w:rPr>
              <w:lastRenderedPageBreak/>
              <w:t>Модификаци</w:t>
            </w:r>
            <w:r>
              <w:rPr>
                <w:sz w:val="24"/>
                <w:szCs w:val="24"/>
              </w:rPr>
              <w:t>я</w:t>
            </w:r>
            <w:r w:rsidRPr="00BB3EB8">
              <w:rPr>
                <w:sz w:val="24"/>
                <w:szCs w:val="24"/>
              </w:rPr>
              <w:t xml:space="preserve"> отдельных модулей информационной системы</w:t>
            </w:r>
          </w:p>
        </w:tc>
      </w:tr>
      <w:tr w:rsidR="00303CB5" w:rsidRPr="00A967D6" w:rsidTr="00560AF8">
        <w:trPr>
          <w:trHeight w:val="70"/>
        </w:trPr>
        <w:tc>
          <w:tcPr>
            <w:tcW w:w="218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  <w:r w:rsidRPr="00A967D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303CB5" w:rsidRPr="00A967D6" w:rsidRDefault="00F40947" w:rsidP="00CB2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B0F89" w:rsidRDefault="00DB0F89">
      <w:pPr>
        <w:rPr>
          <w:sz w:val="24"/>
        </w:rPr>
      </w:pPr>
    </w:p>
    <w:p w:rsidR="00303CB5" w:rsidRDefault="00303CB5">
      <w:pPr>
        <w:rPr>
          <w:sz w:val="24"/>
        </w:rPr>
      </w:pPr>
    </w:p>
    <w:p w:rsidR="00303CB5" w:rsidRPr="00303CB5" w:rsidRDefault="00303CB5" w:rsidP="00303CB5">
      <w:pPr>
        <w:pStyle w:val="a4"/>
        <w:numPr>
          <w:ilvl w:val="1"/>
          <w:numId w:val="28"/>
        </w:numPr>
        <w:rPr>
          <w:b/>
        </w:rPr>
      </w:pPr>
      <w:r w:rsidRPr="00303CB5">
        <w:rPr>
          <w:b/>
          <w:sz w:val="24"/>
          <w:szCs w:val="28"/>
        </w:rPr>
        <w:t>Содержание учебной практики</w:t>
      </w:r>
    </w:p>
    <w:p w:rsidR="00303CB5" w:rsidRDefault="00303CB5" w:rsidP="00303CB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3"/>
        <w:gridCol w:w="789"/>
        <w:gridCol w:w="9716"/>
        <w:gridCol w:w="873"/>
      </w:tblGrid>
      <w:tr w:rsidR="00303CB5" w:rsidRPr="00A967D6" w:rsidTr="00303CB5">
        <w:tc>
          <w:tcPr>
            <w:tcW w:w="201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Наименование разделов и тем</w:t>
            </w:r>
          </w:p>
        </w:tc>
        <w:tc>
          <w:tcPr>
            <w:tcW w:w="10505" w:type="dxa"/>
            <w:gridSpan w:val="2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Содержание учебного материала</w:t>
            </w:r>
          </w:p>
          <w:p w:rsidR="00303CB5" w:rsidRPr="00A967D6" w:rsidRDefault="00303CB5" w:rsidP="00CB2C53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Объем часов</w:t>
            </w:r>
          </w:p>
        </w:tc>
      </w:tr>
      <w:tr w:rsidR="00303CB5" w:rsidRPr="00A967D6" w:rsidTr="00303CB5">
        <w:tc>
          <w:tcPr>
            <w:tcW w:w="201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1</w:t>
            </w:r>
          </w:p>
        </w:tc>
        <w:tc>
          <w:tcPr>
            <w:tcW w:w="10505" w:type="dxa"/>
            <w:gridSpan w:val="2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2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3</w:t>
            </w:r>
          </w:p>
        </w:tc>
      </w:tr>
      <w:tr w:rsidR="00303CB5" w:rsidRPr="00A967D6" w:rsidTr="00303CB5">
        <w:tc>
          <w:tcPr>
            <w:tcW w:w="2013" w:type="dxa"/>
            <w:vMerge w:val="restart"/>
          </w:tcPr>
          <w:p w:rsidR="00303CB5" w:rsidRPr="00A967D6" w:rsidRDefault="00303CB5" w:rsidP="00CB2C53">
            <w:pPr>
              <w:jc w:val="both"/>
              <w:rPr>
                <w:b/>
              </w:rPr>
            </w:pPr>
            <w:r w:rsidRPr="00A967D6">
              <w:rPr>
                <w:b/>
              </w:rPr>
              <w:t xml:space="preserve">Раздел 1. </w:t>
            </w:r>
            <w:r w:rsidRPr="00035A58">
              <w:rPr>
                <w:b/>
              </w:rPr>
              <w:t>Технологии проектирования и дизайн информационных систем</w:t>
            </w:r>
          </w:p>
        </w:tc>
        <w:tc>
          <w:tcPr>
            <w:tcW w:w="10505" w:type="dxa"/>
            <w:gridSpan w:val="2"/>
          </w:tcPr>
          <w:p w:rsidR="00303CB5" w:rsidRPr="00A967D6" w:rsidRDefault="00303CB5" w:rsidP="00CB2C53">
            <w:pPr>
              <w:rPr>
                <w:b/>
              </w:rPr>
            </w:pPr>
            <w:r w:rsidRPr="00A967D6">
              <w:rPr>
                <w:b/>
              </w:rPr>
              <w:t>Содержание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1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 w:rsidRPr="004A46D6">
              <w:t>Инструктаж по технике безопасности</w:t>
            </w:r>
            <w:r w:rsidRPr="00421AD3">
              <w:t>. Определение целей и задач практики. Требования  к оформлению отчетной документации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2</w:t>
            </w:r>
          </w:p>
        </w:tc>
        <w:tc>
          <w:tcPr>
            <w:tcW w:w="9716" w:type="dxa"/>
          </w:tcPr>
          <w:p w:rsidR="00303CB5" w:rsidRPr="00303CB5" w:rsidRDefault="00303CB5" w:rsidP="00CB2C5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03CB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Анализ предметной области индивидуального задания различными методами: контент-анализ, вебометрический анализ, анализ ситуаций, моделирование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3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 w:rsidRPr="00421AD3">
              <w:t>Описание бизнес-процессов предметной области</w:t>
            </w:r>
            <w:r>
              <w:t xml:space="preserve"> индивидуального задания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4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>
              <w:t>Сбор данных для создания информационной системы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5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 w:rsidRPr="004A46D6">
              <w:t xml:space="preserve">Разработка и анализ требований к </w:t>
            </w:r>
            <w:r>
              <w:t>информационной системе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6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>
              <w:t>Определение программных средств разрабатываемой информационной системы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7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 w:rsidRPr="004A46D6">
              <w:t>Разработка технического задания проектируемой системы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rPr>
          <w:trHeight w:val="143"/>
        </w:trPr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8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 w:rsidRPr="004A46D6">
              <w:t>Отображение мо</w:t>
            </w:r>
            <w:r>
              <w:t>дели данных (IDEF0, DFD, IDEF3)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rPr>
          <w:trHeight w:val="142"/>
        </w:trPr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9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>
              <w:t>Диаграммы декомпозиции (IDEF0)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10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adjustRightInd w:val="0"/>
            </w:pPr>
            <w:r>
              <w:t>Контекстная диаграмма (IDEF0)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11</w:t>
            </w:r>
          </w:p>
        </w:tc>
        <w:tc>
          <w:tcPr>
            <w:tcW w:w="9716" w:type="dxa"/>
          </w:tcPr>
          <w:p w:rsidR="00303CB5" w:rsidRPr="004A46D6" w:rsidRDefault="00303CB5" w:rsidP="00CB2C53">
            <w:pPr>
              <w:jc w:val="both"/>
            </w:pPr>
            <w:r w:rsidRPr="004A46D6">
              <w:t>Построение</w:t>
            </w:r>
            <w:r>
              <w:t xml:space="preserve"> диаграммы потоков данных (DFD)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rPr>
          <w:trHeight w:val="273"/>
        </w:trPr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0B4F6C" w:rsidRDefault="00303CB5" w:rsidP="00CB2C53">
            <w:pPr>
              <w:jc w:val="center"/>
              <w:rPr>
                <w:b/>
              </w:rPr>
            </w:pPr>
            <w:r w:rsidRPr="000B4F6C">
              <w:rPr>
                <w:b/>
              </w:rPr>
              <w:t>12</w:t>
            </w:r>
          </w:p>
        </w:tc>
        <w:tc>
          <w:tcPr>
            <w:tcW w:w="9716" w:type="dxa"/>
          </w:tcPr>
          <w:p w:rsidR="00303CB5" w:rsidRPr="004A46D6" w:rsidRDefault="00303CB5" w:rsidP="00CB2C53">
            <w:r>
              <w:t>Построение диаграммы IDEF3</w:t>
            </w:r>
          </w:p>
        </w:tc>
        <w:tc>
          <w:tcPr>
            <w:tcW w:w="873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03CB5" w:rsidRPr="00A967D6" w:rsidTr="00303CB5">
        <w:tc>
          <w:tcPr>
            <w:tcW w:w="2013" w:type="dxa"/>
            <w:vMerge w:val="restart"/>
          </w:tcPr>
          <w:p w:rsidR="00303CB5" w:rsidRPr="00A967D6" w:rsidRDefault="00303CB5" w:rsidP="00CB2C53">
            <w:pPr>
              <w:jc w:val="both"/>
              <w:rPr>
                <w:b/>
              </w:rPr>
            </w:pPr>
            <w:r w:rsidRPr="00A967D6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A967D6">
              <w:rPr>
                <w:b/>
              </w:rPr>
              <w:t xml:space="preserve">. </w:t>
            </w:r>
            <w:r w:rsidRPr="00D334F9">
              <w:rPr>
                <w:b/>
              </w:rPr>
              <w:t>Инструментарий и технологии разработки кода информационных систем</w:t>
            </w:r>
          </w:p>
        </w:tc>
        <w:tc>
          <w:tcPr>
            <w:tcW w:w="10505" w:type="dxa"/>
            <w:gridSpan w:val="2"/>
          </w:tcPr>
          <w:p w:rsidR="00303CB5" w:rsidRPr="00A967D6" w:rsidRDefault="00303CB5" w:rsidP="00CB2C53">
            <w:pPr>
              <w:rPr>
                <w:b/>
              </w:rPr>
            </w:pPr>
            <w:r w:rsidRPr="00A967D6">
              <w:rPr>
                <w:b/>
              </w:rPr>
              <w:t>Содержание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1</w:t>
            </w:r>
          </w:p>
        </w:tc>
        <w:tc>
          <w:tcPr>
            <w:tcW w:w="9716" w:type="dxa"/>
          </w:tcPr>
          <w:p w:rsidR="00303CB5" w:rsidRPr="00A967D6" w:rsidRDefault="00303CB5" w:rsidP="00CB2C53">
            <w:pPr>
              <w:rPr>
                <w:b/>
              </w:rPr>
            </w:pPr>
            <w:r w:rsidRPr="004A46D6">
              <w:t xml:space="preserve">Проектирование </w:t>
            </w:r>
            <w:r>
              <w:t>информационной системы</w:t>
            </w:r>
            <w:r w:rsidRPr="004A46D6">
              <w:t xml:space="preserve"> с применени</w:t>
            </w:r>
            <w:r>
              <w:t>ем языка моделирования UML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2</w:t>
            </w:r>
          </w:p>
        </w:tc>
        <w:tc>
          <w:tcPr>
            <w:tcW w:w="9716" w:type="dxa"/>
          </w:tcPr>
          <w:p w:rsidR="00303CB5" w:rsidRPr="00A16117" w:rsidRDefault="00303CB5" w:rsidP="00CB2C53">
            <w:r w:rsidRPr="00824256">
              <w:t>М</w:t>
            </w:r>
            <w:r w:rsidRPr="00A16117">
              <w:t>оделировани</w:t>
            </w:r>
            <w:r w:rsidRPr="00824256">
              <w:t>е</w:t>
            </w:r>
            <w:r w:rsidRPr="00A16117">
              <w:t xml:space="preserve"> бизнес-процессов</w:t>
            </w:r>
            <w:r w:rsidRPr="00824256">
              <w:t xml:space="preserve"> с использованием сase-средств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3</w:t>
            </w:r>
          </w:p>
        </w:tc>
        <w:tc>
          <w:tcPr>
            <w:tcW w:w="9716" w:type="dxa"/>
          </w:tcPr>
          <w:p w:rsidR="00303CB5" w:rsidRPr="00A16117" w:rsidRDefault="00303CB5" w:rsidP="00CB2C53">
            <w:r w:rsidRPr="00824256">
              <w:t>Проектирование и разработка интерфейса пользователя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4</w:t>
            </w:r>
          </w:p>
        </w:tc>
        <w:tc>
          <w:tcPr>
            <w:tcW w:w="9716" w:type="dxa"/>
          </w:tcPr>
          <w:p w:rsidR="00303CB5" w:rsidRPr="00A16117" w:rsidRDefault="00303CB5" w:rsidP="00CB2C53">
            <w:r w:rsidRPr="00824256">
              <w:t>Реализация алгоритмов обработки числовых данных, алгоритмов поиска. Отладка приложения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5</w:t>
            </w:r>
          </w:p>
        </w:tc>
        <w:tc>
          <w:tcPr>
            <w:tcW w:w="9716" w:type="dxa"/>
          </w:tcPr>
          <w:p w:rsidR="00303CB5" w:rsidRPr="00A16117" w:rsidRDefault="00303CB5" w:rsidP="00CB2C53">
            <w:r w:rsidRPr="00A30F44">
              <w:t>Разработка руководства по инсталляции программного средства по индивидуальному заданию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rPr>
          <w:trHeight w:val="273"/>
        </w:trPr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  <w:vAlign w:val="center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 w:rsidRPr="00A967D6">
              <w:rPr>
                <w:b/>
              </w:rPr>
              <w:t>6</w:t>
            </w:r>
          </w:p>
        </w:tc>
        <w:tc>
          <w:tcPr>
            <w:tcW w:w="9716" w:type="dxa"/>
          </w:tcPr>
          <w:p w:rsidR="00303CB5" w:rsidRPr="00A16117" w:rsidRDefault="00303CB5" w:rsidP="00CB2C53">
            <w:pPr>
              <w:adjustRightInd w:val="0"/>
            </w:pPr>
            <w:r w:rsidRPr="00A30F44">
              <w:t>Разработка руководства пользователя программного средства по индивидуальному заданию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 w:val="restart"/>
          </w:tcPr>
          <w:p w:rsidR="00303CB5" w:rsidRPr="00A967D6" w:rsidRDefault="00303CB5" w:rsidP="00CB2C53">
            <w:pPr>
              <w:jc w:val="both"/>
              <w:rPr>
                <w:b/>
              </w:rPr>
            </w:pPr>
            <w:r w:rsidRPr="00A967D6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A967D6">
              <w:rPr>
                <w:b/>
              </w:rPr>
              <w:t xml:space="preserve">. </w:t>
            </w:r>
            <w:r w:rsidRPr="00E84181">
              <w:rPr>
                <w:b/>
              </w:rPr>
              <w:t xml:space="preserve">Методы и средства тестирования информационных </w:t>
            </w:r>
            <w:r w:rsidRPr="00E84181">
              <w:rPr>
                <w:b/>
              </w:rPr>
              <w:lastRenderedPageBreak/>
              <w:t>систем</w:t>
            </w:r>
          </w:p>
        </w:tc>
        <w:tc>
          <w:tcPr>
            <w:tcW w:w="10505" w:type="dxa"/>
            <w:gridSpan w:val="2"/>
          </w:tcPr>
          <w:p w:rsidR="00303CB5" w:rsidRPr="00A967D6" w:rsidRDefault="00303CB5" w:rsidP="00CB2C53">
            <w:pPr>
              <w:rPr>
                <w:b/>
              </w:rPr>
            </w:pPr>
            <w:r w:rsidRPr="00A967D6">
              <w:rPr>
                <w:b/>
              </w:rPr>
              <w:lastRenderedPageBreak/>
              <w:t>Содержание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</w:tcPr>
          <w:p w:rsidR="00303CB5" w:rsidRPr="00A967D6" w:rsidRDefault="00303CB5" w:rsidP="00CB2C53">
            <w:pPr>
              <w:jc w:val="right"/>
              <w:rPr>
                <w:b/>
              </w:rPr>
            </w:pPr>
            <w:r w:rsidRPr="00A967D6">
              <w:rPr>
                <w:b/>
              </w:rPr>
              <w:t>1</w:t>
            </w:r>
          </w:p>
        </w:tc>
        <w:tc>
          <w:tcPr>
            <w:tcW w:w="9716" w:type="dxa"/>
          </w:tcPr>
          <w:p w:rsidR="00303CB5" w:rsidRPr="00824256" w:rsidRDefault="00303CB5" w:rsidP="00CB2C53">
            <w:r w:rsidRPr="00824256">
              <w:t>Разработка тестового сценария проекта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</w:tcPr>
          <w:p w:rsidR="00303CB5" w:rsidRPr="00A967D6" w:rsidRDefault="00303CB5" w:rsidP="00CB2C53">
            <w:pPr>
              <w:ind w:left="360"/>
              <w:jc w:val="center"/>
              <w:rPr>
                <w:b/>
              </w:rPr>
            </w:pPr>
            <w:r w:rsidRPr="00A967D6">
              <w:rPr>
                <w:b/>
              </w:rPr>
              <w:t>2</w:t>
            </w:r>
          </w:p>
        </w:tc>
        <w:tc>
          <w:tcPr>
            <w:tcW w:w="9716" w:type="dxa"/>
          </w:tcPr>
          <w:p w:rsidR="00303CB5" w:rsidRPr="00824256" w:rsidRDefault="00303CB5" w:rsidP="00CB2C53">
            <w:r w:rsidRPr="00824256">
              <w:t>Ручное тестирование. Разработка тестовых пакетов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</w:tcPr>
          <w:p w:rsidR="00303CB5" w:rsidRPr="00A967D6" w:rsidRDefault="00303CB5" w:rsidP="00CB2C53">
            <w:pPr>
              <w:ind w:left="360"/>
              <w:jc w:val="center"/>
              <w:rPr>
                <w:b/>
              </w:rPr>
            </w:pPr>
            <w:r w:rsidRPr="00A967D6">
              <w:rPr>
                <w:b/>
              </w:rPr>
              <w:t>3</w:t>
            </w:r>
          </w:p>
        </w:tc>
        <w:tc>
          <w:tcPr>
            <w:tcW w:w="9716" w:type="dxa"/>
          </w:tcPr>
          <w:p w:rsidR="00303CB5" w:rsidRPr="00824256" w:rsidRDefault="00303CB5" w:rsidP="00CB2C53">
            <w:r w:rsidRPr="00824256">
              <w:t>Использование инструментария анализа качества</w:t>
            </w:r>
            <w:r>
              <w:t xml:space="preserve"> индивидуального проекта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</w:tcPr>
          <w:p w:rsidR="00303CB5" w:rsidRPr="00A967D6" w:rsidRDefault="00303CB5" w:rsidP="00CB2C53">
            <w:pPr>
              <w:ind w:left="360"/>
              <w:jc w:val="center"/>
              <w:rPr>
                <w:b/>
              </w:rPr>
            </w:pPr>
            <w:r w:rsidRPr="00A967D6">
              <w:rPr>
                <w:b/>
              </w:rPr>
              <w:t>4</w:t>
            </w:r>
          </w:p>
        </w:tc>
        <w:tc>
          <w:tcPr>
            <w:tcW w:w="9716" w:type="dxa"/>
          </w:tcPr>
          <w:p w:rsidR="00303CB5" w:rsidRPr="00824256" w:rsidRDefault="00303CB5" w:rsidP="00CB2C53">
            <w:r w:rsidRPr="00824256">
              <w:t>Анализ и обеспечение обработки исключительных ситуаций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</w:tcPr>
          <w:p w:rsidR="00303CB5" w:rsidRPr="00A967D6" w:rsidRDefault="00303CB5" w:rsidP="00CB2C53">
            <w:pPr>
              <w:ind w:left="360"/>
              <w:jc w:val="center"/>
              <w:rPr>
                <w:b/>
              </w:rPr>
            </w:pPr>
            <w:r w:rsidRPr="00A967D6">
              <w:rPr>
                <w:b/>
              </w:rPr>
              <w:t>5</w:t>
            </w:r>
          </w:p>
        </w:tc>
        <w:tc>
          <w:tcPr>
            <w:tcW w:w="9716" w:type="dxa"/>
          </w:tcPr>
          <w:p w:rsidR="00303CB5" w:rsidRPr="00824256" w:rsidRDefault="00303CB5" w:rsidP="00CB2C53">
            <w:r w:rsidRPr="00824256">
              <w:t>Автоматизированное тестирование индивидуального проекта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rPr>
          <w:trHeight w:val="273"/>
        </w:trPr>
        <w:tc>
          <w:tcPr>
            <w:tcW w:w="2013" w:type="dxa"/>
            <w:vMerge/>
          </w:tcPr>
          <w:p w:rsidR="00303CB5" w:rsidRPr="00A967D6" w:rsidRDefault="00303CB5" w:rsidP="00CB2C53">
            <w:pPr>
              <w:rPr>
                <w:b/>
              </w:rPr>
            </w:pPr>
          </w:p>
        </w:tc>
        <w:tc>
          <w:tcPr>
            <w:tcW w:w="789" w:type="dxa"/>
          </w:tcPr>
          <w:p w:rsidR="00303CB5" w:rsidRPr="00A967D6" w:rsidRDefault="00303CB5" w:rsidP="00CB2C53">
            <w:pPr>
              <w:ind w:left="360"/>
              <w:jc w:val="center"/>
              <w:rPr>
                <w:b/>
              </w:rPr>
            </w:pPr>
            <w:r w:rsidRPr="00A967D6">
              <w:rPr>
                <w:b/>
              </w:rPr>
              <w:t>6</w:t>
            </w:r>
          </w:p>
        </w:tc>
        <w:tc>
          <w:tcPr>
            <w:tcW w:w="9716" w:type="dxa"/>
          </w:tcPr>
          <w:p w:rsidR="00303CB5" w:rsidRPr="00A967D6" w:rsidRDefault="00303CB5" w:rsidP="00CB2C53">
            <w:pPr>
              <w:rPr>
                <w:b/>
              </w:rPr>
            </w:pPr>
            <w:r w:rsidRPr="00824256">
              <w:t>Зачетное занятие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03CB5" w:rsidRPr="00A967D6" w:rsidTr="00303CB5">
        <w:tc>
          <w:tcPr>
            <w:tcW w:w="12518" w:type="dxa"/>
            <w:gridSpan w:val="3"/>
          </w:tcPr>
          <w:p w:rsidR="00303CB5" w:rsidRPr="00A967D6" w:rsidRDefault="00303CB5" w:rsidP="00CB2C53">
            <w:pPr>
              <w:jc w:val="right"/>
              <w:rPr>
                <w:b/>
              </w:rPr>
            </w:pPr>
            <w:r w:rsidRPr="00A967D6">
              <w:rPr>
                <w:b/>
              </w:rPr>
              <w:t>Всего:</w:t>
            </w:r>
          </w:p>
        </w:tc>
        <w:tc>
          <w:tcPr>
            <w:tcW w:w="873" w:type="dxa"/>
          </w:tcPr>
          <w:p w:rsidR="00303CB5" w:rsidRPr="00A967D6" w:rsidRDefault="00303CB5" w:rsidP="00CB2C5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03CB5" w:rsidRPr="00303CB5" w:rsidRDefault="00303CB5" w:rsidP="00303CB5">
      <w:pPr>
        <w:rPr>
          <w:b/>
        </w:rPr>
        <w:sectPr w:rsidR="00303CB5" w:rsidRPr="00303CB5" w:rsidSect="00107605">
          <w:footerReference w:type="default" r:id="rId10"/>
          <w:pgSz w:w="16850" w:h="11910" w:orient="landscape"/>
          <w:pgMar w:top="1134" w:right="851" w:bottom="1134" w:left="1701" w:header="0" w:footer="1216" w:gutter="0"/>
          <w:pgNumType w:start="7"/>
          <w:cols w:space="720"/>
        </w:sectPr>
      </w:pPr>
    </w:p>
    <w:p w:rsidR="00DB0F89" w:rsidRDefault="00507807" w:rsidP="0012000F">
      <w:pPr>
        <w:pStyle w:val="a4"/>
        <w:numPr>
          <w:ilvl w:val="0"/>
          <w:numId w:val="28"/>
        </w:numPr>
        <w:tabs>
          <w:tab w:val="left" w:pos="613"/>
          <w:tab w:val="left" w:pos="614"/>
        </w:tabs>
        <w:spacing w:before="71"/>
        <w:ind w:left="613" w:hanging="495"/>
        <w:rPr>
          <w:b/>
          <w:sz w:val="24"/>
        </w:rPr>
      </w:pPr>
      <w:r>
        <w:rPr>
          <w:b/>
          <w:sz w:val="24"/>
        </w:rPr>
        <w:lastRenderedPageBreak/>
        <w:t>УСЛОВИЯ РЕАЛИЗАЦИИ ПРОГРАММЫ 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B256A8" w:rsidRDefault="00B256A8" w:rsidP="00B256A8">
      <w:pPr>
        <w:ind w:firstLine="709"/>
        <w:rPr>
          <w:b/>
          <w:sz w:val="24"/>
        </w:rPr>
      </w:pPr>
    </w:p>
    <w:p w:rsidR="00B256A8" w:rsidRDefault="00B256A8" w:rsidP="00B256A8">
      <w:pPr>
        <w:ind w:firstLine="709"/>
        <w:rPr>
          <w:b/>
          <w:sz w:val="24"/>
        </w:rPr>
      </w:pPr>
    </w:p>
    <w:p w:rsidR="00B256A8" w:rsidRDefault="00B256A8" w:rsidP="00B256A8">
      <w:pPr>
        <w:ind w:firstLine="851"/>
        <w:rPr>
          <w:b/>
          <w:sz w:val="24"/>
        </w:rPr>
      </w:pPr>
      <w:r>
        <w:rPr>
          <w:b/>
          <w:sz w:val="24"/>
        </w:rPr>
        <w:t xml:space="preserve">3.1. </w:t>
      </w:r>
      <w:r w:rsidR="00507807">
        <w:rPr>
          <w:b/>
          <w:sz w:val="24"/>
        </w:rPr>
        <w:t>Для реализации программы учебной практики должны быть предусмотрены следующие специальные</w:t>
      </w:r>
      <w:r w:rsidR="00507807">
        <w:rPr>
          <w:b/>
          <w:spacing w:val="-2"/>
          <w:sz w:val="24"/>
        </w:rPr>
        <w:t xml:space="preserve"> </w:t>
      </w:r>
      <w:r w:rsidR="00507807">
        <w:rPr>
          <w:b/>
          <w:sz w:val="24"/>
        </w:rPr>
        <w:t>помещения:</w:t>
      </w:r>
    </w:p>
    <w:p w:rsidR="006A290A" w:rsidRPr="006A290A" w:rsidRDefault="00B256A8" w:rsidP="006A290A">
      <w:pPr>
        <w:pStyle w:val="a8"/>
        <w:rPr>
          <w:rFonts w:ascii="Times New Roman" w:hAnsi="Times New Roman" w:cs="Times New Roman"/>
          <w:b/>
          <w:lang w:val="ru-RU"/>
        </w:rPr>
      </w:pPr>
      <w:r w:rsidRPr="004B5A5C">
        <w:rPr>
          <w:b/>
          <w:lang w:val="ru-RU"/>
        </w:rPr>
        <w:br/>
      </w:r>
      <w:r w:rsidR="006A290A" w:rsidRPr="006A290A">
        <w:rPr>
          <w:rFonts w:ascii="Times New Roman" w:hAnsi="Times New Roman" w:cs="Times New Roman"/>
          <w:b/>
          <w:lang w:val="ru-RU"/>
        </w:rPr>
        <w:t>Лаборатория «Вычислительной техники, архитектуры персонального компьютера и периферийных устройств»: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 xml:space="preserve">Автоматизированные рабочие места на 12-15 обучающихся (процессор не ниже </w:t>
      </w:r>
      <w:r w:rsidRPr="006A290A">
        <w:rPr>
          <w:rFonts w:ascii="Times New Roman" w:hAnsi="Times New Roman" w:cs="Times New Roman"/>
        </w:rPr>
        <w:t>Core</w:t>
      </w:r>
      <w:r w:rsidRPr="006A290A">
        <w:rPr>
          <w:rFonts w:ascii="Times New Roman" w:hAnsi="Times New Roman" w:cs="Times New Roman"/>
          <w:lang w:val="ru-RU"/>
        </w:rPr>
        <w:t xml:space="preserve"> </w:t>
      </w:r>
      <w:r w:rsidRPr="006A290A">
        <w:rPr>
          <w:rFonts w:ascii="Times New Roman" w:hAnsi="Times New Roman" w:cs="Times New Roman"/>
        </w:rPr>
        <w:t>i</w:t>
      </w:r>
      <w:r w:rsidRPr="006A290A">
        <w:rPr>
          <w:rFonts w:ascii="Times New Roman" w:hAnsi="Times New Roman" w:cs="Times New Roman"/>
          <w:lang w:val="ru-RU"/>
        </w:rPr>
        <w:t>3, оперативная память объемом не менее 4 Гб;) или аналоги;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 xml:space="preserve">Автоматизированное рабочее место преподавателя (процессор не ниже </w:t>
      </w:r>
      <w:r w:rsidRPr="006A290A">
        <w:rPr>
          <w:rFonts w:ascii="Times New Roman" w:hAnsi="Times New Roman" w:cs="Times New Roman"/>
        </w:rPr>
        <w:t>Core</w:t>
      </w:r>
      <w:r w:rsidRPr="006A290A">
        <w:rPr>
          <w:rFonts w:ascii="Times New Roman" w:hAnsi="Times New Roman" w:cs="Times New Roman"/>
          <w:lang w:val="ru-RU"/>
        </w:rPr>
        <w:t xml:space="preserve"> </w:t>
      </w:r>
      <w:r w:rsidRPr="006A290A">
        <w:rPr>
          <w:rFonts w:ascii="Times New Roman" w:hAnsi="Times New Roman" w:cs="Times New Roman"/>
        </w:rPr>
        <w:t>i</w:t>
      </w:r>
      <w:r w:rsidRPr="006A290A">
        <w:rPr>
          <w:rFonts w:ascii="Times New Roman" w:hAnsi="Times New Roman" w:cs="Times New Roman"/>
          <w:lang w:val="ru-RU"/>
        </w:rPr>
        <w:t>3, оперативная память объемом не менее 4 Гб;) или аналоги;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>12-15 комплектов компьютерных комплектующих для произведения сборки, разборки и сервисного обслуживания ПК и оргтехники;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>Специализированная мебель для сервисного обслуживания ПК с заземлением и защитой от статического напряжения;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</w:rPr>
      </w:pPr>
      <w:r w:rsidRPr="006A290A">
        <w:rPr>
          <w:rFonts w:ascii="Times New Roman" w:hAnsi="Times New Roman" w:cs="Times New Roman"/>
        </w:rPr>
        <w:t xml:space="preserve">Проектор и экран; 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</w:rPr>
      </w:pPr>
      <w:r w:rsidRPr="006A290A">
        <w:rPr>
          <w:rFonts w:ascii="Times New Roman" w:hAnsi="Times New Roman" w:cs="Times New Roman"/>
        </w:rPr>
        <w:t>Маркерная доска;</w:t>
      </w:r>
    </w:p>
    <w:p w:rsidR="006A290A" w:rsidRPr="006A290A" w:rsidRDefault="006A290A" w:rsidP="006A290A">
      <w:pPr>
        <w:pStyle w:val="a8"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>Программное обеспечение общего и профессионального назначения.</w:t>
      </w:r>
    </w:p>
    <w:p w:rsidR="006A290A" w:rsidRPr="006A290A" w:rsidRDefault="006A290A" w:rsidP="006A290A">
      <w:pPr>
        <w:pStyle w:val="a8"/>
        <w:rPr>
          <w:rFonts w:ascii="Times New Roman" w:hAnsi="Times New Roman" w:cs="Times New Roman"/>
          <w:lang w:val="ru-RU"/>
        </w:rPr>
      </w:pPr>
    </w:p>
    <w:p w:rsidR="006A290A" w:rsidRPr="006A290A" w:rsidRDefault="006A290A" w:rsidP="006A290A">
      <w:pPr>
        <w:pStyle w:val="a8"/>
        <w:rPr>
          <w:rFonts w:ascii="Times New Roman" w:hAnsi="Times New Roman" w:cs="Times New Roman"/>
          <w:b/>
          <w:lang w:val="ru-RU"/>
        </w:rPr>
      </w:pPr>
      <w:r w:rsidRPr="006A290A">
        <w:rPr>
          <w:rFonts w:ascii="Times New Roman" w:hAnsi="Times New Roman" w:cs="Times New Roman"/>
          <w:b/>
          <w:lang w:val="ru-RU"/>
        </w:rPr>
        <w:t>Лаборатория«Программного обеспечения и сопровождения компьютерных систем»:</w:t>
      </w:r>
    </w:p>
    <w:p w:rsidR="006A290A" w:rsidRPr="006A290A" w:rsidRDefault="006A290A" w:rsidP="006A290A">
      <w:pPr>
        <w:pStyle w:val="a8"/>
        <w:numPr>
          <w:ilvl w:val="0"/>
          <w:numId w:val="37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 xml:space="preserve">Автоматизированные рабочие места на 12-15 обучающихся (процессор не ниже </w:t>
      </w:r>
      <w:r w:rsidRPr="006A290A">
        <w:rPr>
          <w:rFonts w:ascii="Times New Roman" w:hAnsi="Times New Roman" w:cs="Times New Roman"/>
        </w:rPr>
        <w:t>Core</w:t>
      </w:r>
      <w:r w:rsidRPr="006A290A">
        <w:rPr>
          <w:rFonts w:ascii="Times New Roman" w:hAnsi="Times New Roman" w:cs="Times New Roman"/>
          <w:lang w:val="ru-RU"/>
        </w:rPr>
        <w:t xml:space="preserve"> </w:t>
      </w:r>
      <w:r w:rsidRPr="006A290A">
        <w:rPr>
          <w:rFonts w:ascii="Times New Roman" w:hAnsi="Times New Roman" w:cs="Times New Roman"/>
        </w:rPr>
        <w:t>i</w:t>
      </w:r>
      <w:r w:rsidRPr="006A290A">
        <w:rPr>
          <w:rFonts w:ascii="Times New Roman" w:hAnsi="Times New Roman" w:cs="Times New Roman"/>
          <w:lang w:val="ru-RU"/>
        </w:rPr>
        <w:t>3, оперативная память объемом не менее 4 Гб;) или аналоги;</w:t>
      </w:r>
    </w:p>
    <w:p w:rsidR="006A290A" w:rsidRPr="006A290A" w:rsidRDefault="006A290A" w:rsidP="006A290A">
      <w:pPr>
        <w:pStyle w:val="a8"/>
        <w:numPr>
          <w:ilvl w:val="0"/>
          <w:numId w:val="37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 xml:space="preserve">Автоматизированное рабочее место преподавателя (процессор не ниже </w:t>
      </w:r>
      <w:r w:rsidRPr="006A290A">
        <w:rPr>
          <w:rFonts w:ascii="Times New Roman" w:hAnsi="Times New Roman" w:cs="Times New Roman"/>
        </w:rPr>
        <w:t>Core</w:t>
      </w:r>
      <w:r w:rsidRPr="006A290A">
        <w:rPr>
          <w:rFonts w:ascii="Times New Roman" w:hAnsi="Times New Roman" w:cs="Times New Roman"/>
          <w:lang w:val="ru-RU"/>
        </w:rPr>
        <w:t xml:space="preserve"> </w:t>
      </w:r>
      <w:r w:rsidRPr="006A290A">
        <w:rPr>
          <w:rFonts w:ascii="Times New Roman" w:hAnsi="Times New Roman" w:cs="Times New Roman"/>
        </w:rPr>
        <w:t>i</w:t>
      </w:r>
      <w:r w:rsidRPr="006A290A">
        <w:rPr>
          <w:rFonts w:ascii="Times New Roman" w:hAnsi="Times New Roman" w:cs="Times New Roman"/>
          <w:lang w:val="ru-RU"/>
        </w:rPr>
        <w:t>3, оперативная память объемом не менее 4 Гб;)или аналоги;</w:t>
      </w:r>
    </w:p>
    <w:p w:rsidR="006A290A" w:rsidRPr="006A290A" w:rsidRDefault="006A290A" w:rsidP="006A290A">
      <w:pPr>
        <w:pStyle w:val="a8"/>
        <w:numPr>
          <w:ilvl w:val="0"/>
          <w:numId w:val="37"/>
        </w:numPr>
        <w:rPr>
          <w:rFonts w:ascii="Times New Roman" w:hAnsi="Times New Roman" w:cs="Times New Roman"/>
        </w:rPr>
      </w:pPr>
      <w:r w:rsidRPr="006A290A">
        <w:rPr>
          <w:rFonts w:ascii="Times New Roman" w:hAnsi="Times New Roman" w:cs="Times New Roman"/>
        </w:rPr>
        <w:t xml:space="preserve">Проектор и экран; </w:t>
      </w:r>
    </w:p>
    <w:p w:rsidR="006A290A" w:rsidRPr="006A290A" w:rsidRDefault="006A290A" w:rsidP="006A290A">
      <w:pPr>
        <w:pStyle w:val="a8"/>
        <w:numPr>
          <w:ilvl w:val="0"/>
          <w:numId w:val="37"/>
        </w:numPr>
        <w:rPr>
          <w:rFonts w:ascii="Times New Roman" w:hAnsi="Times New Roman" w:cs="Times New Roman"/>
        </w:rPr>
      </w:pPr>
      <w:r w:rsidRPr="006A290A">
        <w:rPr>
          <w:rFonts w:ascii="Times New Roman" w:hAnsi="Times New Roman" w:cs="Times New Roman"/>
        </w:rPr>
        <w:t>Маркерная доска;</w:t>
      </w:r>
    </w:p>
    <w:p w:rsidR="006A290A" w:rsidRPr="006A290A" w:rsidRDefault="006A290A" w:rsidP="006A290A">
      <w:pPr>
        <w:pStyle w:val="a8"/>
        <w:numPr>
          <w:ilvl w:val="0"/>
          <w:numId w:val="37"/>
        </w:numPr>
        <w:rPr>
          <w:rFonts w:ascii="Times New Roman" w:hAnsi="Times New Roman" w:cs="Times New Roman"/>
          <w:lang w:val="ru-RU"/>
        </w:rPr>
      </w:pPr>
      <w:r w:rsidRPr="006A290A">
        <w:rPr>
          <w:rFonts w:ascii="Times New Roman" w:hAnsi="Times New Roman" w:cs="Times New Roman"/>
          <w:lang w:val="ru-RU"/>
        </w:rPr>
        <w:t>Программное обеспечение общего и профессионального назначения</w:t>
      </w:r>
    </w:p>
    <w:p w:rsidR="006A290A" w:rsidRPr="006A290A" w:rsidRDefault="006A290A" w:rsidP="006A290A">
      <w:pPr>
        <w:pStyle w:val="a8"/>
        <w:rPr>
          <w:b/>
          <w:lang w:val="ru-RU"/>
        </w:rPr>
      </w:pPr>
    </w:p>
    <w:p w:rsidR="00DB0F89" w:rsidRDefault="00507807" w:rsidP="00B256A8">
      <w:pPr>
        <w:pStyle w:val="1"/>
        <w:numPr>
          <w:ilvl w:val="1"/>
          <w:numId w:val="28"/>
        </w:numPr>
        <w:tabs>
          <w:tab w:val="left" w:pos="1247"/>
        </w:tabs>
        <w:spacing w:before="142"/>
      </w:pPr>
      <w:r>
        <w:t>Информационное обеспечение реализации</w:t>
      </w:r>
      <w:r>
        <w:rPr>
          <w:spacing w:val="-4"/>
        </w:rPr>
        <w:t xml:space="preserve"> </w:t>
      </w:r>
      <w:r>
        <w:t>программы</w:t>
      </w:r>
    </w:p>
    <w:p w:rsidR="00DB0F89" w:rsidRDefault="00507807" w:rsidP="00B256A8">
      <w:pPr>
        <w:pStyle w:val="a4"/>
        <w:numPr>
          <w:ilvl w:val="2"/>
          <w:numId w:val="34"/>
        </w:numPr>
        <w:tabs>
          <w:tab w:val="left" w:pos="1427"/>
        </w:tabs>
        <w:spacing w:before="139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издания</w:t>
      </w:r>
    </w:p>
    <w:p w:rsidR="00F71430" w:rsidRPr="00F71430" w:rsidRDefault="00F71430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F71430">
        <w:rPr>
          <w:iCs/>
          <w:sz w:val="24"/>
          <w:szCs w:val="24"/>
        </w:rPr>
        <w:t>Советов, Б. Я.</w:t>
      </w:r>
      <w:r w:rsidRPr="00F71430">
        <w:rPr>
          <w:i/>
          <w:iCs/>
          <w:sz w:val="24"/>
          <w:szCs w:val="24"/>
        </w:rPr>
        <w:t> </w:t>
      </w:r>
      <w:r w:rsidRPr="00F71430">
        <w:rPr>
          <w:sz w:val="24"/>
          <w:szCs w:val="24"/>
        </w:rPr>
        <w:t xml:space="preserve"> Информационные технологии : учебник для среднего профессионального образования / Б. Я. Советов, В. В. Цехановский. — 7-е изд., перераб. и доп. — Москва : Издательство Юрайт, 2020. — 327 с. — (Профессиональное образование). — ISBN 978-5-534-06399-8. — Текст : электронный // ЭБС Юрайт [сайт]. — URL: </w:t>
      </w:r>
      <w:hyperlink r:id="rId11" w:tgtFrame="_blank" w:history="1">
        <w:r w:rsidRPr="00F71430">
          <w:rPr>
            <w:rStyle w:val="a9"/>
            <w:sz w:val="24"/>
            <w:szCs w:val="24"/>
          </w:rPr>
          <w:t>https://urait.ru/bcode/450686</w:t>
        </w:r>
      </w:hyperlink>
      <w:r w:rsidRPr="00F71430">
        <w:rPr>
          <w:sz w:val="24"/>
          <w:szCs w:val="24"/>
        </w:rPr>
        <w:t xml:space="preserve"> (дата обращения: 03.11.2020). </w:t>
      </w:r>
    </w:p>
    <w:p w:rsidR="00F71430" w:rsidRPr="00F71430" w:rsidRDefault="00F71430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F71430">
        <w:rPr>
          <w:iCs/>
          <w:sz w:val="24"/>
          <w:szCs w:val="24"/>
        </w:rPr>
        <w:t>Сергеев, А. Г. </w:t>
      </w:r>
      <w:r w:rsidRPr="00F71430">
        <w:rPr>
          <w:sz w:val="24"/>
          <w:szCs w:val="24"/>
        </w:rPr>
        <w:t xml:space="preserve"> Стандартизация и сертификация : учебник и практикум для среднего профессионального образования / А. Г. Сергеев, В. В. Терегеря. — Москва : Издательство Юрайт, 2020. — 323 с. — (Профессиональное образование). — ISBN 978-5-534-04315-0. — Текст : электронный // ЭБС Юрайт [сайт]. — URL: </w:t>
      </w:r>
      <w:hyperlink r:id="rId12" w:tgtFrame="_blank" w:history="1">
        <w:r w:rsidRPr="00F71430">
          <w:rPr>
            <w:rStyle w:val="a9"/>
            <w:sz w:val="24"/>
            <w:szCs w:val="24"/>
          </w:rPr>
          <w:t>https://urait.ru/bcode/451055</w:t>
        </w:r>
      </w:hyperlink>
      <w:r w:rsidRPr="00F71430">
        <w:rPr>
          <w:sz w:val="24"/>
          <w:szCs w:val="24"/>
        </w:rPr>
        <w:t xml:space="preserve"> (дата обращения: 03.11.2020). </w:t>
      </w:r>
    </w:p>
    <w:p w:rsidR="00F71430" w:rsidRPr="00BE3B05" w:rsidRDefault="00F71430" w:rsidP="00F71430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Древс, Ю. Г.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Имитационное моделирование : учебное пособие для среднего профессионального образования / Ю. Г. Древс, В. В. Золотарёв. — 2-е изд., испр. и доп. — Москва : Издательство Юрайт, 2020. — 142 с. — (Профессиональное образование). — ISBN 978-5-534-11951-0. — Текст : электронный // ЭБС Юрайт [сайт]. — URL: </w:t>
      </w:r>
      <w:hyperlink r:id="rId13" w:tgtFrame="_blank" w:history="1">
        <w:r w:rsidRPr="00BE3B05">
          <w:rPr>
            <w:rStyle w:val="a9"/>
            <w:sz w:val="24"/>
            <w:szCs w:val="24"/>
          </w:rPr>
          <w:t>https://urait.ru/bcode/456617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F71430" w:rsidRPr="00BE3B05" w:rsidRDefault="00F71430" w:rsidP="00F71430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lastRenderedPageBreak/>
        <w:t>Мамонова, Т. Е.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2020. — 178 с. — (Профессиональное образование). — ISBN 978-5-534-07791-9. — Текст : электронный // ЭБС Юрайт [сайт]. — URL: </w:t>
      </w:r>
      <w:hyperlink r:id="rId14" w:tgtFrame="_blank" w:history="1">
        <w:r w:rsidRPr="00BE3B05">
          <w:rPr>
            <w:rStyle w:val="a9"/>
            <w:sz w:val="24"/>
            <w:szCs w:val="24"/>
          </w:rPr>
          <w:t>https://urait.ru/bcode/455793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F71430" w:rsidRPr="00BE3B05" w:rsidRDefault="00F71430" w:rsidP="00F71430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Трофимов, В. В.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Основы алгоритмизации и программирования : учебник для среднего профессионального образования / В. В. Трофимов, Т. А. Павловская ; под редакцией В. В. Трофимова. — Москва : Издательство Юрайт, 2020. — 137 с. — (Профессиональное образование). — ISBN 978-5-534-07321-8. — Текст : электронный // ЭБС Юрайт [сайт]. — URL: </w:t>
      </w:r>
      <w:hyperlink r:id="rId15" w:tgtFrame="_blank" w:history="1">
        <w:r w:rsidRPr="00BE3B05">
          <w:rPr>
            <w:rStyle w:val="a9"/>
            <w:sz w:val="24"/>
            <w:szCs w:val="24"/>
          </w:rPr>
          <w:t>https://urait.ru/bcode/454452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F71430" w:rsidRPr="00BE3B05" w:rsidRDefault="00F71430" w:rsidP="00F71430">
      <w:pPr>
        <w:pStyle w:val="a4"/>
        <w:numPr>
          <w:ilvl w:val="0"/>
          <w:numId w:val="19"/>
        </w:numPr>
        <w:tabs>
          <w:tab w:val="left" w:pos="1251"/>
          <w:tab w:val="left" w:pos="1252"/>
        </w:tabs>
        <w:spacing w:line="276" w:lineRule="auto"/>
        <w:ind w:right="411" w:firstLine="708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Гниденко, И. Г.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2020. — 235 с. — (Профессиональное образование). — ISBN 978-5-534-05047-9. — Текст : электронный // ЭБС Юрайт [сайт]. — URL: </w:t>
      </w:r>
      <w:hyperlink r:id="rId16" w:tgtFrame="_blank" w:history="1">
        <w:r w:rsidRPr="00BE3B05">
          <w:rPr>
            <w:rStyle w:val="a9"/>
            <w:sz w:val="24"/>
            <w:szCs w:val="24"/>
          </w:rPr>
          <w:t>https://urait.ru/bcode/453640</w:t>
        </w:r>
      </w:hyperlink>
      <w:r w:rsidRPr="00BE3B05">
        <w:rPr>
          <w:sz w:val="24"/>
          <w:szCs w:val="24"/>
        </w:rPr>
        <w:t xml:space="preserve"> (дата обращения: 03.11.2020).</w:t>
      </w:r>
    </w:p>
    <w:p w:rsidR="00B256A8" w:rsidRDefault="00B256A8" w:rsidP="00B256A8">
      <w:pPr>
        <w:pStyle w:val="a4"/>
        <w:tabs>
          <w:tab w:val="left" w:pos="1251"/>
          <w:tab w:val="left" w:pos="1252"/>
        </w:tabs>
        <w:spacing w:line="276" w:lineRule="auto"/>
        <w:ind w:left="826" w:right="411" w:firstLine="0"/>
        <w:rPr>
          <w:sz w:val="24"/>
        </w:rPr>
      </w:pPr>
    </w:p>
    <w:p w:rsidR="00F71430" w:rsidRPr="00BE3B05" w:rsidRDefault="00F71430" w:rsidP="00F71430">
      <w:pPr>
        <w:pStyle w:val="1"/>
        <w:numPr>
          <w:ilvl w:val="2"/>
          <w:numId w:val="34"/>
        </w:numPr>
        <w:spacing w:before="6"/>
      </w:pPr>
      <w:r w:rsidRPr="00BE3B05">
        <w:t>Дополнительные источники</w:t>
      </w:r>
    </w:p>
    <w:p w:rsidR="00F71430" w:rsidRPr="00BE3B05" w:rsidRDefault="00F71430" w:rsidP="00F71430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Советов, Б. Я.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Базы данных : учебник для среднего профессионального образования / Б. Я. Советов, В. В. Цехановский, В. Д. Чертовской. — 3-е изд., перераб. и доп. — Москва : Издательство Юрайт, 2020. — 420 с. — (Профессиональное образование). — ISBN 978-5-534-09324-7. — Текст : электронный // ЭБС Юрайт [сайт]. — URL: </w:t>
      </w:r>
      <w:hyperlink r:id="rId17" w:tgtFrame="_blank" w:history="1">
        <w:r w:rsidRPr="00BE3B05">
          <w:rPr>
            <w:rStyle w:val="a9"/>
            <w:sz w:val="24"/>
            <w:szCs w:val="24"/>
          </w:rPr>
          <w:t>https://urait.ru/bcode/453635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F71430" w:rsidRPr="00BE3B05" w:rsidRDefault="00F71430" w:rsidP="00F71430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Гостев, И. М.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2020. — 164 с. — (Профессиональное образование). — ISBN 978-5-534-04951-0. — Текст : электронный // ЭБС Юрайт [сайт]. — URL: </w:t>
      </w:r>
      <w:hyperlink r:id="rId18" w:tgtFrame="_blank" w:history="1">
        <w:r w:rsidRPr="00BE3B05">
          <w:rPr>
            <w:rStyle w:val="a9"/>
            <w:sz w:val="24"/>
            <w:szCs w:val="24"/>
          </w:rPr>
          <w:t>https://urait.ru/bcode/453469</w:t>
        </w:r>
      </w:hyperlink>
      <w:r w:rsidRPr="00BE3B05">
        <w:rPr>
          <w:sz w:val="24"/>
          <w:szCs w:val="24"/>
        </w:rPr>
        <w:t xml:space="preserve"> (дата обращения: 03.11.2020). </w:t>
      </w:r>
    </w:p>
    <w:p w:rsidR="00F71430" w:rsidRPr="00BE3B05" w:rsidRDefault="00F71430" w:rsidP="00F71430">
      <w:pPr>
        <w:pStyle w:val="a4"/>
        <w:numPr>
          <w:ilvl w:val="1"/>
          <w:numId w:val="31"/>
        </w:numPr>
        <w:tabs>
          <w:tab w:val="clear" w:pos="1440"/>
        </w:tabs>
        <w:spacing w:before="132" w:line="276" w:lineRule="auto"/>
        <w:ind w:left="142" w:right="402" w:firstLine="709"/>
        <w:jc w:val="both"/>
        <w:rPr>
          <w:color w:val="000000" w:themeColor="text1"/>
          <w:sz w:val="24"/>
          <w:szCs w:val="24"/>
        </w:rPr>
      </w:pPr>
      <w:r w:rsidRPr="00BE3B05">
        <w:rPr>
          <w:iCs/>
          <w:sz w:val="24"/>
          <w:szCs w:val="24"/>
        </w:rPr>
        <w:t>Черткова, Е. А.</w:t>
      </w:r>
      <w:r w:rsidRPr="00BE3B05">
        <w:rPr>
          <w:i/>
          <w:iCs/>
          <w:sz w:val="24"/>
          <w:szCs w:val="24"/>
        </w:rPr>
        <w:t> </w:t>
      </w:r>
      <w:r w:rsidRPr="00BE3B05">
        <w:rPr>
          <w:sz w:val="24"/>
          <w:szCs w:val="24"/>
        </w:rPr>
        <w:t xml:space="preserve"> Статистика. Автоматизация обработки информации : учебное пособие для среднего профессионального образования / Е. А. Черткова. — 2-е изд., испр. и доп. — Москва : Издательство Юрайт, 2020. — 195 с. — (Профессиональное образование). — ISBN 978-5-9916-9342-4. — Текст : электронный // ЭБС Юрайт [сайт]. — URL: </w:t>
      </w:r>
      <w:hyperlink r:id="rId19" w:tgtFrame="_blank" w:history="1">
        <w:r w:rsidRPr="00BE3B05">
          <w:rPr>
            <w:rStyle w:val="a9"/>
            <w:sz w:val="24"/>
            <w:szCs w:val="24"/>
          </w:rPr>
          <w:t>https://urait.ru/bcode/452499</w:t>
        </w:r>
      </w:hyperlink>
      <w:r w:rsidRPr="00BE3B05">
        <w:rPr>
          <w:sz w:val="24"/>
          <w:szCs w:val="24"/>
        </w:rPr>
        <w:t xml:space="preserve"> (дата обращения: 03.11.2020).</w:t>
      </w:r>
    </w:p>
    <w:p w:rsidR="00BB0DDA" w:rsidRDefault="00BB0DDA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6A290A" w:rsidRDefault="006A290A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6A290A" w:rsidRDefault="006A290A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6A290A" w:rsidRDefault="006A290A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6A290A" w:rsidRDefault="006A290A" w:rsidP="00BB0DDA">
      <w:pPr>
        <w:pStyle w:val="a4"/>
        <w:tabs>
          <w:tab w:val="left" w:pos="1251"/>
          <w:tab w:val="left" w:pos="1252"/>
        </w:tabs>
        <w:spacing w:before="132" w:line="276" w:lineRule="auto"/>
        <w:ind w:left="826" w:right="402" w:firstLine="0"/>
      </w:pPr>
    </w:p>
    <w:p w:rsidR="00DB0F89" w:rsidRDefault="00BB0DDA" w:rsidP="00BB0DDA">
      <w:pPr>
        <w:tabs>
          <w:tab w:val="left" w:pos="1251"/>
          <w:tab w:val="left" w:pos="1252"/>
        </w:tabs>
        <w:spacing w:before="132" w:line="276" w:lineRule="auto"/>
        <w:ind w:right="402"/>
        <w:jc w:val="both"/>
      </w:pPr>
      <w:r>
        <w:rPr>
          <w:b/>
          <w:sz w:val="24"/>
        </w:rPr>
        <w:lastRenderedPageBreak/>
        <w:t xml:space="preserve">4. </w:t>
      </w:r>
      <w:r w:rsidR="00507807" w:rsidRPr="00BB0DDA">
        <w:rPr>
          <w:b/>
          <w:sz w:val="24"/>
        </w:rPr>
        <w:t>КОНТРОЛЬ И ОЦЕНКА РЕЗУЛЬТАТОВ ОСВОЕНИЯ УЧЕБНОЙ</w:t>
      </w:r>
      <w:r w:rsidR="00507807" w:rsidRPr="00BB0DDA">
        <w:rPr>
          <w:b/>
          <w:spacing w:val="-3"/>
          <w:sz w:val="24"/>
        </w:rPr>
        <w:t xml:space="preserve"> </w:t>
      </w:r>
      <w:r w:rsidR="00507807" w:rsidRPr="00BB0DDA">
        <w:rPr>
          <w:b/>
          <w:sz w:val="24"/>
        </w:rPr>
        <w:t>ПРАКТИКИ</w:t>
      </w:r>
    </w:p>
    <w:p w:rsidR="00DB0F89" w:rsidRDefault="00DB0F89">
      <w:pPr>
        <w:pStyle w:val="a3"/>
        <w:spacing w:before="9"/>
        <w:rPr>
          <w:b/>
          <w:sz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0D7A45" w:rsidRPr="00A967D6" w:rsidTr="00CB2C53">
        <w:tc>
          <w:tcPr>
            <w:tcW w:w="4786" w:type="dxa"/>
            <w:vAlign w:val="center"/>
          </w:tcPr>
          <w:p w:rsidR="000D7A45" w:rsidRPr="005049E0" w:rsidRDefault="000D7A45" w:rsidP="00CB2C53">
            <w:pPr>
              <w:jc w:val="center"/>
              <w:rPr>
                <w:b/>
                <w:bCs/>
                <w:sz w:val="24"/>
                <w:szCs w:val="24"/>
              </w:rPr>
            </w:pPr>
            <w:r w:rsidRPr="005049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0D7A45" w:rsidRPr="005049E0" w:rsidRDefault="000D7A45" w:rsidP="00CB2C53">
            <w:pPr>
              <w:jc w:val="center"/>
              <w:rPr>
                <w:b/>
                <w:bCs/>
                <w:sz w:val="24"/>
                <w:szCs w:val="24"/>
              </w:rPr>
            </w:pPr>
            <w:r w:rsidRPr="005049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820" w:type="dxa"/>
            <w:vAlign w:val="center"/>
          </w:tcPr>
          <w:p w:rsidR="000D7A45" w:rsidRPr="005049E0" w:rsidRDefault="000D7A45" w:rsidP="00CB2C53">
            <w:pPr>
              <w:jc w:val="center"/>
              <w:rPr>
                <w:b/>
                <w:bCs/>
                <w:sz w:val="24"/>
                <w:szCs w:val="24"/>
              </w:rPr>
            </w:pPr>
            <w:r w:rsidRPr="005049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0D7A45" w:rsidRPr="00B07CD7" w:rsidTr="00CB2C53">
        <w:trPr>
          <w:trHeight w:val="637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bCs/>
                <w:i/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5.1. Собирать исходные данные для разработки проектной документации на информационную систему</w:t>
            </w:r>
          </w:p>
        </w:tc>
        <w:tc>
          <w:tcPr>
            <w:tcW w:w="4820" w:type="dxa"/>
            <w:vMerge w:val="restart"/>
          </w:tcPr>
          <w:p w:rsidR="000D7A45" w:rsidRPr="005049E0" w:rsidRDefault="000D7A45" w:rsidP="00CB2C53">
            <w:pPr>
              <w:jc w:val="both"/>
              <w:rPr>
                <w:bCs/>
                <w:i/>
                <w:sz w:val="24"/>
                <w:szCs w:val="24"/>
              </w:rPr>
            </w:pPr>
            <w:r w:rsidRPr="005049E0">
              <w:rPr>
                <w:bCs/>
                <w:i/>
                <w:sz w:val="24"/>
                <w:szCs w:val="24"/>
              </w:rPr>
              <w:t xml:space="preserve">Наблюдение и оценка при выполнении работ на </w:t>
            </w:r>
            <w:r>
              <w:rPr>
                <w:bCs/>
                <w:i/>
                <w:sz w:val="24"/>
                <w:szCs w:val="24"/>
              </w:rPr>
              <w:t>учебной</w:t>
            </w:r>
            <w:r w:rsidRPr="005049E0">
              <w:rPr>
                <w:bCs/>
                <w:i/>
                <w:sz w:val="24"/>
                <w:szCs w:val="24"/>
              </w:rPr>
              <w:t xml:space="preserve"> практике</w:t>
            </w:r>
          </w:p>
          <w:p w:rsidR="000D7A45" w:rsidRPr="00B07CD7" w:rsidRDefault="000D7A45" w:rsidP="00CB2C53">
            <w:pPr>
              <w:jc w:val="both"/>
              <w:rPr>
                <w:bCs/>
                <w:i/>
                <w:sz w:val="24"/>
                <w:szCs w:val="24"/>
              </w:rPr>
            </w:pPr>
            <w:r w:rsidRPr="00B07CD7">
              <w:rPr>
                <w:bCs/>
                <w:i/>
                <w:sz w:val="24"/>
                <w:szCs w:val="24"/>
              </w:rPr>
              <w:t>Защита отчетов по учебной практике</w:t>
            </w:r>
          </w:p>
        </w:tc>
      </w:tr>
      <w:tr w:rsidR="000D7A45" w:rsidRPr="00A967D6" w:rsidTr="00CB2C53">
        <w:trPr>
          <w:trHeight w:val="637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color w:val="000000"/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5.2. 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  <w:tc>
          <w:tcPr>
            <w:tcW w:w="4820" w:type="dxa"/>
            <w:vMerge/>
          </w:tcPr>
          <w:p w:rsidR="000D7A45" w:rsidRPr="005049E0" w:rsidRDefault="000D7A45" w:rsidP="00CB2C53">
            <w:pPr>
              <w:rPr>
                <w:bCs/>
                <w:i/>
                <w:color w:val="FF0000"/>
                <w:sz w:val="24"/>
                <w:szCs w:val="24"/>
              </w:rPr>
            </w:pPr>
          </w:p>
        </w:tc>
      </w:tr>
      <w:tr w:rsidR="000D7A45" w:rsidRPr="00A967D6" w:rsidTr="00CB2C53">
        <w:trPr>
          <w:trHeight w:val="329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color w:val="000000"/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5.3. Разрабатывать подсистемы безопасности информационной системы в соответствии с техническим заданием</w:t>
            </w:r>
          </w:p>
        </w:tc>
        <w:tc>
          <w:tcPr>
            <w:tcW w:w="4820" w:type="dxa"/>
            <w:vMerge/>
          </w:tcPr>
          <w:p w:rsidR="000D7A45" w:rsidRPr="005049E0" w:rsidRDefault="000D7A45" w:rsidP="00CB2C53">
            <w:pPr>
              <w:rPr>
                <w:bCs/>
                <w:i/>
                <w:color w:val="FF0000"/>
                <w:sz w:val="24"/>
                <w:szCs w:val="24"/>
              </w:rPr>
            </w:pPr>
          </w:p>
        </w:tc>
      </w:tr>
      <w:tr w:rsidR="000D7A45" w:rsidRPr="00A967D6" w:rsidTr="00CB2C53">
        <w:trPr>
          <w:trHeight w:val="637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5.4. Производить разработку модулей информационной системы в соответствии с техническим заданием</w:t>
            </w:r>
          </w:p>
        </w:tc>
        <w:tc>
          <w:tcPr>
            <w:tcW w:w="4820" w:type="dxa"/>
            <w:vMerge/>
          </w:tcPr>
          <w:p w:rsidR="000D7A45" w:rsidRPr="005049E0" w:rsidRDefault="000D7A45" w:rsidP="00CB2C53">
            <w:pPr>
              <w:rPr>
                <w:bCs/>
                <w:i/>
                <w:color w:val="FF0000"/>
                <w:sz w:val="24"/>
                <w:szCs w:val="24"/>
              </w:rPr>
            </w:pPr>
          </w:p>
        </w:tc>
      </w:tr>
      <w:tr w:rsidR="000D7A45" w:rsidRPr="00A967D6" w:rsidTr="00CB2C53">
        <w:trPr>
          <w:trHeight w:val="637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  <w:tc>
          <w:tcPr>
            <w:tcW w:w="4820" w:type="dxa"/>
            <w:vMerge/>
          </w:tcPr>
          <w:p w:rsidR="000D7A45" w:rsidRPr="005049E0" w:rsidRDefault="000D7A45" w:rsidP="00CB2C5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0D7A45" w:rsidRPr="00A967D6" w:rsidTr="00CB2C53">
        <w:trPr>
          <w:trHeight w:val="352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5.6. Разрабатывать техническую документацию на эксплуатацию информационной системы</w:t>
            </w:r>
          </w:p>
        </w:tc>
        <w:tc>
          <w:tcPr>
            <w:tcW w:w="4820" w:type="dxa"/>
            <w:vMerge/>
          </w:tcPr>
          <w:p w:rsidR="000D7A45" w:rsidRPr="005049E0" w:rsidRDefault="000D7A45" w:rsidP="00CB2C5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0D7A45" w:rsidRPr="00A967D6" w:rsidTr="00CB2C53">
        <w:trPr>
          <w:trHeight w:val="351"/>
        </w:trPr>
        <w:tc>
          <w:tcPr>
            <w:tcW w:w="4786" w:type="dxa"/>
          </w:tcPr>
          <w:p w:rsidR="000D7A45" w:rsidRPr="00B07CD7" w:rsidRDefault="000D7A45" w:rsidP="00CB2C53">
            <w:pPr>
              <w:jc w:val="both"/>
              <w:rPr>
                <w:sz w:val="24"/>
                <w:szCs w:val="24"/>
              </w:rPr>
            </w:pPr>
            <w:r w:rsidRPr="00B07CD7">
              <w:rPr>
                <w:sz w:val="24"/>
                <w:szCs w:val="24"/>
              </w:rPr>
              <w:t>ПК 5.7. Производить оценку информационной системы для выявления возможности ее модернизации</w:t>
            </w:r>
          </w:p>
        </w:tc>
        <w:tc>
          <w:tcPr>
            <w:tcW w:w="4820" w:type="dxa"/>
            <w:vMerge/>
          </w:tcPr>
          <w:p w:rsidR="000D7A45" w:rsidRPr="005049E0" w:rsidRDefault="000D7A45" w:rsidP="00CB2C53">
            <w:pPr>
              <w:rPr>
                <w:bCs/>
                <w:i/>
                <w:sz w:val="24"/>
                <w:szCs w:val="24"/>
              </w:rPr>
            </w:pPr>
          </w:p>
        </w:tc>
      </w:tr>
    </w:tbl>
    <w:p w:rsidR="0012000F" w:rsidRDefault="0012000F" w:rsidP="00BB0DDA">
      <w:pPr>
        <w:pStyle w:val="a3"/>
        <w:spacing w:before="90" w:after="9"/>
        <w:ind w:right="401"/>
        <w:jc w:val="both"/>
      </w:pPr>
    </w:p>
    <w:p w:rsidR="00DB0F89" w:rsidRDefault="00507807">
      <w:pPr>
        <w:pStyle w:val="a3"/>
        <w:spacing w:before="90" w:after="9"/>
        <w:ind w:left="118" w:right="401" w:firstLine="719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</w:t>
      </w:r>
      <w:r>
        <w:rPr>
          <w:spacing w:val="6"/>
        </w:rPr>
        <w:t xml:space="preserve"> </w:t>
      </w:r>
      <w:r>
        <w:t>умений.</w:t>
      </w:r>
    </w:p>
    <w:p w:rsidR="0012000F" w:rsidRDefault="0012000F">
      <w:pPr>
        <w:pStyle w:val="a3"/>
        <w:spacing w:before="90" w:after="9"/>
        <w:ind w:left="118" w:right="401" w:firstLine="719"/>
        <w:jc w:val="both"/>
      </w:pPr>
    </w:p>
    <w:tbl>
      <w:tblPr>
        <w:tblStyle w:val="TableNormal"/>
        <w:tblW w:w="10748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2"/>
        <w:gridCol w:w="4395"/>
        <w:gridCol w:w="2621"/>
      </w:tblGrid>
      <w:tr w:rsidR="00DB0F89" w:rsidTr="000750FE">
        <w:trPr>
          <w:trHeight w:val="1010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256" w:right="228" w:firstLine="491"/>
              <w:rPr>
                <w:b/>
              </w:rPr>
            </w:pPr>
            <w:r>
              <w:rPr>
                <w:b/>
              </w:rPr>
              <w:t>Код и наименование профессиональных и общих компетенций, формируемых в</w:t>
            </w:r>
          </w:p>
          <w:p w:rsidR="00DB0F89" w:rsidRDefault="00507807">
            <w:pPr>
              <w:pStyle w:val="TableParagraph"/>
              <w:spacing w:line="233" w:lineRule="exact"/>
              <w:ind w:left="1017"/>
              <w:rPr>
                <w:b/>
              </w:rPr>
            </w:pPr>
            <w:r>
              <w:rPr>
                <w:b/>
              </w:rPr>
              <w:t>рамках модуля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DB0F89" w:rsidRDefault="00507807">
            <w:pPr>
              <w:pStyle w:val="TableParagraph"/>
              <w:ind w:left="1205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21" w:type="dxa"/>
          </w:tcPr>
          <w:p w:rsidR="00DB0F89" w:rsidRDefault="00DB0F8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DB0F89" w:rsidRDefault="00507807">
            <w:pPr>
              <w:pStyle w:val="TableParagraph"/>
              <w:ind w:left="456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DB0F89" w:rsidTr="000750FE">
        <w:trPr>
          <w:trHeight w:val="1805"/>
        </w:trPr>
        <w:tc>
          <w:tcPr>
            <w:tcW w:w="3732" w:type="dxa"/>
          </w:tcPr>
          <w:p w:rsidR="00DB0F89" w:rsidRDefault="00DB0F89">
            <w:pPr>
              <w:pStyle w:val="TableParagraph"/>
              <w:spacing w:before="10"/>
              <w:ind w:left="0"/>
              <w:rPr>
                <w:sz w:val="33"/>
              </w:rPr>
            </w:pPr>
          </w:p>
          <w:p w:rsidR="00DB0F89" w:rsidRDefault="00507807">
            <w:pPr>
              <w:pStyle w:val="TableParagraph"/>
              <w:ind w:left="172" w:right="160" w:hanging="4"/>
              <w:jc w:val="center"/>
            </w:pPr>
            <w: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DB0F89" w:rsidRDefault="0050780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right="239" w:hanging="283"/>
            </w:pPr>
            <w: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DB0F89" w:rsidRDefault="0050780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line="269" w:lineRule="exact"/>
              <w:ind w:hanging="283"/>
            </w:pPr>
            <w:r>
              <w:t>адекватная оценка и</w:t>
            </w:r>
            <w:r>
              <w:rPr>
                <w:spacing w:val="-1"/>
              </w:rPr>
              <w:t xml:space="preserve"> </w:t>
            </w:r>
            <w:r>
              <w:t>самооценка</w:t>
            </w:r>
          </w:p>
          <w:p w:rsidR="00DB0F89" w:rsidRDefault="00507807">
            <w:pPr>
              <w:pStyle w:val="TableParagraph"/>
              <w:spacing w:line="252" w:lineRule="exact"/>
              <w:ind w:left="338" w:right="132"/>
            </w:pPr>
            <w:r>
              <w:t>эффективности и качества выполнения профессиональных задач</w:t>
            </w:r>
          </w:p>
        </w:tc>
        <w:tc>
          <w:tcPr>
            <w:tcW w:w="2621" w:type="dxa"/>
            <w:tcBorders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533"/>
        </w:trPr>
        <w:tc>
          <w:tcPr>
            <w:tcW w:w="3732" w:type="dxa"/>
          </w:tcPr>
          <w:p w:rsidR="00DB0F89" w:rsidRDefault="00507807">
            <w:pPr>
              <w:pStyle w:val="TableParagraph"/>
              <w:spacing w:before="128"/>
              <w:ind w:left="112" w:right="100"/>
              <w:jc w:val="center"/>
            </w:pPr>
            <w:r>
              <w:lastRenderedPageBreak/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DB0F89" w:rsidRDefault="00507807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ind w:right="175" w:hanging="283"/>
            </w:pPr>
            <w:r>
              <w:t>использование различных источников, включая электронные ресурсы, медиаресурсы, Интернет-ресурсы, периодические издания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DB0F89" w:rsidRDefault="00507807">
            <w:pPr>
              <w:pStyle w:val="TableParagraph"/>
              <w:spacing w:line="252" w:lineRule="exact"/>
              <w:ind w:left="338" w:right="1166"/>
            </w:pPr>
            <w:r>
              <w:t>специальности для решения профессиональных задач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187"/>
        </w:trPr>
        <w:tc>
          <w:tcPr>
            <w:tcW w:w="3732" w:type="dxa"/>
            <w:tcBorders>
              <w:bottom w:val="nil"/>
            </w:tcBorders>
          </w:tcPr>
          <w:p w:rsidR="00DB0F89" w:rsidRDefault="00507807">
            <w:pPr>
              <w:pStyle w:val="TableParagraph"/>
              <w:spacing w:before="135"/>
              <w:ind w:left="237" w:right="228" w:firstLine="2"/>
              <w:jc w:val="center"/>
            </w:pPr>
            <w: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395" w:type="dxa"/>
            <w:vMerge w:val="restart"/>
          </w:tcPr>
          <w:p w:rsidR="00DB0F89" w:rsidRDefault="00507807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ind w:right="657" w:hanging="283"/>
            </w:pPr>
            <w:r>
              <w:t>демонстрация ответственности за принятые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</w:p>
          <w:p w:rsidR="00DB0F89" w:rsidRDefault="00507807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line="268" w:lineRule="exact"/>
              <w:ind w:hanging="283"/>
            </w:pPr>
            <w:r>
              <w:t>обоснованность самоанализа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B0F89" w:rsidRDefault="00507807">
            <w:pPr>
              <w:pStyle w:val="TableParagraph"/>
              <w:spacing w:line="254" w:lineRule="exact"/>
              <w:ind w:left="338" w:right="421"/>
            </w:pPr>
            <w:r>
              <w:t>коррекция результатов собственной работы;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98"/>
        </w:trPr>
        <w:tc>
          <w:tcPr>
            <w:tcW w:w="3732" w:type="dxa"/>
            <w:tcBorders>
              <w:top w:val="nil"/>
            </w:tcBorders>
          </w:tcPr>
          <w:p w:rsidR="00DB0F89" w:rsidRDefault="00DB0F89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DB0F89" w:rsidRDefault="00DB0F89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 w:val="restart"/>
            <w:tcBorders>
              <w:top w:val="nil"/>
              <w:bottom w:val="nil"/>
            </w:tcBorders>
          </w:tcPr>
          <w:p w:rsidR="00DB0F89" w:rsidRDefault="00507807">
            <w:pPr>
              <w:pStyle w:val="TableParagraph"/>
              <w:spacing w:before="29" w:line="251" w:lineRule="exact"/>
              <w:ind w:left="675"/>
              <w:rPr>
                <w:i/>
              </w:rPr>
            </w:pPr>
            <w:r>
              <w:rPr>
                <w:i/>
              </w:rPr>
              <w:t>Экспертное</w:t>
            </w:r>
          </w:p>
        </w:tc>
      </w:tr>
      <w:tr w:rsidR="00DB0F89" w:rsidTr="000750FE">
        <w:trPr>
          <w:trHeight w:val="190"/>
        </w:trPr>
        <w:tc>
          <w:tcPr>
            <w:tcW w:w="3732" w:type="dxa"/>
            <w:tcBorders>
              <w:bottom w:val="nil"/>
            </w:tcBorders>
          </w:tcPr>
          <w:p w:rsidR="00DB0F89" w:rsidRDefault="00DB0F8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395" w:type="dxa"/>
            <w:vMerge w:val="restart"/>
          </w:tcPr>
          <w:p w:rsidR="00DB0F89" w:rsidRDefault="00507807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right="139" w:hanging="283"/>
            </w:pPr>
            <w:r>
              <w:t>взаимодействовать с обучающимися, преподавателями и мастерами в ходе обучения, с руководителями учебной</w:t>
            </w:r>
            <w:r>
              <w:rPr>
                <w:spacing w:val="-9"/>
              </w:rPr>
              <w:t xml:space="preserve"> </w:t>
            </w:r>
            <w:r>
              <w:t>и производственной</w:t>
            </w:r>
            <w:r>
              <w:rPr>
                <w:spacing w:val="-1"/>
              </w:rPr>
              <w:t xml:space="preserve"> </w:t>
            </w:r>
            <w:r>
              <w:t>практик;</w:t>
            </w:r>
          </w:p>
          <w:p w:rsidR="00DB0F89" w:rsidRDefault="00507807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50" w:lineRule="atLeast"/>
              <w:ind w:right="109" w:hanging="283"/>
            </w:pPr>
            <w:r>
              <w:t>обоснованность анализа работы членов команды</w:t>
            </w:r>
            <w:r>
              <w:rPr>
                <w:spacing w:val="-1"/>
              </w:rPr>
              <w:t xml:space="preserve"> </w:t>
            </w:r>
            <w:r>
              <w:t>(подчиненных)</w:t>
            </w:r>
          </w:p>
        </w:tc>
        <w:tc>
          <w:tcPr>
            <w:tcW w:w="2621" w:type="dxa"/>
            <w:vMerge/>
            <w:tcBorders>
              <w:top w:val="nil"/>
              <w:bottom w:val="nil"/>
            </w:tcBorders>
          </w:tcPr>
          <w:p w:rsidR="00DB0F89" w:rsidRDefault="00DB0F89">
            <w:pPr>
              <w:rPr>
                <w:sz w:val="2"/>
                <w:szCs w:val="2"/>
              </w:rPr>
            </w:pPr>
          </w:p>
        </w:tc>
      </w:tr>
      <w:tr w:rsidR="00DB0F89" w:rsidTr="000750FE">
        <w:trPr>
          <w:trHeight w:val="1347"/>
        </w:trPr>
        <w:tc>
          <w:tcPr>
            <w:tcW w:w="3732" w:type="dxa"/>
            <w:tcBorders>
              <w:top w:val="nil"/>
            </w:tcBorders>
          </w:tcPr>
          <w:p w:rsidR="00DB0F89" w:rsidRDefault="00507807">
            <w:pPr>
              <w:pStyle w:val="TableParagraph"/>
              <w:spacing w:before="59"/>
              <w:ind w:left="254" w:right="245" w:hanging="1"/>
              <w:jc w:val="center"/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DB0F89" w:rsidRDefault="00DB0F89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507807">
            <w:pPr>
              <w:pStyle w:val="TableParagraph"/>
              <w:spacing w:before="9" w:line="278" w:lineRule="auto"/>
              <w:ind w:left="305" w:right="275" w:firstLine="259"/>
              <w:rPr>
                <w:i/>
              </w:rPr>
            </w:pPr>
            <w:r>
              <w:rPr>
                <w:i/>
              </w:rPr>
              <w:t>наблюдение за выполнением работ</w:t>
            </w:r>
          </w:p>
        </w:tc>
      </w:tr>
      <w:tr w:rsidR="00DB0F89" w:rsidTr="000750FE">
        <w:trPr>
          <w:trHeight w:val="1261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235" w:right="225" w:hanging="1"/>
              <w:jc w:val="center"/>
            </w:pPr>
            <w:r>
              <w:t>ОК 05. Осуществлять устную и письменную коммуникацию на государственном языке с учетом особенностей социального и</w:t>
            </w:r>
          </w:p>
          <w:p w:rsidR="00DB0F89" w:rsidRDefault="00507807">
            <w:pPr>
              <w:pStyle w:val="TableParagraph"/>
              <w:spacing w:line="238" w:lineRule="exact"/>
              <w:ind w:left="108" w:right="100"/>
              <w:jc w:val="center"/>
            </w:pPr>
            <w:r>
              <w:t>культурного контекста.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right="109" w:hanging="283"/>
            </w:pPr>
            <w:r>
              <w:t>демонстрировать грамотность устной и письменной речи, - ясность формулирования и изложения</w:t>
            </w:r>
            <w:r>
              <w:rPr>
                <w:spacing w:val="-2"/>
              </w:rPr>
              <w:t xml:space="preserve"> </w:t>
            </w:r>
            <w:r>
              <w:t>мыслей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519"/>
        </w:trPr>
        <w:tc>
          <w:tcPr>
            <w:tcW w:w="3732" w:type="dxa"/>
          </w:tcPr>
          <w:p w:rsidR="00DB0F89" w:rsidRDefault="00507807">
            <w:pPr>
              <w:pStyle w:val="TableParagraph"/>
              <w:ind w:left="177" w:right="165" w:firstLine="1"/>
              <w:jc w:val="center"/>
            </w:pPr>
            <w:r>
              <w:t>ОК 06. Проявлять гражданско- патриотическую позицию, демонстрировать осознанное поведение на основе</w:t>
            </w:r>
          </w:p>
          <w:p w:rsidR="00DB0F89" w:rsidRDefault="00507807">
            <w:pPr>
              <w:pStyle w:val="TableParagraph"/>
              <w:spacing w:line="252" w:lineRule="exact"/>
              <w:ind w:left="112" w:right="100"/>
              <w:jc w:val="center"/>
            </w:pPr>
            <w:r>
              <w:t>традиционных общечеловеческих ценностей.</w:t>
            </w:r>
          </w:p>
        </w:tc>
        <w:tc>
          <w:tcPr>
            <w:tcW w:w="4395" w:type="dxa"/>
          </w:tcPr>
          <w:p w:rsidR="00DB0F89" w:rsidRDefault="00DB0F8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DB0F89" w:rsidRDefault="00507807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226" w:hanging="283"/>
            </w:pPr>
            <w:r>
              <w:t>соблюдение норм поведения во время учебных занятий и прохождения учебной и производственной</w:t>
            </w:r>
            <w:r>
              <w:rPr>
                <w:spacing w:val="-7"/>
              </w:rPr>
              <w:t xml:space="preserve"> </w:t>
            </w:r>
            <w:r>
              <w:t>практик,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  <w:tr w:rsidR="00DB0F89" w:rsidTr="000750FE">
        <w:trPr>
          <w:trHeight w:val="1026"/>
        </w:trPr>
        <w:tc>
          <w:tcPr>
            <w:tcW w:w="3732" w:type="dxa"/>
          </w:tcPr>
          <w:p w:rsidR="00DB0F89" w:rsidRDefault="00507807">
            <w:pPr>
              <w:pStyle w:val="TableParagraph"/>
              <w:spacing w:before="1"/>
              <w:ind w:left="108" w:right="100"/>
              <w:jc w:val="center"/>
            </w:pPr>
            <w:r>
              <w:t>ОК 07. Содействовать сохранению окружающей среды,</w:t>
            </w:r>
          </w:p>
          <w:p w:rsidR="00DB0F89" w:rsidRDefault="00507807">
            <w:pPr>
              <w:pStyle w:val="TableParagraph"/>
              <w:spacing w:before="4" w:line="252" w:lineRule="exact"/>
              <w:ind w:left="108" w:right="100"/>
              <w:jc w:val="center"/>
            </w:pPr>
            <w:r>
              <w:t>ресурсосбережению, эффективно действовать в чрезвычайных</w:t>
            </w:r>
            <w:r w:rsidR="000750FE">
              <w:t xml:space="preserve"> ситуациях.</w:t>
            </w:r>
          </w:p>
        </w:tc>
        <w:tc>
          <w:tcPr>
            <w:tcW w:w="4395" w:type="dxa"/>
          </w:tcPr>
          <w:p w:rsidR="000750FE" w:rsidRDefault="00507807" w:rsidP="000750FE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</w:pPr>
            <w:r>
              <w:t>эффективное выполнение правил ТБ во время учебных занятий,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 w:rsidR="000750FE">
              <w:t xml:space="preserve"> прохождении учебной и производственной практик; </w:t>
            </w:r>
          </w:p>
          <w:p w:rsidR="00DB0F89" w:rsidRDefault="000750FE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5" w:hanging="283"/>
            </w:pPr>
            <w:r>
              <w:t>демонстрация знаний и использование ресурсосберегающих технологий в 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DB0F89" w:rsidRDefault="00DB0F89" w:rsidP="000750FE">
            <w:pPr>
              <w:pStyle w:val="TableParagraph"/>
              <w:spacing w:line="254" w:lineRule="exact"/>
              <w:ind w:left="55" w:right="1210"/>
            </w:pPr>
          </w:p>
          <w:p w:rsidR="000750FE" w:rsidRDefault="000750FE">
            <w:pPr>
              <w:pStyle w:val="TableParagraph"/>
              <w:spacing w:line="254" w:lineRule="exact"/>
              <w:ind w:left="338" w:right="1210"/>
            </w:pPr>
          </w:p>
        </w:tc>
        <w:tc>
          <w:tcPr>
            <w:tcW w:w="2621" w:type="dxa"/>
            <w:tcBorders>
              <w:top w:val="nil"/>
            </w:tcBorders>
          </w:tcPr>
          <w:p w:rsidR="00DB0F89" w:rsidRDefault="00DB0F89">
            <w:pPr>
              <w:pStyle w:val="TableParagraph"/>
              <w:ind w:left="0"/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2"/>
        <w:tblW w:w="10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4394"/>
        <w:gridCol w:w="2675"/>
      </w:tblGrid>
      <w:tr w:rsidR="000750FE" w:rsidTr="000750FE">
        <w:trPr>
          <w:trHeight w:val="1770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8" w:lineRule="exact"/>
              <w:ind w:left="347"/>
            </w:pPr>
            <w:r>
              <w:t>ОК 08. Использовать средства</w:t>
            </w:r>
          </w:p>
          <w:p w:rsidR="000750FE" w:rsidRDefault="000750FE" w:rsidP="000750FE">
            <w:pPr>
              <w:pStyle w:val="TableParagraph"/>
              <w:ind w:left="131" w:right="119" w:hanging="3"/>
              <w:jc w:val="center"/>
            </w:pPr>
            <w:r>
              <w:t>физической культуры для сохранения и укрепления здоровья в процессе профессиональной деятельности и поддержания</w:t>
            </w:r>
          </w:p>
          <w:p w:rsidR="000750FE" w:rsidRDefault="000750FE" w:rsidP="000750FE">
            <w:pPr>
              <w:pStyle w:val="TableParagraph"/>
              <w:spacing w:before="4" w:line="252" w:lineRule="exact"/>
              <w:ind w:left="108" w:right="100"/>
              <w:jc w:val="center"/>
            </w:pPr>
            <w:r>
              <w:t>необходимого уровня физической подготовленности.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02"/>
              <w:ind w:right="259" w:hanging="283"/>
            </w:pPr>
            <w: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675" w:type="dxa"/>
            <w:vMerge w:val="restart"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  <w:tr w:rsidR="000750FE" w:rsidTr="000750FE">
        <w:trPr>
          <w:trHeight w:val="1564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9" w:lineRule="exact"/>
            </w:pPr>
            <w:r>
              <w:t>ОК 09. Использовать</w:t>
            </w:r>
          </w:p>
          <w:p w:rsidR="000750FE" w:rsidRDefault="000750FE" w:rsidP="000750FE">
            <w:pPr>
              <w:pStyle w:val="TableParagraph"/>
              <w:spacing w:before="37" w:line="276" w:lineRule="auto"/>
              <w:ind w:right="272"/>
            </w:pPr>
            <w:r>
              <w:t>информационные технологии в профессиональной деятельности.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254" w:lineRule="exact"/>
              <w:ind w:hanging="283"/>
            </w:pPr>
            <w:r>
              <w:t>эффективность</w:t>
            </w:r>
            <w:r>
              <w:rPr>
                <w:spacing w:val="-1"/>
              </w:rPr>
              <w:t xml:space="preserve"> </w:t>
            </w:r>
            <w:r>
              <w:t>использования</w:t>
            </w:r>
          </w:p>
          <w:p w:rsidR="000750FE" w:rsidRDefault="000750FE" w:rsidP="000750FE">
            <w:pPr>
              <w:pStyle w:val="TableParagraph"/>
              <w:ind w:left="338" w:right="247"/>
            </w:pPr>
            <w:r>
              <w:t>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  <w:tr w:rsidR="000750FE" w:rsidTr="000750FE">
        <w:trPr>
          <w:trHeight w:val="1281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9" w:lineRule="exact"/>
            </w:pPr>
            <w:r>
              <w:t>ОК 10.</w:t>
            </w:r>
            <w:r>
              <w:rPr>
                <w:spacing w:val="-1"/>
              </w:rPr>
              <w:t xml:space="preserve"> </w:t>
            </w:r>
            <w:r>
              <w:t>Пользоваться</w:t>
            </w:r>
          </w:p>
          <w:p w:rsidR="000750FE" w:rsidRDefault="000750FE" w:rsidP="000750FE">
            <w:pPr>
              <w:pStyle w:val="TableParagraph"/>
              <w:spacing w:before="37" w:line="276" w:lineRule="auto"/>
              <w:ind w:right="145"/>
            </w:pPr>
            <w:r>
              <w:t>профессиональной документацией на государственном и иностранном</w:t>
            </w:r>
            <w:r>
              <w:rPr>
                <w:spacing w:val="-1"/>
              </w:rPr>
              <w:t xml:space="preserve"> </w:t>
            </w:r>
            <w:r>
              <w:t>языках.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" w:line="254" w:lineRule="exact"/>
              <w:ind w:right="740" w:hanging="283"/>
            </w:pPr>
            <w:r>
              <w:t>эффективность использования в профессиональной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</w:p>
          <w:p w:rsidR="000750FE" w:rsidRDefault="000750FE" w:rsidP="000750FE">
            <w:pPr>
              <w:pStyle w:val="TableParagraph"/>
              <w:spacing w:before="3" w:line="252" w:lineRule="exact"/>
              <w:ind w:left="338" w:right="992"/>
            </w:pPr>
            <w:r>
              <w:t>необходимой технической документации, в том числе на английском языке.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  <w:tr w:rsidR="000750FE" w:rsidTr="000750FE">
        <w:trPr>
          <w:trHeight w:val="3287"/>
        </w:trPr>
        <w:tc>
          <w:tcPr>
            <w:tcW w:w="3691" w:type="dxa"/>
          </w:tcPr>
          <w:p w:rsidR="000750FE" w:rsidRDefault="000750FE" w:rsidP="000750FE">
            <w:pPr>
              <w:pStyle w:val="TableParagraph"/>
              <w:spacing w:line="238" w:lineRule="exact"/>
            </w:pPr>
            <w:r>
              <w:lastRenderedPageBreak/>
              <w:t>ОК 11. Планировать</w:t>
            </w:r>
          </w:p>
          <w:p w:rsidR="000750FE" w:rsidRDefault="000750FE" w:rsidP="000750FE">
            <w:pPr>
              <w:pStyle w:val="TableParagraph"/>
              <w:ind w:right="185"/>
            </w:pPr>
            <w:r>
              <w:t>предпринимательскую деятельность в профессиональной сфере.</w:t>
            </w:r>
          </w:p>
        </w:tc>
        <w:tc>
          <w:tcPr>
            <w:tcW w:w="4394" w:type="dxa"/>
          </w:tcPr>
          <w:p w:rsidR="000750FE" w:rsidRDefault="000750FE" w:rsidP="000750F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38" w:lineRule="exact"/>
              <w:ind w:hanging="283"/>
            </w:pPr>
            <w:r>
              <w:t>выявлять достоинства и</w:t>
            </w:r>
            <w:r>
              <w:rPr>
                <w:spacing w:val="-3"/>
              </w:rPr>
              <w:t xml:space="preserve"> </w:t>
            </w:r>
            <w:r>
              <w:t>недостатки</w:t>
            </w:r>
          </w:p>
          <w:p w:rsidR="000750FE" w:rsidRDefault="000750FE" w:rsidP="000750FE">
            <w:pPr>
              <w:pStyle w:val="TableParagraph"/>
              <w:spacing w:line="252" w:lineRule="exact"/>
              <w:ind w:left="345"/>
            </w:pPr>
            <w:r>
              <w:t>коммерческой идеи;</w:t>
            </w:r>
          </w:p>
          <w:p w:rsidR="000750FE" w:rsidRDefault="000750FE" w:rsidP="000750F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/>
              <w:ind w:right="95" w:hanging="283"/>
            </w:pPr>
            <w:r>
              <w:t>презентовать идеи открытия собственного дела в профессиональной деятельности;</w:t>
            </w:r>
          </w:p>
          <w:p w:rsidR="000750FE" w:rsidRDefault="000750FE" w:rsidP="000750F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52" w:lineRule="exact"/>
              <w:ind w:hanging="283"/>
            </w:pP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бизнес-план;</w:t>
            </w:r>
          </w:p>
          <w:p w:rsidR="000750FE" w:rsidRDefault="000750FE" w:rsidP="000750F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444" w:hanging="283"/>
            </w:pPr>
            <w:r>
              <w:t>рассчитывать размеры выплат по процентным ставкам</w:t>
            </w:r>
            <w:r>
              <w:rPr>
                <w:spacing w:val="-11"/>
              </w:rPr>
              <w:t xml:space="preserve"> </w:t>
            </w:r>
            <w:r>
              <w:t>кредитования;</w:t>
            </w:r>
          </w:p>
          <w:p w:rsidR="000750FE" w:rsidRDefault="000750FE" w:rsidP="000750F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128" w:hanging="283"/>
            </w:pPr>
            <w: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0750FE" w:rsidRDefault="000750FE" w:rsidP="000750F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 w:line="246" w:lineRule="exact"/>
              <w:ind w:hanging="283"/>
            </w:pPr>
            <w:r>
              <w:t>презентовать</w:t>
            </w:r>
            <w:r>
              <w:rPr>
                <w:spacing w:val="-1"/>
              </w:rPr>
              <w:t xml:space="preserve"> </w:t>
            </w:r>
            <w:r>
              <w:t>бизнес-идею;</w:t>
            </w:r>
          </w:p>
        </w:tc>
        <w:tc>
          <w:tcPr>
            <w:tcW w:w="2675" w:type="dxa"/>
            <w:vMerge/>
            <w:tcBorders>
              <w:top w:val="nil"/>
            </w:tcBorders>
          </w:tcPr>
          <w:p w:rsidR="000750FE" w:rsidRDefault="000750FE" w:rsidP="000750FE">
            <w:pPr>
              <w:rPr>
                <w:sz w:val="2"/>
                <w:szCs w:val="2"/>
              </w:rPr>
            </w:pPr>
          </w:p>
        </w:tc>
      </w:tr>
    </w:tbl>
    <w:p w:rsidR="000750FE" w:rsidRDefault="000750FE"/>
    <w:p w:rsidR="000750FE" w:rsidRDefault="000750FE" w:rsidP="000750FE">
      <w:pPr>
        <w:tabs>
          <w:tab w:val="left" w:pos="2010"/>
        </w:tabs>
      </w:pPr>
    </w:p>
    <w:p w:rsidR="000750FE" w:rsidRDefault="000750FE" w:rsidP="000750FE">
      <w:pPr>
        <w:tabs>
          <w:tab w:val="left" w:pos="2010"/>
        </w:tabs>
      </w:pPr>
    </w:p>
    <w:p w:rsidR="000750FE" w:rsidRDefault="000750FE" w:rsidP="000750FE">
      <w:pPr>
        <w:pStyle w:val="a4"/>
        <w:tabs>
          <w:tab w:val="left" w:pos="142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F0746B">
        <w:rPr>
          <w:b/>
          <w:sz w:val="24"/>
          <w:szCs w:val="24"/>
        </w:rPr>
        <w:t>Описание шкал итоговой оценки</w:t>
      </w:r>
    </w:p>
    <w:p w:rsidR="000750FE" w:rsidRPr="00F0746B" w:rsidRDefault="000750FE" w:rsidP="000750FE">
      <w:pPr>
        <w:pStyle w:val="a4"/>
        <w:tabs>
          <w:tab w:val="left" w:pos="142"/>
        </w:tabs>
        <w:ind w:left="0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371"/>
      </w:tblGrid>
      <w:tr w:rsidR="000750FE" w:rsidRPr="00F0746B" w:rsidTr="006240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F0746B" w:rsidRDefault="000750FE" w:rsidP="0062402B">
            <w:pPr>
              <w:jc w:val="center"/>
              <w:rPr>
                <w:b/>
                <w:sz w:val="20"/>
                <w:szCs w:val="20"/>
              </w:rPr>
            </w:pPr>
            <w:r w:rsidRPr="00F0746B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F0746B" w:rsidRDefault="000750FE" w:rsidP="0062402B">
            <w:pPr>
              <w:jc w:val="center"/>
              <w:rPr>
                <w:b/>
                <w:sz w:val="20"/>
                <w:szCs w:val="20"/>
              </w:rPr>
            </w:pPr>
            <w:r w:rsidRPr="00F0746B">
              <w:rPr>
                <w:b/>
                <w:sz w:val="20"/>
                <w:szCs w:val="20"/>
              </w:rPr>
              <w:t>Критерии оценивания</w:t>
            </w:r>
          </w:p>
        </w:tc>
      </w:tr>
      <w:tr w:rsidR="000750FE" w:rsidRPr="00F0746B" w:rsidTr="006240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«5» (отлично)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изложение материала логично, грамотно, без ошибок;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 xml:space="preserve">свободное владение профессиональной терминологией; 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умение высказывать и обосновать свои суждения;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грамотно применяет алгоритмы для решения практических задач, грамотно использует конструкции языка программирования для решения практических задач.</w:t>
            </w:r>
          </w:p>
        </w:tc>
      </w:tr>
      <w:tr w:rsidR="000750FE" w:rsidRPr="00F0746B" w:rsidTr="006240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«4» (хорошо)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студент грамотно излагает материал; ориентируется в материале, владеет профессиональной терминологией, осознанно применяет теоретические знания,  но содержание и форма ответа имеют отдельные неточности;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ответ правильный, полный, с незначительными неточностями или недостаточно полный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применяет алгоритмы для решения практических задач с небольшими неточностями, использует конструкции языка программирования для решения практических задач с небольшими неточностями.</w:t>
            </w:r>
          </w:p>
        </w:tc>
      </w:tr>
      <w:tr w:rsidR="000750FE" w:rsidRPr="00F0746B" w:rsidTr="006240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«3» (удовлетворительно)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студент излагает материал неполно, непоследовательно, допускает неточности в определении понятий, в применении знаний, не может доказательно обосновать свои суждения;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обнаруживается недостаточно глубокое понимание изученного материала.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применяет алгоритмы для решения практических задач с ошибками, неточно использует конструкции языка программирования для решения практических задач.</w:t>
            </w:r>
          </w:p>
        </w:tc>
      </w:tr>
      <w:tr w:rsidR="000750FE" w:rsidRPr="00F0746B" w:rsidTr="0062402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0F34C8">
              <w:rPr>
                <w:rFonts w:ascii="Times New Roman" w:hAnsi="Times New Roman" w:cs="Times New Roman"/>
                <w:sz w:val="22"/>
                <w:szCs w:val="20"/>
              </w:rPr>
              <w:t>«2» (неудовлетворительно)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отсутствуют необходимые теоретические знания; допущены ошибки в определении понятий, искажен их смысл,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в ответе студента проявляется незнание основного материала учебной программы, допускаются грубые ошибки в изложении, не может применять  знания для решения задач</w:t>
            </w:r>
          </w:p>
          <w:p w:rsidR="000750FE" w:rsidRPr="000F34C8" w:rsidRDefault="000750FE" w:rsidP="0062402B">
            <w:pPr>
              <w:shd w:val="clear" w:color="auto" w:fill="FFFFFF"/>
              <w:rPr>
                <w:szCs w:val="20"/>
              </w:rPr>
            </w:pPr>
            <w:r w:rsidRPr="000F34C8">
              <w:rPr>
                <w:szCs w:val="20"/>
              </w:rPr>
              <w:t>практическое задание не выполнено</w:t>
            </w:r>
          </w:p>
        </w:tc>
      </w:tr>
    </w:tbl>
    <w:p w:rsidR="000750FE" w:rsidRPr="000750FE" w:rsidRDefault="000750FE" w:rsidP="000750FE">
      <w:pPr>
        <w:tabs>
          <w:tab w:val="left" w:pos="2010"/>
        </w:tabs>
      </w:pPr>
    </w:p>
    <w:p w:rsidR="000750FE" w:rsidRPr="000750FE" w:rsidRDefault="000750FE" w:rsidP="000750FE"/>
    <w:p w:rsidR="000750FE" w:rsidRPr="000750FE" w:rsidRDefault="000750FE" w:rsidP="000750FE"/>
    <w:p w:rsidR="000750FE" w:rsidRPr="000750FE" w:rsidRDefault="000750FE" w:rsidP="000750FE"/>
    <w:p w:rsidR="000750FE" w:rsidRPr="000750FE" w:rsidRDefault="000750FE" w:rsidP="000750FE"/>
    <w:p w:rsidR="000750FE" w:rsidRPr="000750FE" w:rsidRDefault="000750FE" w:rsidP="000750FE"/>
    <w:p w:rsidR="000750FE" w:rsidRPr="000750FE" w:rsidRDefault="000750FE" w:rsidP="000750FE"/>
    <w:p w:rsidR="000750FE" w:rsidRPr="000750FE" w:rsidRDefault="000750FE" w:rsidP="000750FE"/>
    <w:p w:rsidR="000750FE" w:rsidRPr="000750FE" w:rsidRDefault="000750FE" w:rsidP="000750FE"/>
    <w:p w:rsidR="00507807" w:rsidRDefault="00507807"/>
    <w:sectPr w:rsidR="00507807" w:rsidSect="00107605">
      <w:footerReference w:type="default" r:id="rId20"/>
      <w:pgSz w:w="11910" w:h="16850"/>
      <w:pgMar w:top="1134" w:right="851" w:bottom="1134" w:left="1701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32" w:rsidRDefault="00642B32">
      <w:r>
        <w:separator/>
      </w:r>
    </w:p>
  </w:endnote>
  <w:endnote w:type="continuationSeparator" w:id="0">
    <w:p w:rsidR="00642B32" w:rsidRDefault="0064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3" w:rsidRDefault="00642B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0.1pt;margin-top:766.15pt;width:8pt;height:15.3pt;z-index:-20944;mso-position-horizontal-relative:page;mso-position-vertical-relative:page" filled="f" stroked="f">
          <v:textbox inset="0,0,0,0">
            <w:txbxContent>
              <w:p w:rsidR="00CB2C53" w:rsidRDefault="00CB2C53">
                <w:pPr>
                  <w:pStyle w:val="a3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3" w:rsidRDefault="00CB2C5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3" w:rsidRDefault="00642B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9.1pt;margin-top:766.1pt;width:10pt;height:15.3pt;z-index:-20920;mso-position-horizontal-relative:page;mso-position-vertical-relative:page" filled="f" stroked="f">
          <v:textbox style="mso-next-textbox:#_x0000_s2051" inset="0,0,0,0">
            <w:txbxContent>
              <w:p w:rsidR="00CB2C53" w:rsidRDefault="001E4A7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B2C53">
                  <w:instrText xml:space="preserve"> PAGE </w:instrText>
                </w:r>
                <w:r>
                  <w:fldChar w:fldCharType="separate"/>
                </w:r>
                <w:r w:rsidR="005B760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3" w:rsidRDefault="00642B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5.7pt;margin-top:519.5pt;width:10pt;height:15.3pt;z-index:-20896;mso-position-horizontal-relative:page;mso-position-vertical-relative:page" filled="f" stroked="f">
          <v:textbox inset="0,0,0,0">
            <w:txbxContent>
              <w:p w:rsidR="00CB2C53" w:rsidRDefault="001E4A7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B2C53">
                  <w:instrText xml:space="preserve"> PAGE </w:instrText>
                </w:r>
                <w:r>
                  <w:fldChar w:fldCharType="separate"/>
                </w:r>
                <w:r w:rsidR="005B760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53" w:rsidRDefault="00642B3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1pt;margin-top:760.6pt;width:16pt;height:15.3pt;z-index:-20872;mso-position-horizontal-relative:page;mso-position-vertical-relative:page" filled="f" stroked="f">
          <v:textbox style="mso-next-textbox:#_x0000_s2049" inset="0,0,0,0">
            <w:txbxContent>
              <w:p w:rsidR="00CB2C53" w:rsidRDefault="001E4A7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B2C53">
                  <w:instrText xml:space="preserve"> PAGE </w:instrText>
                </w:r>
                <w:r>
                  <w:fldChar w:fldCharType="separate"/>
                </w:r>
                <w:r w:rsidR="005B7601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32" w:rsidRDefault="00642B32">
      <w:r>
        <w:separator/>
      </w:r>
    </w:p>
  </w:footnote>
  <w:footnote w:type="continuationSeparator" w:id="0">
    <w:p w:rsidR="00642B32" w:rsidRDefault="0064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33B"/>
    <w:multiLevelType w:val="multilevel"/>
    <w:tmpl w:val="957AF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8" w:hanging="1800"/>
      </w:pPr>
      <w:rPr>
        <w:rFonts w:hint="default"/>
      </w:rPr>
    </w:lvl>
  </w:abstractNum>
  <w:abstractNum w:abstractNumId="1" w15:restartNumberingAfterBreak="0">
    <w:nsid w:val="16CB1D6E"/>
    <w:multiLevelType w:val="hybridMultilevel"/>
    <w:tmpl w:val="5E4E7402"/>
    <w:lvl w:ilvl="0" w:tplc="E154DD3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A165DC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DE4E592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C1AC698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5E16EAAC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8160E82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3EDA800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97923A8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C700FDE4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8676C66"/>
    <w:multiLevelType w:val="hybridMultilevel"/>
    <w:tmpl w:val="BF301152"/>
    <w:lvl w:ilvl="0" w:tplc="FCFE5BF2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6BC71F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63C4632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22C671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6CA2F588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1E8332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505EA35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07AE06BC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9D8CAC82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18B166A7"/>
    <w:multiLevelType w:val="hybridMultilevel"/>
    <w:tmpl w:val="DDC8D826"/>
    <w:lvl w:ilvl="0" w:tplc="E7EE3C9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E0C629E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E5DCDDEC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49361C4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4262FE8A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98B25DD8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B456DE66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7D6AE83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37A2C2A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18C31DBC"/>
    <w:multiLevelType w:val="hybridMultilevel"/>
    <w:tmpl w:val="CCB4D3C0"/>
    <w:lvl w:ilvl="0" w:tplc="FA60F5CC">
      <w:numFmt w:val="bullet"/>
      <w:lvlText w:val="-"/>
      <w:lvlJc w:val="left"/>
      <w:pPr>
        <w:ind w:left="107" w:hanging="5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8F4AD6C">
      <w:numFmt w:val="bullet"/>
      <w:lvlText w:val="•"/>
      <w:lvlJc w:val="left"/>
      <w:pPr>
        <w:ind w:left="563" w:hanging="572"/>
      </w:pPr>
      <w:rPr>
        <w:rFonts w:hint="default"/>
        <w:lang w:val="ru-RU" w:eastAsia="ru-RU" w:bidi="ru-RU"/>
      </w:rPr>
    </w:lvl>
    <w:lvl w:ilvl="2" w:tplc="7DEA187C">
      <w:numFmt w:val="bullet"/>
      <w:lvlText w:val="•"/>
      <w:lvlJc w:val="left"/>
      <w:pPr>
        <w:ind w:left="1026" w:hanging="572"/>
      </w:pPr>
      <w:rPr>
        <w:rFonts w:hint="default"/>
        <w:lang w:val="ru-RU" w:eastAsia="ru-RU" w:bidi="ru-RU"/>
      </w:rPr>
    </w:lvl>
    <w:lvl w:ilvl="3" w:tplc="BBEA7298">
      <w:numFmt w:val="bullet"/>
      <w:lvlText w:val="•"/>
      <w:lvlJc w:val="left"/>
      <w:pPr>
        <w:ind w:left="1489" w:hanging="572"/>
      </w:pPr>
      <w:rPr>
        <w:rFonts w:hint="default"/>
        <w:lang w:val="ru-RU" w:eastAsia="ru-RU" w:bidi="ru-RU"/>
      </w:rPr>
    </w:lvl>
    <w:lvl w:ilvl="4" w:tplc="9124BC80">
      <w:numFmt w:val="bullet"/>
      <w:lvlText w:val="•"/>
      <w:lvlJc w:val="left"/>
      <w:pPr>
        <w:ind w:left="1952" w:hanging="572"/>
      </w:pPr>
      <w:rPr>
        <w:rFonts w:hint="default"/>
        <w:lang w:val="ru-RU" w:eastAsia="ru-RU" w:bidi="ru-RU"/>
      </w:rPr>
    </w:lvl>
    <w:lvl w:ilvl="5" w:tplc="F3349644">
      <w:numFmt w:val="bullet"/>
      <w:lvlText w:val="•"/>
      <w:lvlJc w:val="left"/>
      <w:pPr>
        <w:ind w:left="2415" w:hanging="572"/>
      </w:pPr>
      <w:rPr>
        <w:rFonts w:hint="default"/>
        <w:lang w:val="ru-RU" w:eastAsia="ru-RU" w:bidi="ru-RU"/>
      </w:rPr>
    </w:lvl>
    <w:lvl w:ilvl="6" w:tplc="1422CFEC">
      <w:numFmt w:val="bullet"/>
      <w:lvlText w:val="•"/>
      <w:lvlJc w:val="left"/>
      <w:pPr>
        <w:ind w:left="2878" w:hanging="572"/>
      </w:pPr>
      <w:rPr>
        <w:rFonts w:hint="default"/>
        <w:lang w:val="ru-RU" w:eastAsia="ru-RU" w:bidi="ru-RU"/>
      </w:rPr>
    </w:lvl>
    <w:lvl w:ilvl="7" w:tplc="457296B4">
      <w:numFmt w:val="bullet"/>
      <w:lvlText w:val="•"/>
      <w:lvlJc w:val="left"/>
      <w:pPr>
        <w:ind w:left="3341" w:hanging="572"/>
      </w:pPr>
      <w:rPr>
        <w:rFonts w:hint="default"/>
        <w:lang w:val="ru-RU" w:eastAsia="ru-RU" w:bidi="ru-RU"/>
      </w:rPr>
    </w:lvl>
    <w:lvl w:ilvl="8" w:tplc="FFDC3E18">
      <w:numFmt w:val="bullet"/>
      <w:lvlText w:val="•"/>
      <w:lvlJc w:val="left"/>
      <w:pPr>
        <w:ind w:left="3804" w:hanging="572"/>
      </w:pPr>
      <w:rPr>
        <w:rFonts w:hint="default"/>
        <w:lang w:val="ru-RU" w:eastAsia="ru-RU" w:bidi="ru-RU"/>
      </w:rPr>
    </w:lvl>
  </w:abstractNum>
  <w:abstractNum w:abstractNumId="5" w15:restartNumberingAfterBreak="0">
    <w:nsid w:val="1A4163D6"/>
    <w:multiLevelType w:val="hybridMultilevel"/>
    <w:tmpl w:val="8FBC92D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51D5A"/>
    <w:multiLevelType w:val="hybridMultilevel"/>
    <w:tmpl w:val="61686048"/>
    <w:lvl w:ilvl="0" w:tplc="3CC496CA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E769308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01CA2270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804A224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B184A76A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73697D4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4ED80FAE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C3C8631E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2802176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7" w15:restartNumberingAfterBreak="0">
    <w:nsid w:val="22FF4194"/>
    <w:multiLevelType w:val="multilevel"/>
    <w:tmpl w:val="33967E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8" w:hanging="1800"/>
      </w:pPr>
      <w:rPr>
        <w:rFonts w:hint="default"/>
      </w:rPr>
    </w:lvl>
  </w:abstractNum>
  <w:abstractNum w:abstractNumId="8" w15:restartNumberingAfterBreak="0">
    <w:nsid w:val="23F9320A"/>
    <w:multiLevelType w:val="multilevel"/>
    <w:tmpl w:val="E5CEAD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1800"/>
      </w:pPr>
      <w:rPr>
        <w:rFonts w:hint="default"/>
      </w:rPr>
    </w:lvl>
  </w:abstractNum>
  <w:abstractNum w:abstractNumId="9" w15:restartNumberingAfterBreak="0">
    <w:nsid w:val="24422467"/>
    <w:multiLevelType w:val="hybridMultilevel"/>
    <w:tmpl w:val="64EAC06A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3625F"/>
    <w:multiLevelType w:val="multilevel"/>
    <w:tmpl w:val="56F8FD6C"/>
    <w:lvl w:ilvl="0">
      <w:start w:val="1"/>
      <w:numFmt w:val="decimal"/>
      <w:lvlText w:val="%1"/>
      <w:lvlJc w:val="left"/>
      <w:pPr>
        <w:ind w:left="77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78" w:hanging="420"/>
        <w:jc w:val="right"/>
      </w:pPr>
      <w:rPr>
        <w:rFonts w:ascii="Times New Roman" w:eastAsia="Times New Roman" w:hAnsi="Times New Roman" w:cs="Times New Roman"/>
        <w:b/>
        <w:bCs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5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9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1" w:hanging="600"/>
      </w:pPr>
      <w:rPr>
        <w:rFonts w:hint="default"/>
        <w:lang w:val="ru-RU" w:eastAsia="ru-RU" w:bidi="ru-RU"/>
      </w:rPr>
    </w:lvl>
  </w:abstractNum>
  <w:abstractNum w:abstractNumId="11" w15:restartNumberingAfterBreak="0">
    <w:nsid w:val="30E340A2"/>
    <w:multiLevelType w:val="multilevel"/>
    <w:tmpl w:val="A62EAA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10D749F"/>
    <w:multiLevelType w:val="hybridMultilevel"/>
    <w:tmpl w:val="78F004C8"/>
    <w:lvl w:ilvl="0" w:tplc="DFD22A3C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6FEECCE">
      <w:numFmt w:val="bullet"/>
      <w:lvlText w:val="•"/>
      <w:lvlJc w:val="left"/>
      <w:pPr>
        <w:ind w:left="563" w:hanging="353"/>
      </w:pPr>
      <w:rPr>
        <w:rFonts w:hint="default"/>
        <w:lang w:val="ru-RU" w:eastAsia="ru-RU" w:bidi="ru-RU"/>
      </w:rPr>
    </w:lvl>
    <w:lvl w:ilvl="2" w:tplc="1B46AAC6">
      <w:numFmt w:val="bullet"/>
      <w:lvlText w:val="•"/>
      <w:lvlJc w:val="left"/>
      <w:pPr>
        <w:ind w:left="1026" w:hanging="353"/>
      </w:pPr>
      <w:rPr>
        <w:rFonts w:hint="default"/>
        <w:lang w:val="ru-RU" w:eastAsia="ru-RU" w:bidi="ru-RU"/>
      </w:rPr>
    </w:lvl>
    <w:lvl w:ilvl="3" w:tplc="F95C01CA">
      <w:numFmt w:val="bullet"/>
      <w:lvlText w:val="•"/>
      <w:lvlJc w:val="left"/>
      <w:pPr>
        <w:ind w:left="1489" w:hanging="353"/>
      </w:pPr>
      <w:rPr>
        <w:rFonts w:hint="default"/>
        <w:lang w:val="ru-RU" w:eastAsia="ru-RU" w:bidi="ru-RU"/>
      </w:rPr>
    </w:lvl>
    <w:lvl w:ilvl="4" w:tplc="FE0007DE">
      <w:numFmt w:val="bullet"/>
      <w:lvlText w:val="•"/>
      <w:lvlJc w:val="left"/>
      <w:pPr>
        <w:ind w:left="1952" w:hanging="353"/>
      </w:pPr>
      <w:rPr>
        <w:rFonts w:hint="default"/>
        <w:lang w:val="ru-RU" w:eastAsia="ru-RU" w:bidi="ru-RU"/>
      </w:rPr>
    </w:lvl>
    <w:lvl w:ilvl="5" w:tplc="181A11FC">
      <w:numFmt w:val="bullet"/>
      <w:lvlText w:val="•"/>
      <w:lvlJc w:val="left"/>
      <w:pPr>
        <w:ind w:left="2415" w:hanging="353"/>
      </w:pPr>
      <w:rPr>
        <w:rFonts w:hint="default"/>
        <w:lang w:val="ru-RU" w:eastAsia="ru-RU" w:bidi="ru-RU"/>
      </w:rPr>
    </w:lvl>
    <w:lvl w:ilvl="6" w:tplc="41223734">
      <w:numFmt w:val="bullet"/>
      <w:lvlText w:val="•"/>
      <w:lvlJc w:val="left"/>
      <w:pPr>
        <w:ind w:left="2878" w:hanging="353"/>
      </w:pPr>
      <w:rPr>
        <w:rFonts w:hint="default"/>
        <w:lang w:val="ru-RU" w:eastAsia="ru-RU" w:bidi="ru-RU"/>
      </w:rPr>
    </w:lvl>
    <w:lvl w:ilvl="7" w:tplc="4B5EADE6">
      <w:numFmt w:val="bullet"/>
      <w:lvlText w:val="•"/>
      <w:lvlJc w:val="left"/>
      <w:pPr>
        <w:ind w:left="3341" w:hanging="353"/>
      </w:pPr>
      <w:rPr>
        <w:rFonts w:hint="default"/>
        <w:lang w:val="ru-RU" w:eastAsia="ru-RU" w:bidi="ru-RU"/>
      </w:rPr>
    </w:lvl>
    <w:lvl w:ilvl="8" w:tplc="BDF618DE">
      <w:numFmt w:val="bullet"/>
      <w:lvlText w:val="•"/>
      <w:lvlJc w:val="left"/>
      <w:pPr>
        <w:ind w:left="3804" w:hanging="353"/>
      </w:pPr>
      <w:rPr>
        <w:rFonts w:hint="default"/>
        <w:lang w:val="ru-RU" w:eastAsia="ru-RU" w:bidi="ru-RU"/>
      </w:rPr>
    </w:lvl>
  </w:abstractNum>
  <w:abstractNum w:abstractNumId="13" w15:restartNumberingAfterBreak="0">
    <w:nsid w:val="36BC7C50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14" w15:restartNumberingAfterBreak="0">
    <w:nsid w:val="3E32423A"/>
    <w:multiLevelType w:val="hybridMultilevel"/>
    <w:tmpl w:val="DB640382"/>
    <w:lvl w:ilvl="0" w:tplc="E0B40058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062549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4EC2F050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CFC682D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7020E2B2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7210740A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0CF0A2AE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6F8483FA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8F680230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15" w15:restartNumberingAfterBreak="0">
    <w:nsid w:val="3E545D1A"/>
    <w:multiLevelType w:val="hybridMultilevel"/>
    <w:tmpl w:val="06B6ADB8"/>
    <w:lvl w:ilvl="0" w:tplc="08DA106A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828A50E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BE3A53C6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6E78714C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EA84686E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E1BC9AD0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BD6E994A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6CCEC56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5DA6311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16" w15:restartNumberingAfterBreak="0">
    <w:nsid w:val="40AA00D4"/>
    <w:multiLevelType w:val="hybridMultilevel"/>
    <w:tmpl w:val="C1927E1C"/>
    <w:lvl w:ilvl="0" w:tplc="83DC2F2C">
      <w:numFmt w:val="bullet"/>
      <w:lvlText w:val="−"/>
      <w:lvlJc w:val="left"/>
      <w:pPr>
        <w:ind w:left="3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9BAFAAE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88EE861E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8C481AF0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E5C095B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268C0EC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88905EF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DB7A57B0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68D6302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17" w15:restartNumberingAfterBreak="0">
    <w:nsid w:val="40D855AB"/>
    <w:multiLevelType w:val="hybridMultilevel"/>
    <w:tmpl w:val="92881952"/>
    <w:lvl w:ilvl="0" w:tplc="A09AA272">
      <w:start w:val="2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E8EC122">
      <w:numFmt w:val="bullet"/>
      <w:lvlText w:val="•"/>
      <w:lvlJc w:val="left"/>
      <w:pPr>
        <w:ind w:left="1304" w:hanging="240"/>
      </w:pPr>
      <w:rPr>
        <w:rFonts w:hint="default"/>
        <w:lang w:val="ru-RU" w:eastAsia="ru-RU" w:bidi="ru-RU"/>
      </w:rPr>
    </w:lvl>
    <w:lvl w:ilvl="2" w:tplc="C4DA8CFC">
      <w:numFmt w:val="bullet"/>
      <w:lvlText w:val="•"/>
      <w:lvlJc w:val="left"/>
      <w:pPr>
        <w:ind w:left="2169" w:hanging="240"/>
      </w:pPr>
      <w:rPr>
        <w:rFonts w:hint="default"/>
        <w:lang w:val="ru-RU" w:eastAsia="ru-RU" w:bidi="ru-RU"/>
      </w:rPr>
    </w:lvl>
    <w:lvl w:ilvl="3" w:tplc="0DBAFCEE">
      <w:numFmt w:val="bullet"/>
      <w:lvlText w:val="•"/>
      <w:lvlJc w:val="left"/>
      <w:pPr>
        <w:ind w:left="3033" w:hanging="240"/>
      </w:pPr>
      <w:rPr>
        <w:rFonts w:hint="default"/>
        <w:lang w:val="ru-RU" w:eastAsia="ru-RU" w:bidi="ru-RU"/>
      </w:rPr>
    </w:lvl>
    <w:lvl w:ilvl="4" w:tplc="DFD8163E">
      <w:numFmt w:val="bullet"/>
      <w:lvlText w:val="•"/>
      <w:lvlJc w:val="left"/>
      <w:pPr>
        <w:ind w:left="3898" w:hanging="240"/>
      </w:pPr>
      <w:rPr>
        <w:rFonts w:hint="default"/>
        <w:lang w:val="ru-RU" w:eastAsia="ru-RU" w:bidi="ru-RU"/>
      </w:rPr>
    </w:lvl>
    <w:lvl w:ilvl="5" w:tplc="BFF0D1F0">
      <w:numFmt w:val="bullet"/>
      <w:lvlText w:val="•"/>
      <w:lvlJc w:val="left"/>
      <w:pPr>
        <w:ind w:left="4763" w:hanging="240"/>
      </w:pPr>
      <w:rPr>
        <w:rFonts w:hint="default"/>
        <w:lang w:val="ru-RU" w:eastAsia="ru-RU" w:bidi="ru-RU"/>
      </w:rPr>
    </w:lvl>
    <w:lvl w:ilvl="6" w:tplc="7F2E8520">
      <w:numFmt w:val="bullet"/>
      <w:lvlText w:val="•"/>
      <w:lvlJc w:val="left"/>
      <w:pPr>
        <w:ind w:left="5627" w:hanging="240"/>
      </w:pPr>
      <w:rPr>
        <w:rFonts w:hint="default"/>
        <w:lang w:val="ru-RU" w:eastAsia="ru-RU" w:bidi="ru-RU"/>
      </w:rPr>
    </w:lvl>
    <w:lvl w:ilvl="7" w:tplc="8CA6561A">
      <w:numFmt w:val="bullet"/>
      <w:lvlText w:val="•"/>
      <w:lvlJc w:val="left"/>
      <w:pPr>
        <w:ind w:left="6492" w:hanging="240"/>
      </w:pPr>
      <w:rPr>
        <w:rFonts w:hint="default"/>
        <w:lang w:val="ru-RU" w:eastAsia="ru-RU" w:bidi="ru-RU"/>
      </w:rPr>
    </w:lvl>
    <w:lvl w:ilvl="8" w:tplc="9A0C5CD6">
      <w:numFmt w:val="bullet"/>
      <w:lvlText w:val="•"/>
      <w:lvlJc w:val="left"/>
      <w:pPr>
        <w:ind w:left="7356" w:hanging="240"/>
      </w:pPr>
      <w:rPr>
        <w:rFonts w:hint="default"/>
        <w:lang w:val="ru-RU" w:eastAsia="ru-RU" w:bidi="ru-RU"/>
      </w:rPr>
    </w:lvl>
  </w:abstractNum>
  <w:abstractNum w:abstractNumId="18" w15:restartNumberingAfterBreak="0">
    <w:nsid w:val="4BD73982"/>
    <w:multiLevelType w:val="multilevel"/>
    <w:tmpl w:val="7C88F478"/>
    <w:lvl w:ilvl="0">
      <w:start w:val="1"/>
      <w:numFmt w:val="decimal"/>
      <w:lvlText w:val="%1."/>
      <w:lvlJc w:val="left"/>
      <w:pPr>
        <w:ind w:left="35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6" w:hanging="6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69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6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3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0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1" w:hanging="600"/>
      </w:pPr>
      <w:rPr>
        <w:rFonts w:hint="default"/>
        <w:lang w:val="ru-RU" w:eastAsia="ru-RU" w:bidi="ru-RU"/>
      </w:rPr>
    </w:lvl>
  </w:abstractNum>
  <w:abstractNum w:abstractNumId="19" w15:restartNumberingAfterBreak="0">
    <w:nsid w:val="506863AC"/>
    <w:multiLevelType w:val="hybridMultilevel"/>
    <w:tmpl w:val="ED962784"/>
    <w:lvl w:ilvl="0" w:tplc="37A870D2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2AA955C">
      <w:numFmt w:val="bullet"/>
      <w:lvlText w:val="•"/>
      <w:lvlJc w:val="left"/>
      <w:pPr>
        <w:ind w:left="563" w:hanging="382"/>
      </w:pPr>
      <w:rPr>
        <w:rFonts w:hint="default"/>
        <w:lang w:val="ru-RU" w:eastAsia="ru-RU" w:bidi="ru-RU"/>
      </w:rPr>
    </w:lvl>
    <w:lvl w:ilvl="2" w:tplc="5D7CDACA">
      <w:numFmt w:val="bullet"/>
      <w:lvlText w:val="•"/>
      <w:lvlJc w:val="left"/>
      <w:pPr>
        <w:ind w:left="1026" w:hanging="382"/>
      </w:pPr>
      <w:rPr>
        <w:rFonts w:hint="default"/>
        <w:lang w:val="ru-RU" w:eastAsia="ru-RU" w:bidi="ru-RU"/>
      </w:rPr>
    </w:lvl>
    <w:lvl w:ilvl="3" w:tplc="26DE7386">
      <w:numFmt w:val="bullet"/>
      <w:lvlText w:val="•"/>
      <w:lvlJc w:val="left"/>
      <w:pPr>
        <w:ind w:left="1489" w:hanging="382"/>
      </w:pPr>
      <w:rPr>
        <w:rFonts w:hint="default"/>
        <w:lang w:val="ru-RU" w:eastAsia="ru-RU" w:bidi="ru-RU"/>
      </w:rPr>
    </w:lvl>
    <w:lvl w:ilvl="4" w:tplc="6710367A">
      <w:numFmt w:val="bullet"/>
      <w:lvlText w:val="•"/>
      <w:lvlJc w:val="left"/>
      <w:pPr>
        <w:ind w:left="1952" w:hanging="382"/>
      </w:pPr>
      <w:rPr>
        <w:rFonts w:hint="default"/>
        <w:lang w:val="ru-RU" w:eastAsia="ru-RU" w:bidi="ru-RU"/>
      </w:rPr>
    </w:lvl>
    <w:lvl w:ilvl="5" w:tplc="65887734">
      <w:numFmt w:val="bullet"/>
      <w:lvlText w:val="•"/>
      <w:lvlJc w:val="left"/>
      <w:pPr>
        <w:ind w:left="2415" w:hanging="382"/>
      </w:pPr>
      <w:rPr>
        <w:rFonts w:hint="default"/>
        <w:lang w:val="ru-RU" w:eastAsia="ru-RU" w:bidi="ru-RU"/>
      </w:rPr>
    </w:lvl>
    <w:lvl w:ilvl="6" w:tplc="7B24A3CC">
      <w:numFmt w:val="bullet"/>
      <w:lvlText w:val="•"/>
      <w:lvlJc w:val="left"/>
      <w:pPr>
        <w:ind w:left="2878" w:hanging="382"/>
      </w:pPr>
      <w:rPr>
        <w:rFonts w:hint="default"/>
        <w:lang w:val="ru-RU" w:eastAsia="ru-RU" w:bidi="ru-RU"/>
      </w:rPr>
    </w:lvl>
    <w:lvl w:ilvl="7" w:tplc="5F3CE1E4">
      <w:numFmt w:val="bullet"/>
      <w:lvlText w:val="•"/>
      <w:lvlJc w:val="left"/>
      <w:pPr>
        <w:ind w:left="3341" w:hanging="382"/>
      </w:pPr>
      <w:rPr>
        <w:rFonts w:hint="default"/>
        <w:lang w:val="ru-RU" w:eastAsia="ru-RU" w:bidi="ru-RU"/>
      </w:rPr>
    </w:lvl>
    <w:lvl w:ilvl="8" w:tplc="6F6AD548">
      <w:numFmt w:val="bullet"/>
      <w:lvlText w:val="•"/>
      <w:lvlJc w:val="left"/>
      <w:pPr>
        <w:ind w:left="3804" w:hanging="382"/>
      </w:pPr>
      <w:rPr>
        <w:rFonts w:hint="default"/>
        <w:lang w:val="ru-RU" w:eastAsia="ru-RU" w:bidi="ru-RU"/>
      </w:rPr>
    </w:lvl>
  </w:abstractNum>
  <w:abstractNum w:abstractNumId="20" w15:restartNumberingAfterBreak="0">
    <w:nsid w:val="52890E6A"/>
    <w:multiLevelType w:val="hybridMultilevel"/>
    <w:tmpl w:val="6BDE93C8"/>
    <w:lvl w:ilvl="0" w:tplc="02F83DB4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921012C6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A39AD9C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15F2229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D9C01AC0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9AA05556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234ECBD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D41840DC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BDB08FB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1" w15:restartNumberingAfterBreak="0">
    <w:nsid w:val="5485364E"/>
    <w:multiLevelType w:val="hybridMultilevel"/>
    <w:tmpl w:val="F37C6DE6"/>
    <w:lvl w:ilvl="0" w:tplc="A14A1592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E94C9530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F8266DFC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E488E7F6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7D861594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55841B9A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39BC70AC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926344E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1BCE30A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22" w15:restartNumberingAfterBreak="0">
    <w:nsid w:val="5A286A75"/>
    <w:multiLevelType w:val="hybridMultilevel"/>
    <w:tmpl w:val="D21AB6CA"/>
    <w:lvl w:ilvl="0" w:tplc="1AEAE54A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8780F40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780272E4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227AF334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CEC2A462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D4869780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AB7E79B8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09CE7036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63264036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3" w15:restartNumberingAfterBreak="0">
    <w:nsid w:val="5C625636"/>
    <w:multiLevelType w:val="multilevel"/>
    <w:tmpl w:val="5016D4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24" w15:restartNumberingAfterBreak="0">
    <w:nsid w:val="5CE74955"/>
    <w:multiLevelType w:val="hybridMultilevel"/>
    <w:tmpl w:val="FF8E941C"/>
    <w:lvl w:ilvl="0" w:tplc="68A8702C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AC5BE8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398BC9C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46080D60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94AAB02C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1714BAB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88C6B08A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2A06ACCA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3FC491FE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25" w15:restartNumberingAfterBreak="0">
    <w:nsid w:val="5E873AC8"/>
    <w:multiLevelType w:val="hybridMultilevel"/>
    <w:tmpl w:val="824C2882"/>
    <w:lvl w:ilvl="0" w:tplc="700A99D0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080C988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F170E48E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D3C8434A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E71EF816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FC2CAB5E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D5D605AE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423A349A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846CA490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26" w15:restartNumberingAfterBreak="0">
    <w:nsid w:val="5EDF63EC"/>
    <w:multiLevelType w:val="hybridMultilevel"/>
    <w:tmpl w:val="2C566432"/>
    <w:lvl w:ilvl="0" w:tplc="6504B4C4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3347F5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2BAE200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F548582C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0324BEF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A6383BA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3F9499FC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E048CC98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82DA709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7" w15:restartNumberingAfterBreak="0">
    <w:nsid w:val="605A229F"/>
    <w:multiLevelType w:val="hybridMultilevel"/>
    <w:tmpl w:val="B82E507A"/>
    <w:lvl w:ilvl="0" w:tplc="A8CE5B30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BAE77BC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FD7C0656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771AA87A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E71CAAB4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6C767F94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C5A282C2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AFC0E470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E2CC848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28" w15:restartNumberingAfterBreak="0">
    <w:nsid w:val="641D7B18"/>
    <w:multiLevelType w:val="hybridMultilevel"/>
    <w:tmpl w:val="517EE404"/>
    <w:lvl w:ilvl="0" w:tplc="0C766D9C">
      <w:numFmt w:val="bullet"/>
      <w:lvlText w:val="−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C87984">
      <w:numFmt w:val="bullet"/>
      <w:lvlText w:val="•"/>
      <w:lvlJc w:val="left"/>
      <w:pPr>
        <w:ind w:left="814" w:hanging="344"/>
      </w:pPr>
      <w:rPr>
        <w:rFonts w:hint="default"/>
        <w:lang w:val="ru-RU" w:eastAsia="ru-RU" w:bidi="ru-RU"/>
      </w:rPr>
    </w:lvl>
    <w:lvl w:ilvl="2" w:tplc="3F74D262">
      <w:numFmt w:val="bullet"/>
      <w:lvlText w:val="•"/>
      <w:lvlJc w:val="left"/>
      <w:pPr>
        <w:ind w:left="1529" w:hanging="344"/>
      </w:pPr>
      <w:rPr>
        <w:rFonts w:hint="default"/>
        <w:lang w:val="ru-RU" w:eastAsia="ru-RU" w:bidi="ru-RU"/>
      </w:rPr>
    </w:lvl>
    <w:lvl w:ilvl="3" w:tplc="A442E6C6">
      <w:numFmt w:val="bullet"/>
      <w:lvlText w:val="•"/>
      <w:lvlJc w:val="left"/>
      <w:pPr>
        <w:ind w:left="2244" w:hanging="344"/>
      </w:pPr>
      <w:rPr>
        <w:rFonts w:hint="default"/>
        <w:lang w:val="ru-RU" w:eastAsia="ru-RU" w:bidi="ru-RU"/>
      </w:rPr>
    </w:lvl>
    <w:lvl w:ilvl="4" w:tplc="D6B2EDE2">
      <w:numFmt w:val="bullet"/>
      <w:lvlText w:val="•"/>
      <w:lvlJc w:val="left"/>
      <w:pPr>
        <w:ind w:left="2958" w:hanging="344"/>
      </w:pPr>
      <w:rPr>
        <w:rFonts w:hint="default"/>
        <w:lang w:val="ru-RU" w:eastAsia="ru-RU" w:bidi="ru-RU"/>
      </w:rPr>
    </w:lvl>
    <w:lvl w:ilvl="5" w:tplc="9C54B706">
      <w:numFmt w:val="bullet"/>
      <w:lvlText w:val="•"/>
      <w:lvlJc w:val="left"/>
      <w:pPr>
        <w:ind w:left="3673" w:hanging="344"/>
      </w:pPr>
      <w:rPr>
        <w:rFonts w:hint="default"/>
        <w:lang w:val="ru-RU" w:eastAsia="ru-RU" w:bidi="ru-RU"/>
      </w:rPr>
    </w:lvl>
    <w:lvl w:ilvl="6" w:tplc="EFA40620">
      <w:numFmt w:val="bullet"/>
      <w:lvlText w:val="•"/>
      <w:lvlJc w:val="left"/>
      <w:pPr>
        <w:ind w:left="4388" w:hanging="344"/>
      </w:pPr>
      <w:rPr>
        <w:rFonts w:hint="default"/>
        <w:lang w:val="ru-RU" w:eastAsia="ru-RU" w:bidi="ru-RU"/>
      </w:rPr>
    </w:lvl>
    <w:lvl w:ilvl="7" w:tplc="719AAD26">
      <w:numFmt w:val="bullet"/>
      <w:lvlText w:val="•"/>
      <w:lvlJc w:val="left"/>
      <w:pPr>
        <w:ind w:left="5102" w:hanging="344"/>
      </w:pPr>
      <w:rPr>
        <w:rFonts w:hint="default"/>
        <w:lang w:val="ru-RU" w:eastAsia="ru-RU" w:bidi="ru-RU"/>
      </w:rPr>
    </w:lvl>
    <w:lvl w:ilvl="8" w:tplc="2732324A">
      <w:numFmt w:val="bullet"/>
      <w:lvlText w:val="•"/>
      <w:lvlJc w:val="left"/>
      <w:pPr>
        <w:ind w:left="5817" w:hanging="344"/>
      </w:pPr>
      <w:rPr>
        <w:rFonts w:hint="default"/>
        <w:lang w:val="ru-RU" w:eastAsia="ru-RU" w:bidi="ru-RU"/>
      </w:rPr>
    </w:lvl>
  </w:abstractNum>
  <w:abstractNum w:abstractNumId="29" w15:restartNumberingAfterBreak="0">
    <w:nsid w:val="696065F0"/>
    <w:multiLevelType w:val="hybridMultilevel"/>
    <w:tmpl w:val="E1AE6EC2"/>
    <w:lvl w:ilvl="0" w:tplc="813C7344">
      <w:numFmt w:val="bullet"/>
      <w:lvlText w:val="-"/>
      <w:lvlJc w:val="left"/>
      <w:pPr>
        <w:ind w:left="107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41E300C">
      <w:numFmt w:val="bullet"/>
      <w:lvlText w:val="•"/>
      <w:lvlJc w:val="left"/>
      <w:pPr>
        <w:ind w:left="563" w:hanging="384"/>
      </w:pPr>
      <w:rPr>
        <w:rFonts w:hint="default"/>
        <w:lang w:val="ru-RU" w:eastAsia="ru-RU" w:bidi="ru-RU"/>
      </w:rPr>
    </w:lvl>
    <w:lvl w:ilvl="2" w:tplc="B4D0367A">
      <w:numFmt w:val="bullet"/>
      <w:lvlText w:val="•"/>
      <w:lvlJc w:val="left"/>
      <w:pPr>
        <w:ind w:left="1026" w:hanging="384"/>
      </w:pPr>
      <w:rPr>
        <w:rFonts w:hint="default"/>
        <w:lang w:val="ru-RU" w:eastAsia="ru-RU" w:bidi="ru-RU"/>
      </w:rPr>
    </w:lvl>
    <w:lvl w:ilvl="3" w:tplc="783C0948">
      <w:numFmt w:val="bullet"/>
      <w:lvlText w:val="•"/>
      <w:lvlJc w:val="left"/>
      <w:pPr>
        <w:ind w:left="1489" w:hanging="384"/>
      </w:pPr>
      <w:rPr>
        <w:rFonts w:hint="default"/>
        <w:lang w:val="ru-RU" w:eastAsia="ru-RU" w:bidi="ru-RU"/>
      </w:rPr>
    </w:lvl>
    <w:lvl w:ilvl="4" w:tplc="4BC8A324">
      <w:numFmt w:val="bullet"/>
      <w:lvlText w:val="•"/>
      <w:lvlJc w:val="left"/>
      <w:pPr>
        <w:ind w:left="1952" w:hanging="384"/>
      </w:pPr>
      <w:rPr>
        <w:rFonts w:hint="default"/>
        <w:lang w:val="ru-RU" w:eastAsia="ru-RU" w:bidi="ru-RU"/>
      </w:rPr>
    </w:lvl>
    <w:lvl w:ilvl="5" w:tplc="0854F180">
      <w:numFmt w:val="bullet"/>
      <w:lvlText w:val="•"/>
      <w:lvlJc w:val="left"/>
      <w:pPr>
        <w:ind w:left="2415" w:hanging="384"/>
      </w:pPr>
      <w:rPr>
        <w:rFonts w:hint="default"/>
        <w:lang w:val="ru-RU" w:eastAsia="ru-RU" w:bidi="ru-RU"/>
      </w:rPr>
    </w:lvl>
    <w:lvl w:ilvl="6" w:tplc="6DDAC7DE">
      <w:numFmt w:val="bullet"/>
      <w:lvlText w:val="•"/>
      <w:lvlJc w:val="left"/>
      <w:pPr>
        <w:ind w:left="2878" w:hanging="384"/>
      </w:pPr>
      <w:rPr>
        <w:rFonts w:hint="default"/>
        <w:lang w:val="ru-RU" w:eastAsia="ru-RU" w:bidi="ru-RU"/>
      </w:rPr>
    </w:lvl>
    <w:lvl w:ilvl="7" w:tplc="43743290">
      <w:numFmt w:val="bullet"/>
      <w:lvlText w:val="•"/>
      <w:lvlJc w:val="left"/>
      <w:pPr>
        <w:ind w:left="3341" w:hanging="384"/>
      </w:pPr>
      <w:rPr>
        <w:rFonts w:hint="default"/>
        <w:lang w:val="ru-RU" w:eastAsia="ru-RU" w:bidi="ru-RU"/>
      </w:rPr>
    </w:lvl>
    <w:lvl w:ilvl="8" w:tplc="3DF8A0B6">
      <w:numFmt w:val="bullet"/>
      <w:lvlText w:val="•"/>
      <w:lvlJc w:val="left"/>
      <w:pPr>
        <w:ind w:left="3804" w:hanging="384"/>
      </w:pPr>
      <w:rPr>
        <w:rFonts w:hint="default"/>
        <w:lang w:val="ru-RU" w:eastAsia="ru-RU" w:bidi="ru-RU"/>
      </w:rPr>
    </w:lvl>
  </w:abstractNum>
  <w:abstractNum w:abstractNumId="30" w15:restartNumberingAfterBreak="0">
    <w:nsid w:val="69744DCA"/>
    <w:multiLevelType w:val="hybridMultilevel"/>
    <w:tmpl w:val="174C096A"/>
    <w:lvl w:ilvl="0" w:tplc="9EFEE63E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7EE203E">
      <w:numFmt w:val="bullet"/>
      <w:lvlText w:val="•"/>
      <w:lvlJc w:val="left"/>
      <w:pPr>
        <w:ind w:left="563" w:hanging="231"/>
      </w:pPr>
      <w:rPr>
        <w:rFonts w:hint="default"/>
        <w:lang w:val="ru-RU" w:eastAsia="ru-RU" w:bidi="ru-RU"/>
      </w:rPr>
    </w:lvl>
    <w:lvl w:ilvl="2" w:tplc="5BF666DE">
      <w:numFmt w:val="bullet"/>
      <w:lvlText w:val="•"/>
      <w:lvlJc w:val="left"/>
      <w:pPr>
        <w:ind w:left="1026" w:hanging="231"/>
      </w:pPr>
      <w:rPr>
        <w:rFonts w:hint="default"/>
        <w:lang w:val="ru-RU" w:eastAsia="ru-RU" w:bidi="ru-RU"/>
      </w:rPr>
    </w:lvl>
    <w:lvl w:ilvl="3" w:tplc="C36A38CE">
      <w:numFmt w:val="bullet"/>
      <w:lvlText w:val="•"/>
      <w:lvlJc w:val="left"/>
      <w:pPr>
        <w:ind w:left="1489" w:hanging="231"/>
      </w:pPr>
      <w:rPr>
        <w:rFonts w:hint="default"/>
        <w:lang w:val="ru-RU" w:eastAsia="ru-RU" w:bidi="ru-RU"/>
      </w:rPr>
    </w:lvl>
    <w:lvl w:ilvl="4" w:tplc="AD90E178">
      <w:numFmt w:val="bullet"/>
      <w:lvlText w:val="•"/>
      <w:lvlJc w:val="left"/>
      <w:pPr>
        <w:ind w:left="1952" w:hanging="231"/>
      </w:pPr>
      <w:rPr>
        <w:rFonts w:hint="default"/>
        <w:lang w:val="ru-RU" w:eastAsia="ru-RU" w:bidi="ru-RU"/>
      </w:rPr>
    </w:lvl>
    <w:lvl w:ilvl="5" w:tplc="346699EE">
      <w:numFmt w:val="bullet"/>
      <w:lvlText w:val="•"/>
      <w:lvlJc w:val="left"/>
      <w:pPr>
        <w:ind w:left="2415" w:hanging="231"/>
      </w:pPr>
      <w:rPr>
        <w:rFonts w:hint="default"/>
        <w:lang w:val="ru-RU" w:eastAsia="ru-RU" w:bidi="ru-RU"/>
      </w:rPr>
    </w:lvl>
    <w:lvl w:ilvl="6" w:tplc="BC8E1B36">
      <w:numFmt w:val="bullet"/>
      <w:lvlText w:val="•"/>
      <w:lvlJc w:val="left"/>
      <w:pPr>
        <w:ind w:left="2878" w:hanging="231"/>
      </w:pPr>
      <w:rPr>
        <w:rFonts w:hint="default"/>
        <w:lang w:val="ru-RU" w:eastAsia="ru-RU" w:bidi="ru-RU"/>
      </w:rPr>
    </w:lvl>
    <w:lvl w:ilvl="7" w:tplc="328A6372">
      <w:numFmt w:val="bullet"/>
      <w:lvlText w:val="•"/>
      <w:lvlJc w:val="left"/>
      <w:pPr>
        <w:ind w:left="3341" w:hanging="231"/>
      </w:pPr>
      <w:rPr>
        <w:rFonts w:hint="default"/>
        <w:lang w:val="ru-RU" w:eastAsia="ru-RU" w:bidi="ru-RU"/>
      </w:rPr>
    </w:lvl>
    <w:lvl w:ilvl="8" w:tplc="AB4E6B0E">
      <w:numFmt w:val="bullet"/>
      <w:lvlText w:val="•"/>
      <w:lvlJc w:val="left"/>
      <w:pPr>
        <w:ind w:left="3804" w:hanging="231"/>
      </w:pPr>
      <w:rPr>
        <w:rFonts w:hint="default"/>
        <w:lang w:val="ru-RU" w:eastAsia="ru-RU" w:bidi="ru-RU"/>
      </w:rPr>
    </w:lvl>
  </w:abstractNum>
  <w:abstractNum w:abstractNumId="31" w15:restartNumberingAfterBreak="0">
    <w:nsid w:val="69B1085E"/>
    <w:multiLevelType w:val="multilevel"/>
    <w:tmpl w:val="46FC8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36D1F"/>
    <w:multiLevelType w:val="hybridMultilevel"/>
    <w:tmpl w:val="32AAF37C"/>
    <w:lvl w:ilvl="0" w:tplc="81564A7E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832E94A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38D6EE0E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1F7ACC5C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74DA621C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58285B28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9614FCB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3ACC2D24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1CBCA25C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abstractNum w:abstractNumId="34" w15:restartNumberingAfterBreak="0">
    <w:nsid w:val="7D90507A"/>
    <w:multiLevelType w:val="hybridMultilevel"/>
    <w:tmpl w:val="1D8613AA"/>
    <w:lvl w:ilvl="0" w:tplc="E34ED4AE">
      <w:numFmt w:val="bullet"/>
      <w:lvlText w:val=""/>
      <w:lvlJc w:val="left"/>
      <w:pPr>
        <w:ind w:left="338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24811D2">
      <w:numFmt w:val="bullet"/>
      <w:lvlText w:val="•"/>
      <w:lvlJc w:val="left"/>
      <w:pPr>
        <w:ind w:left="722" w:hanging="284"/>
      </w:pPr>
      <w:rPr>
        <w:rFonts w:hint="default"/>
        <w:lang w:val="ru-RU" w:eastAsia="ru-RU" w:bidi="ru-RU"/>
      </w:rPr>
    </w:lvl>
    <w:lvl w:ilvl="2" w:tplc="03425B0C">
      <w:numFmt w:val="bullet"/>
      <w:lvlText w:val="•"/>
      <w:lvlJc w:val="left"/>
      <w:pPr>
        <w:ind w:left="1104" w:hanging="284"/>
      </w:pPr>
      <w:rPr>
        <w:rFonts w:hint="default"/>
        <w:lang w:val="ru-RU" w:eastAsia="ru-RU" w:bidi="ru-RU"/>
      </w:rPr>
    </w:lvl>
    <w:lvl w:ilvl="3" w:tplc="44723C6E">
      <w:numFmt w:val="bullet"/>
      <w:lvlText w:val="•"/>
      <w:lvlJc w:val="left"/>
      <w:pPr>
        <w:ind w:left="1487" w:hanging="284"/>
      </w:pPr>
      <w:rPr>
        <w:rFonts w:hint="default"/>
        <w:lang w:val="ru-RU" w:eastAsia="ru-RU" w:bidi="ru-RU"/>
      </w:rPr>
    </w:lvl>
    <w:lvl w:ilvl="4" w:tplc="C654FAFE">
      <w:numFmt w:val="bullet"/>
      <w:lvlText w:val="•"/>
      <w:lvlJc w:val="left"/>
      <w:pPr>
        <w:ind w:left="1869" w:hanging="284"/>
      </w:pPr>
      <w:rPr>
        <w:rFonts w:hint="default"/>
        <w:lang w:val="ru-RU" w:eastAsia="ru-RU" w:bidi="ru-RU"/>
      </w:rPr>
    </w:lvl>
    <w:lvl w:ilvl="5" w:tplc="66A8D7C2">
      <w:numFmt w:val="bullet"/>
      <w:lvlText w:val="•"/>
      <w:lvlJc w:val="left"/>
      <w:pPr>
        <w:ind w:left="2252" w:hanging="284"/>
      </w:pPr>
      <w:rPr>
        <w:rFonts w:hint="default"/>
        <w:lang w:val="ru-RU" w:eastAsia="ru-RU" w:bidi="ru-RU"/>
      </w:rPr>
    </w:lvl>
    <w:lvl w:ilvl="6" w:tplc="ACF83EF4">
      <w:numFmt w:val="bullet"/>
      <w:lvlText w:val="•"/>
      <w:lvlJc w:val="left"/>
      <w:pPr>
        <w:ind w:left="2634" w:hanging="284"/>
      </w:pPr>
      <w:rPr>
        <w:rFonts w:hint="default"/>
        <w:lang w:val="ru-RU" w:eastAsia="ru-RU" w:bidi="ru-RU"/>
      </w:rPr>
    </w:lvl>
    <w:lvl w:ilvl="7" w:tplc="9ABEF1C6">
      <w:numFmt w:val="bullet"/>
      <w:lvlText w:val="•"/>
      <w:lvlJc w:val="left"/>
      <w:pPr>
        <w:ind w:left="3016" w:hanging="284"/>
      </w:pPr>
      <w:rPr>
        <w:rFonts w:hint="default"/>
        <w:lang w:val="ru-RU" w:eastAsia="ru-RU" w:bidi="ru-RU"/>
      </w:rPr>
    </w:lvl>
    <w:lvl w:ilvl="8" w:tplc="E8B8917E">
      <w:numFmt w:val="bullet"/>
      <w:lvlText w:val="•"/>
      <w:lvlJc w:val="left"/>
      <w:pPr>
        <w:ind w:left="3399" w:hanging="284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1"/>
  </w:num>
  <w:num w:numId="5">
    <w:abstractNumId w:val="27"/>
  </w:num>
  <w:num w:numId="6">
    <w:abstractNumId w:val="2"/>
  </w:num>
  <w:num w:numId="7">
    <w:abstractNumId w:val="20"/>
  </w:num>
  <w:num w:numId="8">
    <w:abstractNumId w:val="34"/>
  </w:num>
  <w:num w:numId="9">
    <w:abstractNumId w:val="6"/>
  </w:num>
  <w:num w:numId="10">
    <w:abstractNumId w:val="3"/>
  </w:num>
  <w:num w:numId="11">
    <w:abstractNumId w:val="22"/>
  </w:num>
  <w:num w:numId="12">
    <w:abstractNumId w:val="33"/>
  </w:num>
  <w:num w:numId="13">
    <w:abstractNumId w:val="4"/>
  </w:num>
  <w:num w:numId="14">
    <w:abstractNumId w:val="19"/>
  </w:num>
  <w:num w:numId="15">
    <w:abstractNumId w:val="29"/>
  </w:num>
  <w:num w:numId="16">
    <w:abstractNumId w:val="30"/>
  </w:num>
  <w:num w:numId="17">
    <w:abstractNumId w:val="12"/>
  </w:num>
  <w:num w:numId="18">
    <w:abstractNumId w:val="15"/>
  </w:num>
  <w:num w:numId="19">
    <w:abstractNumId w:val="21"/>
  </w:num>
  <w:num w:numId="20">
    <w:abstractNumId w:val="28"/>
  </w:num>
  <w:num w:numId="21">
    <w:abstractNumId w:val="25"/>
  </w:num>
  <w:num w:numId="22">
    <w:abstractNumId w:val="24"/>
  </w:num>
  <w:num w:numId="23">
    <w:abstractNumId w:val="10"/>
  </w:num>
  <w:num w:numId="24">
    <w:abstractNumId w:val="18"/>
  </w:num>
  <w:num w:numId="25">
    <w:abstractNumId w:val="17"/>
  </w:num>
  <w:num w:numId="26">
    <w:abstractNumId w:val="23"/>
  </w:num>
  <w:num w:numId="27">
    <w:abstractNumId w:val="11"/>
  </w:num>
  <w:num w:numId="28">
    <w:abstractNumId w:val="13"/>
  </w:num>
  <w:num w:numId="29">
    <w:abstractNumId w:val="31"/>
  </w:num>
  <w:num w:numId="30">
    <w:abstractNumId w:val="8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7"/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0F89"/>
    <w:rsid w:val="000750FE"/>
    <w:rsid w:val="000D7A45"/>
    <w:rsid w:val="000F34C8"/>
    <w:rsid w:val="00107605"/>
    <w:rsid w:val="0012000F"/>
    <w:rsid w:val="001674D9"/>
    <w:rsid w:val="001E4A77"/>
    <w:rsid w:val="002C4510"/>
    <w:rsid w:val="002C69C5"/>
    <w:rsid w:val="00303CB5"/>
    <w:rsid w:val="0030766F"/>
    <w:rsid w:val="00313D8E"/>
    <w:rsid w:val="00333AB1"/>
    <w:rsid w:val="003C65BF"/>
    <w:rsid w:val="00447152"/>
    <w:rsid w:val="004A52FF"/>
    <w:rsid w:val="004B5A5C"/>
    <w:rsid w:val="00507807"/>
    <w:rsid w:val="00560AF8"/>
    <w:rsid w:val="005B7601"/>
    <w:rsid w:val="005D1751"/>
    <w:rsid w:val="0062402B"/>
    <w:rsid w:val="00642B32"/>
    <w:rsid w:val="006A290A"/>
    <w:rsid w:val="006E5F0E"/>
    <w:rsid w:val="0077792C"/>
    <w:rsid w:val="007D402C"/>
    <w:rsid w:val="00847458"/>
    <w:rsid w:val="008F6705"/>
    <w:rsid w:val="009454C0"/>
    <w:rsid w:val="009B78A4"/>
    <w:rsid w:val="00A7386D"/>
    <w:rsid w:val="00B1607E"/>
    <w:rsid w:val="00B256A8"/>
    <w:rsid w:val="00BB0DDA"/>
    <w:rsid w:val="00BC5D97"/>
    <w:rsid w:val="00C066CF"/>
    <w:rsid w:val="00C12236"/>
    <w:rsid w:val="00CB2C53"/>
    <w:rsid w:val="00D52942"/>
    <w:rsid w:val="00DB0F89"/>
    <w:rsid w:val="00DD16AC"/>
    <w:rsid w:val="00E07ED5"/>
    <w:rsid w:val="00E378A5"/>
    <w:rsid w:val="00ED2279"/>
    <w:rsid w:val="00F40947"/>
    <w:rsid w:val="00F562D6"/>
    <w:rsid w:val="00F71430"/>
    <w:rsid w:val="00F94739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054CEF"/>
  <w15:docId w15:val="{4378BDEE-885F-41B0-B9AA-F2A91614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74D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674D9"/>
    <w:pPr>
      <w:spacing w:before="71"/>
      <w:ind w:left="118" w:hanging="4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4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74D9"/>
    <w:rPr>
      <w:sz w:val="24"/>
      <w:szCs w:val="24"/>
    </w:rPr>
  </w:style>
  <w:style w:type="paragraph" w:styleId="a4">
    <w:name w:val="List Paragraph"/>
    <w:basedOn w:val="a"/>
    <w:uiPriority w:val="34"/>
    <w:qFormat/>
    <w:rsid w:val="001674D9"/>
    <w:pPr>
      <w:ind w:left="118" w:firstLine="708"/>
    </w:pPr>
  </w:style>
  <w:style w:type="paragraph" w:customStyle="1" w:styleId="TableParagraph">
    <w:name w:val="Table Paragraph"/>
    <w:basedOn w:val="a"/>
    <w:uiPriority w:val="1"/>
    <w:qFormat/>
    <w:rsid w:val="001674D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07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0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0750F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B256A8"/>
    <w:rPr>
      <w:sz w:val="24"/>
      <w:szCs w:val="24"/>
    </w:rPr>
  </w:style>
  <w:style w:type="paragraph" w:styleId="a8">
    <w:name w:val="No Spacing"/>
    <w:link w:val="a7"/>
    <w:uiPriority w:val="1"/>
    <w:qFormat/>
    <w:rsid w:val="00B256A8"/>
    <w:pPr>
      <w:widowControl/>
      <w:autoSpaceDE/>
      <w:autoSpaceDN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B1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56617" TargetMode="External"/><Relationship Id="rId18" Type="http://schemas.openxmlformats.org/officeDocument/2006/relationships/hyperlink" Target="https://urait.ru/bcode/4534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urait.ru/bcode/451055" TargetMode="External"/><Relationship Id="rId17" Type="http://schemas.openxmlformats.org/officeDocument/2006/relationships/hyperlink" Target="https://urait.ru/bcode/4536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3640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06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4452" TargetMode="External"/><Relationship Id="rId10" Type="http://schemas.openxmlformats.org/officeDocument/2006/relationships/footer" Target="footer4.xml"/><Relationship Id="rId19" Type="http://schemas.openxmlformats.org/officeDocument/2006/relationships/hyperlink" Target="https://urait.ru/bcode/45249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557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3681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Половко</cp:lastModifiedBy>
  <cp:revision>9</cp:revision>
  <dcterms:created xsi:type="dcterms:W3CDTF">2020-02-27T11:49:00Z</dcterms:created>
  <dcterms:modified xsi:type="dcterms:W3CDTF">2021-07-08T13:51:00Z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2019-11-19T00:00:00Z</vt:filetime>
  </property>
</Properties>
</file>