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AE" w:rsidRDefault="001A6C88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645DAE" w:rsidRDefault="001A6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45DAE" w:rsidRDefault="001A6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45DAE" w:rsidRDefault="001A6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2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645DAE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640"/>
      </w:tblGrid>
      <w:tr w:rsidR="00D92451" w:rsidRPr="00007E0A" w:rsidTr="00B2025C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D92451" w:rsidRPr="00007E0A" w:rsidRDefault="00D92451" w:rsidP="00B2025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92451" w:rsidRPr="00664AB9" w:rsidTr="00B2025C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D92451" w:rsidRPr="00664AB9" w:rsidRDefault="00D92451" w:rsidP="00B202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92451" w:rsidRPr="00664AB9" w:rsidRDefault="00D92451" w:rsidP="00B202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D92451" w:rsidRPr="00664AB9" w:rsidRDefault="00D92451" w:rsidP="00B202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D92451" w:rsidRPr="00664AB9" w:rsidRDefault="00D92451" w:rsidP="00B2025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D92451" w:rsidRDefault="00D92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2451" w:rsidRDefault="00D92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45DAE" w:rsidRDefault="001A6C88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tbl>
      <w:tblPr>
        <w:tblW w:w="5386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5386"/>
      </w:tblGrid>
      <w:tr w:rsidR="00645DAE">
        <w:trPr>
          <w:trHeight w:val="328"/>
        </w:trPr>
        <w:tc>
          <w:tcPr>
            <w:tcW w:w="5386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История русской литературы </w:t>
            </w:r>
          </w:p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(Часть 6.</w:t>
            </w:r>
            <w:proofErr w:type="gramEnd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Конец XIX – начало XX века)</w:t>
            </w:r>
            <w:proofErr w:type="gramEnd"/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1A6C88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4860" w:type="dxa"/>
        <w:tblInd w:w="2340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645DAE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1A6C88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6379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6379"/>
      </w:tblGrid>
      <w:tr w:rsidR="00645DAE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1A6C88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6379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6379"/>
      </w:tblGrid>
      <w:tr w:rsidR="00645DAE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1A6C88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4111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645DAE">
        <w:trPr>
          <w:trHeight w:val="328"/>
        </w:trPr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</w:t>
            </w:r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1A6C88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4860" w:type="dxa"/>
        <w:tblInd w:w="2340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645DAE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Очная, очно-заочная, заочная</w:t>
            </w:r>
          </w:p>
        </w:tc>
      </w:tr>
    </w:tbl>
    <w:p w:rsidR="00645DAE" w:rsidRDefault="00645DA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4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92451" w:rsidRDefault="00D9245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45DAE" w:rsidRDefault="001A6C8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:rsidR="00645DAE" w:rsidRDefault="001A6C8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2021 год </w:t>
      </w:r>
    </w:p>
    <w:p w:rsidR="00645DAE" w:rsidRDefault="00645DA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  <w:sectPr w:rsidR="00645DAE">
          <w:headerReference w:type="default" r:id="rId8"/>
          <w:footerReference w:type="default" r:id="rId9"/>
          <w:pgSz w:w="11906" w:h="16838"/>
          <w:pgMar w:top="1134" w:right="1134" w:bottom="1134" w:left="1560" w:header="720" w:footer="709" w:gutter="0"/>
          <w:cols w:space="720"/>
          <w:formProt w:val="0"/>
          <w:docGrid w:linePitch="600" w:charSpace="36864"/>
        </w:sectPr>
      </w:pPr>
    </w:p>
    <w:p w:rsidR="001A6C88" w:rsidRPr="001A6C88" w:rsidRDefault="001A6C88" w:rsidP="001A6C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1A6C88" w:rsidRPr="005A56FC" w:rsidTr="001A6C88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jc w:val="center"/>
              <w:rPr>
                <w:sz w:val="16"/>
                <w:szCs w:val="16"/>
              </w:rPr>
            </w:pPr>
            <w:r w:rsidRPr="005A56FC">
              <w:rPr>
                <w:rFonts w:ascii="Times New Roman" w:hAnsi="Times New Roman"/>
                <w:b/>
                <w:sz w:val="24"/>
                <w:szCs w:val="24"/>
              </w:rPr>
              <w:t>Лист актуализации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A6C88" w:rsidRPr="005A56FC" w:rsidTr="001A6C88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A6C88" w:rsidRPr="005A56FC" w:rsidRDefault="001A6C88" w:rsidP="001A6C88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A6C88" w:rsidRPr="005A56FC" w:rsidRDefault="001A6C88" w:rsidP="001A6C88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__-20__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A6C88" w:rsidRPr="005A56FC" w:rsidRDefault="001A6C88" w:rsidP="001A6C88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</w:tr>
      <w:tr w:rsidR="001A6C88" w:rsidRPr="005A56FC" w:rsidTr="001A6C8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6C88" w:rsidRPr="005A56FC" w:rsidRDefault="001A6C88" w:rsidP="001A6C8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A6C88" w:rsidRPr="005A56FC" w:rsidRDefault="001A6C88" w:rsidP="001A6C8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5A56FC" w:rsidTr="001A6C88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1A6C88" w:rsidRPr="005A56FC" w:rsidRDefault="001A6C88" w:rsidP="001A6C88">
            <w:pPr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-20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1A6C88" w:rsidRPr="005A56FC" w:rsidTr="001A6C8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1A6C88" w:rsidRPr="005A56FC" w:rsidTr="001A6C8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771" w:type="dxa"/>
          </w:tcPr>
          <w:p w:rsidR="001A6C88" w:rsidRPr="005A56FC" w:rsidRDefault="001A6C88" w:rsidP="001A6C88"/>
        </w:tc>
        <w:tc>
          <w:tcPr>
            <w:tcW w:w="1013" w:type="dxa"/>
          </w:tcPr>
          <w:p w:rsidR="001A6C88" w:rsidRPr="005A56FC" w:rsidRDefault="001A6C88" w:rsidP="001A6C88"/>
        </w:tc>
      </w:tr>
      <w:tr w:rsidR="001A6C88" w:rsidRPr="00C113E1" w:rsidTr="001A6C8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6C88" w:rsidRPr="005A56FC" w:rsidRDefault="001A6C88" w:rsidP="001A6C88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6C88" w:rsidRPr="005A56FC" w:rsidRDefault="001A6C88" w:rsidP="001A6C8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1A6C88" w:rsidRPr="00C113E1" w:rsidRDefault="001A6C88" w:rsidP="001A6C8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1A6C88" w:rsidRPr="001A6C88" w:rsidRDefault="001A6C88" w:rsidP="001A6C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92451" w:rsidRPr="00CC4A9A" w:rsidRDefault="001A6C88" w:rsidP="00D9245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D92451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D92451" w:rsidRPr="00CC4A9A">
        <w:rPr>
          <w:rFonts w:ascii="Times New Roman" w:hAnsi="Times New Roman"/>
          <w:b/>
          <w:sz w:val="24"/>
          <w:szCs w:val="24"/>
        </w:rPr>
        <w:t xml:space="preserve">дисциплины в структуре ООП </w:t>
      </w:r>
    </w:p>
    <w:p w:rsidR="00D92451" w:rsidRPr="000C258F" w:rsidRDefault="00D92451" w:rsidP="00D9245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0D4A37">
        <w:rPr>
          <w:rFonts w:ascii="Times New Roman" w:hAnsi="Times New Roman"/>
          <w:sz w:val="24"/>
          <w:szCs w:val="24"/>
        </w:rPr>
        <w:t>Б</w:t>
      </w:r>
      <w:proofErr w:type="gramStart"/>
      <w:r w:rsidRPr="000D4A37">
        <w:rPr>
          <w:rFonts w:ascii="Times New Roman" w:hAnsi="Times New Roman"/>
          <w:sz w:val="24"/>
          <w:szCs w:val="24"/>
        </w:rPr>
        <w:t>1</w:t>
      </w:r>
      <w:proofErr w:type="gramEnd"/>
      <w:r w:rsidRPr="000D4A37">
        <w:rPr>
          <w:rFonts w:ascii="Times New Roman" w:hAnsi="Times New Roman"/>
          <w:sz w:val="24"/>
          <w:szCs w:val="24"/>
        </w:rPr>
        <w:t>.В.01</w:t>
      </w:r>
      <w:r w:rsidRPr="000C258F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История русской литературы (</w:t>
      </w:r>
      <w:r w:rsidRPr="000D4A37">
        <w:rPr>
          <w:rFonts w:ascii="Times New Roman" w:hAnsi="Times New Roman"/>
          <w:sz w:val="24"/>
          <w:szCs w:val="24"/>
        </w:rPr>
        <w:t xml:space="preserve">Часть </w:t>
      </w:r>
      <w:r w:rsidR="005F0160">
        <w:rPr>
          <w:rFonts w:ascii="Times New Roman" w:hAnsi="Times New Roman"/>
          <w:sz w:val="24"/>
          <w:szCs w:val="24"/>
        </w:rPr>
        <w:t>6</w:t>
      </w:r>
      <w:r w:rsidRPr="000D4A3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F0160" w:rsidRPr="005F0160">
        <w:rPr>
          <w:rFonts w:ascii="Times New Roman" w:hAnsi="Times New Roman"/>
          <w:sz w:val="24"/>
          <w:szCs w:val="24"/>
        </w:rPr>
        <w:t>Конец XIX – начало XX века</w:t>
      </w:r>
      <w:r w:rsidRPr="000D4A37">
        <w:rPr>
          <w:rFonts w:ascii="Times New Roman" w:hAnsi="Times New Roman"/>
          <w:sz w:val="24"/>
          <w:szCs w:val="24"/>
        </w:rPr>
        <w:t>)</w:t>
      </w:r>
      <w:r w:rsidRPr="000C258F">
        <w:rPr>
          <w:rFonts w:ascii="Times New Roman" w:hAnsi="Times New Roman"/>
          <w:sz w:val="24"/>
          <w:szCs w:val="24"/>
        </w:rPr>
        <w:t xml:space="preserve">» относится к части ООП направления подготовки </w:t>
      </w:r>
      <w:r w:rsidRPr="006444AA">
        <w:rPr>
          <w:rFonts w:ascii="Times New Roman" w:hAnsi="Times New Roman"/>
          <w:sz w:val="24"/>
          <w:szCs w:val="24"/>
        </w:rPr>
        <w:t xml:space="preserve">45.03.01 </w:t>
      </w:r>
      <w:r>
        <w:rPr>
          <w:rFonts w:ascii="Times New Roman" w:hAnsi="Times New Roman"/>
          <w:sz w:val="24"/>
          <w:szCs w:val="24"/>
        </w:rPr>
        <w:t>– «</w:t>
      </w:r>
      <w:r w:rsidRPr="006444AA">
        <w:rPr>
          <w:rFonts w:ascii="Times New Roman" w:hAnsi="Times New Roman"/>
          <w:sz w:val="24"/>
          <w:szCs w:val="24"/>
        </w:rPr>
        <w:t>Филология</w:t>
      </w:r>
      <w:r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</w:t>
      </w:r>
      <w:r w:rsidRPr="000C258F">
        <w:rPr>
          <w:rFonts w:ascii="Times New Roman" w:hAnsi="Times New Roman"/>
          <w:sz w:val="24"/>
          <w:szCs w:val="24"/>
        </w:rPr>
        <w:t>и</w:t>
      </w:r>
      <w:r w:rsidRPr="000C258F">
        <w:rPr>
          <w:rFonts w:ascii="Times New Roman" w:hAnsi="Times New Roman"/>
          <w:sz w:val="24"/>
          <w:szCs w:val="24"/>
        </w:rPr>
        <w:t>руемой участниками образовательных отношений.</w:t>
      </w:r>
      <w:proofErr w:type="gramEnd"/>
    </w:p>
    <w:p w:rsidR="00D92451" w:rsidRPr="00CC4A9A" w:rsidRDefault="00D92451" w:rsidP="00D9245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92451" w:rsidRPr="007526B8" w:rsidRDefault="00D92451" w:rsidP="00D9245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7526B8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7526B8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7526B8">
        <w:rPr>
          <w:rFonts w:ascii="Times New Roman" w:hAnsi="Times New Roman"/>
          <w:b/>
          <w:sz w:val="24"/>
          <w:szCs w:val="24"/>
        </w:rPr>
        <w:t>, соотнесенные с планир</w:t>
      </w:r>
      <w:r w:rsidRPr="007526B8">
        <w:rPr>
          <w:rFonts w:ascii="Times New Roman" w:hAnsi="Times New Roman"/>
          <w:b/>
          <w:sz w:val="24"/>
          <w:szCs w:val="24"/>
        </w:rPr>
        <w:t>у</w:t>
      </w:r>
      <w:r w:rsidRPr="007526B8">
        <w:rPr>
          <w:rFonts w:ascii="Times New Roman" w:hAnsi="Times New Roman"/>
          <w:b/>
          <w:sz w:val="24"/>
          <w:szCs w:val="24"/>
        </w:rPr>
        <w:t>емыми результатами освоения образовательной программы (компетенциями и и</w:t>
      </w:r>
      <w:r w:rsidRPr="007526B8">
        <w:rPr>
          <w:rFonts w:ascii="Times New Roman" w:hAnsi="Times New Roman"/>
          <w:b/>
          <w:sz w:val="24"/>
          <w:szCs w:val="24"/>
        </w:rPr>
        <w:t>н</w:t>
      </w:r>
      <w:r w:rsidRPr="007526B8">
        <w:rPr>
          <w:rFonts w:ascii="Times New Roman" w:hAnsi="Times New Roman"/>
          <w:b/>
          <w:sz w:val="24"/>
          <w:szCs w:val="24"/>
        </w:rPr>
        <w:t xml:space="preserve">дикаторами достижения компетенций) </w:t>
      </w:r>
    </w:p>
    <w:p w:rsidR="00645DAE" w:rsidRDefault="00645DAE" w:rsidP="00D9245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95" w:type="dxa"/>
        <w:tblInd w:w="-304" w:type="dxa"/>
        <w:tblLayout w:type="fixed"/>
        <w:tblLook w:val="04A0" w:firstRow="1" w:lastRow="0" w:firstColumn="1" w:lastColumn="0" w:noHBand="0" w:noVBand="1"/>
      </w:tblPr>
      <w:tblGrid>
        <w:gridCol w:w="2092"/>
        <w:gridCol w:w="2204"/>
        <w:gridCol w:w="4023"/>
        <w:gridCol w:w="1776"/>
      </w:tblGrid>
      <w:tr w:rsidR="00645DAE">
        <w:trPr>
          <w:trHeight w:val="419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tabs>
                <w:tab w:val="left" w:pos="-332"/>
                <w:tab w:val="left" w:pos="426"/>
              </w:tabs>
              <w:snapToGrid w:val="0"/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645DAE" w:rsidRDefault="001A6C88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Формируемые компетенции </w:t>
            </w:r>
            <w:r>
              <w:rPr>
                <w:rFonts w:ascii="Times New Roman" w:hAnsi="Times New Roman"/>
              </w:rPr>
              <w:t>(код, содержание компетенции)</w:t>
            </w:r>
          </w:p>
          <w:p w:rsidR="00645DAE" w:rsidRDefault="00645DAE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>
              <w:rPr>
                <w:rFonts w:ascii="Times New Roman" w:hAnsi="Times New Roman"/>
                <w:b/>
              </w:rPr>
              <w:t>, в с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ответствии с индикатором достижения компетенции 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645DAE">
        <w:trPr>
          <w:trHeight w:val="173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pStyle w:val="af2"/>
              <w:snapToGrid w:val="0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Индикатор дост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жения  компете</w:t>
            </w: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ции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645DAE" w:rsidRDefault="001A6C88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645DAE" w:rsidRDefault="001A6C88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645DAE">
            <w:pPr>
              <w:tabs>
                <w:tab w:val="left" w:pos="426"/>
                <w:tab w:val="left" w:pos="822"/>
              </w:tabs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45DAE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>УК-</w:t>
            </w:r>
            <w:r w:rsidRPr="001A6C88">
              <w:rPr>
                <w:rFonts w:ascii="Times New Roman" w:hAnsi="Times New Roman"/>
                <w:i/>
              </w:rPr>
              <w:t>1</w:t>
            </w:r>
          </w:p>
          <w:p w:rsidR="00645DAE" w:rsidRDefault="001A6C88">
            <w:pPr>
              <w:tabs>
                <w:tab w:val="left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осущест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лять поиск, критич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анализ и синтез информации, прим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нять системный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ход для решения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ставленных задач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>УК-1.1</w:t>
            </w:r>
          </w:p>
          <w:p w:rsidR="00645DAE" w:rsidRDefault="001A6C88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 принципы сбора, отбора и обобщения информации.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различные приемы и способы соци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лизации личности и социального взаим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действия.</w:t>
            </w:r>
          </w:p>
          <w:p w:rsidR="00645DAE" w:rsidRDefault="0064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5DAE" w:rsidRDefault="001A6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применять различные приемы и сп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собы социализации личности и социального взаимодействия.</w:t>
            </w:r>
          </w:p>
          <w:p w:rsidR="00645DAE" w:rsidRDefault="0064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5DAE" w:rsidRDefault="001A6C8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/>
                <w:sz w:val="20"/>
                <w:szCs w:val="20"/>
              </w:rPr>
              <w:t>навыками формирования отнош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ний с окружающими людьми, с коллегами.</w:t>
            </w:r>
          </w:p>
          <w:p w:rsidR="00645DAE" w:rsidRDefault="00645DAE">
            <w:pPr>
              <w:tabs>
                <w:tab w:val="left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  <w:tr w:rsidR="00645DAE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ОПК-3.</w:t>
            </w:r>
          </w:p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Способен использ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вать в професси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нальной деятельн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сти, в том числе 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дагогической, осно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ные положения и концепции в области теории литературы, истории отечестве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ной литературы (л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тератур) и мировой литературы; истории литературной крит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ки, представление о различных литер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турных и фолькло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ных жанрах, библи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графической культ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ре;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jc w:val="center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ОПК-3.2.</w:t>
            </w:r>
          </w:p>
          <w:p w:rsidR="00645DAE" w:rsidRDefault="001A6C88">
            <w:pPr>
              <w:spacing w:after="0" w:line="240" w:lineRule="auto"/>
              <w:jc w:val="center"/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Владеет навыками использования в пр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о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фессиональной де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я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тельности основных положений и конце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п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ций в области истории отечественной литер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а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туры (литератур) и мировой литературы; истории литературной критики.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Знает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основные положения и концепции в области истории отечественной литературы (литератур) и мировой литературы; истории литературной критики.</w:t>
            </w:r>
          </w:p>
          <w:p w:rsidR="00645DAE" w:rsidRDefault="00645DAE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645DAE" w:rsidRDefault="001A6C88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Умеет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использовать в практической де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я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тельности основные положения и конце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п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ции в области истории отечественной лит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ратуры (литератур) и мировой литературы; истории литературной критики.</w:t>
            </w:r>
          </w:p>
          <w:p w:rsidR="00645DAE" w:rsidRDefault="00645DAE">
            <w:pPr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645DAE" w:rsidRDefault="001A6C8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Владеет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практическими навыками испол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ь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зования в непосредственной професси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о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нальной деятельности основных положений и концепций в области истории отечестве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ной литературы (литератур) и мировой л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тературы; истории литературной критики.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645DAE" w:rsidRDefault="00645DAE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45DAE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ОПК-4.</w:t>
            </w:r>
          </w:p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Способен осущест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лять на базовом уровне сбор и анализ языковых и литер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турных фактов, 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лологический анализ и интерпретацию текста;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jc w:val="center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ОПК-4.3.</w:t>
            </w:r>
          </w:p>
          <w:p w:rsidR="00645DAE" w:rsidRDefault="001A6C88">
            <w:pPr>
              <w:spacing w:after="0" w:line="240" w:lineRule="auto"/>
              <w:jc w:val="center"/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Умеет адекватно 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терпретировать и пр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менять в професси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о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нальной деятельности результаты анализа собранных языковых фактов и текстов ра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з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личных стилей и жа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н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>ров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Знает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технологии интерпретации результатов анализа собранных языковых фактов и текстов различных стилей и жанров; </w:t>
            </w:r>
          </w:p>
          <w:p w:rsidR="00645DAE" w:rsidRDefault="00645DAE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645DAE" w:rsidRDefault="001A6C88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t>Умеет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:rsidR="00645DAE" w:rsidRDefault="00645DAE">
            <w:pPr>
              <w:suppressAutoHyphens/>
              <w:spacing w:after="0" w:line="240" w:lineRule="auto"/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</w:pPr>
          </w:p>
          <w:p w:rsidR="00645DAE" w:rsidRDefault="001A6C88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WenQuanYi Micro Hei;Times New R" w:hAnsi="Times New Roman"/>
                <w:b/>
                <w:kern w:val="2"/>
                <w:sz w:val="20"/>
                <w:szCs w:val="20"/>
                <w:lang w:bidi="hi-IN"/>
              </w:rPr>
              <w:lastRenderedPageBreak/>
              <w:t>Владеет</w:t>
            </w:r>
            <w:r>
              <w:rPr>
                <w:rFonts w:ascii="Times New Roman" w:eastAsia="WenQuanYi Micro Hei;Times New R" w:hAnsi="Times New Roman"/>
                <w:kern w:val="2"/>
                <w:sz w:val="20"/>
                <w:szCs w:val="20"/>
                <w:lang w:bidi="hi-IN"/>
              </w:rPr>
              <w:t xml:space="preserve"> практическими навыками использования в профессиональной деятельности, в том числе педагогической, результатов анализа собранных языковых фактов и текстов различных стилей и жанров.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экзамене </w:t>
            </w:r>
          </w:p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645DAE" w:rsidRDefault="00645DAE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45DAE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lastRenderedPageBreak/>
              <w:t>ПК-1.</w:t>
            </w:r>
          </w:p>
          <w:p w:rsidR="00645DAE" w:rsidRDefault="001A6C8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применять полученные знания в области теории и истории основного изучаемого языка (языков) и литерат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 (литератур), те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рии коммуникации, филологического анализа и интерпр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тации текста в со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ственной научно-исследовательской деятельности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>ПК-1.1.</w:t>
            </w:r>
          </w:p>
          <w:p w:rsidR="00645DAE" w:rsidRDefault="001A6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Владеет знаниями в  области теории и и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с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тории  основного из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у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чаемого языка  (яз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ы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ков) и литературы  (литератур), теории коммуникации,  фил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  <w:lang w:eastAsia="en-US" w:bidi="hi-IN"/>
              </w:rPr>
              <w:t>логического анализа и  интерпретации текста в  собственной научно- исследовательской  деятельности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теоретические положения и этапы истории в  сфере основного изуч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емого языка (языков) и литературы  (лит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ратур), теории коммуникации, филологич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анализа и  интерпретации текста</w:t>
            </w:r>
          </w:p>
          <w:p w:rsidR="00645DAE" w:rsidRDefault="0064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5DAE" w:rsidRDefault="001A6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оценивать и систематизировать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лученные знания в  области теории и ист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рии основного изучаемого языка (языков) и  литературы (литератур), теории коммун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кации,  филологического анализа и инте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претации текста</w:t>
            </w:r>
          </w:p>
          <w:p w:rsidR="00645DAE" w:rsidRDefault="0064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5DAE" w:rsidRDefault="001A6C88" w:rsidP="00D92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/>
                <w:sz w:val="20"/>
                <w:szCs w:val="20"/>
              </w:rPr>
              <w:t>навыками анализа и синтеза пол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ченных сведений в  области теории и ист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рии основного изучаемого языка (языков) и  литературы (литератур), теории коммун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кации,  филологического анализа и инте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претации текста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соб</w:t>
            </w:r>
            <w:r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 xml:space="preserve">седованию на зачете </w:t>
            </w:r>
          </w:p>
          <w:p w:rsidR="00645DAE" w:rsidRDefault="001A6C8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  <w:p w:rsidR="00645DAE" w:rsidRDefault="00B2025C" w:rsidP="003F163B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</w:t>
            </w:r>
          </w:p>
        </w:tc>
      </w:tr>
    </w:tbl>
    <w:p w:rsidR="00645DAE" w:rsidRDefault="00645DAE">
      <w:pPr>
        <w:pStyle w:val="af1"/>
        <w:tabs>
          <w:tab w:val="left" w:pos="426"/>
        </w:tabs>
        <w:spacing w:line="240" w:lineRule="auto"/>
        <w:ind w:left="0" w:firstLine="0"/>
        <w:rPr>
          <w:b/>
        </w:rPr>
      </w:pPr>
    </w:p>
    <w:p w:rsidR="00645DAE" w:rsidRPr="00D92451" w:rsidRDefault="001A6C88" w:rsidP="00D9245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D92451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645DAE" w:rsidRDefault="00645DAE">
      <w:pPr>
        <w:pStyle w:val="af1"/>
        <w:tabs>
          <w:tab w:val="left" w:pos="426"/>
        </w:tabs>
        <w:spacing w:line="240" w:lineRule="auto"/>
        <w:ind w:left="0" w:firstLine="0"/>
        <w:rPr>
          <w:b/>
        </w:rPr>
      </w:pPr>
    </w:p>
    <w:p w:rsidR="00645DAE" w:rsidRDefault="001A6C88">
      <w:pPr>
        <w:pStyle w:val="af1"/>
        <w:tabs>
          <w:tab w:val="clear" w:pos="822"/>
          <w:tab w:val="left" w:pos="426"/>
        </w:tabs>
        <w:ind w:left="0" w:right="-853" w:firstLine="0"/>
        <w:rPr>
          <w:b/>
          <w:color w:val="000000"/>
        </w:rPr>
      </w:pPr>
      <w:r>
        <w:rPr>
          <w:b/>
          <w:color w:val="000000"/>
        </w:rPr>
        <w:t>3.1 Трудоемкость дисциплины</w:t>
      </w:r>
    </w:p>
    <w:tbl>
      <w:tblPr>
        <w:tblW w:w="99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97"/>
      </w:tblGrid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2 ЗЕТ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D9245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5</w:t>
            </w:r>
            <w:r w:rsidR="001A6C88">
              <w:rPr>
                <w:b/>
                <w:color w:val="000000"/>
              </w:rPr>
              <w:t xml:space="preserve"> ЗЕТ</w:t>
            </w:r>
          </w:p>
        </w:tc>
      </w:tr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D9245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D92451">
              <w:rPr>
                <w:b/>
              </w:rPr>
              <w:t>80</w:t>
            </w:r>
          </w:p>
        </w:tc>
      </w:tr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</w:tr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работа):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практического типа 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28</w:t>
            </w: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645DAE" w:rsidRDefault="00645DAE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F94461">
              <w:rPr>
                <w:b/>
              </w:rPr>
              <w:t>6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D92451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D92451">
              <w:rPr>
                <w:b/>
              </w:rPr>
              <w:t>53</w:t>
            </w:r>
          </w:p>
        </w:tc>
      </w:tr>
      <w:tr w:rsidR="00645DAE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Экзамен – 36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 - 36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pStyle w:val="af1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 – 9</w:t>
            </w:r>
          </w:p>
        </w:tc>
      </w:tr>
    </w:tbl>
    <w:p w:rsidR="00645DAE" w:rsidRDefault="00645DAE">
      <w:pPr>
        <w:pStyle w:val="af1"/>
        <w:tabs>
          <w:tab w:val="clear" w:pos="822"/>
          <w:tab w:val="left" w:pos="426"/>
        </w:tabs>
        <w:spacing w:line="240" w:lineRule="auto"/>
        <w:ind w:left="644" w:firstLine="0"/>
        <w:rPr>
          <w:sz w:val="20"/>
          <w:szCs w:val="20"/>
          <w:shd w:val="clear" w:color="auto" w:fill="FFFF00"/>
        </w:rPr>
      </w:pPr>
    </w:p>
    <w:p w:rsidR="00645DAE" w:rsidRDefault="00645DAE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645DAE" w:rsidRDefault="001A6C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4"/>
        </w:rPr>
        <w:t xml:space="preserve">3.2. Структура дисциплины </w:t>
      </w:r>
    </w:p>
    <w:tbl>
      <w:tblPr>
        <w:tblW w:w="1011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702"/>
        <w:gridCol w:w="466"/>
        <w:gridCol w:w="466"/>
        <w:gridCol w:w="466"/>
        <w:gridCol w:w="20"/>
        <w:gridCol w:w="446"/>
        <w:gridCol w:w="466"/>
        <w:gridCol w:w="466"/>
        <w:gridCol w:w="23"/>
        <w:gridCol w:w="443"/>
        <w:gridCol w:w="466"/>
        <w:gridCol w:w="466"/>
        <w:gridCol w:w="32"/>
        <w:gridCol w:w="434"/>
        <w:gridCol w:w="466"/>
        <w:gridCol w:w="466"/>
        <w:gridCol w:w="40"/>
        <w:gridCol w:w="426"/>
        <w:gridCol w:w="466"/>
        <w:gridCol w:w="422"/>
        <w:gridCol w:w="510"/>
        <w:gridCol w:w="466"/>
        <w:gridCol w:w="487"/>
      </w:tblGrid>
      <w:tr w:rsidR="00645DAE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держание 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делов и тем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дисциплины, </w:t>
            </w:r>
          </w:p>
          <w:p w:rsidR="00645DAE" w:rsidRDefault="00645DAE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5DAE" w:rsidRDefault="001A6C88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пром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жуточной атт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стации по ди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циплине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645DAE">
        <w:trPr>
          <w:trHeight w:val="79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вателем), часы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5DAE" w:rsidRDefault="001A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тельная работа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обучающег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645DAE" w:rsidRDefault="00645DAE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DAE">
        <w:trPr>
          <w:trHeight w:val="161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D135F" w:rsidRPr="00CE2762">
              <w:rPr>
                <w:rFonts w:ascii="Times New Roman" w:hAnsi="Times New Roman"/>
                <w:b/>
                <w:sz w:val="20"/>
                <w:szCs w:val="20"/>
              </w:rPr>
              <w:t>Занятия лабор</w:t>
            </w:r>
            <w:r w:rsidR="009D135F" w:rsidRPr="00CE276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9D135F" w:rsidRPr="00CE2762">
              <w:rPr>
                <w:rFonts w:ascii="Times New Roman" w:hAnsi="Times New Roman"/>
                <w:b/>
                <w:sz w:val="20"/>
                <w:szCs w:val="20"/>
              </w:rPr>
              <w:t>торного  типа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5DAE" w:rsidRDefault="00645DAE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5DAE">
        <w:trPr>
          <w:cantSplit/>
          <w:trHeight w:val="154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5DAE" w:rsidRDefault="001A6C8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260DFB">
        <w:trPr>
          <w:trHeight w:val="2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Специфика русской культ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ры серебряного века. Реализм этого периода.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260DFB" w:rsidRDefault="00260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DFB" w:rsidRDefault="00260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 w:rsidP="00B314F5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60DFB" w:rsidRDefault="00260DFB" w:rsidP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260DFB" w:rsidTr="00B202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DFB" w:rsidRDefault="00260DFB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Символизм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260DFB" w:rsidRDefault="00260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DFB" w:rsidRDefault="00260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60DFB" w:rsidRDefault="00260DFB" w:rsidP="00B314F5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60DFB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92451" w:rsidTr="00B202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Акмеизм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 w:rsidP="00B2025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92451" w:rsidTr="00B2025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Футуризм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bookmarkStart w:id="0" w:name="_GoBack"/>
            <w:bookmarkEnd w:id="0"/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 w:rsidP="00B2025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924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F9446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F9446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F9446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 w:rsidP="00260DF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0D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D92451" w:rsidRDefault="00D92451" w:rsidP="00B2025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92451" w:rsidRDefault="00D92451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</w:tr>
    </w:tbl>
    <w:p w:rsidR="00797F6D" w:rsidRDefault="001A6C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проходит в рамках занятий </w:t>
      </w:r>
      <w:r w:rsidR="00D92451">
        <w:rPr>
          <w:rFonts w:ascii="Times New Roman" w:hAnsi="Times New Roman"/>
          <w:sz w:val="24"/>
          <w:szCs w:val="24"/>
        </w:rPr>
        <w:t>лекционного</w:t>
      </w:r>
      <w:r>
        <w:rPr>
          <w:rFonts w:ascii="Times New Roman" w:hAnsi="Times New Roman"/>
          <w:sz w:val="24"/>
          <w:szCs w:val="24"/>
        </w:rPr>
        <w:t xml:space="preserve"> типа. </w:t>
      </w:r>
    </w:p>
    <w:p w:rsidR="00797F6D" w:rsidRDefault="00797F6D" w:rsidP="0079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Для заочной формы предполагается выполнение контрольной работы. </w:t>
      </w:r>
    </w:p>
    <w:p w:rsidR="00645DAE" w:rsidRDefault="00D924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6A93">
        <w:rPr>
          <w:rFonts w:ascii="Times New Roman" w:hAnsi="Times New Roman"/>
          <w:sz w:val="24"/>
          <w:szCs w:val="24"/>
        </w:rPr>
        <w:t>Промежуточная аттестация проходит в форме</w:t>
      </w:r>
      <w:r w:rsidR="001A6C88">
        <w:rPr>
          <w:rFonts w:ascii="Times New Roman" w:hAnsi="Times New Roman"/>
          <w:sz w:val="24"/>
          <w:szCs w:val="24"/>
        </w:rPr>
        <w:t xml:space="preserve"> экзамен</w:t>
      </w:r>
      <w:r>
        <w:rPr>
          <w:rFonts w:ascii="Times New Roman" w:hAnsi="Times New Roman"/>
          <w:sz w:val="24"/>
          <w:szCs w:val="24"/>
        </w:rPr>
        <w:t>а</w:t>
      </w:r>
      <w:r w:rsidR="001A6C88">
        <w:rPr>
          <w:rFonts w:ascii="Times New Roman" w:hAnsi="Times New Roman"/>
          <w:sz w:val="24"/>
          <w:szCs w:val="24"/>
        </w:rPr>
        <w:t xml:space="preserve">. </w:t>
      </w:r>
    </w:p>
    <w:p w:rsidR="00645DAE" w:rsidRDefault="00645DA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45DAE" w:rsidRDefault="00645D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3AFB" w:rsidRPr="00436A93" w:rsidRDefault="00113AFB" w:rsidP="00113AF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36A9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436A9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36A93">
        <w:rPr>
          <w:rFonts w:ascii="Times New Roman" w:hAnsi="Times New Roman"/>
          <w:b/>
          <w:sz w:val="24"/>
          <w:szCs w:val="24"/>
        </w:rPr>
        <w:t xml:space="preserve"> </w:t>
      </w:r>
    </w:p>
    <w:p w:rsidR="00645DAE" w:rsidRDefault="001A6C8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студентов направлена на углубленное изучение основных тем курса. Такой подход мотивирует студентов к повышению самообразования и нако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лению знаний для дальнейшей успешной профессиональной деятельности.</w:t>
      </w:r>
    </w:p>
    <w:p w:rsidR="00645DAE" w:rsidRDefault="00645DA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DAE" w:rsidRPr="00113AFB" w:rsidRDefault="001A6C88" w:rsidP="00113AF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3AFB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645DAE" w:rsidRDefault="00645DAE">
      <w:pPr>
        <w:pStyle w:val="af2"/>
        <w:widowControl w:val="0"/>
        <w:tabs>
          <w:tab w:val="clear" w:pos="643"/>
        </w:tabs>
        <w:spacing w:before="0" w:after="0"/>
        <w:jc w:val="both"/>
        <w:rPr>
          <w:i/>
        </w:rPr>
      </w:pPr>
    </w:p>
    <w:p w:rsidR="00113AFB" w:rsidRPr="00436A93" w:rsidRDefault="00113AFB" w:rsidP="00113AF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436A93">
        <w:rPr>
          <w:rFonts w:ascii="Times New Roman" w:hAnsi="Times New Roman"/>
          <w:b/>
        </w:rPr>
        <w:t xml:space="preserve">Фонд </w:t>
      </w:r>
      <w:r w:rsidRPr="00436A93">
        <w:rPr>
          <w:rFonts w:ascii="Times New Roman" w:hAnsi="Times New Roman"/>
          <w:b/>
          <w:sz w:val="24"/>
          <w:szCs w:val="24"/>
        </w:rPr>
        <w:t>оценочных</w:t>
      </w:r>
      <w:r w:rsidRPr="00436A93">
        <w:rPr>
          <w:rFonts w:ascii="Times New Roman" w:hAnsi="Times New Roman"/>
          <w:b/>
        </w:rPr>
        <w:t xml:space="preserve"> сре</w:t>
      </w:r>
      <w:proofErr w:type="gramStart"/>
      <w:r w:rsidRPr="00436A93">
        <w:rPr>
          <w:rFonts w:ascii="Times New Roman" w:hAnsi="Times New Roman"/>
          <w:b/>
        </w:rPr>
        <w:t>дств дл</w:t>
      </w:r>
      <w:proofErr w:type="gramEnd"/>
      <w:r w:rsidRPr="00436A93">
        <w:rPr>
          <w:rFonts w:ascii="Times New Roman" w:hAnsi="Times New Roman"/>
          <w:b/>
        </w:rPr>
        <w:t xml:space="preserve">я промежуточной аттестации по дисциплине, </w:t>
      </w:r>
    </w:p>
    <w:p w:rsidR="00113AFB" w:rsidRPr="00436A93" w:rsidRDefault="00113AFB" w:rsidP="00113AFB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436A93">
        <w:rPr>
          <w:rFonts w:ascii="Times New Roman" w:hAnsi="Times New Roman"/>
          <w:sz w:val="24"/>
          <w:szCs w:val="24"/>
        </w:rPr>
        <w:t>включающий:</w:t>
      </w:r>
    </w:p>
    <w:p w:rsidR="00113AFB" w:rsidRPr="00436A93" w:rsidRDefault="00113AFB" w:rsidP="00113AFB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113AFB" w:rsidRPr="00436A93" w:rsidRDefault="00113AFB" w:rsidP="00113AFB">
      <w:pPr>
        <w:pStyle w:val="af3"/>
        <w:numPr>
          <w:ilvl w:val="1"/>
          <w:numId w:val="15"/>
        </w:numPr>
        <w:tabs>
          <w:tab w:val="left" w:pos="993"/>
          <w:tab w:val="left" w:pos="1276"/>
        </w:tabs>
        <w:spacing w:line="240" w:lineRule="auto"/>
        <w:ind w:left="0" w:firstLine="0"/>
        <w:contextualSpacing/>
        <w:jc w:val="left"/>
        <w:rPr>
          <w:rFonts w:ascii="Times New Roman" w:hAnsi="Times New Roman"/>
          <w:sz w:val="18"/>
        </w:rPr>
      </w:pPr>
      <w:r w:rsidRPr="00436A93">
        <w:rPr>
          <w:rFonts w:ascii="Times New Roman" w:hAnsi="Times New Roman"/>
        </w:rPr>
        <w:t xml:space="preserve">Описание шкал оценивания результатов </w:t>
      </w:r>
      <w:proofErr w:type="gramStart"/>
      <w:r w:rsidRPr="00436A93">
        <w:rPr>
          <w:rFonts w:ascii="Times New Roman" w:hAnsi="Times New Roman"/>
        </w:rPr>
        <w:t>обучения по дисциплине</w:t>
      </w:r>
      <w:proofErr w:type="gramEnd"/>
    </w:p>
    <w:p w:rsidR="00645DAE" w:rsidRDefault="00645DAE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tbl>
      <w:tblPr>
        <w:tblW w:w="10662" w:type="dxa"/>
        <w:tblInd w:w="-729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305"/>
      </w:tblGrid>
      <w:tr w:rsidR="00645DAE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645DA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645DAE">
            <w:pPr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645DAE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45DAE" w:rsidRDefault="001A6C8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645DAE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645DA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AE" w:rsidRDefault="001A6C8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645DA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645DAE" w:rsidRDefault="00645DA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ретического материала.</w:t>
            </w:r>
          </w:p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полноту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знаний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ниже минимал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требов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ний. Доп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негрубых ош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645DAE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превыша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щем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грамму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645DA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645DAE" w:rsidRDefault="00645DA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умений. 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умений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рованы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</w:t>
            </w:r>
          </w:p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основные умения.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тип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вые задачи с негрубыми ошибками. Выполнены все задания, но не в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 с негр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быми ошибк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ми. Выполн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 все задания,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еме, но нек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торые с нед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дельными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несущ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ственным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задачи.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полнены все задания, в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645DA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645DAE" w:rsidRDefault="00645DA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навыков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рованы баз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вые навыки.</w:t>
            </w:r>
          </w:p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Имеется 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нимальный набор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ков для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шения ста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дартных 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 с некот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рыми нед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с некоторыми недочетами</w:t>
            </w: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навыки при решении нестандар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стрирован творческий подход к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шению 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стандартных задач </w:t>
            </w: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5DAE" w:rsidRDefault="00645D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45DAE" w:rsidRDefault="00645DA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95" w:type="dxa"/>
        <w:tblInd w:w="-304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6409"/>
      </w:tblGrid>
      <w:tr w:rsidR="00645DAE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645DAE">
        <w:trPr>
          <w:trHeight w:val="8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45DAE" w:rsidRDefault="00645DAE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45DAE" w:rsidRDefault="00645DAE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45DAE" w:rsidRDefault="00645DAE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45DAE" w:rsidRDefault="001A6C88">
            <w:pPr>
              <w:spacing w:after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«превосходно»</w:t>
            </w:r>
          </w:p>
        </w:tc>
      </w:tr>
      <w:tr w:rsidR="00645DAE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45DAE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«очень хорошо», при этом хотя бы одна компетенция сформир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вана на уровне «очень хорошо»</w:t>
            </w:r>
          </w:p>
        </w:tc>
      </w:tr>
      <w:tr w:rsidR="00645DAE">
        <w:trPr>
          <w:trHeight w:val="5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45DAE">
        <w:trPr>
          <w:trHeight w:val="2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45DAE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AE" w:rsidRDefault="00645DAE">
            <w:pPr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AE" w:rsidRDefault="001A6C88">
            <w:pPr>
              <w:spacing w:after="0"/>
              <w:ind w:left="-24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Неудовлетворитель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5DAE" w:rsidRDefault="001A6C88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645DAE" w:rsidRDefault="00645DA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«неудовл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творительно», ни одна из компетенций не сформирована на уровне «плохо»</w:t>
            </w:r>
          </w:p>
        </w:tc>
      </w:tr>
      <w:tr w:rsidR="00645DAE">
        <w:trPr>
          <w:trHeight w:val="2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645DAE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645DAE" w:rsidRDefault="00645DA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13AFB" w:rsidRPr="00436A93" w:rsidRDefault="00113AFB" w:rsidP="00113AFB">
      <w:pPr>
        <w:pStyle w:val="af3"/>
        <w:spacing w:line="240" w:lineRule="auto"/>
        <w:ind w:left="0" w:right="-284"/>
        <w:rPr>
          <w:rFonts w:ascii="Times New Roman" w:hAnsi="Times New Roman"/>
          <w:b/>
        </w:rPr>
      </w:pPr>
      <w:r w:rsidRPr="00436A93">
        <w:rPr>
          <w:rFonts w:ascii="Times New Roman" w:hAnsi="Times New Roman"/>
          <w:b/>
        </w:rPr>
        <w:t xml:space="preserve">. Типовые контрольные задания или иные материалы, необходимые для оценки результатов обучения.  </w:t>
      </w:r>
    </w:p>
    <w:p w:rsidR="00113AFB" w:rsidRPr="00436A93" w:rsidRDefault="00113AFB" w:rsidP="00113AFB">
      <w:pPr>
        <w:pStyle w:val="af3"/>
        <w:spacing w:line="240" w:lineRule="auto"/>
        <w:ind w:left="360" w:right="-284"/>
        <w:rPr>
          <w:rFonts w:ascii="Times New Roman" w:hAnsi="Times New Roman"/>
          <w:i/>
          <w:sz w:val="18"/>
          <w:szCs w:val="18"/>
        </w:rPr>
      </w:pPr>
    </w:p>
    <w:p w:rsidR="00113AFB" w:rsidRPr="00436A93" w:rsidRDefault="00113AFB" w:rsidP="00113AFB">
      <w:pPr>
        <w:pStyle w:val="af3"/>
        <w:spacing w:line="240" w:lineRule="auto"/>
        <w:ind w:left="0" w:right="-284"/>
        <w:rPr>
          <w:rFonts w:ascii="Times New Roman" w:hAnsi="Times New Roman"/>
          <w:b/>
          <w:color w:val="000000"/>
        </w:rPr>
      </w:pPr>
      <w:r w:rsidRPr="00436A93">
        <w:rPr>
          <w:rFonts w:ascii="Times New Roman" w:hAnsi="Times New Roman"/>
          <w:b/>
          <w:color w:val="000000"/>
        </w:rPr>
        <w:t xml:space="preserve">6.2.1 Контрольные вопросы </w:t>
      </w:r>
    </w:p>
    <w:p w:rsidR="00645DAE" w:rsidRDefault="00645DAE">
      <w:pPr>
        <w:pStyle w:val="af3"/>
        <w:widowControl w:val="0"/>
        <w:autoSpaceDE w:val="0"/>
        <w:spacing w:line="240" w:lineRule="auto"/>
        <w:ind w:left="0" w:right="88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10167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7196"/>
        <w:gridCol w:w="2971"/>
      </w:tblGrid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(согла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но РПД)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литературы «серебряного века»: ре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листические и модернистские тенденции.</w:t>
            </w:r>
            <w:r w:rsidRPr="00113AFB">
              <w:rPr>
                <w:rFonts w:ascii="Times New Roman" w:hAnsi="Times New Roman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Символизм как течение. Основные параметры эстетического своеобразия символизма.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Теория и поэтическая практика старших символистов.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Творчество Гиппиус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Мережковского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Творчество Брюсова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Творчество Сологуба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Поэзия Добролюбова и Бальмонта.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Младосимволизм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как философия и эстетика.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«Трилогия вочеловечения Блока»: лейтмотивы поэтического творчества.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Теория и поэтическая практика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Вяч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Иванова.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Теоретические работы и творчество Андрея Белого.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Творчество Анненского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Акмеизм как течение. Основные параметры эстетического своеобразия акмеизма.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Теория и поэзия Гумилева и Городецкого.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Принципы акмеизма в теории и поэзии Мандельштама.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Творчество Ахматовой.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ОПК-4 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Поэзия русского авангарда.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Кубофутуризм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другие изводы авангарда. Общая характеристика принципов авангардной поэзии.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Теория и творчество Хлебникова.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Творчество Маяковского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кубофутуристов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Бурлюк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Крученых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ский).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Поэзия русского авангарда (характеристика 2-3 авторов на выбор: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Гуро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Северянин, Гнедов,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Зданевич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Пастернак и др.)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Новокрестьянская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поэзия, ее принципы. Творчество Клюева и Есенина.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Основные тенденции развития прозаических принципов Максима Горького в 1890-е годы.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Прозаическое творчество Максима Горького в 1900-10-х гг.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Драматургия Максима Горького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Художественное своеобразие прозы Бунина.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Художественное своеобразие прозы Куприна.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ОПК-4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Художественное своеобразие прозы Леонида Андреева.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ОПК-3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Различные тенденции в прозе «серебряного века» (2-3 автора на выбор: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Шмелев, Зайцев, Замятин, Арцыбашев, Савинков, Ремизов, Грин).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645DAE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Pr="00113AFB" w:rsidRDefault="001A6C88" w:rsidP="00596973">
            <w:pPr>
              <w:pStyle w:val="af3"/>
              <w:numPr>
                <w:ilvl w:val="0"/>
                <w:numId w:val="16"/>
              </w:numPr>
              <w:shd w:val="clear" w:color="auto" w:fill="FFFFFF"/>
              <w:autoSpaceDE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Поэты «вне лагерей»: Волошин, Цветаева и др.</w:t>
            </w:r>
            <w:r w:rsidRPr="00113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 w:rsidP="0059697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</w:tbl>
    <w:p w:rsidR="00645DAE" w:rsidRDefault="00645DA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5DAE" w:rsidRDefault="001A6C88" w:rsidP="00113AF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Типовые </w:t>
      </w:r>
      <w:r w:rsidR="00113AFB">
        <w:rPr>
          <w:rFonts w:ascii="Times New Roman" w:hAnsi="Times New Roman"/>
          <w:b/>
          <w:sz w:val="24"/>
          <w:szCs w:val="24"/>
        </w:rPr>
        <w:t>задания для оценки компетенций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45DAE" w:rsidRDefault="00645DA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5DAE" w:rsidRDefault="001A6C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задания для оценки компетенции УК-1:</w:t>
      </w:r>
    </w:p>
    <w:p w:rsidR="00645DAE" w:rsidRDefault="00645DA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5DAE" w:rsidRDefault="001A6C88">
      <w:pPr>
        <w:numPr>
          <w:ilvl w:val="0"/>
          <w:numId w:val="1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появлении на русской почве символизма возвещают выступления…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Владимира Соловьёва (статьи по эстетике «Общий смысл искусства»)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Д.С. Мережковского (публичные лекции «О причинах упадка и о новых течениях 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временной русской литературы»)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авторов и редактора (В.Я. Брюсов) поэтических сборников «Русские символисты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Вяч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Иванова (статьи, собранные в сборнике «По звёздам»)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5DAE" w:rsidRDefault="001A6C88">
      <w:pPr>
        <w:numPr>
          <w:ilvl w:val="0"/>
          <w:numId w:val="1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Кто из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перечисленных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поэтов не является представителем символизма?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color w:val="00003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В. Брюсов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35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Н. Минский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А. Добролюбов</w:t>
      </w:r>
    </w:p>
    <w:p w:rsidR="00645DAE" w:rsidRDefault="001A6C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3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О. Мандельштам</w:t>
      </w:r>
    </w:p>
    <w:p w:rsidR="00645DAE" w:rsidRDefault="00645DA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35"/>
          <w:sz w:val="24"/>
          <w:szCs w:val="24"/>
        </w:rPr>
      </w:pPr>
    </w:p>
    <w:p w:rsidR="00645DAE" w:rsidRDefault="001A6C88">
      <w:pPr>
        <w:numPr>
          <w:ilvl w:val="0"/>
          <w:numId w:val="1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Младосимволисты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оценивали символизм как…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выражение «цельности личности» автора, самого художника, так и - читателя, зрителя, слушателя, «переживающих художественное откровение»</w:t>
      </w:r>
      <w:proofErr w:type="gramEnd"/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как способ гипнотического воздействия на читателя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как ключи к тайнам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как литературу декадентов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задания для оценки компетенции ОПК-3: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произведениях</w:t>
      </w:r>
      <w:r>
        <w:rPr>
          <w:rFonts w:ascii="Times New Roman" w:hAnsi="Times New Roman"/>
          <w:sz w:val="24"/>
          <w:szCs w:val="24"/>
        </w:rPr>
        <w:t xml:space="preserve"> символистов…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повторяет структуру символического образа, встречающегося в реалистическом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кусстве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это эмблема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строится на сближении взаимоисключающих значений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это аллегория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Сохранившая своё научное значение до нашего времени книга статей «Симв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лизм» (1910) была написана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А. Белым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Д. Мережковским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В. </w:t>
      </w:r>
      <w:proofErr w:type="spellStart"/>
      <w:r>
        <w:rPr>
          <w:rFonts w:ascii="Times New Roman" w:hAnsi="Times New Roman"/>
          <w:sz w:val="24"/>
          <w:szCs w:val="24"/>
        </w:rPr>
        <w:t>Жирмунским</w:t>
      </w:r>
      <w:proofErr w:type="spellEnd"/>
    </w:p>
    <w:p w:rsidR="00645DAE" w:rsidRDefault="001A6C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В. Соловьёвым</w:t>
      </w:r>
    </w:p>
    <w:p w:rsidR="00645DAE" w:rsidRDefault="00645DA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творческом наследии А. Белого отсутствуют произведения, созданные в жа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ре…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симфонии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литературно-критической статьи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мемуаров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лирической комедии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задания для оценки компетенции ОПК-4: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4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 героем книги Зинаиды Гиппиус «Мой лунный друг» является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А. Блок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А. Белый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Д. Мережковский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Д. Философов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4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Закончите предложение: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«Символ – это окно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_______________»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Вечная Женственность, __________, Премудрость Божья – образы и объекты покл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нения символистов.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4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строки написаны представителем ___________________</w:t>
      </w:r>
    </w:p>
    <w:p w:rsidR="00645DAE" w:rsidRDefault="001A6C88">
      <w:pPr>
        <w:shd w:val="clear" w:color="auto" w:fill="FFFFFF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(назовите течение, поэта, сборник, в котором было опубликовано стихотвор</w:t>
      </w:r>
      <w:r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>ние):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Тень несозданных созданий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Колыхается во сне,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Словно лопасти латаний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эмалевой стене.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4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 приведено полностью стихотворение, оно было опубликовано в сборнике, подписанном «Никто». – Кто его автор?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миров, в мерцании светил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Звезды я повторяю имя…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потому, чтоб я Её любил,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потому, что я томлюсь с другими.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если мне сомненье тяжело,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 Неё одной молю ответа,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потому, что от Неё светло,</w:t>
      </w:r>
    </w:p>
    <w:p w:rsidR="00645DAE" w:rsidRDefault="001A6C88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потому, что с Ней не надо света.</w:t>
      </w:r>
    </w:p>
    <w:p w:rsidR="00645DAE" w:rsidRDefault="001A6C88">
      <w:pPr>
        <w:autoSpaceDE w:val="0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1901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В. Соловьёв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И. Анненский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К. Бальмонт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М. Волошин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задания для оценки компетенции ПК-1: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каком из определений говорится о символизме?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«Направление, отвергавшее реализм и пытавшееся создать новый стиль, который должен был бы разрушить все традиции и приёмы старого искусства». (Словарь С. Ож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гова)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«Направление в литературе и искусстве, проникнутое индивидуализмом и мистици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мом и отражающее действительность как идеальную сущность мира в условных и отвл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ченных формах». (Словарь С. Ожегова)</w:t>
      </w:r>
    </w:p>
    <w:p w:rsidR="00645DAE" w:rsidRDefault="001A6C8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«…провозгласил освобождение поэзии от многозначности и текучести образов, усложненной метафоричности, возврат к материальному миру, предмету (или стихии «естества»), точному значению слова». (Большая Советская Энциклопедия)</w:t>
      </w:r>
    </w:p>
    <w:p w:rsidR="00645DAE" w:rsidRDefault="00645D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из указанных авторов не входил в круг </w:t>
      </w:r>
      <w:proofErr w:type="spellStart"/>
      <w:r>
        <w:rPr>
          <w:rFonts w:ascii="Times New Roman" w:hAnsi="Times New Roman"/>
          <w:sz w:val="24"/>
          <w:szCs w:val="24"/>
        </w:rPr>
        <w:t>будетлян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45DAE" w:rsidRDefault="001A6C88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Каменский </w:t>
      </w:r>
    </w:p>
    <w:p w:rsidR="00645DAE" w:rsidRDefault="001A6C88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45DAE" w:rsidRDefault="001A6C88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Хлебников </w:t>
      </w:r>
    </w:p>
    <w:p w:rsidR="00645DAE" w:rsidRDefault="001A6C88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Крученых</w:t>
      </w:r>
    </w:p>
    <w:p w:rsidR="00645DAE" w:rsidRDefault="00645DAE">
      <w:pPr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пьесы из </w:t>
      </w:r>
      <w:proofErr w:type="gramStart"/>
      <w:r>
        <w:rPr>
          <w:rFonts w:ascii="Times New Roman" w:hAnsi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написаны Максимом Горьким?</w:t>
      </w:r>
    </w:p>
    <w:p w:rsidR="00645DAE" w:rsidRDefault="001A6C88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«Дачники»</w:t>
      </w:r>
    </w:p>
    <w:p w:rsidR="00645DAE" w:rsidRDefault="001A6C88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«Жизнь человека» </w:t>
      </w:r>
    </w:p>
    <w:p w:rsidR="00645DAE" w:rsidRDefault="001A6C88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«Варвары» </w:t>
      </w:r>
    </w:p>
    <w:p w:rsidR="00645DAE" w:rsidRDefault="001A6C88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«Дети солнца»</w:t>
      </w:r>
    </w:p>
    <w:p w:rsidR="00645DAE" w:rsidRDefault="00645D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025C" w:rsidRDefault="00B202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025C" w:rsidRPr="00B2025C" w:rsidRDefault="00B2025C" w:rsidP="00B2025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B2025C">
        <w:rPr>
          <w:rFonts w:ascii="Times New Roman" w:hAnsi="Times New Roman"/>
          <w:b/>
          <w:sz w:val="24"/>
          <w:szCs w:val="24"/>
        </w:rPr>
        <w:t xml:space="preserve">Типовые темы </w:t>
      </w:r>
      <w:proofErr w:type="gramStart"/>
      <w:r w:rsidRPr="00B2025C">
        <w:rPr>
          <w:rFonts w:ascii="Times New Roman" w:hAnsi="Times New Roman"/>
          <w:b/>
          <w:sz w:val="24"/>
          <w:szCs w:val="24"/>
        </w:rPr>
        <w:t>контрольных</w:t>
      </w:r>
      <w:proofErr w:type="gramEnd"/>
      <w:r w:rsidRPr="00B2025C">
        <w:rPr>
          <w:rFonts w:ascii="Times New Roman" w:hAnsi="Times New Roman"/>
          <w:b/>
          <w:sz w:val="24"/>
          <w:szCs w:val="24"/>
        </w:rPr>
        <w:t xml:space="preserve"> работа для оценки компетенции ПК-1:</w:t>
      </w:r>
    </w:p>
    <w:p w:rsidR="00B2025C" w:rsidRPr="00F40A8F" w:rsidRDefault="00B2025C" w:rsidP="00B2025C">
      <w:pPr>
        <w:pStyle w:val="af3"/>
        <w:numPr>
          <w:ilvl w:val="0"/>
          <w:numId w:val="17"/>
        </w:numPr>
        <w:suppressAutoHyphens/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F40A8F">
        <w:rPr>
          <w:rFonts w:ascii="Times New Roman" w:hAnsi="Times New Roman"/>
          <w:bCs/>
          <w:sz w:val="24"/>
          <w:szCs w:val="24"/>
        </w:rPr>
        <w:t>Связь поэзии и живописи в «серебряном веке»</w:t>
      </w:r>
    </w:p>
    <w:p w:rsidR="00B2025C" w:rsidRPr="00F40A8F" w:rsidRDefault="00B2025C" w:rsidP="00B2025C">
      <w:pPr>
        <w:pStyle w:val="af3"/>
        <w:numPr>
          <w:ilvl w:val="0"/>
          <w:numId w:val="17"/>
        </w:numPr>
        <w:suppressAutoHyphens/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F40A8F">
        <w:rPr>
          <w:rFonts w:ascii="Times New Roman" w:hAnsi="Times New Roman"/>
          <w:bCs/>
          <w:sz w:val="24"/>
          <w:szCs w:val="24"/>
        </w:rPr>
        <w:t>Русская философия и эстетика символизма</w:t>
      </w:r>
    </w:p>
    <w:p w:rsidR="00B2025C" w:rsidRPr="00B2025C" w:rsidRDefault="00B2025C" w:rsidP="00B202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2025C" w:rsidRPr="00B2025C" w:rsidRDefault="00B2025C" w:rsidP="00B202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13AFB" w:rsidRPr="005F0160" w:rsidRDefault="00113AFB" w:rsidP="00113AF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160">
        <w:rPr>
          <w:rFonts w:ascii="Times New Roman" w:hAnsi="Times New Roman"/>
          <w:sz w:val="24"/>
          <w:szCs w:val="24"/>
        </w:rPr>
        <w:t>Полный перечень заданий по дисциплине «</w:t>
      </w:r>
      <w:r w:rsidR="005F0160" w:rsidRPr="005F0160">
        <w:rPr>
          <w:rFonts w:ascii="Times New Roman" w:hAnsi="Times New Roman"/>
          <w:sz w:val="24"/>
          <w:szCs w:val="24"/>
        </w:rPr>
        <w:t>История русской литературы (Часть 6.</w:t>
      </w:r>
      <w:proofErr w:type="gramEnd"/>
      <w:r w:rsidR="005F0160" w:rsidRPr="005F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0160" w:rsidRPr="005F0160">
        <w:rPr>
          <w:rFonts w:ascii="Times New Roman" w:hAnsi="Times New Roman"/>
          <w:sz w:val="24"/>
          <w:szCs w:val="24"/>
        </w:rPr>
        <w:t>Конец XIX – начало XX века)</w:t>
      </w:r>
      <w:r w:rsidRPr="005F0160">
        <w:rPr>
          <w:rFonts w:ascii="Times New Roman" w:hAnsi="Times New Roman"/>
          <w:sz w:val="24"/>
          <w:szCs w:val="24"/>
        </w:rPr>
        <w:t>» представлен в ФОС.</w:t>
      </w:r>
      <w:proofErr w:type="gramEnd"/>
    </w:p>
    <w:p w:rsidR="00113AFB" w:rsidRDefault="00113AF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5DAE" w:rsidRDefault="00645D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5DAE" w:rsidRDefault="001A6C8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645DAE" w:rsidRDefault="001A6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7.1. Основная литература:</w:t>
      </w:r>
    </w:p>
    <w:p w:rsidR="00645DAE" w:rsidRDefault="001A6C8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Соколов А.Г. История русской литературы конца 19 – начала 20 века: учебник для бакалавров, доп. МО РФ / А.Г. Соколов. – 5-е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2013. – 501с. – [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0">
        <w:r>
          <w:rPr>
            <w:rStyle w:val="a5"/>
            <w:rFonts w:ascii="Times New Roman" w:hAnsi="Times New Roman"/>
            <w:sz w:val="24"/>
            <w:szCs w:val="24"/>
          </w:rPr>
          <w:t>https://biblio-online.ru/book/91A37B68-4A20-48D2-8101-EEEEEC2E68FF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:rsidR="00645DAE" w:rsidRDefault="001A6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Серафимова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 Д. История русской литературы XX века: Учебник. М.: НИЦ 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фра-М, 2013. 540 с.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ZC</w:t>
      </w:r>
      <w:r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1">
        <w:r>
          <w:rPr>
            <w:rStyle w:val="a5"/>
            <w:rFonts w:ascii="Times New Roman" w:hAnsi="Times New Roman"/>
            <w:sz w:val="24"/>
            <w:szCs w:val="24"/>
          </w:rPr>
          <w:t>http://znanium.com/bookread2.php?book=346858</w:t>
        </w:r>
      </w:hyperlink>
      <w:proofErr w:type="gramStart"/>
      <w:r>
        <w:rPr>
          <w:color w:val="000000"/>
          <w:sz w:val="24"/>
          <w:szCs w:val="24"/>
        </w:rPr>
        <w:t xml:space="preserve"> )</w:t>
      </w:r>
      <w:proofErr w:type="gramEnd"/>
      <w:r>
        <w:rPr>
          <w:color w:val="000000"/>
          <w:sz w:val="24"/>
          <w:szCs w:val="24"/>
        </w:rPr>
        <w:t>.</w:t>
      </w:r>
    </w:p>
    <w:p w:rsidR="00645DAE" w:rsidRDefault="00645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DAE" w:rsidRDefault="001A6C8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</w:rPr>
        <w:t>7.2. Дополнительная литература:</w:t>
      </w:r>
    </w:p>
    <w:p w:rsidR="00645DAE" w:rsidRDefault="001A6C88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русской литературы Серебряного века : учебник для академического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калавриата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В. В.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Агеносов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[и др.] ; отв. ред. В. В.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Агеносов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— 2-е изд.,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М. : Издательство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2017. — 359 с. — [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] (адрес размещения: </w:t>
      </w:r>
      <w:hyperlink r:id="rId12">
        <w:r>
          <w:rPr>
            <w:rStyle w:val="a5"/>
            <w:rFonts w:ascii="Times New Roman" w:hAnsi="Times New Roman"/>
            <w:sz w:val="24"/>
            <w:szCs w:val="24"/>
          </w:rPr>
          <w:t>https://biblio-online.ru/book/977CA7D1-F402-478C-8662-58140243AE92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645DAE" w:rsidRDefault="001A6C88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История русской литературы Серебряного века (1890-е – начало 1920-х годов) в 3 ч. Часть 1. Реализм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магистратуры / А. П. Авраменко [и др.] ; отв. ред. М. В. Михайлова, Н. М. Солнцева. — М. : Издательство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2017. — 267 с. — [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] (адрес размещения: </w:t>
      </w:r>
      <w:hyperlink r:id="rId13">
        <w:r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https://biblio-online.ru/book/CF26EB27-C8B6-4DF1-94A1-578C7F1D90C3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645DAE" w:rsidRDefault="00645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AFB" w:rsidRPr="0057012A" w:rsidRDefault="00113AFB" w:rsidP="00B2025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7012A">
        <w:rPr>
          <w:rFonts w:ascii="Times New Roman" w:hAnsi="Times New Roman"/>
          <w:b/>
          <w:sz w:val="24"/>
          <w:szCs w:val="24"/>
        </w:rPr>
        <w:t xml:space="preserve">7.3.  Программное обеспечение и Интернет-ресурсы </w:t>
      </w:r>
    </w:p>
    <w:p w:rsidR="00113AFB" w:rsidRPr="00B21CC5" w:rsidRDefault="00113AFB" w:rsidP="00B202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1CC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B21CC5">
        <w:rPr>
          <w:rFonts w:ascii="Times New Roman" w:hAnsi="Times New Roman"/>
          <w:sz w:val="24"/>
          <w:szCs w:val="24"/>
        </w:rPr>
        <w:t>Windows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21CC5">
        <w:rPr>
          <w:rFonts w:ascii="Times New Roman" w:hAnsi="Times New Roman"/>
          <w:sz w:val="24"/>
          <w:szCs w:val="24"/>
        </w:rPr>
        <w:t>Home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2013</w:t>
      </w:r>
      <w:r w:rsidRPr="00B21CC5">
        <w:rPr>
          <w:rFonts w:ascii="Times New Roman" w:hAnsi="Times New Roman"/>
          <w:sz w:val="24"/>
          <w:szCs w:val="24"/>
        </w:rPr>
        <w:tab/>
        <w:t>Номер л</w:t>
      </w:r>
      <w:r w:rsidRPr="00B21CC5">
        <w:rPr>
          <w:rFonts w:ascii="Times New Roman" w:hAnsi="Times New Roman"/>
          <w:sz w:val="24"/>
          <w:szCs w:val="24"/>
        </w:rPr>
        <w:t>и</w:t>
      </w:r>
      <w:r w:rsidRPr="00B21CC5">
        <w:rPr>
          <w:rFonts w:ascii="Times New Roman" w:hAnsi="Times New Roman"/>
          <w:sz w:val="24"/>
          <w:szCs w:val="24"/>
        </w:rPr>
        <w:t>цензии:  62459079, номер клиента:  OPEN 69385975ZZE1312, дата: 06.12.2011</w:t>
      </w:r>
    </w:p>
    <w:p w:rsidR="00113AFB" w:rsidRPr="00B21CC5" w:rsidRDefault="00113AFB" w:rsidP="00113AFB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21CC5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tbl>
      <w:tblPr>
        <w:tblW w:w="94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833"/>
        <w:gridCol w:w="4615"/>
      </w:tblGrid>
      <w:tr w:rsidR="00645DAE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Адрес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Краткая характеристика</w:t>
            </w:r>
          </w:p>
        </w:tc>
      </w:tr>
      <w:tr w:rsidR="00645DAE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260D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4">
              <w:r w:rsidR="001A6C88">
                <w:rPr>
                  <w:rStyle w:val="a5"/>
                  <w:rFonts w:ascii="Times New Roman" w:eastAsia="Calibri" w:hAnsi="Times New Roman"/>
                </w:rPr>
                <w:t>http://elibrary.ru</w:t>
              </w:r>
            </w:hyperlink>
            <w:r w:rsidR="001A6C8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Научная электронная библиотека</w:t>
            </w:r>
          </w:p>
        </w:tc>
      </w:tr>
      <w:tr w:rsidR="00645DAE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260D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5">
              <w:r w:rsidR="001A6C88">
                <w:rPr>
                  <w:rStyle w:val="a5"/>
                  <w:rFonts w:ascii="Times New Roman" w:eastAsia="Calibri" w:hAnsi="Times New Roman"/>
                </w:rPr>
                <w:t>http://www.lib.unn.ru</w:t>
              </w:r>
            </w:hyperlink>
            <w:r w:rsidR="001A6C8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Фундаментальная библиотека ННГУ им. Н.И. Лобачевского</w:t>
            </w:r>
          </w:p>
        </w:tc>
      </w:tr>
      <w:tr w:rsidR="00645DAE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260D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6">
              <w:r w:rsidR="001A6C88">
                <w:rPr>
                  <w:rStyle w:val="a5"/>
                  <w:rFonts w:ascii="Times New Roman" w:eastAsia="Calibri" w:hAnsi="Times New Roman"/>
                </w:rPr>
                <w:t>http://feb-web.ru/</w:t>
              </w:r>
            </w:hyperlink>
            <w:r w:rsidR="001A6C8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Фундаментальная электронная библиотека «Русская литература и фольклор».</w:t>
            </w:r>
          </w:p>
        </w:tc>
      </w:tr>
      <w:tr w:rsidR="00645DAE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260D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7">
              <w:r w:rsidR="001A6C88">
                <w:rPr>
                  <w:rStyle w:val="a5"/>
                  <w:rFonts w:ascii="Times New Roman" w:eastAsia="Calibri" w:hAnsi="Times New Roman"/>
                </w:rPr>
                <w:t>http://znanium.com/</w:t>
              </w:r>
            </w:hyperlink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открытый электронный ресурс Фундаме</w:t>
            </w:r>
            <w:r>
              <w:rPr>
                <w:rFonts w:ascii="Times New Roman" w:eastAsia="Calibri" w:hAnsi="Times New Roman"/>
              </w:rPr>
              <w:t>н</w:t>
            </w:r>
            <w:r>
              <w:rPr>
                <w:rFonts w:ascii="Times New Roman" w:eastAsia="Calibri" w:hAnsi="Times New Roman"/>
              </w:rPr>
              <w:t>тальной  библиотеки ННГУ</w:t>
            </w:r>
          </w:p>
        </w:tc>
      </w:tr>
      <w:tr w:rsidR="00645DAE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DAE" w:rsidRDefault="00260DF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hyperlink r:id="rId18">
              <w:r w:rsidR="001A6C88">
                <w:rPr>
                  <w:rStyle w:val="a5"/>
                  <w:rFonts w:ascii="Times New Roman" w:eastAsia="Calibri" w:hAnsi="Times New Roman"/>
                </w:rPr>
                <w:t>https://e.lanbook.com/</w:t>
              </w:r>
            </w:hyperlink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AE" w:rsidRDefault="001A6C8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ЭБС "Лань"</w:t>
            </w:r>
          </w:p>
        </w:tc>
      </w:tr>
    </w:tbl>
    <w:p w:rsidR="00645DAE" w:rsidRDefault="00645DAE">
      <w:pPr>
        <w:tabs>
          <w:tab w:val="left" w:pos="1230"/>
        </w:tabs>
        <w:spacing w:after="0" w:line="240" w:lineRule="auto"/>
        <w:rPr>
          <w:rFonts w:ascii="Times New Roman" w:hAnsi="Times New Roman"/>
          <w:b/>
        </w:rPr>
      </w:pPr>
    </w:p>
    <w:p w:rsidR="00645DAE" w:rsidRDefault="00645DAE">
      <w:pPr>
        <w:tabs>
          <w:tab w:val="left" w:pos="1230"/>
        </w:tabs>
        <w:spacing w:after="0" w:line="240" w:lineRule="auto"/>
        <w:rPr>
          <w:rFonts w:ascii="Times New Roman" w:hAnsi="Times New Roman"/>
          <w:b/>
        </w:rPr>
      </w:pPr>
    </w:p>
    <w:p w:rsidR="00645DAE" w:rsidRDefault="001A6C88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/>
          <w:b/>
        </w:rPr>
        <w:t xml:space="preserve">8. Материально-техническое обеспечение дисциплины (модуля) </w:t>
      </w:r>
    </w:p>
    <w:p w:rsidR="00645DAE" w:rsidRPr="001A6C88" w:rsidRDefault="001A6C88">
      <w:pPr>
        <w:pStyle w:val="a0"/>
        <w:shd w:val="clear" w:color="auto" w:fill="FFFFFF"/>
        <w:ind w:firstLine="284"/>
        <w:rPr>
          <w:color w:val="000000"/>
          <w:sz w:val="24"/>
          <w:szCs w:val="24"/>
          <w:lang w:val="ru-RU"/>
        </w:rPr>
      </w:pPr>
      <w:r w:rsidRPr="001A6C88">
        <w:rPr>
          <w:color w:val="000000"/>
          <w:sz w:val="24"/>
          <w:szCs w:val="24"/>
          <w:lang w:val="ru-RU"/>
        </w:rPr>
        <w:t>Помещения представляют собой учебные аудитории для проведения учебных зан</w:t>
      </w:r>
      <w:r w:rsidRPr="001A6C88">
        <w:rPr>
          <w:color w:val="000000"/>
          <w:sz w:val="24"/>
          <w:szCs w:val="24"/>
          <w:lang w:val="ru-RU"/>
        </w:rPr>
        <w:t>я</w:t>
      </w:r>
      <w:r w:rsidRPr="001A6C88">
        <w:rPr>
          <w:color w:val="000000"/>
          <w:sz w:val="24"/>
          <w:szCs w:val="24"/>
          <w:lang w:val="ru-RU"/>
        </w:rPr>
        <w:t>тий, предусмотренных программой, оснащенные оборудованием и техническими сре</w:t>
      </w:r>
      <w:r w:rsidRPr="001A6C88">
        <w:rPr>
          <w:color w:val="000000"/>
          <w:sz w:val="24"/>
          <w:szCs w:val="24"/>
          <w:lang w:val="ru-RU"/>
        </w:rPr>
        <w:t>д</w:t>
      </w:r>
      <w:r w:rsidRPr="001A6C88">
        <w:rPr>
          <w:color w:val="000000"/>
          <w:sz w:val="24"/>
          <w:szCs w:val="24"/>
          <w:lang w:val="ru-RU"/>
        </w:rPr>
        <w:t>ствами обучения.</w:t>
      </w:r>
    </w:p>
    <w:p w:rsidR="00645DAE" w:rsidRPr="001A6C88" w:rsidRDefault="001A6C88" w:rsidP="0010761D">
      <w:pPr>
        <w:pStyle w:val="a0"/>
        <w:shd w:val="clear" w:color="auto" w:fill="FFFFFF"/>
        <w:ind w:firstLine="284"/>
        <w:rPr>
          <w:color w:val="000000"/>
          <w:sz w:val="24"/>
          <w:szCs w:val="24"/>
          <w:lang w:val="ru-RU"/>
        </w:rPr>
      </w:pPr>
      <w:proofErr w:type="gramStart"/>
      <w:r w:rsidRPr="001A6C88">
        <w:rPr>
          <w:color w:val="000000"/>
          <w:sz w:val="24"/>
          <w:szCs w:val="24"/>
          <w:lang w:val="ru-RU"/>
        </w:rPr>
        <w:t>Помещения для самостоятельной работы обучающихся оснащены компьютерной те</w:t>
      </w:r>
      <w:r w:rsidRPr="001A6C88">
        <w:rPr>
          <w:color w:val="000000"/>
          <w:sz w:val="24"/>
          <w:szCs w:val="24"/>
          <w:lang w:val="ru-RU"/>
        </w:rPr>
        <w:t>х</w:t>
      </w:r>
      <w:r w:rsidRPr="001A6C88">
        <w:rPr>
          <w:color w:val="000000"/>
          <w:sz w:val="24"/>
          <w:szCs w:val="24"/>
          <w:lang w:val="ru-RU"/>
        </w:rPr>
        <w:t>никой с возможностью подключения к сети "Интернет" и обеспечены доступом в эле</w:t>
      </w:r>
      <w:r w:rsidRPr="001A6C88">
        <w:rPr>
          <w:color w:val="000000"/>
          <w:sz w:val="24"/>
          <w:szCs w:val="24"/>
          <w:lang w:val="ru-RU"/>
        </w:rPr>
        <w:t>к</w:t>
      </w:r>
      <w:r w:rsidRPr="001A6C88">
        <w:rPr>
          <w:color w:val="000000"/>
          <w:sz w:val="24"/>
          <w:szCs w:val="24"/>
          <w:lang w:val="ru-RU"/>
        </w:rPr>
        <w:t>тронную информационно-образовательную среду.</w:t>
      </w:r>
      <w:proofErr w:type="gramEnd"/>
    </w:p>
    <w:p w:rsidR="00645DAE" w:rsidRDefault="00645D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3AFB" w:rsidRDefault="00113AFB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13AFB" w:rsidRPr="00AD58EB" w:rsidRDefault="00113AFB" w:rsidP="00113AF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8EB">
        <w:rPr>
          <w:rFonts w:ascii="Times New Roman" w:hAnsi="Times New Roman"/>
          <w:color w:val="000000"/>
          <w:sz w:val="24"/>
          <w:szCs w:val="24"/>
        </w:rPr>
        <w:lastRenderedPageBreak/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3967">
        <w:rPr>
          <w:rFonts w:ascii="Times New Roman" w:hAnsi="Times New Roman"/>
          <w:sz w:val="24"/>
          <w:szCs w:val="24"/>
        </w:rPr>
        <w:t>(профиль «Отечественная филология»)</w:t>
      </w:r>
      <w:r w:rsidRPr="00AD58EB">
        <w:rPr>
          <w:rFonts w:ascii="Times New Roman" w:hAnsi="Times New Roman"/>
          <w:color w:val="000000"/>
          <w:sz w:val="24"/>
          <w:szCs w:val="24"/>
        </w:rPr>
        <w:t>.</w:t>
      </w:r>
    </w:p>
    <w:p w:rsidR="00113AFB" w:rsidRPr="00AD58EB" w:rsidRDefault="00113AFB" w:rsidP="00113A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645D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5DAE" w:rsidRDefault="00645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DAE" w:rsidRDefault="001A6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_______________ </w:t>
      </w:r>
      <w:r>
        <w:rPr>
          <w:rFonts w:ascii="Times New Roman" w:hAnsi="Times New Roman"/>
          <w:color w:val="000000"/>
          <w:sz w:val="24"/>
          <w:szCs w:val="24"/>
        </w:rPr>
        <w:t>к.ф.н., доцент Е.Е. Прощин</w:t>
      </w:r>
    </w:p>
    <w:p w:rsidR="00645DAE" w:rsidRDefault="00645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DAE" w:rsidRDefault="001A6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__________М.К. Меньшикова, доцент каф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арубежной литер. </w:t>
      </w:r>
      <w:proofErr w:type="spellStart"/>
      <w:r>
        <w:rPr>
          <w:rFonts w:ascii="Times New Roman" w:hAnsi="Times New Roman"/>
          <w:sz w:val="24"/>
          <w:szCs w:val="24"/>
        </w:rPr>
        <w:t>ИФиЖ</w:t>
      </w:r>
      <w:proofErr w:type="spellEnd"/>
      <w:r>
        <w:rPr>
          <w:rFonts w:ascii="Times New Roman" w:hAnsi="Times New Roman"/>
          <w:sz w:val="24"/>
          <w:szCs w:val="24"/>
        </w:rPr>
        <w:t xml:space="preserve"> ННГУ</w:t>
      </w:r>
    </w:p>
    <w:p w:rsidR="00645DAE" w:rsidRDefault="00645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DAE" w:rsidRDefault="001A6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русской литературы_______________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 д.ф.н., проф. А.В.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Коровашко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5DAE" w:rsidRDefault="00645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45DAE" w:rsidSect="006B3EBF">
      <w:headerReference w:type="default" r:id="rId19"/>
      <w:footerReference w:type="default" r:id="rId20"/>
      <w:pgSz w:w="11906" w:h="16838"/>
      <w:pgMar w:top="1134" w:right="1134" w:bottom="1134" w:left="1560" w:header="720" w:footer="709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5C" w:rsidRDefault="00B2025C">
      <w:pPr>
        <w:spacing w:after="0" w:line="240" w:lineRule="auto"/>
      </w:pPr>
      <w:r>
        <w:separator/>
      </w:r>
    </w:p>
  </w:endnote>
  <w:endnote w:type="continuationSeparator" w:id="0">
    <w:p w:rsidR="00B2025C" w:rsidRDefault="00B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enQuanYi Micro Hei;Times New 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5C" w:rsidRDefault="00B2025C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5C" w:rsidRDefault="00260DFB">
    <w:pPr>
      <w:pStyle w:val="af5"/>
      <w:ind w:right="360" w:firstLine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184.4pt;margin-top:.05pt;width:18.6pt;height:13.3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" o:allowincell="f" stroked="f">
          <v:fill opacity="0"/>
          <v:textbox inset=".05pt,.05pt,.05pt,.05pt">
            <w:txbxContent>
              <w:p w:rsidR="00B2025C" w:rsidRDefault="00B2025C">
                <w:pPr>
                  <w:pStyle w:val="af5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260DFB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5C" w:rsidRDefault="00B2025C">
      <w:pPr>
        <w:spacing w:after="0" w:line="240" w:lineRule="auto"/>
      </w:pPr>
      <w:r>
        <w:separator/>
      </w:r>
    </w:p>
  </w:footnote>
  <w:footnote w:type="continuationSeparator" w:id="0">
    <w:p w:rsidR="00B2025C" w:rsidRDefault="00B2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5C" w:rsidRDefault="00B2025C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5C" w:rsidRDefault="00B202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6A1"/>
    <w:multiLevelType w:val="multilevel"/>
    <w:tmpl w:val="5900D9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B75E1"/>
    <w:multiLevelType w:val="multilevel"/>
    <w:tmpl w:val="1C2E8AC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Symbol" w:hAnsi="Symbol" w:cs="Symbol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A6204"/>
    <w:multiLevelType w:val="multilevel"/>
    <w:tmpl w:val="185E4F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45931"/>
    <w:multiLevelType w:val="multilevel"/>
    <w:tmpl w:val="F68CF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1115E"/>
    <w:multiLevelType w:val="multilevel"/>
    <w:tmpl w:val="0FA69B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7706D1"/>
    <w:multiLevelType w:val="hybridMultilevel"/>
    <w:tmpl w:val="CBC62A9A"/>
    <w:lvl w:ilvl="0" w:tplc="3B687EB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91316E"/>
    <w:multiLevelType w:val="hybridMultilevel"/>
    <w:tmpl w:val="2D3E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B3857"/>
    <w:multiLevelType w:val="multilevel"/>
    <w:tmpl w:val="4AFCFE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>
    <w:nsid w:val="54840C39"/>
    <w:multiLevelType w:val="multilevel"/>
    <w:tmpl w:val="408A50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5D5BF9"/>
    <w:multiLevelType w:val="multilevel"/>
    <w:tmpl w:val="6D6EB17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2">
    <w:nsid w:val="60C121BE"/>
    <w:multiLevelType w:val="multilevel"/>
    <w:tmpl w:val="5F665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E674B7"/>
    <w:multiLevelType w:val="multilevel"/>
    <w:tmpl w:val="B754A64A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2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2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2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82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0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2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82" w:hanging="1800"/>
      </w:pPr>
      <w:rPr>
        <w:i w:val="0"/>
      </w:rPr>
    </w:lvl>
  </w:abstractNum>
  <w:abstractNum w:abstractNumId="14">
    <w:nsid w:val="6A410C51"/>
    <w:multiLevelType w:val="multilevel"/>
    <w:tmpl w:val="44C0E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29224E"/>
    <w:multiLevelType w:val="multilevel"/>
    <w:tmpl w:val="7C28787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5D1525"/>
    <w:multiLevelType w:val="multilevel"/>
    <w:tmpl w:val="C9D0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16"/>
  </w:num>
  <w:num w:numId="13">
    <w:abstractNumId w:val="10"/>
  </w:num>
  <w:num w:numId="14">
    <w:abstractNumId w:val="9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DAE"/>
    <w:rsid w:val="0010761D"/>
    <w:rsid w:val="00113AFB"/>
    <w:rsid w:val="001A6C88"/>
    <w:rsid w:val="00260DFB"/>
    <w:rsid w:val="003F163B"/>
    <w:rsid w:val="00557CE0"/>
    <w:rsid w:val="00596973"/>
    <w:rsid w:val="005F0160"/>
    <w:rsid w:val="00645DAE"/>
    <w:rsid w:val="006B3EBF"/>
    <w:rsid w:val="00797F6D"/>
    <w:rsid w:val="007D7848"/>
    <w:rsid w:val="008164F0"/>
    <w:rsid w:val="009D135F"/>
    <w:rsid w:val="00A64033"/>
    <w:rsid w:val="00A876AA"/>
    <w:rsid w:val="00B2025C"/>
    <w:rsid w:val="00C53A4E"/>
    <w:rsid w:val="00D92451"/>
    <w:rsid w:val="00F93F04"/>
    <w:rsid w:val="00F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BF"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rsid w:val="006B3EBF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6B3EBF"/>
    <w:rPr>
      <w:sz w:val="24"/>
      <w:szCs w:val="24"/>
    </w:rPr>
  </w:style>
  <w:style w:type="character" w:customStyle="1" w:styleId="WW8Num1z1">
    <w:name w:val="WW8Num1z1"/>
    <w:qFormat/>
    <w:rsid w:val="006B3EBF"/>
  </w:style>
  <w:style w:type="character" w:customStyle="1" w:styleId="WW8Num1z2">
    <w:name w:val="WW8Num1z2"/>
    <w:qFormat/>
    <w:rsid w:val="006B3EBF"/>
  </w:style>
  <w:style w:type="character" w:customStyle="1" w:styleId="WW8Num1z3">
    <w:name w:val="WW8Num1z3"/>
    <w:qFormat/>
    <w:rsid w:val="006B3EBF"/>
  </w:style>
  <w:style w:type="character" w:customStyle="1" w:styleId="WW8Num1z4">
    <w:name w:val="WW8Num1z4"/>
    <w:qFormat/>
    <w:rsid w:val="006B3EBF"/>
  </w:style>
  <w:style w:type="character" w:customStyle="1" w:styleId="WW8Num1z5">
    <w:name w:val="WW8Num1z5"/>
    <w:qFormat/>
    <w:rsid w:val="006B3EBF"/>
  </w:style>
  <w:style w:type="character" w:customStyle="1" w:styleId="WW8Num1z6">
    <w:name w:val="WW8Num1z6"/>
    <w:qFormat/>
    <w:rsid w:val="006B3EBF"/>
  </w:style>
  <w:style w:type="character" w:customStyle="1" w:styleId="WW8Num1z7">
    <w:name w:val="WW8Num1z7"/>
    <w:qFormat/>
    <w:rsid w:val="006B3EBF"/>
  </w:style>
  <w:style w:type="character" w:customStyle="1" w:styleId="WW8Num1z8">
    <w:name w:val="WW8Num1z8"/>
    <w:qFormat/>
    <w:rsid w:val="006B3EBF"/>
  </w:style>
  <w:style w:type="character" w:customStyle="1" w:styleId="WW8Num2z0">
    <w:name w:val="WW8Num2z0"/>
    <w:qFormat/>
    <w:rsid w:val="006B3EBF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sid w:val="006B3EBF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qFormat/>
    <w:rsid w:val="006B3EBF"/>
    <w:rPr>
      <w:rFonts w:ascii="Symbol" w:hAnsi="Symbol" w:cs="Symbol"/>
      <w:sz w:val="24"/>
      <w:szCs w:val="24"/>
    </w:rPr>
  </w:style>
  <w:style w:type="character" w:customStyle="1" w:styleId="WW8Num5z0">
    <w:name w:val="WW8Num5z0"/>
    <w:qFormat/>
    <w:rsid w:val="006B3EBF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0">
    <w:name w:val="WW8Num6z0"/>
    <w:qFormat/>
    <w:rsid w:val="006B3EBF"/>
    <w:rPr>
      <w:rFonts w:ascii="Times New Roman" w:hAnsi="Times New Roman" w:cs="Times New Roman"/>
      <w:i w:val="0"/>
      <w:sz w:val="24"/>
      <w:szCs w:val="24"/>
    </w:rPr>
  </w:style>
  <w:style w:type="character" w:customStyle="1" w:styleId="WW8Num7z0">
    <w:name w:val="WW8Num7z0"/>
    <w:qFormat/>
    <w:rsid w:val="006B3EBF"/>
    <w:rPr>
      <w:rFonts w:cs="Times New Roman"/>
    </w:rPr>
  </w:style>
  <w:style w:type="character" w:customStyle="1" w:styleId="WW8Num8z0">
    <w:name w:val="WW8Num8z0"/>
    <w:qFormat/>
    <w:rsid w:val="006B3EBF"/>
    <w:rPr>
      <w:rFonts w:ascii="Symbol" w:hAnsi="Symbol" w:cs="Times New Roman"/>
      <w:b/>
      <w:sz w:val="24"/>
      <w:szCs w:val="24"/>
    </w:rPr>
  </w:style>
  <w:style w:type="character" w:customStyle="1" w:styleId="WW8Num8z1">
    <w:name w:val="WW8Num8z1"/>
    <w:qFormat/>
    <w:rsid w:val="006B3EBF"/>
    <w:rPr>
      <w:b/>
      <w:i/>
      <w:lang w:val="ru-RU"/>
    </w:rPr>
  </w:style>
  <w:style w:type="character" w:customStyle="1" w:styleId="WW8Num8z2">
    <w:name w:val="WW8Num8z2"/>
    <w:qFormat/>
    <w:rsid w:val="006B3EBF"/>
  </w:style>
  <w:style w:type="character" w:customStyle="1" w:styleId="WW8Num8z3">
    <w:name w:val="WW8Num8z3"/>
    <w:qFormat/>
    <w:rsid w:val="006B3EBF"/>
  </w:style>
  <w:style w:type="character" w:customStyle="1" w:styleId="WW8Num8z4">
    <w:name w:val="WW8Num8z4"/>
    <w:qFormat/>
    <w:rsid w:val="006B3EBF"/>
  </w:style>
  <w:style w:type="character" w:customStyle="1" w:styleId="WW8Num8z5">
    <w:name w:val="WW8Num8z5"/>
    <w:qFormat/>
    <w:rsid w:val="006B3EBF"/>
  </w:style>
  <w:style w:type="character" w:customStyle="1" w:styleId="WW8Num8z6">
    <w:name w:val="WW8Num8z6"/>
    <w:qFormat/>
    <w:rsid w:val="006B3EBF"/>
  </w:style>
  <w:style w:type="character" w:customStyle="1" w:styleId="WW8Num8z7">
    <w:name w:val="WW8Num8z7"/>
    <w:qFormat/>
    <w:rsid w:val="006B3EBF"/>
  </w:style>
  <w:style w:type="character" w:customStyle="1" w:styleId="WW8Num8z8">
    <w:name w:val="WW8Num8z8"/>
    <w:qFormat/>
    <w:rsid w:val="006B3EBF"/>
  </w:style>
  <w:style w:type="character" w:customStyle="1" w:styleId="WW8Num9z0">
    <w:name w:val="WW8Num9z0"/>
    <w:qFormat/>
    <w:rsid w:val="006B3EBF"/>
  </w:style>
  <w:style w:type="character" w:customStyle="1" w:styleId="WW8Num9z1">
    <w:name w:val="WW8Num9z1"/>
    <w:qFormat/>
    <w:rsid w:val="006B3EBF"/>
    <w:rPr>
      <w:i w:val="0"/>
    </w:rPr>
  </w:style>
  <w:style w:type="character" w:customStyle="1" w:styleId="WW8Num10z0">
    <w:name w:val="WW8Num10z0"/>
    <w:qFormat/>
    <w:rsid w:val="006B3EBF"/>
    <w:rPr>
      <w:rFonts w:ascii="Symbol" w:hAnsi="Symbol" w:cs="Symbol"/>
      <w:b/>
      <w:bCs/>
    </w:rPr>
  </w:style>
  <w:style w:type="character" w:customStyle="1" w:styleId="WW8Num11z0">
    <w:name w:val="WW8Num11z0"/>
    <w:qFormat/>
    <w:rsid w:val="006B3EBF"/>
  </w:style>
  <w:style w:type="character" w:customStyle="1" w:styleId="WW8Num12z0">
    <w:name w:val="WW8Num12z0"/>
    <w:qFormat/>
    <w:rsid w:val="006B3EBF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  <w:rsid w:val="006B3EBF"/>
    <w:rPr>
      <w:rFonts w:ascii="Symbol" w:hAnsi="Symbol" w:cs="Symbol"/>
    </w:rPr>
  </w:style>
  <w:style w:type="character" w:customStyle="1" w:styleId="WW8Num14z0">
    <w:name w:val="WW8Num14z0"/>
    <w:qFormat/>
    <w:rsid w:val="006B3EBF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4z1">
    <w:name w:val="WW8Num14z1"/>
    <w:qFormat/>
    <w:rsid w:val="006B3EBF"/>
    <w:rPr>
      <w:i w:val="0"/>
    </w:rPr>
  </w:style>
  <w:style w:type="character" w:customStyle="1" w:styleId="WW8Num14z2">
    <w:name w:val="WW8Num14z2"/>
    <w:qFormat/>
    <w:rsid w:val="006B3EBF"/>
  </w:style>
  <w:style w:type="character" w:customStyle="1" w:styleId="WW8Num14z3">
    <w:name w:val="WW8Num14z3"/>
    <w:qFormat/>
    <w:rsid w:val="006B3EBF"/>
  </w:style>
  <w:style w:type="character" w:customStyle="1" w:styleId="WW8Num14z4">
    <w:name w:val="WW8Num14z4"/>
    <w:qFormat/>
    <w:rsid w:val="006B3EBF"/>
  </w:style>
  <w:style w:type="character" w:customStyle="1" w:styleId="WW8Num14z5">
    <w:name w:val="WW8Num14z5"/>
    <w:qFormat/>
    <w:rsid w:val="006B3EBF"/>
  </w:style>
  <w:style w:type="character" w:customStyle="1" w:styleId="WW8Num14z6">
    <w:name w:val="WW8Num14z6"/>
    <w:qFormat/>
    <w:rsid w:val="006B3EBF"/>
  </w:style>
  <w:style w:type="character" w:customStyle="1" w:styleId="WW8Num14z7">
    <w:name w:val="WW8Num14z7"/>
    <w:qFormat/>
    <w:rsid w:val="006B3EBF"/>
  </w:style>
  <w:style w:type="character" w:customStyle="1" w:styleId="WW8Num14z8">
    <w:name w:val="WW8Num14z8"/>
    <w:qFormat/>
    <w:rsid w:val="006B3EBF"/>
  </w:style>
  <w:style w:type="character" w:customStyle="1" w:styleId="WW8Num3z1">
    <w:name w:val="WW8Num3z1"/>
    <w:qFormat/>
    <w:rsid w:val="006B3EBF"/>
  </w:style>
  <w:style w:type="character" w:customStyle="1" w:styleId="WW8Num3z2">
    <w:name w:val="WW8Num3z2"/>
    <w:qFormat/>
    <w:rsid w:val="006B3EBF"/>
  </w:style>
  <w:style w:type="character" w:customStyle="1" w:styleId="WW8Num3z3">
    <w:name w:val="WW8Num3z3"/>
    <w:qFormat/>
    <w:rsid w:val="006B3EBF"/>
  </w:style>
  <w:style w:type="character" w:customStyle="1" w:styleId="WW8Num3z4">
    <w:name w:val="WW8Num3z4"/>
    <w:qFormat/>
    <w:rsid w:val="006B3EBF"/>
  </w:style>
  <w:style w:type="character" w:customStyle="1" w:styleId="WW8Num3z5">
    <w:name w:val="WW8Num3z5"/>
    <w:qFormat/>
    <w:rsid w:val="006B3EBF"/>
  </w:style>
  <w:style w:type="character" w:customStyle="1" w:styleId="WW8Num3z6">
    <w:name w:val="WW8Num3z6"/>
    <w:qFormat/>
    <w:rsid w:val="006B3EBF"/>
  </w:style>
  <w:style w:type="character" w:customStyle="1" w:styleId="WW8Num3z7">
    <w:name w:val="WW8Num3z7"/>
    <w:qFormat/>
    <w:rsid w:val="006B3EBF"/>
  </w:style>
  <w:style w:type="character" w:customStyle="1" w:styleId="WW8Num3z8">
    <w:name w:val="WW8Num3z8"/>
    <w:qFormat/>
    <w:rsid w:val="006B3EBF"/>
  </w:style>
  <w:style w:type="character" w:customStyle="1" w:styleId="WW8Num4z1">
    <w:name w:val="WW8Num4z1"/>
    <w:qFormat/>
    <w:rsid w:val="006B3EBF"/>
    <w:rPr>
      <w:rFonts w:ascii="Courier New" w:hAnsi="Courier New" w:cs="Courier New"/>
    </w:rPr>
  </w:style>
  <w:style w:type="character" w:customStyle="1" w:styleId="WW8Num4z2">
    <w:name w:val="WW8Num4z2"/>
    <w:qFormat/>
    <w:rsid w:val="006B3EBF"/>
    <w:rPr>
      <w:rFonts w:ascii="Wingdings" w:hAnsi="Wingdings" w:cs="Wingdings"/>
    </w:rPr>
  </w:style>
  <w:style w:type="character" w:customStyle="1" w:styleId="WW8Num5z1">
    <w:name w:val="WW8Num5z1"/>
    <w:qFormat/>
    <w:rsid w:val="006B3EBF"/>
  </w:style>
  <w:style w:type="character" w:customStyle="1" w:styleId="WW8Num5z2">
    <w:name w:val="WW8Num5z2"/>
    <w:qFormat/>
    <w:rsid w:val="006B3EBF"/>
  </w:style>
  <w:style w:type="character" w:customStyle="1" w:styleId="WW8Num5z3">
    <w:name w:val="WW8Num5z3"/>
    <w:qFormat/>
    <w:rsid w:val="006B3EBF"/>
  </w:style>
  <w:style w:type="character" w:customStyle="1" w:styleId="WW8Num5z4">
    <w:name w:val="WW8Num5z4"/>
    <w:qFormat/>
    <w:rsid w:val="006B3EBF"/>
  </w:style>
  <w:style w:type="character" w:customStyle="1" w:styleId="WW8Num5z5">
    <w:name w:val="WW8Num5z5"/>
    <w:qFormat/>
    <w:rsid w:val="006B3EBF"/>
  </w:style>
  <w:style w:type="character" w:customStyle="1" w:styleId="WW8Num5z6">
    <w:name w:val="WW8Num5z6"/>
    <w:qFormat/>
    <w:rsid w:val="006B3EBF"/>
  </w:style>
  <w:style w:type="character" w:customStyle="1" w:styleId="WW8Num5z7">
    <w:name w:val="WW8Num5z7"/>
    <w:qFormat/>
    <w:rsid w:val="006B3EBF"/>
  </w:style>
  <w:style w:type="character" w:customStyle="1" w:styleId="WW8Num5z8">
    <w:name w:val="WW8Num5z8"/>
    <w:qFormat/>
    <w:rsid w:val="006B3EBF"/>
  </w:style>
  <w:style w:type="character" w:customStyle="1" w:styleId="WW8Num7z1">
    <w:name w:val="WW8Num7z1"/>
    <w:qFormat/>
    <w:rsid w:val="006B3EBF"/>
  </w:style>
  <w:style w:type="character" w:customStyle="1" w:styleId="WW8Num7z2">
    <w:name w:val="WW8Num7z2"/>
    <w:qFormat/>
    <w:rsid w:val="006B3EBF"/>
  </w:style>
  <w:style w:type="character" w:customStyle="1" w:styleId="WW8Num7z3">
    <w:name w:val="WW8Num7z3"/>
    <w:qFormat/>
    <w:rsid w:val="006B3EBF"/>
  </w:style>
  <w:style w:type="character" w:customStyle="1" w:styleId="WW8Num7z4">
    <w:name w:val="WW8Num7z4"/>
    <w:qFormat/>
    <w:rsid w:val="006B3EBF"/>
  </w:style>
  <w:style w:type="character" w:customStyle="1" w:styleId="WW8Num7z5">
    <w:name w:val="WW8Num7z5"/>
    <w:qFormat/>
    <w:rsid w:val="006B3EBF"/>
  </w:style>
  <w:style w:type="character" w:customStyle="1" w:styleId="WW8Num7z6">
    <w:name w:val="WW8Num7z6"/>
    <w:qFormat/>
    <w:rsid w:val="006B3EBF"/>
  </w:style>
  <w:style w:type="character" w:customStyle="1" w:styleId="WW8Num7z7">
    <w:name w:val="WW8Num7z7"/>
    <w:qFormat/>
    <w:rsid w:val="006B3EBF"/>
  </w:style>
  <w:style w:type="character" w:customStyle="1" w:styleId="WW8Num7z8">
    <w:name w:val="WW8Num7z8"/>
    <w:qFormat/>
    <w:rsid w:val="006B3EBF"/>
  </w:style>
  <w:style w:type="character" w:customStyle="1" w:styleId="WW8Num10z1">
    <w:name w:val="WW8Num10z1"/>
    <w:qFormat/>
    <w:rsid w:val="006B3EBF"/>
    <w:rPr>
      <w:rFonts w:ascii="Courier New" w:hAnsi="Courier New" w:cs="Courier New"/>
    </w:rPr>
  </w:style>
  <w:style w:type="character" w:customStyle="1" w:styleId="WW8Num10z2">
    <w:name w:val="WW8Num10z2"/>
    <w:qFormat/>
    <w:rsid w:val="006B3EBF"/>
    <w:rPr>
      <w:rFonts w:ascii="Wingdings" w:hAnsi="Wingdings" w:cs="Wingdings"/>
    </w:rPr>
  </w:style>
  <w:style w:type="character" w:customStyle="1" w:styleId="WW8Num11z1">
    <w:name w:val="WW8Num11z1"/>
    <w:qFormat/>
    <w:rsid w:val="006B3EBF"/>
  </w:style>
  <w:style w:type="character" w:customStyle="1" w:styleId="WW8Num11z2">
    <w:name w:val="WW8Num11z2"/>
    <w:qFormat/>
    <w:rsid w:val="006B3EBF"/>
  </w:style>
  <w:style w:type="character" w:customStyle="1" w:styleId="WW8Num11z3">
    <w:name w:val="WW8Num11z3"/>
    <w:qFormat/>
    <w:rsid w:val="006B3EBF"/>
  </w:style>
  <w:style w:type="character" w:customStyle="1" w:styleId="WW8Num11z4">
    <w:name w:val="WW8Num11z4"/>
    <w:qFormat/>
    <w:rsid w:val="006B3EBF"/>
  </w:style>
  <w:style w:type="character" w:customStyle="1" w:styleId="WW8Num11z5">
    <w:name w:val="WW8Num11z5"/>
    <w:qFormat/>
    <w:rsid w:val="006B3EBF"/>
  </w:style>
  <w:style w:type="character" w:customStyle="1" w:styleId="WW8Num11z6">
    <w:name w:val="WW8Num11z6"/>
    <w:qFormat/>
    <w:rsid w:val="006B3EBF"/>
  </w:style>
  <w:style w:type="character" w:customStyle="1" w:styleId="WW8Num11z7">
    <w:name w:val="WW8Num11z7"/>
    <w:qFormat/>
    <w:rsid w:val="006B3EBF"/>
  </w:style>
  <w:style w:type="character" w:customStyle="1" w:styleId="WW8Num11z8">
    <w:name w:val="WW8Num11z8"/>
    <w:qFormat/>
    <w:rsid w:val="006B3EBF"/>
  </w:style>
  <w:style w:type="character" w:customStyle="1" w:styleId="WW8Num12z1">
    <w:name w:val="WW8Num12z1"/>
    <w:qFormat/>
    <w:rsid w:val="006B3EBF"/>
  </w:style>
  <w:style w:type="character" w:customStyle="1" w:styleId="WW8Num12z2">
    <w:name w:val="WW8Num12z2"/>
    <w:qFormat/>
    <w:rsid w:val="006B3EBF"/>
  </w:style>
  <w:style w:type="character" w:customStyle="1" w:styleId="WW8Num12z3">
    <w:name w:val="WW8Num12z3"/>
    <w:qFormat/>
    <w:rsid w:val="006B3EBF"/>
  </w:style>
  <w:style w:type="character" w:customStyle="1" w:styleId="WW8Num12z4">
    <w:name w:val="WW8Num12z4"/>
    <w:qFormat/>
    <w:rsid w:val="006B3EBF"/>
  </w:style>
  <w:style w:type="character" w:customStyle="1" w:styleId="WW8Num12z5">
    <w:name w:val="WW8Num12z5"/>
    <w:qFormat/>
    <w:rsid w:val="006B3EBF"/>
  </w:style>
  <w:style w:type="character" w:customStyle="1" w:styleId="WW8Num12z6">
    <w:name w:val="WW8Num12z6"/>
    <w:qFormat/>
    <w:rsid w:val="006B3EBF"/>
  </w:style>
  <w:style w:type="character" w:customStyle="1" w:styleId="WW8Num12z7">
    <w:name w:val="WW8Num12z7"/>
    <w:qFormat/>
    <w:rsid w:val="006B3EBF"/>
  </w:style>
  <w:style w:type="character" w:customStyle="1" w:styleId="WW8Num12z8">
    <w:name w:val="WW8Num12z8"/>
    <w:qFormat/>
    <w:rsid w:val="006B3EBF"/>
  </w:style>
  <w:style w:type="character" w:customStyle="1" w:styleId="WW8Num13z1">
    <w:name w:val="WW8Num13z1"/>
    <w:qFormat/>
    <w:rsid w:val="006B3EBF"/>
    <w:rPr>
      <w:rFonts w:ascii="Courier New" w:hAnsi="Courier New" w:cs="Courier New"/>
    </w:rPr>
  </w:style>
  <w:style w:type="character" w:customStyle="1" w:styleId="WW8Num13z2">
    <w:name w:val="WW8Num13z2"/>
    <w:qFormat/>
    <w:rsid w:val="006B3EBF"/>
    <w:rPr>
      <w:rFonts w:ascii="Wingdings" w:hAnsi="Wingdings" w:cs="Wingdings"/>
    </w:rPr>
  </w:style>
  <w:style w:type="character" w:customStyle="1" w:styleId="WW8Num15z0">
    <w:name w:val="WW8Num15z0"/>
    <w:qFormat/>
    <w:rsid w:val="006B3EBF"/>
  </w:style>
  <w:style w:type="character" w:customStyle="1" w:styleId="WW8Num15z1">
    <w:name w:val="WW8Num15z1"/>
    <w:qFormat/>
    <w:rsid w:val="006B3EBF"/>
  </w:style>
  <w:style w:type="character" w:customStyle="1" w:styleId="WW8Num15z2">
    <w:name w:val="WW8Num15z2"/>
    <w:qFormat/>
    <w:rsid w:val="006B3EBF"/>
  </w:style>
  <w:style w:type="character" w:customStyle="1" w:styleId="WW8Num15z3">
    <w:name w:val="WW8Num15z3"/>
    <w:qFormat/>
    <w:rsid w:val="006B3EBF"/>
  </w:style>
  <w:style w:type="character" w:customStyle="1" w:styleId="WW8Num15z4">
    <w:name w:val="WW8Num15z4"/>
    <w:qFormat/>
    <w:rsid w:val="006B3EBF"/>
  </w:style>
  <w:style w:type="character" w:customStyle="1" w:styleId="WW8Num15z5">
    <w:name w:val="WW8Num15z5"/>
    <w:qFormat/>
    <w:rsid w:val="006B3EBF"/>
  </w:style>
  <w:style w:type="character" w:customStyle="1" w:styleId="WW8Num15z6">
    <w:name w:val="WW8Num15z6"/>
    <w:qFormat/>
    <w:rsid w:val="006B3EBF"/>
  </w:style>
  <w:style w:type="character" w:customStyle="1" w:styleId="WW8Num15z7">
    <w:name w:val="WW8Num15z7"/>
    <w:qFormat/>
    <w:rsid w:val="006B3EBF"/>
  </w:style>
  <w:style w:type="character" w:customStyle="1" w:styleId="WW8Num15z8">
    <w:name w:val="WW8Num15z8"/>
    <w:qFormat/>
    <w:rsid w:val="006B3EBF"/>
  </w:style>
  <w:style w:type="character" w:customStyle="1" w:styleId="WW8Num16z0">
    <w:name w:val="WW8Num16z0"/>
    <w:qFormat/>
    <w:rsid w:val="006B3EBF"/>
    <w:rPr>
      <w:rFonts w:ascii="Times New Roman" w:hAnsi="Times New Roman" w:cs="Times New Roman"/>
      <w:i w:val="0"/>
      <w:sz w:val="28"/>
      <w:szCs w:val="24"/>
    </w:rPr>
  </w:style>
  <w:style w:type="character" w:customStyle="1" w:styleId="WW8Num16z1">
    <w:name w:val="WW8Num16z1"/>
    <w:qFormat/>
    <w:rsid w:val="006B3EBF"/>
  </w:style>
  <w:style w:type="character" w:customStyle="1" w:styleId="WW8Num16z2">
    <w:name w:val="WW8Num16z2"/>
    <w:qFormat/>
    <w:rsid w:val="006B3EBF"/>
  </w:style>
  <w:style w:type="character" w:customStyle="1" w:styleId="WW8Num16z3">
    <w:name w:val="WW8Num16z3"/>
    <w:qFormat/>
    <w:rsid w:val="006B3EBF"/>
  </w:style>
  <w:style w:type="character" w:customStyle="1" w:styleId="WW8Num16z4">
    <w:name w:val="WW8Num16z4"/>
    <w:qFormat/>
    <w:rsid w:val="006B3EBF"/>
  </w:style>
  <w:style w:type="character" w:customStyle="1" w:styleId="WW8Num16z5">
    <w:name w:val="WW8Num16z5"/>
    <w:qFormat/>
    <w:rsid w:val="006B3EBF"/>
  </w:style>
  <w:style w:type="character" w:customStyle="1" w:styleId="WW8Num16z6">
    <w:name w:val="WW8Num16z6"/>
    <w:qFormat/>
    <w:rsid w:val="006B3EBF"/>
  </w:style>
  <w:style w:type="character" w:customStyle="1" w:styleId="WW8Num16z7">
    <w:name w:val="WW8Num16z7"/>
    <w:qFormat/>
    <w:rsid w:val="006B3EBF"/>
  </w:style>
  <w:style w:type="character" w:customStyle="1" w:styleId="WW8Num16z8">
    <w:name w:val="WW8Num16z8"/>
    <w:qFormat/>
    <w:rsid w:val="006B3EBF"/>
  </w:style>
  <w:style w:type="character" w:customStyle="1" w:styleId="WW8Num17z0">
    <w:name w:val="WW8Num17z0"/>
    <w:qFormat/>
    <w:rsid w:val="006B3EBF"/>
  </w:style>
  <w:style w:type="character" w:customStyle="1" w:styleId="WW8Num17z1">
    <w:name w:val="WW8Num17z1"/>
    <w:qFormat/>
    <w:rsid w:val="006B3EBF"/>
  </w:style>
  <w:style w:type="character" w:customStyle="1" w:styleId="WW8Num17z2">
    <w:name w:val="WW8Num17z2"/>
    <w:qFormat/>
    <w:rsid w:val="006B3EBF"/>
  </w:style>
  <w:style w:type="character" w:customStyle="1" w:styleId="WW8Num17z3">
    <w:name w:val="WW8Num17z3"/>
    <w:qFormat/>
    <w:rsid w:val="006B3EBF"/>
  </w:style>
  <w:style w:type="character" w:customStyle="1" w:styleId="WW8Num17z4">
    <w:name w:val="WW8Num17z4"/>
    <w:qFormat/>
    <w:rsid w:val="006B3EBF"/>
  </w:style>
  <w:style w:type="character" w:customStyle="1" w:styleId="WW8Num17z5">
    <w:name w:val="WW8Num17z5"/>
    <w:qFormat/>
    <w:rsid w:val="006B3EBF"/>
  </w:style>
  <w:style w:type="character" w:customStyle="1" w:styleId="WW8Num17z6">
    <w:name w:val="WW8Num17z6"/>
    <w:qFormat/>
    <w:rsid w:val="006B3EBF"/>
  </w:style>
  <w:style w:type="character" w:customStyle="1" w:styleId="WW8Num17z7">
    <w:name w:val="WW8Num17z7"/>
    <w:qFormat/>
    <w:rsid w:val="006B3EBF"/>
  </w:style>
  <w:style w:type="character" w:customStyle="1" w:styleId="WW8Num17z8">
    <w:name w:val="WW8Num17z8"/>
    <w:qFormat/>
    <w:rsid w:val="006B3EBF"/>
  </w:style>
  <w:style w:type="character" w:customStyle="1" w:styleId="WW8Num18z0">
    <w:name w:val="WW8Num18z0"/>
    <w:qFormat/>
    <w:rsid w:val="006B3EBF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8z1">
    <w:name w:val="WW8Num18z1"/>
    <w:qFormat/>
    <w:rsid w:val="006B3EBF"/>
  </w:style>
  <w:style w:type="character" w:customStyle="1" w:styleId="WW8Num18z2">
    <w:name w:val="WW8Num18z2"/>
    <w:qFormat/>
    <w:rsid w:val="006B3EBF"/>
  </w:style>
  <w:style w:type="character" w:customStyle="1" w:styleId="WW8Num18z3">
    <w:name w:val="WW8Num18z3"/>
    <w:qFormat/>
    <w:rsid w:val="006B3EBF"/>
  </w:style>
  <w:style w:type="character" w:customStyle="1" w:styleId="WW8Num18z4">
    <w:name w:val="WW8Num18z4"/>
    <w:qFormat/>
    <w:rsid w:val="006B3EBF"/>
  </w:style>
  <w:style w:type="character" w:customStyle="1" w:styleId="WW8Num18z5">
    <w:name w:val="WW8Num18z5"/>
    <w:qFormat/>
    <w:rsid w:val="006B3EBF"/>
  </w:style>
  <w:style w:type="character" w:customStyle="1" w:styleId="WW8Num18z6">
    <w:name w:val="WW8Num18z6"/>
    <w:qFormat/>
    <w:rsid w:val="006B3EBF"/>
  </w:style>
  <w:style w:type="character" w:customStyle="1" w:styleId="WW8Num18z7">
    <w:name w:val="WW8Num18z7"/>
    <w:qFormat/>
    <w:rsid w:val="006B3EBF"/>
  </w:style>
  <w:style w:type="character" w:customStyle="1" w:styleId="WW8Num18z8">
    <w:name w:val="WW8Num18z8"/>
    <w:qFormat/>
    <w:rsid w:val="006B3EBF"/>
  </w:style>
  <w:style w:type="character" w:customStyle="1" w:styleId="10">
    <w:name w:val="Заголовок 1 Знак"/>
    <w:qFormat/>
    <w:rsid w:val="006B3EB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a4">
    <w:name w:val="page number"/>
    <w:basedOn w:val="a1"/>
    <w:rsid w:val="006B3EBF"/>
  </w:style>
  <w:style w:type="character" w:styleId="a5">
    <w:name w:val="Hyperlink"/>
    <w:rsid w:val="006B3EBF"/>
    <w:rPr>
      <w:color w:val="0000FF"/>
      <w:u w:val="single"/>
    </w:rPr>
  </w:style>
  <w:style w:type="character" w:customStyle="1" w:styleId="9pt5">
    <w:name w:val="Основной текст + 9 pt5"/>
    <w:qFormat/>
    <w:rsid w:val="006B3EBF"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sid w:val="006B3EBF"/>
    <w:rPr>
      <w:i/>
      <w:iCs/>
    </w:rPr>
  </w:style>
  <w:style w:type="character" w:customStyle="1" w:styleId="apple-converted-space">
    <w:name w:val="apple-converted-space"/>
    <w:basedOn w:val="a1"/>
    <w:qFormat/>
    <w:rsid w:val="006B3EBF"/>
  </w:style>
  <w:style w:type="character" w:customStyle="1" w:styleId="a7">
    <w:name w:val="Основной текст Знак"/>
    <w:qFormat/>
    <w:rsid w:val="006B3EBF"/>
    <w:rPr>
      <w:rFonts w:ascii="Times New Roman" w:hAnsi="Times New Roman" w:cs="Times New Roman"/>
      <w:sz w:val="28"/>
    </w:rPr>
  </w:style>
  <w:style w:type="character" w:customStyle="1" w:styleId="a8">
    <w:name w:val="Основной текст с отступом Знак"/>
    <w:qFormat/>
    <w:rsid w:val="006B3EBF"/>
    <w:rPr>
      <w:rFonts w:eastAsia="Calibri"/>
      <w:sz w:val="22"/>
      <w:szCs w:val="22"/>
      <w:lang w:val="en-US"/>
    </w:rPr>
  </w:style>
  <w:style w:type="character" w:customStyle="1" w:styleId="a9">
    <w:name w:val="Текст сноски Знак"/>
    <w:basedOn w:val="a1"/>
    <w:qFormat/>
    <w:rsid w:val="006B3EBF"/>
  </w:style>
  <w:style w:type="character" w:customStyle="1" w:styleId="FontStyle50">
    <w:name w:val="Font Style50"/>
    <w:qFormat/>
    <w:rsid w:val="006B3EBF"/>
    <w:rPr>
      <w:rFonts w:ascii="Cambria" w:hAnsi="Cambria" w:cs="Cambria"/>
      <w:sz w:val="20"/>
      <w:szCs w:val="20"/>
    </w:rPr>
  </w:style>
  <w:style w:type="character" w:customStyle="1" w:styleId="aa">
    <w:name w:val="Текст выноски Знак"/>
    <w:qFormat/>
    <w:rsid w:val="006B3EBF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  <w:qFormat/>
    <w:rsid w:val="006B3EBF"/>
  </w:style>
  <w:style w:type="paragraph" w:customStyle="1" w:styleId="Heading">
    <w:name w:val="Heading"/>
    <w:basedOn w:val="a"/>
    <w:next w:val="a0"/>
    <w:qFormat/>
    <w:rsid w:val="006B3EBF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rsid w:val="006B3EBF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8"/>
      <w:szCs w:val="20"/>
      <w:lang w:val="en-US"/>
    </w:rPr>
  </w:style>
  <w:style w:type="paragraph" w:styleId="ac">
    <w:name w:val="List"/>
    <w:basedOn w:val="a0"/>
    <w:rsid w:val="006B3EBF"/>
    <w:rPr>
      <w:rFonts w:cs="Lucida Sans"/>
    </w:rPr>
  </w:style>
  <w:style w:type="paragraph" w:styleId="ad">
    <w:name w:val="caption"/>
    <w:basedOn w:val="a"/>
    <w:qFormat/>
    <w:rsid w:val="006B3EB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6B3EBF"/>
    <w:pPr>
      <w:suppressLineNumbers/>
    </w:pPr>
    <w:rPr>
      <w:rFonts w:cs="Noto Sans Devanagari"/>
    </w:rPr>
  </w:style>
  <w:style w:type="paragraph" w:customStyle="1" w:styleId="ae">
    <w:name w:val="Заголовок"/>
    <w:basedOn w:val="a"/>
    <w:next w:val="a0"/>
    <w:qFormat/>
    <w:rsid w:val="006B3EB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Title"/>
    <w:basedOn w:val="a"/>
    <w:qFormat/>
    <w:rsid w:val="006B3E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rsid w:val="006B3EBF"/>
    <w:pPr>
      <w:suppressLineNumbers/>
    </w:pPr>
    <w:rPr>
      <w:rFonts w:cs="Lucida Sans"/>
    </w:rPr>
  </w:style>
  <w:style w:type="paragraph" w:customStyle="1" w:styleId="af1">
    <w:name w:val="список с точками"/>
    <w:basedOn w:val="a"/>
    <w:qFormat/>
    <w:rsid w:val="006B3EBF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rsid w:val="006B3EBF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qFormat/>
    <w:rsid w:val="006B3EBF"/>
    <w:pPr>
      <w:spacing w:after="0"/>
      <w:ind w:left="720"/>
      <w:jc w:val="both"/>
    </w:pPr>
    <w:rPr>
      <w:rFonts w:eastAsia="Calibri"/>
    </w:rPr>
  </w:style>
  <w:style w:type="paragraph" w:customStyle="1" w:styleId="HeaderandFooter">
    <w:name w:val="Header and Footer"/>
    <w:basedOn w:val="a"/>
    <w:qFormat/>
    <w:rsid w:val="006B3EBF"/>
    <w:pPr>
      <w:suppressLineNumbers/>
      <w:tabs>
        <w:tab w:val="center" w:pos="4986"/>
        <w:tab w:val="right" w:pos="9972"/>
      </w:tabs>
    </w:pPr>
  </w:style>
  <w:style w:type="paragraph" w:styleId="af5">
    <w:name w:val="footer"/>
    <w:basedOn w:val="a"/>
    <w:rsid w:val="006B3EBF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B3EBF"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f6">
    <w:name w:val="Body Text Indent"/>
    <w:basedOn w:val="a"/>
    <w:rsid w:val="006B3EBF"/>
    <w:pPr>
      <w:spacing w:after="120"/>
      <w:ind w:left="283"/>
    </w:pPr>
    <w:rPr>
      <w:rFonts w:eastAsia="Calibri"/>
      <w:lang w:val="en-US"/>
    </w:rPr>
  </w:style>
  <w:style w:type="paragraph" w:customStyle="1" w:styleId="p1">
    <w:name w:val="p1"/>
    <w:basedOn w:val="a"/>
    <w:qFormat/>
    <w:rsid w:val="006B3E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6B3EB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7">
    <w:name w:val="footnote text"/>
    <w:basedOn w:val="a"/>
    <w:rsid w:val="006B3EBF"/>
    <w:rPr>
      <w:sz w:val="20"/>
      <w:szCs w:val="20"/>
    </w:rPr>
  </w:style>
  <w:style w:type="paragraph" w:styleId="af8">
    <w:name w:val="Balloon Text"/>
    <w:basedOn w:val="a"/>
    <w:qFormat/>
    <w:rsid w:val="006B3E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rsid w:val="006B3EBF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af9">
    <w:name w:val="Содержимое таблицы"/>
    <w:basedOn w:val="a"/>
    <w:qFormat/>
    <w:rsid w:val="006B3EBF"/>
    <w:pPr>
      <w:suppressLineNumbers/>
    </w:pPr>
  </w:style>
  <w:style w:type="paragraph" w:customStyle="1" w:styleId="afa">
    <w:name w:val="Заголовок таблицы"/>
    <w:basedOn w:val="af9"/>
    <w:qFormat/>
    <w:rsid w:val="006B3EBF"/>
    <w:pPr>
      <w:jc w:val="center"/>
    </w:pPr>
    <w:rPr>
      <w:b/>
      <w:bCs/>
    </w:rPr>
  </w:style>
  <w:style w:type="paragraph" w:customStyle="1" w:styleId="afb">
    <w:name w:val="Содержимое врезки"/>
    <w:basedOn w:val="a0"/>
    <w:qFormat/>
    <w:rsid w:val="006B3EBF"/>
  </w:style>
  <w:style w:type="paragraph" w:styleId="afc">
    <w:name w:val="header"/>
    <w:basedOn w:val="a"/>
    <w:rsid w:val="006B3EBF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rsid w:val="006B3EB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6B3EBF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6B3EBF"/>
  </w:style>
  <w:style w:type="numbering" w:customStyle="1" w:styleId="WW8Num1">
    <w:name w:val="WW8Num1"/>
    <w:qFormat/>
    <w:rsid w:val="006B3EBF"/>
  </w:style>
  <w:style w:type="numbering" w:customStyle="1" w:styleId="WW8Num2">
    <w:name w:val="WW8Num2"/>
    <w:qFormat/>
    <w:rsid w:val="006B3EBF"/>
  </w:style>
  <w:style w:type="numbering" w:customStyle="1" w:styleId="WW8Num3">
    <w:name w:val="WW8Num3"/>
    <w:qFormat/>
    <w:rsid w:val="006B3EBF"/>
  </w:style>
  <w:style w:type="numbering" w:customStyle="1" w:styleId="WW8Num4">
    <w:name w:val="WW8Num4"/>
    <w:qFormat/>
    <w:rsid w:val="006B3EBF"/>
  </w:style>
  <w:style w:type="numbering" w:customStyle="1" w:styleId="WW8Num5">
    <w:name w:val="WW8Num5"/>
    <w:qFormat/>
    <w:rsid w:val="006B3EBF"/>
  </w:style>
  <w:style w:type="numbering" w:customStyle="1" w:styleId="WW8Num6">
    <w:name w:val="WW8Num6"/>
    <w:qFormat/>
    <w:rsid w:val="006B3EBF"/>
  </w:style>
  <w:style w:type="numbering" w:customStyle="1" w:styleId="WW8Num7">
    <w:name w:val="WW8Num7"/>
    <w:qFormat/>
    <w:rsid w:val="006B3EBF"/>
  </w:style>
  <w:style w:type="numbering" w:customStyle="1" w:styleId="WW8Num8">
    <w:name w:val="WW8Num8"/>
    <w:qFormat/>
    <w:rsid w:val="006B3EBF"/>
  </w:style>
  <w:style w:type="numbering" w:customStyle="1" w:styleId="WW8Num9">
    <w:name w:val="WW8Num9"/>
    <w:qFormat/>
    <w:rsid w:val="006B3EBF"/>
  </w:style>
  <w:style w:type="numbering" w:customStyle="1" w:styleId="WW8Num10">
    <w:name w:val="WW8Num10"/>
    <w:qFormat/>
    <w:rsid w:val="006B3EBF"/>
  </w:style>
  <w:style w:type="numbering" w:customStyle="1" w:styleId="WW8Num11">
    <w:name w:val="WW8Num11"/>
    <w:qFormat/>
    <w:rsid w:val="006B3EBF"/>
  </w:style>
  <w:style w:type="numbering" w:customStyle="1" w:styleId="WW8Num12">
    <w:name w:val="WW8Num12"/>
    <w:qFormat/>
    <w:rsid w:val="006B3EBF"/>
  </w:style>
  <w:style w:type="numbering" w:customStyle="1" w:styleId="WW8Num13">
    <w:name w:val="WW8Num13"/>
    <w:qFormat/>
    <w:rsid w:val="006B3EBF"/>
  </w:style>
  <w:style w:type="character" w:customStyle="1" w:styleId="af4">
    <w:name w:val="Абзац списка Знак"/>
    <w:link w:val="af3"/>
    <w:uiPriority w:val="99"/>
    <w:locked/>
    <w:rsid w:val="00113AFB"/>
    <w:rPr>
      <w:rFonts w:ascii="Calibri" w:eastAsia="Calibri" w:hAnsi="Calibri" w:cs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</w:rPr>
  </w:style>
  <w:style w:type="character" w:customStyle="1" w:styleId="WW8Num5z0">
    <w:name w:val="WW8Num5z0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Times New Roman"/>
      <w:b/>
      <w:sz w:val="24"/>
      <w:szCs w:val="24"/>
    </w:rPr>
  </w:style>
  <w:style w:type="character" w:customStyle="1" w:styleId="WW8Num8z1">
    <w:name w:val="WW8Num8z1"/>
    <w:qFormat/>
    <w:rPr>
      <w:b/>
      <w:i/>
      <w:lang w:val="ru-RU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i w:val="0"/>
    </w:rPr>
  </w:style>
  <w:style w:type="character" w:customStyle="1" w:styleId="WW8Num10z0">
    <w:name w:val="WW8Num10z0"/>
    <w:qFormat/>
    <w:rPr>
      <w:rFonts w:ascii="Symbol" w:hAnsi="Symbol" w:cs="Symbol"/>
      <w:b/>
      <w:bCs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4z1">
    <w:name w:val="WW8Num14z1"/>
    <w:qFormat/>
    <w:rPr>
      <w:i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hAnsi="Times New Roman" w:cs="Times New Roman"/>
      <w:i w:val="0"/>
      <w:sz w:val="28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a4">
    <w:name w:val="page number"/>
    <w:basedOn w:val="a1"/>
  </w:style>
  <w:style w:type="character" w:styleId="a5">
    <w:name w:val="Hyperlink"/>
    <w:rPr>
      <w:color w:val="0000FF"/>
      <w:u w:val="single"/>
    </w:rPr>
  </w:style>
  <w:style w:type="character" w:customStyle="1" w:styleId="9pt5">
    <w:name w:val="Основной текст + 9 pt5"/>
    <w:qFormat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Pr>
      <w:i/>
      <w:iCs/>
    </w:rPr>
  </w:style>
  <w:style w:type="character" w:customStyle="1" w:styleId="apple-converted-space">
    <w:name w:val="apple-converted-space"/>
    <w:basedOn w:val="a1"/>
    <w:qFormat/>
  </w:style>
  <w:style w:type="character" w:customStyle="1" w:styleId="a7">
    <w:name w:val="Основной текст Знак"/>
    <w:qFormat/>
    <w:rPr>
      <w:rFonts w:ascii="Times New Roman" w:hAnsi="Times New Roman" w:cs="Times New Roman"/>
      <w:sz w:val="28"/>
    </w:rPr>
  </w:style>
  <w:style w:type="character" w:customStyle="1" w:styleId="a8">
    <w:name w:val="Основной текст с отступом Знак"/>
    <w:qFormat/>
    <w:rPr>
      <w:rFonts w:eastAsia="Calibri"/>
      <w:sz w:val="22"/>
      <w:szCs w:val="22"/>
      <w:lang w:val="en-US"/>
    </w:rPr>
  </w:style>
  <w:style w:type="character" w:customStyle="1" w:styleId="a9">
    <w:name w:val="Текст сноски Знак"/>
    <w:basedOn w:val="a1"/>
    <w:qFormat/>
  </w:style>
  <w:style w:type="character" w:customStyle="1" w:styleId="FontStyle50">
    <w:name w:val="Font Style50"/>
    <w:qFormat/>
    <w:rPr>
      <w:rFonts w:ascii="Cambria" w:hAnsi="Cambria" w:cs="Cambria"/>
      <w:sz w:val="20"/>
      <w:szCs w:val="20"/>
    </w:rPr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b">
    <w:name w:val="Символ нумерации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8"/>
      <w:szCs w:val="20"/>
      <w:lang w:val="en-US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e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99"/>
    <w:qFormat/>
    <w:pPr>
      <w:spacing w:after="0"/>
      <w:ind w:left="720"/>
      <w:jc w:val="both"/>
    </w:pPr>
    <w:rPr>
      <w:rFonts w:eastAsia="Calib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f6">
    <w:name w:val="Body Text Indent"/>
    <w:basedOn w:val="a"/>
    <w:pPr>
      <w:spacing w:after="120"/>
      <w:ind w:left="283"/>
    </w:pPr>
    <w:rPr>
      <w:rFonts w:eastAsia="Calibri"/>
      <w:lang w:val="en-US"/>
    </w:rPr>
  </w:style>
  <w:style w:type="paragraph" w:customStyle="1" w:styleId="p1">
    <w:name w:val="p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7">
    <w:name w:val="footnote text"/>
    <w:basedOn w:val="a"/>
    <w:rPr>
      <w:sz w:val="20"/>
      <w:szCs w:val="20"/>
    </w:rPr>
  </w:style>
  <w:style w:type="paragraph" w:styleId="af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0"/>
    <w:qFormat/>
  </w:style>
  <w:style w:type="paragraph" w:styleId="af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customStyle="1" w:styleId="af4">
    <w:name w:val="Абзац списка Знак"/>
    <w:link w:val="af3"/>
    <w:uiPriority w:val="99"/>
    <w:locked/>
    <w:rsid w:val="00113AFB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iblio-online.ru/book/CF26EB27-C8B6-4DF1-94A1-578C7F1D90C3" TargetMode="External"/><Relationship Id="rId18" Type="http://schemas.openxmlformats.org/officeDocument/2006/relationships/hyperlink" Target="https://e.lanbook.com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977CA7D1-F402-478C-8662-58140243AE92" TargetMode="External"/><Relationship Id="rId17" Type="http://schemas.openxmlformats.org/officeDocument/2006/relationships/hyperlink" Target="http://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b-web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3468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.unn.ru/" TargetMode="External"/><Relationship Id="rId10" Type="http://schemas.openxmlformats.org/officeDocument/2006/relationships/hyperlink" Target="https://biblio-online.ru/book/91A37B68-4A20-48D2-8101-EEEEEC2E68F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dc:description/>
  <cp:lastModifiedBy>RePack by Diakov</cp:lastModifiedBy>
  <cp:revision>26</cp:revision>
  <cp:lastPrinted>2018-05-12T15:22:00Z</cp:lastPrinted>
  <dcterms:created xsi:type="dcterms:W3CDTF">2018-02-22T13:48:00Z</dcterms:created>
  <dcterms:modified xsi:type="dcterms:W3CDTF">2021-07-23T22:03:00Z</dcterms:modified>
  <dc:language>en-US</dc:language>
</cp:coreProperties>
</file>