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C" w:rsidRPr="00112446" w:rsidRDefault="007B1195" w:rsidP="008B042C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8B042C" w:rsidRPr="00112446">
        <w:t>Федеральное государственное автономное образовательное учреждение</w:t>
      </w:r>
    </w:p>
    <w:p w:rsidR="008B042C" w:rsidRPr="00112446" w:rsidRDefault="008B042C" w:rsidP="008B042C">
      <w:pPr>
        <w:jc w:val="center"/>
        <w:rPr>
          <w:u w:val="single"/>
        </w:rPr>
      </w:pPr>
      <w:r w:rsidRPr="00112446">
        <w:t xml:space="preserve"> высшего образования</w:t>
      </w:r>
      <w:r w:rsidRPr="00112446">
        <w:rPr>
          <w:u w:val="single"/>
        </w:rPr>
        <w:t xml:space="preserve"> </w:t>
      </w:r>
    </w:p>
    <w:p w:rsidR="008B042C" w:rsidRPr="00112446" w:rsidRDefault="008B042C" w:rsidP="008B042C">
      <w:pPr>
        <w:jc w:val="center"/>
      </w:pPr>
      <w:r w:rsidRPr="00112446">
        <w:t>«Национальный исследовательский</w:t>
      </w:r>
    </w:p>
    <w:p w:rsidR="008B042C" w:rsidRPr="00112446" w:rsidRDefault="008B042C" w:rsidP="008B042C">
      <w:pPr>
        <w:jc w:val="center"/>
      </w:pPr>
      <w:r w:rsidRPr="00112446">
        <w:t xml:space="preserve"> Нижегородский государственный университет им. Н.И. Лобачевского»</w:t>
      </w:r>
    </w:p>
    <w:p w:rsidR="008B042C" w:rsidRPr="00112446" w:rsidRDefault="008B042C" w:rsidP="008B042C">
      <w:pPr>
        <w:jc w:val="center"/>
      </w:pPr>
    </w:p>
    <w:p w:rsidR="008B042C" w:rsidRPr="00112446" w:rsidRDefault="008B042C" w:rsidP="008B042C">
      <w:pPr>
        <w:spacing w:line="276" w:lineRule="auto"/>
        <w:jc w:val="center"/>
      </w:pPr>
      <w:r w:rsidRPr="00112446">
        <w:t>Институт экономики и предпринимательства</w:t>
      </w:r>
    </w:p>
    <w:p w:rsidR="008B042C" w:rsidRPr="00112446" w:rsidRDefault="008B042C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BF3107" w:rsidRDefault="00BF3107" w:rsidP="008B042C">
      <w:pPr>
        <w:tabs>
          <w:tab w:val="left" w:pos="142"/>
        </w:tabs>
        <w:jc w:val="center"/>
      </w:pPr>
    </w:p>
    <w:p w:rsidR="00BF3107" w:rsidRPr="00112446" w:rsidRDefault="00BF3107" w:rsidP="008B042C">
      <w:pPr>
        <w:tabs>
          <w:tab w:val="left" w:pos="142"/>
        </w:tabs>
        <w:jc w:val="center"/>
      </w:pPr>
    </w:p>
    <w:p w:rsidR="00BF3107" w:rsidRDefault="00BF3107" w:rsidP="00BF3107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BF3107" w:rsidRDefault="00BF3107" w:rsidP="00BF3107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BF3107" w:rsidRPr="00C2175C" w:rsidRDefault="00BF3107" w:rsidP="00BF3107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112446" w:rsidRPr="00E80B04" w:rsidRDefault="00112446" w:rsidP="00112446">
      <w:pPr>
        <w:spacing w:line="288" w:lineRule="auto"/>
        <w:jc w:val="center"/>
        <w:rPr>
          <w:kern w:val="28"/>
        </w:rPr>
      </w:pPr>
    </w:p>
    <w:p w:rsidR="008B042C" w:rsidRPr="00112446" w:rsidRDefault="008B042C" w:rsidP="008B042C">
      <w:pPr>
        <w:tabs>
          <w:tab w:val="left" w:pos="142"/>
        </w:tabs>
        <w:jc w:val="center"/>
      </w:pPr>
    </w:p>
    <w:p w:rsidR="008B042C" w:rsidRPr="00112446" w:rsidRDefault="008B042C" w:rsidP="008B042C">
      <w:pPr>
        <w:tabs>
          <w:tab w:val="left" w:pos="142"/>
        </w:tabs>
      </w:pPr>
    </w:p>
    <w:p w:rsidR="007B0DF6" w:rsidRPr="00112446" w:rsidRDefault="007B0DF6" w:rsidP="007B0DF6">
      <w:pPr>
        <w:tabs>
          <w:tab w:val="left" w:pos="142"/>
          <w:tab w:val="left" w:pos="5670"/>
        </w:tabs>
      </w:pPr>
    </w:p>
    <w:p w:rsidR="008B042C" w:rsidRPr="00112446" w:rsidRDefault="008B042C" w:rsidP="008B042C">
      <w:pPr>
        <w:tabs>
          <w:tab w:val="left" w:pos="142"/>
        </w:tabs>
        <w:jc w:val="center"/>
        <w:rPr>
          <w:b/>
        </w:rPr>
      </w:pPr>
      <w:r w:rsidRPr="00112446">
        <w:rPr>
          <w:b/>
        </w:rPr>
        <w:t>Рабочая программа</w:t>
      </w:r>
      <w:r w:rsidR="00F0337C" w:rsidRPr="00112446">
        <w:t xml:space="preserve"> </w:t>
      </w:r>
      <w:r w:rsidR="00F0337C" w:rsidRPr="00112446">
        <w:rPr>
          <w:b/>
        </w:rPr>
        <w:t>производственной</w:t>
      </w:r>
      <w:r w:rsidR="001F42CD">
        <w:rPr>
          <w:b/>
        </w:rPr>
        <w:t xml:space="preserve"> (преддипломной</w:t>
      </w:r>
      <w:r w:rsidR="00E80B04">
        <w:rPr>
          <w:b/>
        </w:rPr>
        <w:t>)</w:t>
      </w:r>
      <w:r w:rsidRPr="00112446">
        <w:rPr>
          <w:b/>
        </w:rPr>
        <w:t xml:space="preserve"> практики</w:t>
      </w:r>
    </w:p>
    <w:p w:rsidR="008B042C" w:rsidRPr="00112446" w:rsidRDefault="008B042C" w:rsidP="008B042C">
      <w:pPr>
        <w:tabs>
          <w:tab w:val="left" w:pos="142"/>
        </w:tabs>
        <w:jc w:val="center"/>
      </w:pPr>
    </w:p>
    <w:p w:rsidR="008B042C" w:rsidRPr="00112446" w:rsidRDefault="008B042C" w:rsidP="008B042C">
      <w:pPr>
        <w:tabs>
          <w:tab w:val="left" w:pos="142"/>
        </w:tabs>
        <w:jc w:val="center"/>
      </w:pPr>
    </w:p>
    <w:p w:rsidR="008B042C" w:rsidRPr="00112446" w:rsidRDefault="008B042C" w:rsidP="008B042C">
      <w:pPr>
        <w:jc w:val="center"/>
      </w:pPr>
      <w:r w:rsidRPr="00112446">
        <w:rPr>
          <w:b/>
          <w:bCs/>
        </w:rPr>
        <w:t>Специальность среднего профессионального образования</w:t>
      </w:r>
    </w:p>
    <w:p w:rsidR="008B042C" w:rsidRPr="00112446" w:rsidRDefault="008B042C" w:rsidP="008B042C">
      <w:pPr>
        <w:jc w:val="center"/>
      </w:pPr>
    </w:p>
    <w:p w:rsidR="00F0337C" w:rsidRPr="00BF3107" w:rsidRDefault="00F0337C" w:rsidP="00F0337C">
      <w:pPr>
        <w:jc w:val="center"/>
      </w:pPr>
      <w:r w:rsidRPr="00BF3107">
        <w:t xml:space="preserve">09.02.04 </w:t>
      </w:r>
      <w:r w:rsidR="00BF3107">
        <w:t>«</w:t>
      </w:r>
      <w:r w:rsidRPr="00BF3107">
        <w:t>Информационные системы (по отраслям)</w:t>
      </w:r>
      <w:r w:rsidR="00BF3107">
        <w:t>»</w:t>
      </w:r>
    </w:p>
    <w:p w:rsidR="008B042C" w:rsidRPr="00112446" w:rsidRDefault="008B042C" w:rsidP="008B042C">
      <w:pPr>
        <w:jc w:val="center"/>
        <w:rPr>
          <w:b/>
          <w:bCs/>
        </w:rPr>
      </w:pPr>
    </w:p>
    <w:p w:rsidR="008B042C" w:rsidRPr="00112446" w:rsidRDefault="008B042C" w:rsidP="008B042C">
      <w:pPr>
        <w:jc w:val="center"/>
        <w:rPr>
          <w:b/>
          <w:bCs/>
        </w:rPr>
      </w:pPr>
      <w:r w:rsidRPr="00112446">
        <w:rPr>
          <w:b/>
          <w:bCs/>
        </w:rPr>
        <w:t>Квалификация выпускника</w:t>
      </w:r>
    </w:p>
    <w:p w:rsidR="008B042C" w:rsidRPr="00112446" w:rsidRDefault="008B042C" w:rsidP="008B042C"/>
    <w:p w:rsidR="008B042C" w:rsidRPr="00112446" w:rsidRDefault="00BF3107" w:rsidP="008B042C">
      <w:pPr>
        <w:tabs>
          <w:tab w:val="left" w:pos="142"/>
        </w:tabs>
        <w:jc w:val="center"/>
      </w:pPr>
      <w:r>
        <w:t>Техник по информационным системам</w:t>
      </w:r>
    </w:p>
    <w:p w:rsidR="008B042C" w:rsidRPr="00112446" w:rsidRDefault="008B042C" w:rsidP="008B042C">
      <w:pPr>
        <w:tabs>
          <w:tab w:val="left" w:pos="142"/>
        </w:tabs>
        <w:jc w:val="center"/>
      </w:pPr>
    </w:p>
    <w:p w:rsidR="008B042C" w:rsidRPr="00112446" w:rsidRDefault="008B042C" w:rsidP="008B042C">
      <w:pPr>
        <w:tabs>
          <w:tab w:val="left" w:pos="142"/>
        </w:tabs>
        <w:jc w:val="center"/>
      </w:pPr>
    </w:p>
    <w:p w:rsidR="0025674A" w:rsidRPr="00112446" w:rsidRDefault="0025674A" w:rsidP="008B042C">
      <w:pPr>
        <w:tabs>
          <w:tab w:val="left" w:pos="142"/>
        </w:tabs>
        <w:jc w:val="center"/>
      </w:pPr>
    </w:p>
    <w:p w:rsidR="0025674A" w:rsidRPr="00112446" w:rsidRDefault="0025674A" w:rsidP="008B042C">
      <w:pPr>
        <w:tabs>
          <w:tab w:val="left" w:pos="142"/>
        </w:tabs>
        <w:jc w:val="center"/>
      </w:pPr>
    </w:p>
    <w:p w:rsidR="0025674A" w:rsidRPr="00112446" w:rsidRDefault="0025674A" w:rsidP="008B042C">
      <w:pPr>
        <w:tabs>
          <w:tab w:val="left" w:pos="142"/>
        </w:tabs>
        <w:jc w:val="center"/>
      </w:pPr>
    </w:p>
    <w:p w:rsidR="0025674A" w:rsidRPr="00112446" w:rsidRDefault="0025674A" w:rsidP="008B042C">
      <w:pPr>
        <w:tabs>
          <w:tab w:val="left" w:pos="142"/>
        </w:tabs>
        <w:jc w:val="center"/>
      </w:pPr>
    </w:p>
    <w:p w:rsidR="0025674A" w:rsidRPr="00112446" w:rsidRDefault="0025674A" w:rsidP="008B042C">
      <w:pPr>
        <w:tabs>
          <w:tab w:val="left" w:pos="142"/>
        </w:tabs>
        <w:jc w:val="center"/>
      </w:pPr>
    </w:p>
    <w:p w:rsidR="0025674A" w:rsidRPr="00112446" w:rsidRDefault="0025674A" w:rsidP="008B042C">
      <w:pPr>
        <w:tabs>
          <w:tab w:val="left" w:pos="142"/>
        </w:tabs>
        <w:jc w:val="center"/>
      </w:pPr>
    </w:p>
    <w:p w:rsidR="008B042C" w:rsidRPr="00112446" w:rsidRDefault="008B042C" w:rsidP="008B042C">
      <w:pPr>
        <w:tabs>
          <w:tab w:val="left" w:pos="142"/>
        </w:tabs>
        <w:jc w:val="center"/>
      </w:pPr>
    </w:p>
    <w:p w:rsidR="008B042C" w:rsidRPr="00112446" w:rsidRDefault="008B042C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F83AD6" w:rsidRDefault="00F83AD6" w:rsidP="008B042C">
      <w:pPr>
        <w:tabs>
          <w:tab w:val="left" w:pos="142"/>
        </w:tabs>
        <w:jc w:val="center"/>
      </w:pPr>
    </w:p>
    <w:p w:rsidR="00F83AD6" w:rsidRDefault="00F83AD6" w:rsidP="008B042C">
      <w:pPr>
        <w:tabs>
          <w:tab w:val="left" w:pos="142"/>
        </w:tabs>
        <w:jc w:val="center"/>
      </w:pPr>
    </w:p>
    <w:p w:rsidR="00F83AD6" w:rsidRDefault="00F83AD6" w:rsidP="008B042C">
      <w:pPr>
        <w:tabs>
          <w:tab w:val="left" w:pos="142"/>
        </w:tabs>
        <w:jc w:val="center"/>
      </w:pPr>
    </w:p>
    <w:p w:rsidR="00F83AD6" w:rsidRDefault="00F83AD6" w:rsidP="008B042C">
      <w:pPr>
        <w:tabs>
          <w:tab w:val="left" w:pos="142"/>
        </w:tabs>
        <w:jc w:val="center"/>
      </w:pPr>
    </w:p>
    <w:p w:rsidR="00E80B04" w:rsidRDefault="00E80B04" w:rsidP="008B042C">
      <w:pPr>
        <w:tabs>
          <w:tab w:val="left" w:pos="142"/>
        </w:tabs>
        <w:jc w:val="center"/>
      </w:pPr>
    </w:p>
    <w:p w:rsidR="00F83AD6" w:rsidRPr="00112446" w:rsidRDefault="00F83AD6" w:rsidP="008B042C">
      <w:pPr>
        <w:tabs>
          <w:tab w:val="left" w:pos="142"/>
        </w:tabs>
        <w:jc w:val="center"/>
      </w:pPr>
    </w:p>
    <w:p w:rsidR="00BF3107" w:rsidRDefault="00BF3107" w:rsidP="008B042C">
      <w:pPr>
        <w:tabs>
          <w:tab w:val="left" w:pos="142"/>
        </w:tabs>
        <w:jc w:val="center"/>
      </w:pPr>
    </w:p>
    <w:p w:rsidR="00BF3107" w:rsidRDefault="00BF3107" w:rsidP="008B042C">
      <w:pPr>
        <w:tabs>
          <w:tab w:val="left" w:pos="142"/>
        </w:tabs>
        <w:jc w:val="center"/>
      </w:pPr>
    </w:p>
    <w:p w:rsidR="00BF3107" w:rsidRDefault="00BF3107" w:rsidP="008B042C">
      <w:pPr>
        <w:tabs>
          <w:tab w:val="left" w:pos="142"/>
        </w:tabs>
        <w:jc w:val="center"/>
      </w:pPr>
    </w:p>
    <w:p w:rsidR="00BF3107" w:rsidRDefault="00BF3107" w:rsidP="008B042C">
      <w:pPr>
        <w:tabs>
          <w:tab w:val="left" w:pos="142"/>
        </w:tabs>
        <w:jc w:val="center"/>
      </w:pPr>
    </w:p>
    <w:p w:rsidR="00BF3107" w:rsidRDefault="00BF3107" w:rsidP="008B042C">
      <w:pPr>
        <w:tabs>
          <w:tab w:val="left" w:pos="142"/>
        </w:tabs>
        <w:jc w:val="center"/>
      </w:pPr>
    </w:p>
    <w:p w:rsidR="008B042C" w:rsidRPr="00452F5A" w:rsidRDefault="008B042C" w:rsidP="008B042C">
      <w:pPr>
        <w:tabs>
          <w:tab w:val="left" w:pos="142"/>
        </w:tabs>
        <w:jc w:val="center"/>
      </w:pPr>
      <w:r w:rsidRPr="00112446">
        <w:t>20</w:t>
      </w:r>
      <w:r w:rsidR="00BF3107">
        <w:t>21</w:t>
      </w:r>
    </w:p>
    <w:p w:rsidR="00954B95" w:rsidRPr="00112446" w:rsidRDefault="00954B95" w:rsidP="00452F5A">
      <w:pPr>
        <w:pBdr>
          <w:bottom w:val="single" w:sz="4" w:space="1" w:color="auto"/>
        </w:pBdr>
        <w:jc w:val="both"/>
      </w:pPr>
      <w:r w:rsidRPr="00112446">
        <w:lastRenderedPageBreak/>
        <w:t xml:space="preserve">Программа практики составлена в соответствии с требованиями ФГОС СПО по специальности </w:t>
      </w:r>
      <w:r w:rsidRPr="00112446">
        <w:rPr>
          <w:b/>
          <w:i/>
        </w:rPr>
        <w:t xml:space="preserve">09.02.04 </w:t>
      </w:r>
      <w:r w:rsidR="00BF3107">
        <w:rPr>
          <w:b/>
          <w:i/>
        </w:rPr>
        <w:t>«</w:t>
      </w:r>
      <w:r w:rsidRPr="00112446">
        <w:rPr>
          <w:b/>
          <w:i/>
        </w:rPr>
        <w:t>Информационные системы (по отраслям)</w:t>
      </w:r>
      <w:r w:rsidR="00BF3107">
        <w:rPr>
          <w:b/>
          <w:i/>
        </w:rPr>
        <w:t>».</w:t>
      </w:r>
    </w:p>
    <w:p w:rsidR="00954B95" w:rsidRPr="00112446" w:rsidRDefault="00954B95" w:rsidP="00954B95">
      <w:pPr>
        <w:spacing w:line="360" w:lineRule="auto"/>
        <w:jc w:val="both"/>
      </w:pPr>
    </w:p>
    <w:p w:rsidR="00954B95" w:rsidRPr="00112446" w:rsidRDefault="00954B95" w:rsidP="00954B95">
      <w:pPr>
        <w:spacing w:line="360" w:lineRule="auto"/>
        <w:jc w:val="both"/>
      </w:pPr>
    </w:p>
    <w:p w:rsidR="00954B95" w:rsidRPr="00112446" w:rsidRDefault="00954B95" w:rsidP="00954B95">
      <w:pPr>
        <w:spacing w:line="360" w:lineRule="auto"/>
        <w:ind w:firstLine="708"/>
        <w:jc w:val="both"/>
      </w:pPr>
      <w:r w:rsidRPr="00112446">
        <w:t>Автор</w:t>
      </w:r>
    </w:p>
    <w:p w:rsidR="00954B95" w:rsidRPr="00112446" w:rsidRDefault="00BF3107" w:rsidP="00954B95">
      <w:pPr>
        <w:spacing w:line="360" w:lineRule="auto"/>
        <w:jc w:val="both"/>
      </w:pPr>
      <w:r>
        <w:t>К</w:t>
      </w:r>
      <w:r w:rsidR="00954B95" w:rsidRPr="00112446">
        <w:t>.т.н., доцент</w:t>
      </w:r>
      <w:r w:rsidR="00954B95" w:rsidRPr="00112446">
        <w:tab/>
      </w:r>
      <w:r w:rsidR="00954B95" w:rsidRPr="00112446">
        <w:tab/>
      </w:r>
      <w:r>
        <w:t xml:space="preserve">                     </w:t>
      </w:r>
      <w:r w:rsidR="00954B95" w:rsidRPr="00112446">
        <w:t>______________</w:t>
      </w:r>
      <w:r w:rsidR="00954B95" w:rsidRPr="00112446">
        <w:tab/>
      </w:r>
      <w:r w:rsidR="00954B95" w:rsidRPr="00112446">
        <w:tab/>
        <w:t>Н.Н. Горская</w:t>
      </w:r>
    </w:p>
    <w:p w:rsidR="00954B95" w:rsidRPr="00112446" w:rsidRDefault="00954B95" w:rsidP="0095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112446">
        <w:rPr>
          <w:i/>
        </w:rPr>
        <w:tab/>
      </w:r>
      <w:r w:rsidRPr="00112446">
        <w:rPr>
          <w:i/>
        </w:rPr>
        <w:tab/>
      </w:r>
      <w:r w:rsidRPr="00112446">
        <w:rPr>
          <w:i/>
        </w:rPr>
        <w:tab/>
      </w:r>
      <w:r w:rsidRPr="00112446">
        <w:rPr>
          <w:i/>
        </w:rPr>
        <w:tab/>
      </w:r>
      <w:r w:rsidRPr="00112446">
        <w:rPr>
          <w:i/>
        </w:rPr>
        <w:tab/>
        <w:t>(подпись)</w:t>
      </w:r>
    </w:p>
    <w:p w:rsidR="00954B95" w:rsidRPr="00112446" w:rsidRDefault="00954B95" w:rsidP="00954B95">
      <w:pPr>
        <w:spacing w:line="360" w:lineRule="auto"/>
        <w:jc w:val="both"/>
      </w:pPr>
    </w:p>
    <w:p w:rsidR="00954B95" w:rsidRPr="00112446" w:rsidRDefault="00954B95" w:rsidP="00954B95">
      <w:pPr>
        <w:spacing w:line="360" w:lineRule="auto"/>
        <w:jc w:val="both"/>
      </w:pPr>
    </w:p>
    <w:p w:rsidR="00BF3107" w:rsidRDefault="00BF3107" w:rsidP="00BF3107">
      <w:pPr>
        <w:widowControl w:val="0"/>
        <w:autoSpaceDE w:val="0"/>
        <w:autoSpaceDN w:val="0"/>
        <w:adjustRightInd w:val="0"/>
      </w:pPr>
      <w:r>
        <w:t>Программа рассмотрена и одобрена на заседании методической комиссии № от .</w:t>
      </w:r>
    </w:p>
    <w:p w:rsidR="00BF3107" w:rsidRPr="00760032" w:rsidRDefault="00BF3107" w:rsidP="00BF3107">
      <w:pPr>
        <w:widowControl w:val="0"/>
        <w:autoSpaceDE w:val="0"/>
        <w:autoSpaceDN w:val="0"/>
        <w:adjustRightInd w:val="0"/>
      </w:pPr>
    </w:p>
    <w:p w:rsidR="00BF3107" w:rsidRPr="00760032" w:rsidRDefault="00BF3107" w:rsidP="00BF3107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BF3107" w:rsidRDefault="00BF3107" w:rsidP="00BF3107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8B042C" w:rsidRPr="00112446" w:rsidRDefault="008B042C" w:rsidP="008B042C">
      <w:pPr>
        <w:spacing w:line="360" w:lineRule="auto"/>
        <w:jc w:val="both"/>
      </w:pPr>
    </w:p>
    <w:p w:rsidR="008B042C" w:rsidRPr="00112446" w:rsidRDefault="008B042C" w:rsidP="008B042C">
      <w:pPr>
        <w:spacing w:line="360" w:lineRule="auto"/>
        <w:jc w:val="both"/>
      </w:pPr>
    </w:p>
    <w:p w:rsidR="008B042C" w:rsidRPr="00112446" w:rsidRDefault="008B042C" w:rsidP="008B042C">
      <w:pPr>
        <w:jc w:val="both"/>
        <w:rPr>
          <w:b/>
        </w:rPr>
      </w:pPr>
      <w:r w:rsidRPr="00112446">
        <w:rPr>
          <w:b/>
        </w:rPr>
        <w:t>Программа согласована:</w:t>
      </w:r>
    </w:p>
    <w:p w:rsidR="00245F59" w:rsidRPr="00112446" w:rsidRDefault="00245F59" w:rsidP="00245F59">
      <w:pPr>
        <w:spacing w:line="360" w:lineRule="auto"/>
        <w:jc w:val="both"/>
      </w:pPr>
      <w:r w:rsidRPr="00112446">
        <w:t>ООО «Устойчивые системы»</w:t>
      </w:r>
    </w:p>
    <w:p w:rsidR="00245F59" w:rsidRPr="00112446" w:rsidRDefault="00245F59" w:rsidP="00245F59">
      <w:pPr>
        <w:spacing w:line="360" w:lineRule="auto"/>
        <w:jc w:val="both"/>
      </w:pPr>
    </w:p>
    <w:p w:rsidR="00245F59" w:rsidRPr="00112446" w:rsidRDefault="00245F59" w:rsidP="00245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12446">
        <w:t>Директор ____________________</w:t>
      </w:r>
      <w:r w:rsidR="00452F5A">
        <w:t xml:space="preserve"> </w:t>
      </w:r>
      <w:r w:rsidRPr="00112446">
        <w:t>Мясников А.В.</w:t>
      </w:r>
    </w:p>
    <w:p w:rsidR="008B042C" w:rsidRPr="00112446" w:rsidRDefault="008B042C" w:rsidP="008B042C">
      <w:pPr>
        <w:spacing w:line="360" w:lineRule="auto"/>
        <w:jc w:val="both"/>
      </w:pPr>
    </w:p>
    <w:p w:rsidR="008B042C" w:rsidRPr="00112446" w:rsidRDefault="008B042C" w:rsidP="008B042C">
      <w:pPr>
        <w:spacing w:line="360" w:lineRule="auto"/>
        <w:jc w:val="both"/>
      </w:pPr>
    </w:p>
    <w:p w:rsidR="008B042C" w:rsidRPr="00112446" w:rsidRDefault="008B042C" w:rsidP="008B0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12446">
        <w:t>____________________</w:t>
      </w:r>
    </w:p>
    <w:p w:rsidR="008B042C" w:rsidRPr="00112446" w:rsidRDefault="008B042C" w:rsidP="008B0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12446">
        <w:rPr>
          <w:i/>
        </w:rPr>
        <w:tab/>
        <w:t xml:space="preserve"> (подпись)</w:t>
      </w:r>
    </w:p>
    <w:p w:rsidR="008B042C" w:rsidRPr="00112446" w:rsidRDefault="008B042C" w:rsidP="008B042C">
      <w:pPr>
        <w:jc w:val="both"/>
      </w:pPr>
    </w:p>
    <w:p w:rsidR="008B042C" w:rsidRPr="00112446" w:rsidRDefault="008B042C" w:rsidP="008B042C">
      <w:pPr>
        <w:spacing w:line="360" w:lineRule="auto"/>
        <w:jc w:val="both"/>
      </w:pPr>
      <w:r w:rsidRPr="00112446">
        <w:t>М.П.</w:t>
      </w:r>
    </w:p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C841FE" w:rsidRPr="00112446" w:rsidRDefault="00C841FE" w:rsidP="00D21369"/>
    <w:p w:rsidR="00954B95" w:rsidRPr="00112446" w:rsidRDefault="00954B95" w:rsidP="00D21369"/>
    <w:p w:rsidR="00954B95" w:rsidRDefault="00954B95" w:rsidP="00D21369"/>
    <w:p w:rsidR="00112446" w:rsidRDefault="00112446" w:rsidP="00D21369"/>
    <w:p w:rsidR="00112446" w:rsidRDefault="00112446" w:rsidP="00D21369"/>
    <w:p w:rsidR="00112446" w:rsidRDefault="00112446" w:rsidP="00D21369"/>
    <w:p w:rsidR="00112446" w:rsidRDefault="00112446" w:rsidP="00D21369"/>
    <w:p w:rsidR="00112446" w:rsidRPr="00112446" w:rsidRDefault="00112446" w:rsidP="00D21369"/>
    <w:p w:rsidR="008E1334" w:rsidRPr="00112446" w:rsidRDefault="008E1334" w:rsidP="00D21369"/>
    <w:p w:rsidR="00BF3107" w:rsidRDefault="00BF3107" w:rsidP="00D21369">
      <w:pPr>
        <w:ind w:firstLine="567"/>
        <w:jc w:val="center"/>
        <w:rPr>
          <w:b/>
          <w:smallCaps/>
        </w:rPr>
      </w:pPr>
    </w:p>
    <w:p w:rsidR="00D21369" w:rsidRPr="00112446" w:rsidRDefault="00D21369" w:rsidP="00D21369">
      <w:pPr>
        <w:ind w:firstLine="567"/>
        <w:jc w:val="center"/>
        <w:rPr>
          <w:b/>
          <w:smallCaps/>
        </w:rPr>
      </w:pPr>
      <w:r w:rsidRPr="00112446">
        <w:rPr>
          <w:b/>
          <w:smallCaps/>
        </w:rPr>
        <w:lastRenderedPageBreak/>
        <w:t>СОДЕРЖАНИЕ:</w:t>
      </w:r>
    </w:p>
    <w:p w:rsidR="00D21369" w:rsidRPr="00112446" w:rsidRDefault="00D21369" w:rsidP="00D21369">
      <w:pPr>
        <w:ind w:firstLine="567"/>
        <w:jc w:val="center"/>
        <w:rPr>
          <w:b/>
          <w:smallCaps/>
        </w:rPr>
      </w:pPr>
    </w:p>
    <w:tbl>
      <w:tblPr>
        <w:tblW w:w="9747" w:type="dxa"/>
        <w:tblLook w:val="04A0"/>
      </w:tblPr>
      <w:tblGrid>
        <w:gridCol w:w="8472"/>
        <w:gridCol w:w="1275"/>
      </w:tblGrid>
      <w:tr w:rsidR="00D21369" w:rsidRPr="00112446" w:rsidTr="001A7CEF">
        <w:tc>
          <w:tcPr>
            <w:tcW w:w="8472" w:type="dxa"/>
          </w:tcPr>
          <w:p w:rsidR="00D21369" w:rsidRPr="0092491E" w:rsidRDefault="00504857" w:rsidP="00E80B04">
            <w:pPr>
              <w:pStyle w:val="ad"/>
              <w:numPr>
                <w:ilvl w:val="0"/>
                <w:numId w:val="8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ПРОГРАММЫ </w:t>
            </w:r>
            <w:r w:rsidR="00D34C0B"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ПРОИЗВОДСТВЕННОЙ (</w:t>
            </w:r>
            <w:r w:rsidR="00E8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ПРЕДДИПЛОМНОЙ</w:t>
            </w:r>
            <w:r w:rsidR="00D34C0B"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  <w:r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1275" w:type="dxa"/>
          </w:tcPr>
          <w:p w:rsidR="00D21369" w:rsidRPr="00112446" w:rsidRDefault="008E2DAE" w:rsidP="00504857">
            <w:pPr>
              <w:spacing w:after="200"/>
              <w:jc w:val="center"/>
              <w:rPr>
                <w:smallCaps/>
                <w:lang w:val="en-US"/>
              </w:rPr>
            </w:pPr>
            <w:r w:rsidRPr="00112446">
              <w:rPr>
                <w:smallCaps/>
                <w:lang w:val="en-US"/>
              </w:rPr>
              <w:t>4</w:t>
            </w:r>
          </w:p>
        </w:tc>
      </w:tr>
      <w:tr w:rsidR="00D21369" w:rsidRPr="00112446" w:rsidTr="001A7CEF">
        <w:tc>
          <w:tcPr>
            <w:tcW w:w="8472" w:type="dxa"/>
          </w:tcPr>
          <w:p w:rsidR="00D21369" w:rsidRPr="0092491E" w:rsidRDefault="00504857" w:rsidP="00504857">
            <w:pPr>
              <w:pStyle w:val="ad"/>
              <w:numPr>
                <w:ilvl w:val="0"/>
                <w:numId w:val="8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ПРАКТИКИ </w:t>
            </w:r>
          </w:p>
        </w:tc>
        <w:tc>
          <w:tcPr>
            <w:tcW w:w="1275" w:type="dxa"/>
          </w:tcPr>
          <w:p w:rsidR="00D21369" w:rsidRPr="00112446" w:rsidRDefault="008E2DAE" w:rsidP="00504857">
            <w:pPr>
              <w:spacing w:after="200"/>
              <w:jc w:val="center"/>
              <w:rPr>
                <w:smallCaps/>
                <w:lang w:val="en-US"/>
              </w:rPr>
            </w:pPr>
            <w:r w:rsidRPr="00112446">
              <w:rPr>
                <w:smallCaps/>
                <w:lang w:val="en-US"/>
              </w:rPr>
              <w:t>6</w:t>
            </w:r>
          </w:p>
        </w:tc>
      </w:tr>
      <w:tr w:rsidR="00D21369" w:rsidRPr="00112446" w:rsidTr="001A7CEF">
        <w:tc>
          <w:tcPr>
            <w:tcW w:w="8472" w:type="dxa"/>
          </w:tcPr>
          <w:p w:rsidR="00D21369" w:rsidRPr="0092491E" w:rsidRDefault="00504857" w:rsidP="00504857">
            <w:pPr>
              <w:pStyle w:val="ad"/>
              <w:numPr>
                <w:ilvl w:val="0"/>
                <w:numId w:val="8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И СОДЕРЖАНИЕ ПРОГРАММЫ ПРАКТИКИ </w:t>
            </w:r>
          </w:p>
        </w:tc>
        <w:tc>
          <w:tcPr>
            <w:tcW w:w="1275" w:type="dxa"/>
          </w:tcPr>
          <w:p w:rsidR="00D21369" w:rsidRPr="00561F0A" w:rsidRDefault="00561F0A" w:rsidP="008E2DAE">
            <w:pPr>
              <w:spacing w:after="20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</w:tr>
      <w:tr w:rsidR="00D21369" w:rsidRPr="00112446" w:rsidTr="001A7CEF">
        <w:tc>
          <w:tcPr>
            <w:tcW w:w="8472" w:type="dxa"/>
          </w:tcPr>
          <w:p w:rsidR="00D21369" w:rsidRPr="0092491E" w:rsidRDefault="00504857" w:rsidP="00504857">
            <w:pPr>
              <w:pStyle w:val="ad"/>
              <w:numPr>
                <w:ilvl w:val="0"/>
                <w:numId w:val="8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</w:p>
        </w:tc>
        <w:tc>
          <w:tcPr>
            <w:tcW w:w="1275" w:type="dxa"/>
          </w:tcPr>
          <w:p w:rsidR="00D21369" w:rsidRPr="00112446" w:rsidRDefault="00561F0A" w:rsidP="008E2DAE">
            <w:pPr>
              <w:spacing w:after="20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</w:tr>
      <w:tr w:rsidR="00D21369" w:rsidRPr="00112446" w:rsidTr="001A7CEF">
        <w:tc>
          <w:tcPr>
            <w:tcW w:w="8472" w:type="dxa"/>
          </w:tcPr>
          <w:p w:rsidR="00D21369" w:rsidRPr="0092491E" w:rsidRDefault="00504857" w:rsidP="00504857">
            <w:pPr>
              <w:pStyle w:val="ad"/>
              <w:numPr>
                <w:ilvl w:val="0"/>
                <w:numId w:val="8"/>
              </w:numPr>
              <w:spacing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D21369" w:rsidRPr="00112446" w:rsidRDefault="008E2DAE" w:rsidP="00561F0A">
            <w:pPr>
              <w:spacing w:after="200"/>
              <w:jc w:val="center"/>
              <w:rPr>
                <w:smallCaps/>
              </w:rPr>
            </w:pPr>
            <w:r w:rsidRPr="00112446">
              <w:rPr>
                <w:smallCaps/>
                <w:lang w:val="en-US"/>
              </w:rPr>
              <w:t>1</w:t>
            </w:r>
            <w:r w:rsidR="00561F0A">
              <w:rPr>
                <w:smallCaps/>
              </w:rPr>
              <w:t>4</w:t>
            </w:r>
          </w:p>
        </w:tc>
      </w:tr>
      <w:tr w:rsidR="002D6FC9" w:rsidRPr="00112446" w:rsidTr="005734F7">
        <w:trPr>
          <w:trHeight w:val="553"/>
        </w:trPr>
        <w:tc>
          <w:tcPr>
            <w:tcW w:w="8472" w:type="dxa"/>
          </w:tcPr>
          <w:p w:rsidR="002D6FC9" w:rsidRPr="00112446" w:rsidRDefault="002D6FC9" w:rsidP="005734F7">
            <w:pPr>
              <w:pStyle w:val="ad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FC9" w:rsidRPr="00112446" w:rsidRDefault="002D6FC9" w:rsidP="001A7CEF">
            <w:pPr>
              <w:jc w:val="center"/>
              <w:rPr>
                <w:smallCaps/>
              </w:rPr>
            </w:pPr>
          </w:p>
        </w:tc>
      </w:tr>
    </w:tbl>
    <w:p w:rsidR="00D21369" w:rsidRPr="00112446" w:rsidRDefault="00D21369" w:rsidP="00D21369">
      <w:pPr>
        <w:pStyle w:val="ad"/>
        <w:spacing w:after="0"/>
        <w:ind w:left="426"/>
        <w:rPr>
          <w:rFonts w:ascii="Times New Roman" w:hAnsi="Times New Roman"/>
          <w:smallCaps/>
          <w:sz w:val="24"/>
          <w:szCs w:val="24"/>
        </w:rPr>
      </w:pPr>
    </w:p>
    <w:p w:rsidR="00D21369" w:rsidRPr="00112446" w:rsidRDefault="00D21369" w:rsidP="0038094D">
      <w:pPr>
        <w:pStyle w:val="ad"/>
        <w:tabs>
          <w:tab w:val="left" w:pos="5944"/>
        </w:tabs>
        <w:spacing w:after="12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mallCaps/>
          <w:sz w:val="24"/>
          <w:szCs w:val="24"/>
        </w:rPr>
        <w:br w:type="page"/>
      </w:r>
      <w:r w:rsidR="007E2918" w:rsidRPr="00112446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1. </w:t>
      </w:r>
      <w:r w:rsidRPr="00112446">
        <w:rPr>
          <w:rFonts w:ascii="Times New Roman" w:hAnsi="Times New Roman"/>
          <w:b/>
          <w:sz w:val="24"/>
          <w:szCs w:val="24"/>
        </w:rPr>
        <w:t>ПАСПОРТ ПРОГРАММЫ ПРАКТИКИ</w:t>
      </w:r>
      <w:r w:rsidR="00EC78E6" w:rsidRPr="00112446">
        <w:rPr>
          <w:rFonts w:ascii="Times New Roman" w:hAnsi="Times New Roman"/>
          <w:b/>
          <w:sz w:val="24"/>
          <w:szCs w:val="24"/>
        </w:rPr>
        <w:t xml:space="preserve"> </w:t>
      </w:r>
    </w:p>
    <w:p w:rsidR="00472BD4" w:rsidRPr="00112446" w:rsidRDefault="00D21369" w:rsidP="00472BD4">
      <w:pPr>
        <w:tabs>
          <w:tab w:val="left" w:pos="5944"/>
        </w:tabs>
        <w:spacing w:after="100" w:afterAutospacing="1"/>
        <w:jc w:val="both"/>
        <w:rPr>
          <w:b/>
        </w:rPr>
      </w:pPr>
      <w:r w:rsidRPr="00112446">
        <w:rPr>
          <w:b/>
        </w:rPr>
        <w:t xml:space="preserve">1.1. </w:t>
      </w:r>
      <w:r w:rsidR="008E1334" w:rsidRPr="00112446">
        <w:rPr>
          <w:b/>
        </w:rPr>
        <w:t>Место</w:t>
      </w:r>
      <w:r w:rsidR="008E1334" w:rsidRPr="00112446">
        <w:rPr>
          <w:i/>
        </w:rPr>
        <w:t xml:space="preserve"> </w:t>
      </w:r>
      <w:r w:rsidR="00954B95" w:rsidRPr="00112446">
        <w:rPr>
          <w:b/>
        </w:rPr>
        <w:t>производственной</w:t>
      </w:r>
      <w:r w:rsidR="00954B95" w:rsidRPr="00112446">
        <w:t xml:space="preserve"> </w:t>
      </w:r>
      <w:r w:rsidR="00954B95" w:rsidRPr="00112446">
        <w:rPr>
          <w:b/>
        </w:rPr>
        <w:t>(</w:t>
      </w:r>
      <w:r w:rsidR="00E80B04">
        <w:rPr>
          <w:b/>
        </w:rPr>
        <w:t>преддипломной</w:t>
      </w:r>
      <w:r w:rsidR="00954B95" w:rsidRPr="00112446">
        <w:rPr>
          <w:b/>
        </w:rPr>
        <w:t xml:space="preserve">) </w:t>
      </w:r>
      <w:r w:rsidRPr="00112446">
        <w:rPr>
          <w:b/>
        </w:rPr>
        <w:t xml:space="preserve"> практики </w:t>
      </w:r>
      <w:r w:rsidR="00954B95" w:rsidRPr="00112446">
        <w:rPr>
          <w:b/>
        </w:rPr>
        <w:t>(</w:t>
      </w:r>
      <w:r w:rsidR="008E1334" w:rsidRPr="00112446">
        <w:rPr>
          <w:b/>
        </w:rPr>
        <w:t>в структуре программы подготовки специалистов среднего звена (далее ППССЗ)</w:t>
      </w:r>
      <w:r w:rsidR="00954B95" w:rsidRPr="00112446">
        <w:rPr>
          <w:b/>
        </w:rPr>
        <w:t>:</w:t>
      </w:r>
    </w:p>
    <w:p w:rsidR="00616478" w:rsidRPr="00112446" w:rsidRDefault="00616478" w:rsidP="00616478">
      <w:pPr>
        <w:tabs>
          <w:tab w:val="left" w:pos="5944"/>
        </w:tabs>
        <w:spacing w:line="276" w:lineRule="auto"/>
        <w:ind w:firstLine="709"/>
        <w:jc w:val="both"/>
      </w:pPr>
      <w:r w:rsidRPr="00112446">
        <w:t>Программа производственной (</w:t>
      </w:r>
      <w:r w:rsidR="00E80B04">
        <w:t>преддипломной</w:t>
      </w:r>
      <w:r w:rsidRPr="00112446">
        <w:t>) практики является частью ППССЗ по специальности СПО 09.02.04 Информационные системы (по отраслям), базовая подготовка в части освоения основн</w:t>
      </w:r>
      <w:r w:rsidR="00D17D44" w:rsidRPr="00112446">
        <w:t>ого</w:t>
      </w:r>
      <w:r w:rsidRPr="00112446">
        <w:t xml:space="preserve"> вид</w:t>
      </w:r>
      <w:r w:rsidR="00D17D44" w:rsidRPr="00112446">
        <w:t>а</w:t>
      </w:r>
      <w:r w:rsidRPr="00112446">
        <w:t xml:space="preserve"> профессиональной деятельности (ВПД):</w:t>
      </w:r>
    </w:p>
    <w:p w:rsidR="00BC4E77" w:rsidRDefault="00BC4E77" w:rsidP="00063671">
      <w:pPr>
        <w:pStyle w:val="ad"/>
        <w:tabs>
          <w:tab w:val="left" w:pos="5944"/>
        </w:tabs>
        <w:spacing w:after="100" w:afterAutospacing="1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D21369" w:rsidRPr="00112446" w:rsidRDefault="00D21369" w:rsidP="00063671">
      <w:pPr>
        <w:pStyle w:val="ad"/>
        <w:tabs>
          <w:tab w:val="left" w:pos="5944"/>
        </w:tabs>
        <w:spacing w:after="100" w:afterAutospacing="1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112446">
        <w:rPr>
          <w:rFonts w:ascii="Times New Roman" w:hAnsi="Times New Roman"/>
          <w:b/>
          <w:sz w:val="24"/>
          <w:szCs w:val="24"/>
        </w:rPr>
        <w:t xml:space="preserve"> </w:t>
      </w:r>
      <w:r w:rsidRPr="00112446">
        <w:rPr>
          <w:rFonts w:ascii="Times New Roman" w:hAnsi="Times New Roman"/>
          <w:b/>
          <w:sz w:val="24"/>
          <w:szCs w:val="24"/>
        </w:rPr>
        <w:t xml:space="preserve"> </w:t>
      </w:r>
      <w:r w:rsidR="00692F80" w:rsidRPr="00112446">
        <w:rPr>
          <w:rFonts w:ascii="Times New Roman" w:hAnsi="Times New Roman"/>
          <w:b/>
          <w:sz w:val="24"/>
          <w:szCs w:val="24"/>
        </w:rPr>
        <w:t>производственной (</w:t>
      </w:r>
      <w:r w:rsidR="00E80B04">
        <w:rPr>
          <w:rFonts w:ascii="Times New Roman" w:hAnsi="Times New Roman"/>
          <w:b/>
          <w:sz w:val="24"/>
          <w:szCs w:val="24"/>
        </w:rPr>
        <w:t>преддипломной</w:t>
      </w:r>
      <w:r w:rsidR="00692F80" w:rsidRPr="00112446">
        <w:rPr>
          <w:rFonts w:ascii="Times New Roman" w:hAnsi="Times New Roman"/>
          <w:b/>
          <w:sz w:val="24"/>
          <w:szCs w:val="24"/>
        </w:rPr>
        <w:t>)</w:t>
      </w:r>
      <w:r w:rsidR="00692F80" w:rsidRPr="00112446">
        <w:rPr>
          <w:b/>
          <w:sz w:val="24"/>
          <w:szCs w:val="24"/>
        </w:rPr>
        <w:t xml:space="preserve"> </w:t>
      </w:r>
      <w:r w:rsidR="008E1334" w:rsidRPr="001124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12446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112446">
        <w:rPr>
          <w:rFonts w:ascii="Times New Roman" w:hAnsi="Times New Roman"/>
          <w:b/>
          <w:sz w:val="24"/>
          <w:szCs w:val="24"/>
        </w:rPr>
        <w:t xml:space="preserve"> </w:t>
      </w:r>
    </w:p>
    <w:p w:rsidR="00692F80" w:rsidRPr="00112446" w:rsidRDefault="00003660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12446">
        <w:rPr>
          <w:rFonts w:ascii="Times New Roman" w:hAnsi="Times New Roman"/>
          <w:b/>
          <w:sz w:val="24"/>
          <w:szCs w:val="24"/>
          <w:u w:val="single"/>
        </w:rPr>
        <w:t>Цел</w:t>
      </w:r>
      <w:r w:rsidR="00692F80" w:rsidRPr="00112446">
        <w:rPr>
          <w:rFonts w:ascii="Times New Roman" w:hAnsi="Times New Roman"/>
          <w:b/>
          <w:sz w:val="24"/>
          <w:szCs w:val="24"/>
          <w:u w:val="single"/>
        </w:rPr>
        <w:t>и</w:t>
      </w:r>
      <w:r w:rsidRPr="0011244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63671" w:rsidRPr="00112446" w:rsidRDefault="00692F80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Подготовка к решению практических задач профессиональной деятельности</w:t>
      </w:r>
      <w:r w:rsidR="00063671" w:rsidRPr="00112446">
        <w:rPr>
          <w:rFonts w:ascii="Times New Roman" w:hAnsi="Times New Roman"/>
          <w:sz w:val="24"/>
          <w:szCs w:val="24"/>
        </w:rPr>
        <w:t>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Закрепление и углубление теоретических знаний, полученных при изучении дисциплин учебного плана;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Приобретение и развитие необходимых практических умений и навыков в соответствии с требованиями к уровню подготовки выпускника;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Изучение современного состояния и направлений  развития компьютерной техники и информационных технологий;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Изучение обязанностей должностных лиц предприятия, обеспечивающих решение проблем использования информации;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Повышение уровня освоения компетенций в профессиональной деятельности.</w:t>
      </w:r>
    </w:p>
    <w:p w:rsidR="00003660" w:rsidRPr="00112446" w:rsidRDefault="00003660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 xml:space="preserve"> </w:t>
      </w:r>
    </w:p>
    <w:p w:rsidR="008E1334" w:rsidRPr="00112446" w:rsidRDefault="008E1334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12446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063671" w:rsidRPr="00112446" w:rsidRDefault="00063671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12446">
        <w:rPr>
          <w:rFonts w:ascii="Times New Roman" w:hAnsi="Times New Roman"/>
          <w:b/>
          <w:i/>
          <w:sz w:val="24"/>
          <w:szCs w:val="24"/>
        </w:rPr>
        <w:t>-Ознакомление: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С организацией информационного обеспечения бизнес-процессов предприятия;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 xml:space="preserve">С процессом </w:t>
      </w:r>
      <w:r w:rsidR="00EA1018" w:rsidRPr="00112446">
        <w:rPr>
          <w:rFonts w:ascii="Times New Roman" w:hAnsi="Times New Roman"/>
          <w:sz w:val="24"/>
          <w:szCs w:val="24"/>
        </w:rPr>
        <w:t xml:space="preserve">разработки </w:t>
      </w:r>
      <w:r w:rsidRPr="00112446">
        <w:rPr>
          <w:rFonts w:ascii="Times New Roman" w:hAnsi="Times New Roman"/>
          <w:sz w:val="24"/>
          <w:szCs w:val="24"/>
        </w:rPr>
        <w:t>информационных систем.</w:t>
      </w:r>
    </w:p>
    <w:p w:rsidR="00063671" w:rsidRPr="00112446" w:rsidRDefault="00063671" w:rsidP="00063671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12446">
        <w:rPr>
          <w:rFonts w:ascii="Times New Roman" w:hAnsi="Times New Roman"/>
          <w:b/>
          <w:i/>
          <w:sz w:val="24"/>
          <w:szCs w:val="24"/>
        </w:rPr>
        <w:t>-Изучение: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Структурные и функциональные схемы предприятия, организацию деятельности подразделения;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Порядок и методы ведения делопроизводства;</w:t>
      </w:r>
    </w:p>
    <w:p w:rsidR="00063671" w:rsidRPr="00112446" w:rsidRDefault="00063671" w:rsidP="00063671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 xml:space="preserve">Требования к техническим, </w:t>
      </w:r>
      <w:r w:rsidR="00472BD4" w:rsidRPr="00112446">
        <w:rPr>
          <w:rFonts w:ascii="Times New Roman" w:hAnsi="Times New Roman"/>
          <w:sz w:val="24"/>
          <w:szCs w:val="24"/>
        </w:rPr>
        <w:t>программным средствам, используемым на предприятии.</w:t>
      </w:r>
    </w:p>
    <w:p w:rsidR="00472BD4" w:rsidRPr="00112446" w:rsidRDefault="00472BD4" w:rsidP="00472BD4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12446">
        <w:rPr>
          <w:rFonts w:ascii="Times New Roman" w:hAnsi="Times New Roman"/>
          <w:b/>
          <w:i/>
          <w:sz w:val="24"/>
          <w:szCs w:val="24"/>
        </w:rPr>
        <w:t>-Приобретение практических навыков:</w:t>
      </w:r>
    </w:p>
    <w:p w:rsidR="00472BD4" w:rsidRPr="00112446" w:rsidRDefault="00472BD4" w:rsidP="00472BD4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Выполнения функциональных обязанностей;</w:t>
      </w:r>
    </w:p>
    <w:p w:rsidR="00472BD4" w:rsidRPr="00112446" w:rsidRDefault="00472BD4" w:rsidP="00472BD4">
      <w:pPr>
        <w:pStyle w:val="ad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Ведения документации.</w:t>
      </w:r>
    </w:p>
    <w:p w:rsidR="00472BD4" w:rsidRPr="00112446" w:rsidRDefault="00472BD4" w:rsidP="00472BD4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12446">
        <w:rPr>
          <w:rFonts w:ascii="Times New Roman" w:hAnsi="Times New Roman"/>
          <w:b/>
          <w:i/>
          <w:sz w:val="24"/>
          <w:szCs w:val="24"/>
        </w:rPr>
        <w:t>-Подготовка и защита отчета о прохождении производственной (</w:t>
      </w:r>
      <w:r w:rsidR="00E80B04">
        <w:rPr>
          <w:rFonts w:ascii="Times New Roman" w:hAnsi="Times New Roman"/>
          <w:b/>
          <w:i/>
          <w:sz w:val="24"/>
          <w:szCs w:val="24"/>
        </w:rPr>
        <w:t>преддипломной</w:t>
      </w:r>
      <w:r w:rsidR="00BC4E77">
        <w:rPr>
          <w:rFonts w:ascii="Times New Roman" w:hAnsi="Times New Roman"/>
          <w:b/>
          <w:i/>
          <w:sz w:val="24"/>
          <w:szCs w:val="24"/>
        </w:rPr>
        <w:t>) практики</w:t>
      </w:r>
      <w:r w:rsidRPr="00112446">
        <w:rPr>
          <w:rFonts w:ascii="Times New Roman" w:hAnsi="Times New Roman"/>
          <w:b/>
          <w:i/>
          <w:sz w:val="24"/>
          <w:szCs w:val="24"/>
        </w:rPr>
        <w:t>:</w:t>
      </w:r>
    </w:p>
    <w:p w:rsidR="00BC4E77" w:rsidRDefault="008E1334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Вид профессиональной деятельности</w:t>
      </w:r>
      <w:r w:rsidRPr="00112446">
        <w:rPr>
          <w:rFonts w:ascii="Times New Roman" w:hAnsi="Times New Roman"/>
          <w:sz w:val="24"/>
          <w:szCs w:val="24"/>
        </w:rPr>
        <w:t>:</w:t>
      </w:r>
      <w:r w:rsidR="00472BD4" w:rsidRPr="00112446">
        <w:rPr>
          <w:rFonts w:ascii="Times New Roman" w:hAnsi="Times New Roman"/>
          <w:sz w:val="24"/>
          <w:szCs w:val="24"/>
        </w:rPr>
        <w:t xml:space="preserve"> 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</w:t>
      </w:r>
      <w:r>
        <w:tab/>
        <w:t>Эксплуатация и модификация информационных систем.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</w:t>
      </w:r>
      <w:r>
        <w:tab/>
        <w:t>Участие в разработке информационных систем.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</w:t>
      </w:r>
      <w:r>
        <w:tab/>
        <w:t>Выполнение     работ     по     одной     или     нескольким     профессиям     рабочих, должностям служащих и соответствующих профессиональных компетенций (ПК)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Эксплуатация и модификация информационных систем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  </w:t>
      </w:r>
      <w:r>
        <w:lastRenderedPageBreak/>
        <w:t>участие   в   разработке   проектной документации  на модификацию информационной системы.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1.2. Взаимодействовать  со  специалистами  смежного  профиля  при разработке методов, средств и технологий применения объектов профессиональной деятельности.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1.3. Производить  модификацию отдельных модулей  информационной системы в соответствии с рабочим заданием, документировать произведенные изменения.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1.4. Участвовать  в экспериментальном тестировании информационной системы на   этапе   опытной   эксплуатации,   фиксировать   выявленные   ошибки кодирования в разрабатываемых модулях информационной системы.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 1.5.Разрабатывать  фрагменты</w:t>
      </w:r>
      <w:r>
        <w:tab/>
        <w:t xml:space="preserve"> документации по эксплуатации информационной системы.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1.6.    Участвовать    в    оценке    качества    и    экономической    эффективности информационной системы.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  1.7.   Производить   инсталляцию   и   настройку  информационной   системы   в рамках своей компетенции, документировать результаты работ.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 1.8. Консультировать пользователей информационной  системы и разрабатывать фрагменты методики обучения пользователей информационной системы.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1.9. Выполнять регламенты по обновлению, техническому сопровождению и  восстановлению  данных  информационной  системы,  работать  с  технической документацией.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 1.10.  Обеспечивать  организацию  доступа  пользователей  информационной системы в рамках своей компетенции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Участие в разработке информационных систем.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2.1. Участвовать в разработке технического задания.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2.2. Программировать в соответствии с требованиями технического задания.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2.3. Применять методики тестирования разрабатываемых приложений.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2.4. Формировать отчетную документацию по результатам работ.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2.5.Оформлять программную  документацию в соответствии с принятыми стандартами.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2.6. Использовать критерии оценки качества и  надежности функционирования информационной системы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и соответствующих общих компетенций (ОК):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   профессионального и личностного развития.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5. Использовать информационно-коммуникационные  технологии в профессиональной деятельности.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BC4E77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8. 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квалификации.</w:t>
      </w:r>
    </w:p>
    <w:p w:rsidR="00A525DB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9. Ориентироваться в условиях  частой смены технологий в профессиональной деятельности.</w:t>
      </w:r>
    </w:p>
    <w:p w:rsidR="00BC4E77" w:rsidRPr="00112446" w:rsidRDefault="00BC4E77" w:rsidP="00BC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B71DBD" w:rsidRPr="00112446" w:rsidRDefault="00B71DBD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 xml:space="preserve"> </w:t>
      </w:r>
    </w:p>
    <w:p w:rsidR="00B71DBD" w:rsidRPr="00112446" w:rsidRDefault="007D10C9" w:rsidP="0038094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 xml:space="preserve">1.3 </w:t>
      </w:r>
      <w:r w:rsidR="00B71DBD" w:rsidRPr="00112446">
        <w:rPr>
          <w:rFonts w:ascii="Times New Roman" w:hAnsi="Times New Roman"/>
          <w:b/>
          <w:sz w:val="24"/>
          <w:szCs w:val="24"/>
        </w:rPr>
        <w:t>Трудоемкость освоения программы</w:t>
      </w:r>
      <w:r w:rsidRPr="00112446">
        <w:rPr>
          <w:rFonts w:ascii="Times New Roman" w:hAnsi="Times New Roman"/>
          <w:b/>
          <w:sz w:val="24"/>
          <w:szCs w:val="24"/>
        </w:rPr>
        <w:t xml:space="preserve"> производственной (</w:t>
      </w:r>
      <w:r w:rsidR="00E80B04">
        <w:rPr>
          <w:rFonts w:ascii="Times New Roman" w:hAnsi="Times New Roman"/>
          <w:b/>
          <w:sz w:val="24"/>
          <w:szCs w:val="24"/>
        </w:rPr>
        <w:t>преддипломной</w:t>
      </w:r>
      <w:r w:rsidRPr="00112446">
        <w:rPr>
          <w:rFonts w:ascii="Times New Roman" w:hAnsi="Times New Roman"/>
          <w:b/>
          <w:sz w:val="24"/>
          <w:szCs w:val="24"/>
        </w:rPr>
        <w:t>)</w:t>
      </w:r>
      <w:r w:rsidR="00B71DBD" w:rsidRPr="001124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1DBD" w:rsidRPr="00112446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B71DBD" w:rsidRPr="00112446" w:rsidRDefault="00B71DBD" w:rsidP="0038094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DBD" w:rsidRPr="00112446" w:rsidRDefault="00BC4E77" w:rsidP="0038094D">
      <w:pPr>
        <w:pStyle w:val="ad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BC4E77">
        <w:rPr>
          <w:rFonts w:ascii="Times New Roman" w:hAnsi="Times New Roman"/>
          <w:sz w:val="24"/>
          <w:szCs w:val="24"/>
        </w:rPr>
        <w:t>На производственную (преддипломную) практику отводится 4 (четыре) недели</w:t>
      </w:r>
    </w:p>
    <w:p w:rsidR="00BC4E77" w:rsidRDefault="00BC4E77" w:rsidP="0038094D">
      <w:pPr>
        <w:pStyle w:val="ad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0FF6" w:rsidRPr="00112446" w:rsidRDefault="00020FF6" w:rsidP="0038094D">
      <w:pPr>
        <w:pStyle w:val="ad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2 РЕЗУЛЬТАТЫ ПРАКТИКИ</w:t>
      </w:r>
    </w:p>
    <w:p w:rsidR="00020FF6" w:rsidRPr="00112446" w:rsidRDefault="00020FF6" w:rsidP="0038094D">
      <w:pPr>
        <w:pStyle w:val="ad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21881" w:rsidRPr="00112446" w:rsidRDefault="00020FF6" w:rsidP="004966B0">
      <w:pPr>
        <w:pStyle w:val="ad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 xml:space="preserve">Результатом </w:t>
      </w:r>
      <w:r w:rsidR="00692F80" w:rsidRPr="00112446">
        <w:rPr>
          <w:rFonts w:ascii="Times New Roman" w:hAnsi="Times New Roman"/>
          <w:b/>
          <w:sz w:val="24"/>
          <w:szCs w:val="24"/>
        </w:rPr>
        <w:t>производственной</w:t>
      </w:r>
      <w:r w:rsidR="00692F80" w:rsidRPr="00112446">
        <w:rPr>
          <w:i/>
          <w:sz w:val="24"/>
          <w:szCs w:val="24"/>
        </w:rPr>
        <w:t xml:space="preserve"> </w:t>
      </w:r>
      <w:r w:rsidR="004966B0" w:rsidRPr="00112446">
        <w:rPr>
          <w:rFonts w:ascii="Times New Roman" w:hAnsi="Times New Roman"/>
          <w:b/>
          <w:sz w:val="24"/>
          <w:szCs w:val="24"/>
        </w:rPr>
        <w:t>(</w:t>
      </w:r>
      <w:r w:rsidR="00E80B04">
        <w:rPr>
          <w:rFonts w:ascii="Times New Roman" w:hAnsi="Times New Roman"/>
          <w:b/>
          <w:sz w:val="24"/>
          <w:szCs w:val="24"/>
        </w:rPr>
        <w:t>преддипломной</w:t>
      </w:r>
      <w:r w:rsidR="004966B0" w:rsidRPr="00112446">
        <w:rPr>
          <w:rFonts w:ascii="Times New Roman" w:hAnsi="Times New Roman"/>
          <w:b/>
          <w:sz w:val="24"/>
          <w:szCs w:val="24"/>
        </w:rPr>
        <w:t>)</w:t>
      </w:r>
      <w:r w:rsidR="0038094D" w:rsidRPr="001124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8094D" w:rsidRPr="00112446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692F80" w:rsidRPr="00112446">
        <w:rPr>
          <w:rFonts w:ascii="Times New Roman" w:hAnsi="Times New Roman"/>
          <w:b/>
          <w:sz w:val="24"/>
          <w:szCs w:val="24"/>
        </w:rPr>
        <w:t xml:space="preserve"> </w:t>
      </w:r>
      <w:r w:rsidR="0038094D" w:rsidRPr="00112446">
        <w:rPr>
          <w:rFonts w:ascii="Times New Roman" w:hAnsi="Times New Roman"/>
          <w:sz w:val="24"/>
          <w:szCs w:val="24"/>
        </w:rPr>
        <w:t xml:space="preserve"> </w:t>
      </w:r>
      <w:r w:rsidRPr="00112446">
        <w:rPr>
          <w:rFonts w:ascii="Times New Roman" w:hAnsi="Times New Roman"/>
          <w:sz w:val="24"/>
          <w:szCs w:val="24"/>
        </w:rPr>
        <w:t>является</w:t>
      </w:r>
      <w:r w:rsidR="0038094D" w:rsidRPr="00112446">
        <w:rPr>
          <w:rFonts w:ascii="Times New Roman" w:hAnsi="Times New Roman"/>
          <w:sz w:val="24"/>
          <w:szCs w:val="24"/>
        </w:rPr>
        <w:t xml:space="preserve"> освоение</w:t>
      </w:r>
    </w:p>
    <w:p w:rsidR="0038094D" w:rsidRPr="00112446" w:rsidRDefault="0038094D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094D" w:rsidRPr="00112446" w:rsidRDefault="0038094D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112446">
        <w:rPr>
          <w:rFonts w:ascii="Times New Roman" w:hAnsi="Times New Roman"/>
          <w:sz w:val="24"/>
          <w:szCs w:val="24"/>
        </w:rPr>
        <w:t>общих компетенций (ОК)</w:t>
      </w:r>
    </w:p>
    <w:p w:rsidR="0038094D" w:rsidRPr="00112446" w:rsidRDefault="0038094D" w:rsidP="0038094D">
      <w:pPr>
        <w:pStyle w:val="ad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23"/>
        <w:gridCol w:w="4444"/>
      </w:tblGrid>
      <w:tr w:rsidR="005C0E27" w:rsidRPr="00112446" w:rsidTr="005C0E27">
        <w:trPr>
          <w:trHeight w:val="651"/>
        </w:trPr>
        <w:tc>
          <w:tcPr>
            <w:tcW w:w="576" w:type="pct"/>
            <w:shd w:val="clear" w:color="auto" w:fill="auto"/>
            <w:vAlign w:val="center"/>
          </w:tcPr>
          <w:p w:rsidR="005C0E27" w:rsidRPr="00112446" w:rsidRDefault="005C0E27" w:rsidP="0038094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11244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02" w:type="pct"/>
            <w:shd w:val="clear" w:color="auto" w:fill="auto"/>
            <w:vAlign w:val="center"/>
          </w:tcPr>
          <w:p w:rsidR="005C0E27" w:rsidRPr="00112446" w:rsidRDefault="005C0E27" w:rsidP="0038094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112446">
              <w:rPr>
                <w:b/>
                <w:sz w:val="20"/>
                <w:szCs w:val="20"/>
                <w:lang w:val="en-US"/>
              </w:rPr>
              <w:t xml:space="preserve">Наименование </w:t>
            </w:r>
            <w:r w:rsidRPr="00112446">
              <w:rPr>
                <w:b/>
                <w:sz w:val="20"/>
                <w:szCs w:val="20"/>
              </w:rPr>
              <w:t>результата практики</w:t>
            </w:r>
          </w:p>
        </w:tc>
        <w:tc>
          <w:tcPr>
            <w:tcW w:w="2322" w:type="pct"/>
          </w:tcPr>
          <w:p w:rsidR="005C0E27" w:rsidRPr="005C0E27" w:rsidRDefault="005C0E27" w:rsidP="0038094D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5C0E27">
              <w:rPr>
                <w:b/>
              </w:rPr>
              <w:t>Перечень планируемых результатов обучения</w:t>
            </w:r>
          </w:p>
        </w:tc>
      </w:tr>
      <w:tr w:rsidR="005C0E27" w:rsidRPr="00112446" w:rsidTr="005C0E27">
        <w:trPr>
          <w:trHeight w:val="231"/>
        </w:trPr>
        <w:tc>
          <w:tcPr>
            <w:tcW w:w="576" w:type="pct"/>
            <w:shd w:val="clear" w:color="auto" w:fill="auto"/>
          </w:tcPr>
          <w:p w:rsidR="005C0E27" w:rsidRPr="00112446" w:rsidRDefault="005C0E27" w:rsidP="0038094D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ОК 1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4966B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Осознание сущности и социальной значимости своей будущей профессии</w:t>
            </w:r>
          </w:p>
        </w:tc>
        <w:tc>
          <w:tcPr>
            <w:tcW w:w="2322" w:type="pct"/>
            <w:vMerge w:val="restart"/>
          </w:tcPr>
          <w:p w:rsidR="005C0E27" w:rsidRPr="00112446" w:rsidRDefault="005C0E27" w:rsidP="004966B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t xml:space="preserve">знать: - организацию и управление деятельностью соответствующего подразделения; вопросы планирования и финансирования разработок; технологические процессы и производственное оборудование в подразделениях предприятия, на котором проводится практика; действующие стандарты, технические условия, положения и инструкции по эксплуатации аппаратных и программных средств вычислительной техники, периферийного и связного оборудования, по программам испытаний и оформлению технической документации; методы определения экономической эффективности исследований и разработок; правила эксплуатации средств вычислительной техники, измерительных приборов или технологического оборудования, имеющегося в подразделении, а также их обслуживание; вопросы обеспечения безопасности жизнедеятельности и экологической чистоты; уметь: создавать и эксплуатировать информационные системы, автоматизирующие задачи </w:t>
            </w:r>
            <w:r>
              <w:lastRenderedPageBreak/>
              <w:t>организационного управления коммерческих компаний и бюджетных учреждений; анализировать требования к информационным системам и бизнес- приложениям; работать в трудовом коллективе; владеть: методами анализа технического уровня и изучаемого аппаратного и программного обеспечения информационных систем и их компонентов для определения их соответствия действующим техническим условиям и стандартам; навыками работы с аппаратными и программными средствами, используемыми при проектировании и эксплуатации информационных систем и их компонентов; методами проведения и оформления патентных исследований; навыками пользования периодическими реферативными и справочно-информационными изданиями по профилю работы подразделения; приобрести практический опыт: выполнения работ по одной или нескольким профессиям рабочих, должностям служащих; подробной разработки содержания пояснительной записки и состава графических материалов выпускной квалификационной работы (дипломного проекта) с указанием примерного объема и трудоемкости выполнения основных разделов.</w:t>
            </w: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38094D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  <w:lang w:val="en-US"/>
              </w:rPr>
            </w:pPr>
            <w:r w:rsidRPr="00112446">
              <w:rPr>
                <w:sz w:val="20"/>
                <w:szCs w:val="20"/>
              </w:rPr>
              <w:t>ОК 2.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Способность выбрать типовые методы и способы выполнения профессиональных задач в конкретных условиях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38094D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  <w:lang w:val="en-US"/>
              </w:rPr>
            </w:pPr>
            <w:r w:rsidRPr="00112446">
              <w:rPr>
                <w:sz w:val="20"/>
                <w:szCs w:val="20"/>
              </w:rPr>
              <w:t>ОК 3.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Способность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DB6712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ОК 4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Умение осуществлять поиск и использование необходимой информации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DB6712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ОК 5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Умение использовать информационно - коммуникационные технологии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DB6712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ОК 6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Умение осуществлять межличностные и групповые коммуникации в деловом взаимодействии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DB6712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ОК 7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Способность брать на себя ответственность за результат выполнения заданий  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DB6712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ОК 8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Способность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112446" w:rsidTr="005C0E27">
        <w:tc>
          <w:tcPr>
            <w:tcW w:w="576" w:type="pct"/>
            <w:shd w:val="clear" w:color="auto" w:fill="auto"/>
          </w:tcPr>
          <w:p w:rsidR="005C0E27" w:rsidRPr="00112446" w:rsidRDefault="005C0E27" w:rsidP="00DB6712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ОК 9</w:t>
            </w:r>
          </w:p>
        </w:tc>
        <w:tc>
          <w:tcPr>
            <w:tcW w:w="2102" w:type="pct"/>
            <w:shd w:val="clear" w:color="auto" w:fill="auto"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2322" w:type="pct"/>
            <w:vMerge/>
          </w:tcPr>
          <w:p w:rsidR="005C0E27" w:rsidRPr="00112446" w:rsidRDefault="005C0E27" w:rsidP="00DB671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1.1.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  участие   в   разработке   проектной документации  на модификацию информационной системы.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 xml:space="preserve">ПК 1.2. </w:t>
            </w:r>
          </w:p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 xml:space="preserve">Взаимодействовать  со  специалистами  смежного  профиля  при разработке </w:t>
            </w:r>
            <w:r w:rsidRPr="00BC4E77">
              <w:rPr>
                <w:sz w:val="20"/>
                <w:szCs w:val="20"/>
              </w:rPr>
              <w:lastRenderedPageBreak/>
              <w:t>методов, средств и технологий применения объектов профессиональной деятельности.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lastRenderedPageBreak/>
              <w:t xml:space="preserve">ПК 1.3. </w:t>
            </w:r>
          </w:p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Производить  модификацию отдельных модулей 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 xml:space="preserve">ПК 1.4. </w:t>
            </w:r>
          </w:p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Участвовать  в экспериментальном тестировании информационной системы на   этапе   опытной   эксплуатации,   фиксировать   выявленные   ошибки кодирования в разрабатываемых модулях информационной системы.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 1.5.</w:t>
            </w:r>
          </w:p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Разрабатывать  фрагменты</w:t>
            </w:r>
            <w:r w:rsidRPr="00BC4E77">
              <w:rPr>
                <w:sz w:val="20"/>
                <w:szCs w:val="20"/>
              </w:rPr>
              <w:tab/>
              <w:t xml:space="preserve"> документации по эксплуатации информационной системы.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 xml:space="preserve">ПК 1.6.    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Участвовать    в    оценке    качества    и    экономической    эффективности информационной системы.</w:t>
            </w:r>
          </w:p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 xml:space="preserve">ПК   1.7.   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Производить   инсталляцию   и   настройку  информационной   системы   в рамках своей компетенции, документировать результаты работ.</w:t>
            </w:r>
          </w:p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 xml:space="preserve">ПК  1.8. </w:t>
            </w:r>
          </w:p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Консультировать пользователей информационной 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1.9..</w:t>
            </w:r>
          </w:p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Выполнять регламенты по обновлению, техническому сопровождению и  восстановлению  данных  информационной  системы,  работать  с  технической документацией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jc w:val="both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 xml:space="preserve">ПК  1.10.  </w:t>
            </w:r>
          </w:p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Обеспечивать  организацию  доступа  пользователей  информационной системы в рамках своей компетенции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2.1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Знание нормативных документов по разработке технического задания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2.2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Умение программировать в соответствии с требованиями технического задания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2.3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Умение применять методики тестирования разрабатываемых приложений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2.4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Умение формировать отчетную документацию по результатам работ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2.5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Умение оформлять программную документацию в соответствии с принятыми стандартами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5C0E27" w:rsidRPr="00BC4E77" w:rsidTr="005C0E27">
        <w:tc>
          <w:tcPr>
            <w:tcW w:w="576" w:type="pct"/>
            <w:shd w:val="clear" w:color="auto" w:fill="auto"/>
          </w:tcPr>
          <w:p w:rsidR="005C0E27" w:rsidRPr="00BC4E77" w:rsidRDefault="005C0E27" w:rsidP="00BC4E77">
            <w:pPr>
              <w:widowControl w:val="0"/>
              <w:suppressAutoHyphens/>
              <w:ind w:left="-180" w:firstLine="180"/>
              <w:jc w:val="center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ПК 2.6</w:t>
            </w:r>
          </w:p>
        </w:tc>
        <w:tc>
          <w:tcPr>
            <w:tcW w:w="2102" w:type="pct"/>
            <w:shd w:val="clear" w:color="auto" w:fill="auto"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C4E77">
              <w:rPr>
                <w:sz w:val="20"/>
                <w:szCs w:val="20"/>
              </w:rPr>
              <w:t>Умение использовать критерии оценки качества и надежности функционирования информационной системы</w:t>
            </w:r>
          </w:p>
        </w:tc>
        <w:tc>
          <w:tcPr>
            <w:tcW w:w="2322" w:type="pct"/>
            <w:vMerge/>
          </w:tcPr>
          <w:p w:rsidR="005C0E27" w:rsidRPr="00BC4E77" w:rsidRDefault="005C0E27" w:rsidP="00BC4E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8E2DAE" w:rsidRPr="00112446" w:rsidRDefault="008E2DAE" w:rsidP="0038094D">
      <w:pPr>
        <w:pStyle w:val="ad"/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  <w:sectPr w:rsidR="008E2DAE" w:rsidRPr="00112446" w:rsidSect="00BE28D5">
          <w:footerReference w:type="default" r:id="rId7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112446" w:rsidRDefault="00020FF6" w:rsidP="009A11A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lastRenderedPageBreak/>
        <w:t>3</w:t>
      </w:r>
      <w:r w:rsidR="00D21369" w:rsidRPr="00112446">
        <w:rPr>
          <w:rFonts w:ascii="Times New Roman" w:hAnsi="Times New Roman"/>
          <w:b/>
          <w:sz w:val="24"/>
          <w:szCs w:val="24"/>
        </w:rPr>
        <w:t xml:space="preserve"> </w:t>
      </w:r>
      <w:r w:rsidR="002C7430" w:rsidRPr="00112446">
        <w:rPr>
          <w:rFonts w:ascii="Times New Roman" w:hAnsi="Times New Roman"/>
          <w:b/>
          <w:sz w:val="24"/>
          <w:szCs w:val="24"/>
        </w:rPr>
        <w:t>СТРУКТУРА И СОДЕРЖАНИЕ ПРОГРАММЫ ПРАКТИКИ</w:t>
      </w:r>
    </w:p>
    <w:p w:rsidR="00D21369" w:rsidRPr="00112446" w:rsidRDefault="00D21369" w:rsidP="00D21369">
      <w:pPr>
        <w:pStyle w:val="ad"/>
        <w:rPr>
          <w:rFonts w:ascii="Times New Roman" w:hAnsi="Times New Roman"/>
          <w:b/>
          <w:sz w:val="24"/>
          <w:szCs w:val="24"/>
        </w:rPr>
      </w:pPr>
    </w:p>
    <w:p w:rsidR="002C7430" w:rsidRPr="00112446" w:rsidRDefault="00D21369" w:rsidP="00D21369">
      <w:pPr>
        <w:pStyle w:val="ad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112446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112446" w:rsidRDefault="002C7430" w:rsidP="00D21369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3686"/>
        <w:gridCol w:w="3420"/>
        <w:gridCol w:w="3416"/>
      </w:tblGrid>
      <w:tr w:rsidR="002C7430" w:rsidRPr="00112446" w:rsidTr="00D752B5">
        <w:tc>
          <w:tcPr>
            <w:tcW w:w="4378" w:type="dxa"/>
            <w:vAlign w:val="center"/>
          </w:tcPr>
          <w:p w:rsidR="002C7430" w:rsidRPr="00112446" w:rsidRDefault="002C7430" w:rsidP="00D752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446">
              <w:rPr>
                <w:rFonts w:ascii="Times New Roman" w:hAnsi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686" w:type="dxa"/>
            <w:vAlign w:val="center"/>
          </w:tcPr>
          <w:p w:rsidR="002C7430" w:rsidRPr="00112446" w:rsidRDefault="002C7430" w:rsidP="00D752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446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3420" w:type="dxa"/>
            <w:vAlign w:val="center"/>
          </w:tcPr>
          <w:p w:rsidR="002C7430" w:rsidRPr="00112446" w:rsidRDefault="002C7430" w:rsidP="00D752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446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  <w:vAlign w:val="center"/>
          </w:tcPr>
          <w:p w:rsidR="002C7430" w:rsidRPr="00112446" w:rsidRDefault="002C7430" w:rsidP="00D752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446">
              <w:rPr>
                <w:rFonts w:ascii="Times New Roman" w:hAnsi="Times New Roman"/>
                <w:b/>
                <w:sz w:val="20"/>
                <w:szCs w:val="20"/>
              </w:rPr>
              <w:t>Период проведения практики</w:t>
            </w:r>
          </w:p>
        </w:tc>
      </w:tr>
      <w:tr w:rsidR="002C7430" w:rsidRPr="00112446" w:rsidTr="00497998">
        <w:tc>
          <w:tcPr>
            <w:tcW w:w="4378" w:type="dxa"/>
          </w:tcPr>
          <w:p w:rsidR="002C7430" w:rsidRDefault="002C7430" w:rsidP="0049799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2446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r w:rsidR="00D752B5" w:rsidRPr="00112446">
              <w:rPr>
                <w:rFonts w:ascii="Times New Roman" w:hAnsi="Times New Roman"/>
                <w:b/>
                <w:sz w:val="20"/>
                <w:szCs w:val="20"/>
              </w:rPr>
              <w:t xml:space="preserve"> 1- ОК 9</w:t>
            </w:r>
          </w:p>
          <w:p w:rsidR="00BC4E77" w:rsidRPr="00112446" w:rsidRDefault="00BC4E77" w:rsidP="0049799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1-1-ПК1.10</w:t>
            </w:r>
          </w:p>
          <w:p w:rsidR="00D752B5" w:rsidRPr="00112446" w:rsidRDefault="00D752B5" w:rsidP="005C0E2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2446">
              <w:rPr>
                <w:rFonts w:ascii="Times New Roman" w:hAnsi="Times New Roman"/>
                <w:b/>
                <w:sz w:val="20"/>
                <w:szCs w:val="20"/>
              </w:rPr>
              <w:t>ПК 2.1-ПК 2.6</w:t>
            </w:r>
          </w:p>
        </w:tc>
        <w:tc>
          <w:tcPr>
            <w:tcW w:w="3686" w:type="dxa"/>
          </w:tcPr>
          <w:p w:rsidR="002C7430" w:rsidRPr="00112446" w:rsidRDefault="002C7430" w:rsidP="00245F5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C7430" w:rsidRPr="00112446" w:rsidRDefault="00BC4E77" w:rsidP="00245F5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3416" w:type="dxa"/>
          </w:tcPr>
          <w:p w:rsidR="002C7430" w:rsidRPr="00112446" w:rsidRDefault="00245F59" w:rsidP="00D752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C7430" w:rsidRPr="00112446" w:rsidRDefault="002C7430" w:rsidP="002C7430">
      <w:pPr>
        <w:pStyle w:val="ad"/>
        <w:spacing w:after="0"/>
        <w:rPr>
          <w:rFonts w:ascii="Times New Roman" w:hAnsi="Times New Roman"/>
          <w:b/>
          <w:sz w:val="24"/>
          <w:szCs w:val="24"/>
        </w:rPr>
      </w:pPr>
    </w:p>
    <w:p w:rsidR="002C7430" w:rsidRPr="00112446" w:rsidRDefault="002C7430" w:rsidP="00D21369">
      <w:pPr>
        <w:pStyle w:val="ad"/>
        <w:rPr>
          <w:rFonts w:ascii="Times New Roman" w:hAnsi="Times New Roman"/>
          <w:b/>
          <w:sz w:val="24"/>
          <w:szCs w:val="24"/>
        </w:rPr>
      </w:pPr>
    </w:p>
    <w:p w:rsidR="00561F0A" w:rsidRPr="00561F0A" w:rsidRDefault="002C7430" w:rsidP="00561F0A">
      <w:pPr>
        <w:pStyle w:val="ad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112446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112446">
        <w:rPr>
          <w:rFonts w:ascii="Times New Roman" w:hAnsi="Times New Roman"/>
          <w:b/>
          <w:sz w:val="24"/>
          <w:szCs w:val="24"/>
        </w:rPr>
        <w:t>и</w:t>
      </w:r>
      <w:r w:rsidR="00020FF6" w:rsidRPr="00112446">
        <w:rPr>
          <w:rFonts w:ascii="Times New Roman" w:hAnsi="Times New Roman"/>
          <w:b/>
          <w:sz w:val="24"/>
          <w:szCs w:val="24"/>
        </w:rPr>
        <w:t xml:space="preserve"> </w:t>
      </w:r>
    </w:p>
    <w:p w:rsidR="00561F0A" w:rsidRPr="00561F0A" w:rsidRDefault="00561F0A" w:rsidP="00D21369">
      <w:pPr>
        <w:pStyle w:val="ad"/>
        <w:rPr>
          <w:rFonts w:ascii="Times New Roman" w:hAnsi="Times New Roman"/>
          <w:sz w:val="24"/>
          <w:szCs w:val="24"/>
        </w:rPr>
      </w:pPr>
      <w:r w:rsidRPr="00561F0A">
        <w:rPr>
          <w:rFonts w:ascii="Times New Roman" w:hAnsi="Times New Roman"/>
          <w:sz w:val="24"/>
          <w:szCs w:val="24"/>
        </w:rPr>
        <w:t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деятельностью.</w:t>
      </w: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260"/>
        <w:gridCol w:w="4253"/>
        <w:gridCol w:w="3402"/>
        <w:gridCol w:w="1418"/>
      </w:tblGrid>
      <w:tr w:rsidR="002C7430" w:rsidRPr="00112446" w:rsidTr="00EA2D58">
        <w:tc>
          <w:tcPr>
            <w:tcW w:w="2552" w:type="dxa"/>
            <w:vAlign w:val="center"/>
          </w:tcPr>
          <w:p w:rsidR="002C7430" w:rsidRPr="00112446" w:rsidRDefault="002C7430" w:rsidP="00EA2D5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2C7430" w:rsidRPr="00112446" w:rsidRDefault="002C7430" w:rsidP="00EA2D5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260" w:type="dxa"/>
            <w:vAlign w:val="center"/>
          </w:tcPr>
          <w:p w:rsidR="002C7430" w:rsidRPr="00112446" w:rsidRDefault="002C7430" w:rsidP="00EA2D5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4253" w:type="dxa"/>
            <w:vAlign w:val="center"/>
          </w:tcPr>
          <w:p w:rsidR="002C7430" w:rsidRPr="00112446" w:rsidRDefault="002C7430" w:rsidP="00EA2D5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Содержание освоенного учебного материала, необходимого для выполнения видов</w:t>
            </w:r>
          </w:p>
        </w:tc>
        <w:tc>
          <w:tcPr>
            <w:tcW w:w="3402" w:type="dxa"/>
            <w:vAlign w:val="center"/>
          </w:tcPr>
          <w:p w:rsidR="002C7430" w:rsidRPr="00112446" w:rsidRDefault="002C7430" w:rsidP="00EA2D5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Наименование дисциплин, междисциплинарных курсов</w:t>
            </w:r>
          </w:p>
        </w:tc>
        <w:tc>
          <w:tcPr>
            <w:tcW w:w="1418" w:type="dxa"/>
            <w:vAlign w:val="center"/>
          </w:tcPr>
          <w:p w:rsidR="002C7430" w:rsidRPr="00112446" w:rsidRDefault="002C7430" w:rsidP="00EA2D5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Количество часов (недель)</w:t>
            </w:r>
          </w:p>
        </w:tc>
      </w:tr>
      <w:tr w:rsidR="00BC4E77" w:rsidRPr="00112446" w:rsidTr="0041563E">
        <w:tc>
          <w:tcPr>
            <w:tcW w:w="2552" w:type="dxa"/>
          </w:tcPr>
          <w:p w:rsidR="00BC4E77" w:rsidRPr="00304BAE" w:rsidRDefault="00BC4E77" w:rsidP="0041563E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4BAE">
              <w:rPr>
                <w:rFonts w:ascii="Times New Roman" w:hAnsi="Times New Roman"/>
                <w:sz w:val="20"/>
                <w:szCs w:val="20"/>
              </w:rPr>
              <w:t>Эксплуатация и модификация информационных систем</w:t>
            </w:r>
          </w:p>
        </w:tc>
        <w:tc>
          <w:tcPr>
            <w:tcW w:w="3260" w:type="dxa"/>
          </w:tcPr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Ознакомление с предприятием. Прохождение инструктажа по ППБ и ТБ на предприятии. Ознакомление с производственным подразделением места практики. Изучение структуры и функций подразделения места практики. </w:t>
            </w:r>
          </w:p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Изучение предметной области, требований по разработке информационной системы. Выполнение математической и информационной постановки задач по обработке информации. </w:t>
            </w:r>
          </w:p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Ознакомление с ГОСТ по разработке технического задания. Разработка технического задания по индивидуальному заданию. </w:t>
            </w:r>
          </w:p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Изучение системы программирования по заданию </w:t>
            </w:r>
            <w:r w:rsidRPr="00304BAE">
              <w:rPr>
                <w:sz w:val="20"/>
                <w:szCs w:val="20"/>
              </w:rPr>
              <w:lastRenderedPageBreak/>
              <w:t xml:space="preserve">руководителя практики. Осваивание инструментальных средств и языка программирования. Изучение средств разработки графического интерфейса. </w:t>
            </w:r>
          </w:p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Разработка алгоритмов и программ отдельных модулей информационных систем в соответствии с требованиями технического задания. </w:t>
            </w:r>
          </w:p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Разработка тестов для контроля правильности работы приложений. Проведение тестирования и отладки разрабатываемых приложений. </w:t>
            </w:r>
          </w:p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Изучение стандартов по составу отчётной документации. Формирование пакета отчётной документации по результатам программирования и тестирования. </w:t>
            </w:r>
          </w:p>
          <w:p w:rsidR="00BC4E77" w:rsidRPr="00304BAE" w:rsidRDefault="00BC4E77" w:rsidP="0041563E">
            <w:pPr>
              <w:pStyle w:val="Default"/>
              <w:rPr>
                <w:sz w:val="20"/>
                <w:szCs w:val="20"/>
              </w:rPr>
            </w:pPr>
            <w:r w:rsidRPr="00304BAE">
              <w:rPr>
                <w:sz w:val="20"/>
                <w:szCs w:val="20"/>
              </w:rPr>
              <w:t xml:space="preserve">Изучение критериев оценки качества и надежности функционирования информационной системы на предприятии. Проведение оценивания одной из информационных систем. </w:t>
            </w:r>
          </w:p>
          <w:p w:rsidR="00BC4E77" w:rsidRPr="00304BAE" w:rsidRDefault="00BC4E77" w:rsidP="004156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04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и систематизация материалов по вопросам практики.</w:t>
            </w:r>
          </w:p>
        </w:tc>
        <w:tc>
          <w:tcPr>
            <w:tcW w:w="4253" w:type="dxa"/>
          </w:tcPr>
          <w:p w:rsidR="005C0E27" w:rsidRPr="00112446" w:rsidRDefault="00BC4E77" w:rsidP="005C0E27">
            <w:pPr>
              <w:pStyle w:val="ae"/>
              <w:rPr>
                <w:sz w:val="20"/>
                <w:szCs w:val="20"/>
              </w:rPr>
            </w:pPr>
            <w:r w:rsidRPr="00304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5C0E27" w:rsidRPr="005C0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</w:t>
            </w:r>
            <w:r w:rsidR="005C0E27" w:rsidRPr="00112446">
              <w:rPr>
                <w:sz w:val="20"/>
                <w:szCs w:val="20"/>
              </w:rPr>
              <w:t>Стандарты в области информационных технологий.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Архитектура информационных систем Платформы для создания, исполнения и управления информационной системой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Основные понятия языка C#</w:t>
            </w:r>
          </w:p>
          <w:p w:rsidR="005C0E27" w:rsidRPr="005C0E27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Переменные, операции и выражения в C#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Операторы в </w:t>
            </w:r>
            <w:r w:rsidRPr="00112446">
              <w:rPr>
                <w:sz w:val="20"/>
                <w:szCs w:val="20"/>
                <w:lang w:val="en-US"/>
              </w:rPr>
              <w:t>C</w:t>
            </w:r>
            <w:r w:rsidRPr="00112446">
              <w:rPr>
                <w:sz w:val="20"/>
                <w:szCs w:val="20"/>
              </w:rPr>
              <w:t>#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Классы: основные понятия/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Массивы и строки/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Интерфейсы и структурные типы/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Делегаты, события и потоки выполнения/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Работа с файлами/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Сборки, библиотеки, атрибуты, директивы/</w:t>
            </w:r>
          </w:p>
          <w:p w:rsidR="005C0E27" w:rsidRPr="00112446" w:rsidRDefault="005C0E27" w:rsidP="005C0E27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112446">
              <w:rPr>
                <w:rFonts w:eastAsia="Calibri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112446">
              <w:rPr>
                <w:rFonts w:eastAsia="Calibri"/>
                <w:bCs/>
                <w:sz w:val="20"/>
                <w:szCs w:val="20"/>
                <w:lang w:val="en-US"/>
              </w:rPr>
              <w:t>ADO</w:t>
            </w:r>
            <w:r w:rsidRPr="00112446">
              <w:rPr>
                <w:rFonts w:eastAsia="Calibri"/>
                <w:bCs/>
                <w:sz w:val="20"/>
                <w:szCs w:val="20"/>
              </w:rPr>
              <w:t>.</w:t>
            </w:r>
            <w:r w:rsidRPr="00112446">
              <w:rPr>
                <w:rFonts w:eastAsia="Calibri"/>
                <w:bCs/>
                <w:sz w:val="20"/>
                <w:szCs w:val="20"/>
                <w:lang w:val="en-US"/>
              </w:rPr>
              <w:t>NET</w:t>
            </w:r>
            <w:r w:rsidRPr="00112446">
              <w:rPr>
                <w:rFonts w:eastAsia="Calibri"/>
                <w:bCs/>
                <w:sz w:val="20"/>
                <w:szCs w:val="20"/>
              </w:rPr>
              <w:t>/</w:t>
            </w:r>
          </w:p>
          <w:p w:rsidR="005C0E27" w:rsidRPr="00112446" w:rsidRDefault="005C0E27" w:rsidP="005C0E27">
            <w:pPr>
              <w:pStyle w:val="Default"/>
              <w:rPr>
                <w:sz w:val="20"/>
                <w:szCs w:val="20"/>
              </w:rPr>
            </w:pPr>
          </w:p>
          <w:p w:rsidR="00BC4E77" w:rsidRPr="00304BAE" w:rsidRDefault="00BC4E77" w:rsidP="005C0E27">
            <w:pPr>
              <w:pStyle w:val="a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C4E77" w:rsidRPr="00304BAE" w:rsidRDefault="00BC4E7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BAE">
              <w:rPr>
                <w:rFonts w:ascii="Times New Roman" w:hAnsi="Times New Roman"/>
                <w:sz w:val="20"/>
                <w:szCs w:val="20"/>
              </w:rPr>
              <w:t>МДК.01.0</w:t>
            </w:r>
            <w:r w:rsidRPr="00BC4E7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04BAE">
              <w:rPr>
                <w:rFonts w:ascii="Times New Roman" w:hAnsi="Times New Roman"/>
                <w:sz w:val="20"/>
                <w:szCs w:val="20"/>
              </w:rPr>
              <w:t>Эксплуатация информационной системы</w:t>
            </w:r>
          </w:p>
          <w:p w:rsidR="00BC4E77" w:rsidRPr="00304BAE" w:rsidRDefault="00BC4E7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BAE">
              <w:rPr>
                <w:rFonts w:ascii="Times New Roman" w:hAnsi="Times New Roman"/>
                <w:sz w:val="20"/>
                <w:szCs w:val="20"/>
              </w:rPr>
              <w:t>МДК.01.02 Методы и средства проектирования информационных систем</w:t>
            </w:r>
          </w:p>
          <w:p w:rsidR="00BC4E77" w:rsidRPr="00304BAE" w:rsidRDefault="00BC4E7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BAE">
              <w:rPr>
                <w:rFonts w:ascii="Times New Roman" w:hAnsi="Times New Roman"/>
                <w:sz w:val="20"/>
                <w:szCs w:val="20"/>
              </w:rPr>
              <w:t>МДК.01.03 Распределенные системы обработки информации</w:t>
            </w:r>
          </w:p>
          <w:p w:rsidR="00BC4E77" w:rsidRPr="00304BAE" w:rsidRDefault="00BC4E7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C4E77" w:rsidRPr="00304BAE" w:rsidRDefault="00BC4E77" w:rsidP="004156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E77" w:rsidRPr="00304BAE" w:rsidRDefault="005C0E27" w:rsidP="005C0E2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C0E27" w:rsidRPr="00112446" w:rsidTr="002C7430">
        <w:tc>
          <w:tcPr>
            <w:tcW w:w="2552" w:type="dxa"/>
          </w:tcPr>
          <w:p w:rsidR="005C0E27" w:rsidRPr="00112446" w:rsidRDefault="005C0E27" w:rsidP="0041563E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lastRenderedPageBreak/>
              <w:t>Участие в разработке информационных систем</w:t>
            </w:r>
          </w:p>
        </w:tc>
        <w:tc>
          <w:tcPr>
            <w:tcW w:w="3260" w:type="dxa"/>
          </w:tcPr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Ознакомление с предприятием. Прохождение инструктажа по ППБ и ТБ на предприятии. Ознакомление с производственным подразделением места практики. Изучение структуры и функций подразделения места практики. 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Изучение предметной области, требований по разработке информационной системы. </w:t>
            </w:r>
            <w:r w:rsidRPr="00112446">
              <w:rPr>
                <w:sz w:val="20"/>
                <w:szCs w:val="20"/>
              </w:rPr>
              <w:lastRenderedPageBreak/>
              <w:t xml:space="preserve">Выполнение математической и информационной постановки задач по обработке информации. 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Ознакомление с ГОСТ по разработке технического задания. Разработка технического задания по индивидуальному заданию. 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Изучение системы программирования по заданию руководителя практики. Осваивание инструментальных средств и языка программирования. Изучение средств разработки графического интерфейса. 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Разработка алгоритмов и программ отдельных модулей информационных систем в соответствии с требованиями технического задания. 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Разработка тестов для контроля правильности работы приложений. Проведение тестирования и отладки разрабатываемых приложений. 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Изучение стандартов по составу отчётной документации. Формирование пакета отчётной документации по результатам программирования и тестирования. 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 xml:space="preserve">Изучение критериев оценки качества и надежности функционирования информационной системы на предприятии. Проведение оценивания одной из информационных систем. </w:t>
            </w:r>
          </w:p>
          <w:p w:rsidR="005C0E27" w:rsidRPr="00112446" w:rsidRDefault="005C0E27" w:rsidP="004156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и систематизация материалов по вопросам практики.</w:t>
            </w:r>
          </w:p>
        </w:tc>
        <w:tc>
          <w:tcPr>
            <w:tcW w:w="4253" w:type="dxa"/>
          </w:tcPr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lastRenderedPageBreak/>
              <w:t>Сети обработки данных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Многоуровневые архитектуры приложений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Выполняемый код и вопросы синхронизации</w:t>
            </w:r>
          </w:p>
          <w:p w:rsidR="005C0E27" w:rsidRPr="005C0E27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Классификация автоматизированных систем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Программно-аппаратное обеспечение автоматизированных информационных систем (АИС)</w:t>
            </w:r>
          </w:p>
          <w:p w:rsidR="005C0E27" w:rsidRPr="005C0E27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Проектирование и реализация реляционной  базы данных</w:t>
            </w:r>
          </w:p>
          <w:p w:rsidR="005C0E27" w:rsidRPr="005C0E27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Организация программного обеспечения на основе технологии Интернет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lastRenderedPageBreak/>
              <w:t>Основы HTML и CSS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Объектная модель документа и JavaScript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</w:rPr>
            </w:pPr>
            <w:r w:rsidRPr="00112446">
              <w:rPr>
                <w:sz w:val="20"/>
                <w:szCs w:val="20"/>
              </w:rPr>
              <w:t>Язык серверных сценариев РНР</w:t>
            </w:r>
          </w:p>
          <w:p w:rsidR="005C0E27" w:rsidRPr="00112446" w:rsidRDefault="005C0E27" w:rsidP="0041563E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lastRenderedPageBreak/>
              <w:t>МДК.02.01 Информационные технологии и платформы разработки информационных систем</w:t>
            </w: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>МДК.02.04 Программное обеспечение автоматизированных информационных систем</w:t>
            </w:r>
          </w:p>
          <w:p w:rsidR="005C0E27" w:rsidRPr="005C0E27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5C0E27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5C0E27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C0E27" w:rsidRPr="00112446" w:rsidRDefault="005C0E27" w:rsidP="0041563E">
            <w:pPr>
              <w:pStyle w:val="ad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2446">
              <w:rPr>
                <w:rFonts w:ascii="Times New Roman" w:hAnsi="Times New Roman"/>
                <w:sz w:val="20"/>
                <w:szCs w:val="20"/>
              </w:rPr>
              <w:t xml:space="preserve">МДК.02.05 Разработка WEB-приложений </w:t>
            </w:r>
          </w:p>
          <w:p w:rsidR="005C0E27" w:rsidRPr="00112446" w:rsidRDefault="005C0E27" w:rsidP="004156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0E27" w:rsidRPr="00304BAE" w:rsidRDefault="005C0E27" w:rsidP="004156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BAE">
              <w:rPr>
                <w:rFonts w:ascii="Times New Roman" w:hAnsi="Times New Roman"/>
                <w:sz w:val="20"/>
                <w:szCs w:val="20"/>
              </w:rPr>
              <w:lastRenderedPageBreak/>
              <w:t>2 нед</w:t>
            </w:r>
          </w:p>
        </w:tc>
      </w:tr>
    </w:tbl>
    <w:p w:rsidR="00D21369" w:rsidRPr="00112446" w:rsidRDefault="00D21369" w:rsidP="00D21369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D21369" w:rsidRPr="00112446" w:rsidRDefault="00D21369" w:rsidP="00D21369">
      <w:pPr>
        <w:pStyle w:val="ad"/>
        <w:rPr>
          <w:rFonts w:ascii="Times New Roman" w:hAnsi="Times New Roman"/>
          <w:b/>
          <w:sz w:val="24"/>
          <w:szCs w:val="24"/>
        </w:rPr>
      </w:pPr>
    </w:p>
    <w:p w:rsidR="00D21369" w:rsidRPr="00112446" w:rsidRDefault="00D21369" w:rsidP="00D21369">
      <w:pPr>
        <w:pStyle w:val="ad"/>
        <w:rPr>
          <w:rFonts w:ascii="Times New Roman" w:hAnsi="Times New Roman"/>
          <w:b/>
          <w:sz w:val="24"/>
          <w:szCs w:val="24"/>
        </w:rPr>
        <w:sectPr w:rsidR="00D21369" w:rsidRPr="00112446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112446" w:rsidRDefault="00D21369" w:rsidP="009A11AD">
      <w:pPr>
        <w:pStyle w:val="ad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12446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4 . </w:t>
      </w:r>
      <w:r w:rsidR="00020FF6" w:rsidRPr="00112446">
        <w:rPr>
          <w:rFonts w:ascii="Times New Roman" w:hAnsi="Times New Roman"/>
          <w:b/>
          <w:smallCaps/>
          <w:sz w:val="24"/>
          <w:szCs w:val="24"/>
        </w:rPr>
        <w:t xml:space="preserve">УСЛОВИЯ РЕАЛИЗАЦИИ </w:t>
      </w:r>
      <w:r w:rsidR="001167B6" w:rsidRPr="00112446">
        <w:rPr>
          <w:rFonts w:ascii="Times New Roman" w:hAnsi="Times New Roman"/>
          <w:b/>
          <w:smallCaps/>
          <w:sz w:val="24"/>
          <w:szCs w:val="24"/>
        </w:rPr>
        <w:t>И ПРОВЕДЕНИЯ</w:t>
      </w:r>
      <w:r w:rsidR="00020FF6" w:rsidRPr="00112446">
        <w:rPr>
          <w:rFonts w:ascii="Times New Roman" w:hAnsi="Times New Roman"/>
          <w:b/>
          <w:smallCaps/>
          <w:sz w:val="24"/>
          <w:szCs w:val="24"/>
        </w:rPr>
        <w:t xml:space="preserve"> ПРАКТИКИ </w:t>
      </w:r>
    </w:p>
    <w:p w:rsidR="001167B6" w:rsidRPr="00112446" w:rsidRDefault="001167B6" w:rsidP="009A11AD">
      <w:pPr>
        <w:pStyle w:val="ad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112446" w:rsidRDefault="001167B6" w:rsidP="001167B6">
      <w:pPr>
        <w:pStyle w:val="ad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12446">
        <w:rPr>
          <w:rFonts w:ascii="Times New Roman" w:hAnsi="Times New Roman"/>
          <w:b/>
          <w:smallCaps/>
          <w:sz w:val="24"/>
          <w:szCs w:val="24"/>
        </w:rPr>
        <w:t>4.1. Т</w:t>
      </w:r>
      <w:r w:rsidRPr="0011244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112446" w:rsidRDefault="0037051D" w:rsidP="00D21369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112446" w:rsidRDefault="0037051D" w:rsidP="0037051D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 xml:space="preserve">программа </w:t>
      </w:r>
      <w:r w:rsidR="00F967D9" w:rsidRPr="00112446">
        <w:rPr>
          <w:rFonts w:ascii="Times New Roman" w:hAnsi="Times New Roman"/>
          <w:sz w:val="24"/>
          <w:szCs w:val="24"/>
        </w:rPr>
        <w:t>производственной (</w:t>
      </w:r>
      <w:r w:rsidR="00E80B04">
        <w:rPr>
          <w:rFonts w:ascii="Times New Roman" w:hAnsi="Times New Roman"/>
          <w:sz w:val="24"/>
          <w:szCs w:val="24"/>
        </w:rPr>
        <w:t>преддипломной</w:t>
      </w:r>
      <w:r w:rsidR="00F967D9" w:rsidRPr="00112446">
        <w:rPr>
          <w:rFonts w:ascii="Times New Roman" w:hAnsi="Times New Roman"/>
          <w:sz w:val="24"/>
          <w:szCs w:val="24"/>
        </w:rPr>
        <w:t xml:space="preserve">) </w:t>
      </w:r>
      <w:r w:rsidRPr="00112446">
        <w:rPr>
          <w:rFonts w:ascii="Times New Roman" w:hAnsi="Times New Roman"/>
          <w:sz w:val="24"/>
          <w:szCs w:val="24"/>
        </w:rPr>
        <w:t>практики;</w:t>
      </w:r>
    </w:p>
    <w:p w:rsidR="0037051D" w:rsidRPr="00112446" w:rsidRDefault="0037051D" w:rsidP="0037051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112446" w:rsidRDefault="0037051D" w:rsidP="0037051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112446" w:rsidRDefault="0037051D" w:rsidP="0037051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112446" w:rsidRDefault="0037051D" w:rsidP="0037051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112446" w:rsidRDefault="0037051D" w:rsidP="0037051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112446" w:rsidRDefault="0037051D" w:rsidP="0037051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112446" w:rsidRDefault="0037051D" w:rsidP="0037051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112446" w:rsidRDefault="0037051D" w:rsidP="00D21369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112446" w:rsidRDefault="0037051D" w:rsidP="00D21369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4.2. Требования к</w:t>
      </w:r>
      <w:r w:rsidRPr="00112446">
        <w:rPr>
          <w:rFonts w:ascii="Times New Roman" w:hAnsi="Times New Roman"/>
          <w:sz w:val="24"/>
          <w:szCs w:val="24"/>
        </w:rPr>
        <w:t xml:space="preserve"> </w:t>
      </w:r>
      <w:r w:rsidRPr="00112446">
        <w:rPr>
          <w:rFonts w:ascii="Times New Roman" w:hAnsi="Times New Roman"/>
          <w:b/>
          <w:sz w:val="24"/>
          <w:szCs w:val="24"/>
        </w:rPr>
        <w:t>учебно</w:t>
      </w:r>
      <w:r w:rsidRPr="00112446">
        <w:rPr>
          <w:rFonts w:ascii="Times New Roman" w:hAnsi="Times New Roman"/>
          <w:sz w:val="24"/>
          <w:szCs w:val="24"/>
        </w:rPr>
        <w:t>-</w:t>
      </w:r>
      <w:r w:rsidRPr="00112446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112446" w:rsidRDefault="0037051D" w:rsidP="00D21369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Отчет по производственной практике  (</w:t>
      </w:r>
      <w:r w:rsidR="00E80B04">
        <w:rPr>
          <w:noProof/>
        </w:rPr>
        <w:t>преддипломной</w:t>
      </w:r>
      <w:r w:rsidRPr="00112446">
        <w:rPr>
          <w:noProof/>
        </w:rPr>
        <w:t>) оформляется в соответствии с требованиями ГОСТ 7.32 -2001 «Отчет о научно-исследовательской работе», а именно: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Поля: правое – 10 мм, верхнее, нижнее, левое – 20 мм.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Выравнивание – по ширине. Отступ красной строки 1,25.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  <w:lang w:val="en-US"/>
        </w:rPr>
      </w:pPr>
      <w:r w:rsidRPr="00112446">
        <w:rPr>
          <w:noProof/>
        </w:rPr>
        <w:t>Шрифт</w:t>
      </w:r>
      <w:r w:rsidRPr="00112446">
        <w:rPr>
          <w:noProof/>
          <w:lang w:val="en-US"/>
        </w:rPr>
        <w:t xml:space="preserve"> – Times New Roman,14 </w:t>
      </w:r>
      <w:r w:rsidRPr="00112446">
        <w:rPr>
          <w:noProof/>
        </w:rPr>
        <w:t>пт</w:t>
      </w:r>
      <w:r w:rsidRPr="00112446">
        <w:rPr>
          <w:noProof/>
          <w:lang w:val="en-US"/>
        </w:rPr>
        <w:t>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Междустрочный интервал 1,5. Интервалы Перед и После абзаца – 0.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Наименования разделов, подразделов нумеруются арабскими цифрами и записываются с абзацного отступа.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После номера раздела, подраздела точка не ставится.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Номер подраздела включает номер раздела и номер подраздела, записанный  через точку после номера раздела.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Пример: 1,2,3 – так нумеруются разделы (точка после цифры не ставится)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1.1, 1.2, 2.1 и т.д. – так нумеруются подразделы (точка после последней цифпы не ставится)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Новый раздел должен начинаться с новой страницы, подраздел может начинаться на текущей странице.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Рисунки, схемы должны располагаться непосредственно после текста, в котором они упоминаются или на следуюей странице. На все рисунки должны быть даны  ссылки в тексте.  Рисунки должны иметь подпись вида Рисунок № - Название, которая выравнивается По центру. Рисунки нумеруются арабскими цифрами сквозной нумерацией.</w:t>
      </w:r>
    </w:p>
    <w:p w:rsidR="00F967D9" w:rsidRPr="00112446" w:rsidRDefault="00F967D9" w:rsidP="00F967D9">
      <w:pPr>
        <w:spacing w:line="276" w:lineRule="auto"/>
        <w:jc w:val="both"/>
        <w:rPr>
          <w:noProof/>
        </w:rPr>
      </w:pPr>
      <w:r w:rsidRPr="00112446">
        <w:rPr>
          <w:noProof/>
        </w:rPr>
        <w:t xml:space="preserve">Например, Рисунок 1 – </w:t>
      </w:r>
      <w:r w:rsidRPr="00112446">
        <w:rPr>
          <w:noProof/>
          <w:lang w:val="en-US"/>
        </w:rPr>
        <w:t>ER</w:t>
      </w:r>
      <w:r w:rsidRPr="00112446">
        <w:rPr>
          <w:noProof/>
        </w:rPr>
        <w:t>-диаграмма предметной области</w:t>
      </w:r>
    </w:p>
    <w:p w:rsidR="00F967D9" w:rsidRPr="00112446" w:rsidRDefault="00F967D9" w:rsidP="00F967D9">
      <w:pPr>
        <w:spacing w:line="276" w:lineRule="auto"/>
        <w:jc w:val="center"/>
        <w:rPr>
          <w:noProof/>
        </w:rPr>
      </w:pPr>
      <w:r w:rsidRPr="00112446">
        <w:rPr>
          <w:noProof/>
        </w:rPr>
        <w:t>Пример оформления таблицы</w:t>
      </w:r>
    </w:p>
    <w:p w:rsidR="00F967D9" w:rsidRPr="00112446" w:rsidRDefault="00F967D9" w:rsidP="00F967D9">
      <w:pPr>
        <w:spacing w:line="276" w:lineRule="auto"/>
        <w:rPr>
          <w:noProof/>
        </w:rPr>
      </w:pPr>
    </w:p>
    <w:p w:rsidR="00F967D9" w:rsidRPr="00112446" w:rsidRDefault="001F42CD" w:rsidP="00F967D9">
      <w:pPr>
        <w:spacing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1714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Таблицы нумеруются арабскими цифрами сквозной нумерацией.</w:t>
      </w:r>
    </w:p>
    <w:p w:rsidR="00F967D9" w:rsidRPr="00112446" w:rsidRDefault="00F967D9" w:rsidP="00F967D9">
      <w:pPr>
        <w:spacing w:line="276" w:lineRule="auto"/>
        <w:ind w:firstLine="709"/>
        <w:jc w:val="both"/>
        <w:rPr>
          <w:noProof/>
        </w:rPr>
      </w:pPr>
      <w:r w:rsidRPr="00112446">
        <w:rPr>
          <w:noProof/>
        </w:rPr>
        <w:t>Страницы отчета по практике должны иметь нумерацию (номер ставится по центру внизу страницы), Титульный лист включается в общую нумерацию, но номер на титульном листе не ставится.</w:t>
      </w:r>
    </w:p>
    <w:p w:rsidR="00F967D9" w:rsidRPr="00112446" w:rsidRDefault="00F967D9" w:rsidP="00F967D9">
      <w:pPr>
        <w:spacing w:line="276" w:lineRule="auto"/>
        <w:ind w:firstLine="709"/>
        <w:jc w:val="both"/>
      </w:pPr>
      <w:r w:rsidRPr="00112446">
        <w:t>Второй лист (</w:t>
      </w:r>
      <w:r w:rsidRPr="00112446">
        <w:rPr>
          <w:noProof/>
        </w:rPr>
        <w:t>после</w:t>
      </w:r>
      <w:r w:rsidRPr="00112446">
        <w:t xml:space="preserve"> титульного) – задание на практику (не нумеруется). </w:t>
      </w:r>
      <w:r w:rsidR="00075792" w:rsidRPr="00112446">
        <w:t>Следующий</w:t>
      </w:r>
      <w:r w:rsidRPr="00112446">
        <w:t xml:space="preserve"> лист – Содержание</w:t>
      </w:r>
      <w:r w:rsidR="00075792" w:rsidRPr="00112446">
        <w:t>, имеющее структуру</w:t>
      </w:r>
      <w:r w:rsidRPr="00112446">
        <w:t>:</w:t>
      </w:r>
    </w:p>
    <w:p w:rsidR="00F967D9" w:rsidRPr="00112446" w:rsidRDefault="00F967D9" w:rsidP="00F967D9">
      <w:pPr>
        <w:spacing w:line="276" w:lineRule="auto"/>
        <w:ind w:firstLine="709"/>
        <w:jc w:val="both"/>
      </w:pPr>
      <w:r w:rsidRPr="00112446">
        <w:t>Введение</w:t>
      </w:r>
    </w:p>
    <w:p w:rsidR="00F967D9" w:rsidRPr="00112446" w:rsidRDefault="00F967D9" w:rsidP="00F967D9">
      <w:pPr>
        <w:numPr>
          <w:ilvl w:val="0"/>
          <w:numId w:val="20"/>
        </w:numPr>
        <w:spacing w:line="276" w:lineRule="auto"/>
        <w:contextualSpacing/>
        <w:jc w:val="both"/>
      </w:pPr>
      <w:r w:rsidRPr="00112446">
        <w:t>Общая характеристика базы практики</w:t>
      </w:r>
    </w:p>
    <w:p w:rsidR="00F967D9" w:rsidRPr="00112446" w:rsidRDefault="00F967D9" w:rsidP="00F967D9">
      <w:pPr>
        <w:numPr>
          <w:ilvl w:val="1"/>
          <w:numId w:val="20"/>
        </w:numPr>
        <w:spacing w:line="276" w:lineRule="auto"/>
        <w:ind w:left="993"/>
        <w:contextualSpacing/>
        <w:jc w:val="both"/>
      </w:pPr>
      <w:r w:rsidRPr="00112446">
        <w:t>Организационная структура предприятия «?????»</w:t>
      </w:r>
    </w:p>
    <w:p w:rsidR="00F967D9" w:rsidRPr="00112446" w:rsidRDefault="00F967D9" w:rsidP="00F967D9">
      <w:pPr>
        <w:numPr>
          <w:ilvl w:val="1"/>
          <w:numId w:val="20"/>
        </w:numPr>
        <w:spacing w:line="276" w:lineRule="auto"/>
        <w:ind w:left="993"/>
        <w:contextualSpacing/>
        <w:jc w:val="both"/>
      </w:pPr>
      <w:r w:rsidRPr="00112446">
        <w:t>Состав и характеристика используемого технического обеспечения</w:t>
      </w:r>
    </w:p>
    <w:p w:rsidR="00F967D9" w:rsidRPr="00112446" w:rsidRDefault="00F967D9" w:rsidP="00F967D9">
      <w:pPr>
        <w:numPr>
          <w:ilvl w:val="1"/>
          <w:numId w:val="20"/>
        </w:numPr>
        <w:spacing w:line="276" w:lineRule="auto"/>
        <w:ind w:left="993"/>
        <w:contextualSpacing/>
        <w:jc w:val="both"/>
      </w:pPr>
      <w:r w:rsidRPr="00112446">
        <w:t>Состав и характеристика используемого программного обеспечения</w:t>
      </w:r>
    </w:p>
    <w:p w:rsidR="00F967D9" w:rsidRPr="00112446" w:rsidRDefault="00F967D9" w:rsidP="00F967D9">
      <w:pPr>
        <w:numPr>
          <w:ilvl w:val="0"/>
          <w:numId w:val="20"/>
        </w:numPr>
        <w:spacing w:line="276" w:lineRule="auto"/>
        <w:contextualSpacing/>
        <w:jc w:val="both"/>
      </w:pPr>
      <w:r w:rsidRPr="00112446">
        <w:t>Описание выполненных работ</w:t>
      </w:r>
    </w:p>
    <w:p w:rsidR="00F967D9" w:rsidRPr="00112446" w:rsidRDefault="00F967D9" w:rsidP="00F967D9">
      <w:pPr>
        <w:numPr>
          <w:ilvl w:val="1"/>
          <w:numId w:val="20"/>
        </w:numPr>
        <w:spacing w:line="276" w:lineRule="auto"/>
        <w:contextualSpacing/>
        <w:jc w:val="both"/>
      </w:pPr>
      <w:r w:rsidRPr="00112446">
        <w:t>****</w:t>
      </w:r>
    </w:p>
    <w:p w:rsidR="00F967D9" w:rsidRPr="00112446" w:rsidRDefault="00F967D9" w:rsidP="00F967D9">
      <w:pPr>
        <w:numPr>
          <w:ilvl w:val="1"/>
          <w:numId w:val="20"/>
        </w:numPr>
        <w:spacing w:line="276" w:lineRule="auto"/>
        <w:contextualSpacing/>
        <w:jc w:val="both"/>
      </w:pPr>
      <w:r w:rsidRPr="00112446">
        <w:t>и т.д.</w:t>
      </w:r>
    </w:p>
    <w:p w:rsidR="00F967D9" w:rsidRPr="00112446" w:rsidRDefault="00F967D9" w:rsidP="00F967D9">
      <w:pPr>
        <w:spacing w:line="276" w:lineRule="auto"/>
        <w:ind w:firstLine="426"/>
        <w:jc w:val="both"/>
      </w:pPr>
      <w:r w:rsidRPr="00112446">
        <w:t>Заключение</w:t>
      </w:r>
    </w:p>
    <w:p w:rsidR="00F967D9" w:rsidRPr="00112446" w:rsidRDefault="00F967D9" w:rsidP="00F967D9">
      <w:pPr>
        <w:spacing w:line="276" w:lineRule="auto"/>
        <w:ind w:firstLine="426"/>
        <w:jc w:val="both"/>
      </w:pPr>
      <w:r w:rsidRPr="00112446">
        <w:t>Список литературы</w:t>
      </w:r>
    </w:p>
    <w:p w:rsidR="00F967D9" w:rsidRPr="00112446" w:rsidRDefault="00F967D9" w:rsidP="00F967D9">
      <w:pPr>
        <w:spacing w:line="276" w:lineRule="auto"/>
        <w:ind w:firstLine="426"/>
        <w:jc w:val="both"/>
      </w:pPr>
      <w:r w:rsidRPr="00112446">
        <w:t>Приложения</w:t>
      </w:r>
    </w:p>
    <w:p w:rsidR="00F967D9" w:rsidRPr="00112446" w:rsidRDefault="00F967D9" w:rsidP="00F967D9">
      <w:pPr>
        <w:spacing w:line="276" w:lineRule="auto"/>
        <w:ind w:left="426" w:firstLine="282"/>
        <w:jc w:val="both"/>
      </w:pPr>
      <w:r w:rsidRPr="00112446">
        <w:t>Дневник практики</w:t>
      </w:r>
    </w:p>
    <w:p w:rsidR="00F967D9" w:rsidRPr="00112446" w:rsidRDefault="00F967D9" w:rsidP="00F967D9">
      <w:pPr>
        <w:spacing w:line="276" w:lineRule="auto"/>
        <w:ind w:left="426" w:firstLine="282"/>
        <w:jc w:val="both"/>
      </w:pPr>
      <w:r w:rsidRPr="00112446">
        <w:t>Аттестационный лист</w:t>
      </w:r>
    </w:p>
    <w:p w:rsidR="004E39DD" w:rsidRPr="00112446" w:rsidRDefault="00F967D9" w:rsidP="00F967D9">
      <w:pPr>
        <w:spacing w:line="276" w:lineRule="auto"/>
        <w:ind w:left="426" w:firstLine="282"/>
        <w:jc w:val="both"/>
      </w:pPr>
      <w:r w:rsidRPr="00112446">
        <w:t>Характеристика работы обучающегося</w:t>
      </w:r>
    </w:p>
    <w:p w:rsidR="004E39DD" w:rsidRPr="00112446" w:rsidRDefault="004E39DD" w:rsidP="00D21369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4.3</w:t>
      </w:r>
      <w:r w:rsidR="00DB16C1" w:rsidRPr="00112446">
        <w:rPr>
          <w:rFonts w:ascii="Times New Roman" w:hAnsi="Times New Roman"/>
          <w:b/>
          <w:sz w:val="24"/>
          <w:szCs w:val="24"/>
        </w:rPr>
        <w:t>.</w:t>
      </w:r>
      <w:r w:rsidRPr="00112446">
        <w:rPr>
          <w:rFonts w:ascii="Times New Roman" w:hAnsi="Times New Roman"/>
          <w:b/>
          <w:sz w:val="24"/>
          <w:szCs w:val="24"/>
        </w:rPr>
        <w:t xml:space="preserve"> Требования к материально-техническому обеспечению:</w:t>
      </w:r>
    </w:p>
    <w:p w:rsidR="004E39DD" w:rsidRPr="00112446" w:rsidRDefault="004E39DD" w:rsidP="00D21369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417A" w:rsidRPr="00112446" w:rsidRDefault="005F417A" w:rsidP="005F417A">
      <w:pPr>
        <w:pStyle w:val="Default"/>
        <w:spacing w:line="276" w:lineRule="auto"/>
        <w:ind w:firstLine="709"/>
        <w:jc w:val="both"/>
      </w:pPr>
      <w:r w:rsidRPr="00112446">
        <w:t xml:space="preserve">Производственная практика проводится на предприятиях, в организациях или учреждениях на основе договоров, заключаемых между университетом и предприятием. Места для практики, исходя из условий ее прохождения группами студентов, подбираются, как правило, на предприятиях, в учреждениях и организациях, расположенных в г. </w:t>
      </w:r>
      <w:r w:rsidR="00DB7087" w:rsidRPr="00112446">
        <w:t>Нижнем Новгороде</w:t>
      </w:r>
      <w:r w:rsidRPr="00112446">
        <w:t xml:space="preserve"> и </w:t>
      </w:r>
      <w:r w:rsidR="00DB7087" w:rsidRPr="00112446">
        <w:t>Нижегородской</w:t>
      </w:r>
      <w:r w:rsidRPr="00112446">
        <w:t xml:space="preserve"> области. При наличии мотивированных аргументов допускается проведение практики в других субъектах Российской Федерации. </w:t>
      </w:r>
    </w:p>
    <w:p w:rsidR="005F417A" w:rsidRPr="00112446" w:rsidRDefault="005F417A" w:rsidP="005F417A">
      <w:pPr>
        <w:pStyle w:val="Default"/>
        <w:spacing w:line="276" w:lineRule="auto"/>
        <w:ind w:firstLine="709"/>
        <w:jc w:val="both"/>
      </w:pPr>
      <w:r w:rsidRPr="00112446">
        <w:t xml:space="preserve">Общие требования к подбору баз практик: </w:t>
      </w:r>
    </w:p>
    <w:p w:rsidR="005F417A" w:rsidRPr="00112446" w:rsidRDefault="005F417A" w:rsidP="005F417A">
      <w:pPr>
        <w:pStyle w:val="Default"/>
        <w:spacing w:line="276" w:lineRule="auto"/>
        <w:ind w:firstLine="709"/>
        <w:jc w:val="both"/>
      </w:pPr>
      <w:r w:rsidRPr="00112446">
        <w:t xml:space="preserve">- наличие современной материально-технической базы практики, </w:t>
      </w:r>
    </w:p>
    <w:p w:rsidR="005F417A" w:rsidRPr="00112446" w:rsidRDefault="005F417A" w:rsidP="005F417A">
      <w:pPr>
        <w:pStyle w:val="Default"/>
        <w:spacing w:line="276" w:lineRule="auto"/>
        <w:ind w:firstLine="709"/>
        <w:jc w:val="both"/>
      </w:pPr>
      <w:r w:rsidRPr="00112446">
        <w:t xml:space="preserve">- наличие отделов охраны труда и пожарной безопасности на предприятии, </w:t>
      </w:r>
    </w:p>
    <w:p w:rsidR="005F417A" w:rsidRPr="00112446" w:rsidRDefault="005F417A" w:rsidP="005F417A">
      <w:pPr>
        <w:pStyle w:val="Default"/>
        <w:spacing w:line="276" w:lineRule="auto"/>
        <w:ind w:firstLine="709"/>
        <w:jc w:val="both"/>
      </w:pPr>
      <w:r w:rsidRPr="00112446">
        <w:t xml:space="preserve">- наличие квалифицированного персонала, необходимого для руководства практикой и проведения контроля; </w:t>
      </w:r>
    </w:p>
    <w:p w:rsidR="005F417A" w:rsidRPr="00112446" w:rsidRDefault="005F417A" w:rsidP="005F417A">
      <w:pPr>
        <w:pStyle w:val="Default"/>
        <w:spacing w:line="276" w:lineRule="auto"/>
        <w:ind w:firstLine="709"/>
        <w:jc w:val="both"/>
      </w:pPr>
      <w:r w:rsidRPr="00112446">
        <w:t xml:space="preserve">- возможность реализации программы практики; </w:t>
      </w:r>
    </w:p>
    <w:p w:rsidR="00DB16C1" w:rsidRPr="00112446" w:rsidRDefault="005F417A" w:rsidP="005F417A">
      <w:pPr>
        <w:pStyle w:val="ad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2446">
        <w:rPr>
          <w:rFonts w:ascii="Times New Roman" w:hAnsi="Times New Roman"/>
          <w:sz w:val="24"/>
          <w:szCs w:val="24"/>
        </w:rPr>
        <w:t>- оснащенность предприятия (организации) совреме</w:t>
      </w:r>
      <w:r w:rsidR="00DB7087" w:rsidRPr="00112446">
        <w:rPr>
          <w:rFonts w:ascii="Times New Roman" w:hAnsi="Times New Roman"/>
          <w:sz w:val="24"/>
          <w:szCs w:val="24"/>
        </w:rPr>
        <w:t>нным компьютерным оборудованием.</w:t>
      </w:r>
      <w:r w:rsidRPr="00112446">
        <w:rPr>
          <w:rFonts w:ascii="Times New Roman" w:hAnsi="Times New Roman"/>
          <w:sz w:val="24"/>
          <w:szCs w:val="24"/>
        </w:rPr>
        <w:t xml:space="preserve"> </w:t>
      </w:r>
    </w:p>
    <w:p w:rsidR="003931AC" w:rsidRPr="00112446" w:rsidRDefault="00D21369" w:rsidP="00D21369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lastRenderedPageBreak/>
        <w:t>4.</w:t>
      </w:r>
      <w:r w:rsidR="00DB16C1" w:rsidRPr="00112446">
        <w:rPr>
          <w:rFonts w:ascii="Times New Roman" w:hAnsi="Times New Roman"/>
          <w:b/>
          <w:sz w:val="24"/>
          <w:szCs w:val="24"/>
        </w:rPr>
        <w:t xml:space="preserve">4. </w:t>
      </w:r>
      <w:r w:rsidR="00020FF6" w:rsidRPr="00112446">
        <w:rPr>
          <w:rFonts w:ascii="Times New Roman" w:hAnsi="Times New Roman"/>
          <w:b/>
          <w:sz w:val="24"/>
          <w:szCs w:val="24"/>
        </w:rPr>
        <w:t xml:space="preserve"> </w:t>
      </w:r>
      <w:r w:rsidR="00DB16C1" w:rsidRPr="00112446">
        <w:rPr>
          <w:rFonts w:ascii="Times New Roman" w:hAnsi="Times New Roman"/>
          <w:b/>
          <w:sz w:val="24"/>
          <w:szCs w:val="24"/>
        </w:rPr>
        <w:t>Перечень основной и дополнительной литературы, интернет –ресурсов, необходимых для проведения практики</w:t>
      </w:r>
    </w:p>
    <w:p w:rsidR="0092491E" w:rsidRDefault="0092491E" w:rsidP="00D21369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16C1" w:rsidRPr="00112446" w:rsidRDefault="00DB16C1" w:rsidP="00D21369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2491E" w:rsidRPr="0092491E" w:rsidRDefault="0092491E" w:rsidP="0092491E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92491E">
        <w:rPr>
          <w:bCs/>
        </w:rPr>
        <w:t>ГОСТ 19.201–78. Техническое задание, требования к содержанию и оформление.</w:t>
      </w:r>
    </w:p>
    <w:p w:rsidR="0092491E" w:rsidRPr="0092491E" w:rsidRDefault="0092491E" w:rsidP="0092491E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92491E">
        <w:rPr>
          <w:bCs/>
        </w:rPr>
        <w:t>ГОСТ 34.602–89. Техническое задание на создание автоматизированной системы.</w:t>
      </w:r>
    </w:p>
    <w:p w:rsidR="0092491E" w:rsidRPr="0092491E" w:rsidRDefault="0092491E" w:rsidP="0092491E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92491E">
        <w:rPr>
          <w:bCs/>
        </w:rPr>
        <w:t>ГОСТ 28–195. Оценка качества программных средств.</w:t>
      </w:r>
    </w:p>
    <w:p w:rsidR="0092491E" w:rsidRPr="0092491E" w:rsidRDefault="0092491E" w:rsidP="0092491E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92491E">
        <w:rPr>
          <w:bCs/>
        </w:rPr>
        <w:t>ГОСТ Р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92491E" w:rsidRPr="0092491E" w:rsidRDefault="0092491E" w:rsidP="0092491E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92491E">
        <w:rPr>
          <w:bCs/>
        </w:rPr>
        <w:t>ГОСТ Р ИСО/МЭК 12119–2000. Информационная технология. Пакеты программ. Требование к качеству и тестирование.</w:t>
      </w:r>
    </w:p>
    <w:p w:rsidR="0092491E" w:rsidRPr="0092491E" w:rsidRDefault="0092491E" w:rsidP="0092491E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92491E">
        <w:rPr>
          <w:bCs/>
        </w:rPr>
        <w:t>ГОСТ Р ИСО/МЭК ТО 92946–93. Информационная технология. Руководство по управлению программного обеспечения.</w:t>
      </w:r>
    </w:p>
    <w:p w:rsidR="0092491E" w:rsidRPr="0092491E" w:rsidRDefault="0092491E" w:rsidP="0092491E">
      <w:pPr>
        <w:pStyle w:val="ad"/>
        <w:widowControl w:val="0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491E">
        <w:rPr>
          <w:rFonts w:ascii="Times New Roman" w:hAnsi="Times New Roman"/>
          <w:bCs/>
          <w:sz w:val="24"/>
          <w:szCs w:val="24"/>
        </w:rPr>
        <w:t>Советов, Б. Я. Информационные технологии : учебник для СПО / Б. Я. Советов, В. В. Цехановский. — 6-е изд., перераб. и доп. — М. : Издательство Юрайт, 2017. — 261 с. — (Профессиональное образование). — ISBN 978-5-534-03015-0. https://www.biblio-online.ru/book/BBC6F436-97B4-4DCB-829E-1DF182A8B1A4</w:t>
      </w:r>
      <w:r w:rsidRPr="0092491E">
        <w:rPr>
          <w:rFonts w:ascii="Times New Roman" w:hAnsi="Times New Roman"/>
          <w:bCs/>
          <w:sz w:val="24"/>
          <w:szCs w:val="24"/>
        </w:rPr>
        <w:tab/>
      </w:r>
    </w:p>
    <w:p w:rsidR="0092491E" w:rsidRPr="0092491E" w:rsidRDefault="0092491E" w:rsidP="0092491E">
      <w:pPr>
        <w:pStyle w:val="ad"/>
        <w:widowControl w:val="0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491E">
        <w:rPr>
          <w:rFonts w:ascii="Times New Roman" w:hAnsi="Times New Roman"/>
          <w:bCs/>
          <w:sz w:val="24"/>
          <w:szCs w:val="24"/>
        </w:rPr>
        <w:t>Проектирование информационных систем : учебник и практикум для СПО / Д. В. Чистов, П. П. Мельников, А. В. Золотарюк, Н. Б. Ничепорук ; под общ. ред. Д. В. Чистова. — М. : Издательство Юрайт, 2018. — 258 с. — (Профессиональное образование). — ISBN 978-5-534-03173-7. https://www.biblio-online.ru/book/5196F5BF-59F1-441C-8A7B-A000C2F6DA8B</w:t>
      </w:r>
      <w:r w:rsidRPr="0092491E">
        <w:rPr>
          <w:rFonts w:ascii="Times New Roman" w:hAnsi="Times New Roman"/>
          <w:bCs/>
          <w:sz w:val="24"/>
          <w:szCs w:val="24"/>
        </w:rPr>
        <w:tab/>
      </w:r>
    </w:p>
    <w:p w:rsidR="0092491E" w:rsidRPr="0092491E" w:rsidRDefault="0092491E" w:rsidP="0092491E">
      <w:pPr>
        <w:pStyle w:val="ad"/>
        <w:widowControl w:val="0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491E">
        <w:rPr>
          <w:rFonts w:ascii="Times New Roman" w:hAnsi="Times New Roman"/>
          <w:bCs/>
          <w:sz w:val="24"/>
          <w:szCs w:val="24"/>
        </w:rPr>
        <w:t xml:space="preserve">Черпаков, И. В. Основы программирования : учебник и практикум для СПО / И. В. Черпаков. — М. : Издательство Юрайт, 2018. — 219 с. — (Профессиональное образование). — ISBN 978-5-9916-9984-6. </w:t>
      </w:r>
      <w:hyperlink r:id="rId9" w:history="1">
        <w:r w:rsidRPr="0092491E">
          <w:rPr>
            <w:rStyle w:val="af7"/>
            <w:rFonts w:ascii="Times New Roman" w:hAnsi="Times New Roman"/>
            <w:bCs/>
            <w:sz w:val="24"/>
            <w:szCs w:val="24"/>
          </w:rPr>
          <w:t>https://www.biblio-online.ru/book/F79BE55A-C6F1-439D-9ED5-0D78A50B403F</w:t>
        </w:r>
      </w:hyperlink>
    </w:p>
    <w:p w:rsidR="0092491E" w:rsidRDefault="0092491E" w:rsidP="00D21369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7087" w:rsidRDefault="00DB16C1" w:rsidP="0092491E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2491E" w:rsidRPr="0092491E" w:rsidRDefault="0092491E" w:rsidP="0092491E">
      <w:pPr>
        <w:pStyle w:val="ad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4"/>
        </w:rPr>
      </w:pPr>
      <w:r w:rsidRPr="0092491E">
        <w:rPr>
          <w:rFonts w:ascii="Times New Roman" w:hAnsi="Times New Roman"/>
          <w:bCs/>
          <w:sz w:val="24"/>
        </w:rPr>
        <w:t xml:space="preserve">Безопасность и управление доступом в информационных системах : учеб. пособие / А.В. Васильков, И.А. Васильков. — М. : ФОРУМ : ИНФРА-М, 2017. — 368 с. — (Среднее профессиональное образование) </w:t>
      </w:r>
      <w:hyperlink r:id="rId10" w:history="1">
        <w:r w:rsidRPr="0092491E">
          <w:rPr>
            <w:rStyle w:val="af7"/>
            <w:rFonts w:ascii="Times New Roman" w:hAnsi="Times New Roman"/>
            <w:bCs/>
            <w:sz w:val="24"/>
          </w:rPr>
          <w:t>http://znanium.com/catalog.php?bookinfo=537054</w:t>
        </w:r>
      </w:hyperlink>
    </w:p>
    <w:p w:rsidR="0092491E" w:rsidRPr="0092491E" w:rsidRDefault="0092491E" w:rsidP="0092491E">
      <w:pPr>
        <w:pStyle w:val="ad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4"/>
        </w:rPr>
      </w:pPr>
      <w:r w:rsidRPr="0092491E">
        <w:rPr>
          <w:rFonts w:ascii="Times New Roman" w:hAnsi="Times New Roman"/>
          <w:bCs/>
          <w:sz w:val="24"/>
        </w:rPr>
        <w:t xml:space="preserve">Программное обеспечение компьютерных сетей : учеб. пособие / О.В. Исаченко. — М. : ИНФРА-М, 2017. — 117 с. — (Среднее профессиональное образование). </w:t>
      </w:r>
      <w:hyperlink r:id="rId11" w:history="1">
        <w:r w:rsidRPr="0092491E">
          <w:rPr>
            <w:rStyle w:val="af7"/>
            <w:rFonts w:ascii="Times New Roman" w:hAnsi="Times New Roman"/>
            <w:bCs/>
            <w:sz w:val="24"/>
          </w:rPr>
          <w:t>http://znanium.com/catalog.php?bookinfo=851518</w:t>
        </w:r>
      </w:hyperlink>
    </w:p>
    <w:p w:rsidR="0092491E" w:rsidRPr="0092491E" w:rsidRDefault="0092491E" w:rsidP="0092491E">
      <w:pPr>
        <w:pStyle w:val="ad"/>
        <w:widowControl w:val="0"/>
        <w:numPr>
          <w:ilvl w:val="0"/>
          <w:numId w:val="3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</w:rPr>
      </w:pPr>
      <w:r w:rsidRPr="0092491E">
        <w:rPr>
          <w:rFonts w:ascii="Times New Roman" w:hAnsi="Times New Roman"/>
          <w:bCs/>
          <w:sz w:val="24"/>
        </w:rPr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с.: 60x90 1/16. - (Среднее профессиональное образование) (Переплёт 7БЦ) ISBN 978-5-906818-41-6 http://znanium.com/catalog.php?bookinfo=544732</w:t>
      </w:r>
      <w:r w:rsidRPr="0092491E">
        <w:rPr>
          <w:rFonts w:ascii="Times New Roman" w:hAnsi="Times New Roman"/>
          <w:bCs/>
          <w:sz w:val="24"/>
        </w:rPr>
        <w:tab/>
      </w:r>
    </w:p>
    <w:p w:rsidR="0092491E" w:rsidRPr="0092491E" w:rsidRDefault="0092491E" w:rsidP="0092491E">
      <w:pPr>
        <w:pStyle w:val="ad"/>
        <w:widowControl w:val="0"/>
        <w:numPr>
          <w:ilvl w:val="0"/>
          <w:numId w:val="3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</w:rPr>
      </w:pPr>
      <w:r w:rsidRPr="0092491E">
        <w:rPr>
          <w:rFonts w:ascii="Times New Roman" w:hAnsi="Times New Roman"/>
          <w:bCs/>
          <w:sz w:val="24"/>
        </w:rPr>
        <w:t>Рогов, В. А. Технические средства автоматизации и управления : учебник для СПО / В. А. Рогов, А. Д. Чудаков. — 2-е изд., испр. и доп. — М. : Издательство Юрайт, 2018. — 404 с. — (Профессиональное образование). — ISBN 978-5-534-50000-4. https://www.biblio-online.ru/book/61D221D7-6E70-451C-824B-236D5FAEAA45</w:t>
      </w:r>
      <w:r w:rsidRPr="0092491E">
        <w:rPr>
          <w:rFonts w:ascii="Times New Roman" w:hAnsi="Times New Roman"/>
          <w:bCs/>
          <w:sz w:val="24"/>
        </w:rPr>
        <w:tab/>
      </w:r>
    </w:p>
    <w:p w:rsidR="0092491E" w:rsidRPr="0092491E" w:rsidRDefault="0092491E" w:rsidP="0092491E">
      <w:pPr>
        <w:pStyle w:val="ad"/>
        <w:widowControl w:val="0"/>
        <w:numPr>
          <w:ilvl w:val="0"/>
          <w:numId w:val="3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</w:rPr>
      </w:pPr>
      <w:r w:rsidRPr="0092491E">
        <w:rPr>
          <w:rFonts w:ascii="Times New Roman" w:hAnsi="Times New Roman"/>
          <w:bCs/>
          <w:sz w:val="24"/>
        </w:rPr>
        <w:t>Казанский, А. А. Прикладное программирование на excel 2013 : учебное пособие для СПО / А. А. Казанский. — М. : Издательство Юрайт, 2018. — 159 с. — (Профессиональное образование). — ISBN 978-5-534-00922-4. https://www.biblio-online.ru/book/607DE426-206D-4B92-A588-F8F6F4A67A8D</w:t>
      </w:r>
      <w:r w:rsidRPr="0092491E">
        <w:rPr>
          <w:rFonts w:ascii="Times New Roman" w:hAnsi="Times New Roman"/>
          <w:bCs/>
          <w:sz w:val="24"/>
        </w:rPr>
        <w:tab/>
      </w:r>
    </w:p>
    <w:p w:rsidR="0092491E" w:rsidRPr="0092491E" w:rsidRDefault="0092491E" w:rsidP="0092491E">
      <w:pPr>
        <w:pStyle w:val="ad"/>
        <w:widowControl w:val="0"/>
        <w:numPr>
          <w:ilvl w:val="0"/>
          <w:numId w:val="3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</w:rPr>
      </w:pPr>
      <w:r w:rsidRPr="0092491E">
        <w:rPr>
          <w:rFonts w:ascii="Times New Roman" w:hAnsi="Times New Roman"/>
          <w:bCs/>
          <w:sz w:val="24"/>
        </w:rPr>
        <w:t>Дибров, М. В. Компьютерные сети и телекоммуникации. Маршрутизация в ip-сетях в 2 ч. Часть 1 : учебник и практикум для СПО / М. В. Дибров. — М. : Издательство Юрайт, 2018. — 333 с. — (Профессиональное образование). — ISBN 978-5-534-04638-</w:t>
      </w:r>
      <w:r w:rsidRPr="0092491E">
        <w:rPr>
          <w:rFonts w:ascii="Times New Roman" w:hAnsi="Times New Roman"/>
          <w:bCs/>
          <w:sz w:val="24"/>
        </w:rPr>
        <w:lastRenderedPageBreak/>
        <w:t>0. https://www.biblio-online.ru/book/30EFD590-1608-438B-BE9C-EAD08D47B8A8</w:t>
      </w:r>
      <w:r w:rsidRPr="0092491E">
        <w:rPr>
          <w:rFonts w:ascii="Times New Roman" w:hAnsi="Times New Roman"/>
          <w:bCs/>
          <w:sz w:val="24"/>
        </w:rPr>
        <w:tab/>
      </w:r>
    </w:p>
    <w:p w:rsidR="0092491E" w:rsidRDefault="0092491E" w:rsidP="0092491E">
      <w:pPr>
        <w:pStyle w:val="ad"/>
        <w:widowControl w:val="0"/>
        <w:numPr>
          <w:ilvl w:val="0"/>
          <w:numId w:val="3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</w:rPr>
      </w:pPr>
      <w:r w:rsidRPr="0092491E">
        <w:rPr>
          <w:rFonts w:ascii="Times New Roman" w:hAnsi="Times New Roman"/>
          <w:bCs/>
          <w:sz w:val="24"/>
        </w:rPr>
        <w:t xml:space="preserve">Дибров, М. В. Компьютерные сети и телекоммуникации. Маршрутизация в ip-сетях в 2 ч. Часть 2 : учебник и практикум для СПО / М. В. Дибров. — М. : Издательство Юрайт, 2018. — 351 с. — (Профессиональное образование). — ISBN 978-5-534-04635-9. </w:t>
      </w:r>
      <w:hyperlink r:id="rId12" w:history="1">
        <w:r w:rsidRPr="009A11BA">
          <w:rPr>
            <w:rStyle w:val="af7"/>
            <w:rFonts w:ascii="Times New Roman" w:hAnsi="Times New Roman"/>
            <w:bCs/>
            <w:sz w:val="24"/>
          </w:rPr>
          <w:t>https://www.biblio-online.ru/book/9C59BC84-8E5B-488E-94CB-8725668917BD</w:t>
        </w:r>
      </w:hyperlink>
    </w:p>
    <w:p w:rsidR="0092491E" w:rsidRDefault="0092491E" w:rsidP="0092491E">
      <w:pPr>
        <w:pStyle w:val="ad"/>
        <w:widowControl w:val="0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</w:rPr>
      </w:pPr>
    </w:p>
    <w:p w:rsidR="0092491E" w:rsidRPr="0092491E" w:rsidRDefault="0092491E" w:rsidP="0092491E">
      <w:pPr>
        <w:pStyle w:val="ad"/>
        <w:widowControl w:val="0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</w:rPr>
      </w:pPr>
      <w:r w:rsidRPr="0092491E">
        <w:rPr>
          <w:rFonts w:ascii="Times New Roman" w:hAnsi="Times New Roman"/>
          <w:b/>
          <w:bCs/>
          <w:sz w:val="24"/>
        </w:rPr>
        <w:t>Справочник:</w:t>
      </w:r>
      <w:r w:rsidRPr="0092491E">
        <w:rPr>
          <w:rFonts w:ascii="Times New Roman" w:hAnsi="Times New Roman"/>
          <w:b/>
          <w:bCs/>
          <w:sz w:val="24"/>
        </w:rPr>
        <w:tab/>
      </w:r>
    </w:p>
    <w:p w:rsidR="0092491E" w:rsidRDefault="0092491E" w:rsidP="0092491E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491E">
        <w:rPr>
          <w:rFonts w:ascii="Times New Roman" w:hAnsi="Times New Roman"/>
          <w:sz w:val="24"/>
          <w:szCs w:val="24"/>
        </w:rPr>
        <w:t>Справочная правовая система Консультант плюс</w:t>
      </w:r>
    </w:p>
    <w:p w:rsidR="0092491E" w:rsidRDefault="0092491E" w:rsidP="0092491E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491E" w:rsidRPr="00112446" w:rsidRDefault="0092491E" w:rsidP="0092491E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Журналы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491E" w:rsidRPr="0092491E" w:rsidRDefault="0092491E" w:rsidP="0092491E">
      <w:pPr>
        <w:numPr>
          <w:ilvl w:val="0"/>
          <w:numId w:val="32"/>
        </w:numPr>
        <w:ind w:left="426" w:hanging="426"/>
        <w:jc w:val="both"/>
      </w:pPr>
      <w:r w:rsidRPr="0092491E"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92491E" w:rsidRPr="0092491E" w:rsidRDefault="0092491E" w:rsidP="0092491E">
      <w:pPr>
        <w:numPr>
          <w:ilvl w:val="0"/>
          <w:numId w:val="32"/>
        </w:numPr>
        <w:ind w:left="426" w:hanging="426"/>
        <w:jc w:val="both"/>
      </w:pPr>
      <w:r w:rsidRPr="0092491E">
        <w:t xml:space="preserve">Прикладная информатика Режим доступа: https://elibrary.ru/contents.asp?titleid=25599 </w:t>
      </w:r>
    </w:p>
    <w:p w:rsidR="0092491E" w:rsidRPr="0092491E" w:rsidRDefault="0092491E" w:rsidP="0092491E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16C1" w:rsidRPr="00112446" w:rsidRDefault="00DB16C1" w:rsidP="00D21369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52988" w:rsidRPr="0092491E" w:rsidRDefault="00652988" w:rsidP="0092491E">
      <w:pPr>
        <w:numPr>
          <w:ilvl w:val="0"/>
          <w:numId w:val="33"/>
        </w:numPr>
        <w:ind w:left="426" w:hanging="426"/>
      </w:pPr>
      <w:r w:rsidRPr="0092491E">
        <w:t xml:space="preserve">Современный учебник JavaScript  https://learn.javascript.ru Илья Кантор. </w:t>
      </w:r>
    </w:p>
    <w:p w:rsidR="00652988" w:rsidRPr="0092491E" w:rsidRDefault="00652988" w:rsidP="0092491E">
      <w:pPr>
        <w:numPr>
          <w:ilvl w:val="0"/>
          <w:numId w:val="33"/>
        </w:numPr>
        <w:ind w:left="426" w:hanging="426"/>
      </w:pPr>
      <w:r w:rsidRPr="0092491E">
        <w:t xml:space="preserve">Учебник PHP для новичков http://theory.phphtml.net/books/php  Дмитрий П.Т. </w:t>
      </w:r>
    </w:p>
    <w:p w:rsidR="00652988" w:rsidRPr="0092491E" w:rsidRDefault="00652988" w:rsidP="0092491E">
      <w:pPr>
        <w:numPr>
          <w:ilvl w:val="0"/>
          <w:numId w:val="33"/>
        </w:numPr>
        <w:ind w:left="426" w:hanging="426"/>
      </w:pPr>
      <w:r w:rsidRPr="0092491E">
        <w:t xml:space="preserve">Образовательный портал: http\\www.edu.sety.ru </w:t>
      </w:r>
    </w:p>
    <w:p w:rsidR="00652988" w:rsidRPr="0092491E" w:rsidRDefault="00652988" w:rsidP="0092491E">
      <w:pPr>
        <w:numPr>
          <w:ilvl w:val="0"/>
          <w:numId w:val="33"/>
        </w:numPr>
        <w:ind w:left="426" w:hanging="426"/>
      </w:pPr>
      <w:r w:rsidRPr="0092491E">
        <w:t xml:space="preserve">Образовательный портал: http\\www.edu.bd.ru  </w:t>
      </w:r>
    </w:p>
    <w:p w:rsidR="00652988" w:rsidRPr="0092491E" w:rsidRDefault="00652988" w:rsidP="0092491E">
      <w:pPr>
        <w:numPr>
          <w:ilvl w:val="0"/>
          <w:numId w:val="33"/>
        </w:numPr>
        <w:ind w:left="426" w:hanging="426"/>
      </w:pPr>
      <w:r w:rsidRPr="0092491E">
        <w:t>www.citforum.ru – Центр информационных технологий</w:t>
      </w:r>
    </w:p>
    <w:p w:rsidR="00075792" w:rsidRPr="00112446" w:rsidRDefault="00075792" w:rsidP="0007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5792" w:rsidRPr="00112446" w:rsidRDefault="00075792" w:rsidP="0007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B16C1" w:rsidRPr="00112446" w:rsidRDefault="00CB48FD" w:rsidP="003931AC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112446" w:rsidRDefault="00CB48FD" w:rsidP="003931AC">
      <w:pPr>
        <w:pStyle w:val="a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67D9" w:rsidRPr="00112446" w:rsidRDefault="00F967D9" w:rsidP="009B1E59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112446">
        <w:t>Требования к руководител</w:t>
      </w:r>
      <w:r w:rsidR="009B1E59" w:rsidRPr="00112446">
        <w:t>ю</w:t>
      </w:r>
      <w:r w:rsidRPr="00112446">
        <w:t xml:space="preserve"> производственной </w:t>
      </w:r>
      <w:r w:rsidR="009B1E59" w:rsidRPr="00112446">
        <w:t>(</w:t>
      </w:r>
      <w:r w:rsidR="00E80B04">
        <w:t>преддипломной</w:t>
      </w:r>
      <w:r w:rsidR="009B1E59" w:rsidRPr="00112446">
        <w:t xml:space="preserve">) </w:t>
      </w:r>
      <w:r w:rsidRPr="00112446">
        <w:t>практик</w:t>
      </w:r>
      <w:r w:rsidR="009B1E59" w:rsidRPr="00112446">
        <w:t>и</w:t>
      </w:r>
      <w:r w:rsidRPr="00112446">
        <w:t xml:space="preserve"> от образовательного учреждения: наличие высшего профессионального образования, соответствующего профилю специальности 09.02.04 Информационные системы (по отраслям)</w:t>
      </w:r>
      <w:r w:rsidR="009B1E59" w:rsidRPr="00112446">
        <w:t>,</w:t>
      </w:r>
      <w:r w:rsidRPr="00112446">
        <w:t xml:space="preserve"> </w:t>
      </w:r>
      <w:r w:rsidR="00075792" w:rsidRPr="00112446">
        <w:t xml:space="preserve">прохождение программ повышения квалификации и стажировок, </w:t>
      </w:r>
      <w:r w:rsidR="009B1E59" w:rsidRPr="00112446">
        <w:t>о</w:t>
      </w:r>
      <w:r w:rsidRPr="00112446">
        <w:t>пыт деятельности в организациях соответствующей профессиональной сферы.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b/>
          <w:bCs/>
          <w:color w:val="auto"/>
        </w:rPr>
        <w:t xml:space="preserve">Руководитель производственной практики от </w:t>
      </w:r>
      <w:r w:rsidR="009B1E59" w:rsidRPr="00112446">
        <w:rPr>
          <w:b/>
          <w:bCs/>
          <w:color w:val="auto"/>
        </w:rPr>
        <w:t>образовательного учреждения</w:t>
      </w:r>
      <w:r w:rsidRPr="00112446">
        <w:rPr>
          <w:b/>
          <w:bCs/>
          <w:color w:val="auto"/>
        </w:rPr>
        <w:t xml:space="preserve">: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согласовывает программу практики, планируемые результаты практики, задание на практику с руководителями практики от организации;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принимает участие в распределении студентов по рабочим местам или перемещения их по видам работ;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проводит инструктивно-методическое занятие по прохождению практики;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осуществляет контроль за соблюдением сроков практики и ее содержанием;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оказывает методическую помощь студентам при выполнении ими заданий, сборе материалов к отчету, в оформлении отчета по практике;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оценивает результаты выполнения практикантами программы практики;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контролирует сдачу студентами отчетов по практике и участвует в проведении аттестации по итогам практики; </w:t>
      </w:r>
    </w:p>
    <w:p w:rsidR="00F967D9" w:rsidRPr="00112446" w:rsidRDefault="00F967D9" w:rsidP="009B1E59">
      <w:pPr>
        <w:pStyle w:val="Default"/>
        <w:spacing w:line="276" w:lineRule="auto"/>
        <w:rPr>
          <w:color w:val="auto"/>
        </w:rPr>
      </w:pPr>
      <w:r w:rsidRPr="00112446">
        <w:rPr>
          <w:color w:val="auto"/>
        </w:rPr>
        <w:t xml:space="preserve">- сдает отчет о проделанной работе со студентами в период прохождения практики. </w:t>
      </w:r>
    </w:p>
    <w:p w:rsidR="009B1E59" w:rsidRPr="00112446" w:rsidRDefault="009B1E59" w:rsidP="009A11AD">
      <w:pPr>
        <w:pStyle w:val="ad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11AD" w:rsidRPr="00112446" w:rsidRDefault="00D21369" w:rsidP="009A11AD">
      <w:pPr>
        <w:pStyle w:val="ad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12446">
        <w:rPr>
          <w:rFonts w:ascii="Times New Roman" w:hAnsi="Times New Roman"/>
          <w:b/>
          <w:sz w:val="24"/>
          <w:szCs w:val="24"/>
        </w:rPr>
        <w:t xml:space="preserve">5 КОНТРОЛЬ И ОЦЕНКА РЕЗУЛЬТАТОВ </w:t>
      </w:r>
      <w:r w:rsidR="009A11AD" w:rsidRPr="00112446">
        <w:rPr>
          <w:rFonts w:ascii="Times New Roman" w:hAnsi="Times New Roman"/>
          <w:b/>
          <w:smallCaps/>
          <w:sz w:val="24"/>
          <w:szCs w:val="24"/>
        </w:rPr>
        <w:t xml:space="preserve">ПРАКТИКИ </w:t>
      </w:r>
    </w:p>
    <w:p w:rsidR="00D21369" w:rsidRPr="00112446" w:rsidRDefault="00D21369" w:rsidP="00D21369">
      <w:pPr>
        <w:pStyle w:val="ad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E59" w:rsidRPr="00112446" w:rsidRDefault="00EF27D5" w:rsidP="009B1E59">
      <w:pPr>
        <w:pStyle w:val="Default"/>
        <w:spacing w:line="276" w:lineRule="auto"/>
        <w:ind w:firstLine="709"/>
        <w:jc w:val="both"/>
      </w:pPr>
      <w:r w:rsidRPr="00EF27D5">
        <w:t xml:space="preserve">Формой отчетности студента по практике является дифференцированный зачет. Оценка ставится за </w:t>
      </w:r>
      <w:r w:rsidR="009B1E59" w:rsidRPr="00112446">
        <w:t xml:space="preserve">письменный отчет о выполнении работ, свидетельствующий о </w:t>
      </w:r>
      <w:r w:rsidR="009B1E59" w:rsidRPr="00112446">
        <w:lastRenderedPageBreak/>
        <w:t xml:space="preserve">закреплении знаний, умений, приобретении практического опыта, формировании общих и профессиональных компетенций, освоении профессионального модуля.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Письменный отчет о выполнении работ включает в себя следующие разделы: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Титульный лист;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>-Индивидуальное задание на практику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Оглавление;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>- Содержание практики: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ab/>
        <w:t>Общая характеристика базы практики</w:t>
      </w:r>
    </w:p>
    <w:p w:rsidR="009B1E59" w:rsidRPr="00112446" w:rsidRDefault="009B1E59" w:rsidP="009B1E59">
      <w:pPr>
        <w:pStyle w:val="Default"/>
        <w:spacing w:line="276" w:lineRule="auto"/>
        <w:ind w:left="707" w:firstLine="709"/>
      </w:pPr>
      <w:r w:rsidRPr="00112446">
        <w:t>Описание выполненных работ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>- Приложения: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</w:t>
      </w:r>
      <w:r w:rsidRPr="00112446">
        <w:tab/>
        <w:t xml:space="preserve">Аттестационный лист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</w:t>
      </w:r>
      <w:r w:rsidRPr="00112446">
        <w:tab/>
        <w:t xml:space="preserve">Дневник прохождения практики </w:t>
      </w:r>
    </w:p>
    <w:p w:rsidR="008C2821" w:rsidRPr="00112446" w:rsidRDefault="009B1E59" w:rsidP="009B1E59">
      <w:pPr>
        <w:spacing w:line="276" w:lineRule="auto"/>
        <w:ind w:firstLine="709"/>
      </w:pPr>
      <w:r w:rsidRPr="00112446">
        <w:t xml:space="preserve">- </w:t>
      </w:r>
      <w:r w:rsidRPr="00112446">
        <w:tab/>
        <w:t>Характеристика работы обучающегося.</w:t>
      </w:r>
    </w:p>
    <w:p w:rsidR="009B1E59" w:rsidRPr="00112446" w:rsidRDefault="009B1E59" w:rsidP="009B1E59">
      <w:pPr>
        <w:pStyle w:val="Default"/>
        <w:spacing w:line="276" w:lineRule="auto"/>
        <w:ind w:firstLine="709"/>
        <w:rPr>
          <w:b/>
          <w:u w:val="single"/>
        </w:rPr>
      </w:pPr>
      <w:r w:rsidRPr="00112446">
        <w:rPr>
          <w:b/>
          <w:u w:val="single"/>
        </w:rPr>
        <w:t>Критерии оценки практики:</w:t>
      </w:r>
    </w:p>
    <w:p w:rsidR="009B1E59" w:rsidRPr="00112446" w:rsidRDefault="003E025F" w:rsidP="009B1E59">
      <w:pPr>
        <w:pStyle w:val="Default"/>
        <w:spacing w:line="276" w:lineRule="auto"/>
        <w:ind w:firstLine="709"/>
      </w:pPr>
      <w:r w:rsidRPr="00112446">
        <w:t xml:space="preserve">- </w:t>
      </w:r>
      <w:r w:rsidR="009B1E59" w:rsidRPr="00112446">
        <w:t xml:space="preserve">соответствие представленных отчетных документов требованиям, предъявляемым к их объему и содержанию;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оценка результатов работы студента непосредственным руководителем практики от организации по месту ее прохождения;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соответствие выполненной работы программе практики,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качество выполнения студентом индивидуальных заданий,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- качество оформления отчетных документов. </w:t>
      </w:r>
    </w:p>
    <w:p w:rsidR="009B1E59" w:rsidRPr="00112446" w:rsidRDefault="009B1E59" w:rsidP="009B1E59">
      <w:pPr>
        <w:pStyle w:val="Default"/>
        <w:spacing w:line="276" w:lineRule="auto"/>
        <w:ind w:firstLine="709"/>
      </w:pPr>
      <w:r w:rsidRPr="00112446">
        <w:t xml:space="preserve">Аттестация по результатам практики производится по </w:t>
      </w:r>
      <w:r w:rsidR="003E025F" w:rsidRPr="00112446">
        <w:t>пятибалльной системе</w:t>
      </w:r>
      <w:r w:rsidRPr="00112446">
        <w:t xml:space="preserve">. </w:t>
      </w:r>
    </w:p>
    <w:p w:rsidR="009B1E59" w:rsidRPr="00112446" w:rsidRDefault="009B1E59" w:rsidP="003E025F">
      <w:pPr>
        <w:pStyle w:val="Default"/>
        <w:spacing w:line="276" w:lineRule="auto"/>
        <w:ind w:firstLine="709"/>
        <w:jc w:val="both"/>
      </w:pPr>
      <w:r w:rsidRPr="00112446">
        <w:rPr>
          <w:b/>
        </w:rPr>
        <w:t>«</w:t>
      </w:r>
      <w:r w:rsidR="003E025F" w:rsidRPr="00112446">
        <w:rPr>
          <w:b/>
        </w:rPr>
        <w:t>Отлично</w:t>
      </w:r>
      <w:r w:rsidRPr="00112446">
        <w:rPr>
          <w:b/>
        </w:rPr>
        <w:t>»</w:t>
      </w:r>
      <w:r w:rsidRPr="00112446">
        <w:t xml:space="preserve"> выставляется студенту, который выполнил в срок весь объем работы, требуемый программой практики, показавший при этом </w:t>
      </w:r>
      <w:r w:rsidR="003E025F" w:rsidRPr="00112446">
        <w:t>высокий</w:t>
      </w:r>
      <w:r w:rsidRPr="00112446">
        <w:t xml:space="preserve">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Отчетная документация выполнена в соответствии с требованиями. </w:t>
      </w:r>
    </w:p>
    <w:p w:rsidR="003E025F" w:rsidRPr="00112446" w:rsidRDefault="003E025F" w:rsidP="003E025F">
      <w:pPr>
        <w:pStyle w:val="Default"/>
        <w:spacing w:line="276" w:lineRule="auto"/>
        <w:ind w:firstLine="709"/>
        <w:jc w:val="both"/>
      </w:pPr>
      <w:r w:rsidRPr="00112446">
        <w:rPr>
          <w:b/>
        </w:rPr>
        <w:t>«Хорошо»</w:t>
      </w:r>
      <w:r w:rsidRPr="00112446">
        <w:t xml:space="preserve"> выставляется студенту, который выполнил в срок весь объем работы, требуемый программой практики, показал при этом </w:t>
      </w:r>
      <w:r w:rsidR="00075792" w:rsidRPr="00112446">
        <w:t>достаточный</w:t>
      </w:r>
      <w:r w:rsidRPr="00112446">
        <w:t xml:space="preserve">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</w:t>
      </w:r>
      <w:r w:rsidR="00075792" w:rsidRPr="00112446">
        <w:t>Имеются незначительные нарушения в выполнении о</w:t>
      </w:r>
      <w:r w:rsidRPr="00112446">
        <w:t>тчетн</w:t>
      </w:r>
      <w:r w:rsidR="00075792" w:rsidRPr="00112446">
        <w:t>ой</w:t>
      </w:r>
      <w:r w:rsidRPr="00112446">
        <w:t xml:space="preserve"> документаци</w:t>
      </w:r>
      <w:r w:rsidR="00075792" w:rsidRPr="00112446">
        <w:t>и</w:t>
      </w:r>
      <w:r w:rsidRPr="00112446">
        <w:t xml:space="preserve">. </w:t>
      </w:r>
    </w:p>
    <w:p w:rsidR="003E025F" w:rsidRPr="00112446" w:rsidRDefault="003E025F" w:rsidP="003E025F">
      <w:pPr>
        <w:pStyle w:val="Default"/>
        <w:spacing w:line="276" w:lineRule="auto"/>
        <w:ind w:firstLine="709"/>
        <w:jc w:val="both"/>
      </w:pPr>
      <w:r w:rsidRPr="00112446">
        <w:rPr>
          <w:b/>
        </w:rPr>
        <w:t>«Удовлетворительно»</w:t>
      </w:r>
      <w:r w:rsidRPr="00112446">
        <w:t xml:space="preserve"> выставляется студенту, который выполнил в срок не весь объем работы, требуемый программой практики, или имели место нарушения сроков выполнения работ. При этом показал низкий уровень сформированности профессиональных компетенций в рамках практики, не проявил в работе самос</w:t>
      </w:r>
      <w:r w:rsidR="00075792" w:rsidRPr="00112446">
        <w:t>тоятельность, творческий подход.</w:t>
      </w:r>
      <w:r w:rsidRPr="00112446">
        <w:t xml:space="preserve"> Отчетная документация выполнена с нарушениями требований. </w:t>
      </w:r>
    </w:p>
    <w:p w:rsidR="009B1E59" w:rsidRPr="00112446" w:rsidRDefault="009B1E59" w:rsidP="003E025F">
      <w:pPr>
        <w:pStyle w:val="Default"/>
        <w:spacing w:line="276" w:lineRule="auto"/>
        <w:ind w:firstLine="709"/>
        <w:jc w:val="both"/>
      </w:pPr>
      <w:r w:rsidRPr="00112446">
        <w:rPr>
          <w:b/>
        </w:rPr>
        <w:t>«Не</w:t>
      </w:r>
      <w:r w:rsidR="003E025F" w:rsidRPr="00112446">
        <w:rPr>
          <w:b/>
        </w:rPr>
        <w:t>удовлетворительно</w:t>
      </w:r>
      <w:r w:rsidRPr="00112446">
        <w:rPr>
          <w:b/>
        </w:rPr>
        <w:t>»</w:t>
      </w:r>
      <w:r w:rsidRPr="00112446">
        <w:t xml:space="preserve"> выставляется студенту, который не выполнил программу практики, безответственно относился к своим обязанностям, не проявил самостоятельности, не </w:t>
      </w:r>
      <w:r w:rsidRPr="00112446">
        <w:rPr>
          <w:color w:val="auto"/>
        </w:rPr>
        <w:t>показал достаточный уровень сформированности</w:t>
      </w:r>
      <w:r w:rsidR="003E025F" w:rsidRPr="00112446">
        <w:rPr>
          <w:color w:val="auto"/>
        </w:rPr>
        <w:t xml:space="preserve"> п</w:t>
      </w:r>
      <w:r w:rsidRPr="00112446">
        <w:rPr>
          <w:color w:val="auto"/>
        </w:rPr>
        <w:t>рофессиональных компетенций. Отчетная документация не соответствует требованиям.</w:t>
      </w:r>
    </w:p>
    <w:sectPr w:rsidR="009B1E59" w:rsidRPr="00112446" w:rsidSect="007B0DF6">
      <w:footerReference w:type="even" r:id="rId13"/>
      <w:footerReference w:type="default" r:id="rId14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12" w:rsidRDefault="00A75012">
      <w:r>
        <w:separator/>
      </w:r>
    </w:p>
  </w:endnote>
  <w:endnote w:type="continuationSeparator" w:id="0">
    <w:p w:rsidR="00A75012" w:rsidRDefault="00A7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46" w:rsidRDefault="00B11FA1">
    <w:pPr>
      <w:pStyle w:val="a7"/>
      <w:jc w:val="right"/>
    </w:pPr>
    <w:fldSimple w:instr=" PAGE   \* MERGEFORMAT ">
      <w:r w:rsidR="00561F0A">
        <w:rPr>
          <w:noProof/>
        </w:rPr>
        <w:t>3</w:t>
      </w:r>
    </w:fldSimple>
  </w:p>
  <w:p w:rsidR="00EA2D58" w:rsidRDefault="00EA2D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58" w:rsidRPr="008B2971" w:rsidRDefault="00B11FA1" w:rsidP="00751BAE">
    <w:pPr>
      <w:pStyle w:val="a7"/>
      <w:framePr w:wrap="around" w:vAnchor="text" w:hAnchor="margin" w:xAlign="center" w:y="1"/>
      <w:rPr>
        <w:rStyle w:val="a5"/>
        <w:sz w:val="17"/>
        <w:szCs w:val="17"/>
      </w:rPr>
    </w:pPr>
    <w:r w:rsidRPr="008B2971">
      <w:rPr>
        <w:rStyle w:val="a5"/>
        <w:sz w:val="17"/>
        <w:szCs w:val="17"/>
      </w:rPr>
      <w:fldChar w:fldCharType="begin"/>
    </w:r>
    <w:r w:rsidR="00EA2D58" w:rsidRPr="008B2971">
      <w:rPr>
        <w:rStyle w:val="a5"/>
        <w:sz w:val="17"/>
        <w:szCs w:val="17"/>
      </w:rPr>
      <w:instrText xml:space="preserve">PAGE  </w:instrText>
    </w:r>
    <w:r w:rsidRPr="008B2971">
      <w:rPr>
        <w:rStyle w:val="a5"/>
        <w:sz w:val="17"/>
        <w:szCs w:val="17"/>
      </w:rPr>
      <w:fldChar w:fldCharType="end"/>
    </w:r>
  </w:p>
  <w:p w:rsidR="00EA2D58" w:rsidRPr="008B2971" w:rsidRDefault="00EA2D58" w:rsidP="00751BAE">
    <w:pPr>
      <w:pStyle w:val="a7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58" w:rsidRDefault="00B11FA1">
    <w:pPr>
      <w:pStyle w:val="a7"/>
      <w:jc w:val="center"/>
    </w:pPr>
    <w:fldSimple w:instr=" PAGE   \* MERGEFORMAT ">
      <w:r w:rsidR="00561F0A">
        <w:rPr>
          <w:noProof/>
        </w:rPr>
        <w:t>11</w:t>
      </w:r>
    </w:fldSimple>
  </w:p>
  <w:p w:rsidR="00EA2D58" w:rsidRPr="008B2971" w:rsidRDefault="00EA2D58" w:rsidP="00751BAE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12" w:rsidRDefault="00A75012">
      <w:r>
        <w:separator/>
      </w:r>
    </w:p>
  </w:footnote>
  <w:footnote w:type="continuationSeparator" w:id="0">
    <w:p w:rsidR="00A75012" w:rsidRDefault="00A75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BF"/>
    <w:multiLevelType w:val="hybridMultilevel"/>
    <w:tmpl w:val="9088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411B1"/>
    <w:multiLevelType w:val="hybridMultilevel"/>
    <w:tmpl w:val="BB2E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01488"/>
    <w:multiLevelType w:val="hybridMultilevel"/>
    <w:tmpl w:val="CAE0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2699"/>
    <w:multiLevelType w:val="hybridMultilevel"/>
    <w:tmpl w:val="E7EE45E8"/>
    <w:lvl w:ilvl="0" w:tplc="BBF2D02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64A72"/>
    <w:multiLevelType w:val="hybridMultilevel"/>
    <w:tmpl w:val="1FB81FFA"/>
    <w:lvl w:ilvl="0" w:tplc="22463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E5A64E0"/>
    <w:multiLevelType w:val="hybridMultilevel"/>
    <w:tmpl w:val="1DB8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17BC6"/>
    <w:multiLevelType w:val="hybridMultilevel"/>
    <w:tmpl w:val="B33CA19E"/>
    <w:lvl w:ilvl="0" w:tplc="ED64B6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6163811"/>
    <w:multiLevelType w:val="hybridMultilevel"/>
    <w:tmpl w:val="6250003A"/>
    <w:lvl w:ilvl="0" w:tplc="BBF2D02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52A2B"/>
    <w:multiLevelType w:val="multilevel"/>
    <w:tmpl w:val="C3CAD0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23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16C5"/>
    <w:multiLevelType w:val="hybridMultilevel"/>
    <w:tmpl w:val="4B10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C4653"/>
    <w:multiLevelType w:val="hybridMultilevel"/>
    <w:tmpl w:val="633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44791"/>
    <w:multiLevelType w:val="hybridMultilevel"/>
    <w:tmpl w:val="0B9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20567"/>
    <w:multiLevelType w:val="hybridMultilevel"/>
    <w:tmpl w:val="BB260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6"/>
  </w:num>
  <w:num w:numId="5">
    <w:abstractNumId w:val="3"/>
  </w:num>
  <w:num w:numId="6">
    <w:abstractNumId w:val="7"/>
  </w:num>
  <w:num w:numId="7">
    <w:abstractNumId w:val="15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19"/>
  </w:num>
  <w:num w:numId="13">
    <w:abstractNumId w:val="9"/>
  </w:num>
  <w:num w:numId="14">
    <w:abstractNumId w:val="29"/>
  </w:num>
  <w:num w:numId="15">
    <w:abstractNumId w:val="23"/>
  </w:num>
  <w:num w:numId="16">
    <w:abstractNumId w:val="4"/>
  </w:num>
  <w:num w:numId="17">
    <w:abstractNumId w:val="32"/>
  </w:num>
  <w:num w:numId="18">
    <w:abstractNumId w:val="0"/>
  </w:num>
  <w:num w:numId="19">
    <w:abstractNumId w:val="24"/>
  </w:num>
  <w:num w:numId="20">
    <w:abstractNumId w:val="22"/>
  </w:num>
  <w:num w:numId="21">
    <w:abstractNumId w:val="11"/>
  </w:num>
  <w:num w:numId="22">
    <w:abstractNumId w:val="6"/>
  </w:num>
  <w:num w:numId="23">
    <w:abstractNumId w:val="2"/>
  </w:num>
  <w:num w:numId="24">
    <w:abstractNumId w:val="10"/>
  </w:num>
  <w:num w:numId="25">
    <w:abstractNumId w:val="17"/>
  </w:num>
  <w:num w:numId="26">
    <w:abstractNumId w:val="8"/>
  </w:num>
  <w:num w:numId="27">
    <w:abstractNumId w:val="28"/>
  </w:num>
  <w:num w:numId="28">
    <w:abstractNumId w:val="31"/>
  </w:num>
  <w:num w:numId="29">
    <w:abstractNumId w:val="16"/>
  </w:num>
  <w:num w:numId="30">
    <w:abstractNumId w:val="12"/>
  </w:num>
  <w:num w:numId="31">
    <w:abstractNumId w:val="25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94"/>
    <w:rsid w:val="00003660"/>
    <w:rsid w:val="00020FF6"/>
    <w:rsid w:val="00021D68"/>
    <w:rsid w:val="00023572"/>
    <w:rsid w:val="00032AE7"/>
    <w:rsid w:val="00050CC2"/>
    <w:rsid w:val="0006114F"/>
    <w:rsid w:val="00063671"/>
    <w:rsid w:val="00075792"/>
    <w:rsid w:val="000A0780"/>
    <w:rsid w:val="000A3566"/>
    <w:rsid w:val="000C1657"/>
    <w:rsid w:val="00112446"/>
    <w:rsid w:val="001167B6"/>
    <w:rsid w:val="00117EDA"/>
    <w:rsid w:val="00173CC2"/>
    <w:rsid w:val="001778A7"/>
    <w:rsid w:val="00180110"/>
    <w:rsid w:val="001957C5"/>
    <w:rsid w:val="001A7CEF"/>
    <w:rsid w:val="001C3E04"/>
    <w:rsid w:val="001D3F37"/>
    <w:rsid w:val="001E301D"/>
    <w:rsid w:val="001E3F8F"/>
    <w:rsid w:val="001F42CD"/>
    <w:rsid w:val="0020495F"/>
    <w:rsid w:val="00230AB1"/>
    <w:rsid w:val="00245F59"/>
    <w:rsid w:val="0025651D"/>
    <w:rsid w:val="0025674A"/>
    <w:rsid w:val="00256CCB"/>
    <w:rsid w:val="00265D1D"/>
    <w:rsid w:val="00273AB8"/>
    <w:rsid w:val="00273D53"/>
    <w:rsid w:val="0029355A"/>
    <w:rsid w:val="002B3AD8"/>
    <w:rsid w:val="002C7430"/>
    <w:rsid w:val="002D6FC9"/>
    <w:rsid w:val="002E48BD"/>
    <w:rsid w:val="002F3D00"/>
    <w:rsid w:val="00312D0A"/>
    <w:rsid w:val="00313738"/>
    <w:rsid w:val="0032437E"/>
    <w:rsid w:val="0033084E"/>
    <w:rsid w:val="0033640D"/>
    <w:rsid w:val="00342CBF"/>
    <w:rsid w:val="0037051D"/>
    <w:rsid w:val="00372B1E"/>
    <w:rsid w:val="0038094D"/>
    <w:rsid w:val="00381A5C"/>
    <w:rsid w:val="003848AB"/>
    <w:rsid w:val="003931AC"/>
    <w:rsid w:val="003B0900"/>
    <w:rsid w:val="003B2420"/>
    <w:rsid w:val="003D3291"/>
    <w:rsid w:val="003E025F"/>
    <w:rsid w:val="00401771"/>
    <w:rsid w:val="004043B7"/>
    <w:rsid w:val="0041563E"/>
    <w:rsid w:val="00446EC2"/>
    <w:rsid w:val="00452F5A"/>
    <w:rsid w:val="0047055D"/>
    <w:rsid w:val="00472BD4"/>
    <w:rsid w:val="004966B0"/>
    <w:rsid w:val="00497998"/>
    <w:rsid w:val="004C61D1"/>
    <w:rsid w:val="004C6CCB"/>
    <w:rsid w:val="004D6ECE"/>
    <w:rsid w:val="004E0306"/>
    <w:rsid w:val="004E39DD"/>
    <w:rsid w:val="004F737E"/>
    <w:rsid w:val="00504857"/>
    <w:rsid w:val="0052754E"/>
    <w:rsid w:val="005354FF"/>
    <w:rsid w:val="005560C9"/>
    <w:rsid w:val="005570BA"/>
    <w:rsid w:val="00561F0A"/>
    <w:rsid w:val="005734F7"/>
    <w:rsid w:val="00596721"/>
    <w:rsid w:val="005B0D32"/>
    <w:rsid w:val="005C0911"/>
    <w:rsid w:val="005C0E27"/>
    <w:rsid w:val="005C116A"/>
    <w:rsid w:val="005F417A"/>
    <w:rsid w:val="006103ED"/>
    <w:rsid w:val="0061323F"/>
    <w:rsid w:val="006132E2"/>
    <w:rsid w:val="006142C4"/>
    <w:rsid w:val="00616478"/>
    <w:rsid w:val="0062324E"/>
    <w:rsid w:val="006251D0"/>
    <w:rsid w:val="00652988"/>
    <w:rsid w:val="00654106"/>
    <w:rsid w:val="00660894"/>
    <w:rsid w:val="00661E92"/>
    <w:rsid w:val="006663F4"/>
    <w:rsid w:val="006711C9"/>
    <w:rsid w:val="00674902"/>
    <w:rsid w:val="00675594"/>
    <w:rsid w:val="00692F80"/>
    <w:rsid w:val="006954DD"/>
    <w:rsid w:val="006A4B39"/>
    <w:rsid w:val="006B3FFC"/>
    <w:rsid w:val="006B4165"/>
    <w:rsid w:val="006B4BA8"/>
    <w:rsid w:val="006E5F87"/>
    <w:rsid w:val="007054B8"/>
    <w:rsid w:val="007134BB"/>
    <w:rsid w:val="007266C9"/>
    <w:rsid w:val="007355C4"/>
    <w:rsid w:val="00746D0C"/>
    <w:rsid w:val="00751BAE"/>
    <w:rsid w:val="00752B9D"/>
    <w:rsid w:val="007621D4"/>
    <w:rsid w:val="00765EB1"/>
    <w:rsid w:val="00766072"/>
    <w:rsid w:val="007835D7"/>
    <w:rsid w:val="00796CBB"/>
    <w:rsid w:val="007A00C8"/>
    <w:rsid w:val="007A56F8"/>
    <w:rsid w:val="007B0DF6"/>
    <w:rsid w:val="007B1195"/>
    <w:rsid w:val="007B5EBE"/>
    <w:rsid w:val="007C0E48"/>
    <w:rsid w:val="007C264A"/>
    <w:rsid w:val="007D10C9"/>
    <w:rsid w:val="007D39EA"/>
    <w:rsid w:val="007E2918"/>
    <w:rsid w:val="0080363A"/>
    <w:rsid w:val="00804EB0"/>
    <w:rsid w:val="008102B6"/>
    <w:rsid w:val="00814B8C"/>
    <w:rsid w:val="00824426"/>
    <w:rsid w:val="008756C8"/>
    <w:rsid w:val="00877D6A"/>
    <w:rsid w:val="008B042C"/>
    <w:rsid w:val="008B2C3D"/>
    <w:rsid w:val="008C2821"/>
    <w:rsid w:val="008D3FB8"/>
    <w:rsid w:val="008E1334"/>
    <w:rsid w:val="008E2DAE"/>
    <w:rsid w:val="00920626"/>
    <w:rsid w:val="0092491E"/>
    <w:rsid w:val="00954B95"/>
    <w:rsid w:val="00990173"/>
    <w:rsid w:val="009917D4"/>
    <w:rsid w:val="009A11AD"/>
    <w:rsid w:val="009B1E59"/>
    <w:rsid w:val="009E5424"/>
    <w:rsid w:val="009F33F0"/>
    <w:rsid w:val="00A525DB"/>
    <w:rsid w:val="00A64673"/>
    <w:rsid w:val="00A75012"/>
    <w:rsid w:val="00A80872"/>
    <w:rsid w:val="00A912AE"/>
    <w:rsid w:val="00AA1B2C"/>
    <w:rsid w:val="00AB46C5"/>
    <w:rsid w:val="00AC13BD"/>
    <w:rsid w:val="00AD0117"/>
    <w:rsid w:val="00AD5140"/>
    <w:rsid w:val="00AF663E"/>
    <w:rsid w:val="00B01A48"/>
    <w:rsid w:val="00B05477"/>
    <w:rsid w:val="00B11FA1"/>
    <w:rsid w:val="00B359E9"/>
    <w:rsid w:val="00B42625"/>
    <w:rsid w:val="00B5153E"/>
    <w:rsid w:val="00B61CE8"/>
    <w:rsid w:val="00B6360B"/>
    <w:rsid w:val="00B71DBD"/>
    <w:rsid w:val="00B95362"/>
    <w:rsid w:val="00BA5992"/>
    <w:rsid w:val="00BB113B"/>
    <w:rsid w:val="00BC4E77"/>
    <w:rsid w:val="00BE28D5"/>
    <w:rsid w:val="00BF3107"/>
    <w:rsid w:val="00C21881"/>
    <w:rsid w:val="00C22172"/>
    <w:rsid w:val="00C24741"/>
    <w:rsid w:val="00C3005C"/>
    <w:rsid w:val="00C6450E"/>
    <w:rsid w:val="00C75942"/>
    <w:rsid w:val="00C841FE"/>
    <w:rsid w:val="00CB48FD"/>
    <w:rsid w:val="00CC45DE"/>
    <w:rsid w:val="00CE1969"/>
    <w:rsid w:val="00D012CF"/>
    <w:rsid w:val="00D03C1A"/>
    <w:rsid w:val="00D146E4"/>
    <w:rsid w:val="00D17D44"/>
    <w:rsid w:val="00D21369"/>
    <w:rsid w:val="00D27062"/>
    <w:rsid w:val="00D34C0B"/>
    <w:rsid w:val="00D34C7B"/>
    <w:rsid w:val="00D351B7"/>
    <w:rsid w:val="00D40EF0"/>
    <w:rsid w:val="00D545B4"/>
    <w:rsid w:val="00D55DC2"/>
    <w:rsid w:val="00D752B5"/>
    <w:rsid w:val="00DA029C"/>
    <w:rsid w:val="00DB16C1"/>
    <w:rsid w:val="00DB6712"/>
    <w:rsid w:val="00DB7087"/>
    <w:rsid w:val="00E00B31"/>
    <w:rsid w:val="00E22218"/>
    <w:rsid w:val="00E231A5"/>
    <w:rsid w:val="00E271EF"/>
    <w:rsid w:val="00E31E58"/>
    <w:rsid w:val="00E40737"/>
    <w:rsid w:val="00E577B4"/>
    <w:rsid w:val="00E62CB3"/>
    <w:rsid w:val="00E71CAA"/>
    <w:rsid w:val="00E75F24"/>
    <w:rsid w:val="00E80B04"/>
    <w:rsid w:val="00E87206"/>
    <w:rsid w:val="00E909D9"/>
    <w:rsid w:val="00EA1018"/>
    <w:rsid w:val="00EA2D58"/>
    <w:rsid w:val="00EB7B4A"/>
    <w:rsid w:val="00EC78E6"/>
    <w:rsid w:val="00EF27D5"/>
    <w:rsid w:val="00F0337C"/>
    <w:rsid w:val="00F03EB4"/>
    <w:rsid w:val="00F21CEF"/>
    <w:rsid w:val="00F374F0"/>
    <w:rsid w:val="00F52CD1"/>
    <w:rsid w:val="00F61F92"/>
    <w:rsid w:val="00F73944"/>
    <w:rsid w:val="00F83AD6"/>
    <w:rsid w:val="00F86CB1"/>
    <w:rsid w:val="00F967D9"/>
    <w:rsid w:val="00F97E32"/>
    <w:rsid w:val="00FA2FD0"/>
    <w:rsid w:val="00FC267A"/>
    <w:rsid w:val="00FE0E3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0894"/>
    <w:pPr>
      <w:jc w:val="center"/>
    </w:pPr>
    <w:rPr>
      <w:rFonts w:ascii="Arial" w:hAnsi="Arial" w:cs="Arial"/>
      <w:b/>
      <w:bCs/>
    </w:rPr>
  </w:style>
  <w:style w:type="table" w:styleId="a4">
    <w:name w:val="Table Grid"/>
    <w:basedOn w:val="a1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C2821"/>
  </w:style>
  <w:style w:type="character" w:styleId="a6">
    <w:name w:val="footnote reference"/>
    <w:semiHidden/>
    <w:rsid w:val="008C2821"/>
    <w:rPr>
      <w:vertAlign w:val="superscript"/>
    </w:rPr>
  </w:style>
  <w:style w:type="paragraph" w:styleId="a7">
    <w:name w:val="footer"/>
    <w:basedOn w:val="a"/>
    <w:link w:val="a8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2821"/>
    <w:rPr>
      <w:sz w:val="24"/>
      <w:szCs w:val="24"/>
      <w:lang w:val="ru-RU" w:eastAsia="ru-RU" w:bidi="ar-SA"/>
    </w:rPr>
  </w:style>
  <w:style w:type="paragraph" w:styleId="a9">
    <w:name w:val="footnote text"/>
    <w:basedOn w:val="a"/>
    <w:link w:val="aa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a">
    <w:name w:val="Текст сноски Знак"/>
    <w:link w:val="a9"/>
    <w:semiHidden/>
    <w:locked/>
    <w:rsid w:val="008C2821"/>
    <w:rPr>
      <w:lang w:val="ru-RU" w:eastAsia="ru-RU" w:bidi="ar-SA"/>
    </w:rPr>
  </w:style>
  <w:style w:type="paragraph" w:styleId="ab">
    <w:name w:val="Body Text"/>
    <w:basedOn w:val="a"/>
    <w:rsid w:val="008C2821"/>
    <w:pPr>
      <w:spacing w:after="120"/>
    </w:pPr>
  </w:style>
  <w:style w:type="paragraph" w:styleId="ac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d">
    <w:name w:val="List Paragraph"/>
    <w:basedOn w:val="a"/>
    <w:uiPriority w:val="99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e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Subtitle"/>
    <w:basedOn w:val="a"/>
    <w:next w:val="a"/>
    <w:link w:val="af2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uiPriority w:val="11"/>
    <w:rsid w:val="00342CBF"/>
    <w:rPr>
      <w:rFonts w:ascii="Cambria" w:hAnsi="Cambria"/>
      <w:sz w:val="24"/>
      <w:szCs w:val="24"/>
    </w:rPr>
  </w:style>
  <w:style w:type="paragraph" w:styleId="af3">
    <w:name w:val="header"/>
    <w:basedOn w:val="a"/>
    <w:link w:val="af4"/>
    <w:rsid w:val="00C2474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24741"/>
    <w:rPr>
      <w:sz w:val="24"/>
      <w:szCs w:val="24"/>
    </w:rPr>
  </w:style>
  <w:style w:type="paragraph" w:styleId="af5">
    <w:name w:val="Balloon Text"/>
    <w:basedOn w:val="a"/>
    <w:link w:val="af6"/>
    <w:rsid w:val="00F0337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033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rsid w:val="00245F59"/>
    <w:pPr>
      <w:widowControl w:val="0"/>
      <w:ind w:firstLine="720"/>
    </w:pPr>
    <w:rPr>
      <w:sz w:val="28"/>
      <w:szCs w:val="20"/>
    </w:rPr>
  </w:style>
  <w:style w:type="character" w:styleId="af7">
    <w:name w:val="Hyperlink"/>
    <w:rsid w:val="004043B7"/>
    <w:rPr>
      <w:color w:val="0000FF"/>
      <w:u w:val="single"/>
    </w:rPr>
  </w:style>
  <w:style w:type="character" w:customStyle="1" w:styleId="apple-converted-space">
    <w:name w:val="apple-converted-space"/>
    <w:rsid w:val="0040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9C59BC84-8E5B-488E-94CB-8725668917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8515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537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F79BE55A-C6F1-439D-9ED5-0D78A50B403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27911</CharactersWithSpaces>
  <SharedDoc>false</SharedDoc>
  <HLinks>
    <vt:vector size="24" baseType="variant"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https://www.biblio-online.ru/book/9C59BC84-8E5B-488E-94CB-8725668917BD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http://znanium.com/catalog.php?bookinfo=851518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http://znanium.com/catalog.php?bookinfo=537054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https://www.biblio-online.ru/book/F79BE55A-C6F1-439D-9ED5-0D78A50B403F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cp:lastModifiedBy>grebnevani</cp:lastModifiedBy>
  <cp:revision>6</cp:revision>
  <cp:lastPrinted>2018-01-28T14:29:00Z</cp:lastPrinted>
  <dcterms:created xsi:type="dcterms:W3CDTF">2018-06-28T09:45:00Z</dcterms:created>
  <dcterms:modified xsi:type="dcterms:W3CDTF">2021-07-07T12:38:00Z</dcterms:modified>
</cp:coreProperties>
</file>