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C90A1F" w:rsidRDefault="00C90A1F" w:rsidP="00C90A1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C90A1F" w:rsidRDefault="00C90A1F" w:rsidP="00C90A1F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90A1F" w:rsidRDefault="00C90A1F" w:rsidP="00C90A1F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B57995" w:rsidRPr="00B57995" w:rsidRDefault="00B57995" w:rsidP="00B57995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B57995">
        <w:rPr>
          <w:b/>
          <w:color w:val="000000"/>
        </w:rPr>
        <w:t>УТВЕРЖДЕНО</w:t>
      </w:r>
    </w:p>
    <w:p w:rsidR="00B57995" w:rsidRPr="00B57995" w:rsidRDefault="00B57995" w:rsidP="00B57995">
      <w:pPr>
        <w:widowControl/>
        <w:ind w:left="5954" w:firstLine="0"/>
        <w:jc w:val="left"/>
      </w:pPr>
      <w:r w:rsidRPr="00B57995">
        <w:t>решением президиума</w:t>
      </w:r>
    </w:p>
    <w:p w:rsidR="00B57995" w:rsidRPr="00B57995" w:rsidRDefault="00B57995" w:rsidP="00B57995">
      <w:pPr>
        <w:widowControl/>
        <w:ind w:left="5954" w:firstLine="0"/>
        <w:jc w:val="left"/>
      </w:pPr>
      <w:r w:rsidRPr="00B57995">
        <w:t>Ученого совета ННГУ</w:t>
      </w:r>
    </w:p>
    <w:p w:rsidR="00B57995" w:rsidRPr="00B57995" w:rsidRDefault="00B57995" w:rsidP="00B57995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B57995">
        <w:t>(протокол от 11.05.2021 г. № 2)</w:t>
      </w:r>
    </w:p>
    <w:p w:rsidR="00485147" w:rsidRPr="00970B6B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D45CFD" w:rsidRPr="00D45CFD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РАБОЧАЯ ПРОГРАММА УЧЕБНОЙ ПРАКТИКИ</w:t>
      </w:r>
    </w:p>
    <w:p w:rsidR="00485147" w:rsidRPr="00970B6B" w:rsidRDefault="00D45CFD" w:rsidP="00D45C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D45CFD">
        <w:rPr>
          <w:b/>
          <w:color w:val="000000" w:themeColor="text1"/>
        </w:rPr>
        <w:t>ПРОФЕССИОНАЛЬНОГО МОДУЛЯ</w:t>
      </w:r>
    </w:p>
    <w:p w:rsidR="00485147" w:rsidRDefault="00A076C3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ПМ.06</w:t>
      </w:r>
      <w:r w:rsidR="00D45CFD">
        <w:rPr>
          <w:b/>
          <w:color w:val="000000" w:themeColor="text1"/>
        </w:rPr>
        <w:t>.</w:t>
      </w:r>
      <w:r w:rsidR="009F62DB" w:rsidRPr="00970B6B">
        <w:rPr>
          <w:b/>
          <w:color w:val="000000" w:themeColor="text1"/>
        </w:rPr>
        <w:t xml:space="preserve"> </w:t>
      </w:r>
      <w:r w:rsidRPr="00A076C3">
        <w:rPr>
          <w:b/>
          <w:color w:val="000000" w:themeColor="text1"/>
        </w:rPr>
        <w:t>ВЫПОЛНЕНИЕ РАБОТ ПО ОДНОЙ ИЛИ НЕСКОЛЬКИМ ПРОФЕССИЯМ РАБОЧИХ, ДОЛЖНОСТЯМ СЛУЖАЩИХ</w:t>
      </w:r>
    </w:p>
    <w:p w:rsidR="00A076C3" w:rsidRPr="00970B6B" w:rsidRDefault="005E56C4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Pr="005E56C4">
        <w:rPr>
          <w:b/>
          <w:color w:val="000000" w:themeColor="text1"/>
        </w:rPr>
        <w:t>СЛЕСАРНО-МЕХАНИЧЕСКАЯ</w:t>
      </w:r>
      <w:r w:rsidR="00A076C3">
        <w:rPr>
          <w:b/>
          <w:color w:val="000000" w:themeColor="text1"/>
        </w:rPr>
        <w:t>)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70B6B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Специальность</w:t>
      </w:r>
    </w:p>
    <w:p w:rsidR="00485147" w:rsidRPr="00970B6B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13.02.03 ЭЛЕКТРИЧЕСКИЕ СТАНЦИИ, СЕТИ И СИСТЕМЫ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Уровень (степень) образования</w:t>
      </w:r>
    </w:p>
    <w:p w:rsidR="00485147" w:rsidRPr="00970B6B" w:rsidRDefault="00F52796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970B6B">
        <w:rPr>
          <w:b/>
          <w:color w:val="000000" w:themeColor="text1"/>
        </w:rPr>
        <w:t>Н</w:t>
      </w:r>
      <w:r w:rsidR="00501F7C">
        <w:rPr>
          <w:b/>
          <w:color w:val="000000" w:themeColor="text1"/>
        </w:rPr>
        <w:t>ЕЕ ПРОФЕССИОНАЛЬНОЕ ОБРАЗОВАНИЕ</w:t>
      </w: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Квалификация выпускника</w:t>
      </w: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ТЕХНИК</w:t>
      </w:r>
      <w:r w:rsidR="000A6C93" w:rsidRPr="00970B6B">
        <w:rPr>
          <w:b/>
          <w:color w:val="000000" w:themeColor="text1"/>
        </w:rPr>
        <w:t>–</w:t>
      </w:r>
      <w:r w:rsidR="008503D2" w:rsidRPr="00970B6B">
        <w:rPr>
          <w:b/>
          <w:color w:val="000000" w:themeColor="text1"/>
        </w:rPr>
        <w:t>ЭЛЕКТРИК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70B6B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Форма обучения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70B6B">
        <w:rPr>
          <w:b/>
          <w:color w:val="000000" w:themeColor="text1"/>
        </w:rPr>
        <w:t>ОЧНАЯ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70B6B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70B6B">
        <w:rPr>
          <w:color w:val="000000" w:themeColor="text1"/>
        </w:rPr>
        <w:t>Арзамас</w:t>
      </w:r>
    </w:p>
    <w:p w:rsidR="00CF40B5" w:rsidRPr="00970B6B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70B6B">
        <w:rPr>
          <w:color w:val="000000" w:themeColor="text1"/>
        </w:rPr>
        <w:t>20</w:t>
      </w:r>
      <w:r w:rsidR="00B57995">
        <w:rPr>
          <w:color w:val="000000" w:themeColor="text1"/>
        </w:rPr>
        <w:t>21</w:t>
      </w:r>
      <w:r w:rsidRPr="00970B6B">
        <w:rPr>
          <w:color w:val="000000" w:themeColor="text1"/>
          <w:sz w:val="28"/>
        </w:rPr>
        <w:br w:type="page"/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70B6B">
        <w:rPr>
          <w:color w:val="000000" w:themeColor="text1"/>
        </w:rPr>
        <w:t>Автор: преподаватель</w:t>
      </w:r>
      <w:r w:rsidRPr="00970B6B">
        <w:rPr>
          <w:color w:val="000000" w:themeColor="text1"/>
        </w:rPr>
        <w:tab/>
      </w:r>
      <w:r w:rsidRPr="00970B6B">
        <w:rPr>
          <w:color w:val="000000" w:themeColor="text1"/>
        </w:rPr>
        <w:tab/>
        <w:t>________________</w:t>
      </w:r>
      <w:r w:rsidRPr="00970B6B">
        <w:rPr>
          <w:color w:val="000000" w:themeColor="text1"/>
        </w:rPr>
        <w:tab/>
      </w:r>
      <w:r w:rsidR="0038748B" w:rsidRPr="00970B6B">
        <w:rPr>
          <w:color w:val="000000" w:themeColor="text1"/>
        </w:rPr>
        <w:t xml:space="preserve">Н.Д. </w:t>
      </w:r>
      <w:proofErr w:type="spellStart"/>
      <w:r w:rsidR="0038748B" w:rsidRPr="00970B6B">
        <w:rPr>
          <w:color w:val="000000" w:themeColor="text1"/>
        </w:rPr>
        <w:t>Корягина</w:t>
      </w:r>
      <w:proofErr w:type="spellEnd"/>
    </w:p>
    <w:p w:rsidR="0022023D" w:rsidRPr="00970B6B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970B6B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B57995" w:rsidRPr="00D17BB9" w:rsidRDefault="00B57995" w:rsidP="00B5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B57995" w:rsidRPr="00D17BB9" w:rsidRDefault="00B57995" w:rsidP="00B5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B57995" w:rsidRPr="00D17BB9" w:rsidRDefault="00B57995" w:rsidP="00B5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B57995" w:rsidRPr="00D17BB9" w:rsidRDefault="00B57995" w:rsidP="00B5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B57995" w:rsidRPr="00333EE5" w:rsidRDefault="00B57995" w:rsidP="00B5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313E27" w:rsidRPr="00970B6B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70B6B">
        <w:rPr>
          <w:bCs/>
          <w:i/>
          <w:color w:val="000000" w:themeColor="text1"/>
        </w:rPr>
        <w:br w:type="page"/>
      </w:r>
    </w:p>
    <w:p w:rsidR="00BD4F73" w:rsidRPr="00CC29C6" w:rsidRDefault="00BD4F73" w:rsidP="00BD4F73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BD4F73" w:rsidRPr="00CC29C6" w:rsidRDefault="00BD4F73" w:rsidP="00BD4F73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>
        <w:rPr>
          <w:color w:val="000000" w:themeColor="text1"/>
        </w:rPr>
        <w:t>ПМ.06</w:t>
      </w:r>
      <w:r w:rsidRPr="00970B6B">
        <w:rPr>
          <w:color w:val="000000" w:themeColor="text1"/>
        </w:rPr>
        <w:t xml:space="preserve"> </w:t>
      </w:r>
      <w:r w:rsidRPr="00A076C3">
        <w:rPr>
          <w:color w:val="000000" w:themeColor="text1"/>
        </w:rPr>
        <w:t>Выполнение работ по одной или нескольким профессиям рабочих, должностям служащих</w:t>
      </w:r>
      <w:r>
        <w:rPr>
          <w:color w:val="000000" w:themeColor="text1"/>
        </w:rPr>
        <w:t xml:space="preserve"> </w:t>
      </w:r>
      <w:r w:rsidRPr="00CC29C6">
        <w:t xml:space="preserve">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EA3BBE">
        <w:t>13.02.03 Электрические станции, сети и системы</w:t>
      </w:r>
      <w:r>
        <w:t>.</w:t>
      </w:r>
    </w:p>
    <w:p w:rsidR="00BD4F73" w:rsidRPr="00CC29C6" w:rsidRDefault="00BD4F73" w:rsidP="00BD4F73">
      <w:pPr>
        <w:spacing w:line="276" w:lineRule="auto"/>
        <w:ind w:firstLine="709"/>
        <w:rPr>
          <w:b/>
        </w:rPr>
      </w:pPr>
    </w:p>
    <w:p w:rsidR="00BD4F73" w:rsidRPr="00CC29C6" w:rsidRDefault="00BD4F73" w:rsidP="00BD4F73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BD4F73" w:rsidRPr="00EA3BBE" w:rsidRDefault="00BD4F73" w:rsidP="00BD4F73">
      <w:pPr>
        <w:tabs>
          <w:tab w:val="left" w:pos="1134"/>
        </w:tabs>
        <w:spacing w:line="276" w:lineRule="auto"/>
        <w:ind w:firstLine="709"/>
        <w:rPr>
          <w:caps/>
        </w:rPr>
      </w:pPr>
      <w:r w:rsidRPr="00EA3BBE">
        <w:t xml:space="preserve">Цель проведения учебной практики </w:t>
      </w:r>
      <w:r w:rsidRPr="00EA3BBE">
        <w:rPr>
          <w:caps/>
        </w:rPr>
        <w:t xml:space="preserve">– </w:t>
      </w:r>
      <w:r w:rsidRPr="00EA3BBE">
        <w:t>закрепление и углубление знаний и умений, полученных студентами в процессе обучения, овладения ими системой профессиональных 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BD4F73" w:rsidRPr="00CC29C6" w:rsidRDefault="00BD4F73" w:rsidP="00BD4F73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</w:t>
      </w:r>
      <w:r>
        <w:rPr>
          <w:sz w:val="24"/>
          <w:szCs w:val="24"/>
        </w:rPr>
        <w:t xml:space="preserve">дополнительных </w:t>
      </w:r>
      <w:r w:rsidRPr="001101BE">
        <w:rPr>
          <w:sz w:val="24"/>
          <w:szCs w:val="24"/>
        </w:rPr>
        <w:t>профессиональных компетенций по виду профессиональной деятельности</w:t>
      </w:r>
      <w:r>
        <w:rPr>
          <w:sz w:val="24"/>
          <w:szCs w:val="24"/>
        </w:rPr>
        <w:t>: в</w:t>
      </w:r>
      <w:r w:rsidRPr="00BD4F73">
        <w:rPr>
          <w:sz w:val="24"/>
          <w:szCs w:val="24"/>
        </w:rPr>
        <w:t>ыполнение работ по одной или нескольким профессиям рабочих, должностям служащих</w:t>
      </w:r>
      <w:r w:rsidRPr="001101BE">
        <w:rPr>
          <w:sz w:val="24"/>
          <w:szCs w:val="24"/>
        </w:rPr>
        <w:t>.</w:t>
      </w:r>
    </w:p>
    <w:p w:rsidR="00BD4F73" w:rsidRDefault="00BD4F73" w:rsidP="00BD4F73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BD4F73" w:rsidRPr="00970B6B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4F73" w:rsidRPr="00970B6B" w:rsidRDefault="00BD4F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F73" w:rsidRPr="00970B6B" w:rsidRDefault="00BD4F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BD4F73" w:rsidRPr="00970B6B" w:rsidTr="005E509C"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D4F73" w:rsidRPr="00970B6B" w:rsidTr="005E509C"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D4F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Планировать и реализовывать собственное профессиональное и личностное развитие.</w:t>
            </w:r>
          </w:p>
        </w:tc>
      </w:tr>
      <w:tr w:rsidR="00BD4F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D4F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D4F73" w:rsidRPr="00970B6B" w:rsidTr="005E509C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07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D4F73" w:rsidRPr="00970B6B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proofErr w:type="gramStart"/>
            <w:r w:rsidRPr="00376EB3">
              <w:t>ОК</w:t>
            </w:r>
            <w:proofErr w:type="gramEnd"/>
            <w:r w:rsidRPr="00376EB3">
              <w:t xml:space="preserve"> 09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BD4F73" w:rsidRPr="00376EB3" w:rsidRDefault="00BD4F73" w:rsidP="005E509C">
            <w:pPr>
              <w:spacing w:line="276" w:lineRule="auto"/>
              <w:ind w:firstLine="0"/>
            </w:pPr>
            <w:r w:rsidRPr="00376EB3">
              <w:t>Использовать информационные технологии в профессиональной деятельности</w:t>
            </w:r>
          </w:p>
        </w:tc>
      </w:tr>
    </w:tbl>
    <w:p w:rsidR="00BD4F73" w:rsidRPr="00970B6B" w:rsidRDefault="00BD4F73" w:rsidP="00BD4F73">
      <w:pPr>
        <w:spacing w:line="276" w:lineRule="auto"/>
        <w:rPr>
          <w:b/>
          <w:color w:val="000000" w:themeColor="text1"/>
        </w:rPr>
      </w:pPr>
    </w:p>
    <w:p w:rsidR="00BD4F73" w:rsidRPr="00970B6B" w:rsidRDefault="00BD4F73" w:rsidP="00BD4F73">
      <w:pPr>
        <w:spacing w:line="276" w:lineRule="auto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дополнительные </w:t>
      </w:r>
      <w:r w:rsidRPr="00970B6B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970B6B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970B6B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BD4F73" w:rsidRPr="00970B6B" w:rsidTr="005E509C">
        <w:trPr>
          <w:trHeight w:val="651"/>
        </w:trPr>
        <w:tc>
          <w:tcPr>
            <w:tcW w:w="780" w:type="pct"/>
            <w:vAlign w:val="center"/>
          </w:tcPr>
          <w:p w:rsidR="00BD4F73" w:rsidRPr="00970B6B" w:rsidRDefault="00BD4F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BD4F73" w:rsidRPr="00970B6B" w:rsidRDefault="00BD4F73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BD4F73" w:rsidRPr="00970B6B" w:rsidTr="005E509C">
        <w:trPr>
          <w:trHeight w:val="377"/>
        </w:trPr>
        <w:tc>
          <w:tcPr>
            <w:tcW w:w="780" w:type="pct"/>
          </w:tcPr>
          <w:p w:rsidR="00BD4F73" w:rsidRDefault="00BD4F73" w:rsidP="005E509C">
            <w:pPr>
              <w:spacing w:line="276" w:lineRule="auto"/>
              <w:ind w:firstLine="21"/>
            </w:pPr>
            <w:r w:rsidRPr="005A7C4E">
              <w:t xml:space="preserve">ДПК 6.1. </w:t>
            </w:r>
          </w:p>
        </w:tc>
        <w:tc>
          <w:tcPr>
            <w:tcW w:w="4220" w:type="pct"/>
          </w:tcPr>
          <w:p w:rsidR="00BD4F73" w:rsidRDefault="00BD4F73" w:rsidP="005E509C">
            <w:pPr>
              <w:spacing w:line="276" w:lineRule="auto"/>
              <w:ind w:firstLine="0"/>
            </w:pPr>
            <w:r w:rsidRPr="00795FE0">
              <w:rPr>
                <w:rFonts w:eastAsia="Calibri"/>
                <w:lang w:eastAsia="en-US"/>
              </w:rPr>
              <w:t>Определять причины неисправностей и отказов электрооборудования;</w:t>
            </w:r>
          </w:p>
        </w:tc>
      </w:tr>
      <w:tr w:rsidR="00BD4F73" w:rsidRPr="00970B6B" w:rsidTr="005E509C">
        <w:trPr>
          <w:trHeight w:val="377"/>
        </w:trPr>
        <w:tc>
          <w:tcPr>
            <w:tcW w:w="780" w:type="pct"/>
          </w:tcPr>
          <w:p w:rsidR="00BD4F73" w:rsidRPr="005A7C4E" w:rsidRDefault="00BD4F73" w:rsidP="005E509C">
            <w:pPr>
              <w:spacing w:line="276" w:lineRule="auto"/>
              <w:ind w:firstLine="21"/>
            </w:pPr>
            <w:r>
              <w:t>ДПК 6.2</w:t>
            </w:r>
            <w:r w:rsidRPr="005A7C4E">
              <w:t>.</w:t>
            </w:r>
          </w:p>
        </w:tc>
        <w:tc>
          <w:tcPr>
            <w:tcW w:w="4220" w:type="pct"/>
          </w:tcPr>
          <w:p w:rsidR="00BD4F73" w:rsidRPr="00313DB8" w:rsidRDefault="00BD4F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Проводить работы по ремонту механизмов и узлов электрооборудования согласно технологическим картам;</w:t>
            </w:r>
          </w:p>
        </w:tc>
      </w:tr>
      <w:tr w:rsidR="00BD4F73" w:rsidRPr="00970B6B" w:rsidTr="005E509C">
        <w:trPr>
          <w:trHeight w:val="377"/>
        </w:trPr>
        <w:tc>
          <w:tcPr>
            <w:tcW w:w="780" w:type="pct"/>
          </w:tcPr>
          <w:p w:rsidR="00BD4F73" w:rsidRPr="005A7C4E" w:rsidRDefault="00BD4F73" w:rsidP="005E509C">
            <w:pPr>
              <w:spacing w:line="276" w:lineRule="auto"/>
              <w:ind w:firstLine="21"/>
            </w:pPr>
            <w:r>
              <w:t>ДПК 6.3</w:t>
            </w:r>
            <w:r w:rsidRPr="005A7C4E">
              <w:t>.</w:t>
            </w:r>
          </w:p>
        </w:tc>
        <w:tc>
          <w:tcPr>
            <w:tcW w:w="4220" w:type="pct"/>
          </w:tcPr>
          <w:p w:rsidR="00BD4F73" w:rsidRPr="00313DB8" w:rsidRDefault="00BD4F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Изготовлять приспособления для сборки и ремонта;</w:t>
            </w:r>
          </w:p>
        </w:tc>
      </w:tr>
      <w:tr w:rsidR="00BD4F73" w:rsidRPr="00970B6B" w:rsidTr="005E509C">
        <w:trPr>
          <w:trHeight w:val="377"/>
        </w:trPr>
        <w:tc>
          <w:tcPr>
            <w:tcW w:w="780" w:type="pct"/>
          </w:tcPr>
          <w:p w:rsidR="00BD4F73" w:rsidRPr="005A7C4E" w:rsidRDefault="00BD4F73" w:rsidP="005E509C">
            <w:pPr>
              <w:spacing w:line="276" w:lineRule="auto"/>
              <w:ind w:firstLine="21"/>
            </w:pPr>
            <w:r>
              <w:t>ДПК 6.4</w:t>
            </w:r>
            <w:r w:rsidRPr="005A7C4E">
              <w:t>.</w:t>
            </w:r>
          </w:p>
        </w:tc>
        <w:tc>
          <w:tcPr>
            <w:tcW w:w="4220" w:type="pct"/>
          </w:tcPr>
          <w:p w:rsidR="00BD4F73" w:rsidRPr="00313DB8" w:rsidRDefault="00BD4F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Оформлять техническую документацию по ремонту электрооборудования;</w:t>
            </w:r>
          </w:p>
        </w:tc>
      </w:tr>
      <w:tr w:rsidR="00BD4F73" w:rsidRPr="00970B6B" w:rsidTr="005E509C">
        <w:trPr>
          <w:trHeight w:val="377"/>
        </w:trPr>
        <w:tc>
          <w:tcPr>
            <w:tcW w:w="780" w:type="pct"/>
          </w:tcPr>
          <w:p w:rsidR="00BD4F73" w:rsidRPr="005A7C4E" w:rsidRDefault="00BD4F73" w:rsidP="005E509C">
            <w:pPr>
              <w:spacing w:line="276" w:lineRule="auto"/>
              <w:ind w:firstLine="21"/>
            </w:pPr>
            <w:r>
              <w:t>ДПК 6.5</w:t>
            </w:r>
            <w:r w:rsidRPr="005A7C4E">
              <w:t>.</w:t>
            </w:r>
          </w:p>
        </w:tc>
        <w:tc>
          <w:tcPr>
            <w:tcW w:w="4220" w:type="pct"/>
          </w:tcPr>
          <w:p w:rsidR="00BD4F73" w:rsidRPr="00313DB8" w:rsidRDefault="00BD4F73" w:rsidP="005E509C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795FE0">
              <w:rPr>
                <w:rFonts w:eastAsia="Calibri"/>
                <w:lang w:eastAsia="en-US"/>
              </w:rPr>
              <w:t>Выполнять работы по обеспечению электробезопасности.</w:t>
            </w:r>
          </w:p>
        </w:tc>
      </w:tr>
    </w:tbl>
    <w:p w:rsidR="00BD4F73" w:rsidRPr="00CC29C6" w:rsidRDefault="00BD4F73" w:rsidP="00BD4F73">
      <w:pPr>
        <w:spacing w:line="276" w:lineRule="auto"/>
        <w:ind w:firstLine="709"/>
      </w:pPr>
    </w:p>
    <w:p w:rsidR="00112950" w:rsidRPr="00970B6B" w:rsidRDefault="00112950" w:rsidP="004D4510">
      <w:pPr>
        <w:widowControl/>
        <w:suppressAutoHyphens/>
        <w:spacing w:line="276" w:lineRule="auto"/>
        <w:ind w:firstLine="709"/>
        <w:rPr>
          <w:color w:val="000000" w:themeColor="text1"/>
        </w:rPr>
      </w:pPr>
      <w:r w:rsidRPr="00970B6B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4D4510" w:rsidRPr="00356F3A" w:rsidRDefault="004D4510" w:rsidP="004D4510">
      <w:pPr>
        <w:widowControl/>
        <w:tabs>
          <w:tab w:val="left" w:pos="1134"/>
        </w:tabs>
        <w:suppressAutoHyphens/>
        <w:spacing w:line="276" w:lineRule="auto"/>
        <w:ind w:firstLine="709"/>
        <w:rPr>
          <w:rFonts w:eastAsia="Calibri"/>
          <w:b/>
          <w:lang w:eastAsia="en-US"/>
        </w:rPr>
      </w:pPr>
      <w:r w:rsidRPr="00356F3A">
        <w:rPr>
          <w:rFonts w:eastAsia="Calibri"/>
          <w:b/>
          <w:lang w:eastAsia="en-US"/>
        </w:rPr>
        <w:t>иметь практический опыт: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t>обоснованного выбора и использования электроизмерительных приборов различного назначения.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 xml:space="preserve">определения технического состояния электрооборудования; 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 xml:space="preserve">осмотра, определения и ликвидации дефектов и повреждений электрооборудования; 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выполнения работ по монтажу и демонтажу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наладки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производства включения в работу и остановки оборудования;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оформления оперативно–технической документации;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проведения подготовительных работ для сборки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rPr>
          <w:color w:val="000000"/>
        </w:rPr>
        <w:t>сборки по схемам узлов и механизмов электрооборудования</w:t>
      </w:r>
      <w:r w:rsidRPr="00356F3A">
        <w:rPr>
          <w:i/>
          <w:color w:val="000000"/>
        </w:rPr>
        <w:t>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производства работ по выполнению ремонта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составления графиков планирования текущих и капитальных ремонтов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rPr>
          <w:color w:val="000000"/>
        </w:rPr>
        <w:t>производство контрольных испытаний электрооборудования после ремонта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выполнения основных слесарно</w:t>
      </w:r>
      <w:r>
        <w:rPr>
          <w:color w:val="000000"/>
        </w:rPr>
        <w:t>-</w:t>
      </w:r>
      <w:r w:rsidRPr="00356F3A">
        <w:rPr>
          <w:color w:val="000000"/>
        </w:rPr>
        <w:t>сборочных операций;</w:t>
      </w:r>
    </w:p>
    <w:p w:rsidR="004D4510" w:rsidRPr="00356F3A" w:rsidRDefault="004D4510" w:rsidP="004D4510">
      <w:pPr>
        <w:widowControl/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09"/>
        <w:rPr>
          <w:i/>
          <w:color w:val="000000"/>
        </w:rPr>
      </w:pPr>
      <w:r w:rsidRPr="00356F3A">
        <w:rPr>
          <w:color w:val="000000"/>
        </w:rPr>
        <w:t>соблюдения техники безопасности при выполнении слесарно</w:t>
      </w:r>
      <w:r>
        <w:rPr>
          <w:color w:val="000000"/>
        </w:rPr>
        <w:t>-</w:t>
      </w:r>
      <w:r w:rsidRPr="00356F3A">
        <w:rPr>
          <w:color w:val="000000"/>
        </w:rPr>
        <w:t>сборочных работ</w:t>
      </w:r>
      <w:r w:rsidRPr="00356F3A">
        <w:rPr>
          <w:i/>
          <w:color w:val="000000"/>
        </w:rPr>
        <w:t>.</w:t>
      </w:r>
    </w:p>
    <w:p w:rsidR="004D4510" w:rsidRDefault="004D4510" w:rsidP="004D4510">
      <w:pPr>
        <w:widowControl/>
        <w:shd w:val="clear" w:color="auto" w:fill="FFFFFF"/>
        <w:tabs>
          <w:tab w:val="left" w:pos="1134"/>
        </w:tabs>
        <w:suppressAutoHyphens/>
        <w:spacing w:line="276" w:lineRule="auto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уметь: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подбирать по справочным материалам измерительные приборы и измерять электрические величины;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 xml:space="preserve">правильно эксплуатировать электроизмерительные приборы; 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356F3A">
        <w:rPr>
          <w:color w:val="000000"/>
        </w:rPr>
        <w:t>снимать показания и пользоваться электроизмерительными приборами и приспособлениями;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>
        <w:rPr>
          <w:color w:val="000000"/>
        </w:rPr>
        <w:t>ч</w:t>
      </w:r>
      <w:r w:rsidRPr="00356F3A">
        <w:rPr>
          <w:color w:val="000000"/>
        </w:rPr>
        <w:t xml:space="preserve">итать и составлять измерительные схемы, производить подключения приборов в электрические цепи. 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выполнять осмотр, проверять работоспособность, определять повреждения и оценивать техническое состояние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обеспечивать бесперебойную работу электрооборудования электрических сетей, станций и подстанций;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выполнять работы по монтажу и демонтажу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проводить измерения и испытания электрооборудования и оценивать его состояние по результатам оценок;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проводить наладку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контролировать и управлять режимами работы основного и вспомогательного 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определять причины сбоев и отказов в работе 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применять методы устранения дефектов 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проводить ремонты оборудования по типовой номенклатуре;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выполнять сложные чертежи, схемы и эскизы, связанные с монтажом оборудования.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составлять техническую документацию по эксплуатации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выбирать инструменты, приспособления, оборудование для слесарных операций;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выбирать способы соединения материалов;</w:t>
      </w:r>
    </w:p>
    <w:p w:rsidR="004D4510" w:rsidRPr="00356F3A" w:rsidRDefault="004D4510" w:rsidP="004D4510">
      <w:pPr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56F3A">
        <w:rPr>
          <w:color w:val="000000"/>
        </w:rPr>
        <w:t>выбирать способ слесарной обработки деталей</w:t>
      </w:r>
    </w:p>
    <w:p w:rsidR="004D4510" w:rsidRPr="00356F3A" w:rsidRDefault="004D4510" w:rsidP="004D4510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iCs/>
          <w:color w:val="000000"/>
        </w:rPr>
      </w:pPr>
      <w:r>
        <w:rPr>
          <w:b/>
          <w:iCs/>
          <w:color w:val="000000"/>
        </w:rPr>
        <w:t>знать: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56F3A">
        <w:rPr>
          <w:iCs/>
          <w:color w:val="000000"/>
        </w:rPr>
        <w:t>методы расчёта электрических цепей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56F3A">
        <w:rPr>
          <w:iCs/>
          <w:color w:val="000000"/>
        </w:rPr>
        <w:t>основные методы измерения электрических величин, влияние измерительных приборов на точность измерения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/>
          <w:iCs/>
          <w:color w:val="000000"/>
        </w:rPr>
      </w:pPr>
      <w:r w:rsidRPr="00356F3A">
        <w:rPr>
          <w:iCs/>
          <w:color w:val="000000"/>
        </w:rPr>
        <w:t xml:space="preserve">принцип выбора измерительных приборов и правила их эксплуатации. 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назначение, конструкцию, технические параметры и принцип работы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основные виды неисправностей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методы и средства, применяемые при диагностировании;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безопасные методы работ на электрооборудовании;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средства, приспособления для монтажа и демонтажа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сроки испытаний защитных средств и приспособлений;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способы определения работоспособности и ремонтопригодности оборудования, выведенного из работы;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 xml:space="preserve">причины возникновения и способы устранения опасности для персонала, выполняющего монтажные и ремонтные работы; 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признаки и причины повреждений электрооборудования.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назначение, конструкцию, технические параметры и принцип работы электрооборудования;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классификацию, основные технические параметры, принцип действия электротехнический измерительных приборов</w:t>
      </w:r>
    </w:p>
    <w:p w:rsidR="004D4510" w:rsidRPr="00150094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принцип выбора измерительных при</w:t>
      </w:r>
      <w:r>
        <w:rPr>
          <w:iCs/>
          <w:color w:val="000000"/>
        </w:rPr>
        <w:t>боров и правила их эксплуатации</w:t>
      </w:r>
      <w:r w:rsidRPr="00150094">
        <w:rPr>
          <w:iCs/>
          <w:color w:val="000000"/>
        </w:rPr>
        <w:t>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технологию выполнения основных слесарных операций;</w:t>
      </w:r>
    </w:p>
    <w:p w:rsidR="004D4510" w:rsidRPr="00356F3A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оборудование и инструменты, применяемые при слесарной обработке;</w:t>
      </w:r>
    </w:p>
    <w:p w:rsidR="00A076C3" w:rsidRPr="00A076C3" w:rsidRDefault="004D4510" w:rsidP="004D4510">
      <w:pPr>
        <w:widowControl/>
        <w:numPr>
          <w:ilvl w:val="0"/>
          <w:numId w:val="44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iCs/>
          <w:color w:val="000000"/>
        </w:rPr>
      </w:pPr>
      <w:r w:rsidRPr="00356F3A">
        <w:rPr>
          <w:iCs/>
          <w:color w:val="000000"/>
        </w:rPr>
        <w:t>правила техники безопасности</w:t>
      </w:r>
      <w:r w:rsidR="00466656">
        <w:rPr>
          <w:iCs/>
          <w:color w:val="000000"/>
        </w:rPr>
        <w:t>.</w:t>
      </w:r>
    </w:p>
    <w:p w:rsidR="00485147" w:rsidRPr="00970B6B" w:rsidRDefault="00485147" w:rsidP="004D4510">
      <w:pPr>
        <w:spacing w:line="276" w:lineRule="auto"/>
        <w:ind w:firstLine="709"/>
        <w:rPr>
          <w:b/>
          <w:color w:val="000000" w:themeColor="text1"/>
        </w:rPr>
      </w:pPr>
    </w:p>
    <w:p w:rsidR="00485147" w:rsidRPr="00970B6B" w:rsidRDefault="00485147" w:rsidP="00970B6B">
      <w:pPr>
        <w:spacing w:line="276" w:lineRule="auto"/>
        <w:ind w:firstLine="709"/>
        <w:rPr>
          <w:b/>
          <w:color w:val="000000" w:themeColor="text1"/>
        </w:rPr>
      </w:pPr>
      <w:r w:rsidRPr="00970B6B">
        <w:rPr>
          <w:b/>
          <w:color w:val="000000" w:themeColor="text1"/>
        </w:rPr>
        <w:t xml:space="preserve">1.3. Трудоемкость освоения программы </w:t>
      </w:r>
      <w:r w:rsidR="00965D11" w:rsidRPr="00970B6B">
        <w:rPr>
          <w:b/>
          <w:color w:val="000000" w:themeColor="text1"/>
        </w:rPr>
        <w:t>учебной</w:t>
      </w:r>
      <w:r w:rsidR="00965D11" w:rsidRPr="00970B6B">
        <w:rPr>
          <w:i/>
          <w:color w:val="000000" w:themeColor="text1"/>
        </w:rPr>
        <w:t xml:space="preserve"> </w:t>
      </w:r>
      <w:r w:rsidR="00965D11" w:rsidRPr="00970B6B">
        <w:rPr>
          <w:b/>
          <w:color w:val="000000" w:themeColor="text1"/>
        </w:rPr>
        <w:t>практики</w:t>
      </w:r>
      <w:r w:rsidRPr="00970B6B">
        <w:rPr>
          <w:b/>
          <w:color w:val="000000" w:themeColor="text1"/>
        </w:rPr>
        <w:t>:</w:t>
      </w:r>
    </w:p>
    <w:p w:rsidR="00965D11" w:rsidRPr="00970B6B" w:rsidRDefault="00965D11" w:rsidP="00970B6B">
      <w:pPr>
        <w:spacing w:line="276" w:lineRule="auto"/>
        <w:ind w:firstLine="709"/>
        <w:rPr>
          <w:color w:val="000000" w:themeColor="text1"/>
        </w:rPr>
      </w:pPr>
      <w:r w:rsidRPr="00970B6B">
        <w:rPr>
          <w:color w:val="000000" w:themeColor="text1"/>
        </w:rPr>
        <w:t xml:space="preserve">Всего </w:t>
      </w:r>
      <w:r w:rsidR="005F5018">
        <w:rPr>
          <w:color w:val="000000" w:themeColor="text1"/>
        </w:rPr>
        <w:t>2</w:t>
      </w:r>
      <w:r w:rsidR="0055594C" w:rsidRPr="00970B6B">
        <w:rPr>
          <w:color w:val="000000" w:themeColor="text1"/>
        </w:rPr>
        <w:t xml:space="preserve"> </w:t>
      </w:r>
      <w:r w:rsidRPr="00970B6B">
        <w:rPr>
          <w:color w:val="000000" w:themeColor="text1"/>
        </w:rPr>
        <w:t>недел</w:t>
      </w:r>
      <w:r w:rsidR="00706E41">
        <w:rPr>
          <w:color w:val="000000" w:themeColor="text1"/>
        </w:rPr>
        <w:t>и</w:t>
      </w:r>
      <w:r w:rsidRPr="00970B6B">
        <w:rPr>
          <w:color w:val="000000" w:themeColor="text1"/>
        </w:rPr>
        <w:t xml:space="preserve">, </w:t>
      </w:r>
      <w:r w:rsidR="005F5018">
        <w:rPr>
          <w:color w:val="000000" w:themeColor="text1"/>
        </w:rPr>
        <w:t>72</w:t>
      </w:r>
      <w:r w:rsidRPr="00970B6B">
        <w:rPr>
          <w:color w:val="000000" w:themeColor="text1"/>
        </w:rPr>
        <w:t xml:space="preserve"> час</w:t>
      </w:r>
      <w:r w:rsidR="005F5018">
        <w:rPr>
          <w:color w:val="000000" w:themeColor="text1"/>
        </w:rPr>
        <w:t>а</w:t>
      </w:r>
      <w:r w:rsidRPr="00970B6B">
        <w:rPr>
          <w:color w:val="000000" w:themeColor="text1"/>
        </w:rPr>
        <w:t>.</w:t>
      </w:r>
    </w:p>
    <w:p w:rsidR="00BD4F73" w:rsidRDefault="00BD4F73">
      <w:pPr>
        <w:widowControl/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D4F73" w:rsidRPr="00CC29C6" w:rsidRDefault="00BD4F73" w:rsidP="005E509C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BD4F73" w:rsidRPr="00CC29C6" w:rsidRDefault="00BD4F73" w:rsidP="00BD4F73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4D4510" w:rsidTr="00A269EB">
        <w:tc>
          <w:tcPr>
            <w:tcW w:w="2392" w:type="dxa"/>
            <w:vAlign w:val="center"/>
          </w:tcPr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Наименование</w:t>
            </w:r>
          </w:p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профессионального</w:t>
            </w:r>
          </w:p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Объем времени,</w:t>
            </w:r>
          </w:p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4D4510">
              <w:rPr>
                <w:b/>
                <w:color w:val="000000" w:themeColor="text1"/>
              </w:rPr>
              <w:t>отведенный</w:t>
            </w:r>
            <w:proofErr w:type="gramEnd"/>
            <w:r w:rsidRPr="004D4510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4D4510" w:rsidRDefault="00485147" w:rsidP="00970B6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D4510">
              <w:rPr>
                <w:b/>
                <w:color w:val="000000" w:themeColor="text1"/>
              </w:rPr>
              <w:t>Период</w:t>
            </w:r>
            <w:r w:rsidR="0055594C" w:rsidRPr="004D4510">
              <w:rPr>
                <w:b/>
                <w:color w:val="000000" w:themeColor="text1"/>
              </w:rPr>
              <w:t xml:space="preserve"> </w:t>
            </w:r>
            <w:r w:rsidRPr="004D4510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4D4510" w:rsidTr="007276B0">
        <w:tc>
          <w:tcPr>
            <w:tcW w:w="2392" w:type="dxa"/>
            <w:vAlign w:val="center"/>
          </w:tcPr>
          <w:p w:rsidR="00313DB8" w:rsidRPr="004D4510" w:rsidRDefault="00313DB8" w:rsidP="00313DB8">
            <w:pPr>
              <w:widowControl/>
              <w:spacing w:line="276" w:lineRule="auto"/>
              <w:ind w:firstLine="0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4D4510">
              <w:rPr>
                <w:rFonts w:eastAsia="Calibri"/>
                <w:i/>
                <w:color w:val="000000" w:themeColor="text1"/>
                <w:lang w:eastAsia="en-US"/>
              </w:rPr>
              <w:t>ОК.1–5,7,9.</w:t>
            </w:r>
          </w:p>
          <w:p w:rsidR="00485147" w:rsidRPr="004D4510" w:rsidRDefault="00313DB8" w:rsidP="00313DB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D4510">
              <w:rPr>
                <w:rFonts w:eastAsia="Calibri"/>
                <w:i/>
                <w:color w:val="000000" w:themeColor="text1"/>
                <w:lang w:eastAsia="en-US"/>
              </w:rPr>
              <w:t>ДПК 6.1.</w:t>
            </w:r>
            <w:r w:rsidR="004D4510">
              <w:rPr>
                <w:rFonts w:eastAsia="Calibri"/>
                <w:i/>
                <w:color w:val="000000" w:themeColor="text1"/>
                <w:lang w:eastAsia="en-US"/>
              </w:rPr>
              <w:t>-6.5</w:t>
            </w:r>
          </w:p>
        </w:tc>
        <w:tc>
          <w:tcPr>
            <w:tcW w:w="2678" w:type="dxa"/>
          </w:tcPr>
          <w:p w:rsidR="00485147" w:rsidRPr="004D4510" w:rsidRDefault="00A076C3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D4510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08" w:type="dxa"/>
            <w:vAlign w:val="center"/>
          </w:tcPr>
          <w:p w:rsidR="00485147" w:rsidRPr="004D4510" w:rsidRDefault="00795FE0" w:rsidP="00970B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D4510">
              <w:rPr>
                <w:color w:val="000000" w:themeColor="text1"/>
              </w:rPr>
              <w:t>2</w:t>
            </w:r>
            <w:r w:rsidR="00A269EB" w:rsidRPr="004D4510">
              <w:rPr>
                <w:color w:val="000000" w:themeColor="text1"/>
              </w:rPr>
              <w:t xml:space="preserve"> недел</w:t>
            </w:r>
            <w:r w:rsidR="00E94781" w:rsidRPr="004D4510">
              <w:rPr>
                <w:color w:val="000000" w:themeColor="text1"/>
              </w:rPr>
              <w:t>и</w:t>
            </w:r>
          </w:p>
          <w:p w:rsidR="00A269EB" w:rsidRPr="004D4510" w:rsidRDefault="00795FE0" w:rsidP="00970B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D4510">
              <w:rPr>
                <w:color w:val="000000" w:themeColor="text1"/>
              </w:rPr>
              <w:t>72</w:t>
            </w:r>
            <w:r w:rsidR="00A269EB" w:rsidRPr="004D4510">
              <w:rPr>
                <w:color w:val="000000" w:themeColor="text1"/>
              </w:rPr>
              <w:t xml:space="preserve"> час</w:t>
            </w:r>
            <w:r w:rsidRPr="004D4510">
              <w:rPr>
                <w:color w:val="000000" w:themeColor="text1"/>
              </w:rPr>
              <w:t>а</w:t>
            </w:r>
          </w:p>
        </w:tc>
        <w:tc>
          <w:tcPr>
            <w:tcW w:w="2393" w:type="dxa"/>
            <w:vAlign w:val="center"/>
          </w:tcPr>
          <w:p w:rsidR="00485147" w:rsidRPr="004D4510" w:rsidRDefault="005E56C4" w:rsidP="00970B6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D4510">
              <w:rPr>
                <w:color w:val="000000" w:themeColor="text1"/>
              </w:rPr>
              <w:t>4</w:t>
            </w:r>
            <w:r w:rsidR="00485147" w:rsidRPr="004D4510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970B6B" w:rsidRDefault="001C0428" w:rsidP="00970B6B">
      <w:pPr>
        <w:spacing w:line="276" w:lineRule="auto"/>
        <w:ind w:firstLine="709"/>
        <w:rPr>
          <w:b/>
          <w:color w:val="000000" w:themeColor="text1"/>
        </w:rPr>
        <w:sectPr w:rsidR="001C0428" w:rsidRPr="00970B6B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F73" w:rsidRDefault="00BD4F73" w:rsidP="005E509C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BD4F73" w:rsidRPr="00CC29C6" w:rsidRDefault="00BD4F73" w:rsidP="00BD4F73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536"/>
        <w:gridCol w:w="3827"/>
        <w:gridCol w:w="1418"/>
      </w:tblGrid>
      <w:tr w:rsidR="00635BD1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часов</w:t>
            </w:r>
          </w:p>
          <w:p w:rsidR="00635BD1" w:rsidRPr="00970B6B" w:rsidRDefault="00635BD1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970B6B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Вводное занятие (слесарная обработка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Изучить инструкции по безопасному выполнению слесарных работ. Изучить конструкционные особенности и методы безопасной работы на оборудовании, и применяемых приспособлениях используемых при выполнении технологических операций.</w:t>
            </w:r>
          </w:p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 xml:space="preserve">Изучить ситуации травматизма возникающие при неправильном выполнении слесарных работ. Ознакомится с правилами по организации рабочих мест. Научиться определять рабочие зоны. Научиться выбирать оптимальные условия для выполнения работ проводимых в слесарной мастерской. Ознакомиться со способами оказания первой медицинской помощи. Ознакомиться с правилами пожарной безопасности. </w:t>
            </w:r>
          </w:p>
        </w:tc>
        <w:tc>
          <w:tcPr>
            <w:tcW w:w="3827" w:type="dxa"/>
            <w:shd w:val="clear" w:color="auto" w:fill="auto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313DB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Разметка заготовок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Подготовьте рабочее место к выполнению разметки. Окрасьте поверхность под разметку и нанесите риски. В зависимости от формы размечаемых заготовок и деталей определите вид применяемой разметки, плоскостная или пространственная. Подберите для данной разметки необходимые приспособления и инструмент. После выбора инструмента, подготовки детали под разметку и нанесения рисок на поверхность детали начертите разметочные линии. При выполнении разметочных работ необходимо соблюдать правила безопасности труда и пожарной безопасности.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1083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Правка, гибка.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 xml:space="preserve">Перед началом выполнения работы проверить состояние оборудования и применяемого инструмента. Подготовив рабочее место приступаем к выполнению операций по правке, </w:t>
            </w:r>
            <w:proofErr w:type="spellStart"/>
            <w:r w:rsidRPr="00761E15">
              <w:rPr>
                <w:color w:val="000000" w:themeColor="text1"/>
              </w:rPr>
              <w:t>гибке</w:t>
            </w:r>
            <w:proofErr w:type="spellEnd"/>
            <w:r w:rsidRPr="00761E15">
              <w:rPr>
                <w:color w:val="000000" w:themeColor="text1"/>
              </w:rPr>
              <w:t xml:space="preserve"> холодного металла. После проведения подготовительных мероприятий приступаем к выполнению технологического процесса по правке, </w:t>
            </w:r>
            <w:proofErr w:type="spellStart"/>
            <w:r w:rsidRPr="00761E15">
              <w:rPr>
                <w:color w:val="000000" w:themeColor="text1"/>
              </w:rPr>
              <w:t>гибке</w:t>
            </w:r>
            <w:proofErr w:type="spellEnd"/>
            <w:r w:rsidRPr="00761E15">
              <w:rPr>
                <w:color w:val="000000" w:themeColor="text1"/>
              </w:rPr>
              <w:t xml:space="preserve"> металла.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1083B" w:rsidRDefault="001064D8" w:rsidP="004D4510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Рубка, резка металла.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 xml:space="preserve">Перед началом выполнения работы проверить состояние оборудования и применяемого инструмента. Подготовив рабочее место, приступив к выполнению операций по рубке металла. Ознакомиться с механизированным инструментом и оборудованием, применяемым при резке металла. </w:t>
            </w:r>
          </w:p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Подготовив рабочее место приступить к выполнению операций по резке металла.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Опиливание и распиливание.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Подготовить рабочее место для выполнения операции по опиливанию и распиливанию заготовок. Выбрать профиль напильника в зависимости от формы обрабатываемой заготовки. Выбрать напильник по насечке в зависимости от толщины снимаемого слоя металла и шероховатости поверхности заготовки. Проверить размеры заготовки по чертежу. Проверить правильность разметки. Зажать размеченную заготовку в тиски. Провести операции по разметки заготовки. Выполнить операцию по сверлению размеченной заготовки. Удалить высверленную часть отверстий. Закрепить заготовку в тисках. Выбрать напильник по профилю и насечке в зависимости от формы и толщины снимаемого слоя металла. Приступить к операции распиливания: квадратного отверстия, трехгранного отверстия или отверстий, образованных прямыми и кривыми линиями. Качество выполненной работы проверить шаблоном или мерительным инструментом. При выполнении операции по распиливанию соблюдать правила техники безопасности.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1083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 xml:space="preserve">Сверление, </w:t>
            </w:r>
            <w:proofErr w:type="spellStart"/>
            <w:r w:rsidRPr="00761E15">
              <w:rPr>
                <w:color w:val="000000" w:themeColor="text1"/>
              </w:rPr>
              <w:t>зенкование</w:t>
            </w:r>
            <w:proofErr w:type="spellEnd"/>
            <w:r w:rsidRPr="00761E15">
              <w:rPr>
                <w:color w:val="000000" w:themeColor="text1"/>
              </w:rPr>
              <w:t>, зенкерование, развертывание.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 xml:space="preserve">Подготовить рабочее место для операций по сверлению, </w:t>
            </w:r>
            <w:proofErr w:type="spellStart"/>
            <w:r w:rsidRPr="00761E15">
              <w:rPr>
                <w:color w:val="000000" w:themeColor="text1"/>
              </w:rPr>
              <w:t>зенкованию</w:t>
            </w:r>
            <w:proofErr w:type="spellEnd"/>
            <w:r w:rsidRPr="00761E15">
              <w:rPr>
                <w:color w:val="000000" w:themeColor="text1"/>
              </w:rPr>
              <w:t>, зенкерованию, развертыванию отверстий. Для выполнения соответствующей операции подобрать инструмент и приспособления. Закрепить деталь в тисках и в соответствии выбранной операции: сверлить сквозные и глухие отверстия, выполнять зенкерование отверстий, изготавливать посадочные места с помощью зенковки, развертывать сквозные и глухие отверстия. При выполнении операций соблюдать правила техники безопасности.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1083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Нарезание резьбы.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Подготовить рабочее место для выполнения операции по нарезанию резьбы. Изучить чертеж, определить систему резьбы, диаметр и шаг. Определить диаметр сверла для обработки отверстия под резьбу. Просверлить сквозное или глухое отверстие согласно чертежа. Подобрать инструмент для нарезания резьбы. По завершению операции проконтролировать качество резьбы с помощью мерительного инструмента.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Клепка.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Подготовить рабочее место для выполнения операции клепка. Подготовить склепываемые детали. Разметить по чертежу подготовленные к клепке поверхности. Подобрать диаметр заклепки, который зависит от толщины склепываемых листов. Подобрать длину заклепки. Подобрать сверло, соответствующее диаметру заклепки. Просверлить отверстие в листах. Подобрать инструмент для дальнейшего выполнения операции и выполнить ее. Определить качество выполненной операции. При выполнении клепки соблюдать правила техники безопасности.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Пайка, лужение, склеивание.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i/>
                <w:iCs/>
                <w:color w:val="000000" w:themeColor="text1"/>
              </w:rPr>
              <w:t>Пайка</w:t>
            </w:r>
            <w:r w:rsidRPr="00761E15">
              <w:rPr>
                <w:color w:val="000000" w:themeColor="text1"/>
              </w:rPr>
              <w:t>. Организовать рабочее место для пайки. Нагреть паяльник, очистить от окалины. Набрать на паяльник одну–две капли припоя. Покрыв тонким слоем рабочую часть паяльника. Наложить паяльник на место спая и медленно перемещать по месту спая. После охлаждения паяный шов очистить и внешним осмотром проверить качество шва.</w:t>
            </w:r>
          </w:p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i/>
                <w:iCs/>
                <w:color w:val="000000" w:themeColor="text1"/>
              </w:rPr>
              <w:t>Лужение</w:t>
            </w:r>
            <w:r w:rsidRPr="00761E15">
              <w:rPr>
                <w:color w:val="000000" w:themeColor="text1"/>
              </w:rPr>
              <w:t xml:space="preserve">. Подготовить рабочее место для лужения деталей. В </w:t>
            </w:r>
            <w:proofErr w:type="spellStart"/>
            <w:r w:rsidRPr="00761E15">
              <w:rPr>
                <w:color w:val="000000" w:themeColor="text1"/>
              </w:rPr>
              <w:t>тигеле</w:t>
            </w:r>
            <w:proofErr w:type="spellEnd"/>
            <w:r w:rsidRPr="00761E15">
              <w:rPr>
                <w:color w:val="000000" w:themeColor="text1"/>
              </w:rPr>
              <w:t xml:space="preserve"> расплавить олово и взяв очищенную заготовку плоскогубцами медленно погрузить ее в раствор хлористого цинка, а затем в расплавленное олово. Вынув заготовку из олова быстро встряхнуть, сняв излишнюю полуду, остудить. Визуально проконтролировать качество выполненной работы.</w:t>
            </w:r>
          </w:p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i/>
                <w:iCs/>
                <w:color w:val="000000" w:themeColor="text1"/>
              </w:rPr>
              <w:t>Склеивание</w:t>
            </w:r>
            <w:r w:rsidRPr="00761E15">
              <w:rPr>
                <w:color w:val="000000" w:themeColor="text1"/>
              </w:rPr>
              <w:t>. Подготовить рабочее место для выполнения операции по склеиванию заготовок. Для проведения операции по склеиванию заготовок очистить их от грязи и обезжирить. Подогнать соединяемые поверхности. На поверхность каждой заготовки нанести тонкий слой клея и выдержать на воздухе. Совместив заготовки сжать их в приспособлении. Произвести термообработку. Проверить качество склеивания заготовок.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Шабрение.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Подготовить рабочее место для выполнения операции по шабрению поверхностей. Подобрать инструмент для шабрения, подготовить его к работе. Подготовить поверочную плиту к шабрению. Выбрав соответствующий шабер, приступить к операции. Для получения высокого качества шабрение необходимо проводить в следующей последовательности: черновое, получистовое, чистовое. После каждого цикла шабрения обрабатываемую поверхность протирать насухо, проверять на плите и повторять шабрение. Проверить точность шабрения с помощью рамки на трех–четырех участках. Выполняя операцию шабрения соблюдать правила техники безопасности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Притирка.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Подготовить рабочее место для выполнения притирочных работ. Выбрать притир в зависимости от формы и размеров притираемой заготовки. Смочить керосином рабочие поверхности притиров и насухо протереть ветошью. Подобрать порошки или пасту в зависимости от требуемой шероховатости. Нанести тонкий и равномерный слой притирочной массы на поверхность притир. Положить заготовку притираемой плоскостью на притир и с легким нажимом делать круговые движения по всей плоскости притира. Выполнить чистовую притирку на гладкой плите до получения матовой поверхности. При выполнении притирки соблюдать технику безопасности.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DB8" w:rsidRDefault="00313DB8" w:rsidP="004D4510">
            <w:pPr>
              <w:ind w:firstLine="0"/>
              <w:jc w:val="left"/>
            </w:pPr>
            <w:r w:rsidRPr="0057721D">
              <w:rPr>
                <w:color w:val="000000" w:themeColor="text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Ручная обработка древесины и других не металлических материалов.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8" w:rsidRPr="00761E15" w:rsidRDefault="00313DB8" w:rsidP="004D451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61E15">
              <w:rPr>
                <w:color w:val="000000" w:themeColor="text1"/>
              </w:rPr>
              <w:t>Подготовить рабочее место для обработки древесины и других не металлических материалов. Выбрать материал в зависимости от назначения изготавливаемой детали. Подобрать необходимый инструмент и подготовить его для выполнения задания. Изготовить деталь, соблюдая требования, предъявляемые к изделию. При выполнении работ соблюдать правила техники безопасности и пожарной безопасности.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D8" w:rsidRDefault="001064D8" w:rsidP="004D4510">
            <w:pPr>
              <w:tabs>
                <w:tab w:val="left" w:pos="3735"/>
              </w:tabs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313DB8">
              <w:rPr>
                <w:rFonts w:eastAsia="Calibri"/>
                <w:color w:val="000000"/>
                <w:lang w:eastAsia="en-US"/>
              </w:rPr>
              <w:t>МДК 06.01</w:t>
            </w:r>
            <w:r w:rsidRPr="00D91CB4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656099">
              <w:rPr>
                <w:rFonts w:eastAsia="Calibri"/>
                <w:color w:val="000000"/>
                <w:lang w:eastAsia="en-US"/>
              </w:rPr>
              <w:t>Технология выполнения работ по профессии 19848 Электромонтер по обслуживанию электрообо</w:t>
            </w:r>
            <w:r>
              <w:rPr>
                <w:rFonts w:eastAsia="Calibri"/>
                <w:color w:val="000000"/>
                <w:lang w:eastAsia="en-US"/>
              </w:rPr>
              <w:t>рудования электростанции</w:t>
            </w:r>
          </w:p>
          <w:p w:rsidR="001064D8" w:rsidRDefault="001064D8" w:rsidP="004D4510">
            <w:pPr>
              <w:spacing w:line="276" w:lineRule="auto"/>
              <w:ind w:firstLine="0"/>
              <w:jc w:val="left"/>
              <w:rPr>
                <w:bCs/>
              </w:rPr>
            </w:pPr>
            <w:r w:rsidRPr="001C418F">
              <w:rPr>
                <w:bCs/>
              </w:rPr>
              <w:t xml:space="preserve">Раздел 2. </w:t>
            </w:r>
            <w:r>
              <w:rPr>
                <w:bCs/>
              </w:rPr>
              <w:t>О</w:t>
            </w:r>
            <w:r w:rsidRPr="001C418F">
              <w:rPr>
                <w:bCs/>
              </w:rPr>
              <w:t>бслуживание, ремонт систем передачи и распределения электрической энергии</w:t>
            </w:r>
            <w:r>
              <w:rPr>
                <w:bCs/>
              </w:rPr>
              <w:t>.</w:t>
            </w:r>
          </w:p>
          <w:p w:rsidR="00313DB8" w:rsidRPr="00970B6B" w:rsidRDefault="001064D8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C418F">
              <w:rPr>
                <w:bCs/>
              </w:rPr>
              <w:t>Раздел 3. Электромонтажные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6</w:t>
            </w:r>
          </w:p>
        </w:tc>
      </w:tr>
      <w:tr w:rsidR="00313DB8" w:rsidRPr="00970B6B" w:rsidTr="004D451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313DB8" w:rsidP="004D4510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70B6B">
              <w:rPr>
                <w:color w:val="000000" w:themeColor="text1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B8" w:rsidRPr="00970B6B" w:rsidRDefault="00883BCC" w:rsidP="004D4510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</w:t>
            </w:r>
          </w:p>
        </w:tc>
      </w:tr>
    </w:tbl>
    <w:p w:rsidR="00635BD1" w:rsidRPr="00970B6B" w:rsidRDefault="00635BD1" w:rsidP="00970B6B">
      <w:pPr>
        <w:spacing w:line="276" w:lineRule="auto"/>
        <w:ind w:firstLine="709"/>
        <w:rPr>
          <w:color w:val="000000" w:themeColor="text1"/>
        </w:rPr>
      </w:pPr>
    </w:p>
    <w:p w:rsidR="00635BD1" w:rsidRPr="00970B6B" w:rsidRDefault="00635BD1" w:rsidP="00970B6B">
      <w:pPr>
        <w:spacing w:line="276" w:lineRule="auto"/>
        <w:ind w:firstLine="709"/>
        <w:rPr>
          <w:color w:val="000000" w:themeColor="text1"/>
        </w:rPr>
        <w:sectPr w:rsidR="00635BD1" w:rsidRPr="00970B6B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4F73" w:rsidRPr="00CC29C6" w:rsidRDefault="00BD4F73" w:rsidP="00BD4F73">
      <w:pPr>
        <w:spacing w:line="276" w:lineRule="auto"/>
        <w:ind w:firstLine="0"/>
        <w:jc w:val="center"/>
        <w:rPr>
          <w:b/>
        </w:rPr>
      </w:pPr>
      <w:r>
        <w:rPr>
          <w:b/>
        </w:rPr>
        <w:t>3</w:t>
      </w:r>
      <w:r w:rsidRPr="00CC29C6">
        <w:rPr>
          <w:b/>
        </w:rPr>
        <w:t>. УСЛОВИЯ ОРГАНИЗАЦИИ И ПРОВЕДЕНИЯ ПРАКТИКИ</w:t>
      </w:r>
    </w:p>
    <w:p w:rsidR="00BD4F73" w:rsidRPr="00CC29C6" w:rsidRDefault="00BD4F73" w:rsidP="00BD4F73">
      <w:pPr>
        <w:spacing w:line="276" w:lineRule="auto"/>
        <w:ind w:firstLine="709"/>
      </w:pPr>
      <w:r>
        <w:rPr>
          <w:b/>
        </w:rPr>
        <w:t>3</w:t>
      </w:r>
      <w:r w:rsidRPr="00CC29C6">
        <w:rPr>
          <w:b/>
        </w:rPr>
        <w:t>.1. Требования к документации, необходимой для проведения практики:</w:t>
      </w:r>
    </w:p>
    <w:p w:rsidR="00BD4F73" w:rsidRDefault="00BD4F73" w:rsidP="00BD4F73">
      <w:pPr>
        <w:spacing w:line="276" w:lineRule="auto"/>
        <w:ind w:firstLine="709"/>
      </w:pPr>
      <w:r w:rsidRPr="00CC29C6">
        <w:t>– программа практики;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>– индивидуальное задание;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>– дневник практики;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>– аттестационный лист;</w:t>
      </w:r>
    </w:p>
    <w:p w:rsidR="00BD4F73" w:rsidRPr="00CC29C6" w:rsidRDefault="00BD4F73" w:rsidP="00BD4F73">
      <w:pPr>
        <w:spacing w:line="276" w:lineRule="auto"/>
        <w:ind w:firstLine="709"/>
      </w:pPr>
      <w:r w:rsidRPr="00CC29C6">
        <w:t>– отчет по практике.</w:t>
      </w:r>
    </w:p>
    <w:p w:rsidR="00BD4F73" w:rsidRPr="00CC29C6" w:rsidRDefault="00BD4F73" w:rsidP="00BD4F73">
      <w:pPr>
        <w:spacing w:line="276" w:lineRule="auto"/>
        <w:ind w:firstLine="709"/>
      </w:pPr>
    </w:p>
    <w:p w:rsidR="00BD4F73" w:rsidRPr="00CC29C6" w:rsidRDefault="00BD4F73" w:rsidP="00BD4F73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Pr="00CC29C6">
        <w:rPr>
          <w:b/>
        </w:rPr>
        <w:t xml:space="preserve">.2.Требования к </w:t>
      </w:r>
      <w:proofErr w:type="spellStart"/>
      <w:r w:rsidRPr="00CC29C6">
        <w:rPr>
          <w:b/>
        </w:rPr>
        <w:t>учебно</w:t>
      </w:r>
      <w:proofErr w:type="spellEnd"/>
      <w:r w:rsidRPr="00CC29C6">
        <w:rPr>
          <w:b/>
        </w:rPr>
        <w:t>–методическому обеспечению практики</w:t>
      </w:r>
    </w:p>
    <w:p w:rsidR="0091083B" w:rsidRPr="00C60A89" w:rsidRDefault="0091083B" w:rsidP="0091083B">
      <w:pPr>
        <w:autoSpaceDE w:val="0"/>
        <w:autoSpaceDN w:val="0"/>
        <w:adjustRightInd w:val="0"/>
        <w:spacing w:line="276" w:lineRule="auto"/>
        <w:ind w:firstLine="709"/>
      </w:pPr>
      <w:r w:rsidRPr="00C60A89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91083B" w:rsidRPr="00C60A89" w:rsidRDefault="0091083B" w:rsidP="004D4510">
      <w:pPr>
        <w:spacing w:line="276" w:lineRule="auto"/>
        <w:ind w:firstLine="709"/>
      </w:pPr>
    </w:p>
    <w:p w:rsidR="0091083B" w:rsidRPr="004D4510" w:rsidRDefault="00BD4F73" w:rsidP="004D4510">
      <w:pPr>
        <w:widowControl/>
        <w:suppressAutoHyphens/>
        <w:spacing w:line="276" w:lineRule="auto"/>
        <w:ind w:firstLine="709"/>
        <w:rPr>
          <w:b/>
        </w:rPr>
      </w:pPr>
      <w:r>
        <w:rPr>
          <w:b/>
        </w:rPr>
        <w:t>3</w:t>
      </w:r>
      <w:r w:rsidR="0091083B" w:rsidRPr="004D4510">
        <w:rPr>
          <w:b/>
        </w:rPr>
        <w:t>.3. Требования к материально–техническому обеспечению</w:t>
      </w:r>
    </w:p>
    <w:p w:rsidR="0091083B" w:rsidRPr="004D4510" w:rsidRDefault="0091083B" w:rsidP="004D4510">
      <w:pPr>
        <w:widowControl/>
        <w:suppressAutoHyphens/>
        <w:spacing w:line="276" w:lineRule="auto"/>
        <w:ind w:firstLine="709"/>
      </w:pPr>
      <w:r w:rsidRPr="004D4510">
        <w:t xml:space="preserve">Реализация учебной практики предполагает наличие </w:t>
      </w:r>
      <w:r w:rsidR="00313DB8" w:rsidRPr="004D4510">
        <w:t>Слесарно-механическая</w:t>
      </w:r>
      <w:r w:rsidR="00313DB8" w:rsidRPr="004D4510">
        <w:rPr>
          <w:bCs/>
        </w:rPr>
        <w:t xml:space="preserve"> мастерской оснащенных</w:t>
      </w:r>
      <w:r w:rsidRPr="004D4510">
        <w:rPr>
          <w:bCs/>
        </w:rPr>
        <w:t xml:space="preserve">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</w:t>
      </w:r>
      <w:r w:rsidR="004D4510">
        <w:rPr>
          <w:bCs/>
        </w:rPr>
        <w:t>-</w:t>
      </w:r>
      <w:r w:rsidRPr="004D4510">
        <w:rPr>
          <w:bCs/>
        </w:rPr>
        <w:t>производственных работ.</w:t>
      </w:r>
    </w:p>
    <w:p w:rsidR="0091083B" w:rsidRPr="00C60A89" w:rsidRDefault="004D4510" w:rsidP="004D4510">
      <w:pPr>
        <w:widowControl/>
        <w:suppressAutoHyphens/>
        <w:spacing w:line="276" w:lineRule="auto"/>
        <w:ind w:firstLine="709"/>
        <w:rPr>
          <w:b/>
        </w:rPr>
      </w:pPr>
      <w:r w:rsidRPr="004D4510">
        <w:rPr>
          <w:bCs/>
          <w:color w:val="000000"/>
        </w:rPr>
        <w:t>Оснащение мастерской: Доска. Учебная мебель. Рабочее место преподавателя.</w:t>
      </w:r>
      <w:r>
        <w:rPr>
          <w:bCs/>
          <w:color w:val="000000"/>
        </w:rPr>
        <w:t xml:space="preserve"> Плакаты. </w:t>
      </w:r>
      <w:r w:rsidRPr="001805EC">
        <w:rPr>
          <w:bCs/>
          <w:color w:val="000000"/>
        </w:rPr>
        <w:t>Тиски слесарные ТСЧ</w:t>
      </w:r>
      <w:r>
        <w:rPr>
          <w:bCs/>
          <w:color w:val="000000"/>
        </w:rPr>
        <w:t>–</w:t>
      </w:r>
      <w:r w:rsidRPr="001805EC">
        <w:rPr>
          <w:bCs/>
          <w:color w:val="000000"/>
        </w:rPr>
        <w:t>140 поворотные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Очки защитные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Напильник плоский 350 №1 ,№2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Напильник круглый 300 №1, №2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Набор надфилей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Станок двух дисковый шлифовальный ВК</w:t>
      </w:r>
      <w:r w:rsidRPr="001805EC">
        <w:rPr>
          <w:bCs/>
          <w:color w:val="000000"/>
          <w:lang w:val="en-US"/>
        </w:rPr>
        <w:t>s</w:t>
      </w:r>
      <w:r>
        <w:rPr>
          <w:bCs/>
          <w:color w:val="000000"/>
        </w:rPr>
        <w:t>–</w:t>
      </w:r>
      <w:r w:rsidRPr="001805EC">
        <w:rPr>
          <w:bCs/>
          <w:color w:val="000000"/>
        </w:rPr>
        <w:t>2500</w:t>
      </w:r>
      <w:r>
        <w:rPr>
          <w:bCs/>
          <w:color w:val="000000"/>
        </w:rPr>
        <w:t xml:space="preserve">.  </w:t>
      </w:r>
      <w:r w:rsidRPr="001805EC">
        <w:rPr>
          <w:bCs/>
          <w:color w:val="000000"/>
        </w:rPr>
        <w:t>Набор метчиков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Набор зубил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Набор сверл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Станок сверлильный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 xml:space="preserve">Станок </w:t>
      </w:r>
      <w:proofErr w:type="gramStart"/>
      <w:r w:rsidRPr="001805EC">
        <w:rPr>
          <w:bCs/>
          <w:color w:val="000000"/>
        </w:rPr>
        <w:t>заточной</w:t>
      </w:r>
      <w:proofErr w:type="gramEnd"/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Станок токарный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Пресс гидравлический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Штангенциркуль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Линейка металлическая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Кернер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Набор плашек</w:t>
      </w:r>
      <w:r>
        <w:rPr>
          <w:bCs/>
          <w:color w:val="000000"/>
        </w:rPr>
        <w:t xml:space="preserve">. </w:t>
      </w:r>
      <w:r w:rsidRPr="001805EC">
        <w:rPr>
          <w:bCs/>
          <w:color w:val="000000"/>
        </w:rPr>
        <w:t>Огнетушители</w:t>
      </w:r>
      <w:r>
        <w:rPr>
          <w:bCs/>
          <w:color w:val="000000"/>
        </w:rPr>
        <w:t>.</w:t>
      </w:r>
    </w:p>
    <w:p w:rsidR="007276B0" w:rsidRPr="004D4510" w:rsidRDefault="007276B0" w:rsidP="004D4510">
      <w:pPr>
        <w:spacing w:line="276" w:lineRule="auto"/>
        <w:ind w:firstLine="709"/>
        <w:rPr>
          <w:color w:val="000000" w:themeColor="text1"/>
        </w:rPr>
      </w:pPr>
    </w:p>
    <w:p w:rsidR="00A462E7" w:rsidRPr="005E56C4" w:rsidRDefault="00BD4F73" w:rsidP="00970B6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5E56C4">
        <w:rPr>
          <w:b/>
        </w:rPr>
        <w:t>.4. Информационное обеспечение обучения</w:t>
      </w:r>
    </w:p>
    <w:p w:rsidR="00485147" w:rsidRPr="005E56C4" w:rsidRDefault="00485147" w:rsidP="00970B6B">
      <w:pPr>
        <w:spacing w:line="276" w:lineRule="auto"/>
        <w:ind w:firstLine="709"/>
      </w:pPr>
      <w:r w:rsidRPr="005E56C4">
        <w:t>Перечень основной и дополнительной литературы</w:t>
      </w:r>
      <w:r w:rsidR="00A462E7" w:rsidRPr="005E56C4">
        <w:t>, Интернет</w:t>
      </w:r>
      <w:r w:rsidR="0055594C" w:rsidRPr="005E56C4">
        <w:t>–</w:t>
      </w:r>
      <w:r w:rsidRPr="005E56C4">
        <w:t>ресурсов, необходимых для проведения практики</w:t>
      </w:r>
      <w:r w:rsidR="007276B0" w:rsidRPr="005E56C4">
        <w:t>.</w:t>
      </w:r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B762C">
        <w:rPr>
          <w:rFonts w:eastAsia="Calibri" w:cstheme="majorBidi"/>
          <w:b/>
          <w:bCs/>
          <w:color w:val="000000"/>
          <w:lang w:eastAsia="en-US"/>
        </w:rPr>
        <w:t>Основная литература:</w:t>
      </w:r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/>
          <w:bCs/>
          <w:color w:val="000000"/>
          <w:lang w:eastAsia="en-US"/>
        </w:rPr>
      </w:pPr>
      <w:r w:rsidRPr="00AB762C">
        <w:rPr>
          <w:rFonts w:eastAsiaTheme="majorEastAsia"/>
          <w:bCs/>
          <w:color w:val="000000" w:themeColor="text1"/>
          <w:lang w:eastAsia="en-US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2021. – 275 с. – (Профессиональное образование). – ISBN 978-5-534-07913-5.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https://urait.ru/bcode/470411</w:t>
        </w:r>
      </w:hyperlink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/>
          <w:bCs/>
          <w:color w:val="4F81BD" w:themeColor="accent1"/>
          <w:lang w:eastAsia="en-US"/>
        </w:rPr>
      </w:pPr>
      <w:r w:rsidRPr="00AB762C">
        <w:rPr>
          <w:rFonts w:eastAsiaTheme="majorEastAsia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Сайгаш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https://urait.ru/bcode/471032</w:t>
        </w:r>
      </w:hyperlink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lang w:eastAsia="en-US"/>
        </w:rPr>
      </w:pPr>
      <w:r w:rsidRPr="00AB762C">
        <w:rPr>
          <w:rFonts w:eastAsia="Calibri" w:cstheme="majorBidi"/>
          <w:bCs/>
          <w:lang w:eastAsia="en-US"/>
        </w:rPr>
        <w:t>3. Кузовкин, В. А. Электротехника и электроника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учебник для среднего профессионального образования / В. А. Кузовкин, В. В. Филатов. – Москва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Издательство </w:t>
      </w:r>
      <w:proofErr w:type="spellStart"/>
      <w:r w:rsidRPr="00AB762C">
        <w:rPr>
          <w:rFonts w:eastAsia="Calibri" w:cstheme="majorBidi"/>
          <w:bCs/>
          <w:lang w:eastAsia="en-US"/>
        </w:rPr>
        <w:t>Юрайт</w:t>
      </w:r>
      <w:proofErr w:type="spellEnd"/>
      <w:r w:rsidRPr="00AB762C">
        <w:rPr>
          <w:rFonts w:eastAsia="Calibri" w:cstheme="majorBidi"/>
          <w:bCs/>
          <w:lang w:eastAsia="en-US"/>
        </w:rPr>
        <w:t>, 2021. – 431 с. – (Профессиональное образование). – ISBN 978-5-534-07727-8. – Текст</w:t>
      </w:r>
      <w:proofErr w:type="gramStart"/>
      <w:r w:rsidRPr="00AB762C">
        <w:rPr>
          <w:rFonts w:eastAsia="Calibri" w:cstheme="majorBidi"/>
          <w:bCs/>
          <w:lang w:eastAsia="en-US"/>
        </w:rPr>
        <w:t xml:space="preserve"> :</w:t>
      </w:r>
      <w:proofErr w:type="gramEnd"/>
      <w:r w:rsidRPr="00AB762C">
        <w:rPr>
          <w:rFonts w:eastAsia="Calibri" w:cstheme="majorBidi"/>
          <w:bCs/>
          <w:lang w:eastAsia="en-US"/>
        </w:rPr>
        <w:t xml:space="preserve"> электронный // ЭБС </w:t>
      </w:r>
      <w:proofErr w:type="spellStart"/>
      <w:r w:rsidRPr="00AB762C">
        <w:rPr>
          <w:rFonts w:eastAsia="Calibri" w:cstheme="majorBidi"/>
          <w:bCs/>
          <w:lang w:eastAsia="en-US"/>
        </w:rPr>
        <w:t>Юрайт</w:t>
      </w:r>
      <w:proofErr w:type="spellEnd"/>
      <w:r w:rsidRPr="00AB762C">
        <w:rPr>
          <w:rFonts w:eastAsia="Calibri" w:cstheme="majorBidi"/>
          <w:bCs/>
          <w:lang w:eastAsia="en-US"/>
        </w:rPr>
        <w:t xml:space="preserve"> [сайт]. – URL: </w:t>
      </w:r>
      <w:hyperlink r:id="rId13" w:history="1">
        <w:r w:rsidRPr="00AB762C">
          <w:rPr>
            <w:rFonts w:eastAsia="Calibri" w:cstheme="majorBidi"/>
            <w:bCs/>
            <w:u w:val="single"/>
            <w:lang w:eastAsia="en-US"/>
          </w:rPr>
          <w:t>https://urait.ru/bcode/470002</w:t>
        </w:r>
      </w:hyperlink>
    </w:p>
    <w:p w:rsidR="0054594A" w:rsidRPr="00AB762C" w:rsidRDefault="0054594A" w:rsidP="0054594A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1329"/>
          <w:shd w:val="clear" w:color="auto" w:fill="FFFFFF"/>
          <w:lang w:eastAsia="en-US"/>
        </w:rPr>
      </w:pPr>
      <w:r w:rsidRPr="00AB762C">
        <w:rPr>
          <w:rFonts w:eastAsia="Calibri"/>
          <w:color w:val="000000"/>
          <w:lang w:eastAsia="en-US"/>
        </w:rPr>
        <w:t xml:space="preserve">4.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AB762C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AB762C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B762C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4" w:history="1">
        <w:r w:rsidRPr="00AB762C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B762C">
        <w:rPr>
          <w:rFonts w:eastAsia="Calibri" w:cstheme="majorBidi"/>
          <w:bCs/>
          <w:color w:val="000000"/>
          <w:lang w:eastAsia="en-US"/>
        </w:rPr>
        <w:t>5</w:t>
      </w:r>
      <w:r w:rsidRPr="00AB762C">
        <w:rPr>
          <w:rFonts w:eastAsia="Calibri"/>
          <w:bCs/>
          <w:color w:val="000000"/>
          <w:lang w:eastAsia="en-US"/>
        </w:rPr>
        <w:t xml:space="preserve">. </w:t>
      </w:r>
      <w:r w:rsidRPr="00AB762C">
        <w:rPr>
          <w:rFonts w:eastAsiaTheme="majorEastAsia"/>
          <w:bCs/>
          <w:color w:val="000000" w:themeColor="text1"/>
          <w:lang w:eastAsia="en-US"/>
        </w:rPr>
        <w:t>Воробьев, В. А. Эксплуатация и ремонт электрооборудования и средств автоматизации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В. А. Воробьев. – 3-е изд.,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>, 2020. – 398 с. – (Профессиональное образование). – ISBN 978-5-534-13776-7. – Текст</w:t>
      </w:r>
      <w:proofErr w:type="gramStart"/>
      <w:r w:rsidRPr="00AB762C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AB762C">
          <w:rPr>
            <w:rFonts w:eastAsiaTheme="majorEastAsia"/>
            <w:bCs/>
            <w:color w:val="0000FF"/>
            <w:u w:val="single"/>
            <w:lang w:eastAsia="en-US"/>
          </w:rPr>
          <w:t>https://urait.ru/bcode/466876</w:t>
        </w:r>
      </w:hyperlink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B762C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54594A" w:rsidRPr="00AB762C" w:rsidRDefault="0054594A" w:rsidP="0054594A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 w:rsidRPr="00AB762C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AB762C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AB762C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B762C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B762C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B762C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6" w:history="1">
        <w:r w:rsidRPr="00AB762C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54594A" w:rsidRPr="00AB762C" w:rsidRDefault="0054594A" w:rsidP="0054594A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AB762C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AB762C">
        <w:rPr>
          <w:rFonts w:eastAsiaTheme="majorEastAsia" w:cstheme="majorBidi"/>
          <w:bCs/>
          <w:iCs/>
        </w:rPr>
        <w:t>Афонин</w:t>
      </w:r>
      <w:proofErr w:type="spellEnd"/>
      <w:r w:rsidRPr="00AB762C">
        <w:rPr>
          <w:rFonts w:eastAsiaTheme="majorEastAsia" w:cstheme="majorBidi"/>
          <w:bCs/>
          <w:iCs/>
        </w:rPr>
        <w:t xml:space="preserve">, Ю. Н. </w:t>
      </w:r>
      <w:proofErr w:type="spellStart"/>
      <w:r w:rsidRPr="00AB762C">
        <w:rPr>
          <w:rFonts w:eastAsiaTheme="majorEastAsia" w:cstheme="majorBidi"/>
          <w:bCs/>
          <w:iCs/>
        </w:rPr>
        <w:t>Царегородцев</w:t>
      </w:r>
      <w:proofErr w:type="spellEnd"/>
      <w:r w:rsidRPr="00AB762C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AB762C">
        <w:rPr>
          <w:rFonts w:eastAsiaTheme="majorEastAsia" w:cstheme="majorBidi"/>
          <w:bCs/>
          <w:iCs/>
        </w:rPr>
        <w:t>с</w:t>
      </w:r>
      <w:proofErr w:type="gramEnd"/>
      <w:r w:rsidRPr="00AB762C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AB762C">
        <w:rPr>
          <w:rFonts w:eastAsiaTheme="majorEastAsia" w:cstheme="majorBidi"/>
          <w:bCs/>
          <w:iCs/>
        </w:rPr>
        <w:t xml:space="preserve"> :</w:t>
      </w:r>
      <w:proofErr w:type="gramEnd"/>
      <w:r w:rsidRPr="00AB762C">
        <w:rPr>
          <w:rFonts w:eastAsiaTheme="majorEastAsia" w:cstheme="majorBidi"/>
          <w:bCs/>
          <w:iCs/>
        </w:rPr>
        <w:t xml:space="preserve"> электронный. - URL: </w:t>
      </w:r>
      <w:hyperlink r:id="rId17" w:history="1">
        <w:r w:rsidRPr="00AB762C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C60A89" w:rsidRPr="00C60A89" w:rsidRDefault="00C60A89" w:rsidP="00C60A89">
      <w:pPr>
        <w:widowControl/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</w:rPr>
      </w:pPr>
      <w:r w:rsidRPr="00C60A89">
        <w:rPr>
          <w:b/>
        </w:rPr>
        <w:t>Интернет–ресурсы:</w:t>
      </w:r>
    </w:p>
    <w:p w:rsidR="00C60A89" w:rsidRPr="00C60A89" w:rsidRDefault="00C60A89" w:rsidP="00C60A89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</w:pPr>
      <w:r w:rsidRPr="00C60A89">
        <w:rPr>
          <w:lang w:val="en-US"/>
        </w:rPr>
        <w:t>www</w:t>
      </w:r>
      <w:r w:rsidRPr="00C60A89">
        <w:t xml:space="preserve">. </w:t>
      </w:r>
      <w:r w:rsidRPr="00C60A89">
        <w:rPr>
          <w:lang w:val="en-US"/>
        </w:rPr>
        <w:t>electromonter</w:t>
      </w:r>
      <w:r w:rsidRPr="00C60A89">
        <w:t>.</w:t>
      </w:r>
      <w:r w:rsidRPr="00C60A89">
        <w:rPr>
          <w:lang w:val="en-US"/>
        </w:rPr>
        <w:t>info</w:t>
      </w:r>
      <w:r w:rsidRPr="00C60A89">
        <w:t xml:space="preserve"> электромонтер инфо, справочник электромонтера.</w:t>
      </w:r>
    </w:p>
    <w:p w:rsidR="00C60A89" w:rsidRPr="00C60A89" w:rsidRDefault="00C60A89" w:rsidP="00C60A89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</w:pPr>
      <w:r w:rsidRPr="00C60A89">
        <w:rPr>
          <w:lang w:val="en-US"/>
        </w:rPr>
        <w:t>www</w:t>
      </w:r>
      <w:r w:rsidRPr="00C60A89">
        <w:t xml:space="preserve">. </w:t>
      </w:r>
      <w:r w:rsidRPr="00C60A89">
        <w:rPr>
          <w:lang w:val="en-US"/>
        </w:rPr>
        <w:t>ElectroSafety</w:t>
      </w:r>
      <w:r w:rsidRPr="00C60A89">
        <w:t xml:space="preserve">. </w:t>
      </w:r>
      <w:r w:rsidRPr="00C60A89">
        <w:rPr>
          <w:lang w:val="en-US"/>
        </w:rPr>
        <w:t>ru</w:t>
      </w:r>
      <w:r w:rsidRPr="00C60A89">
        <w:t xml:space="preserve"> портал для электротехнического персонала</w:t>
      </w:r>
    </w:p>
    <w:p w:rsidR="00C60A89" w:rsidRPr="00C60A89" w:rsidRDefault="00C60A89" w:rsidP="00C60A89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</w:pPr>
      <w:proofErr w:type="spellStart"/>
      <w:r w:rsidRPr="00C60A89">
        <w:t>www</w:t>
      </w:r>
      <w:proofErr w:type="spellEnd"/>
      <w:r w:rsidRPr="00C60A89">
        <w:t>.</w:t>
      </w:r>
      <w:r w:rsidRPr="00C60A89">
        <w:rPr>
          <w:lang w:val="en-US"/>
        </w:rPr>
        <w:t>e</w:t>
      </w:r>
      <w:r w:rsidRPr="00C60A89">
        <w:t xml:space="preserve">lectrik.org сайт и форум об электричестве для электриков и энергетиков. </w:t>
      </w:r>
    </w:p>
    <w:p w:rsidR="00C60A89" w:rsidRPr="00C60A89" w:rsidRDefault="00A1619D" w:rsidP="00C60A89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20"/>
        <w:jc w:val="left"/>
        <w:rPr>
          <w:lang w:val="en-US"/>
        </w:rPr>
      </w:pPr>
      <w:hyperlink r:id="rId18" w:history="1">
        <w:r w:rsidR="00C60A89" w:rsidRPr="00C60A89">
          <w:t xml:space="preserve"> </w:t>
        </w:r>
        <w:r w:rsidR="00C60A89" w:rsidRPr="00C60A89">
          <w:rPr>
            <w:lang w:val="en-US"/>
          </w:rPr>
          <w:t>www</w:t>
        </w:r>
        <w:r w:rsidR="00C60A89" w:rsidRPr="00C60A89">
          <w:rPr>
            <w:color w:val="0563C1"/>
            <w:u w:val="single"/>
            <w:lang w:val="en-US"/>
          </w:rPr>
          <w:t xml:space="preserve"> /samelectrik.ru</w:t>
        </w:r>
      </w:hyperlink>
    </w:p>
    <w:p w:rsidR="00C60A89" w:rsidRPr="00C60A89" w:rsidRDefault="00A1619D" w:rsidP="00C60A89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20"/>
        <w:jc w:val="left"/>
        <w:rPr>
          <w:lang w:val="en-US"/>
        </w:rPr>
      </w:pPr>
      <w:hyperlink r:id="rId19" w:history="1">
        <w:r w:rsidR="00C60A89" w:rsidRPr="00C60A89">
          <w:rPr>
            <w:lang w:val="en-US"/>
          </w:rPr>
          <w:t xml:space="preserve"> www</w:t>
        </w:r>
        <w:r w:rsidR="00C60A89" w:rsidRPr="00C60A89">
          <w:rPr>
            <w:color w:val="0563C1"/>
            <w:u w:val="single"/>
            <w:lang w:val="en-US"/>
          </w:rPr>
          <w:t xml:space="preserve"> electric–tolk.ru/</w:t>
        </w:r>
      </w:hyperlink>
    </w:p>
    <w:p w:rsidR="00C60A89" w:rsidRPr="00C60A89" w:rsidRDefault="00A1619D" w:rsidP="00C60A89">
      <w:pPr>
        <w:widowControl/>
        <w:numPr>
          <w:ilvl w:val="0"/>
          <w:numId w:val="41"/>
        </w:numPr>
        <w:tabs>
          <w:tab w:val="left" w:pos="1134"/>
        </w:tabs>
        <w:spacing w:line="276" w:lineRule="auto"/>
        <w:ind w:left="0" w:firstLine="720"/>
        <w:jc w:val="left"/>
      </w:pPr>
      <w:hyperlink r:id="rId20" w:history="1">
        <w:r w:rsidR="00C60A89" w:rsidRPr="00C60A89">
          <w:t xml:space="preserve"> </w:t>
        </w:r>
        <w:r w:rsidR="00C60A89" w:rsidRPr="00C60A89">
          <w:rPr>
            <w:lang w:val="en-US"/>
          </w:rPr>
          <w:t>www</w:t>
        </w:r>
        <w:r w:rsidR="00C60A89" w:rsidRPr="00C60A89">
          <w:rPr>
            <w:color w:val="0563C1"/>
            <w:u w:val="single"/>
          </w:rPr>
          <w:t xml:space="preserve"> </w:t>
        </w:r>
        <w:proofErr w:type="spellStart"/>
        <w:r w:rsidR="00C60A89" w:rsidRPr="00C60A89">
          <w:rPr>
            <w:color w:val="0563C1"/>
            <w:u w:val="single"/>
            <w:lang w:val="en-US"/>
          </w:rPr>
          <w:t>zametkiele</w:t>
        </w:r>
        <w:proofErr w:type="spellEnd"/>
        <w:r w:rsidR="00C60A89" w:rsidRPr="00C60A89">
          <w:rPr>
            <w:color w:val="0563C1"/>
            <w:u w:val="single"/>
          </w:rPr>
          <w:t>ctrika.ru/</w:t>
        </w:r>
      </w:hyperlink>
    </w:p>
    <w:p w:rsidR="00C60A89" w:rsidRPr="00C60A89" w:rsidRDefault="00B57995" w:rsidP="00C60A89">
      <w:pPr>
        <w:widowControl/>
        <w:numPr>
          <w:ilvl w:val="0"/>
          <w:numId w:val="41"/>
        </w:numPr>
        <w:tabs>
          <w:tab w:val="left" w:pos="993"/>
        </w:tabs>
        <w:spacing w:line="276" w:lineRule="auto"/>
        <w:ind w:firstLine="349"/>
        <w:jc w:val="left"/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1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  <w:bookmarkStart w:id="0" w:name="_GoBack"/>
      <w:bookmarkEnd w:id="0"/>
    </w:p>
    <w:p w:rsidR="00C60A89" w:rsidRPr="00C60A89" w:rsidRDefault="00C60A89" w:rsidP="00C60A89">
      <w:pPr>
        <w:widowControl/>
        <w:numPr>
          <w:ilvl w:val="0"/>
          <w:numId w:val="41"/>
        </w:numPr>
        <w:tabs>
          <w:tab w:val="left" w:pos="993"/>
        </w:tabs>
        <w:spacing w:line="276" w:lineRule="auto"/>
        <w:ind w:firstLine="349"/>
        <w:jc w:val="left"/>
      </w:pPr>
      <w:r w:rsidRPr="00C60A89">
        <w:t xml:space="preserve"> </w:t>
      </w:r>
      <w:hyperlink r:id="rId22" w:history="1">
        <w:r w:rsidRPr="00C60A89">
          <w:rPr>
            <w:color w:val="0000FF"/>
            <w:u w:val="single"/>
          </w:rPr>
          <w:t>http://znanium.com/</w:t>
        </w:r>
      </w:hyperlink>
      <w:r w:rsidRPr="00C60A89">
        <w:t xml:space="preserve"> </w:t>
      </w:r>
    </w:p>
    <w:p w:rsidR="00C60A89" w:rsidRPr="00C60A89" w:rsidRDefault="00C60A89" w:rsidP="00C60A89">
      <w:pPr>
        <w:widowControl/>
        <w:numPr>
          <w:ilvl w:val="0"/>
          <w:numId w:val="41"/>
        </w:numPr>
        <w:tabs>
          <w:tab w:val="left" w:pos="993"/>
        </w:tabs>
        <w:spacing w:line="276" w:lineRule="auto"/>
        <w:ind w:firstLine="349"/>
        <w:jc w:val="left"/>
      </w:pPr>
      <w:r w:rsidRPr="00C60A89">
        <w:t xml:space="preserve">https://e.lanbook.com/ </w:t>
      </w:r>
    </w:p>
    <w:p w:rsidR="007F5BF1" w:rsidRPr="004D4510" w:rsidRDefault="007F5BF1" w:rsidP="00970B6B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C60A89" w:rsidRDefault="00BD4F73" w:rsidP="00970B6B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C60A89">
        <w:rPr>
          <w:b/>
        </w:rPr>
        <w:t>.</w:t>
      </w:r>
      <w:r w:rsidR="007276B0" w:rsidRPr="00C60A89">
        <w:rPr>
          <w:b/>
        </w:rPr>
        <w:t>5</w:t>
      </w:r>
      <w:r w:rsidR="00485147" w:rsidRPr="00C60A89">
        <w:rPr>
          <w:b/>
        </w:rPr>
        <w:t>. Требования к руководителям практики от образовательного учреждения</w:t>
      </w:r>
    </w:p>
    <w:p w:rsidR="00492E70" w:rsidRPr="00C60A89" w:rsidRDefault="00492E70" w:rsidP="00970B6B">
      <w:pPr>
        <w:spacing w:line="276" w:lineRule="auto"/>
        <w:ind w:firstLine="709"/>
        <w:rPr>
          <w:bCs/>
        </w:rPr>
      </w:pPr>
      <w:r w:rsidRPr="00C60A89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970B6B" w:rsidRDefault="00492E70" w:rsidP="00970B6B">
      <w:pPr>
        <w:spacing w:line="276" w:lineRule="auto"/>
        <w:ind w:firstLine="709"/>
        <w:rPr>
          <w:bCs/>
          <w:color w:val="000000" w:themeColor="text1"/>
        </w:rPr>
      </w:pPr>
      <w:r w:rsidRPr="00C60A89">
        <w:rPr>
          <w:bCs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</w:t>
      </w:r>
      <w:r w:rsidRPr="00970B6B">
        <w:rPr>
          <w:bCs/>
          <w:color w:val="000000" w:themeColor="text1"/>
        </w:rPr>
        <w:t>должны проходить стажировку в профильных организациях не реже 1–го раза в 3 года.</w:t>
      </w:r>
    </w:p>
    <w:p w:rsidR="00485147" w:rsidRPr="00970B6B" w:rsidRDefault="00485147" w:rsidP="00970B6B">
      <w:pPr>
        <w:spacing w:line="276" w:lineRule="auto"/>
        <w:ind w:firstLine="709"/>
        <w:rPr>
          <w:b/>
          <w:color w:val="000000" w:themeColor="text1"/>
        </w:rPr>
      </w:pPr>
    </w:p>
    <w:p w:rsidR="00A462E7" w:rsidRPr="00970B6B" w:rsidRDefault="00A462E7" w:rsidP="00970B6B">
      <w:pPr>
        <w:spacing w:line="276" w:lineRule="auto"/>
        <w:ind w:firstLine="709"/>
        <w:rPr>
          <w:b/>
          <w:color w:val="000000" w:themeColor="text1"/>
        </w:rPr>
      </w:pPr>
    </w:p>
    <w:p w:rsidR="00485147" w:rsidRPr="00970B6B" w:rsidRDefault="00BD4F73" w:rsidP="00970B6B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970B6B">
        <w:rPr>
          <w:b/>
          <w:color w:val="000000" w:themeColor="text1"/>
        </w:rPr>
        <w:t>. КОНТРОЛЬ И ОЦЕНКА РЕЗУЛЬТАТОВ ПРАКТИКИ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1083B" w:rsidRPr="0091083B" w:rsidRDefault="0091083B" w:rsidP="0091083B">
      <w:pPr>
        <w:spacing w:line="276" w:lineRule="auto"/>
        <w:ind w:firstLine="709"/>
        <w:rPr>
          <w:bCs/>
          <w:color w:val="000000" w:themeColor="text1"/>
        </w:rPr>
      </w:pPr>
      <w:r w:rsidRPr="0091083B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91083B">
        <w:rPr>
          <w:color w:val="000000" w:themeColor="text1"/>
        </w:rPr>
        <w:t>13.02.03 Электрические станции, сети и системы</w:t>
      </w:r>
      <w:r w:rsidRPr="0091083B">
        <w:rPr>
          <w:bCs/>
          <w:color w:val="000000" w:themeColor="text1"/>
        </w:rPr>
        <w:t>.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2376"/>
      </w:tblGrid>
      <w:tr w:rsidR="004D4510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510" w:rsidRPr="004D4510" w:rsidRDefault="004D4510" w:rsidP="004D4510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proofErr w:type="gramStart"/>
            <w:r w:rsidRPr="004D4510">
              <w:rPr>
                <w:b/>
                <w:color w:val="000000"/>
                <w:lang w:bidi="ru-RU"/>
              </w:rPr>
              <w:t>Результаты (освоенные дополнительные профессиональные</w:t>
            </w:r>
            <w:proofErr w:type="gramEnd"/>
          </w:p>
          <w:p w:rsidR="004D4510" w:rsidRPr="004D4510" w:rsidRDefault="004D4510" w:rsidP="004D4510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компетенции)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510" w:rsidRPr="004D4510" w:rsidRDefault="004D4510" w:rsidP="004D4510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10" w:rsidRPr="004D4510" w:rsidRDefault="004D4510" w:rsidP="004D4510">
            <w:pPr>
              <w:spacing w:line="276" w:lineRule="auto"/>
              <w:ind w:firstLine="0"/>
              <w:jc w:val="center"/>
              <w:rPr>
                <w:b/>
                <w:lang w:bidi="ru-RU"/>
              </w:rPr>
            </w:pPr>
            <w:r w:rsidRPr="004D4510">
              <w:rPr>
                <w:b/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4D4510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  <w:r w:rsidRPr="004D4510">
              <w:t xml:space="preserve">ДПК 6.1. </w:t>
            </w:r>
            <w:r w:rsidRPr="004D4510">
              <w:rPr>
                <w:rFonts w:eastAsia="Calibri"/>
                <w:lang w:eastAsia="en-US"/>
              </w:rPr>
              <w:t>Определять причины неисправностей и отказов электрооборудования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i/>
                <w:color w:val="000000"/>
              </w:rPr>
            </w:pPr>
            <w:r w:rsidRPr="004D4510">
              <w:rPr>
                <w:color w:val="000000"/>
              </w:rPr>
              <w:t xml:space="preserve">Осмотр, определение и ликвидация дефектов и повреждений электрооборудования; 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Выполнения работ по монтажу и демонтажу электрооборудования;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Выполнение осмотра, проверки работоспособности, определения повреждений и оценки технического состояния электрооборудования.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Производство измерений и испытания электрооборудования и оценка его состояния.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4D4510">
              <w:rPr>
                <w:color w:val="000000"/>
              </w:rPr>
              <w:t>Правильное</w:t>
            </w:r>
            <w:proofErr w:type="gramEnd"/>
            <w:r w:rsidRPr="004D4510">
              <w:rPr>
                <w:color w:val="000000"/>
              </w:rPr>
              <w:t xml:space="preserve"> производства наладочных работ.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D4510">
              <w:rPr>
                <w:rFonts w:eastAsia="Calibri"/>
                <w:bCs/>
                <w:color w:val="000000" w:themeColor="text1"/>
                <w:lang w:eastAsia="en-US"/>
              </w:rPr>
              <w:t>Оценка результатов деятельности обучающихся в процессе прохождения практики.</w:t>
            </w:r>
          </w:p>
        </w:tc>
      </w:tr>
      <w:tr w:rsidR="004D4510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  <w:r w:rsidRPr="004D4510">
              <w:t>ДПК 6.2. Проводить работы по ремонту механизмов и узлов электрооборудования согласно технологическим картам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Выполнение работ по техническому обслуживанию электрооборудования в соответствии с технологической картой;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Выбор инструментов для обслуживания электрооборудования в соответствии с видом и характером работ.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D4510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  <w:r w:rsidRPr="004D4510">
              <w:t>ДПК 6. 3. Изготовлять приспособления для сборки и ремонта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Производство работ по изготовлению приспособлений для различного вида ремонтных работ в электроустановках, слесарной обработки деталей и элементов электрооборудования.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D4510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  <w:r w:rsidRPr="004D4510">
              <w:t>ДПК 6.4. Оформлять техническую документацию по ремонту электрооборудования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 xml:space="preserve">Оформление документации по выводу в ремонт электрооборудования, составление ведомостей неисправностей. 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Оформление документации по выводу оборудования из ремонта,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изложение видов дефектов электрооборудования и методов контроля в соответствии с нормативно-технической документацией.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Оформление наряда допуска на производство ремонтных работ.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D4510" w:rsidRPr="004D4510" w:rsidTr="006376BC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  <w:r w:rsidRPr="004D4510">
              <w:t>ДПК 6.5. Выполнять работы по обеспечению электробезопасности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>Грамотность определения мер безопасности при выполнении работ в электроустановках.</w:t>
            </w:r>
          </w:p>
          <w:p w:rsidR="004D4510" w:rsidRPr="004D4510" w:rsidRDefault="004D4510" w:rsidP="004D4510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4D4510">
              <w:rPr>
                <w:color w:val="000000"/>
              </w:rPr>
              <w:t xml:space="preserve">Правильность использования средств индивидуальной и коллективной защиты при выполнении работ с электрооборудованием. Способность определять функциональное состояние средств защиты, уметь производить монтаж заземляющих устройств, выполнять </w:t>
            </w:r>
            <w:proofErr w:type="spellStart"/>
            <w:r w:rsidRPr="004D4510">
              <w:rPr>
                <w:color w:val="000000"/>
              </w:rPr>
              <w:t>зануление</w:t>
            </w:r>
            <w:proofErr w:type="spellEnd"/>
            <w:r w:rsidRPr="004D4510">
              <w:rPr>
                <w:color w:val="000000"/>
              </w:rPr>
              <w:t xml:space="preserve"> электрооборудования и т.д.</w:t>
            </w: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4D4510" w:rsidRDefault="004D4510" w:rsidP="004D4510">
      <w:pPr>
        <w:widowControl/>
        <w:suppressAutoHyphens/>
        <w:spacing w:line="276" w:lineRule="auto"/>
        <w:ind w:firstLine="709"/>
        <w:rPr>
          <w:lang w:bidi="ru-RU"/>
        </w:rPr>
      </w:pPr>
    </w:p>
    <w:p w:rsidR="00313DB8" w:rsidRPr="00EC41BC" w:rsidRDefault="00313DB8" w:rsidP="004D4510">
      <w:pPr>
        <w:widowControl/>
        <w:suppressAutoHyphens/>
        <w:spacing w:line="276" w:lineRule="auto"/>
        <w:ind w:firstLine="709"/>
        <w:rPr>
          <w:lang w:bidi="ru-RU"/>
        </w:rPr>
      </w:pPr>
      <w:r w:rsidRPr="00EC41BC">
        <w:rPr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C41BC">
        <w:rPr>
          <w:lang w:bidi="ru-RU"/>
        </w:rPr>
        <w:t>сформированность</w:t>
      </w:r>
      <w:proofErr w:type="spellEnd"/>
      <w:r w:rsidRPr="00EC41BC">
        <w:rPr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69"/>
        <w:gridCol w:w="2693"/>
      </w:tblGrid>
      <w:tr w:rsidR="004D4510" w:rsidRPr="004D4510" w:rsidTr="006376BC">
        <w:tc>
          <w:tcPr>
            <w:tcW w:w="3261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Результаты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proofErr w:type="gramStart"/>
            <w:r w:rsidRPr="004D4510">
              <w:rPr>
                <w:b/>
                <w:bCs/>
              </w:rPr>
              <w:t>(освоенные общие</w:t>
            </w:r>
            <w:proofErr w:type="gramEnd"/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Основные показатели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оценки результата</w:t>
            </w:r>
          </w:p>
        </w:tc>
        <w:tc>
          <w:tcPr>
            <w:tcW w:w="2693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Формы и методы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4D4510">
              <w:rPr>
                <w:b/>
                <w:bCs/>
              </w:rPr>
              <w:t>контроля и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4D4510">
              <w:rPr>
                <w:b/>
                <w:bCs/>
              </w:rPr>
              <w:t>оценки</w:t>
            </w: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4D4510">
              <w:rPr>
                <w:lang w:eastAsia="en-US"/>
              </w:rPr>
              <w:t>ОК 01</w:t>
            </w:r>
            <w:proofErr w:type="gramStart"/>
            <w:r w:rsidRPr="004D4510">
              <w:rPr>
                <w:lang w:eastAsia="en-US"/>
              </w:rPr>
              <w:t xml:space="preserve"> В</w:t>
            </w:r>
            <w:proofErr w:type="gramEnd"/>
            <w:r w:rsidRPr="004D4510">
              <w:rPr>
                <w:lang w:eastAsia="en-US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Четкое владение информацией о профессиональной области, о профессии и основных видах деятельности техника-электрика: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- грамотная постановка цели дальнейшего профессионального роста и развития;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- адекватное оценивание своих образовательных и профессиональных достижений.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практики.</w:t>
            </w: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02</w:t>
            </w:r>
            <w:proofErr w:type="gramStart"/>
            <w:r w:rsidRPr="004D4510">
              <w:rPr>
                <w:lang w:eastAsia="en-US"/>
              </w:rPr>
              <w:t xml:space="preserve"> О</w:t>
            </w:r>
            <w:proofErr w:type="gramEnd"/>
            <w:r w:rsidRPr="004D4510">
              <w:rPr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Эффективный поиск необходимой информации;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- использование различных источников информации, включая электронные.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03</w:t>
            </w:r>
            <w:proofErr w:type="gramStart"/>
            <w:r w:rsidRPr="004D4510">
              <w:rPr>
                <w:lang w:eastAsia="en-US"/>
              </w:rPr>
              <w:t xml:space="preserve"> П</w:t>
            </w:r>
            <w:proofErr w:type="gramEnd"/>
            <w:r w:rsidRPr="004D4510">
              <w:rPr>
                <w:lang w:eastAsia="en-US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Правильное решение стандартных и нестандартных профессиональных задач с применением интегрированных знаний профессиональной области</w:t>
            </w:r>
            <w:proofErr w:type="gramStart"/>
            <w:r w:rsidRPr="004D4510">
              <w:t>..</w:t>
            </w:r>
            <w:proofErr w:type="gram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04</w:t>
            </w:r>
            <w:proofErr w:type="gramStart"/>
            <w:r w:rsidRPr="004D4510">
              <w:rPr>
                <w:lang w:eastAsia="en-US"/>
              </w:rPr>
              <w:t xml:space="preserve"> Р</w:t>
            </w:r>
            <w:proofErr w:type="gramEnd"/>
            <w:r w:rsidRPr="004D4510">
              <w:rPr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Установление позитивного стиля общения, владение диалоговыми формами общения;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- аргументирование и обоснование своей точки зрения.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05</w:t>
            </w:r>
            <w:proofErr w:type="gramStart"/>
            <w:r w:rsidRPr="004D4510">
              <w:rPr>
                <w:lang w:eastAsia="en-US"/>
              </w:rPr>
              <w:t xml:space="preserve"> О</w:t>
            </w:r>
            <w:proofErr w:type="gramEnd"/>
            <w:r w:rsidRPr="004D4510">
              <w:rPr>
                <w:lang w:eastAsia="en-US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Владение программными, и техническими средствами и устройствами, системами транслирования информации, информационного обмена. Грамотное владение государственным языком.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07</w:t>
            </w:r>
            <w:proofErr w:type="gramStart"/>
            <w:r w:rsidRPr="004D4510">
              <w:rPr>
                <w:lang w:eastAsia="en-US"/>
              </w:rPr>
              <w:t xml:space="preserve"> С</w:t>
            </w:r>
            <w:proofErr w:type="gramEnd"/>
            <w:r w:rsidRPr="004D4510">
              <w:rPr>
                <w:lang w:eastAsia="en-US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Безопасное выполнение работ. Правильная система утилизации отходов энергохозяйства.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</w:p>
        </w:tc>
      </w:tr>
      <w:tr w:rsidR="004D4510" w:rsidRPr="004D4510" w:rsidTr="006376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4D4510">
              <w:rPr>
                <w:lang w:eastAsia="en-US"/>
              </w:rPr>
              <w:t>ОК 09</w:t>
            </w:r>
            <w:proofErr w:type="gramStart"/>
            <w:r w:rsidRPr="004D4510">
              <w:rPr>
                <w:lang w:eastAsia="en-US"/>
              </w:rPr>
              <w:t xml:space="preserve"> И</w:t>
            </w:r>
            <w:proofErr w:type="gramEnd"/>
            <w:r w:rsidRPr="004D4510">
              <w:rPr>
                <w:lang w:eastAsia="en-US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Активное участие в научно-техническом творчестве, проявление интереса к инновациям в области профессиональной деятельности;</w:t>
            </w:r>
          </w:p>
          <w:p w:rsidR="004D4510" w:rsidRPr="004D4510" w:rsidRDefault="004D4510" w:rsidP="004D4510">
            <w:pPr>
              <w:suppressAutoHyphens/>
              <w:spacing w:line="276" w:lineRule="auto"/>
              <w:ind w:firstLine="0"/>
              <w:jc w:val="left"/>
            </w:pPr>
            <w:r w:rsidRPr="004D4510">
              <w:t>владение и использование современных технологий в профессиональной деятельности.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10" w:rsidRPr="004D4510" w:rsidRDefault="004D4510" w:rsidP="004D4510">
            <w:pPr>
              <w:widowControl/>
              <w:spacing w:line="276" w:lineRule="auto"/>
              <w:ind w:firstLine="0"/>
              <w:jc w:val="left"/>
            </w:pPr>
          </w:p>
        </w:tc>
      </w:tr>
    </w:tbl>
    <w:p w:rsidR="00BD4F73" w:rsidRDefault="00BD4F73" w:rsidP="00BD4F73">
      <w:pPr>
        <w:spacing w:line="276" w:lineRule="auto"/>
        <w:rPr>
          <w:color w:val="000000"/>
        </w:rPr>
      </w:pPr>
    </w:p>
    <w:p w:rsidR="00BD4F73" w:rsidRDefault="00BD4F73" w:rsidP="00BD4F73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BD4F73" w:rsidRPr="006C7EF7" w:rsidTr="005E509C">
        <w:tc>
          <w:tcPr>
            <w:tcW w:w="1702" w:type="dxa"/>
          </w:tcPr>
          <w:p w:rsidR="00BD4F73" w:rsidRPr="006C7EF7" w:rsidRDefault="00BD4F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BD4F73" w:rsidRPr="006C7EF7" w:rsidRDefault="00BD4F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BD4F73" w:rsidRPr="006C7EF7" w:rsidRDefault="00BD4F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BD4F73" w:rsidRPr="006C7EF7" w:rsidRDefault="00BD4F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BD4F73" w:rsidRPr="006C7EF7" w:rsidRDefault="00BD4F73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BD4F73" w:rsidRPr="006C7EF7" w:rsidTr="005E509C">
        <w:tc>
          <w:tcPr>
            <w:tcW w:w="1702" w:type="dxa"/>
          </w:tcPr>
          <w:p w:rsidR="00BD4F73" w:rsidRPr="006C7EF7" w:rsidRDefault="00BD4F73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BD4F73" w:rsidRPr="006C7EF7" w:rsidRDefault="00BD4F73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BD4F73" w:rsidRPr="006C7EF7" w:rsidRDefault="00BD4F73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BD4F73" w:rsidRPr="006C7EF7" w:rsidRDefault="00BD4F73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BD4F73" w:rsidRPr="006C7EF7" w:rsidRDefault="00BD4F73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BD4F73" w:rsidRPr="006C7EF7" w:rsidTr="005E509C">
        <w:tc>
          <w:tcPr>
            <w:tcW w:w="1702" w:type="dxa"/>
          </w:tcPr>
          <w:p w:rsidR="00BD4F73" w:rsidRPr="006C7EF7" w:rsidRDefault="00BD4F73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BD4F73" w:rsidRPr="006C7EF7" w:rsidRDefault="00BD4F73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BD4F73" w:rsidRPr="006C7EF7" w:rsidRDefault="00BD4F73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BD4F73" w:rsidRPr="006C7EF7" w:rsidRDefault="00BD4F73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BD4F73" w:rsidRPr="006C7EF7" w:rsidRDefault="00BD4F73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BD4F73" w:rsidRPr="006C7EF7" w:rsidTr="005E509C">
        <w:tc>
          <w:tcPr>
            <w:tcW w:w="1702" w:type="dxa"/>
          </w:tcPr>
          <w:p w:rsidR="00BD4F73" w:rsidRPr="006C7EF7" w:rsidRDefault="00BD4F73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BD4F73" w:rsidRPr="006C7EF7" w:rsidRDefault="00BD4F73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BD4F73" w:rsidRPr="006C7EF7" w:rsidRDefault="00BD4F73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BD4F73" w:rsidRPr="006C7EF7" w:rsidRDefault="00BD4F73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BD4F73" w:rsidRPr="006C7EF7" w:rsidRDefault="00BD4F73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BD4F73" w:rsidRPr="006C7EF7" w:rsidTr="005E509C">
        <w:tc>
          <w:tcPr>
            <w:tcW w:w="1702" w:type="dxa"/>
          </w:tcPr>
          <w:p w:rsidR="00BD4F73" w:rsidRPr="006C7EF7" w:rsidRDefault="00BD4F73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BD4F73" w:rsidRPr="006C7EF7" w:rsidRDefault="00BD4F73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BD4F73" w:rsidRPr="006C7EF7" w:rsidRDefault="00BD4F73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BD4F73" w:rsidRPr="006C7EF7" w:rsidRDefault="00BD4F73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BD4F73" w:rsidRPr="006C7EF7" w:rsidRDefault="00BD4F73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BD4F73" w:rsidRDefault="00BD4F73" w:rsidP="00BD4F73">
      <w:pPr>
        <w:ind w:firstLine="709"/>
      </w:pPr>
    </w:p>
    <w:sectPr w:rsidR="00BD4F73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9D" w:rsidRDefault="00A1619D" w:rsidP="00212BD2">
      <w:r>
        <w:separator/>
      </w:r>
    </w:p>
  </w:endnote>
  <w:endnote w:type="continuationSeparator" w:id="0">
    <w:p w:rsidR="00A1619D" w:rsidRDefault="00A1619D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897376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4D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DA5">
      <w:rPr>
        <w:rStyle w:val="a6"/>
        <w:noProof/>
      </w:rPr>
      <w:t>2</w:t>
    </w:r>
    <w:r>
      <w:rPr>
        <w:rStyle w:val="a6"/>
      </w:rPr>
      <w:fldChar w:fldCharType="end"/>
    </w:r>
  </w:p>
  <w:p w:rsidR="00F64DA5" w:rsidRDefault="00F64DA5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A5" w:rsidRDefault="00F64DA5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9D" w:rsidRDefault="00A1619D" w:rsidP="00212BD2">
      <w:r>
        <w:separator/>
      </w:r>
    </w:p>
  </w:footnote>
  <w:footnote w:type="continuationSeparator" w:id="0">
    <w:p w:rsidR="00A1619D" w:rsidRDefault="00A1619D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D358A"/>
    <w:multiLevelType w:val="hybridMultilevel"/>
    <w:tmpl w:val="348C45E8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100901"/>
    <w:multiLevelType w:val="hybridMultilevel"/>
    <w:tmpl w:val="1F6E1EBE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16185"/>
    <w:multiLevelType w:val="hybridMultilevel"/>
    <w:tmpl w:val="0BC87BD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8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CA7430"/>
    <w:multiLevelType w:val="hybridMultilevel"/>
    <w:tmpl w:val="44BC3316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1207C8"/>
    <w:multiLevelType w:val="hybridMultilevel"/>
    <w:tmpl w:val="8902A37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65652A"/>
    <w:multiLevelType w:val="hybridMultilevel"/>
    <w:tmpl w:val="B10486F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61750"/>
    <w:multiLevelType w:val="hybridMultilevel"/>
    <w:tmpl w:val="FF9C871C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19"/>
  </w:num>
  <w:num w:numId="7">
    <w:abstractNumId w:val="3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3"/>
  </w:num>
  <w:num w:numId="11">
    <w:abstractNumId w:val="31"/>
  </w:num>
  <w:num w:numId="12">
    <w:abstractNumId w:val="9"/>
  </w:num>
  <w:num w:numId="13">
    <w:abstractNumId w:val="18"/>
  </w:num>
  <w:num w:numId="14">
    <w:abstractNumId w:val="1"/>
  </w:num>
  <w:num w:numId="15">
    <w:abstractNumId w:val="25"/>
  </w:num>
  <w:num w:numId="16">
    <w:abstractNumId w:val="6"/>
  </w:num>
  <w:num w:numId="17">
    <w:abstractNumId w:val="2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1"/>
  </w:num>
  <w:num w:numId="25">
    <w:abstractNumId w:val="34"/>
  </w:num>
  <w:num w:numId="26">
    <w:abstractNumId w:val="4"/>
  </w:num>
  <w:num w:numId="27">
    <w:abstractNumId w:val="17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8"/>
  </w:num>
  <w:num w:numId="31">
    <w:abstractNumId w:val="24"/>
  </w:num>
  <w:num w:numId="32">
    <w:abstractNumId w:val="32"/>
  </w:num>
  <w:num w:numId="33">
    <w:abstractNumId w:val="30"/>
  </w:num>
  <w:num w:numId="34">
    <w:abstractNumId w:val="26"/>
  </w:num>
  <w:num w:numId="35">
    <w:abstractNumId w:val="15"/>
  </w:num>
  <w:num w:numId="36">
    <w:abstractNumId w:val="37"/>
  </w:num>
  <w:num w:numId="37">
    <w:abstractNumId w:val="11"/>
  </w:num>
  <w:num w:numId="38">
    <w:abstractNumId w:val="12"/>
  </w:num>
  <w:num w:numId="39">
    <w:abstractNumId w:val="20"/>
  </w:num>
  <w:num w:numId="40">
    <w:abstractNumId w:val="29"/>
  </w:num>
  <w:num w:numId="41">
    <w:abstractNumId w:val="22"/>
  </w:num>
  <w:num w:numId="42">
    <w:abstractNumId w:val="13"/>
  </w:num>
  <w:num w:numId="43">
    <w:abstractNumId w:val="1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284"/>
    <w:rsid w:val="00013E1B"/>
    <w:rsid w:val="00017608"/>
    <w:rsid w:val="000905AF"/>
    <w:rsid w:val="000A6C93"/>
    <w:rsid w:val="000C298E"/>
    <w:rsid w:val="000E4DB1"/>
    <w:rsid w:val="001035BB"/>
    <w:rsid w:val="00104F17"/>
    <w:rsid w:val="001064D8"/>
    <w:rsid w:val="00112950"/>
    <w:rsid w:val="001251DA"/>
    <w:rsid w:val="001279A8"/>
    <w:rsid w:val="00166C77"/>
    <w:rsid w:val="0019083E"/>
    <w:rsid w:val="001A52F9"/>
    <w:rsid w:val="001C0428"/>
    <w:rsid w:val="001C466B"/>
    <w:rsid w:val="001C6ACF"/>
    <w:rsid w:val="001D4DAB"/>
    <w:rsid w:val="00212BD2"/>
    <w:rsid w:val="0022023D"/>
    <w:rsid w:val="002217A8"/>
    <w:rsid w:val="00245C1E"/>
    <w:rsid w:val="002502D7"/>
    <w:rsid w:val="00251A0B"/>
    <w:rsid w:val="00252016"/>
    <w:rsid w:val="00302FDC"/>
    <w:rsid w:val="00303E7C"/>
    <w:rsid w:val="00313DB8"/>
    <w:rsid w:val="00313E27"/>
    <w:rsid w:val="0034469F"/>
    <w:rsid w:val="003455C4"/>
    <w:rsid w:val="003613C9"/>
    <w:rsid w:val="0038748B"/>
    <w:rsid w:val="003A41CD"/>
    <w:rsid w:val="003D0ED7"/>
    <w:rsid w:val="0040329B"/>
    <w:rsid w:val="0042605A"/>
    <w:rsid w:val="004338E2"/>
    <w:rsid w:val="00466656"/>
    <w:rsid w:val="00466A1D"/>
    <w:rsid w:val="00485147"/>
    <w:rsid w:val="00492E70"/>
    <w:rsid w:val="004A23CC"/>
    <w:rsid w:val="004C0FE4"/>
    <w:rsid w:val="004C402B"/>
    <w:rsid w:val="004D1204"/>
    <w:rsid w:val="004D4510"/>
    <w:rsid w:val="004D6981"/>
    <w:rsid w:val="004F40D1"/>
    <w:rsid w:val="00501F7C"/>
    <w:rsid w:val="0050775C"/>
    <w:rsid w:val="0054594A"/>
    <w:rsid w:val="00547A5E"/>
    <w:rsid w:val="0055594C"/>
    <w:rsid w:val="005939AD"/>
    <w:rsid w:val="005A7607"/>
    <w:rsid w:val="005D11D8"/>
    <w:rsid w:val="005D3D80"/>
    <w:rsid w:val="005E5615"/>
    <w:rsid w:val="005E56C4"/>
    <w:rsid w:val="005F5018"/>
    <w:rsid w:val="00607CC6"/>
    <w:rsid w:val="00635BD1"/>
    <w:rsid w:val="006860C7"/>
    <w:rsid w:val="006908BD"/>
    <w:rsid w:val="00692C1A"/>
    <w:rsid w:val="00695C92"/>
    <w:rsid w:val="006E2512"/>
    <w:rsid w:val="00701C5E"/>
    <w:rsid w:val="00706E41"/>
    <w:rsid w:val="00724EEE"/>
    <w:rsid w:val="007276B0"/>
    <w:rsid w:val="00736B65"/>
    <w:rsid w:val="00795FE0"/>
    <w:rsid w:val="007B35C0"/>
    <w:rsid w:val="007C661E"/>
    <w:rsid w:val="007E3868"/>
    <w:rsid w:val="007E4125"/>
    <w:rsid w:val="007E7BA0"/>
    <w:rsid w:val="007F5BF1"/>
    <w:rsid w:val="00825DEC"/>
    <w:rsid w:val="008503D2"/>
    <w:rsid w:val="00871402"/>
    <w:rsid w:val="00875D69"/>
    <w:rsid w:val="00883BCC"/>
    <w:rsid w:val="00884EEA"/>
    <w:rsid w:val="00892937"/>
    <w:rsid w:val="00897376"/>
    <w:rsid w:val="008A5744"/>
    <w:rsid w:val="008A67A5"/>
    <w:rsid w:val="008D5ED9"/>
    <w:rsid w:val="008E16CD"/>
    <w:rsid w:val="008E4EC4"/>
    <w:rsid w:val="008F642C"/>
    <w:rsid w:val="00904D58"/>
    <w:rsid w:val="0091083B"/>
    <w:rsid w:val="009201FE"/>
    <w:rsid w:val="00926825"/>
    <w:rsid w:val="0095248B"/>
    <w:rsid w:val="00953C13"/>
    <w:rsid w:val="00965D11"/>
    <w:rsid w:val="009677F3"/>
    <w:rsid w:val="00970B6B"/>
    <w:rsid w:val="0098093E"/>
    <w:rsid w:val="0099109E"/>
    <w:rsid w:val="009E1D81"/>
    <w:rsid w:val="009F62DB"/>
    <w:rsid w:val="009F64FF"/>
    <w:rsid w:val="009F6BB2"/>
    <w:rsid w:val="00A045BE"/>
    <w:rsid w:val="00A076C3"/>
    <w:rsid w:val="00A1619D"/>
    <w:rsid w:val="00A162DC"/>
    <w:rsid w:val="00A269EB"/>
    <w:rsid w:val="00A462E7"/>
    <w:rsid w:val="00A46BC8"/>
    <w:rsid w:val="00A47F7F"/>
    <w:rsid w:val="00A65BB1"/>
    <w:rsid w:val="00A714D7"/>
    <w:rsid w:val="00A72CA1"/>
    <w:rsid w:val="00AD2148"/>
    <w:rsid w:val="00AE3172"/>
    <w:rsid w:val="00AE3EB1"/>
    <w:rsid w:val="00AF45CC"/>
    <w:rsid w:val="00B57995"/>
    <w:rsid w:val="00B72972"/>
    <w:rsid w:val="00B74A5B"/>
    <w:rsid w:val="00B96D6A"/>
    <w:rsid w:val="00BD4F73"/>
    <w:rsid w:val="00BE29BE"/>
    <w:rsid w:val="00C1446E"/>
    <w:rsid w:val="00C273CA"/>
    <w:rsid w:val="00C3614A"/>
    <w:rsid w:val="00C37D3A"/>
    <w:rsid w:val="00C470DD"/>
    <w:rsid w:val="00C55C2B"/>
    <w:rsid w:val="00C60A89"/>
    <w:rsid w:val="00C77851"/>
    <w:rsid w:val="00C83A6D"/>
    <w:rsid w:val="00C90A1F"/>
    <w:rsid w:val="00CA1678"/>
    <w:rsid w:val="00CA3042"/>
    <w:rsid w:val="00CD7DDC"/>
    <w:rsid w:val="00CF0B63"/>
    <w:rsid w:val="00CF40B5"/>
    <w:rsid w:val="00D111D4"/>
    <w:rsid w:val="00D45CFD"/>
    <w:rsid w:val="00D63CBE"/>
    <w:rsid w:val="00D76B0C"/>
    <w:rsid w:val="00D81640"/>
    <w:rsid w:val="00E04AFE"/>
    <w:rsid w:val="00E10F91"/>
    <w:rsid w:val="00E50A52"/>
    <w:rsid w:val="00E623F2"/>
    <w:rsid w:val="00E670EE"/>
    <w:rsid w:val="00E67574"/>
    <w:rsid w:val="00E94781"/>
    <w:rsid w:val="00EA12E9"/>
    <w:rsid w:val="00EA638A"/>
    <w:rsid w:val="00EC4DCE"/>
    <w:rsid w:val="00EE6330"/>
    <w:rsid w:val="00EF47E1"/>
    <w:rsid w:val="00EF630E"/>
    <w:rsid w:val="00F15D62"/>
    <w:rsid w:val="00F26484"/>
    <w:rsid w:val="00F27AE0"/>
    <w:rsid w:val="00F331D7"/>
    <w:rsid w:val="00F36540"/>
    <w:rsid w:val="00F479FC"/>
    <w:rsid w:val="00F52796"/>
    <w:rsid w:val="00F6148E"/>
    <w:rsid w:val="00F64DA5"/>
    <w:rsid w:val="00FB31BF"/>
    <w:rsid w:val="00FB4E56"/>
    <w:rsid w:val="00FB5B84"/>
    <w:rsid w:val="00FC4E89"/>
    <w:rsid w:val="00FC536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0A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A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3"/>
    <w:locked/>
    <w:rsid w:val="00BD4F73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1035BB"/>
    <w:rPr>
      <w:i/>
      <w:iCs/>
    </w:rPr>
  </w:style>
  <w:style w:type="character" w:styleId="HTML">
    <w:name w:val="HTML Cite"/>
    <w:uiPriority w:val="99"/>
    <w:unhideWhenUsed/>
    <w:rsid w:val="00103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002" TargetMode="External"/><Relationship Id="rId18" Type="http://schemas.openxmlformats.org/officeDocument/2006/relationships/hyperlink" Target="https://samelectri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znanium.com/catalog/product/12207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911" TargetMode="External"/><Relationship Id="rId20" Type="http://schemas.openxmlformats.org/officeDocument/2006/relationships/hyperlink" Target="http://zametkielectri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6687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electric-tol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196452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D2393-5F22-4185-80EF-ADBE791A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26</cp:revision>
  <cp:lastPrinted>2020-05-13T10:25:00Z</cp:lastPrinted>
  <dcterms:created xsi:type="dcterms:W3CDTF">2017-07-01T06:53:00Z</dcterms:created>
  <dcterms:modified xsi:type="dcterms:W3CDTF">2021-06-23T08:03:00Z</dcterms:modified>
</cp:coreProperties>
</file>