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F2" w:rsidRPr="00654AF2" w:rsidRDefault="00654AF2" w:rsidP="00654AF2">
      <w:pPr>
        <w:spacing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54AF2" w:rsidRPr="00654AF2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654AF2" w:rsidRPr="00654AF2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654AF2" w:rsidRPr="00E25EFD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  <w:lang w:val="ru-RU"/>
        </w:rPr>
        <w:br/>
        <w:t xml:space="preserve">Нижегородский государственный университет им. </w:t>
      </w:r>
      <w:r w:rsidRPr="00E25EFD">
        <w:rPr>
          <w:rFonts w:ascii="Times New Roman" w:hAnsi="Times New Roman"/>
          <w:b/>
          <w:sz w:val="24"/>
          <w:szCs w:val="24"/>
          <w:lang w:val="ru-RU"/>
        </w:rPr>
        <w:t>Н.И. Лобачевского»»</w:t>
      </w:r>
    </w:p>
    <w:p w:rsidR="00654AF2" w:rsidRPr="00654AF2" w:rsidRDefault="00654AF2" w:rsidP="00654AF2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Институт информационных технологий, математики и механики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654AF2">
        <w:rPr>
          <w:rFonts w:ascii="Times New Roman" w:hAnsi="Times New Roman"/>
          <w:sz w:val="16"/>
          <w:szCs w:val="16"/>
          <w:lang w:val="ru-RU"/>
        </w:rPr>
        <w:t>(факультет / институт / филиал)</w:t>
      </w:r>
    </w:p>
    <w:p w:rsidR="00654AF2" w:rsidRPr="00654AF2" w:rsidRDefault="00654AF2" w:rsidP="00654AF2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УТВЕРЖДАЮ:</w:t>
      </w:r>
    </w:p>
    <w:p w:rsidR="00654AF2" w:rsidRPr="00654AF2" w:rsidRDefault="00654AF2" w:rsidP="00654AF2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Директор ______________ Гергель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654AF2" w:rsidTr="00654AF2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654AF2" w:rsidRDefault="00654AF2" w:rsidP="002D2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D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4AF2" w:rsidRPr="00654AF2" w:rsidRDefault="00654AF2" w:rsidP="00654AF2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4AF2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Численные методы в механике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(наименование дисциплины (модуля))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Уровень высшего образования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бакалавриат</w:t>
      </w:r>
      <w:proofErr w:type="spellEnd"/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>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Направление подготовки / специальность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01.03.02 Прикладная математика и информатика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код и наименование направления подготовки / специальности)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Математическое моделирование и вычислительная математика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профиль / магистерская программа / специализация)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(бакалавр / магистр / специалист)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очная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(очная / очно-заочная / заочная)</w:t>
      </w:r>
    </w:p>
    <w:p w:rsidR="00654AF2" w:rsidRPr="00654AF2" w:rsidRDefault="00654AF2" w:rsidP="00654AF2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Нижний Новгород</w:t>
      </w:r>
    </w:p>
    <w:p w:rsidR="00654AF2" w:rsidRPr="00654AF2" w:rsidRDefault="002D2DAA" w:rsidP="00654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54AF2" w:rsidRPr="00654AF2">
        <w:rPr>
          <w:rFonts w:ascii="Times New Roman" w:hAnsi="Times New Roman"/>
          <w:sz w:val="24"/>
          <w:szCs w:val="24"/>
          <w:lang w:val="ru-RU"/>
        </w:rPr>
        <w:t>г.</w:t>
      </w:r>
    </w:p>
    <w:p w:rsidR="005F4E3B" w:rsidRPr="00781617" w:rsidRDefault="00654AF2" w:rsidP="00654A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25EFD">
        <w:rPr>
          <w:rFonts w:ascii="Times New Roman" w:hAnsi="Times New Roman"/>
          <w:sz w:val="28"/>
          <w:szCs w:val="24"/>
          <w:lang w:val="ru-RU"/>
        </w:rPr>
        <w:br w:type="page"/>
      </w:r>
      <w:r w:rsidR="00781617"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тносится к </w:t>
      </w:r>
      <w:r w:rsidR="00654AF2">
        <w:rPr>
          <w:rFonts w:ascii="Times New Roman" w:hAnsi="Times New Roman"/>
          <w:bCs/>
          <w:sz w:val="24"/>
          <w:szCs w:val="24"/>
          <w:lang w:val="ru-RU"/>
        </w:rPr>
        <w:t>вариативной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 части Б</w:t>
      </w:r>
      <w:proofErr w:type="gramStart"/>
      <w:r w:rsidR="00665FF3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ОПОП. Период обучения – </w:t>
      </w:r>
      <w:r w:rsidR="00654AF2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семестр</w:t>
      </w:r>
      <w:r w:rsidR="00654AF2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изучение численных и приближенных методов решения основных задач, возн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кающих в математическом анализе, алгебре, дифференциальных уравнениях, математической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 нелинейной  алгебры,   дифференциальных  уравнений, 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посвящён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изучению основных идей и принципов современных новых информационных техн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кодирования инфо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мации, теория измерений, теория нечётких множеств. </w:t>
      </w:r>
      <w:r w:rsidRPr="007816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Планируемые результаты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5F4E3B" w:rsidRPr="002D2DAA" w:rsidTr="00535334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5F4E3B" w:rsidRPr="002D2DAA" w:rsidTr="00535334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5C7F" w:rsidRPr="00BB5C7F" w:rsidRDefault="00781617" w:rsidP="003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</w:t>
            </w:r>
            <w:r w:rsidR="00375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способность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к разработке а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л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горитмических и программных решений в области системного и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прикладного программирования, математических, информационных и имитационных м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делей, созданию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информационных р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е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сурсов глобальных сетей, образовател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ь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ного контента, прикладных баз данных, тестов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 средств тестирования систем и средств на соответствие стандартам и исходным требованиям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</w:t>
            </w:r>
            <w:r w:rsidRPr="00781617">
              <w:rPr>
                <w:lang w:val="ru-RU"/>
              </w:rPr>
              <w:t>Углубленные знания в области численных методов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781617">
              <w:rPr>
                <w:lang w:val="ru-RU"/>
              </w:rPr>
              <w:t xml:space="preserve"> Умение применять углубленные знания в области численных методов в механике</w:t>
            </w:r>
            <w:proofErr w:type="gramStart"/>
            <w:r w:rsidRPr="00781617">
              <w:rPr>
                <w:lang w:val="ru-RU"/>
              </w:rPr>
              <w:t xml:space="preserve"> .</w:t>
            </w:r>
            <w:proofErr w:type="gramEnd"/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 1. </w:t>
            </w: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численных методов в механике.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4E3B" w:rsidRPr="002D2DAA" w:rsidTr="00535334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53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</w:t>
            </w:r>
            <w:r w:rsidR="00535334">
              <w:rPr>
                <w:rFonts w:ascii="Times New Roman" w:hAnsi="Times New Roman"/>
                <w:b/>
                <w:lang w:val="ru-RU"/>
              </w:rPr>
              <w:t>1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собирать, обраб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а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тывать и интерпретировать данные с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временных научных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исследований, н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е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обходимые для формирования выводов по соответствующим научным исслед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ваниям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численных методов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535334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535334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2 часа, из которых </w:t>
      </w:r>
      <w:r w:rsidR="00535334">
        <w:rPr>
          <w:rFonts w:ascii="Times New Roman" w:hAnsi="Times New Roman"/>
          <w:sz w:val="24"/>
          <w:szCs w:val="24"/>
          <w:lang w:val="ru-RU"/>
        </w:rPr>
        <w:t>33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</w:t>
      </w:r>
      <w:r w:rsidR="00535334">
        <w:rPr>
          <w:rFonts w:ascii="Times New Roman" w:hAnsi="Times New Roman"/>
          <w:sz w:val="24"/>
          <w:szCs w:val="24"/>
          <w:lang w:val="ru-RU"/>
        </w:rPr>
        <w:t>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535334">
        <w:rPr>
          <w:rFonts w:ascii="Times New Roman" w:hAnsi="Times New Roman"/>
          <w:sz w:val="24"/>
          <w:szCs w:val="24"/>
          <w:lang w:val="ru-RU"/>
        </w:rPr>
        <w:t>32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занятия лекцион</w:t>
      </w:r>
      <w:r w:rsidR="00717468">
        <w:rPr>
          <w:rFonts w:ascii="Times New Roman" w:hAnsi="Times New Roman"/>
          <w:sz w:val="24"/>
          <w:szCs w:val="24"/>
          <w:lang w:val="ru-RU"/>
        </w:rPr>
        <w:t>ного типа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5334">
        <w:rPr>
          <w:rFonts w:ascii="Times New Roman" w:hAnsi="Times New Roman"/>
          <w:sz w:val="24"/>
          <w:szCs w:val="24"/>
          <w:lang w:val="ru-RU"/>
        </w:rPr>
        <w:t>1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 промежуточного контроля</w:t>
      </w:r>
      <w:r w:rsidR="00535334">
        <w:rPr>
          <w:rFonts w:ascii="Times New Roman" w:hAnsi="Times New Roman"/>
          <w:sz w:val="24"/>
          <w:szCs w:val="24"/>
          <w:lang w:val="ru-RU"/>
        </w:rPr>
        <w:t>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5334">
        <w:rPr>
          <w:rFonts w:ascii="Times New Roman" w:hAnsi="Times New Roman"/>
          <w:sz w:val="24"/>
          <w:szCs w:val="24"/>
          <w:lang w:val="ru-RU"/>
        </w:rPr>
        <w:t>3</w:t>
      </w:r>
      <w:r w:rsidR="00297FF1">
        <w:rPr>
          <w:rFonts w:ascii="Times New Roman" w:hAnsi="Times New Roman"/>
          <w:sz w:val="24"/>
          <w:szCs w:val="24"/>
          <w:lang w:val="ru-RU"/>
        </w:rPr>
        <w:t>9  часов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го</w:t>
      </w:r>
      <w:r w:rsidR="00297FF1">
        <w:rPr>
          <w:rFonts w:ascii="Times New Roman" w:hAnsi="Times New Roman"/>
          <w:sz w:val="24"/>
          <w:szCs w:val="24"/>
          <w:lang w:val="ru-RU"/>
        </w:rPr>
        <w:t>ся.</w:t>
      </w:r>
      <w:proofErr w:type="gramEnd"/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535334">
      <w:pPr>
        <w:keepNext/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lastRenderedPageBreak/>
        <w:t>Содержание дисциплины (модуля)</w:t>
      </w:r>
    </w:p>
    <w:tbl>
      <w:tblPr>
        <w:tblW w:w="466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7"/>
        <w:gridCol w:w="1052"/>
        <w:gridCol w:w="1042"/>
        <w:gridCol w:w="1316"/>
        <w:gridCol w:w="1299"/>
        <w:gridCol w:w="42"/>
        <w:gridCol w:w="244"/>
        <w:gridCol w:w="1134"/>
        <w:gridCol w:w="995"/>
      </w:tblGrid>
      <w:tr w:rsidR="005F4E3B" w:rsidRPr="00781617" w:rsidTr="00297FF1">
        <w:trPr>
          <w:trHeight w:val="135"/>
        </w:trPr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781617">
              <w:rPr>
                <w:rFonts w:ascii="Times New Roman" w:hAnsi="Times New Roman"/>
                <w:b/>
                <w:lang w:val="ru-RU"/>
              </w:rPr>
              <w:t>с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781617">
              <w:rPr>
                <w:rFonts w:ascii="Times New Roman" w:hAnsi="Times New Roman"/>
                <w:b/>
                <w:lang w:val="ru-RU"/>
              </w:rPr>
              <w:t>ч</w:t>
            </w:r>
            <w:r w:rsidRPr="00781617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781617">
              <w:rPr>
                <w:rFonts w:ascii="Times New Roman" w:hAnsi="Times New Roman"/>
                <w:b/>
                <w:lang w:val="ru-RU"/>
              </w:rPr>
              <w:t>у</w:t>
            </w:r>
            <w:r w:rsidRPr="00781617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0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297FF1">
        <w:trPr>
          <w:trHeight w:val="79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преподавателем),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та </w:t>
            </w:r>
            <w:proofErr w:type="gramStart"/>
            <w:r w:rsidRPr="00781617">
              <w:rPr>
                <w:rFonts w:ascii="Times New Roman" w:hAnsi="Times New Roman"/>
                <w:b/>
                <w:lang w:val="ru-RU"/>
              </w:rPr>
              <w:t>обучающегося</w:t>
            </w:r>
            <w:proofErr w:type="gramEnd"/>
            <w:r w:rsidRPr="00781617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297FF1">
        <w:trPr>
          <w:trHeight w:val="161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297FF1">
        <w:trPr>
          <w:cantSplit/>
          <w:trHeight w:hRule="exact" w:val="1547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</w:t>
            </w:r>
            <w:r w:rsidR="00FA75A4">
              <w:rPr>
                <w:sz w:val="20"/>
                <w:szCs w:val="20"/>
                <w:u w:val="single"/>
                <w:lang w:val="ru-RU"/>
              </w:rPr>
              <w:t xml:space="preserve"> 1</w:t>
            </w:r>
            <w:r w:rsidRPr="00781617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ции. Аппроксимация функций в метрических пространствах. Наилучшие приближ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ния в линейных норм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рованных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ствах, существование элемента наилучшего приближения. Наилу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ч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шие приближения 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прерывных функций. Метод наименьших квадратов. Полиномы Бернштейна. Прибл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жение функций в гил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бертовых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ствах. Приближение алгебраическими мн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гочленами, тригономе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рическими многочлен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ми, рациональными многочленами.</w:t>
            </w:r>
          </w:p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</w:t>
            </w:r>
            <w:r w:rsidR="00FA75A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2</w:t>
            </w: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Разностные м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тоды решения грани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задач для  дифф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ренциальных уравнений в частных производных.</w:t>
            </w:r>
          </w:p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>Аппроксимация дифф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ренциального оператора сеточными оператор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ми. Построение РС 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 xml:space="preserve">тодом неопределенных коэффициентов. 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Явные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 xml:space="preserve"> и неявные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первого порядка. РС с весами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теплопроводности, решение РС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теплопроводности. РС для уравнений г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lastRenderedPageBreak/>
              <w:t>перболического типа. РС задачи Дирихле для эллиптического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второго порядка. Принцип максимума и следствия из него. Те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ремы о монотонности, мажоранте, оценке р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шения сеточного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нения через его правую часть.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DF227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FA75A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FA75A4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 xml:space="preserve">Тема </w:t>
            </w:r>
            <w:r w:rsidR="00FA75A4">
              <w:rPr>
                <w:sz w:val="20"/>
                <w:szCs w:val="20"/>
                <w:u w:val="single"/>
                <w:lang w:val="ru-RU"/>
              </w:rPr>
              <w:t>3</w:t>
            </w:r>
            <w:r w:rsidRPr="00781617">
              <w:rPr>
                <w:sz w:val="20"/>
                <w:szCs w:val="20"/>
                <w:u w:val="single"/>
                <w:lang w:val="ru-RU"/>
              </w:rPr>
              <w:t>.</w:t>
            </w:r>
            <w:r w:rsidRPr="00781617">
              <w:rPr>
                <w:sz w:val="20"/>
                <w:szCs w:val="20"/>
                <w:lang w:val="ru-RU"/>
              </w:rPr>
              <w:t xml:space="preserve"> Интегральные уравнения. Численные методы решения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Фредгольма и уравнений Вольтера. Быстрое преобразование Фурье.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97FF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297FF1" w:rsidRPr="00297FF1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297FF1" w:rsidRDefault="00297FF1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297FF1">
              <w:rPr>
                <w:sz w:val="20"/>
                <w:szCs w:val="20"/>
                <w:lang w:val="ru-RU"/>
              </w:rPr>
              <w:t xml:space="preserve">В т.ч.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текукщий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 ко</w:t>
            </w:r>
            <w:r w:rsidRPr="00297FF1">
              <w:rPr>
                <w:sz w:val="20"/>
                <w:szCs w:val="20"/>
                <w:lang w:val="ru-RU"/>
              </w:rPr>
              <w:t>н</w:t>
            </w:r>
            <w:r w:rsidRPr="00297FF1">
              <w:rPr>
                <w:sz w:val="20"/>
                <w:szCs w:val="20"/>
                <w:lang w:val="ru-RU"/>
              </w:rPr>
              <w:t>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53533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781617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654AF2" w:rsidTr="00297FF1">
        <w:trPr>
          <w:trHeight w:val="848"/>
        </w:trPr>
        <w:tc>
          <w:tcPr>
            <w:tcW w:w="946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2276" w:rsidRPr="00C17F2F" w:rsidRDefault="00DF2276" w:rsidP="0053533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зачёт (</w:t>
            </w:r>
            <w:r w:rsidR="005353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семестр)</w:t>
            </w:r>
          </w:p>
        </w:tc>
      </w:tr>
    </w:tbl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па, групповых или индивидуальных консультаций. Итоговый контроль осуществляется на э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замене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ния используются:</w:t>
      </w:r>
      <w:r w:rsidR="00D139C0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лекция,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 по теме. Используются различные методы обсуждения 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дивидуальных случаев, различных точек зрения на проблемы,  дискуссии по спорным вопр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В течение семестра студенты решают задачи, указанные преподавателем. Выполняют самост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ятельные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5F4E3B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5F4E3B" w:rsidRPr="00781617" w:rsidRDefault="00781617" w:rsidP="00D139C0">
      <w:pPr>
        <w:suppressAutoHyphens/>
        <w:spacing w:before="120" w:after="12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Задача о наилучшем приближении функции в гильбертовом пространстве.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1-го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2-го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уравнений переноса первого порядка. (Построение схем на ра</w:t>
      </w:r>
      <w:r w:rsidRPr="00781617">
        <w:rPr>
          <w:rFonts w:ascii="Times New Roman" w:hAnsi="Times New Roman"/>
          <w:sz w:val="24"/>
          <w:szCs w:val="24"/>
          <w:lang w:val="ru-RU"/>
        </w:rPr>
        <w:t>з</w:t>
      </w:r>
      <w:r w:rsidRPr="00781617">
        <w:rPr>
          <w:rFonts w:ascii="Times New Roman" w:hAnsi="Times New Roman"/>
          <w:sz w:val="24"/>
          <w:szCs w:val="24"/>
          <w:lang w:val="ru-RU"/>
        </w:rPr>
        <w:t>личных шаблонах, аппроксимация,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Разностные схемы для уравнения теплопроводности. (Канонический вид, принцип ма</w:t>
      </w:r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sz w:val="24"/>
          <w:szCs w:val="24"/>
          <w:lang w:val="ru-RU"/>
        </w:rPr>
        <w:t>симума, схемы с расщеплением.)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разделения переменных для разностных схем. (Аналог задачи Штурма-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Лиувиля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Разностная схема задачи Дирихле для уравнения Пуассона. (Аппроксимация, устойч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>вость, методы решения, канонический вид)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Принцип максимума для разностной схемы в каноническом виде.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Обобщенная теория разностных схем.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Численные методы решения интегральных уравнений Фредгольма 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Вольтерра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781617">
        <w:rPr>
          <w:b/>
          <w:bCs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781617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5F4E3B" w:rsidP="00665F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</w:t>
      </w:r>
      <w:r w:rsidR="00D139C0">
        <w:rPr>
          <w:rFonts w:ascii="Times New Roman" w:hAnsi="Times New Roman"/>
          <w:sz w:val="24"/>
          <w:szCs w:val="24"/>
          <w:lang w:val="ru-RU"/>
        </w:rPr>
        <w:t>отовки современных менеджеров.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Дисциплина направлена на развити</w:t>
      </w:r>
      <w:r w:rsidR="00D139C0">
        <w:rPr>
          <w:rFonts w:ascii="Times New Roman" w:hAnsi="Times New Roman"/>
          <w:color w:val="000000"/>
          <w:lang w:val="ru-RU"/>
        </w:rPr>
        <w:t xml:space="preserve">е </w:t>
      </w:r>
      <w:r w:rsidRPr="00781617">
        <w:rPr>
          <w:rFonts w:ascii="Times New Roman" w:hAnsi="Times New Roman"/>
          <w:color w:val="000000"/>
          <w:lang w:val="ru-RU"/>
        </w:rPr>
        <w:t>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>ОПК-</w:t>
      </w:r>
      <w:r w:rsidR="0037503A">
        <w:rPr>
          <w:rFonts w:ascii="Times New Roman" w:hAnsi="Times New Roman"/>
          <w:lang w:val="ru-RU"/>
        </w:rPr>
        <w:t>3</w:t>
      </w:r>
      <w:r w:rsidRPr="00781617">
        <w:rPr>
          <w:rFonts w:ascii="Times New Roman" w:hAnsi="Times New Roman"/>
          <w:lang w:val="ru-RU"/>
        </w:rPr>
        <w:t xml:space="preserve"> 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>способность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 xml:space="preserve"> к разработке алгоритмических и программных решений в области системного и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пр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кладного программирования, математических, информационных и имитационных моделей, созданию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информац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онных ресурсов глобальных сетей, образовательного контента, прикладных баз данных, тестов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 средств тестир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о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вания систем и средств на соответствие стандартам и исходным требованиям</w:t>
      </w:r>
      <w:r w:rsidRPr="00781617">
        <w:rPr>
          <w:rFonts w:ascii="Times New Roman" w:hAnsi="Times New Roman"/>
          <w:lang w:val="ru-RU" w:eastAsia="en-US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>ПК-</w:t>
      </w:r>
      <w:r w:rsidR="00D139C0">
        <w:rPr>
          <w:rFonts w:ascii="Times New Roman" w:hAnsi="Times New Roman"/>
          <w:lang w:val="ru-RU"/>
        </w:rPr>
        <w:t>1</w:t>
      </w:r>
      <w:r w:rsidRPr="00781617">
        <w:rPr>
          <w:rFonts w:ascii="Times New Roman" w:hAnsi="Times New Roman"/>
          <w:lang w:val="ru-RU"/>
        </w:rPr>
        <w:t xml:space="preserve"> </w:t>
      </w:r>
      <w:r w:rsidR="00D139C0" w:rsidRPr="00781617">
        <w:rPr>
          <w:rFonts w:ascii="Times New Roman" w:hAnsi="Times New Roman"/>
          <w:lang w:val="ru-RU"/>
        </w:rPr>
        <w:t xml:space="preserve">способность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собирать, обрабатывать и интерпретировать данные современных научных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исследов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а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ний, необходимые для формирования выводов по соответствующим научным исследованиям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проектной (контрольной)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ции.</w:t>
      </w:r>
      <w:r w:rsidR="003A15FA" w:rsidRPr="007816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ОПК-</w:t>
      </w:r>
      <w:r w:rsidR="0037503A">
        <w:rPr>
          <w:rFonts w:ascii="Times New Roman" w:hAnsi="Times New Roman"/>
          <w:lang w:val="ru-RU"/>
        </w:rPr>
        <w:t>3</w:t>
      </w:r>
      <w:r w:rsidRPr="00781617">
        <w:rPr>
          <w:rFonts w:ascii="Times New Roman" w:hAnsi="Times New Roman"/>
          <w:lang w:val="ru-RU"/>
        </w:rPr>
        <w:t xml:space="preserve"> 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>способность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 xml:space="preserve"> к разработке алгоритмических и программных решений в области системного и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прикладного программирования, математических, информационных и имитационных моделей, созданию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информационных р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е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сурсов глобальных сетей, образовательного контента, прикладных баз данных, тестов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 средств тестирования с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стем и средств на соответствие стандартам и исходным требованиям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3A15FA" w:rsidRPr="002D2DAA" w:rsidTr="00963425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3A15FA" w:rsidRPr="00781617" w:rsidTr="00192C04">
        <w:trPr>
          <w:cantSplit/>
          <w:trHeight w:val="526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3A15FA" w:rsidRPr="00781617" w:rsidTr="00526DDB">
        <w:trPr>
          <w:cantSplit/>
          <w:trHeight w:val="525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неачтено</w:t>
            </w:r>
            <w:proofErr w:type="spellEnd"/>
          </w:p>
        </w:tc>
        <w:tc>
          <w:tcPr>
            <w:tcW w:w="58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5F4E3B" w:rsidRPr="002D2DAA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lang w:val="ru-RU"/>
              </w:rPr>
              <w:lastRenderedPageBreak/>
              <w:t>Углубленные знания в области численных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методов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разделов методов вычислений, необх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методов вычислений, необходимых при решении типовых задач.</w:t>
            </w:r>
          </w:p>
        </w:tc>
      </w:tr>
      <w:tr w:rsidR="005F4E3B" w:rsidRPr="002D2DAA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3A15FA" w:rsidRPr="00781617">
              <w:rPr>
                <w:lang w:val="ru-RU"/>
              </w:rPr>
              <w:t>применять углубленные знания в области численных методов в механике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формул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 решать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мощью  методов 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</w:t>
            </w: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</w:tr>
      <w:tr w:rsidR="005F4E3B" w:rsidRPr="002D2DAA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ВЛАДЕТЬ: </w:t>
            </w:r>
            <w:r w:rsidR="003A15FA" w:rsidRPr="00781617">
              <w:rPr>
                <w:color w:val="000000"/>
                <w:lang w:val="ru-RU"/>
              </w:rPr>
              <w:t>Опыт пр</w:t>
            </w:r>
            <w:r w:rsidR="003A15FA" w:rsidRPr="00781617">
              <w:rPr>
                <w:color w:val="000000"/>
                <w:lang w:val="ru-RU"/>
              </w:rPr>
              <w:t>и</w:t>
            </w:r>
            <w:r w:rsidR="003A15FA" w:rsidRPr="00781617">
              <w:rPr>
                <w:color w:val="000000"/>
                <w:lang w:val="ru-RU"/>
              </w:rPr>
              <w:t>менения углубленных знаний в области чи</w:t>
            </w:r>
            <w:r w:rsidR="003A15FA" w:rsidRPr="00781617">
              <w:rPr>
                <w:color w:val="000000"/>
                <w:lang w:val="ru-RU"/>
              </w:rPr>
              <w:t>с</w:t>
            </w:r>
            <w:r w:rsidR="003A15FA" w:rsidRPr="00781617">
              <w:rPr>
                <w:color w:val="000000"/>
                <w:lang w:val="ru-RU"/>
              </w:rPr>
              <w:t>ленных методов в м</w:t>
            </w:r>
            <w:r w:rsidR="003A15FA" w:rsidRPr="00781617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>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ми.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методами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численных методов.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нятиями численных методов.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ПК-</w:t>
      </w:r>
      <w:r w:rsidR="003A15FA">
        <w:rPr>
          <w:rFonts w:ascii="Times New Roman" w:hAnsi="Times New Roman"/>
          <w:lang w:val="ru-RU"/>
        </w:rPr>
        <w:t>1</w:t>
      </w:r>
      <w:r w:rsidRPr="00781617">
        <w:rPr>
          <w:rFonts w:ascii="Times New Roman" w:hAnsi="Times New Roman"/>
          <w:lang w:val="ru-RU"/>
        </w:rPr>
        <w:t xml:space="preserve"> </w:t>
      </w:r>
      <w:r w:rsidR="003A15FA" w:rsidRPr="00781617">
        <w:rPr>
          <w:rFonts w:ascii="Times New Roman" w:hAnsi="Times New Roman"/>
          <w:lang w:val="ru-RU"/>
        </w:rPr>
        <w:t xml:space="preserve">способность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собирать, обрабатывать и интерпретировать данные современных научных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исследований, н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е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обходимые для формирования выводов по соответствующим научным исследованиям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2D2DAA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3A15F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ЗНАТЬ: </w:t>
            </w:r>
            <w:r w:rsidR="003A15FA" w:rsidRPr="00781617">
              <w:rPr>
                <w:color w:val="000000"/>
                <w:lang w:val="ru-RU"/>
              </w:rPr>
              <w:t>численны</w:t>
            </w:r>
            <w:r w:rsidR="003A15FA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 xml:space="preserve"> метод</w:t>
            </w:r>
            <w:r w:rsidR="003A15FA">
              <w:rPr>
                <w:color w:val="000000"/>
                <w:lang w:val="ru-RU"/>
              </w:rPr>
              <w:t>ы</w:t>
            </w:r>
            <w:r w:rsidR="003A15FA" w:rsidRPr="00781617">
              <w:rPr>
                <w:color w:val="000000"/>
                <w:lang w:val="ru-RU"/>
              </w:rPr>
              <w:t xml:space="preserve"> для провед</w:t>
            </w:r>
            <w:r w:rsidR="003A15FA" w:rsidRPr="00781617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>ния научных исслед</w:t>
            </w:r>
            <w:r w:rsidR="003A15FA" w:rsidRPr="00781617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ваний</w:t>
            </w:r>
            <w:r w:rsidR="003A15FA" w:rsidRPr="00781617">
              <w:rPr>
                <w:lang w:val="ru-RU"/>
              </w:rPr>
              <w:t xml:space="preserve"> по механике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2D2DAA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3A15FA" w:rsidRPr="00781617">
              <w:rPr>
                <w:lang w:val="ru-RU"/>
              </w:rPr>
              <w:t xml:space="preserve">с помощью численных методов проводить научные исследования </w:t>
            </w:r>
            <w:r w:rsidR="003A15FA" w:rsidRPr="00781617">
              <w:rPr>
                <w:color w:val="000000"/>
                <w:lang w:val="ru-RU"/>
              </w:rPr>
              <w:t xml:space="preserve"> и п</w:t>
            </w:r>
            <w:r w:rsidR="003A15FA" w:rsidRPr="00781617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лучать новые научные и прикладные резул</w:t>
            </w:r>
            <w:r w:rsidR="003A15FA" w:rsidRPr="00781617">
              <w:rPr>
                <w:color w:val="000000"/>
                <w:lang w:val="ru-RU"/>
              </w:rPr>
              <w:t>ь</w:t>
            </w:r>
            <w:r w:rsidR="003A15FA" w:rsidRPr="00781617">
              <w:rPr>
                <w:color w:val="000000"/>
                <w:lang w:val="ru-RU"/>
              </w:rPr>
              <w:t>таты самостоятельно и в составе научного коллектива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2D2DAA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3A15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 xml:space="preserve">ВЛАДЕТЬ: </w:t>
            </w:r>
            <w:r w:rsidR="003A15FA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пыт</w:t>
            </w:r>
            <w:r w:rsidR="003A15FA">
              <w:rPr>
                <w:color w:val="000000"/>
                <w:lang w:val="ru-RU"/>
              </w:rPr>
              <w:t>ом</w:t>
            </w:r>
            <w:r w:rsidR="003A15FA" w:rsidRPr="00781617">
              <w:rPr>
                <w:color w:val="000000"/>
                <w:lang w:val="ru-RU"/>
              </w:rPr>
              <w:t xml:space="preserve"> проведения научных исследований и пол</w:t>
            </w:r>
            <w:r w:rsidR="003A15FA" w:rsidRPr="00781617">
              <w:rPr>
                <w:color w:val="000000"/>
                <w:lang w:val="ru-RU"/>
              </w:rPr>
              <w:t>у</w:t>
            </w:r>
            <w:r w:rsidR="003A15FA" w:rsidRPr="00781617">
              <w:rPr>
                <w:color w:val="000000"/>
                <w:lang w:val="ru-RU"/>
              </w:rPr>
              <w:t>чения новых научных и прикладных резул</w:t>
            </w:r>
            <w:r w:rsidR="003A15FA" w:rsidRPr="00781617">
              <w:rPr>
                <w:color w:val="000000"/>
                <w:lang w:val="ru-RU"/>
              </w:rPr>
              <w:t>ь</w:t>
            </w:r>
            <w:r w:rsidR="003A15FA" w:rsidRPr="00781617">
              <w:rPr>
                <w:color w:val="000000"/>
                <w:lang w:val="ru-RU"/>
              </w:rPr>
              <w:t>татов самостоятельно и в составе научного коллектива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 численных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3A15FA" w:rsidRPr="003A15FA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3A15FA" w:rsidRDefault="00781617" w:rsidP="003A15FA">
      <w:pPr>
        <w:spacing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3A15FA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3A15FA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3A15FA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3A15F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3A15FA">
        <w:rPr>
          <w:rFonts w:ascii="Times New Roman" w:hAnsi="Times New Roman"/>
          <w:b/>
          <w:sz w:val="24"/>
          <w:szCs w:val="24"/>
          <w:lang w:val="ru-RU"/>
        </w:rPr>
        <w:t xml:space="preserve">зачет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u w:val="single"/>
          <w:lang w:val="ru-RU"/>
        </w:rPr>
        <w:t>ОПК-</w:t>
      </w:r>
      <w:r w:rsidR="0037503A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:</w:t>
      </w:r>
      <w:r w:rsidRPr="00781617">
        <w:rPr>
          <w:lang w:val="ru-RU"/>
        </w:rPr>
        <w:t xml:space="preserve"> </w:t>
      </w:r>
    </w:p>
    <w:tbl>
      <w:tblPr>
        <w:tblW w:w="753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3"/>
        <w:gridCol w:w="2523"/>
        <w:gridCol w:w="2863"/>
      </w:tblGrid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2D2DAA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lang w:val="ru-RU"/>
              </w:rPr>
              <w:t>Углубленные зн</w:t>
            </w:r>
            <w:r w:rsidRPr="00781617">
              <w:rPr>
                <w:lang w:val="ru-RU"/>
              </w:rPr>
              <w:t>а</w:t>
            </w:r>
            <w:r w:rsidRPr="00781617">
              <w:rPr>
                <w:lang w:val="ru-RU"/>
              </w:rPr>
              <w:t>ния в области чи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>ленных методов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териала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основного мат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риала без ошибок и п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грешностей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lang w:val="ru-RU"/>
              </w:rPr>
              <w:t>Умение применять углубленные знания в области числе</w:t>
            </w:r>
            <w:r w:rsidRPr="00781617">
              <w:rPr>
                <w:lang w:val="ru-RU"/>
              </w:rPr>
              <w:t>н</w:t>
            </w:r>
            <w:r w:rsidRPr="00781617">
              <w:rPr>
                <w:lang w:val="ru-RU"/>
              </w:rPr>
              <w:t>ных методов в м</w:t>
            </w:r>
            <w:r w:rsidRPr="00781617">
              <w:rPr>
                <w:lang w:val="ru-RU"/>
              </w:rPr>
              <w:t>е</w:t>
            </w:r>
            <w:r w:rsidRPr="00781617">
              <w:rPr>
                <w:lang w:val="ru-RU"/>
              </w:rPr>
              <w:t>ханике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нормы 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3A28E8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</w:t>
            </w:r>
            <w:r w:rsidRPr="00781617">
              <w:rPr>
                <w:color w:val="000000"/>
                <w:lang w:val="ru-RU"/>
              </w:rPr>
              <w:t>н</w:t>
            </w:r>
            <w:r w:rsidRPr="00781617">
              <w:rPr>
                <w:color w:val="000000"/>
                <w:lang w:val="ru-RU"/>
              </w:rPr>
              <w:t>ных методов в м</w:t>
            </w:r>
            <w:r w:rsidRPr="00781617">
              <w:rPr>
                <w:color w:val="000000"/>
                <w:lang w:val="ru-RU"/>
              </w:rPr>
              <w:t>е</w:t>
            </w:r>
            <w:r w:rsidRPr="00781617">
              <w:rPr>
                <w:color w:val="000000"/>
                <w:lang w:val="ru-RU"/>
              </w:rPr>
              <w:t>ханике.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</w:t>
      </w:r>
      <w:r w:rsidR="003A15FA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88"/>
        <w:gridCol w:w="3152"/>
        <w:gridCol w:w="2132"/>
      </w:tblGrid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color w:val="000000"/>
                <w:lang w:val="ru-RU"/>
              </w:rPr>
              <w:t>Знание мет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дов численных методов для проведения научных и</w:t>
            </w:r>
            <w:r w:rsidRPr="00781617">
              <w:rPr>
                <w:color w:val="000000"/>
                <w:lang w:val="ru-RU"/>
              </w:rPr>
              <w:t>с</w:t>
            </w:r>
            <w:r w:rsidRPr="00781617">
              <w:rPr>
                <w:color w:val="000000"/>
                <w:lang w:val="ru-RU"/>
              </w:rPr>
              <w:t>следований</w:t>
            </w:r>
            <w:r w:rsidRPr="00781617">
              <w:rPr>
                <w:lang w:val="ru-RU"/>
              </w:rPr>
              <w:t xml:space="preserve"> по механике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lang w:val="ru-RU"/>
              </w:rPr>
              <w:t>Умение с п</w:t>
            </w:r>
            <w:r w:rsidRPr="00781617">
              <w:rPr>
                <w:lang w:val="ru-RU"/>
              </w:rPr>
              <w:t>о</w:t>
            </w:r>
            <w:r w:rsidRPr="00781617">
              <w:rPr>
                <w:lang w:val="ru-RU"/>
              </w:rPr>
              <w:t>мощью чи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>ленных мет</w:t>
            </w:r>
            <w:r w:rsidRPr="00781617">
              <w:rPr>
                <w:lang w:val="ru-RU"/>
              </w:rPr>
              <w:t>о</w:t>
            </w:r>
            <w:r w:rsidRPr="00781617">
              <w:rPr>
                <w:lang w:val="ru-RU"/>
              </w:rPr>
              <w:t>дов проводить научные 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 xml:space="preserve">следования </w:t>
            </w:r>
            <w:r w:rsidRPr="00781617">
              <w:rPr>
                <w:color w:val="000000"/>
                <w:lang w:val="ru-RU"/>
              </w:rPr>
              <w:t xml:space="preserve"> и </w:t>
            </w:r>
            <w:r w:rsidRPr="00781617">
              <w:rPr>
                <w:color w:val="000000"/>
                <w:lang w:val="ru-RU"/>
              </w:rPr>
              <w:lastRenderedPageBreak/>
              <w:t>получать н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вые научные и прикладные результаты с</w:t>
            </w:r>
            <w:r w:rsidRPr="00781617">
              <w:rPr>
                <w:color w:val="000000"/>
                <w:lang w:val="ru-RU"/>
              </w:rPr>
              <w:t>а</w:t>
            </w:r>
            <w:r w:rsidRPr="00781617">
              <w:rPr>
                <w:color w:val="000000"/>
                <w:lang w:val="ru-RU"/>
              </w:rPr>
              <w:t>мостоятельно и в составе нау</w:t>
            </w:r>
            <w:r w:rsidRPr="00781617">
              <w:rPr>
                <w:color w:val="000000"/>
                <w:lang w:val="ru-RU"/>
              </w:rPr>
              <w:t>ч</w:t>
            </w:r>
            <w:r w:rsidRPr="00781617">
              <w:rPr>
                <w:color w:val="000000"/>
                <w:lang w:val="ru-RU"/>
              </w:rPr>
              <w:t>ного коллект</w:t>
            </w:r>
            <w:r w:rsidRPr="00781617">
              <w:rPr>
                <w:color w:val="000000"/>
                <w:lang w:val="ru-RU"/>
              </w:rPr>
              <w:t>и</w:t>
            </w:r>
            <w:r w:rsidRPr="00781617">
              <w:rPr>
                <w:color w:val="000000"/>
                <w:lang w:val="ru-RU"/>
              </w:rPr>
              <w:t>ва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Полное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Навыки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color w:val="000000"/>
                <w:lang w:val="ru-RU"/>
              </w:rPr>
              <w:t>Опыт провед</w:t>
            </w:r>
            <w:r w:rsidRPr="00781617">
              <w:rPr>
                <w:color w:val="000000"/>
                <w:lang w:val="ru-RU"/>
              </w:rPr>
              <w:t>е</w:t>
            </w:r>
            <w:r w:rsidRPr="00781617">
              <w:rPr>
                <w:color w:val="000000"/>
                <w:lang w:val="ru-RU"/>
              </w:rPr>
              <w:t>ния научных исследований и получения н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вых научных и прикладных результатов самостоятельно и в составе научного ко</w:t>
            </w:r>
            <w:r w:rsidRPr="00781617">
              <w:rPr>
                <w:color w:val="000000"/>
                <w:lang w:val="ru-RU"/>
              </w:rPr>
              <w:t>л</w:t>
            </w:r>
            <w:r w:rsidRPr="00781617">
              <w:rPr>
                <w:color w:val="000000"/>
                <w:lang w:val="ru-RU"/>
              </w:rPr>
              <w:t>лектива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ками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5F4E3B" w:rsidRPr="00781617" w:rsidRDefault="00781617" w:rsidP="00665FF3">
            <w:pPr>
              <w:tabs>
                <w:tab w:val="center" w:pos="3183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2D2DAA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5F4E3B" w:rsidRDefault="005F4E3B" w:rsidP="00665FF3">
      <w:pPr>
        <w:spacing w:after="0" w:line="240" w:lineRule="auto"/>
        <w:rPr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троля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компетенции.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Задания для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оценки </w:t>
      </w:r>
      <w:proofErr w:type="spellStart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компетенции    ОПК-</w:t>
      </w:r>
      <w:r w:rsidR="003750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аппроксимации.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аппроксимации функции.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и алгоритмы решения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 xml:space="preserve"> задач математической физики.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Задания для о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ценки </w:t>
      </w:r>
      <w:proofErr w:type="spellStart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компетенции  ПК-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  <w:proofErr w:type="gramEnd"/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5F4E3B" w:rsidRPr="00781617" w:rsidRDefault="00781617" w:rsidP="00665FF3">
      <w:pPr>
        <w:pStyle w:val="af9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Самарский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Гулин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А.В. Численные методы, 198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>9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(</w:t>
      </w:r>
      <w:r w:rsidR="007E3B98" w:rsidRPr="00F97128">
        <w:rPr>
          <w:rFonts w:ascii="Times New Roman" w:hAnsi="Times New Roman"/>
          <w:color w:val="00B050"/>
          <w:sz w:val="24"/>
          <w:szCs w:val="24"/>
        </w:rPr>
        <w:t xml:space="preserve">42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экз.)</w:t>
      </w:r>
    </w:p>
    <w:p w:rsidR="005F4E3B" w:rsidRPr="00F97128" w:rsidRDefault="00781617" w:rsidP="00665FF3">
      <w:pPr>
        <w:pStyle w:val="af7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Бахвалов Н.Р</w:t>
      </w:r>
      <w:r w:rsidRPr="007E3B98">
        <w:rPr>
          <w:rFonts w:ascii="Times New Roman" w:hAnsi="Times New Roman"/>
          <w:sz w:val="24"/>
          <w:szCs w:val="24"/>
          <w:lang w:val="ru-RU"/>
        </w:rPr>
        <w:t>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  <w:lang w:val="ru-RU"/>
        </w:rPr>
        <w:t>Жидков Н. П., Кобельков Г. М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Численные методы. М., 2003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(50 экз.)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_DdeLink__3237_771054546"/>
      <w:bookmarkEnd w:id="1"/>
    </w:p>
    <w:p w:rsidR="005F4E3B" w:rsidRDefault="00035D62" w:rsidP="00665FF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Аппроксимация функции методом наименьших квадратов: Лабор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а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торная работа. ННГУ, Н. Новгород. 2004. (</w:t>
      </w:r>
      <w:r w:rsidR="00F97128">
        <w:rPr>
          <w:rFonts w:ascii="Times New Roman" w:hAnsi="Times New Roman"/>
          <w:sz w:val="24"/>
          <w:szCs w:val="24"/>
          <w:lang w:val="ru-RU"/>
        </w:rPr>
        <w:t>кафедра ТКЭМ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)</w:t>
      </w:r>
    </w:p>
    <w:p w:rsidR="00035D62" w:rsidRPr="00781617" w:rsidRDefault="00035D62" w:rsidP="00665FF3">
      <w:pPr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E25EFD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E25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E25EFD">
        <w:rPr>
          <w:rFonts w:ascii="Times New Roman" w:hAnsi="Times New Roman"/>
          <w:sz w:val="24"/>
          <w:szCs w:val="24"/>
        </w:rPr>
        <w:t xml:space="preserve">  </w:t>
      </w:r>
      <w:hyperlink r:id="rId9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E25EFD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r w:rsidRPr="00E25EFD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r w:rsidRPr="00E25EFD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r w:rsidRPr="00E25EFD">
          <w:rPr>
            <w:rStyle w:val="-"/>
            <w:rFonts w:ascii="Times New Roman" w:hAnsi="Times New Roman"/>
            <w:sz w:val="24"/>
            <w:szCs w:val="24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E25EFD">
        <w:rPr>
          <w:rFonts w:ascii="Times New Roman" w:hAnsi="Times New Roman"/>
          <w:sz w:val="24"/>
          <w:szCs w:val="24"/>
        </w:rPr>
        <w:t>.</w:t>
      </w:r>
    </w:p>
    <w:p w:rsidR="005F4E3B" w:rsidRPr="00E25EFD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25EFD">
        <w:rPr>
          <w:rFonts w:ascii="Times New Roman" w:hAnsi="Times New Roman"/>
          <w:b/>
          <w:sz w:val="28"/>
          <w:szCs w:val="24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</w:t>
      </w:r>
      <w:r w:rsidR="00F97128">
        <w:rPr>
          <w:rFonts w:ascii="Times New Roman" w:hAnsi="Times New Roman"/>
          <w:sz w:val="24"/>
          <w:szCs w:val="24"/>
          <w:lang w:val="ru-RU"/>
        </w:rPr>
        <w:t xml:space="preserve">в Интернет; присутствует </w:t>
      </w:r>
      <w:r w:rsidRPr="00781617">
        <w:rPr>
          <w:rFonts w:ascii="Times New Roman" w:hAnsi="Times New Roman"/>
          <w:sz w:val="24"/>
          <w:szCs w:val="24"/>
          <w:lang w:val="ru-RU"/>
        </w:rPr>
        <w:t>комплект лицензионного обеспечения, необх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</w:t>
      </w:r>
      <w:r w:rsidR="00F97128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F97128">
        <w:rPr>
          <w:rFonts w:ascii="Times New Roman" w:hAnsi="Times New Roman"/>
          <w:sz w:val="24"/>
          <w:szCs w:val="24"/>
          <w:lang w:val="ru-RU"/>
        </w:rPr>
        <w:t>Прикладная математика и информатика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(профиль "Математическое моделирование и </w:t>
      </w:r>
      <w:r w:rsidR="00F97128">
        <w:rPr>
          <w:rFonts w:ascii="Times New Roman" w:hAnsi="Times New Roman"/>
          <w:sz w:val="24"/>
          <w:szCs w:val="24"/>
          <w:lang w:val="ru-RU"/>
        </w:rPr>
        <w:t>вычислительная математика</w:t>
      </w:r>
      <w:r w:rsidR="00797C3D">
        <w:rPr>
          <w:rFonts w:ascii="Times New Roman" w:hAnsi="Times New Roman"/>
          <w:sz w:val="24"/>
          <w:szCs w:val="24"/>
          <w:lang w:val="ru-RU"/>
        </w:rPr>
        <w:t>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 w:rsidR="007B002B">
        <w:rPr>
          <w:rFonts w:ascii="Times New Roman" w:hAnsi="Times New Roman"/>
          <w:sz w:val="24"/>
          <w:szCs w:val="24"/>
          <w:lang w:val="ru-RU"/>
        </w:rPr>
        <w:t>ИНСТИТУТА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02B">
        <w:rPr>
          <w:rFonts w:ascii="Times New Roman" w:hAnsi="Times New Roman"/>
          <w:sz w:val="24"/>
          <w:szCs w:val="24"/>
          <w:lang w:val="ru-RU"/>
        </w:rPr>
        <w:t>ИНФОРМАЦИО</w:t>
      </w:r>
      <w:r w:rsidR="007B002B">
        <w:rPr>
          <w:rFonts w:ascii="Times New Roman" w:hAnsi="Times New Roman"/>
          <w:sz w:val="24"/>
          <w:szCs w:val="24"/>
          <w:lang w:val="ru-RU"/>
        </w:rPr>
        <w:t>Н</w:t>
      </w:r>
      <w:r w:rsidR="007B002B">
        <w:rPr>
          <w:rFonts w:ascii="Times New Roman" w:hAnsi="Times New Roman"/>
          <w:sz w:val="24"/>
          <w:szCs w:val="24"/>
          <w:lang w:val="ru-RU"/>
        </w:rPr>
        <w:t>НЫХ ТЕХНОЛОГИЙ, МАТЕМАТИКИ И МЕХАНИКИ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85" w:rsidRDefault="007B2285" w:rsidP="005F4E3B">
      <w:pPr>
        <w:spacing w:after="0" w:line="240" w:lineRule="auto"/>
      </w:pPr>
      <w:r>
        <w:separator/>
      </w:r>
    </w:p>
  </w:endnote>
  <w:endnote w:type="continuationSeparator" w:id="0">
    <w:p w:rsidR="007B2285" w:rsidRDefault="007B2285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F2" w:rsidRDefault="007B2285">
    <w:pPr>
      <w:pStyle w:val="13"/>
      <w:ind w:right="360" w:firstLine="360"/>
    </w:pPr>
    <w:r>
      <w:pict>
        <v:rect id="Врезка1" o:spid="_x0000_s2049" style="position:absolute;left:0;text-align:left;margin-left:-353.2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654AF2" w:rsidRDefault="0030112C">
                <w:pPr>
                  <w:pStyle w:val="13"/>
                </w:pPr>
                <w:r>
                  <w:fldChar w:fldCharType="begin"/>
                </w:r>
                <w:r w:rsidR="00654AF2">
                  <w:instrText>PAGE</w:instrText>
                </w:r>
                <w:r>
                  <w:fldChar w:fldCharType="separate"/>
                </w:r>
                <w:r w:rsidR="002D2DAA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85" w:rsidRDefault="007B2285">
      <w:r>
        <w:separator/>
      </w:r>
    </w:p>
  </w:footnote>
  <w:footnote w:type="continuationSeparator" w:id="0">
    <w:p w:rsidR="007B2285" w:rsidRDefault="007B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35D62"/>
    <w:rsid w:val="00101ED4"/>
    <w:rsid w:val="00295042"/>
    <w:rsid w:val="00297FF1"/>
    <w:rsid w:val="002D2DAA"/>
    <w:rsid w:val="0030112C"/>
    <w:rsid w:val="0037503A"/>
    <w:rsid w:val="0037739A"/>
    <w:rsid w:val="003A15FA"/>
    <w:rsid w:val="003A28E8"/>
    <w:rsid w:val="00417192"/>
    <w:rsid w:val="00524C77"/>
    <w:rsid w:val="00535334"/>
    <w:rsid w:val="005F4E3B"/>
    <w:rsid w:val="00654AF2"/>
    <w:rsid w:val="00665FF3"/>
    <w:rsid w:val="00717468"/>
    <w:rsid w:val="00781617"/>
    <w:rsid w:val="00797C3D"/>
    <w:rsid w:val="007B002B"/>
    <w:rsid w:val="007B2285"/>
    <w:rsid w:val="007D112C"/>
    <w:rsid w:val="007E3B98"/>
    <w:rsid w:val="009E7A77"/>
    <w:rsid w:val="00B22B4C"/>
    <w:rsid w:val="00B41280"/>
    <w:rsid w:val="00B45214"/>
    <w:rsid w:val="00BB5C7F"/>
    <w:rsid w:val="00BD5F81"/>
    <w:rsid w:val="00C17F2F"/>
    <w:rsid w:val="00D139C0"/>
    <w:rsid w:val="00D56308"/>
    <w:rsid w:val="00D5658D"/>
    <w:rsid w:val="00DF2276"/>
    <w:rsid w:val="00E25EFD"/>
    <w:rsid w:val="00F224C9"/>
    <w:rsid w:val="00F97128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tlab.exponenta.ru/wave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3430-42CE-402A-967E-195E0EF6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Anna Kotova</cp:lastModifiedBy>
  <cp:revision>7</cp:revision>
  <cp:lastPrinted>2015-07-16T08:02:00Z</cp:lastPrinted>
  <dcterms:created xsi:type="dcterms:W3CDTF">2017-10-31T08:17:00Z</dcterms:created>
  <dcterms:modified xsi:type="dcterms:W3CDTF">2018-06-22T10:13:00Z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