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49" w:rsidRDefault="00522649" w:rsidP="00522649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522649" w:rsidTr="005F61E3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5F61E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522649" w:rsidRPr="006B374E" w:rsidRDefault="00522649" w:rsidP="006B37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6B374E" w:rsidRPr="006B374E" w:rsidTr="005F61E3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B374E" w:rsidRPr="006B374E" w:rsidRDefault="006B374E" w:rsidP="006B374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B374E" w:rsidRPr="006B374E" w:rsidTr="005F61E3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B374E" w:rsidRPr="006B374E" w:rsidRDefault="006B374E" w:rsidP="006B37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374E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B374E" w:rsidRPr="006B374E" w:rsidRDefault="006B374E" w:rsidP="006B37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374E">
              <w:rPr>
                <w:rFonts w:ascii="Times New Roman" w:hAnsi="Times New Roman"/>
                <w:sz w:val="24"/>
                <w:szCs w:val="24"/>
              </w:rPr>
              <w:t>решением ученого совета ННГУ</w:t>
            </w:r>
          </w:p>
          <w:p w:rsidR="006B374E" w:rsidRPr="006B374E" w:rsidRDefault="006B374E" w:rsidP="006B37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374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B374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6B374E" w:rsidRPr="006B374E" w:rsidRDefault="006B374E" w:rsidP="006B374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B374E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6B374E" w:rsidRDefault="006B374E" w:rsidP="005226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6B374E" w:rsidRDefault="006B374E" w:rsidP="005226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6B374E" w:rsidRDefault="006B374E" w:rsidP="005226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p w:rsidR="00BC2C06" w:rsidRPr="00BC2C06" w:rsidRDefault="00BC2C06" w:rsidP="00BC2C0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C2C06" w:rsidRPr="00BC2C06" w:rsidRDefault="00BC2C06" w:rsidP="00BC2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C06">
        <w:rPr>
          <w:rFonts w:ascii="Times New Roman" w:hAnsi="Times New Roman"/>
          <w:b/>
          <w:sz w:val="28"/>
          <w:szCs w:val="28"/>
        </w:rPr>
        <w:t>История русской литературы</w:t>
      </w:r>
    </w:p>
    <w:p w:rsidR="00BC2C06" w:rsidRPr="00BC2C06" w:rsidRDefault="00BC2C06" w:rsidP="00BC2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C2C06">
        <w:rPr>
          <w:rFonts w:ascii="Times New Roman" w:hAnsi="Times New Roman"/>
          <w:b/>
          <w:sz w:val="28"/>
          <w:szCs w:val="28"/>
        </w:rPr>
        <w:t>(Часть 5.</w:t>
      </w:r>
      <w:proofErr w:type="gramEnd"/>
      <w:r w:rsidRPr="00BC2C0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C2C06">
        <w:rPr>
          <w:rFonts w:ascii="Times New Roman" w:hAnsi="Times New Roman"/>
          <w:b/>
          <w:sz w:val="28"/>
          <w:szCs w:val="28"/>
        </w:rPr>
        <w:t>Конец ХIХ в.)</w:t>
      </w:r>
      <w:proofErr w:type="gramEnd"/>
    </w:p>
    <w:p w:rsidR="00BC2C06" w:rsidRDefault="00BC2C06" w:rsidP="00BC2C06">
      <w:pPr>
        <w:spacing w:after="0" w:line="240" w:lineRule="auto"/>
        <w:jc w:val="center"/>
        <w:rPr>
          <w:rFonts w:ascii="Times New Roman" w:hAnsi="Times New Roman"/>
        </w:rPr>
      </w:pPr>
    </w:p>
    <w:p w:rsidR="00BC2C06" w:rsidRDefault="00BC2C06" w:rsidP="00BC2C06">
      <w:pPr>
        <w:spacing w:after="0" w:line="240" w:lineRule="auto"/>
        <w:jc w:val="center"/>
        <w:rPr>
          <w:rFonts w:ascii="Times New Roman" w:hAnsi="Times New Roman"/>
        </w:rPr>
      </w:pPr>
    </w:p>
    <w:p w:rsidR="00BC2C06" w:rsidRDefault="00BC2C06" w:rsidP="00BC2C06">
      <w:pPr>
        <w:spacing w:after="0" w:line="240" w:lineRule="auto"/>
        <w:jc w:val="center"/>
        <w:rPr>
          <w:rFonts w:ascii="Times New Roman" w:hAnsi="Times New Roman"/>
        </w:rPr>
      </w:pPr>
    </w:p>
    <w:p w:rsidR="00BC2C06" w:rsidRPr="00BC2C06" w:rsidRDefault="00BC2C06" w:rsidP="00BC2C06">
      <w:pPr>
        <w:spacing w:after="0" w:line="240" w:lineRule="auto"/>
        <w:jc w:val="center"/>
        <w:rPr>
          <w:rFonts w:ascii="Times New Roman" w:hAnsi="Times New Roman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522649" w:rsidTr="005F61E3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5F61E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522649" w:rsidTr="005F61E3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5F61E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45.03.01 - Филология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522649" w:rsidTr="005F61E3">
        <w:trPr>
          <w:trHeight w:val="328"/>
        </w:trPr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5F61E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Отечественная филология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660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522649" w:rsidTr="005F61E3">
        <w:trPr>
          <w:trHeight w:val="328"/>
        </w:trPr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5F61E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бакалавр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522649" w:rsidTr="005F61E3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22649" w:rsidRDefault="00522649" w:rsidP="005F61E3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Очная, очно-заочная, заочная</w:t>
            </w:r>
          </w:p>
        </w:tc>
      </w:tr>
    </w:tbl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</w:p>
    <w:p w:rsidR="00522649" w:rsidRDefault="00522649" w:rsidP="005226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202</w:t>
      </w:r>
      <w:r w:rsidR="00442D36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 xml:space="preserve"> год </w:t>
      </w:r>
    </w:p>
    <w:p w:rsidR="00522649" w:rsidRDefault="0052264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E557DA" w:rsidRPr="007D52F0" w:rsidTr="005F61E3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52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Лист актуализации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20__-20__ учебном году на заседании кафедры</w:t>
            </w:r>
          </w:p>
        </w:tc>
      </w:tr>
      <w:tr w:rsidR="00E557DA" w:rsidRPr="007D52F0" w:rsidTr="005F61E3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E557DA" w:rsidRPr="007D52F0" w:rsidTr="005F61E3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57DA" w:rsidRPr="007D52F0" w:rsidTr="005F61E3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E557DA" w:rsidRPr="007D52F0" w:rsidRDefault="00E557DA" w:rsidP="005F61E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442D36" w:rsidRDefault="00442D36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1A5513" w:rsidRPr="0061473B" w:rsidRDefault="001A5513" w:rsidP="0061473B">
      <w:p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61473B">
        <w:rPr>
          <w:rFonts w:ascii="Times New Roman" w:hAnsi="Times New Roman"/>
          <w:b/>
          <w:sz w:val="24"/>
          <w:szCs w:val="24"/>
        </w:rPr>
        <w:lastRenderedPageBreak/>
        <w:t xml:space="preserve">1. Место дисциплины  в структуре ООП </w:t>
      </w:r>
      <w:bookmarkStart w:id="0" w:name="_GoBack"/>
      <w:bookmarkEnd w:id="0"/>
    </w:p>
    <w:p w:rsidR="0061473B" w:rsidRPr="000C258F" w:rsidRDefault="0061473B" w:rsidP="0061473B">
      <w:pPr>
        <w:pStyle w:val="21"/>
        <w:tabs>
          <w:tab w:val="left" w:pos="1080"/>
        </w:tabs>
        <w:ind w:right="-2" w:firstLine="567"/>
        <w:rPr>
          <w:rFonts w:ascii="Times New Roman" w:hAnsi="Times New Roman"/>
          <w:sz w:val="24"/>
          <w:szCs w:val="24"/>
        </w:rPr>
      </w:pPr>
      <w:r w:rsidRPr="000C258F">
        <w:rPr>
          <w:rFonts w:ascii="Times New Roman" w:hAnsi="Times New Roman"/>
          <w:sz w:val="24"/>
          <w:szCs w:val="24"/>
        </w:rPr>
        <w:t xml:space="preserve">Дисциплина </w:t>
      </w:r>
      <w:r w:rsidRPr="000D4A37">
        <w:rPr>
          <w:rFonts w:ascii="Times New Roman" w:hAnsi="Times New Roman"/>
          <w:sz w:val="24"/>
          <w:szCs w:val="24"/>
        </w:rPr>
        <w:t>Б</w:t>
      </w:r>
      <w:proofErr w:type="gramStart"/>
      <w:r w:rsidRPr="000D4A37">
        <w:rPr>
          <w:rFonts w:ascii="Times New Roman" w:hAnsi="Times New Roman"/>
          <w:sz w:val="24"/>
          <w:szCs w:val="24"/>
        </w:rPr>
        <w:t>1</w:t>
      </w:r>
      <w:proofErr w:type="gramEnd"/>
      <w:r w:rsidRPr="000D4A37">
        <w:rPr>
          <w:rFonts w:ascii="Times New Roman" w:hAnsi="Times New Roman"/>
          <w:sz w:val="24"/>
          <w:szCs w:val="24"/>
        </w:rPr>
        <w:t>.В.01</w:t>
      </w:r>
      <w:r w:rsidRPr="000C258F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История русской литературы (</w:t>
      </w:r>
      <w:r w:rsidRPr="0061473B">
        <w:rPr>
          <w:rFonts w:ascii="Times New Roman" w:hAnsi="Times New Roman"/>
          <w:sz w:val="24"/>
          <w:szCs w:val="24"/>
        </w:rPr>
        <w:t xml:space="preserve">Часть 5. </w:t>
      </w:r>
      <w:proofErr w:type="gramStart"/>
      <w:r w:rsidRPr="0061473B">
        <w:rPr>
          <w:rFonts w:ascii="Times New Roman" w:hAnsi="Times New Roman"/>
          <w:sz w:val="24"/>
          <w:szCs w:val="24"/>
        </w:rPr>
        <w:t>Конец ХIХ в.</w:t>
      </w:r>
      <w:r w:rsidRPr="000D4A37">
        <w:rPr>
          <w:rFonts w:ascii="Times New Roman" w:hAnsi="Times New Roman"/>
          <w:sz w:val="24"/>
          <w:szCs w:val="24"/>
        </w:rPr>
        <w:t>)</w:t>
      </w:r>
      <w:r w:rsidRPr="000C258F">
        <w:rPr>
          <w:rFonts w:ascii="Times New Roman" w:hAnsi="Times New Roman"/>
          <w:sz w:val="24"/>
          <w:szCs w:val="24"/>
        </w:rPr>
        <w:t xml:space="preserve">» </w:t>
      </w:r>
      <w:r w:rsidRPr="0061473B">
        <w:rPr>
          <w:rFonts w:ascii="Times New Roman" w:hAnsi="Times New Roman"/>
          <w:sz w:val="24"/>
          <w:szCs w:val="24"/>
        </w:rPr>
        <w:t>относится</w:t>
      </w:r>
      <w:r w:rsidRPr="000C258F">
        <w:rPr>
          <w:rFonts w:ascii="Times New Roman" w:hAnsi="Times New Roman"/>
          <w:sz w:val="24"/>
          <w:szCs w:val="24"/>
        </w:rPr>
        <w:t xml:space="preserve"> к части ООП направления подготовки </w:t>
      </w:r>
      <w:r w:rsidRPr="006444AA">
        <w:rPr>
          <w:rFonts w:ascii="Times New Roman" w:hAnsi="Times New Roman"/>
          <w:sz w:val="24"/>
          <w:szCs w:val="24"/>
        </w:rPr>
        <w:t xml:space="preserve">45.03.01 </w:t>
      </w:r>
      <w:r>
        <w:rPr>
          <w:rFonts w:ascii="Times New Roman" w:hAnsi="Times New Roman"/>
          <w:sz w:val="24"/>
          <w:szCs w:val="24"/>
        </w:rPr>
        <w:t>– «</w:t>
      </w:r>
      <w:r w:rsidRPr="006444AA">
        <w:rPr>
          <w:rFonts w:ascii="Times New Roman" w:hAnsi="Times New Roman"/>
          <w:sz w:val="24"/>
          <w:szCs w:val="24"/>
        </w:rPr>
        <w:t>Филология</w:t>
      </w:r>
      <w:r>
        <w:rPr>
          <w:rFonts w:ascii="Times New Roman" w:hAnsi="Times New Roman"/>
          <w:sz w:val="24"/>
          <w:szCs w:val="24"/>
        </w:rPr>
        <w:t>»</w:t>
      </w:r>
      <w:r w:rsidRPr="000C258F">
        <w:rPr>
          <w:rFonts w:ascii="Times New Roman" w:hAnsi="Times New Roman"/>
          <w:sz w:val="24"/>
          <w:szCs w:val="24"/>
        </w:rPr>
        <w:t>, формируемой участниками образовательных отношений.</w:t>
      </w:r>
      <w:proofErr w:type="gramEnd"/>
    </w:p>
    <w:p w:rsidR="00BC2C06" w:rsidRPr="0061473B" w:rsidRDefault="00BC2C06" w:rsidP="0061473B">
      <w:pPr>
        <w:pStyle w:val="21"/>
        <w:tabs>
          <w:tab w:val="left" w:pos="1080"/>
        </w:tabs>
        <w:ind w:right="-2" w:firstLine="567"/>
        <w:rPr>
          <w:rFonts w:ascii="Times New Roman" w:hAnsi="Times New Roman"/>
          <w:sz w:val="24"/>
          <w:szCs w:val="24"/>
        </w:rPr>
      </w:pPr>
    </w:p>
    <w:p w:rsidR="00442D36" w:rsidRDefault="00442D36" w:rsidP="00442D36">
      <w:p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C0FEF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AC0FEF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442D36" w:rsidRPr="00AC0FEF" w:rsidRDefault="00442D36" w:rsidP="00442D36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2204"/>
        <w:gridCol w:w="4023"/>
        <w:gridCol w:w="1746"/>
      </w:tblGrid>
      <w:tr w:rsidR="00442D36" w:rsidRPr="00205ADA" w:rsidTr="005F61E3">
        <w:trPr>
          <w:trHeight w:val="419"/>
        </w:trPr>
        <w:tc>
          <w:tcPr>
            <w:tcW w:w="2092" w:type="dxa"/>
            <w:vMerge w:val="restart"/>
          </w:tcPr>
          <w:p w:rsidR="00442D36" w:rsidRPr="00205ADA" w:rsidRDefault="00442D36" w:rsidP="00442D36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</w:rPr>
            </w:pPr>
          </w:p>
          <w:p w:rsidR="00442D36" w:rsidRPr="00205ADA" w:rsidRDefault="00442D36" w:rsidP="00442D36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05ADA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205ADA">
              <w:rPr>
                <w:rFonts w:ascii="Times New Roman" w:hAnsi="Times New Roman"/>
              </w:rPr>
              <w:t>(код, содержание компетенции)</w:t>
            </w:r>
          </w:p>
          <w:p w:rsidR="00442D36" w:rsidRPr="00205ADA" w:rsidRDefault="00442D36" w:rsidP="00442D36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27" w:type="dxa"/>
            <w:gridSpan w:val="2"/>
          </w:tcPr>
          <w:p w:rsidR="00442D36" w:rsidRPr="00205ADA" w:rsidRDefault="00442D36" w:rsidP="00442D36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205ADA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205ADA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205ADA">
              <w:rPr>
                <w:rFonts w:ascii="Times New Roman" w:hAnsi="Times New Roman"/>
                <w:b/>
              </w:rPr>
              <w:t xml:space="preserve">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442D36" w:rsidRPr="00205ADA" w:rsidRDefault="00442D36" w:rsidP="00442D36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205ADA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442D36" w:rsidRPr="00205ADA" w:rsidTr="005F61E3">
        <w:trPr>
          <w:trHeight w:val="173"/>
        </w:trPr>
        <w:tc>
          <w:tcPr>
            <w:tcW w:w="2092" w:type="dxa"/>
            <w:vMerge/>
          </w:tcPr>
          <w:p w:rsidR="00442D36" w:rsidRPr="00205ADA" w:rsidRDefault="00442D36" w:rsidP="00442D36">
            <w:pPr>
              <w:pStyle w:val="a4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</w:tcPr>
          <w:p w:rsidR="00442D36" w:rsidRPr="00205ADA" w:rsidRDefault="00442D36" w:rsidP="00442D3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05ADA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205ADA">
              <w:rPr>
                <w:rFonts w:ascii="Times New Roman" w:hAnsi="Times New Roman"/>
                <w:i/>
              </w:rPr>
              <w:t xml:space="preserve"> </w:t>
            </w:r>
          </w:p>
          <w:p w:rsidR="00442D36" w:rsidRPr="00205ADA" w:rsidRDefault="00442D36" w:rsidP="00442D3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05ADA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23" w:type="dxa"/>
          </w:tcPr>
          <w:p w:rsidR="00442D36" w:rsidRPr="00205ADA" w:rsidRDefault="00442D36" w:rsidP="00442D3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5ADA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442D36" w:rsidRPr="00205ADA" w:rsidRDefault="00442D36" w:rsidP="00442D3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05ADA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442D36" w:rsidRPr="00205ADA" w:rsidRDefault="00442D36" w:rsidP="00442D3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42D36" w:rsidRPr="00205ADA" w:rsidTr="005F61E3">
        <w:trPr>
          <w:trHeight w:val="508"/>
        </w:trPr>
        <w:tc>
          <w:tcPr>
            <w:tcW w:w="2092" w:type="dxa"/>
          </w:tcPr>
          <w:p w:rsidR="00442D36" w:rsidRPr="0069103C" w:rsidRDefault="00442D36" w:rsidP="00442D3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4E50EE">
              <w:rPr>
                <w:rFonts w:ascii="Times New Roman" w:hAnsi="Times New Roman"/>
                <w:sz w:val="20"/>
                <w:szCs w:val="20"/>
              </w:rPr>
              <w:t>УК-1Способен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04" w:type="dxa"/>
          </w:tcPr>
          <w:p w:rsidR="00442D36" w:rsidRPr="0069103C" w:rsidRDefault="00442D36" w:rsidP="00442D3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4E50EE">
              <w:rPr>
                <w:rFonts w:ascii="Times New Roman" w:hAnsi="Times New Roman"/>
                <w:sz w:val="20"/>
                <w:szCs w:val="20"/>
              </w:rPr>
              <w:t>УК-1.1Знает принципы сбора, отбора и обобщения информации</w:t>
            </w:r>
          </w:p>
        </w:tc>
        <w:tc>
          <w:tcPr>
            <w:tcW w:w="4023" w:type="dxa"/>
          </w:tcPr>
          <w:p w:rsidR="00442D36" w:rsidRPr="004E50EE" w:rsidRDefault="00442D36" w:rsidP="00442D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50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="00614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EE">
              <w:rPr>
                <w:rFonts w:ascii="Times New Roman" w:hAnsi="Times New Roman"/>
                <w:sz w:val="20"/>
                <w:szCs w:val="20"/>
              </w:rPr>
              <w:t>методы и принципы сбора, отбора и обобщения информации</w:t>
            </w:r>
          </w:p>
          <w:p w:rsidR="00442D36" w:rsidRDefault="00442D36" w:rsidP="00442D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50EE">
              <w:rPr>
                <w:rFonts w:ascii="Times New Roman" w:hAnsi="Times New Roman"/>
                <w:b/>
                <w:sz w:val="20"/>
                <w:szCs w:val="20"/>
              </w:rPr>
              <w:t xml:space="preserve">Умеет  </w:t>
            </w:r>
            <w:r w:rsidRPr="004E50EE">
              <w:rPr>
                <w:rFonts w:ascii="Times New Roman" w:hAnsi="Times New Roman"/>
                <w:sz w:val="20"/>
                <w:szCs w:val="20"/>
              </w:rPr>
              <w:t>соотносить разнородные явления и систематизировать их в рамках избранных видов профессиональной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2D36" w:rsidRDefault="00442D36" w:rsidP="00442D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50EE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 w:rsidR="006147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E50EE">
              <w:rPr>
                <w:rFonts w:ascii="Times New Roman" w:hAnsi="Times New Roman"/>
                <w:sz w:val="20"/>
                <w:szCs w:val="20"/>
              </w:rPr>
              <w:t>навыками сбора и хранения информации</w:t>
            </w:r>
          </w:p>
          <w:p w:rsidR="00442D36" w:rsidRPr="0069103C" w:rsidRDefault="00442D36" w:rsidP="00442D3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746" w:type="dxa"/>
          </w:tcPr>
          <w:p w:rsidR="00E11EF3" w:rsidRDefault="00E11EF3" w:rsidP="00442D36">
            <w:pPr>
              <w:spacing w:after="0" w:line="240" w:lineRule="auto"/>
              <w:rPr>
                <w:rFonts w:ascii="Times New Roman" w:hAnsi="Times New Roman"/>
              </w:rPr>
            </w:pPr>
            <w:r w:rsidRPr="00E11EF3">
              <w:rPr>
                <w:rFonts w:ascii="Times New Roman" w:hAnsi="Times New Roman"/>
              </w:rPr>
              <w:t>Вопросы к собеседованию на экзамене</w:t>
            </w:r>
            <w:r w:rsidRPr="00DE0C3D">
              <w:rPr>
                <w:rFonts w:ascii="Times New Roman" w:hAnsi="Times New Roman"/>
              </w:rPr>
              <w:t xml:space="preserve"> </w:t>
            </w:r>
          </w:p>
          <w:p w:rsidR="00442D36" w:rsidRPr="00E11EF3" w:rsidRDefault="00442D36" w:rsidP="00F331DB">
            <w:pPr>
              <w:spacing w:after="0" w:line="240" w:lineRule="auto"/>
              <w:rPr>
                <w:rFonts w:ascii="Times New Roman" w:hAnsi="Times New Roman"/>
              </w:rPr>
            </w:pPr>
            <w:r w:rsidRPr="00DE0C3D"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442D36" w:rsidRPr="00205ADA" w:rsidTr="005F61E3">
        <w:trPr>
          <w:trHeight w:val="508"/>
        </w:trPr>
        <w:tc>
          <w:tcPr>
            <w:tcW w:w="2092" w:type="dxa"/>
          </w:tcPr>
          <w:p w:rsidR="00442D36" w:rsidRPr="0069103C" w:rsidRDefault="00442D36" w:rsidP="00442D36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eastAsia="en-US"/>
              </w:rPr>
            </w:pPr>
            <w:r w:rsidRPr="004E50EE">
              <w:rPr>
                <w:rFonts w:ascii="Times New Roman" w:hAnsi="Times New Roman"/>
                <w:sz w:val="20"/>
                <w:szCs w:val="20"/>
              </w:rPr>
              <w:t>ОПК-3. Способен использовать в профессиональной деятельности, в том числе педагогической, основные положения и концепции в области теории литературы, истории отечественной литературы (литератур) и мировой литературы; истории литературной критики, представление о различных литературных и фольклорных жанрах, библиографической культуре</w:t>
            </w:r>
          </w:p>
        </w:tc>
        <w:tc>
          <w:tcPr>
            <w:tcW w:w="2204" w:type="dxa"/>
          </w:tcPr>
          <w:p w:rsidR="00442D36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>ОПК-3.2. Владеет навыками использования в профессиональной деятельности основных положений и концепций в области истории отечественной литературы (литератур) и мировой литературы; истории литературной критики.</w:t>
            </w:r>
          </w:p>
          <w:p w:rsidR="00442D36" w:rsidRPr="0069103C" w:rsidRDefault="00442D36" w:rsidP="00442D36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eastAsia="en-US"/>
              </w:rPr>
            </w:pPr>
          </w:p>
        </w:tc>
        <w:tc>
          <w:tcPr>
            <w:tcW w:w="4023" w:type="dxa"/>
          </w:tcPr>
          <w:p w:rsidR="00442D36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bidi="hi-IN"/>
              </w:rPr>
              <w:t>Знает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 xml:space="preserve"> основные положения и концепции в области истории отечественной литературы (литератур) и мировой литературы; истории литературной критики</w:t>
            </w:r>
            <w:r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>.</w:t>
            </w:r>
          </w:p>
          <w:p w:rsidR="00442D36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bidi="hi-IN"/>
              </w:rPr>
              <w:t>Умеет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 xml:space="preserve"> использовать в практической деятельности основные положения и концепции в области истории отечественной литературы (литератур) и мировой литературы; истории литературной критики</w:t>
            </w:r>
            <w:r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>.</w:t>
            </w:r>
          </w:p>
          <w:p w:rsidR="00442D36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bidi="hi-IN"/>
              </w:rPr>
              <w:t>Владеет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 xml:space="preserve"> практическими навыками использования в непосредственной профессиональной деятельности основных положений и концепций в области истории отечественной литературы (литератур) и мировой литературы; истории литературной критики</w:t>
            </w:r>
            <w:r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>.</w:t>
            </w:r>
          </w:p>
          <w:p w:rsidR="00442D36" w:rsidRPr="0069103C" w:rsidRDefault="00442D36" w:rsidP="00442D3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46" w:type="dxa"/>
          </w:tcPr>
          <w:p w:rsidR="00F331DB" w:rsidRDefault="00F331DB" w:rsidP="00F331DB">
            <w:pPr>
              <w:spacing w:after="0" w:line="240" w:lineRule="auto"/>
              <w:rPr>
                <w:rFonts w:ascii="Times New Roman" w:hAnsi="Times New Roman"/>
              </w:rPr>
            </w:pPr>
            <w:r w:rsidRPr="00E11EF3">
              <w:rPr>
                <w:rFonts w:ascii="Times New Roman" w:hAnsi="Times New Roman"/>
              </w:rPr>
              <w:t>Вопросы к собеседованию на экзамене</w:t>
            </w:r>
            <w:r w:rsidRPr="00DE0C3D">
              <w:rPr>
                <w:rFonts w:ascii="Times New Roman" w:hAnsi="Times New Roman"/>
              </w:rPr>
              <w:t xml:space="preserve"> </w:t>
            </w:r>
          </w:p>
          <w:p w:rsidR="00442D36" w:rsidRPr="0069103C" w:rsidRDefault="00F331DB" w:rsidP="00442D36">
            <w:pPr>
              <w:spacing w:after="0" w:line="240" w:lineRule="auto"/>
              <w:rPr>
                <w:rFonts w:ascii="Times New Roman" w:hAnsi="Times New Roman"/>
                <w:i/>
                <w:highlight w:val="yellow"/>
              </w:rPr>
            </w:pPr>
            <w:r>
              <w:rPr>
                <w:rFonts w:ascii="Times New Roman" w:hAnsi="Times New Roman"/>
              </w:rPr>
              <w:t>Т</w:t>
            </w:r>
            <w:r w:rsidRPr="00DE0C3D">
              <w:rPr>
                <w:rFonts w:ascii="Times New Roman" w:hAnsi="Times New Roman"/>
              </w:rPr>
              <w:t>ест</w:t>
            </w:r>
          </w:p>
        </w:tc>
      </w:tr>
      <w:tr w:rsidR="00442D36" w:rsidRPr="00205ADA" w:rsidTr="005F61E3">
        <w:trPr>
          <w:trHeight w:val="508"/>
        </w:trPr>
        <w:tc>
          <w:tcPr>
            <w:tcW w:w="2092" w:type="dxa"/>
          </w:tcPr>
          <w:p w:rsidR="00442D36" w:rsidRPr="004E50EE" w:rsidRDefault="00442D36" w:rsidP="0044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EE">
              <w:rPr>
                <w:rFonts w:ascii="Times New Roman" w:hAnsi="Times New Roman"/>
                <w:sz w:val="20"/>
                <w:szCs w:val="20"/>
              </w:rPr>
              <w:t>ОПК-4. Способен осуществлять на базовом уровне сбор и анализ языковых и литературных фактов, филологический анализ и интерпретацию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204" w:type="dxa"/>
          </w:tcPr>
          <w:p w:rsidR="00442D36" w:rsidRPr="004E50EE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 xml:space="preserve">ОПК-4.3. Умеет адекватно интерпретировать и применять в профессиональной деятельности результаты анализа собранных языковых фактов и текстов различных </w:t>
            </w:r>
            <w:r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>стилей и жанров</w:t>
            </w:r>
          </w:p>
        </w:tc>
        <w:tc>
          <w:tcPr>
            <w:tcW w:w="4023" w:type="dxa"/>
          </w:tcPr>
          <w:p w:rsidR="00442D36" w:rsidRPr="004E50EE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bidi="hi-IN"/>
              </w:rPr>
              <w:t>Знает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 xml:space="preserve"> технологии интерпретации результатов анализа собранных языковых фактов и текстов различных стилей и жанров; </w:t>
            </w:r>
          </w:p>
          <w:p w:rsidR="00442D36" w:rsidRPr="004E50EE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bidi="hi-IN"/>
              </w:rPr>
              <w:t>Умеет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 xml:space="preserve">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:rsidR="00442D36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bidi="hi-IN"/>
              </w:rPr>
              <w:t>Владеет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 xml:space="preserve"> практическими навыками использования в профессиональной 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lastRenderedPageBreak/>
              <w:t>деятельности, в том числе педагогической, результатов анализа собранных языковых фактов и текстов различных стилей и жанров</w:t>
            </w:r>
            <w:r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  <w:t>.</w:t>
            </w:r>
          </w:p>
          <w:p w:rsidR="00442D36" w:rsidRPr="004E50EE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746" w:type="dxa"/>
          </w:tcPr>
          <w:p w:rsidR="00F331DB" w:rsidRDefault="00F331DB" w:rsidP="00F331DB">
            <w:pPr>
              <w:spacing w:after="0" w:line="240" w:lineRule="auto"/>
              <w:rPr>
                <w:rFonts w:ascii="Times New Roman" w:hAnsi="Times New Roman"/>
              </w:rPr>
            </w:pPr>
            <w:r w:rsidRPr="00E11EF3">
              <w:rPr>
                <w:rFonts w:ascii="Times New Roman" w:hAnsi="Times New Roman"/>
              </w:rPr>
              <w:lastRenderedPageBreak/>
              <w:t>Вопросы к собеседованию на экзамене</w:t>
            </w:r>
            <w:r w:rsidRPr="00DE0C3D">
              <w:rPr>
                <w:rFonts w:ascii="Times New Roman" w:hAnsi="Times New Roman"/>
              </w:rPr>
              <w:t xml:space="preserve"> </w:t>
            </w:r>
          </w:p>
          <w:p w:rsidR="00442D36" w:rsidRPr="0069103C" w:rsidRDefault="00F331DB" w:rsidP="00F331DB">
            <w:pPr>
              <w:spacing w:after="0" w:line="240" w:lineRule="auto"/>
              <w:rPr>
                <w:rFonts w:ascii="Times New Roman" w:hAnsi="Times New Roman"/>
                <w:i/>
                <w:highlight w:val="yellow"/>
              </w:rPr>
            </w:pPr>
            <w:r w:rsidRPr="00DE0C3D">
              <w:rPr>
                <w:rFonts w:ascii="Times New Roman" w:hAnsi="Times New Roman"/>
              </w:rPr>
              <w:t>Практическое задание</w:t>
            </w:r>
          </w:p>
        </w:tc>
      </w:tr>
      <w:tr w:rsidR="00442D36" w:rsidRPr="00205ADA" w:rsidTr="005F61E3">
        <w:trPr>
          <w:trHeight w:val="508"/>
        </w:trPr>
        <w:tc>
          <w:tcPr>
            <w:tcW w:w="2092" w:type="dxa"/>
          </w:tcPr>
          <w:p w:rsidR="00442D36" w:rsidRPr="004E50EE" w:rsidRDefault="00442D36" w:rsidP="0044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eastAsia="Arial" w:hAnsi="Times New Roman"/>
                <w:sz w:val="20"/>
                <w:szCs w:val="20"/>
                <w:lang w:bidi="ru-RU"/>
              </w:rPr>
              <w:lastRenderedPageBreak/>
              <w:t>ПК -1-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 xml:space="preserve"> Способен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  <w:tc>
          <w:tcPr>
            <w:tcW w:w="2204" w:type="dxa"/>
          </w:tcPr>
          <w:p w:rsidR="00442D36" w:rsidRPr="004E50EE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bidi="hi-IN"/>
              </w:rPr>
            </w:pPr>
            <w:r w:rsidRPr="00B01F34">
              <w:rPr>
                <w:rFonts w:ascii="Times New Roman" w:hAnsi="Times New Roman"/>
                <w:sz w:val="20"/>
                <w:szCs w:val="20"/>
              </w:rPr>
              <w:t>ПК-1.1. Владеет знаниями в  области теории и истории  основного изучаемого языка  (языков) и литературы  (литератур), теории коммуникации,  филологического анализа и  интерпретации текста в  собственной научно- исследовательской  деятельности</w:t>
            </w:r>
          </w:p>
        </w:tc>
        <w:tc>
          <w:tcPr>
            <w:tcW w:w="4023" w:type="dxa"/>
          </w:tcPr>
          <w:p w:rsidR="00442D36" w:rsidRPr="00B01F34" w:rsidRDefault="00442D36" w:rsidP="00442D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b/>
                <w:sz w:val="20"/>
                <w:szCs w:val="20"/>
              </w:rPr>
              <w:t xml:space="preserve">Знает 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>основные</w:t>
            </w:r>
            <w:r w:rsidRPr="00B01F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>теоретические положения и этапы истории в  сфере основного изучаемого языка (языков) и литературы  (литератур), теории коммуникации, филологического анализа и  интерпретации текста</w:t>
            </w:r>
          </w:p>
          <w:p w:rsidR="00442D36" w:rsidRPr="00B01F34" w:rsidRDefault="00442D36" w:rsidP="00442D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b/>
                <w:sz w:val="20"/>
                <w:szCs w:val="20"/>
              </w:rPr>
              <w:t xml:space="preserve">Умеет 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>оценивать и систематизировать полученные знания в  области теории и истории основного изучаемого языка (языков) и  литературы (литератур), теории коммуникации,  филологического анализа и интерпретации текста</w:t>
            </w:r>
          </w:p>
          <w:p w:rsidR="00442D36" w:rsidRPr="00B01F34" w:rsidRDefault="00442D36" w:rsidP="00442D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 xml:space="preserve">навыками анализа и синтеза полученных сведений в  области теории и истории основного изучаемого языка (языков) и  литературы (литератур), теории коммуникации,  филологического анализа и интерпретации текста </w:t>
            </w:r>
          </w:p>
          <w:p w:rsidR="00442D36" w:rsidRPr="004E50EE" w:rsidRDefault="00442D36" w:rsidP="00442D36">
            <w:pPr>
              <w:spacing w:after="0" w:line="240" w:lineRule="auto"/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746" w:type="dxa"/>
          </w:tcPr>
          <w:p w:rsidR="00F331DB" w:rsidRDefault="00F331DB" w:rsidP="00F331DB">
            <w:pPr>
              <w:spacing w:after="0" w:line="240" w:lineRule="auto"/>
              <w:rPr>
                <w:rFonts w:ascii="Times New Roman" w:hAnsi="Times New Roman"/>
              </w:rPr>
            </w:pPr>
            <w:r w:rsidRPr="00E11EF3">
              <w:rPr>
                <w:rFonts w:ascii="Times New Roman" w:hAnsi="Times New Roman"/>
              </w:rPr>
              <w:t>Вопросы к собеседованию на экзамене</w:t>
            </w:r>
            <w:r w:rsidRPr="00DE0C3D">
              <w:rPr>
                <w:rFonts w:ascii="Times New Roman" w:hAnsi="Times New Roman"/>
              </w:rPr>
              <w:t xml:space="preserve"> </w:t>
            </w:r>
          </w:p>
          <w:p w:rsidR="00442D36" w:rsidRDefault="00F331DB" w:rsidP="00F331DB">
            <w:pPr>
              <w:spacing w:after="0" w:line="240" w:lineRule="auto"/>
              <w:rPr>
                <w:rFonts w:ascii="Times New Roman" w:hAnsi="Times New Roman"/>
              </w:rPr>
            </w:pPr>
            <w:r w:rsidRPr="00DE0C3D">
              <w:rPr>
                <w:rFonts w:ascii="Times New Roman" w:hAnsi="Times New Roman"/>
              </w:rPr>
              <w:t>Практическое задание</w:t>
            </w:r>
          </w:p>
          <w:p w:rsidR="00F331DB" w:rsidRPr="0069103C" w:rsidRDefault="00F331DB" w:rsidP="00F331DB">
            <w:pPr>
              <w:spacing w:after="0" w:line="240" w:lineRule="auto"/>
              <w:rPr>
                <w:rFonts w:ascii="Times New Roman" w:hAnsi="Times New Roman"/>
                <w:i/>
                <w:highlight w:val="yellow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</w:tbl>
    <w:p w:rsidR="00442D36" w:rsidRPr="00205ADA" w:rsidRDefault="00442D36" w:rsidP="00442D36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highlight w:val="green"/>
        </w:rPr>
      </w:pPr>
    </w:p>
    <w:p w:rsidR="00400336" w:rsidRPr="00296683" w:rsidRDefault="00400336" w:rsidP="002966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2D5" w:rsidRDefault="006902D5" w:rsidP="00296683">
      <w:pPr>
        <w:pStyle w:val="a3"/>
        <w:tabs>
          <w:tab w:val="clear" w:pos="822"/>
          <w:tab w:val="left" w:pos="550"/>
        </w:tabs>
        <w:spacing w:line="240" w:lineRule="auto"/>
        <w:ind w:left="0" w:right="-1" w:firstLine="567"/>
        <w:rPr>
          <w:b/>
          <w:sz w:val="28"/>
        </w:rPr>
      </w:pPr>
      <w:r w:rsidRPr="00296683">
        <w:rPr>
          <w:b/>
          <w:sz w:val="28"/>
        </w:rPr>
        <w:t xml:space="preserve">3. Структура и содержание дисциплины </w:t>
      </w:r>
    </w:p>
    <w:p w:rsidR="00442D36" w:rsidRPr="003E7153" w:rsidRDefault="00442D36" w:rsidP="00442D36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3E7153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442D36" w:rsidRPr="00A856CF" w:rsidTr="005F61E3">
        <w:tc>
          <w:tcPr>
            <w:tcW w:w="4725" w:type="dxa"/>
            <w:shd w:val="clear" w:color="auto" w:fill="auto"/>
          </w:tcPr>
          <w:p w:rsidR="00442D36" w:rsidRPr="00A856C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442D36" w:rsidRPr="00A856C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442D36" w:rsidRPr="00A856C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442D36" w:rsidRPr="00A856C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442D36" w:rsidRPr="00A856CF" w:rsidTr="005F61E3">
        <w:tc>
          <w:tcPr>
            <w:tcW w:w="4725" w:type="dxa"/>
            <w:shd w:val="clear" w:color="auto" w:fill="auto"/>
          </w:tcPr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>3</w:t>
            </w:r>
            <w:r w:rsidRPr="00916B7D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>3</w:t>
            </w:r>
            <w:r w:rsidRPr="00916B7D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442D36" w:rsidRPr="00916B7D" w:rsidRDefault="00CE0EA0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  <w:r w:rsidR="00442D36" w:rsidRPr="00916B7D">
              <w:rPr>
                <w:b/>
                <w:color w:val="000000"/>
              </w:rPr>
              <w:t xml:space="preserve"> ЗЕТ</w:t>
            </w:r>
          </w:p>
        </w:tc>
      </w:tr>
      <w:tr w:rsidR="00442D36" w:rsidRPr="00A856CF" w:rsidTr="005F61E3">
        <w:tc>
          <w:tcPr>
            <w:tcW w:w="4725" w:type="dxa"/>
            <w:shd w:val="clear" w:color="auto" w:fill="auto"/>
          </w:tcPr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>108</w:t>
            </w:r>
          </w:p>
        </w:tc>
        <w:tc>
          <w:tcPr>
            <w:tcW w:w="1701" w:type="dxa"/>
          </w:tcPr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>108</w:t>
            </w:r>
          </w:p>
        </w:tc>
        <w:tc>
          <w:tcPr>
            <w:tcW w:w="1667" w:type="dxa"/>
          </w:tcPr>
          <w:p w:rsidR="00442D36" w:rsidRPr="00916B7D" w:rsidRDefault="00CE0EA0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442D36" w:rsidRPr="00A856CF" w:rsidTr="005F61E3">
        <w:tc>
          <w:tcPr>
            <w:tcW w:w="4725" w:type="dxa"/>
            <w:shd w:val="clear" w:color="auto" w:fill="auto"/>
          </w:tcPr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442D36" w:rsidRPr="00A856CF" w:rsidTr="005F61E3">
        <w:tc>
          <w:tcPr>
            <w:tcW w:w="4725" w:type="dxa"/>
            <w:shd w:val="clear" w:color="auto" w:fill="auto"/>
          </w:tcPr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C0FE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 работа):</w:t>
            </w:r>
          </w:p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- занятия лекционного типа</w:t>
            </w:r>
          </w:p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- занятия практического типа </w:t>
            </w:r>
          </w:p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shd w:val="clear" w:color="auto" w:fill="auto"/>
          </w:tcPr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F61E3" w:rsidRPr="00916B7D" w:rsidRDefault="005F61E3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42D36" w:rsidRPr="00916B7D" w:rsidRDefault="005F61E3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442D36" w:rsidRPr="00916B7D" w:rsidRDefault="005F61E3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>2</w:t>
            </w:r>
          </w:p>
        </w:tc>
        <w:tc>
          <w:tcPr>
            <w:tcW w:w="1701" w:type="dxa"/>
          </w:tcPr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F61E3" w:rsidRPr="00916B7D" w:rsidRDefault="005F61E3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>1</w:t>
            </w:r>
            <w:r w:rsidR="005F61E3">
              <w:rPr>
                <w:b/>
              </w:rPr>
              <w:t>6</w:t>
            </w:r>
          </w:p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>1</w:t>
            </w:r>
            <w:r w:rsidR="005F61E3">
              <w:rPr>
                <w:b/>
              </w:rPr>
              <w:t>6</w:t>
            </w:r>
          </w:p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>2</w:t>
            </w:r>
          </w:p>
        </w:tc>
        <w:tc>
          <w:tcPr>
            <w:tcW w:w="1667" w:type="dxa"/>
          </w:tcPr>
          <w:p w:rsidR="00442D36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F61E3" w:rsidRPr="00916B7D" w:rsidRDefault="005F61E3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42D36" w:rsidRPr="00916B7D" w:rsidRDefault="00CE0EA0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442D36" w:rsidRPr="00916B7D" w:rsidRDefault="00CE0EA0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442D36" w:rsidRPr="00916B7D" w:rsidRDefault="00CE0EA0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42D36" w:rsidRPr="00A856CF" w:rsidTr="005F61E3">
        <w:tc>
          <w:tcPr>
            <w:tcW w:w="4725" w:type="dxa"/>
            <w:shd w:val="clear" w:color="auto" w:fill="auto"/>
          </w:tcPr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442D36" w:rsidRPr="00916B7D" w:rsidRDefault="005F61E3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701" w:type="dxa"/>
          </w:tcPr>
          <w:p w:rsidR="00442D36" w:rsidRPr="00916B7D" w:rsidRDefault="005F61E3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667" w:type="dxa"/>
          </w:tcPr>
          <w:p w:rsidR="00442D36" w:rsidRPr="00916B7D" w:rsidRDefault="00CE0EA0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159</w:t>
            </w:r>
          </w:p>
        </w:tc>
      </w:tr>
      <w:tr w:rsidR="00442D36" w:rsidRPr="00A856CF" w:rsidTr="005F61E3">
        <w:tc>
          <w:tcPr>
            <w:tcW w:w="4725" w:type="dxa"/>
            <w:shd w:val="clear" w:color="auto" w:fill="auto"/>
          </w:tcPr>
          <w:p w:rsidR="00442D36" w:rsidRPr="00AC0FEF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shd w:val="clear" w:color="auto" w:fill="auto"/>
          </w:tcPr>
          <w:p w:rsidR="00442D36" w:rsidRPr="00916B7D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 xml:space="preserve">Экзамен – 36 </w:t>
            </w:r>
          </w:p>
        </w:tc>
        <w:tc>
          <w:tcPr>
            <w:tcW w:w="1701" w:type="dxa"/>
          </w:tcPr>
          <w:p w:rsidR="00442D36" w:rsidRPr="003C4598" w:rsidRDefault="00442D36" w:rsidP="005F61E3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yellow"/>
              </w:rPr>
            </w:pPr>
            <w:r w:rsidRPr="00916B7D">
              <w:rPr>
                <w:b/>
              </w:rPr>
              <w:t>Экзамен – 36</w:t>
            </w:r>
          </w:p>
        </w:tc>
        <w:tc>
          <w:tcPr>
            <w:tcW w:w="1667" w:type="dxa"/>
          </w:tcPr>
          <w:p w:rsidR="00442D36" w:rsidRPr="00916B7D" w:rsidRDefault="00442D36" w:rsidP="00CE0EA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16B7D">
              <w:rPr>
                <w:b/>
              </w:rPr>
              <w:t xml:space="preserve">Экзамен – </w:t>
            </w:r>
            <w:r w:rsidR="00CE0EA0">
              <w:rPr>
                <w:b/>
              </w:rPr>
              <w:t>4</w:t>
            </w:r>
          </w:p>
        </w:tc>
      </w:tr>
    </w:tbl>
    <w:p w:rsidR="00442D36" w:rsidRPr="003E7153" w:rsidRDefault="00442D36" w:rsidP="00442D36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EB3D8B" w:rsidRPr="00296683" w:rsidRDefault="00442D36" w:rsidP="00296683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Содержание</w:t>
      </w:r>
      <w:r w:rsidR="00EB3D8B" w:rsidRPr="00296683">
        <w:rPr>
          <w:rFonts w:ascii="Times New Roman" w:hAnsi="Times New Roman"/>
          <w:sz w:val="24"/>
          <w:szCs w:val="24"/>
        </w:rPr>
        <w:t xml:space="preserve"> дисциплины</w:t>
      </w: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8"/>
        <w:gridCol w:w="417"/>
        <w:gridCol w:w="416"/>
        <w:gridCol w:w="415"/>
        <w:gridCol w:w="15"/>
        <w:gridCol w:w="448"/>
        <w:gridCol w:w="466"/>
        <w:gridCol w:w="466"/>
        <w:gridCol w:w="21"/>
        <w:gridCol w:w="445"/>
        <w:gridCol w:w="466"/>
        <w:gridCol w:w="466"/>
        <w:gridCol w:w="30"/>
        <w:gridCol w:w="436"/>
        <w:gridCol w:w="466"/>
        <w:gridCol w:w="466"/>
        <w:gridCol w:w="38"/>
        <w:gridCol w:w="377"/>
        <w:gridCol w:w="415"/>
        <w:gridCol w:w="381"/>
        <w:gridCol w:w="450"/>
        <w:gridCol w:w="415"/>
        <w:gridCol w:w="426"/>
      </w:tblGrid>
      <w:tr w:rsidR="00EB3D8B" w:rsidRPr="00400336" w:rsidTr="00400336">
        <w:trPr>
          <w:cantSplit/>
          <w:trHeight w:val="135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</w:t>
            </w:r>
            <w:r w:rsidRPr="0040033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дисциплины, </w:t>
            </w:r>
          </w:p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6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EB3D8B" w:rsidRPr="00400336" w:rsidTr="00400336">
        <w:trPr>
          <w:cantSplit/>
          <w:trHeight w:val="79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D8B" w:rsidRPr="00400336" w:rsidRDefault="00EB3D8B" w:rsidP="00296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3D8B" w:rsidRPr="00400336" w:rsidTr="00400336">
        <w:trPr>
          <w:cantSplit/>
          <w:trHeight w:val="161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B3D8B" w:rsidRPr="00400336" w:rsidRDefault="00EB3D8B" w:rsidP="00296683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3D8B" w:rsidRPr="00400336" w:rsidTr="00400336">
        <w:trPr>
          <w:cantSplit/>
          <w:trHeight w:val="1547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D8B" w:rsidRPr="00400336" w:rsidRDefault="00EB3D8B" w:rsidP="0029668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EB3D8B" w:rsidRPr="00400336" w:rsidRDefault="00EB3D8B" w:rsidP="0029668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CE0EA0" w:rsidRPr="00400336" w:rsidTr="00400336">
        <w:trPr>
          <w:trHeight w:val="20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Pr="00400336" w:rsidRDefault="00CE0EA0" w:rsidP="00296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 xml:space="preserve">1. Черты русской литературы конца </w:t>
            </w:r>
            <w:r w:rsidRPr="00400336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–начала </w:t>
            </w:r>
            <w:r w:rsidRPr="0040033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400336">
              <w:rPr>
                <w:rFonts w:ascii="Times New Roman" w:hAnsi="Times New Roman"/>
                <w:sz w:val="20"/>
                <w:szCs w:val="20"/>
              </w:rPr>
              <w:t xml:space="preserve"> в.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4E25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4E25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E0EA0" w:rsidRPr="00400336" w:rsidTr="00657619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Pr="00400336" w:rsidRDefault="00CE0EA0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2. Творчество Ф.М.Достоевского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EC5F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CE0EA0" w:rsidRDefault="00CE0EA0" w:rsidP="004E251C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4E25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CE0EA0" w:rsidRDefault="00CE0EA0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F97B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E0EA0" w:rsidRPr="00400336" w:rsidTr="00657619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Pr="00400336" w:rsidRDefault="00CE0EA0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3. Романы Л.Н.Толстого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05452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EC5F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CE0EA0" w:rsidRDefault="00CE0EA0" w:rsidP="004E251C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4E25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CE0EA0" w:rsidRDefault="00CE0EA0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0B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F97B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E0EA0" w:rsidRDefault="00CE0EA0">
            <w:r w:rsidRPr="00F32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E0EA0" w:rsidRPr="00400336" w:rsidTr="00657619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Pr="00400336" w:rsidRDefault="00CE0EA0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4. Новаторство художественного метода А.П.Чехова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05452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EC5F2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CE0EA0" w:rsidRDefault="00CE0EA0" w:rsidP="004E251C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4E25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CE0EA0" w:rsidRDefault="00CE0EA0">
            <w:r w:rsidRPr="00380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0B4C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Default="00CE0EA0">
            <w:r w:rsidRPr="00F97B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E0EA0" w:rsidRDefault="00CE0EA0">
            <w:r w:rsidRPr="00F32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E0EA0" w:rsidRPr="00400336" w:rsidTr="00400336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EA0" w:rsidRPr="00400336" w:rsidRDefault="00CE0EA0" w:rsidP="00296683">
            <w:pPr>
              <w:tabs>
                <w:tab w:val="left" w:pos="-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 xml:space="preserve">5. Региональная компонента курса: П.И. Мельников  (Андрей Печерский), В.Г. Короленко       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4E25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4E25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CE0EA0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BC2C06" w:rsidRPr="00400336" w:rsidTr="00400336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CE0EA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1</w:t>
            </w:r>
            <w:r w:rsidR="00CE0EA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CE0EA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1</w:t>
            </w:r>
            <w:r w:rsidR="00CE0E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CE0EA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1</w:t>
            </w:r>
            <w:r w:rsidR="00CE0E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5F61E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CE0EA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E0E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40033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33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BC2C06" w:rsidP="00CE0EA0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E0E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BC2C06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C06" w:rsidRPr="00400336" w:rsidRDefault="00CE0EA0" w:rsidP="00400336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2C06" w:rsidRPr="00400336" w:rsidRDefault="00CE0EA0" w:rsidP="00296683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</w:tr>
    </w:tbl>
    <w:p w:rsidR="00EB3D8B" w:rsidRPr="00400336" w:rsidRDefault="00CE0EA0" w:rsidP="002966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2F0">
        <w:rPr>
          <w:rFonts w:ascii="Times New Roman" w:hAnsi="Times New Roman"/>
          <w:iCs/>
          <w:sz w:val="24"/>
          <w:szCs w:val="24"/>
        </w:rPr>
        <w:t xml:space="preserve">Текущий контроль успеваемости проходит в рамках занятий лекционного и семинарского типа. Для заочной формы обучения предполагается выполнение контрольной работы. </w:t>
      </w:r>
      <w:r w:rsidRPr="00436A93">
        <w:rPr>
          <w:rFonts w:ascii="Times New Roman" w:hAnsi="Times New Roman"/>
          <w:sz w:val="24"/>
          <w:szCs w:val="24"/>
        </w:rPr>
        <w:t>Промежуточная аттестация</w:t>
      </w:r>
      <w:r w:rsidRPr="00400336">
        <w:rPr>
          <w:rFonts w:ascii="Times New Roman" w:hAnsi="Times New Roman"/>
          <w:sz w:val="24"/>
          <w:szCs w:val="24"/>
        </w:rPr>
        <w:t xml:space="preserve"> </w:t>
      </w:r>
      <w:r w:rsidR="00EB3D8B" w:rsidRPr="00400336">
        <w:rPr>
          <w:rFonts w:ascii="Times New Roman" w:hAnsi="Times New Roman"/>
          <w:sz w:val="24"/>
          <w:szCs w:val="24"/>
        </w:rPr>
        <w:t>осуществляется на экзамене.</w:t>
      </w:r>
    </w:p>
    <w:p w:rsidR="001A5513" w:rsidRPr="00BC2C06" w:rsidRDefault="001A5513" w:rsidP="004003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48B6" w:rsidRPr="00BC2C06" w:rsidRDefault="00247B6D" w:rsidP="00442D36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BC2C06">
        <w:rPr>
          <w:rFonts w:ascii="Times New Roman" w:hAnsi="Times New Roman"/>
          <w:b/>
          <w:sz w:val="24"/>
          <w:szCs w:val="24"/>
        </w:rPr>
        <w:t xml:space="preserve">4. </w:t>
      </w:r>
      <w:r w:rsidR="009D48B6" w:rsidRPr="00BC2C06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9D48B6" w:rsidRPr="00BC2C0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9D48B6" w:rsidRPr="00BC2C06">
        <w:rPr>
          <w:rFonts w:ascii="Times New Roman" w:hAnsi="Times New Roman"/>
          <w:b/>
          <w:sz w:val="24"/>
          <w:szCs w:val="24"/>
        </w:rPr>
        <w:t xml:space="preserve"> </w:t>
      </w:r>
    </w:p>
    <w:p w:rsidR="00442D36" w:rsidRDefault="00442D36" w:rsidP="0040033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2D36" w:rsidRPr="00954EFE" w:rsidRDefault="00442D36" w:rsidP="00442D3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3"/>
          <w:szCs w:val="23"/>
        </w:rPr>
      </w:pPr>
      <w:r w:rsidRPr="00954EFE">
        <w:rPr>
          <w:rFonts w:ascii="Times New Roman" w:hAnsi="Times New Roman"/>
          <w:color w:val="000000"/>
          <w:sz w:val="24"/>
          <w:szCs w:val="24"/>
        </w:rPr>
        <w:t>Самостоятельная работа студентов направлена на углубленное изучение основных тем курса:</w:t>
      </w:r>
      <w:r w:rsidR="008D0A31">
        <w:rPr>
          <w:rFonts w:ascii="Times New Roman" w:hAnsi="Times New Roman"/>
          <w:color w:val="000000"/>
          <w:sz w:val="24"/>
          <w:szCs w:val="24"/>
        </w:rPr>
        <w:t xml:space="preserve"> специфика русского литературного процесса последней трети </w:t>
      </w:r>
      <w:r w:rsidR="008D0A31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="008D0A31">
        <w:rPr>
          <w:rFonts w:ascii="Times New Roman" w:hAnsi="Times New Roman"/>
          <w:color w:val="000000"/>
          <w:sz w:val="24"/>
          <w:szCs w:val="24"/>
        </w:rPr>
        <w:t xml:space="preserve"> века, творчества Л.Н. Толстого, Ф.М. Достоевского, А.П. Чехова</w:t>
      </w:r>
      <w:r w:rsidRPr="001301D4">
        <w:rPr>
          <w:rFonts w:ascii="Times New Roman" w:hAnsi="Times New Roman"/>
          <w:color w:val="000000"/>
          <w:sz w:val="24"/>
          <w:szCs w:val="24"/>
        </w:rPr>
        <w:t xml:space="preserve">, а также освоение научной литературы по </w:t>
      </w:r>
      <w:r w:rsidR="008D0A31">
        <w:rPr>
          <w:rFonts w:ascii="Times New Roman" w:hAnsi="Times New Roman"/>
          <w:color w:val="000000"/>
          <w:sz w:val="24"/>
          <w:szCs w:val="24"/>
        </w:rPr>
        <w:t xml:space="preserve">их </w:t>
      </w:r>
      <w:r w:rsidRPr="001301D4">
        <w:rPr>
          <w:rFonts w:ascii="Times New Roman" w:hAnsi="Times New Roman"/>
          <w:color w:val="000000"/>
          <w:sz w:val="24"/>
          <w:szCs w:val="24"/>
        </w:rPr>
        <w:t>творчеству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54EFE">
        <w:rPr>
          <w:rFonts w:ascii="Times New Roman" w:hAnsi="Times New Roman"/>
          <w:color w:val="000000"/>
          <w:sz w:val="24"/>
          <w:szCs w:val="24"/>
        </w:rPr>
        <w:t>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9D48B6" w:rsidRPr="00400336" w:rsidRDefault="00442D36" w:rsidP="00442D3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54EFE">
        <w:rPr>
          <w:rFonts w:ascii="Times New Roman" w:hAnsi="Times New Roman"/>
          <w:color w:val="000000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855959" w:rsidRPr="00400336" w:rsidRDefault="00855959" w:rsidP="004003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6683" w:rsidRDefault="00F81854" w:rsidP="00F81854">
      <w:pPr>
        <w:widowControl w:val="0"/>
        <w:autoSpaceDE w:val="0"/>
        <w:spacing w:after="0" w:line="240" w:lineRule="auto"/>
        <w:ind w:left="360" w:right="88"/>
        <w:jc w:val="both"/>
        <w:rPr>
          <w:rFonts w:ascii="Times New Roman" w:hAnsi="Times New Roman"/>
          <w:sz w:val="24"/>
          <w:szCs w:val="24"/>
        </w:rPr>
      </w:pPr>
      <w:r w:rsidRPr="00F81854">
        <w:rPr>
          <w:rFonts w:ascii="Times New Roman" w:hAnsi="Times New Roman"/>
          <w:b/>
          <w:sz w:val="24"/>
          <w:szCs w:val="24"/>
        </w:rPr>
        <w:t xml:space="preserve">5. </w:t>
      </w:r>
      <w:r w:rsidR="00296683" w:rsidRPr="00F81854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="00296683" w:rsidRPr="00F81854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="00296683" w:rsidRPr="00F81854">
        <w:rPr>
          <w:rFonts w:ascii="Times New Roman" w:hAnsi="Times New Roman"/>
          <w:b/>
          <w:sz w:val="24"/>
          <w:szCs w:val="24"/>
        </w:rPr>
        <w:t>я промежуточной аттестации по дисциплине</w:t>
      </w:r>
      <w:r w:rsidR="00296683" w:rsidRPr="00F81854">
        <w:rPr>
          <w:rFonts w:ascii="Times New Roman" w:hAnsi="Times New Roman"/>
          <w:sz w:val="24"/>
          <w:szCs w:val="24"/>
        </w:rPr>
        <w:t>, включающий:</w:t>
      </w:r>
    </w:p>
    <w:p w:rsidR="00F81854" w:rsidRPr="00F81854" w:rsidRDefault="00F81854" w:rsidP="00F81854">
      <w:pPr>
        <w:widowControl w:val="0"/>
        <w:autoSpaceDE w:val="0"/>
        <w:spacing w:after="0" w:line="240" w:lineRule="auto"/>
        <w:ind w:left="360" w:right="88"/>
        <w:jc w:val="both"/>
        <w:rPr>
          <w:rFonts w:ascii="Times New Roman" w:hAnsi="Times New Roman"/>
          <w:sz w:val="24"/>
          <w:szCs w:val="24"/>
        </w:rPr>
      </w:pPr>
    </w:p>
    <w:p w:rsidR="00F81854" w:rsidRPr="00AC0FEF" w:rsidRDefault="00F81854" w:rsidP="00F81854">
      <w:pPr>
        <w:pStyle w:val="ab"/>
        <w:numPr>
          <w:ilvl w:val="1"/>
          <w:numId w:val="31"/>
        </w:numPr>
        <w:tabs>
          <w:tab w:val="left" w:pos="993"/>
          <w:tab w:val="left" w:pos="1276"/>
        </w:tabs>
        <w:spacing w:after="0"/>
        <w:ind w:left="426"/>
        <w:rPr>
          <w:rFonts w:ascii="Times New Roman" w:hAnsi="Times New Roman"/>
          <w:sz w:val="18"/>
        </w:rPr>
      </w:pPr>
      <w:r w:rsidRPr="00AC0FEF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AC0FEF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F81854" w:rsidRPr="00AC0FEF" w:rsidRDefault="00F81854" w:rsidP="00F81854">
      <w:pPr>
        <w:pStyle w:val="ab"/>
        <w:spacing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F81854" w:rsidRPr="00AC0FEF" w:rsidTr="005F61E3">
        <w:tc>
          <w:tcPr>
            <w:tcW w:w="1419" w:type="dxa"/>
            <w:vMerge w:val="restart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 xml:space="preserve">Уровень </w:t>
            </w:r>
            <w:proofErr w:type="spellStart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F81854" w:rsidRPr="00AC0FEF" w:rsidTr="005F61E3">
        <w:tc>
          <w:tcPr>
            <w:tcW w:w="1419" w:type="dxa"/>
            <w:vMerge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F81854" w:rsidRPr="00AC0FEF" w:rsidTr="005F61E3">
        <w:tc>
          <w:tcPr>
            <w:tcW w:w="1419" w:type="dxa"/>
            <w:vMerge/>
            <w:vAlign w:val="center"/>
          </w:tcPr>
          <w:p w:rsidR="00F81854" w:rsidRPr="00AC0FEF" w:rsidRDefault="00F81854" w:rsidP="005F61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F81854" w:rsidRPr="00AC0FEF" w:rsidRDefault="00F81854" w:rsidP="005F61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F81854" w:rsidRPr="00AC0FEF" w:rsidTr="005F61E3">
        <w:tc>
          <w:tcPr>
            <w:tcW w:w="1419" w:type="dxa"/>
            <w:vAlign w:val="center"/>
          </w:tcPr>
          <w:p w:rsidR="00F81854" w:rsidRPr="00AC0FEF" w:rsidRDefault="00F81854" w:rsidP="005F61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F81854" w:rsidRPr="00AC0FEF" w:rsidTr="005F61E3">
        <w:tc>
          <w:tcPr>
            <w:tcW w:w="1419" w:type="dxa"/>
            <w:vAlign w:val="center"/>
          </w:tcPr>
          <w:p w:rsidR="00F81854" w:rsidRPr="00AC0FEF" w:rsidRDefault="00F81854" w:rsidP="005F61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несущественным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недочетами, выполнены все задания в полном объеме. </w:t>
            </w:r>
          </w:p>
        </w:tc>
        <w:tc>
          <w:tcPr>
            <w:tcW w:w="1275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задачи. Выполнены все задания, в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F81854" w:rsidRPr="00AC0FEF" w:rsidTr="005F61E3">
        <w:tc>
          <w:tcPr>
            <w:tcW w:w="1419" w:type="dxa"/>
            <w:vAlign w:val="center"/>
          </w:tcPr>
          <w:p w:rsidR="00F81854" w:rsidRPr="00AC0FEF" w:rsidRDefault="00F81854" w:rsidP="005F61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 при решении нестандартных задач без ошибок и недочетов.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81854" w:rsidRPr="00AC0FEF" w:rsidRDefault="00F81854" w:rsidP="005F61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81854" w:rsidRPr="00AC0FEF" w:rsidRDefault="00F81854" w:rsidP="00F8185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81854" w:rsidRPr="00AC0FEF" w:rsidRDefault="00F81854" w:rsidP="00F81854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F81854" w:rsidRPr="00AC0FEF" w:rsidTr="005F61E3">
        <w:trPr>
          <w:trHeight w:val="330"/>
        </w:trPr>
        <w:tc>
          <w:tcPr>
            <w:tcW w:w="3686" w:type="dxa"/>
            <w:gridSpan w:val="2"/>
          </w:tcPr>
          <w:p w:rsidR="00F81854" w:rsidRPr="00AC0FEF" w:rsidRDefault="00F81854" w:rsidP="005F61E3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F81854" w:rsidRPr="00AC0FEF" w:rsidTr="005F61E3">
        <w:trPr>
          <w:trHeight w:val="857"/>
        </w:trPr>
        <w:tc>
          <w:tcPr>
            <w:tcW w:w="1276" w:type="dxa"/>
            <w:vMerge w:val="restart"/>
          </w:tcPr>
          <w:p w:rsidR="00F81854" w:rsidRPr="00AC0FEF" w:rsidRDefault="00F81854" w:rsidP="005F61E3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F81854" w:rsidRPr="00AC0FEF" w:rsidRDefault="00F81854" w:rsidP="005F61E3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F81854" w:rsidRPr="00AC0FEF" w:rsidRDefault="00F81854" w:rsidP="005F61E3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F81854" w:rsidRPr="00AC0FEF" w:rsidRDefault="00F81854" w:rsidP="005F61E3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F81854" w:rsidRPr="00AC0FEF" w:rsidRDefault="00F81854" w:rsidP="005F61E3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F81854" w:rsidRPr="00AC0FEF" w:rsidRDefault="00F81854" w:rsidP="005F61E3">
            <w:p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F81854" w:rsidRPr="00AC0FEF" w:rsidTr="005F61E3">
        <w:trPr>
          <w:trHeight w:val="655"/>
        </w:trPr>
        <w:tc>
          <w:tcPr>
            <w:tcW w:w="1276" w:type="dxa"/>
            <w:vMerge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F81854" w:rsidRPr="00AC0FEF" w:rsidTr="005F61E3">
        <w:trPr>
          <w:trHeight w:val="655"/>
        </w:trPr>
        <w:tc>
          <w:tcPr>
            <w:tcW w:w="1276" w:type="dxa"/>
            <w:vMerge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F81854" w:rsidRPr="00AC0FEF" w:rsidRDefault="00F81854" w:rsidP="005F61E3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F81854" w:rsidRPr="00AC0FEF" w:rsidTr="005F61E3">
        <w:trPr>
          <w:trHeight w:val="570"/>
        </w:trPr>
        <w:tc>
          <w:tcPr>
            <w:tcW w:w="1276" w:type="dxa"/>
            <w:vMerge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F81854" w:rsidRPr="00AC0FEF" w:rsidTr="005F61E3">
        <w:trPr>
          <w:trHeight w:val="284"/>
        </w:trPr>
        <w:tc>
          <w:tcPr>
            <w:tcW w:w="1276" w:type="dxa"/>
            <w:vMerge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F81854" w:rsidRPr="00AC0FEF" w:rsidTr="005F61E3">
        <w:trPr>
          <w:trHeight w:val="570"/>
        </w:trPr>
        <w:tc>
          <w:tcPr>
            <w:tcW w:w="1276" w:type="dxa"/>
            <w:vMerge w:val="restart"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F81854" w:rsidRPr="00AC0FEF" w:rsidRDefault="00F81854" w:rsidP="005F61E3">
            <w:pPr>
              <w:spacing w:after="0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F81854" w:rsidRPr="00AC0FEF" w:rsidRDefault="00F81854" w:rsidP="005F61E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F81854" w:rsidRPr="00AC0FEF" w:rsidRDefault="00F81854" w:rsidP="005F61E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F81854" w:rsidRPr="00AC0FEF" w:rsidRDefault="00F81854" w:rsidP="005F61E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81854" w:rsidRPr="00AC0FEF" w:rsidRDefault="00F81854" w:rsidP="005F61E3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F81854" w:rsidRPr="00AC0FEF" w:rsidTr="005F61E3">
        <w:trPr>
          <w:trHeight w:val="298"/>
        </w:trPr>
        <w:tc>
          <w:tcPr>
            <w:tcW w:w="1276" w:type="dxa"/>
            <w:vMerge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F81854" w:rsidRPr="00AC0FEF" w:rsidRDefault="00F81854" w:rsidP="005F61E3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296683" w:rsidRPr="00296683" w:rsidRDefault="00296683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8B6" w:rsidRPr="00296683" w:rsidRDefault="009D48B6" w:rsidP="0029668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81854" w:rsidRPr="00F569DD" w:rsidRDefault="00CE0EA0" w:rsidP="00CE0EA0">
      <w:pPr>
        <w:pStyle w:val="ab"/>
        <w:ind w:left="0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F81854" w:rsidRPr="00AC0FEF">
        <w:rPr>
          <w:rFonts w:ascii="Times New Roman" w:hAnsi="Times New Roman"/>
          <w:b/>
          <w:sz w:val="24"/>
          <w:szCs w:val="24"/>
        </w:rPr>
        <w:t>.2. Типовые контрольные задания или иные материалы, необходимые для оценки результатов обучения</w:t>
      </w:r>
      <w:r w:rsidR="00F81854" w:rsidRPr="00F569DD">
        <w:rPr>
          <w:rFonts w:ascii="Times New Roman" w:hAnsi="Times New Roman"/>
          <w:b/>
          <w:sz w:val="24"/>
          <w:szCs w:val="24"/>
        </w:rPr>
        <w:t xml:space="preserve">.  </w:t>
      </w:r>
    </w:p>
    <w:p w:rsidR="004F5F1E" w:rsidRDefault="00CE0EA0" w:rsidP="00F81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F81854">
        <w:rPr>
          <w:rFonts w:ascii="Times New Roman" w:hAnsi="Times New Roman"/>
          <w:b/>
          <w:sz w:val="24"/>
          <w:szCs w:val="24"/>
        </w:rPr>
        <w:t>.2.1 Контрольные вопросы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7053"/>
        <w:gridCol w:w="2162"/>
      </w:tblGrid>
      <w:tr w:rsidR="00550CC4" w:rsidRPr="00D02D20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550CC4" w:rsidRDefault="00550CC4" w:rsidP="005F61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CC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550CC4" w:rsidRDefault="00550CC4" w:rsidP="005F61E3">
            <w:pPr>
              <w:jc w:val="center"/>
              <w:rPr>
                <w:rFonts w:ascii="Times New Roman" w:hAnsi="Times New Roman"/>
                <w:b/>
              </w:rPr>
            </w:pPr>
            <w:r w:rsidRPr="00550C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компетенции </w:t>
            </w:r>
            <w:r w:rsidRPr="00550CC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построения сюжета у Ф.М. Достоевского.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«Братья Карамазовы» как итог религиозных исканий Ф.М.Достоевского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Концепция образа князя Мышкина в романе </w:t>
            </w:r>
            <w:proofErr w:type="spellStart"/>
            <w:r>
              <w:rPr>
                <w:bCs/>
                <w:sz w:val="24"/>
                <w:szCs w:val="24"/>
              </w:rPr>
              <w:t>Ф.М.Достоевского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«Идиот».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Проблема </w:t>
            </w:r>
            <w:proofErr w:type="spellStart"/>
            <w:r>
              <w:rPr>
                <w:bCs/>
                <w:sz w:val="24"/>
                <w:szCs w:val="24"/>
              </w:rPr>
              <w:t>двойничества</w:t>
            </w:r>
            <w:proofErr w:type="spellEnd"/>
            <w:r>
              <w:rPr>
                <w:bCs/>
                <w:sz w:val="24"/>
                <w:szCs w:val="24"/>
              </w:rPr>
              <w:t xml:space="preserve"> в романах </w:t>
            </w:r>
            <w:proofErr w:type="spellStart"/>
            <w:r>
              <w:rPr>
                <w:bCs/>
                <w:sz w:val="24"/>
                <w:szCs w:val="24"/>
              </w:rPr>
              <w:t>Ф.М.Достоевского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Раскольников и Иван Карамазов.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Нравственно-религиозные проблемы романа Достоевского «Преступление и наказание».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bCs/>
                <w:sz w:val="24"/>
                <w:szCs w:val="24"/>
              </w:rPr>
              <w:t>автобиографизма</w:t>
            </w:r>
            <w:proofErr w:type="spellEnd"/>
            <w:r>
              <w:rPr>
                <w:bCs/>
                <w:sz w:val="24"/>
                <w:szCs w:val="24"/>
              </w:rPr>
              <w:t xml:space="preserve"> в художественных замыслах Ф.М.Достоевского.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Модификация темы «маленького человека» в произведениях Ф.М.Достоевского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Главы «Бунт» и «Легенда о Великом инквизиторе» в романе Ф.М.Достоевского «Братья Карамазовы»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Авторские поиски магистральных идей в раннем творчестве  Ф.М.Достоевского.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М.М.Бахтин о поэтике романов Ф.М.Достоевского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В.Г.Белинский и Н.А.Добролюбов о Достоевском.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«Записки из Мертвого дома»  Ф.М.Достоевского: проблема жанра.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Речь Ф.М.Достоевского о Пушкине: система актуальных идей.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Исторические события и исторические лица в творчестве Л.Н.Толстого.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Жанровое своеобразие и проблематика драматургии Л.Н.Толстого.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Проблемы семьи и общества в драматургических произведениях Л.Н.Толстого.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Жанровая специфика  романов Л.Н.Толстого.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Л.Толстой об искусстве: актуальность основных идей.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история романа Л.Н.Толстого «Война и мир».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изображения народной жизни в творчестве Л.Н.Толстого.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Острота социально-нравственной концепции в романе Л.Н.Толстого «Воскресение»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Теория характера  в произведениях Л.Н.Толстого.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Сатирические приемы в  творчестве Л.Н.Толстого.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Функции пейзажа  в произведениях Л.Н.Толстого.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«Кавказские» рассказы</w:t>
            </w:r>
            <w:proofErr w:type="gramStart"/>
            <w:r>
              <w:rPr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Cs/>
                <w:sz w:val="24"/>
                <w:szCs w:val="24"/>
              </w:rPr>
              <w:t xml:space="preserve"> и повести Л.Н.Толстого: «Казаки» и «Хаджи-Мурат» </w:t>
            </w:r>
            <w:proofErr w:type="gramStart"/>
            <w:r>
              <w:rPr>
                <w:bCs/>
                <w:sz w:val="24"/>
                <w:szCs w:val="24"/>
              </w:rPr>
              <w:t>:х</w:t>
            </w:r>
            <w:proofErr w:type="gramEnd"/>
            <w:r>
              <w:rPr>
                <w:bCs/>
                <w:sz w:val="24"/>
                <w:szCs w:val="24"/>
              </w:rPr>
              <w:t>удожественное своеобразие и проблематика.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Проблема героя в драматургии А.П.Чехова.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Новаторство Чехова-драматурга и традиции русской сцены.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Проблемы поэтики прозы  А.П.Чехова.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Искания русской  интеллигенции в повестях А.П.Чехова.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Специфика драматического действия и поэтика финалов пьес  А.П. Чехова.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Изображение деревни и крестьян в рассказах и повестях  А.П.Чехова.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Мировое значение  театра Чехова как преодоление разрыва между прозой и драматургией.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Проблематика и художественные особенности повестей А.П.Чехова.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конфликтных ситуаций и поэтика их разрешения в произведениях Чехова.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«Вишневый сад» как комедия.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 народного искателя в произведениях Н.С.Лескова.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Народные типы и стиль повествования  в творчестве Н.С.Лескова.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П.И.Мельников (Андрей Печерский) как романист.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Проблематика и художественное своеобразие очерковых циклов В.Г.Короленко.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Нижегородская тема в очерках В.Г.Короленко.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  <w:tr w:rsidR="00550CC4" w:rsidTr="005F61E3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Default="00550CC4" w:rsidP="00550CC4">
            <w:pPr>
              <w:pStyle w:val="12"/>
              <w:numPr>
                <w:ilvl w:val="0"/>
                <w:numId w:val="32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Цикл аллегорических повестей В.Г.Короленко («Сказание о Флоре», «Мгновение», «Парадокс», «Огоньки»).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CC4" w:rsidRPr="00AC0FEF" w:rsidRDefault="00550CC4" w:rsidP="005F6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УК-1, ОПК-3, ОПК-4, ПК-1</w:t>
            </w:r>
          </w:p>
        </w:tc>
      </w:tr>
    </w:tbl>
    <w:p w:rsidR="00F81854" w:rsidRPr="00296683" w:rsidRDefault="00F81854" w:rsidP="00296683">
      <w:pPr>
        <w:autoSpaceDE w:val="0"/>
        <w:autoSpaceDN w:val="0"/>
        <w:adjustRightInd w:val="0"/>
        <w:spacing w:after="0" w:line="240" w:lineRule="auto"/>
        <w:ind w:left="1280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CE0EA0" w:rsidP="0029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B0E93">
        <w:rPr>
          <w:rFonts w:ascii="Times New Roman" w:hAnsi="Times New Roman"/>
          <w:b/>
          <w:sz w:val="24"/>
          <w:szCs w:val="24"/>
        </w:rPr>
        <w:t>.2.2. Типовые</w:t>
      </w:r>
      <w:r w:rsidR="004F5F1E" w:rsidRPr="00296683">
        <w:rPr>
          <w:rFonts w:ascii="Times New Roman" w:hAnsi="Times New Roman"/>
          <w:b/>
          <w:sz w:val="24"/>
          <w:szCs w:val="24"/>
        </w:rPr>
        <w:t xml:space="preserve"> задания для оценки компетенции «</w:t>
      </w:r>
      <w:r w:rsidR="00AB0E93">
        <w:rPr>
          <w:rFonts w:ascii="Times New Roman" w:hAnsi="Times New Roman"/>
          <w:b/>
          <w:sz w:val="24"/>
          <w:szCs w:val="24"/>
        </w:rPr>
        <w:t>У</w:t>
      </w:r>
      <w:r w:rsidR="004F5F1E" w:rsidRPr="00296683">
        <w:rPr>
          <w:rFonts w:ascii="Times New Roman" w:hAnsi="Times New Roman"/>
          <w:b/>
          <w:bCs/>
          <w:sz w:val="24"/>
          <w:szCs w:val="24"/>
        </w:rPr>
        <w:t>К-1</w:t>
      </w:r>
      <w:r w:rsidR="004F5F1E" w:rsidRPr="00296683">
        <w:rPr>
          <w:rFonts w:ascii="Times New Roman" w:hAnsi="Times New Roman"/>
          <w:b/>
          <w:sz w:val="24"/>
          <w:szCs w:val="24"/>
        </w:rPr>
        <w:t>»</w:t>
      </w:r>
      <w:r w:rsidR="004F5F1E" w:rsidRPr="00296683">
        <w:rPr>
          <w:rFonts w:ascii="Times New Roman" w:hAnsi="Times New Roman"/>
          <w:i/>
          <w:sz w:val="24"/>
          <w:szCs w:val="24"/>
        </w:rPr>
        <w:t>:</w:t>
      </w:r>
    </w:p>
    <w:p w:rsidR="00AB0E93" w:rsidRDefault="00AB0E93" w:rsidP="00296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1.</w:t>
      </w:r>
      <w:r w:rsidRPr="00296683">
        <w:rPr>
          <w:rFonts w:ascii="Times New Roman" w:hAnsi="Times New Roman"/>
          <w:sz w:val="24"/>
          <w:szCs w:val="24"/>
        </w:rPr>
        <w:t xml:space="preserve"> Сделайте банк данных (отечественных и зарубежных) по теории русской литературы конца </w:t>
      </w:r>
      <w:r w:rsidRPr="00296683">
        <w:rPr>
          <w:rFonts w:ascii="Times New Roman" w:hAnsi="Times New Roman"/>
          <w:sz w:val="24"/>
          <w:szCs w:val="24"/>
          <w:lang w:val="en-US"/>
        </w:rPr>
        <w:t>XIX</w:t>
      </w:r>
      <w:r w:rsidRPr="00296683">
        <w:rPr>
          <w:rFonts w:ascii="Times New Roman" w:hAnsi="Times New Roman"/>
          <w:sz w:val="24"/>
          <w:szCs w:val="24"/>
        </w:rPr>
        <w:t xml:space="preserve">  в.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2.</w:t>
      </w:r>
      <w:r w:rsidRPr="00296683">
        <w:rPr>
          <w:rFonts w:ascii="Times New Roman" w:hAnsi="Times New Roman"/>
          <w:sz w:val="24"/>
          <w:szCs w:val="24"/>
        </w:rPr>
        <w:t xml:space="preserve"> Какие научные концепции можно считать наиболее актуальными для русской литературы конца </w:t>
      </w:r>
      <w:r w:rsidRPr="00296683">
        <w:rPr>
          <w:rFonts w:ascii="Times New Roman" w:hAnsi="Times New Roman"/>
          <w:sz w:val="24"/>
          <w:szCs w:val="24"/>
          <w:lang w:val="en-US"/>
        </w:rPr>
        <w:t>XIX</w:t>
      </w:r>
      <w:r w:rsidRPr="00296683">
        <w:rPr>
          <w:rFonts w:ascii="Times New Roman" w:hAnsi="Times New Roman"/>
          <w:sz w:val="24"/>
          <w:szCs w:val="24"/>
        </w:rPr>
        <w:t xml:space="preserve"> в.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F1E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E93" w:rsidRPr="00296683" w:rsidRDefault="00CE0EA0" w:rsidP="00AB0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B0E93">
        <w:rPr>
          <w:rFonts w:ascii="Times New Roman" w:hAnsi="Times New Roman"/>
          <w:b/>
          <w:sz w:val="24"/>
          <w:szCs w:val="24"/>
        </w:rPr>
        <w:t xml:space="preserve">.2.3 Типовые задания для </w:t>
      </w:r>
      <w:r w:rsidR="00AB0E93" w:rsidRPr="00296683">
        <w:rPr>
          <w:rFonts w:ascii="Times New Roman" w:hAnsi="Times New Roman"/>
          <w:b/>
          <w:sz w:val="24"/>
          <w:szCs w:val="24"/>
        </w:rPr>
        <w:t>оценки компетенции «ОПК-3</w:t>
      </w:r>
      <w:r w:rsidR="00AB0E93">
        <w:rPr>
          <w:rFonts w:ascii="Times New Roman" w:hAnsi="Times New Roman"/>
          <w:b/>
          <w:sz w:val="24"/>
          <w:szCs w:val="24"/>
        </w:rPr>
        <w:t>»:</w:t>
      </w: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1. </w:t>
      </w:r>
      <w:r w:rsidRPr="00296683">
        <w:rPr>
          <w:rFonts w:ascii="Times New Roman" w:hAnsi="Times New Roman"/>
          <w:b/>
          <w:sz w:val="24"/>
          <w:szCs w:val="24"/>
        </w:rPr>
        <w:t>Эта важная для понимания конфликта реплика из пьесы «Три сестры» принадлежит …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i/>
          <w:sz w:val="24"/>
          <w:szCs w:val="24"/>
        </w:rPr>
        <w:t xml:space="preserve">      «О, где оно, куда ушло мое прошлое, когда я был молод, весел, умен, когда я мечтал и мыслил изящно, когда настоящее и будущее мое озарялись надеждой? Отчего мы, едва начавши жить, становимся скучны, серы, неинтересны, ленивы, равнодушны, бесполезны, несчастны… Город наш существует уже двести лет, в нем сто тысяч жителей, и ни одного, который не был бы похож на других, ни одного </w:t>
      </w:r>
      <w:proofErr w:type="gramStart"/>
      <w:r w:rsidRPr="00296683">
        <w:rPr>
          <w:rFonts w:ascii="Times New Roman" w:hAnsi="Times New Roman"/>
          <w:i/>
          <w:sz w:val="24"/>
          <w:szCs w:val="24"/>
        </w:rPr>
        <w:t>подвижника</w:t>
      </w:r>
      <w:proofErr w:type="gramEnd"/>
      <w:r w:rsidRPr="00296683">
        <w:rPr>
          <w:rFonts w:ascii="Times New Roman" w:hAnsi="Times New Roman"/>
          <w:i/>
          <w:sz w:val="24"/>
          <w:szCs w:val="24"/>
        </w:rPr>
        <w:t xml:space="preserve"> ни в прошлом, ни в настоящем, ни  одного ученого, ни одного художника, ни мало-мальски заметного человека, который возбуждал бы зависть или страстное желание подражать ему</w:t>
      </w:r>
      <w:proofErr w:type="gramStart"/>
      <w:r w:rsidRPr="00296683">
        <w:rPr>
          <w:rFonts w:ascii="Times New Roman" w:hAnsi="Times New Roman"/>
          <w:i/>
          <w:sz w:val="24"/>
          <w:szCs w:val="24"/>
        </w:rPr>
        <w:t>…Т</w:t>
      </w:r>
      <w:proofErr w:type="gramEnd"/>
      <w:r w:rsidRPr="00296683">
        <w:rPr>
          <w:rFonts w:ascii="Times New Roman" w:hAnsi="Times New Roman"/>
          <w:i/>
          <w:sz w:val="24"/>
          <w:szCs w:val="24"/>
        </w:rPr>
        <w:t>олько едят, пьют, спят, потом умирают… родятся другие и тоже едят, пьют, спят и, чтобы не отупеть от скуки, разнообразят жизнь свою гадкой сплетней, водкой, картами, сутяжничеством, и жены обманывают мужей, а мужья лгут, делают вид, что ничего не видят, ничего не слышат, и неотразимо пошлое влияние гнетет детей, и искра Божия гаснет в них, и они становятся такими же жалкими, похожими друг на друга мертвецами, как их отцы и матери…».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А) Андрею </w:t>
      </w:r>
      <w:proofErr w:type="spellStart"/>
      <w:r w:rsidRPr="00296683">
        <w:rPr>
          <w:rFonts w:ascii="Times New Roman" w:hAnsi="Times New Roman"/>
          <w:sz w:val="24"/>
          <w:szCs w:val="24"/>
        </w:rPr>
        <w:t>Прозорову</w:t>
      </w:r>
      <w:proofErr w:type="spellEnd"/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Б) Федору Ильичу </w:t>
      </w:r>
      <w:proofErr w:type="spellStart"/>
      <w:r w:rsidRPr="00296683">
        <w:rPr>
          <w:rFonts w:ascii="Times New Roman" w:hAnsi="Times New Roman"/>
          <w:sz w:val="24"/>
          <w:szCs w:val="24"/>
        </w:rPr>
        <w:t>Кулыгину</w:t>
      </w:r>
      <w:proofErr w:type="spellEnd"/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296683">
        <w:rPr>
          <w:rFonts w:ascii="Times New Roman" w:hAnsi="Times New Roman"/>
          <w:sz w:val="24"/>
          <w:szCs w:val="24"/>
        </w:rPr>
        <w:t>Ферапонту</w:t>
      </w:r>
      <w:proofErr w:type="spellEnd"/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Г) Ольге </w:t>
      </w:r>
      <w:proofErr w:type="spellStart"/>
      <w:r w:rsidRPr="00296683">
        <w:rPr>
          <w:rFonts w:ascii="Times New Roman" w:hAnsi="Times New Roman"/>
          <w:sz w:val="24"/>
          <w:szCs w:val="24"/>
        </w:rPr>
        <w:t>Прозоровой</w:t>
      </w:r>
      <w:proofErr w:type="spellEnd"/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Д) Наташе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E93" w:rsidRPr="00296683" w:rsidRDefault="00AB0E93" w:rsidP="00AB0E93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В письме А.П. Чехова В.Ф. </w:t>
      </w:r>
      <w:proofErr w:type="spellStart"/>
      <w:r w:rsidRPr="00296683">
        <w:rPr>
          <w:rFonts w:ascii="Times New Roman" w:hAnsi="Times New Roman"/>
          <w:b/>
          <w:sz w:val="24"/>
          <w:szCs w:val="24"/>
        </w:rPr>
        <w:t>Коммиссаржевской</w:t>
      </w:r>
      <w:proofErr w:type="spellEnd"/>
      <w:r w:rsidRPr="00296683">
        <w:rPr>
          <w:rFonts w:ascii="Times New Roman" w:hAnsi="Times New Roman"/>
          <w:b/>
          <w:sz w:val="24"/>
          <w:szCs w:val="24"/>
        </w:rPr>
        <w:t xml:space="preserve">  от 27 января 1903 года речь идет о следующей пьесе: </w:t>
      </w:r>
    </w:p>
    <w:p w:rsidR="00AB0E93" w:rsidRPr="00296683" w:rsidRDefault="00AB0E93" w:rsidP="00AB0E93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i/>
          <w:sz w:val="24"/>
          <w:szCs w:val="24"/>
        </w:rPr>
        <w:t>«Пьеса задумана, правда, и название ей у меня есть</w:t>
      </w:r>
      <w:proofErr w:type="gramStart"/>
      <w:r w:rsidRPr="00296683">
        <w:rPr>
          <w:rFonts w:ascii="Times New Roman" w:hAnsi="Times New Roman"/>
          <w:i/>
          <w:sz w:val="24"/>
          <w:szCs w:val="24"/>
        </w:rPr>
        <w:t xml:space="preserve"> (…………. – </w:t>
      </w:r>
      <w:proofErr w:type="gramEnd"/>
      <w:r w:rsidRPr="00296683">
        <w:rPr>
          <w:rFonts w:ascii="Times New Roman" w:hAnsi="Times New Roman"/>
          <w:i/>
          <w:sz w:val="24"/>
          <w:szCs w:val="24"/>
        </w:rPr>
        <w:t>но это пока секрет), и засяду писать ее, вероятно, не позже конца февраля, если, конечно, буду здоров». В этом же письме писатель отмечал, что центральная роль будет принадлежать старухе.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А) «Три сестры»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Б)  «Дядя Ваня»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В) «Вишневый сад»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Г) Этот замысел драматурга так и не был реализован.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Д) «Чайка»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Е) «Леший».</w:t>
      </w: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0E93" w:rsidRPr="00296683" w:rsidRDefault="00AB0E93" w:rsidP="00AB0E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3.Лев Толстой, акцентируя внимание на духовных метаниях этого героя, писал: </w:t>
      </w: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96683">
        <w:rPr>
          <w:rFonts w:ascii="Times New Roman" w:hAnsi="Times New Roman"/>
          <w:i/>
          <w:sz w:val="24"/>
          <w:szCs w:val="24"/>
        </w:rPr>
        <w:t>«Чем дальше уезжал он от центра России, тем дальше казались от него все его воспоминания, и чем ближе подъезжал к Кавказу, тем отраднее становилось  ему на душе. «Уехать совсем и никогда не приезжать назад, не показываться в общество, - приходило ему иногда в голову». Эта повесть - …</w:t>
      </w: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А) «Отец  Сергий»</w:t>
      </w: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Б) «Казаки»</w:t>
      </w: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В) «Утро помещика»</w:t>
      </w: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Г) «</w:t>
      </w:r>
      <w:proofErr w:type="spellStart"/>
      <w:r w:rsidRPr="00296683">
        <w:rPr>
          <w:rFonts w:ascii="Times New Roman" w:hAnsi="Times New Roman"/>
          <w:sz w:val="24"/>
          <w:szCs w:val="24"/>
        </w:rPr>
        <w:t>Поликушка</w:t>
      </w:r>
      <w:proofErr w:type="spellEnd"/>
      <w:r w:rsidRPr="00296683">
        <w:rPr>
          <w:rFonts w:ascii="Times New Roman" w:hAnsi="Times New Roman"/>
          <w:sz w:val="24"/>
          <w:szCs w:val="24"/>
        </w:rPr>
        <w:t>».</w:t>
      </w:r>
    </w:p>
    <w:p w:rsidR="00AB0E93" w:rsidRPr="00296683" w:rsidRDefault="00AB0E93" w:rsidP="00AB0E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B0E93" w:rsidRDefault="00AB0E93" w:rsidP="00296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0E93" w:rsidRPr="00296683" w:rsidRDefault="00CE0EA0" w:rsidP="00AB0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B0E93">
        <w:rPr>
          <w:rFonts w:ascii="Times New Roman" w:hAnsi="Times New Roman"/>
          <w:b/>
          <w:sz w:val="24"/>
          <w:szCs w:val="24"/>
        </w:rPr>
        <w:t xml:space="preserve">.2.4 Типовые задания для </w:t>
      </w:r>
      <w:r w:rsidR="00AB0E93" w:rsidRPr="00296683">
        <w:rPr>
          <w:rFonts w:ascii="Times New Roman" w:hAnsi="Times New Roman"/>
          <w:b/>
          <w:sz w:val="24"/>
          <w:szCs w:val="24"/>
        </w:rPr>
        <w:t>оценки компетенции «ОПК-</w:t>
      </w:r>
      <w:r w:rsidR="00AB0E93">
        <w:rPr>
          <w:rFonts w:ascii="Times New Roman" w:hAnsi="Times New Roman"/>
          <w:b/>
          <w:sz w:val="24"/>
          <w:szCs w:val="24"/>
        </w:rPr>
        <w:t>4»:</w:t>
      </w:r>
    </w:p>
    <w:p w:rsidR="00AB0E93" w:rsidRDefault="00AB0E93" w:rsidP="00296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AB0E93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4F5F1E" w:rsidRPr="00296683">
        <w:rPr>
          <w:rFonts w:ascii="Times New Roman" w:hAnsi="Times New Roman"/>
          <w:b/>
          <w:sz w:val="24"/>
          <w:szCs w:val="24"/>
        </w:rPr>
        <w:t>адание 1</w:t>
      </w:r>
      <w:r w:rsidR="004F5F1E" w:rsidRPr="00296683">
        <w:rPr>
          <w:rFonts w:ascii="Times New Roman" w:hAnsi="Times New Roman"/>
          <w:sz w:val="24"/>
          <w:szCs w:val="24"/>
        </w:rPr>
        <w:t xml:space="preserve">. Составьте обобщенную схему открытий Достоевского в области романной техники. 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2</w:t>
      </w:r>
      <w:r w:rsidRPr="00296683">
        <w:rPr>
          <w:rFonts w:ascii="Times New Roman" w:hAnsi="Times New Roman"/>
          <w:sz w:val="24"/>
          <w:szCs w:val="24"/>
        </w:rPr>
        <w:t xml:space="preserve">. Разработайте систему характеристик региональной прозы конца </w:t>
      </w:r>
      <w:r w:rsidRPr="00296683">
        <w:rPr>
          <w:rFonts w:ascii="Times New Roman" w:hAnsi="Times New Roman"/>
          <w:sz w:val="24"/>
          <w:szCs w:val="24"/>
          <w:lang w:val="en-US"/>
        </w:rPr>
        <w:t>XIX</w:t>
      </w:r>
      <w:r w:rsidRPr="00296683">
        <w:rPr>
          <w:rFonts w:ascii="Times New Roman" w:hAnsi="Times New Roman"/>
          <w:sz w:val="24"/>
          <w:szCs w:val="24"/>
        </w:rPr>
        <w:t xml:space="preserve"> в.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3</w:t>
      </w:r>
      <w:r w:rsidRPr="00296683">
        <w:rPr>
          <w:rFonts w:ascii="Times New Roman" w:hAnsi="Times New Roman"/>
          <w:sz w:val="24"/>
          <w:szCs w:val="24"/>
        </w:rPr>
        <w:t>. Проведите анализ и сделайте сообщение о краеведческих аспектах творчества Мельникова-Печерского.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4.</w:t>
      </w:r>
      <w:r w:rsidRPr="00296683">
        <w:rPr>
          <w:rFonts w:ascii="Times New Roman" w:hAnsi="Times New Roman"/>
          <w:sz w:val="24"/>
          <w:szCs w:val="24"/>
        </w:rPr>
        <w:t xml:space="preserve"> Проведите анализ и сделайте сообщение о краеведческих аспектах творчества Мельникова-Печерского.</w:t>
      </w:r>
    </w:p>
    <w:p w:rsidR="004F5F1E" w:rsidRPr="00296683" w:rsidRDefault="004F5F1E" w:rsidP="00296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F1E" w:rsidRPr="00296683" w:rsidRDefault="00CE0EA0" w:rsidP="0029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B0E93">
        <w:rPr>
          <w:rFonts w:ascii="Times New Roman" w:hAnsi="Times New Roman"/>
          <w:b/>
          <w:sz w:val="24"/>
          <w:szCs w:val="24"/>
        </w:rPr>
        <w:t>.2.5. Типовые</w:t>
      </w:r>
      <w:r w:rsidR="004F5F1E" w:rsidRPr="00296683">
        <w:rPr>
          <w:rFonts w:ascii="Times New Roman" w:hAnsi="Times New Roman"/>
          <w:b/>
          <w:sz w:val="24"/>
          <w:szCs w:val="24"/>
        </w:rPr>
        <w:t xml:space="preserve"> задания  для оценки компетенции «ПК-1»</w:t>
      </w:r>
      <w:r w:rsidR="004F5F1E" w:rsidRPr="00296683">
        <w:rPr>
          <w:rFonts w:ascii="Times New Roman" w:hAnsi="Times New Roman"/>
          <w:i/>
          <w:sz w:val="24"/>
          <w:szCs w:val="24"/>
        </w:rPr>
        <w:t>:</w:t>
      </w:r>
      <w:r w:rsidR="004F5F1E" w:rsidRPr="00296683">
        <w:rPr>
          <w:rFonts w:ascii="Times New Roman" w:hAnsi="Times New Roman"/>
          <w:b/>
          <w:sz w:val="24"/>
          <w:szCs w:val="24"/>
        </w:rPr>
        <w:t xml:space="preserve"> </w:t>
      </w:r>
    </w:p>
    <w:p w:rsidR="00AB0E93" w:rsidRDefault="00AB0E93" w:rsidP="00296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296683">
        <w:rPr>
          <w:rFonts w:ascii="Times New Roman" w:hAnsi="Times New Roman"/>
          <w:sz w:val="24"/>
          <w:szCs w:val="24"/>
        </w:rPr>
        <w:t>Определите функция образа старца Зосимы в идейной структуре романа Ф.Достоевского «Братья Карамазовы».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2</w:t>
      </w:r>
      <w:r w:rsidRPr="00296683">
        <w:rPr>
          <w:rFonts w:ascii="Times New Roman" w:hAnsi="Times New Roman"/>
          <w:sz w:val="24"/>
          <w:szCs w:val="24"/>
        </w:rPr>
        <w:t>.Опишите особенности конфликта в повести Л.Толстого «Смерть Ивана Ильича»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 xml:space="preserve">Задание 3. </w:t>
      </w:r>
      <w:r w:rsidRPr="00296683">
        <w:rPr>
          <w:rFonts w:ascii="Times New Roman" w:hAnsi="Times New Roman"/>
          <w:sz w:val="24"/>
          <w:szCs w:val="24"/>
        </w:rPr>
        <w:t>Раскройте уникальность приемов характерологии  Толстого.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lastRenderedPageBreak/>
        <w:t>Задание 4.</w:t>
      </w:r>
      <w:r w:rsidRPr="00296683">
        <w:rPr>
          <w:rFonts w:ascii="Times New Roman" w:hAnsi="Times New Roman"/>
          <w:sz w:val="24"/>
          <w:szCs w:val="24"/>
        </w:rPr>
        <w:t xml:space="preserve"> Подготовьте материал для сообщения о новаторских поисках Чехова в области мировой драматургии.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5</w:t>
      </w:r>
      <w:r w:rsidRPr="00296683">
        <w:rPr>
          <w:rFonts w:ascii="Times New Roman" w:hAnsi="Times New Roman"/>
          <w:sz w:val="24"/>
          <w:szCs w:val="24"/>
        </w:rPr>
        <w:t>. Определите своеобразие  мастерства Мельникова-Печерского как  автора дилогии.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b/>
          <w:sz w:val="24"/>
          <w:szCs w:val="24"/>
        </w:rPr>
        <w:t>Задание 6</w:t>
      </w:r>
      <w:r w:rsidRPr="00296683">
        <w:rPr>
          <w:rFonts w:ascii="Times New Roman" w:hAnsi="Times New Roman"/>
          <w:sz w:val="24"/>
          <w:szCs w:val="24"/>
        </w:rPr>
        <w:t xml:space="preserve">. Отберите материал по творчеству В. Г. Короленко-беллетриста  и сделайте аннотированный указатель.  </w:t>
      </w:r>
    </w:p>
    <w:p w:rsidR="004F5F1E" w:rsidRPr="00296683" w:rsidRDefault="004F5F1E" w:rsidP="00296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5F1E" w:rsidRPr="00296683" w:rsidRDefault="00801EE6" w:rsidP="00296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Полный перечень заданий </w:t>
      </w:r>
      <w:r w:rsidR="004F5F1E" w:rsidRPr="00296683">
        <w:rPr>
          <w:rFonts w:ascii="Times New Roman" w:hAnsi="Times New Roman"/>
          <w:sz w:val="24"/>
          <w:szCs w:val="24"/>
        </w:rPr>
        <w:t xml:space="preserve">по курсу </w:t>
      </w:r>
      <w:r w:rsidRPr="00296683">
        <w:rPr>
          <w:rFonts w:ascii="Times New Roman" w:hAnsi="Times New Roman"/>
          <w:sz w:val="24"/>
          <w:szCs w:val="24"/>
        </w:rPr>
        <w:t xml:space="preserve">представлен ФОС. </w:t>
      </w:r>
    </w:p>
    <w:p w:rsidR="00801EE6" w:rsidRPr="00296683" w:rsidRDefault="00801EE6" w:rsidP="00296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EE6" w:rsidRPr="00296683" w:rsidRDefault="00801EE6" w:rsidP="00296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395" w:rsidRPr="003A0C12" w:rsidRDefault="00CE0EA0" w:rsidP="003A0C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E5395" w:rsidRPr="003A0C12">
        <w:rPr>
          <w:rFonts w:ascii="Times New Roman" w:hAnsi="Times New Roman"/>
          <w:b/>
          <w:sz w:val="24"/>
          <w:szCs w:val="24"/>
        </w:rPr>
        <w:t xml:space="preserve">. Учебно-методическое и информационное обеспечение дисциплины </w:t>
      </w:r>
      <w:r w:rsidR="003B748F" w:rsidRPr="003A0C12">
        <w:rPr>
          <w:rFonts w:ascii="Times New Roman" w:hAnsi="Times New Roman"/>
          <w:b/>
          <w:sz w:val="24"/>
          <w:szCs w:val="24"/>
        </w:rPr>
        <w:t>(модуля)</w:t>
      </w:r>
    </w:p>
    <w:p w:rsidR="003E5395" w:rsidRPr="003A0C12" w:rsidRDefault="00CE0EA0" w:rsidP="003A0C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E5395" w:rsidRPr="003A0C12">
        <w:rPr>
          <w:rFonts w:ascii="Times New Roman" w:hAnsi="Times New Roman"/>
          <w:b/>
          <w:sz w:val="24"/>
          <w:szCs w:val="24"/>
        </w:rPr>
        <w:t>.1. Основная литература:</w:t>
      </w:r>
    </w:p>
    <w:p w:rsidR="001A027F" w:rsidRPr="003A0C12" w:rsidRDefault="001A027F" w:rsidP="001A027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0C1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Фортунатов, Н. М. </w:t>
      </w:r>
      <w:r w:rsidRPr="003A0C12">
        <w:rPr>
          <w:rFonts w:ascii="Times New Roman" w:hAnsi="Times New Roman"/>
          <w:sz w:val="24"/>
          <w:szCs w:val="24"/>
          <w:shd w:val="clear" w:color="auto" w:fill="FFFFFF"/>
        </w:rPr>
        <w:t>История русской литературы XIX века в 3 т</w:t>
      </w:r>
      <w:proofErr w:type="gramStart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академического </w:t>
      </w:r>
      <w:proofErr w:type="spellStart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 xml:space="preserve"> / Н. М. Фортунатов, М. Г. </w:t>
      </w:r>
      <w:proofErr w:type="spellStart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>Уртминцева</w:t>
      </w:r>
      <w:proofErr w:type="spellEnd"/>
      <w:r w:rsidRPr="003A0C12">
        <w:rPr>
          <w:rFonts w:ascii="Times New Roman" w:hAnsi="Times New Roman"/>
          <w:sz w:val="24"/>
          <w:szCs w:val="24"/>
          <w:shd w:val="clear" w:color="auto" w:fill="FFFFFF"/>
        </w:rPr>
        <w:t xml:space="preserve">, И. С. Юхнова ; под ред. Н. М. Фортунатова. — </w:t>
      </w:r>
      <w:r w:rsidRPr="003A0C12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3A0C12">
        <w:rPr>
          <w:rFonts w:ascii="Times New Roman" w:hAnsi="Times New Roman"/>
          <w:sz w:val="24"/>
          <w:szCs w:val="24"/>
        </w:rPr>
        <w:t>Юрайт</w:t>
      </w:r>
      <w:proofErr w:type="spellEnd"/>
      <w:r w:rsidRPr="003A0C12">
        <w:rPr>
          <w:rFonts w:ascii="Times New Roman" w:hAnsi="Times New Roman"/>
          <w:sz w:val="24"/>
          <w:szCs w:val="24"/>
        </w:rPr>
        <w:t>, 2008  [Ф-20]</w:t>
      </w:r>
      <w:r w:rsidRPr="003A0C12">
        <w:rPr>
          <w:rFonts w:ascii="Times New Roman" w:hAnsi="Times New Roman"/>
          <w:i/>
          <w:sz w:val="24"/>
          <w:szCs w:val="24"/>
        </w:rPr>
        <w:t xml:space="preserve"> </w:t>
      </w:r>
    </w:p>
    <w:p w:rsidR="001A027F" w:rsidRPr="003A0C12" w:rsidRDefault="001A027F" w:rsidP="001A02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C12">
        <w:rPr>
          <w:rFonts w:ascii="Times New Roman" w:hAnsi="Times New Roman"/>
          <w:sz w:val="24"/>
          <w:szCs w:val="24"/>
        </w:rPr>
        <w:t>Тусичишный</w:t>
      </w:r>
      <w:proofErr w:type="spellEnd"/>
      <w:r w:rsidRPr="003A0C12">
        <w:rPr>
          <w:rFonts w:ascii="Times New Roman" w:hAnsi="Times New Roman"/>
          <w:sz w:val="24"/>
          <w:szCs w:val="24"/>
        </w:rPr>
        <w:t xml:space="preserve"> А.П. Русская литература второй половины Х1Х века (Ф.Тютчев, Н.Некрасов, А.</w:t>
      </w:r>
      <w:r w:rsidRPr="003A0C12">
        <w:rPr>
          <w:rFonts w:ascii="Times New Roman" w:hAnsi="Times New Roman"/>
          <w:iCs/>
          <w:color w:val="000000"/>
          <w:kern w:val="36"/>
          <w:sz w:val="24"/>
          <w:szCs w:val="24"/>
        </w:rPr>
        <w:t>Островский</w:t>
      </w:r>
      <w:r w:rsidRPr="003A0C12">
        <w:rPr>
          <w:rFonts w:ascii="Times New Roman" w:hAnsi="Times New Roman"/>
          <w:sz w:val="24"/>
          <w:szCs w:val="24"/>
        </w:rPr>
        <w:t>, Ф.Достоевский, Л.Толстой, А.Чехов</w:t>
      </w:r>
      <w:proofErr w:type="gramStart"/>
      <w:r w:rsidRPr="003A0C12">
        <w:rPr>
          <w:rFonts w:ascii="Times New Roman" w:hAnsi="Times New Roman"/>
          <w:sz w:val="24"/>
          <w:szCs w:val="24"/>
        </w:rPr>
        <w:t>){</w:t>
      </w:r>
      <w:proofErr w:type="gramEnd"/>
      <w:r w:rsidRPr="003A0C12">
        <w:rPr>
          <w:rFonts w:ascii="Times New Roman" w:hAnsi="Times New Roman"/>
          <w:sz w:val="24"/>
          <w:szCs w:val="24"/>
        </w:rPr>
        <w:t xml:space="preserve">Электронный ресурс]. Учебное пособие для студентов-иностранцев. 2-е изд. М.: Флинта, 2013 [ZC] (адрес размещения: </w:t>
      </w:r>
      <w:hyperlink r:id="rId8" w:anchor="book_name" w:history="1">
        <w:r w:rsidRPr="003A0C12">
          <w:rPr>
            <w:rStyle w:val="aa"/>
            <w:rFonts w:ascii="Times New Roman" w:hAnsi="Times New Roman"/>
            <w:i/>
            <w:sz w:val="24"/>
            <w:szCs w:val="24"/>
          </w:rPr>
          <w:t>https://e.lanbook.com/book/44180#book_name</w:t>
        </w:r>
      </w:hyperlink>
      <w:r w:rsidRPr="003A0C12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1A027F" w:rsidRPr="003A0C12" w:rsidRDefault="001A027F" w:rsidP="003A0C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27F" w:rsidRPr="003A0C12" w:rsidRDefault="00CE0EA0" w:rsidP="003A0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A027F" w:rsidRPr="003A0C12">
        <w:rPr>
          <w:rFonts w:ascii="Times New Roman" w:hAnsi="Times New Roman"/>
          <w:b/>
          <w:sz w:val="24"/>
          <w:szCs w:val="24"/>
        </w:rPr>
        <w:t>.2. Дополнительная литература:</w:t>
      </w:r>
      <w:r w:rsidR="001A027F" w:rsidRPr="003A0C12">
        <w:rPr>
          <w:rFonts w:ascii="Times New Roman" w:hAnsi="Times New Roman"/>
          <w:sz w:val="24"/>
          <w:szCs w:val="24"/>
        </w:rPr>
        <w:t xml:space="preserve"> </w:t>
      </w:r>
    </w:p>
    <w:p w:rsidR="001A027F" w:rsidRPr="003A0C12" w:rsidRDefault="001A027F" w:rsidP="001A027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color w:val="000000"/>
          <w:sz w:val="24"/>
          <w:szCs w:val="24"/>
        </w:rPr>
        <w:t>Галкин А.Б. Герои и сюжеты русской литературы: имена, образы, идеи [Электронный ресурс]. Учебное пособие.-2е изд.-598с. Флинта: Наука, 2012.</w:t>
      </w:r>
      <w:r w:rsidRPr="003A0C12">
        <w:rPr>
          <w:rFonts w:ascii="Times New Roman" w:hAnsi="Times New Roman"/>
          <w:sz w:val="24"/>
          <w:szCs w:val="24"/>
        </w:rPr>
        <w:t xml:space="preserve"> [ZC] (адрес размещения: </w:t>
      </w:r>
      <w:hyperlink r:id="rId9" w:anchor="book_name" w:history="1">
        <w:r w:rsidRPr="003A0C12">
          <w:rPr>
            <w:rStyle w:val="aa"/>
            <w:rFonts w:ascii="Times New Roman" w:hAnsi="Times New Roman"/>
            <w:i/>
            <w:sz w:val="24"/>
            <w:szCs w:val="24"/>
          </w:rPr>
          <w:t>https://e.lanbook.com/book/3343#book_name</w:t>
        </w:r>
      </w:hyperlink>
      <w:r w:rsidRPr="003A0C12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3A0C12">
        <w:rPr>
          <w:rFonts w:ascii="Times New Roman" w:hAnsi="Times New Roman"/>
          <w:sz w:val="24"/>
          <w:szCs w:val="24"/>
        </w:rPr>
        <w:tab/>
      </w:r>
    </w:p>
    <w:p w:rsidR="001A027F" w:rsidRPr="003A0C12" w:rsidRDefault="001A027F" w:rsidP="003A0C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C12" w:rsidRPr="003A0C12" w:rsidRDefault="00CE0EA0" w:rsidP="003A0C12">
      <w:pPr>
        <w:spacing w:after="0" w:line="240" w:lineRule="auto"/>
        <w:jc w:val="both"/>
        <w:rPr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A0C12" w:rsidRPr="003A0C12">
        <w:rPr>
          <w:rFonts w:ascii="Times New Roman" w:hAnsi="Times New Roman"/>
          <w:b/>
          <w:sz w:val="24"/>
          <w:szCs w:val="24"/>
        </w:rPr>
        <w:t>.3. Программное и коммуникационное обеспечение и Интернет-ресурсы:</w:t>
      </w:r>
    </w:p>
    <w:p w:rsidR="0061473B" w:rsidRPr="00B21CC5" w:rsidRDefault="0061473B" w:rsidP="0061473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1CC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B21CC5">
        <w:rPr>
          <w:rFonts w:ascii="Times New Roman" w:hAnsi="Times New Roman"/>
          <w:sz w:val="24"/>
          <w:szCs w:val="24"/>
        </w:rPr>
        <w:t>Windows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21CC5">
        <w:rPr>
          <w:rFonts w:ascii="Times New Roman" w:hAnsi="Times New Roman"/>
          <w:sz w:val="24"/>
          <w:szCs w:val="24"/>
        </w:rPr>
        <w:t>Home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2013</w:t>
      </w:r>
      <w:r w:rsidRPr="00B21CC5">
        <w:rPr>
          <w:rFonts w:ascii="Times New Roman" w:hAnsi="Times New Roman"/>
          <w:sz w:val="24"/>
          <w:szCs w:val="24"/>
        </w:rPr>
        <w:tab/>
        <w:t>Номер л</w:t>
      </w:r>
      <w:r w:rsidRPr="00B21CC5">
        <w:rPr>
          <w:rFonts w:ascii="Times New Roman" w:hAnsi="Times New Roman"/>
          <w:sz w:val="24"/>
          <w:szCs w:val="24"/>
        </w:rPr>
        <w:t>и</w:t>
      </w:r>
      <w:r w:rsidRPr="00B21CC5">
        <w:rPr>
          <w:rFonts w:ascii="Times New Roman" w:hAnsi="Times New Roman"/>
          <w:sz w:val="24"/>
          <w:szCs w:val="24"/>
        </w:rPr>
        <w:t>цензии:  62459079, номер клиента:  OPEN 69385975ZZE1312, дата: 06.12.2011</w:t>
      </w:r>
    </w:p>
    <w:p w:rsidR="0061473B" w:rsidRPr="00B21CC5" w:rsidRDefault="0061473B" w:rsidP="0061473B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B21CC5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1A027F" w:rsidRPr="003A0C12" w:rsidRDefault="001A027F" w:rsidP="00A31175">
      <w:pPr>
        <w:numPr>
          <w:ilvl w:val="0"/>
          <w:numId w:val="16"/>
        </w:numPr>
        <w:spacing w:after="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A31175">
        <w:rPr>
          <w:rFonts w:ascii="Times New Roman" w:eastAsia="Calibri" w:hAnsi="Times New Roman"/>
          <w:sz w:val="24"/>
          <w:szCs w:val="24"/>
          <w:lang w:eastAsia="en-US"/>
        </w:rPr>
        <w:t>Электронная</w:t>
      </w:r>
      <w:r w:rsidRPr="003A0C12">
        <w:rPr>
          <w:rFonts w:ascii="Times New Roman" w:hAnsi="Times New Roman"/>
          <w:sz w:val="24"/>
          <w:szCs w:val="24"/>
        </w:rPr>
        <w:t xml:space="preserve"> библиотека М. Мошкова. </w:t>
      </w:r>
      <w:r w:rsidRPr="003A0C12">
        <w:rPr>
          <w:rFonts w:ascii="Times New Roman" w:hAnsi="Times New Roman"/>
          <w:sz w:val="24"/>
          <w:szCs w:val="24"/>
          <w:lang w:val="en-US"/>
        </w:rPr>
        <w:t>URL</w:t>
      </w:r>
      <w:r w:rsidRPr="003A0C12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3A0C12">
          <w:rPr>
            <w:rStyle w:val="aa"/>
            <w:rFonts w:ascii="Times New Roman" w:hAnsi="Times New Roman"/>
            <w:sz w:val="24"/>
            <w:szCs w:val="24"/>
          </w:rPr>
          <w:t>http://lib.ru/.dir_StripDir.html</w:t>
        </w:r>
      </w:hyperlink>
      <w:r w:rsidRPr="003A0C12">
        <w:rPr>
          <w:rFonts w:ascii="Times New Roman" w:hAnsi="Times New Roman"/>
          <w:sz w:val="24"/>
          <w:szCs w:val="24"/>
        </w:rPr>
        <w:t>;</w:t>
      </w:r>
    </w:p>
    <w:p w:rsidR="001A027F" w:rsidRPr="003A0C12" w:rsidRDefault="001A027F" w:rsidP="00A31175">
      <w:pPr>
        <w:numPr>
          <w:ilvl w:val="0"/>
          <w:numId w:val="16"/>
        </w:numPr>
        <w:spacing w:after="0" w:line="240" w:lineRule="auto"/>
        <w:ind w:left="851" w:hanging="709"/>
        <w:jc w:val="both"/>
        <w:rPr>
          <w:rFonts w:ascii="Times New Roman" w:hAnsi="Times New Roman"/>
          <w:spacing w:val="-10"/>
          <w:sz w:val="24"/>
          <w:szCs w:val="24"/>
          <w:lang w:val="en-US"/>
        </w:rPr>
      </w:pPr>
      <w:r w:rsidRPr="003A0C12">
        <w:rPr>
          <w:rFonts w:ascii="Times New Roman" w:hAnsi="Times New Roman"/>
          <w:spacing w:val="-10"/>
          <w:sz w:val="24"/>
          <w:szCs w:val="24"/>
        </w:rPr>
        <w:t>ФЭБ «</w:t>
      </w:r>
      <w:r w:rsidRPr="00A31175">
        <w:rPr>
          <w:rFonts w:ascii="Times New Roman" w:eastAsia="Calibri" w:hAnsi="Times New Roman"/>
          <w:sz w:val="24"/>
          <w:szCs w:val="24"/>
          <w:lang w:eastAsia="en-US"/>
        </w:rPr>
        <w:t>Русская</w:t>
      </w:r>
      <w:r w:rsidRPr="003A0C12">
        <w:rPr>
          <w:rFonts w:ascii="Times New Roman" w:hAnsi="Times New Roman"/>
          <w:spacing w:val="-10"/>
          <w:sz w:val="24"/>
          <w:szCs w:val="24"/>
        </w:rPr>
        <w:t xml:space="preserve"> литература и </w:t>
      </w:r>
      <w:proofErr w:type="spellStart"/>
      <w:r w:rsidRPr="003A0C12">
        <w:rPr>
          <w:rFonts w:ascii="Times New Roman" w:hAnsi="Times New Roman"/>
          <w:spacing w:val="-10"/>
          <w:sz w:val="24"/>
          <w:szCs w:val="24"/>
        </w:rPr>
        <w:t>фольлкор</w:t>
      </w:r>
      <w:proofErr w:type="spellEnd"/>
      <w:r w:rsidRPr="003A0C12">
        <w:rPr>
          <w:rFonts w:ascii="Times New Roman" w:hAnsi="Times New Roman"/>
          <w:spacing w:val="-10"/>
          <w:sz w:val="24"/>
          <w:szCs w:val="24"/>
        </w:rPr>
        <w:t xml:space="preserve">». </w:t>
      </w:r>
      <w:r w:rsidRPr="003A0C12">
        <w:rPr>
          <w:rFonts w:ascii="Times New Roman" w:hAnsi="Times New Roman"/>
          <w:sz w:val="24"/>
          <w:szCs w:val="24"/>
          <w:lang w:val="en-US"/>
        </w:rPr>
        <w:t xml:space="preserve">URL: </w:t>
      </w:r>
      <w:r w:rsidRPr="003A0C12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hyperlink r:id="rId11" w:history="1"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http://feb-web.ru/</w:t>
        </w:r>
      </w:hyperlink>
    </w:p>
    <w:p w:rsidR="001A027F" w:rsidRPr="003A0C12" w:rsidRDefault="001A027F" w:rsidP="00A31175">
      <w:pPr>
        <w:numPr>
          <w:ilvl w:val="0"/>
          <w:numId w:val="16"/>
        </w:numPr>
        <w:spacing w:after="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spacing w:val="-10"/>
          <w:sz w:val="24"/>
          <w:szCs w:val="24"/>
        </w:rPr>
        <w:t>Сайт «</w:t>
      </w:r>
      <w:r w:rsidRPr="00A31175">
        <w:rPr>
          <w:rFonts w:ascii="Times New Roman" w:eastAsia="Calibri" w:hAnsi="Times New Roman"/>
          <w:sz w:val="24"/>
          <w:szCs w:val="24"/>
          <w:lang w:eastAsia="en-US"/>
        </w:rPr>
        <w:t>Русское</w:t>
      </w:r>
      <w:r w:rsidRPr="003A0C12">
        <w:rPr>
          <w:rFonts w:ascii="Times New Roman" w:hAnsi="Times New Roman"/>
          <w:spacing w:val="-10"/>
          <w:sz w:val="24"/>
          <w:szCs w:val="24"/>
        </w:rPr>
        <w:t xml:space="preserve"> православие». </w:t>
      </w:r>
      <w:r w:rsidRPr="003A0C12">
        <w:rPr>
          <w:rFonts w:ascii="Times New Roman" w:hAnsi="Times New Roman"/>
          <w:sz w:val="24"/>
          <w:szCs w:val="24"/>
          <w:lang w:val="en-US"/>
        </w:rPr>
        <w:t>URL</w:t>
      </w:r>
      <w:r w:rsidRPr="003A0C12">
        <w:rPr>
          <w:rFonts w:ascii="Times New Roman" w:hAnsi="Times New Roman"/>
          <w:sz w:val="24"/>
          <w:szCs w:val="24"/>
        </w:rPr>
        <w:t xml:space="preserve">: </w:t>
      </w:r>
      <w:r w:rsidRPr="003A0C1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2" w:tgtFrame="_blank" w:history="1"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http</w:t>
        </w:r>
        <w:r w:rsidRPr="003A0C12">
          <w:rPr>
            <w:rStyle w:val="aa"/>
            <w:rFonts w:ascii="Times New Roman" w:hAnsi="Times New Roman"/>
            <w:spacing w:val="-10"/>
            <w:sz w:val="24"/>
            <w:szCs w:val="24"/>
          </w:rPr>
          <w:t>://</w:t>
        </w:r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www</w:t>
        </w:r>
        <w:r w:rsidRPr="003A0C12">
          <w:rPr>
            <w:rStyle w:val="aa"/>
            <w:rFonts w:ascii="Times New Roman" w:hAnsi="Times New Roman"/>
            <w:spacing w:val="-10"/>
            <w:sz w:val="24"/>
            <w:szCs w:val="24"/>
          </w:rPr>
          <w:t>.</w:t>
        </w:r>
        <w:proofErr w:type="spellStart"/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ortho</w:t>
        </w:r>
        <w:proofErr w:type="spellEnd"/>
        <w:r w:rsidRPr="003A0C12">
          <w:rPr>
            <w:rStyle w:val="aa"/>
            <w:rFonts w:ascii="Times New Roman" w:hAnsi="Times New Roman"/>
            <w:spacing w:val="-10"/>
            <w:sz w:val="24"/>
            <w:szCs w:val="24"/>
          </w:rPr>
          <w:t>-</w:t>
        </w:r>
        <w:proofErr w:type="spellStart"/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rus</w:t>
        </w:r>
        <w:proofErr w:type="spellEnd"/>
        <w:r w:rsidRPr="003A0C12">
          <w:rPr>
            <w:rStyle w:val="aa"/>
            <w:rFonts w:ascii="Times New Roman" w:hAnsi="Times New Roman"/>
            <w:spacing w:val="-10"/>
            <w:sz w:val="24"/>
            <w:szCs w:val="24"/>
          </w:rPr>
          <w:t>.</w:t>
        </w:r>
        <w:proofErr w:type="spellStart"/>
        <w:r w:rsidRPr="003A0C12">
          <w:rPr>
            <w:rStyle w:val="aa"/>
            <w:rFonts w:ascii="Times New Roman" w:hAnsi="Times New Roman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3A0C12"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:rsidR="001A027F" w:rsidRPr="003A0C12" w:rsidRDefault="001A027F" w:rsidP="00A31175">
      <w:pPr>
        <w:numPr>
          <w:ilvl w:val="0"/>
          <w:numId w:val="16"/>
        </w:numPr>
        <w:spacing w:after="0" w:line="240" w:lineRule="auto"/>
        <w:ind w:left="851" w:hanging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A0C12">
        <w:rPr>
          <w:rFonts w:ascii="Times New Roman" w:eastAsia="Calibri" w:hAnsi="Times New Roman"/>
          <w:sz w:val="24"/>
          <w:szCs w:val="24"/>
          <w:lang w:eastAsia="en-US"/>
        </w:rPr>
        <w:t>Открытые электронные ресурсы, доступ к которым осуществляется через Фундаментальную библиотеку ННГУ:</w:t>
      </w:r>
    </w:p>
    <w:p w:rsidR="001A027F" w:rsidRPr="003A0C12" w:rsidRDefault="001A027F" w:rsidP="00A31175">
      <w:pPr>
        <w:numPr>
          <w:ilvl w:val="0"/>
          <w:numId w:val="17"/>
        </w:num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sz w:val="24"/>
          <w:szCs w:val="24"/>
        </w:rPr>
        <w:t xml:space="preserve">Электронно-библиотечная система «Лань». </w:t>
      </w:r>
      <w:r w:rsidRPr="003A0C12">
        <w:rPr>
          <w:rFonts w:ascii="Times New Roman" w:hAnsi="Times New Roman"/>
          <w:sz w:val="24"/>
          <w:szCs w:val="24"/>
          <w:lang w:val="en-US"/>
        </w:rPr>
        <w:t>URL</w:t>
      </w:r>
      <w:r w:rsidRPr="003A0C12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3A0C12">
          <w:rPr>
            <w:rStyle w:val="aa"/>
            <w:rFonts w:ascii="Times New Roman" w:hAnsi="Times New Roman"/>
            <w:sz w:val="24"/>
            <w:szCs w:val="24"/>
            <w:lang w:val="en-US"/>
          </w:rPr>
          <w:t>https</w:t>
        </w:r>
        <w:r w:rsidRPr="003A0C12">
          <w:rPr>
            <w:rStyle w:val="aa"/>
            <w:rFonts w:ascii="Times New Roman" w:hAnsi="Times New Roman"/>
            <w:sz w:val="24"/>
            <w:szCs w:val="24"/>
          </w:rPr>
          <w:t>://</w:t>
        </w:r>
        <w:r w:rsidRPr="003A0C12">
          <w:rPr>
            <w:rStyle w:val="aa"/>
            <w:rFonts w:ascii="Times New Roman" w:hAnsi="Times New Roman"/>
            <w:sz w:val="24"/>
            <w:szCs w:val="24"/>
            <w:lang w:val="en-US"/>
          </w:rPr>
          <w:t>e</w:t>
        </w:r>
        <w:r w:rsidRPr="003A0C12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3A0C12">
          <w:rPr>
            <w:rStyle w:val="aa"/>
            <w:rFonts w:ascii="Times New Roman" w:hAnsi="Times New Roman"/>
            <w:sz w:val="24"/>
            <w:szCs w:val="24"/>
            <w:lang w:val="en-US"/>
          </w:rPr>
          <w:t>lanbook</w:t>
        </w:r>
        <w:proofErr w:type="spellEnd"/>
        <w:r w:rsidRPr="003A0C12">
          <w:rPr>
            <w:rStyle w:val="aa"/>
            <w:rFonts w:ascii="Times New Roman" w:hAnsi="Times New Roman"/>
            <w:sz w:val="24"/>
            <w:szCs w:val="24"/>
          </w:rPr>
          <w:t>.</w:t>
        </w:r>
        <w:r w:rsidRPr="003A0C12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  <w:r w:rsidRPr="003A0C12">
          <w:rPr>
            <w:rStyle w:val="aa"/>
            <w:rFonts w:ascii="Times New Roman" w:hAnsi="Times New Roman"/>
            <w:sz w:val="24"/>
            <w:szCs w:val="24"/>
          </w:rPr>
          <w:t>/</w:t>
        </w:r>
      </w:hyperlink>
    </w:p>
    <w:p w:rsidR="001A027F" w:rsidRPr="003A0C12" w:rsidRDefault="001A027F" w:rsidP="00A31175">
      <w:pPr>
        <w:numPr>
          <w:ilvl w:val="0"/>
          <w:numId w:val="17"/>
        </w:num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 w:rsidRPr="003A0C12">
        <w:rPr>
          <w:rFonts w:ascii="Times New Roman" w:hAnsi="Times New Roman"/>
          <w:sz w:val="24"/>
          <w:szCs w:val="24"/>
        </w:rPr>
        <w:t xml:space="preserve">Электронно-библиотечная система «Znanium.com». </w:t>
      </w:r>
      <w:r w:rsidRPr="003A0C12">
        <w:rPr>
          <w:rFonts w:ascii="Times New Roman" w:hAnsi="Times New Roman"/>
          <w:sz w:val="24"/>
          <w:szCs w:val="24"/>
          <w:lang w:val="en-US"/>
        </w:rPr>
        <w:t>URL</w:t>
      </w:r>
      <w:r w:rsidRPr="003A0C12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3A0C12">
          <w:rPr>
            <w:rStyle w:val="aa"/>
            <w:rFonts w:ascii="Times New Roman" w:hAnsi="Times New Roman"/>
            <w:sz w:val="24"/>
            <w:szCs w:val="24"/>
          </w:rPr>
          <w:t>http://znanium.com</w:t>
        </w:r>
      </w:hyperlink>
      <w:r w:rsidRPr="003A0C12">
        <w:rPr>
          <w:rFonts w:ascii="Times New Roman" w:hAnsi="Times New Roman"/>
          <w:sz w:val="24"/>
          <w:szCs w:val="24"/>
        </w:rPr>
        <w:t xml:space="preserve"> </w:t>
      </w:r>
    </w:p>
    <w:p w:rsidR="001A027F" w:rsidRPr="003A0C12" w:rsidRDefault="001A027F" w:rsidP="001A0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683" w:rsidRPr="003A0C12" w:rsidRDefault="00296683" w:rsidP="00296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683" w:rsidRPr="007C53B0" w:rsidRDefault="00296683" w:rsidP="00296683">
      <w:pPr>
        <w:spacing w:after="0" w:line="240" w:lineRule="auto"/>
        <w:rPr>
          <w:rFonts w:ascii="Times New Roman" w:hAnsi="Times New Roman"/>
          <w:b/>
        </w:rPr>
      </w:pPr>
      <w:r w:rsidRPr="007C53B0">
        <w:rPr>
          <w:rFonts w:ascii="Times New Roman" w:hAnsi="Times New Roman"/>
          <w:b/>
        </w:rPr>
        <w:t xml:space="preserve">8. Материально-техническое обеспечение дисциплины </w:t>
      </w:r>
    </w:p>
    <w:p w:rsidR="00AB0E93" w:rsidRPr="00BF3A34" w:rsidRDefault="00AB0E93" w:rsidP="00AB0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Pr="00801664">
        <w:rPr>
          <w:rFonts w:ascii="Times New Roman" w:hAnsi="Times New Roman" w:cs="Times New Roman"/>
          <w:sz w:val="24"/>
          <w:szCs w:val="24"/>
        </w:rPr>
        <w:t>.</w:t>
      </w:r>
    </w:p>
    <w:p w:rsidR="00AB0E93" w:rsidRDefault="00AB0E93" w:rsidP="00AB0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  <w:proofErr w:type="gramEnd"/>
    </w:p>
    <w:p w:rsidR="00AB0E93" w:rsidRDefault="00AB0E93" w:rsidP="00AB0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EA0" w:rsidRDefault="00CE0EA0" w:rsidP="00AB0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EA0" w:rsidRDefault="00CE0EA0" w:rsidP="00AB0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649" w:rsidRPr="00CF6C6E" w:rsidRDefault="00522649" w:rsidP="00AB0E93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z w:val="23"/>
          <w:szCs w:val="23"/>
        </w:rPr>
      </w:pPr>
      <w:r w:rsidRPr="00CF6C6E">
        <w:rPr>
          <w:rFonts w:ascii="Times New Roman" w:hAnsi="Times New Roman"/>
          <w:color w:val="000000"/>
          <w:sz w:val="24"/>
          <w:szCs w:val="24"/>
        </w:rPr>
        <w:t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45.03.01. – «Филология».</w:t>
      </w:r>
    </w:p>
    <w:p w:rsidR="00296683" w:rsidRDefault="00296683" w:rsidP="005226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22649" w:rsidRPr="00296683" w:rsidRDefault="00522649" w:rsidP="005226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EC339B" w:rsidRPr="00296683" w:rsidRDefault="00EC339B" w:rsidP="00EC339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Автор  </w:t>
      </w:r>
      <w:r>
        <w:rPr>
          <w:rFonts w:ascii="Times New Roman" w:hAnsi="Times New Roman"/>
          <w:sz w:val="24"/>
          <w:szCs w:val="24"/>
        </w:rPr>
        <w:t>_____________</w:t>
      </w:r>
      <w:r w:rsidRPr="00296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Н.М.Фортунатов</w:t>
      </w:r>
      <w:r>
        <w:rPr>
          <w:sz w:val="24"/>
          <w:szCs w:val="24"/>
        </w:rPr>
        <w:t>,</w:t>
      </w:r>
      <w:r w:rsidRPr="00296683">
        <w:rPr>
          <w:sz w:val="24"/>
          <w:szCs w:val="24"/>
        </w:rPr>
        <w:t xml:space="preserve"> </w:t>
      </w:r>
      <w:r w:rsidRPr="00296683">
        <w:rPr>
          <w:rFonts w:ascii="Times New Roman" w:hAnsi="Times New Roman"/>
          <w:sz w:val="24"/>
          <w:szCs w:val="24"/>
        </w:rPr>
        <w:t>д.ф.н., проф. кафедры русской литературы ННГУ</w:t>
      </w:r>
    </w:p>
    <w:p w:rsidR="00522649" w:rsidRDefault="00522649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296683" w:rsidRPr="00296683" w:rsidRDefault="00296683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>Рецензент: __________В.Г.</w:t>
      </w:r>
      <w:r w:rsidR="00CE0EA0">
        <w:rPr>
          <w:rFonts w:ascii="Times New Roman" w:hAnsi="Times New Roman"/>
          <w:sz w:val="24"/>
          <w:szCs w:val="24"/>
        </w:rPr>
        <w:t xml:space="preserve"> </w:t>
      </w:r>
      <w:r w:rsidRPr="00296683">
        <w:rPr>
          <w:rFonts w:ascii="Times New Roman" w:hAnsi="Times New Roman"/>
          <w:sz w:val="24"/>
          <w:szCs w:val="24"/>
        </w:rPr>
        <w:t>Новикова, д.ф.н</w:t>
      </w:r>
      <w:r w:rsidR="00CE0EA0">
        <w:rPr>
          <w:rFonts w:ascii="Times New Roman" w:hAnsi="Times New Roman"/>
          <w:sz w:val="24"/>
          <w:szCs w:val="24"/>
        </w:rPr>
        <w:t>.</w:t>
      </w:r>
      <w:r w:rsidRPr="00296683">
        <w:rPr>
          <w:rFonts w:ascii="Times New Roman" w:hAnsi="Times New Roman"/>
          <w:sz w:val="24"/>
          <w:szCs w:val="24"/>
        </w:rPr>
        <w:t>, проф. кафедры зарубежной литературы ННГУ</w:t>
      </w:r>
    </w:p>
    <w:p w:rsidR="00522649" w:rsidRDefault="00522649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296683" w:rsidRPr="00296683" w:rsidRDefault="00296683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296683">
        <w:rPr>
          <w:rFonts w:ascii="Times New Roman" w:hAnsi="Times New Roman"/>
          <w:sz w:val="24"/>
          <w:szCs w:val="24"/>
        </w:rPr>
        <w:t xml:space="preserve">Заведующий кафедрой  _________ А.В. </w:t>
      </w:r>
      <w:proofErr w:type="spellStart"/>
      <w:r w:rsidRPr="00296683">
        <w:rPr>
          <w:rFonts w:ascii="Times New Roman" w:hAnsi="Times New Roman"/>
          <w:sz w:val="24"/>
          <w:szCs w:val="24"/>
        </w:rPr>
        <w:t>Коровашко</w:t>
      </w:r>
      <w:proofErr w:type="spellEnd"/>
      <w:r w:rsidRPr="00296683">
        <w:rPr>
          <w:rFonts w:ascii="Times New Roman" w:hAnsi="Times New Roman"/>
          <w:sz w:val="24"/>
          <w:szCs w:val="24"/>
        </w:rPr>
        <w:t>, д.ф.н., проф. каф</w:t>
      </w:r>
      <w:proofErr w:type="gramStart"/>
      <w:r w:rsidRPr="00296683">
        <w:rPr>
          <w:rFonts w:ascii="Times New Roman" w:hAnsi="Times New Roman"/>
          <w:sz w:val="24"/>
          <w:szCs w:val="24"/>
        </w:rPr>
        <w:t>.</w:t>
      </w:r>
      <w:proofErr w:type="gramEnd"/>
      <w:r w:rsidRPr="002966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6683">
        <w:rPr>
          <w:rFonts w:ascii="Times New Roman" w:hAnsi="Times New Roman"/>
          <w:sz w:val="24"/>
          <w:szCs w:val="24"/>
        </w:rPr>
        <w:t>р</w:t>
      </w:r>
      <w:proofErr w:type="gramEnd"/>
      <w:r w:rsidRPr="00296683">
        <w:rPr>
          <w:rFonts w:ascii="Times New Roman" w:hAnsi="Times New Roman"/>
          <w:sz w:val="24"/>
          <w:szCs w:val="24"/>
        </w:rPr>
        <w:t xml:space="preserve">усской литературы ННГУ </w:t>
      </w:r>
    </w:p>
    <w:p w:rsidR="00296683" w:rsidRDefault="00296683" w:rsidP="0029668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sectPr w:rsidR="00296683" w:rsidSect="000C32C9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DD" w:rsidRDefault="00E010DD">
      <w:pPr>
        <w:spacing w:after="0" w:line="240" w:lineRule="auto"/>
      </w:pPr>
      <w:r>
        <w:separator/>
      </w:r>
    </w:p>
  </w:endnote>
  <w:endnote w:type="continuationSeparator" w:id="0">
    <w:p w:rsidR="00E010DD" w:rsidRDefault="00E0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DD" w:rsidRDefault="00E010DD">
      <w:pPr>
        <w:spacing w:after="0" w:line="240" w:lineRule="auto"/>
      </w:pPr>
      <w:r>
        <w:separator/>
      </w:r>
    </w:p>
  </w:footnote>
  <w:footnote w:type="continuationSeparator" w:id="0">
    <w:p w:rsidR="00E010DD" w:rsidRDefault="00E0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E3" w:rsidRDefault="005F61E3" w:rsidP="000C32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61E3" w:rsidRDefault="005F61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E3" w:rsidRDefault="005F61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197745"/>
    <w:multiLevelType w:val="hybridMultilevel"/>
    <w:tmpl w:val="016278BE"/>
    <w:lvl w:ilvl="0" w:tplc="64EE784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2145C1F"/>
    <w:multiLevelType w:val="hybridMultilevel"/>
    <w:tmpl w:val="AFD8734C"/>
    <w:lvl w:ilvl="0" w:tplc="384AFB8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2757DA0"/>
    <w:multiLevelType w:val="hybridMultilevel"/>
    <w:tmpl w:val="BCFCA722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B464C"/>
    <w:multiLevelType w:val="hybridMultilevel"/>
    <w:tmpl w:val="0E6A3A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C3A3623"/>
    <w:multiLevelType w:val="hybridMultilevel"/>
    <w:tmpl w:val="31C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76A48"/>
    <w:multiLevelType w:val="hybridMultilevel"/>
    <w:tmpl w:val="290890C4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61768"/>
    <w:multiLevelType w:val="multilevel"/>
    <w:tmpl w:val="A00A09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6465E"/>
    <w:multiLevelType w:val="hybridMultilevel"/>
    <w:tmpl w:val="7F4E6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64654"/>
    <w:multiLevelType w:val="hybridMultilevel"/>
    <w:tmpl w:val="7F4E6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82279"/>
    <w:multiLevelType w:val="hybridMultilevel"/>
    <w:tmpl w:val="7F4E6C88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656A3"/>
    <w:multiLevelType w:val="hybridMultilevel"/>
    <w:tmpl w:val="FCF61A10"/>
    <w:lvl w:ilvl="0" w:tplc="6672B1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C20FF"/>
    <w:multiLevelType w:val="multilevel"/>
    <w:tmpl w:val="236422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6">
    <w:nsid w:val="397445C7"/>
    <w:multiLevelType w:val="hybridMultilevel"/>
    <w:tmpl w:val="7BF84E18"/>
    <w:lvl w:ilvl="0" w:tplc="A454C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12A2B52"/>
    <w:multiLevelType w:val="hybridMultilevel"/>
    <w:tmpl w:val="31C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19">
    <w:nsid w:val="446766BF"/>
    <w:multiLevelType w:val="hybridMultilevel"/>
    <w:tmpl w:val="3DAC4DD8"/>
    <w:lvl w:ilvl="0" w:tplc="EDA2F7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E249CB"/>
    <w:multiLevelType w:val="multilevel"/>
    <w:tmpl w:val="6080A29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1">
    <w:nsid w:val="47135D18"/>
    <w:multiLevelType w:val="hybridMultilevel"/>
    <w:tmpl w:val="31C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4">
    <w:nsid w:val="4EAB4D68"/>
    <w:multiLevelType w:val="hybridMultilevel"/>
    <w:tmpl w:val="BCFCA722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D11FE"/>
    <w:multiLevelType w:val="hybridMultilevel"/>
    <w:tmpl w:val="976810C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3D5887"/>
    <w:multiLevelType w:val="hybridMultilevel"/>
    <w:tmpl w:val="31C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857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8">
    <w:nsid w:val="5B1923BC"/>
    <w:multiLevelType w:val="multilevel"/>
    <w:tmpl w:val="38AEC8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9">
    <w:nsid w:val="60E33778"/>
    <w:multiLevelType w:val="hybridMultilevel"/>
    <w:tmpl w:val="AB0C8C10"/>
    <w:lvl w:ilvl="0" w:tplc="3FF2AEC8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F491345"/>
    <w:multiLevelType w:val="hybridMultilevel"/>
    <w:tmpl w:val="7A2A08B0"/>
    <w:lvl w:ilvl="0" w:tplc="6F268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E58D7"/>
    <w:multiLevelType w:val="hybridMultilevel"/>
    <w:tmpl w:val="AB0C8C10"/>
    <w:lvl w:ilvl="0" w:tplc="3FF2AEC8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30"/>
  </w:num>
  <w:num w:numId="7">
    <w:abstractNumId w:val="25"/>
  </w:num>
  <w:num w:numId="8">
    <w:abstractNumId w:val="13"/>
  </w:num>
  <w:num w:numId="9">
    <w:abstractNumId w:val="19"/>
  </w:num>
  <w:num w:numId="10">
    <w:abstractNumId w:val="8"/>
  </w:num>
  <w:num w:numId="11">
    <w:abstractNumId w:val="31"/>
  </w:num>
  <w:num w:numId="12">
    <w:abstractNumId w:val="6"/>
  </w:num>
  <w:num w:numId="13">
    <w:abstractNumId w:val="24"/>
  </w:num>
  <w:num w:numId="14">
    <w:abstractNumId w:val="4"/>
  </w:num>
  <w:num w:numId="15">
    <w:abstractNumId w:val="29"/>
  </w:num>
  <w:num w:numId="16">
    <w:abstractNumId w:val="16"/>
  </w:num>
  <w:num w:numId="17">
    <w:abstractNumId w:val="3"/>
  </w:num>
  <w:num w:numId="1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</w:num>
  <w:num w:numId="20">
    <w:abstractNumId w:val="5"/>
  </w:num>
  <w:num w:numId="21">
    <w:abstractNumId w:val="7"/>
  </w:num>
  <w:num w:numId="22">
    <w:abstractNumId w:val="21"/>
  </w:num>
  <w:num w:numId="23">
    <w:abstractNumId w:val="26"/>
  </w:num>
  <w:num w:numId="24">
    <w:abstractNumId w:val="17"/>
  </w:num>
  <w:num w:numId="25">
    <w:abstractNumId w:val="15"/>
  </w:num>
  <w:num w:numId="26">
    <w:abstractNumId w:val="23"/>
  </w:num>
  <w:num w:numId="27">
    <w:abstractNumId w:val="14"/>
  </w:num>
  <w:num w:numId="28">
    <w:abstractNumId w:val="28"/>
  </w:num>
  <w:num w:numId="29">
    <w:abstractNumId w:val="22"/>
  </w:num>
  <w:num w:numId="30">
    <w:abstractNumId w:val="20"/>
  </w:num>
  <w:num w:numId="31">
    <w:abstractNumId w:val="1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395"/>
    <w:rsid w:val="00012837"/>
    <w:rsid w:val="00047337"/>
    <w:rsid w:val="000C32C9"/>
    <w:rsid w:val="00120EB7"/>
    <w:rsid w:val="00155400"/>
    <w:rsid w:val="00171D86"/>
    <w:rsid w:val="00177DDD"/>
    <w:rsid w:val="0018782F"/>
    <w:rsid w:val="001A027F"/>
    <w:rsid w:val="001A5513"/>
    <w:rsid w:val="001C5238"/>
    <w:rsid w:val="001F161F"/>
    <w:rsid w:val="00205C1D"/>
    <w:rsid w:val="00236847"/>
    <w:rsid w:val="00247B6D"/>
    <w:rsid w:val="002563E5"/>
    <w:rsid w:val="00261DEE"/>
    <w:rsid w:val="00296683"/>
    <w:rsid w:val="002A2FF7"/>
    <w:rsid w:val="002A303A"/>
    <w:rsid w:val="002D6D84"/>
    <w:rsid w:val="0033201C"/>
    <w:rsid w:val="00386B86"/>
    <w:rsid w:val="003A0C12"/>
    <w:rsid w:val="003A265E"/>
    <w:rsid w:val="003B748F"/>
    <w:rsid w:val="003E5395"/>
    <w:rsid w:val="003F6DC0"/>
    <w:rsid w:val="00400336"/>
    <w:rsid w:val="004205C2"/>
    <w:rsid w:val="00442D36"/>
    <w:rsid w:val="00494BAC"/>
    <w:rsid w:val="004E1825"/>
    <w:rsid w:val="004F5F1E"/>
    <w:rsid w:val="00522649"/>
    <w:rsid w:val="00522DC5"/>
    <w:rsid w:val="005363E6"/>
    <w:rsid w:val="00550CC4"/>
    <w:rsid w:val="00580506"/>
    <w:rsid w:val="00595465"/>
    <w:rsid w:val="005C7C1C"/>
    <w:rsid w:val="005F61E3"/>
    <w:rsid w:val="0061473B"/>
    <w:rsid w:val="00626DF7"/>
    <w:rsid w:val="00642720"/>
    <w:rsid w:val="00647798"/>
    <w:rsid w:val="006902D5"/>
    <w:rsid w:val="006B374E"/>
    <w:rsid w:val="006C1FB0"/>
    <w:rsid w:val="006F1C6F"/>
    <w:rsid w:val="00722FD0"/>
    <w:rsid w:val="007A349D"/>
    <w:rsid w:val="007C53B0"/>
    <w:rsid w:val="00801EE6"/>
    <w:rsid w:val="00855959"/>
    <w:rsid w:val="00881A91"/>
    <w:rsid w:val="008D0A31"/>
    <w:rsid w:val="008F6BA5"/>
    <w:rsid w:val="00917871"/>
    <w:rsid w:val="00925022"/>
    <w:rsid w:val="009600A2"/>
    <w:rsid w:val="009D48B6"/>
    <w:rsid w:val="00A013FC"/>
    <w:rsid w:val="00A11D3D"/>
    <w:rsid w:val="00A31175"/>
    <w:rsid w:val="00A357B8"/>
    <w:rsid w:val="00A91FD1"/>
    <w:rsid w:val="00A96683"/>
    <w:rsid w:val="00AA3F68"/>
    <w:rsid w:val="00AB0E93"/>
    <w:rsid w:val="00AB687F"/>
    <w:rsid w:val="00AE0B14"/>
    <w:rsid w:val="00AE6CE7"/>
    <w:rsid w:val="00B036E6"/>
    <w:rsid w:val="00BC2143"/>
    <w:rsid w:val="00BC2C06"/>
    <w:rsid w:val="00C4665D"/>
    <w:rsid w:val="00C47444"/>
    <w:rsid w:val="00C47CE6"/>
    <w:rsid w:val="00CA4EBD"/>
    <w:rsid w:val="00CE0EA0"/>
    <w:rsid w:val="00DB4017"/>
    <w:rsid w:val="00DF1679"/>
    <w:rsid w:val="00E010DD"/>
    <w:rsid w:val="00E05AD9"/>
    <w:rsid w:val="00E11EF3"/>
    <w:rsid w:val="00E24511"/>
    <w:rsid w:val="00E557DA"/>
    <w:rsid w:val="00E83859"/>
    <w:rsid w:val="00EB3D8B"/>
    <w:rsid w:val="00EC339B"/>
    <w:rsid w:val="00ED5BF8"/>
    <w:rsid w:val="00EE0A84"/>
    <w:rsid w:val="00F067C3"/>
    <w:rsid w:val="00F231AC"/>
    <w:rsid w:val="00F269C6"/>
    <w:rsid w:val="00F32CD7"/>
    <w:rsid w:val="00F331DB"/>
    <w:rsid w:val="00F477E2"/>
    <w:rsid w:val="00F47AEC"/>
    <w:rsid w:val="00F66F79"/>
    <w:rsid w:val="00F8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668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96683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color w:val="FF000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96683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68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296683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0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296683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6"/>
    </w:pPr>
    <w:rPr>
      <w:rFonts w:ascii="Times New Roman" w:hAnsi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3E5395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3E5395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rsid w:val="003E53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5395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3E5395"/>
  </w:style>
  <w:style w:type="character" w:customStyle="1" w:styleId="a8">
    <w:name w:val="Основной текст Знак"/>
    <w:link w:val="a9"/>
    <w:uiPriority w:val="99"/>
    <w:rsid w:val="003E5395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a8"/>
    <w:uiPriority w:val="99"/>
    <w:rsid w:val="003E5395"/>
    <w:pPr>
      <w:widowControl w:val="0"/>
      <w:shd w:val="clear" w:color="auto" w:fill="FFFFFF"/>
      <w:spacing w:after="0" w:line="465" w:lineRule="exact"/>
      <w:ind w:firstLine="660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E5395"/>
    <w:rPr>
      <w:rFonts w:ascii="Calibri" w:eastAsia="Times New Roman" w:hAnsi="Calibri" w:cs="Times New Roman"/>
      <w:lang w:eastAsia="ru-RU"/>
    </w:rPr>
  </w:style>
  <w:style w:type="character" w:styleId="aa">
    <w:name w:val="Hyperlink"/>
    <w:unhideWhenUsed/>
    <w:rsid w:val="003E5395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A5513"/>
    <w:pPr>
      <w:suppressAutoHyphens/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paragraph" w:styleId="ab">
    <w:name w:val="List Paragraph"/>
    <w:basedOn w:val="a"/>
    <w:link w:val="ac"/>
    <w:qFormat/>
    <w:rsid w:val="009D48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6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96683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966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66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9668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296683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d">
    <w:name w:val="footer"/>
    <w:basedOn w:val="a"/>
    <w:link w:val="ae"/>
    <w:unhideWhenUsed/>
    <w:rsid w:val="0029668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296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2966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96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29668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2966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9668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966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29668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296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(3)_"/>
    <w:link w:val="34"/>
    <w:locked/>
    <w:rsid w:val="00296683"/>
    <w:rPr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96683"/>
    <w:pPr>
      <w:widowControl w:val="0"/>
      <w:shd w:val="clear" w:color="auto" w:fill="FFFFFF"/>
      <w:spacing w:after="0" w:line="432" w:lineRule="exact"/>
      <w:ind w:firstLine="660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af1">
    <w:name w:val="Основной текст + Курсив"/>
    <w:rsid w:val="00296683"/>
    <w:rPr>
      <w:rFonts w:ascii="Times New Roman" w:hAnsi="Times New Roman" w:cs="Times New Roman" w:hint="default"/>
      <w:i/>
      <w:iCs/>
      <w:sz w:val="26"/>
      <w:szCs w:val="26"/>
      <w:shd w:val="clear" w:color="auto" w:fill="FFFFFF"/>
    </w:rPr>
  </w:style>
  <w:style w:type="table" w:styleId="af2">
    <w:name w:val="Table Grid"/>
    <w:basedOn w:val="a1"/>
    <w:uiPriority w:val="59"/>
    <w:rsid w:val="002966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сновной текст (2)"/>
    <w:basedOn w:val="a"/>
    <w:link w:val="27"/>
    <w:rsid w:val="00296683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Courier New" w:hAnsi="Times New Roman"/>
      <w:sz w:val="28"/>
      <w:szCs w:val="28"/>
    </w:rPr>
  </w:style>
  <w:style w:type="character" w:customStyle="1" w:styleId="27">
    <w:name w:val="Основной текст (2)_"/>
    <w:link w:val="26"/>
    <w:rsid w:val="00296683"/>
    <w:rPr>
      <w:rFonts w:ascii="Times New Roman" w:eastAsia="Courier New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Style4">
    <w:name w:val="Style4"/>
    <w:basedOn w:val="a"/>
    <w:uiPriority w:val="99"/>
    <w:rsid w:val="00296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2966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29668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296683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296683"/>
    <w:rPr>
      <w:rFonts w:ascii="Cambria" w:hAnsi="Cambria" w:cs="Cambria"/>
      <w:sz w:val="20"/>
      <w:szCs w:val="20"/>
    </w:rPr>
  </w:style>
  <w:style w:type="character" w:customStyle="1" w:styleId="9pt5">
    <w:name w:val="Основной текст + 9 pt5"/>
    <w:uiPriority w:val="99"/>
    <w:rsid w:val="00296683"/>
    <w:rPr>
      <w:rFonts w:ascii="Times New Roman" w:hAnsi="Times New Roman" w:cs="Times New Roman"/>
      <w:sz w:val="18"/>
      <w:szCs w:val="18"/>
      <w:u w:val="none"/>
    </w:rPr>
  </w:style>
  <w:style w:type="character" w:styleId="af3">
    <w:name w:val="Emphasis"/>
    <w:uiPriority w:val="20"/>
    <w:qFormat/>
    <w:rsid w:val="00296683"/>
    <w:rPr>
      <w:i/>
      <w:iCs/>
    </w:rPr>
  </w:style>
  <w:style w:type="character" w:customStyle="1" w:styleId="apple-converted-space">
    <w:name w:val="apple-converted-space"/>
    <w:rsid w:val="00296683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9668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rsid w:val="00296683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paragraph" w:customStyle="1" w:styleId="Default">
    <w:name w:val="Default"/>
    <w:rsid w:val="002966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"/>
    <w:rsid w:val="00296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2966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96683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C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53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Абзац списка Знак"/>
    <w:link w:val="ab"/>
    <w:locked/>
    <w:rsid w:val="00F8185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E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550CC4"/>
    <w:pPr>
      <w:suppressAutoHyphens/>
      <w:spacing w:after="0" w:line="240" w:lineRule="auto"/>
      <w:ind w:left="720"/>
    </w:pPr>
    <w:rPr>
      <w:rFonts w:ascii="Times New Roman" w:hAnsi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3E5395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3E5395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rsid w:val="003E53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5395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3E5395"/>
  </w:style>
  <w:style w:type="character" w:customStyle="1" w:styleId="a8">
    <w:name w:val="Основной текст Знак"/>
    <w:link w:val="a9"/>
    <w:rsid w:val="003E5395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3E5395"/>
    <w:pPr>
      <w:widowControl w:val="0"/>
      <w:shd w:val="clear" w:color="auto" w:fill="FFFFFF"/>
      <w:spacing w:after="0" w:line="465" w:lineRule="exact"/>
      <w:ind w:firstLine="660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E5395"/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3E5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4180" TargetMode="External"/><Relationship Id="rId13" Type="http://schemas.openxmlformats.org/officeDocument/2006/relationships/hyperlink" Target="https://e.lanbook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rtho-rus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b-web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lib.ru/.dir_StripDi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343" TargetMode="External"/><Relationship Id="rId14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34</cp:revision>
  <cp:lastPrinted>2018-05-12T11:20:00Z</cp:lastPrinted>
  <dcterms:created xsi:type="dcterms:W3CDTF">2017-02-19T06:52:00Z</dcterms:created>
  <dcterms:modified xsi:type="dcterms:W3CDTF">2021-07-23T21:48:00Z</dcterms:modified>
</cp:coreProperties>
</file>