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F0" w:rsidRPr="002E4417" w:rsidRDefault="00097FF0" w:rsidP="002E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18508088"/>
      <w:r w:rsidRPr="002E4417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097FF0" w:rsidRPr="002E4417" w:rsidRDefault="00097FF0" w:rsidP="002E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41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097FF0" w:rsidRPr="002E4417" w:rsidRDefault="00097FF0" w:rsidP="002E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FF0" w:rsidRPr="002E4417" w:rsidRDefault="00097FF0" w:rsidP="002E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41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</w:t>
      </w:r>
    </w:p>
    <w:p w:rsidR="00097FF0" w:rsidRPr="002E4417" w:rsidRDefault="00097FF0" w:rsidP="002E4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4417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  <w:r w:rsidRPr="002E44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7FF0" w:rsidRPr="002E4417" w:rsidRDefault="00097FF0" w:rsidP="002E44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417">
        <w:rPr>
          <w:rFonts w:ascii="Times New Roman" w:hAnsi="Times New Roman" w:cs="Times New Roman"/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097FF0" w:rsidRPr="002E4417" w:rsidRDefault="00097FF0" w:rsidP="002E44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417">
        <w:rPr>
          <w:rFonts w:ascii="Times New Roman" w:hAnsi="Times New Roman" w:cs="Times New Roman"/>
          <w:sz w:val="24"/>
          <w:szCs w:val="24"/>
        </w:rPr>
        <w:t xml:space="preserve"> им. Н.И. Лобачевского»</w:t>
      </w:r>
    </w:p>
    <w:p w:rsidR="00097FF0" w:rsidRPr="002E4417" w:rsidRDefault="00097FF0" w:rsidP="002E44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FF0" w:rsidRPr="002E4417" w:rsidRDefault="00097FF0" w:rsidP="002E44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417">
        <w:rPr>
          <w:rFonts w:ascii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097FF0" w:rsidRDefault="00097FF0" w:rsidP="00F1758D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FF0" w:rsidRDefault="00097FF0" w:rsidP="00F1758D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FF0" w:rsidRDefault="00097FF0" w:rsidP="002E4417">
      <w:pPr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Утверждаю</w:t>
      </w:r>
    </w:p>
    <w:p w:rsidR="00097FF0" w:rsidRDefault="00097FF0" w:rsidP="00F1758D">
      <w:pPr>
        <w:widowControl w:val="0"/>
        <w:shd w:val="clear" w:color="auto" w:fill="FFFFFF"/>
        <w:tabs>
          <w:tab w:val="num" w:pos="-142"/>
          <w:tab w:val="num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7FF0" w:rsidRDefault="00097FF0" w:rsidP="00F1758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Директор института экономики </w:t>
      </w:r>
    </w:p>
    <w:p w:rsidR="00097FF0" w:rsidRDefault="00097FF0" w:rsidP="00F1758D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предпринимательства</w:t>
      </w:r>
    </w:p>
    <w:p w:rsidR="00097FF0" w:rsidRDefault="00097FF0" w:rsidP="00F17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А.О. Грудзинский</w:t>
      </w:r>
    </w:p>
    <w:p w:rsidR="00097FF0" w:rsidRDefault="00097FF0" w:rsidP="00F1758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</w:p>
    <w:p w:rsidR="00097FF0" w:rsidRDefault="00097FF0" w:rsidP="00F17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июня 2018 г.</w:t>
      </w:r>
    </w:p>
    <w:p w:rsidR="00097FF0" w:rsidRDefault="00097FF0" w:rsidP="00F1758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7FF0" w:rsidRDefault="00097FF0" w:rsidP="00F1758D">
      <w:pPr>
        <w:pStyle w:val="34"/>
        <w:widowControl w:val="0"/>
        <w:shd w:val="clear" w:color="auto" w:fill="FFFFFF"/>
        <w:tabs>
          <w:tab w:val="num" w:pos="-142"/>
          <w:tab w:val="num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F0" w:rsidRDefault="00097FF0" w:rsidP="00F1758D">
      <w:pPr>
        <w:tabs>
          <w:tab w:val="left" w:pos="5670"/>
        </w:tabs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Рабочая программа дисциплины </w:t>
      </w:r>
    </w:p>
    <w:p w:rsidR="00097FF0" w:rsidRDefault="00097FF0" w:rsidP="00F1758D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mallCaps/>
          <w:sz w:val="36"/>
          <w:szCs w:val="36"/>
          <w:lang w:eastAsia="ru-RU"/>
        </w:rPr>
        <w:t>ЭКОНОМИКА ОРГАНИЗАЦИИ</w:t>
      </w:r>
      <w:r>
        <w:rPr>
          <w:rFonts w:ascii="Times New Roman" w:hAnsi="Times New Roman" w:cs="Times New Roman"/>
          <w:b/>
          <w:bCs/>
          <w:smallCaps/>
          <w:sz w:val="36"/>
          <w:szCs w:val="36"/>
        </w:rPr>
        <w:t>»</w:t>
      </w:r>
    </w:p>
    <w:p w:rsidR="00097FF0" w:rsidRDefault="00097FF0" w:rsidP="00F1758D">
      <w:pPr>
        <w:pStyle w:val="a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97FF0" w:rsidRDefault="00097FF0" w:rsidP="00F1758D">
      <w:pPr>
        <w:pStyle w:val="af3"/>
        <w:spacing w:line="240" w:lineRule="auto"/>
        <w:rPr>
          <w:b/>
          <w:bCs/>
          <w:sz w:val="32"/>
          <w:szCs w:val="32"/>
        </w:rPr>
      </w:pPr>
      <w:r>
        <w:t xml:space="preserve"> </w:t>
      </w:r>
    </w:p>
    <w:p w:rsidR="00097FF0" w:rsidRDefault="00097FF0" w:rsidP="00F1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среднего профессионального образования</w:t>
      </w: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38.02.01 «Экономика и бухгалтерский учет (по отраслям)»</w:t>
      </w: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 выпускника</w:t>
      </w: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бухгалтер</w:t>
      </w: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Очная, заочная</w:t>
      </w: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FF0" w:rsidRDefault="00097FF0" w:rsidP="00F1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097FF0" w:rsidRDefault="00097FF0" w:rsidP="00F1758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097FF0" w:rsidRDefault="00097FF0" w:rsidP="00A2293B">
      <w:p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97FF0" w:rsidRDefault="00097FF0" w:rsidP="00A2293B">
      <w:pPr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97FF0" w:rsidRPr="002C21ED" w:rsidRDefault="00097FF0" w:rsidP="00A2293B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FF0" w:rsidRPr="000F14B9" w:rsidRDefault="00097FF0" w:rsidP="000F14B9">
      <w:pPr>
        <w:rPr>
          <w:rFonts w:ascii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8D0289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 разработана на основе Федерального гос</w:t>
      </w:r>
      <w:r w:rsidRPr="008D0289">
        <w:rPr>
          <w:rFonts w:ascii="Times New Roman" w:hAnsi="Times New Roman" w:cs="Times New Roman"/>
          <w:sz w:val="28"/>
          <w:szCs w:val="28"/>
        </w:rPr>
        <w:t>у</w:t>
      </w:r>
      <w:r w:rsidRPr="008D0289">
        <w:rPr>
          <w:rFonts w:ascii="Times New Roman" w:hAnsi="Times New Roman" w:cs="Times New Roman"/>
          <w:sz w:val="28"/>
          <w:szCs w:val="28"/>
        </w:rPr>
        <w:t xml:space="preserve">дарственного образовательного стандарта (далее – ФГОС) по специальности среднего профессионального образования (далее - СПО) по специальности </w:t>
      </w:r>
      <w:r w:rsidRPr="000F14B9">
        <w:rPr>
          <w:rFonts w:ascii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38.02.01 «Экономика и бухгалтерский учет (по отраслям)» </w:t>
      </w:r>
    </w:p>
    <w:p w:rsidR="00097FF0" w:rsidRPr="004D1FB4" w:rsidRDefault="00097FF0" w:rsidP="008D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7FF0" w:rsidRPr="008D0289" w:rsidRDefault="00097FF0" w:rsidP="008D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289">
        <w:rPr>
          <w:rFonts w:ascii="Times New Roman" w:hAnsi="Times New Roman" w:cs="Times New Roman"/>
          <w:sz w:val="28"/>
          <w:szCs w:val="28"/>
        </w:rPr>
        <w:t xml:space="preserve"> Разработчик:</w:t>
      </w:r>
    </w:p>
    <w:p w:rsidR="00097FF0" w:rsidRPr="008D0289" w:rsidRDefault="00097FF0" w:rsidP="008D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289">
        <w:rPr>
          <w:rFonts w:ascii="Times New Roman" w:hAnsi="Times New Roman" w:cs="Times New Roman"/>
          <w:sz w:val="28"/>
          <w:szCs w:val="28"/>
        </w:rPr>
        <w:t xml:space="preserve">Преподаватель кафедры экономики </w:t>
      </w:r>
    </w:p>
    <w:p w:rsidR="00097FF0" w:rsidRPr="008D0289" w:rsidRDefault="00097FF0" w:rsidP="008D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289">
        <w:rPr>
          <w:rFonts w:ascii="Times New Roman" w:hAnsi="Times New Roman" w:cs="Times New Roman"/>
          <w:sz w:val="28"/>
          <w:szCs w:val="28"/>
        </w:rPr>
        <w:t xml:space="preserve">предпринимательской  деятельности </w:t>
      </w:r>
      <w:r w:rsidRPr="008D0289">
        <w:rPr>
          <w:rFonts w:ascii="Times New Roman" w:hAnsi="Times New Roman" w:cs="Times New Roman"/>
          <w:sz w:val="28"/>
          <w:szCs w:val="28"/>
        </w:rPr>
        <w:tab/>
      </w:r>
      <w:r w:rsidRPr="008D0289">
        <w:rPr>
          <w:rFonts w:ascii="Times New Roman" w:hAnsi="Times New Roman" w:cs="Times New Roman"/>
          <w:sz w:val="28"/>
          <w:szCs w:val="28"/>
        </w:rPr>
        <w:tab/>
      </w:r>
      <w:r w:rsidRPr="008D0289">
        <w:rPr>
          <w:rFonts w:ascii="Times New Roman" w:hAnsi="Times New Roman" w:cs="Times New Roman"/>
          <w:sz w:val="28"/>
          <w:szCs w:val="28"/>
        </w:rPr>
        <w:tab/>
      </w:r>
      <w:r w:rsidRPr="008D0289">
        <w:rPr>
          <w:rFonts w:ascii="Times New Roman" w:hAnsi="Times New Roman" w:cs="Times New Roman"/>
          <w:sz w:val="28"/>
          <w:szCs w:val="28"/>
        </w:rPr>
        <w:tab/>
        <w:t>Е.Ф. Третьякова</w:t>
      </w:r>
    </w:p>
    <w:p w:rsidR="00097FF0" w:rsidRPr="008D0289" w:rsidRDefault="00097FF0" w:rsidP="008D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FF0" w:rsidRPr="00040217" w:rsidRDefault="00097FF0" w:rsidP="0004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289">
        <w:rPr>
          <w:rFonts w:ascii="Times New Roman" w:hAnsi="Times New Roman" w:cs="Times New Roman"/>
          <w:sz w:val="28"/>
          <w:szCs w:val="28"/>
        </w:rPr>
        <w:br w:type="page"/>
      </w:r>
      <w:r w:rsidRPr="000402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97FF0" w:rsidRPr="00040217" w:rsidRDefault="00097FF0" w:rsidP="0004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097FF0" w:rsidRPr="00040217">
        <w:tc>
          <w:tcPr>
            <w:tcW w:w="7668" w:type="dxa"/>
          </w:tcPr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стр.</w:t>
            </w:r>
          </w:p>
        </w:tc>
      </w:tr>
      <w:tr w:rsidR="00097FF0" w:rsidRPr="00040217">
        <w:tc>
          <w:tcPr>
            <w:tcW w:w="7668" w:type="dxa"/>
          </w:tcPr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FF0" w:rsidRPr="00040217">
        <w:tc>
          <w:tcPr>
            <w:tcW w:w="7668" w:type="dxa"/>
          </w:tcPr>
          <w:p w:rsidR="00097FF0" w:rsidRPr="00040217" w:rsidRDefault="00097FF0" w:rsidP="000402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22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общая характеристика рабочей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0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 УЧЕБНОЙ ДИСЦИПЛИНЫ</w:t>
            </w:r>
          </w:p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1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40217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097FF0" w:rsidRPr="00040217">
        <w:tc>
          <w:tcPr>
            <w:tcW w:w="7668" w:type="dxa"/>
          </w:tcPr>
          <w:p w:rsidR="00097FF0" w:rsidRPr="00040217" w:rsidRDefault="00097FF0" w:rsidP="000402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И СОДЕРЖАНИЕ</w:t>
            </w:r>
            <w:r w:rsidRPr="00040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УЧЕБНОЙ ДИСЦИПЛИНЫ</w:t>
            </w:r>
          </w:p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8</w:t>
            </w:r>
          </w:p>
        </w:tc>
      </w:tr>
      <w:tr w:rsidR="00097FF0" w:rsidRPr="00040217">
        <w:trPr>
          <w:trHeight w:val="670"/>
        </w:trPr>
        <w:tc>
          <w:tcPr>
            <w:tcW w:w="7668" w:type="dxa"/>
          </w:tcPr>
          <w:p w:rsidR="00097FF0" w:rsidRPr="00040217" w:rsidRDefault="00097FF0" w:rsidP="000402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 РЕАЛИЗАЦИИ</w:t>
            </w:r>
            <w:r w:rsidRPr="00040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УЧЕБНОЙ  ДИСЦИПЛИНЫ</w:t>
            </w:r>
          </w:p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97FF0" w:rsidRPr="00040217" w:rsidRDefault="00097FF0" w:rsidP="002A1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7FF0" w:rsidRPr="00040217">
        <w:tc>
          <w:tcPr>
            <w:tcW w:w="7668" w:type="dxa"/>
          </w:tcPr>
          <w:p w:rsidR="00097FF0" w:rsidRPr="00040217" w:rsidRDefault="00097FF0" w:rsidP="0004021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97FF0" w:rsidRPr="00040217" w:rsidRDefault="00097FF0" w:rsidP="00040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097FF0" w:rsidRPr="00040217" w:rsidRDefault="00097FF0" w:rsidP="00D24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21</w:t>
            </w:r>
          </w:p>
        </w:tc>
      </w:tr>
    </w:tbl>
    <w:p w:rsidR="00097FF0" w:rsidRPr="00040217" w:rsidRDefault="00097FF0" w:rsidP="000402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7FF0" w:rsidRPr="00040217" w:rsidRDefault="00097FF0" w:rsidP="000402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021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97FF0" w:rsidRPr="002C21ED" w:rsidRDefault="00097FF0" w:rsidP="000402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C21E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 паспорт ПРОГРАММЫ ДИСЦИПЛИНЫ  </w:t>
      </w:r>
    </w:p>
    <w:p w:rsidR="00097FF0" w:rsidRDefault="00097FF0" w:rsidP="000402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B44064">
        <w:rPr>
          <w:rFonts w:ascii="Times New Roman" w:hAnsi="Times New Roman" w:cs="Times New Roman"/>
          <w:b/>
          <w:bCs/>
          <w:caps/>
          <w:sz w:val="28"/>
          <w:szCs w:val="28"/>
        </w:rPr>
        <w:t>ЭКОНОМИКА 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РГАНИЗАЦИИ»</w:t>
      </w:r>
    </w:p>
    <w:p w:rsidR="00097FF0" w:rsidRPr="002C21ED" w:rsidRDefault="00097FF0" w:rsidP="00040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FF0" w:rsidRPr="00D2422C" w:rsidRDefault="00097FF0" w:rsidP="00D2422C">
      <w:pPr>
        <w:suppressAutoHyphens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F296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54DD8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</w:t>
      </w:r>
      <w:r w:rsidR="00A54DD8" w:rsidRPr="00A54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96A">
        <w:rPr>
          <w:rFonts w:ascii="Times New Roman" w:hAnsi="Times New Roman" w:cs="Times New Roman"/>
          <w:b/>
          <w:bCs/>
          <w:sz w:val="24"/>
          <w:szCs w:val="24"/>
        </w:rPr>
        <w:t xml:space="preserve">РАБОЧЕЙ ПРОГРАММЫ УЧЕБНОЙ ДИСЦИПЛИНЫ «ОП.01 </w:t>
      </w:r>
      <w:r w:rsidRPr="00D2422C">
        <w:rPr>
          <w:rFonts w:ascii="Times New Roman" w:hAnsi="Times New Roman" w:cs="Times New Roman"/>
          <w:b/>
          <w:bCs/>
          <w:caps/>
          <w:sz w:val="24"/>
          <w:szCs w:val="24"/>
        </w:rPr>
        <w:t>Экономика организации»</w:t>
      </w:r>
    </w:p>
    <w:p w:rsidR="00097FF0" w:rsidRPr="008F296A" w:rsidRDefault="00097FF0" w:rsidP="00D24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FF0" w:rsidRPr="009A3E44" w:rsidRDefault="00097FF0" w:rsidP="00D24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9A3E4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97FF0" w:rsidRPr="00A54DD8" w:rsidRDefault="00097FF0" w:rsidP="00D24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E44">
        <w:rPr>
          <w:rFonts w:ascii="Times New Roman" w:hAnsi="Times New Roman" w:cs="Times New Roman"/>
          <w:sz w:val="24"/>
          <w:szCs w:val="24"/>
        </w:rPr>
        <w:t>Учебная дисциплина ОП.01 Экономика организации является обязательной частью общепрофессионального цикла примерной основной образовательной программы в соо</w:t>
      </w:r>
      <w:r w:rsidRPr="009A3E44">
        <w:rPr>
          <w:rFonts w:ascii="Times New Roman" w:hAnsi="Times New Roman" w:cs="Times New Roman"/>
          <w:sz w:val="24"/>
          <w:szCs w:val="24"/>
        </w:rPr>
        <w:t>т</w:t>
      </w:r>
      <w:r w:rsidRPr="009A3E44">
        <w:rPr>
          <w:rFonts w:ascii="Times New Roman" w:hAnsi="Times New Roman" w:cs="Times New Roman"/>
          <w:sz w:val="24"/>
          <w:szCs w:val="24"/>
        </w:rPr>
        <w:t>ветствии с ФГОС 38.02.01 «Экономика и бухгалтерский учет (по отраслям) по специал</w:t>
      </w:r>
      <w:r w:rsidRPr="009A3E44">
        <w:rPr>
          <w:rFonts w:ascii="Times New Roman" w:hAnsi="Times New Roman" w:cs="Times New Roman"/>
          <w:sz w:val="24"/>
          <w:szCs w:val="24"/>
        </w:rPr>
        <w:t>ь</w:t>
      </w:r>
      <w:r w:rsidR="00A54DD8">
        <w:rPr>
          <w:rFonts w:ascii="Times New Roman" w:hAnsi="Times New Roman" w:cs="Times New Roman"/>
          <w:sz w:val="24"/>
          <w:szCs w:val="24"/>
        </w:rPr>
        <w:t>ностям бухгалтер</w:t>
      </w:r>
      <w:r w:rsidR="00A54DD8" w:rsidRPr="00A54DD8">
        <w:rPr>
          <w:rFonts w:ascii="Times New Roman" w:hAnsi="Times New Roman" w:cs="Times New Roman"/>
          <w:sz w:val="24"/>
          <w:szCs w:val="24"/>
        </w:rPr>
        <w:t>/</w:t>
      </w:r>
    </w:p>
    <w:p w:rsidR="00097FF0" w:rsidRPr="009A3E44" w:rsidRDefault="00097FF0" w:rsidP="00D242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ab/>
        <w:t xml:space="preserve">Учебная дисциплина ОП.01 Экономика организации обеспечивает формирование профессиональных и общих компетенций по всем видам деятельности ФГОС по профессии/специальности  38.02.01 «Экономика и бухгалтерский учет (по отраслям). Особое значение дисциплина имеет при формировании и развитии ОК 01; ОК 02;ОК 03; ОК 04; ОК 05; </w:t>
      </w:r>
      <w:r>
        <w:rPr>
          <w:rFonts w:ascii="Times New Roman" w:hAnsi="Times New Roman" w:cs="Times New Roman"/>
          <w:sz w:val="24"/>
          <w:szCs w:val="24"/>
        </w:rPr>
        <w:t>ОК 7; ОК 09; ОК 10; ПК 2.6; ПК 4.4; ПК 4.5; ПК 4.6; ПК 4.7</w:t>
      </w:r>
      <w:r w:rsidRPr="009A3E44">
        <w:rPr>
          <w:rFonts w:ascii="Times New Roman" w:hAnsi="Times New Roman" w:cs="Times New Roman"/>
          <w:sz w:val="24"/>
          <w:szCs w:val="24"/>
        </w:rPr>
        <w:t>.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</w:t>
      </w:r>
      <w:r w:rsidRPr="009275F0">
        <w:rPr>
          <w:rFonts w:ascii="Times New Roman" w:hAnsi="Times New Roman" w:cs="Times New Roman"/>
          <w:sz w:val="24"/>
          <w:szCs w:val="24"/>
        </w:rPr>
        <w:t>ы</w:t>
      </w:r>
      <w:r w:rsidRPr="009275F0">
        <w:rPr>
          <w:rFonts w:ascii="Times New Roman" w:hAnsi="Times New Roman" w:cs="Times New Roman"/>
          <w:sz w:val="24"/>
          <w:szCs w:val="24"/>
        </w:rPr>
        <w:t>полнения задач профессиональной деятельности;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</w:t>
      </w:r>
      <w:r w:rsidRPr="009275F0">
        <w:rPr>
          <w:rFonts w:ascii="Times New Roman" w:hAnsi="Times New Roman" w:cs="Times New Roman"/>
          <w:sz w:val="24"/>
          <w:szCs w:val="24"/>
        </w:rPr>
        <w:t>и</w:t>
      </w:r>
      <w:r w:rsidRPr="009275F0">
        <w:rPr>
          <w:rFonts w:ascii="Times New Roman" w:hAnsi="Times New Roman" w:cs="Times New Roman"/>
          <w:sz w:val="24"/>
          <w:szCs w:val="24"/>
        </w:rPr>
        <w:t>тие;</w:t>
      </w:r>
      <w:r w:rsidRPr="009275F0">
        <w:rPr>
          <w:rFonts w:ascii="Times New Roman" w:hAnsi="Times New Roman" w:cs="Times New Roman"/>
          <w:sz w:val="24"/>
          <w:szCs w:val="24"/>
        </w:rPr>
        <w:br/>
        <w:t>ОК 04. Работать в коллективе и команде, эффективно взаимодействовать с коллегами, р</w:t>
      </w:r>
      <w:r w:rsidRPr="009275F0">
        <w:rPr>
          <w:rFonts w:ascii="Times New Roman" w:hAnsi="Times New Roman" w:cs="Times New Roman"/>
          <w:sz w:val="24"/>
          <w:szCs w:val="24"/>
        </w:rPr>
        <w:t>у</w:t>
      </w:r>
      <w:r w:rsidRPr="009275F0">
        <w:rPr>
          <w:rFonts w:ascii="Times New Roman" w:hAnsi="Times New Roman" w:cs="Times New Roman"/>
          <w:sz w:val="24"/>
          <w:szCs w:val="24"/>
        </w:rPr>
        <w:t>ководством, клиентами;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</w:t>
      </w:r>
      <w:r w:rsidRPr="009275F0">
        <w:rPr>
          <w:rFonts w:ascii="Times New Roman" w:hAnsi="Times New Roman" w:cs="Times New Roman"/>
          <w:sz w:val="24"/>
          <w:szCs w:val="24"/>
        </w:rPr>
        <w:t>о</w:t>
      </w:r>
      <w:r w:rsidRPr="009275F0">
        <w:rPr>
          <w:rFonts w:ascii="Times New Roman" w:hAnsi="Times New Roman" w:cs="Times New Roman"/>
          <w:sz w:val="24"/>
          <w:szCs w:val="24"/>
        </w:rPr>
        <w:t>ведение на основе традиционных общечеловеческих ценностей;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</w:t>
      </w:r>
      <w:r w:rsidRPr="009275F0">
        <w:rPr>
          <w:rFonts w:ascii="Times New Roman" w:hAnsi="Times New Roman" w:cs="Times New Roman"/>
          <w:sz w:val="24"/>
          <w:szCs w:val="24"/>
        </w:rPr>
        <w:t>н</w:t>
      </w:r>
      <w:r w:rsidRPr="009275F0">
        <w:rPr>
          <w:rFonts w:ascii="Times New Roman" w:hAnsi="Times New Roman" w:cs="Times New Roman"/>
          <w:sz w:val="24"/>
          <w:szCs w:val="24"/>
        </w:rPr>
        <w:t>ном языках;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ПК 4.5. Принимать участие в составлении бизнес-плана;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ПК 4.6. Анализировать финансово-хозяйственную деятельность, осуществлять анализ и</w:t>
      </w:r>
      <w:r w:rsidRPr="009275F0">
        <w:rPr>
          <w:rFonts w:ascii="Times New Roman" w:hAnsi="Times New Roman" w:cs="Times New Roman"/>
          <w:sz w:val="24"/>
          <w:szCs w:val="24"/>
        </w:rPr>
        <w:t>н</w:t>
      </w:r>
      <w:r w:rsidRPr="009275F0">
        <w:rPr>
          <w:rFonts w:ascii="Times New Roman" w:hAnsi="Times New Roman" w:cs="Times New Roman"/>
          <w:sz w:val="24"/>
          <w:szCs w:val="24"/>
        </w:rPr>
        <w:t>формации, полученной в ходе проведения контрольных процедур, выявление и оценку рисков;</w:t>
      </w: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F0">
        <w:rPr>
          <w:rFonts w:ascii="Times New Roman" w:hAnsi="Times New Roman" w:cs="Times New Roman"/>
          <w:sz w:val="24"/>
          <w:szCs w:val="24"/>
        </w:rPr>
        <w:t>ПК 4.7. Проводить мониторинг устранения менеджментом выявленных нарушений, н</w:t>
      </w:r>
      <w:r w:rsidRPr="009275F0">
        <w:rPr>
          <w:rFonts w:ascii="Times New Roman" w:hAnsi="Times New Roman" w:cs="Times New Roman"/>
          <w:sz w:val="24"/>
          <w:szCs w:val="24"/>
        </w:rPr>
        <w:t>е</w:t>
      </w:r>
      <w:r w:rsidRPr="009275F0">
        <w:rPr>
          <w:rFonts w:ascii="Times New Roman" w:hAnsi="Times New Roman" w:cs="Times New Roman"/>
          <w:sz w:val="24"/>
          <w:szCs w:val="24"/>
        </w:rPr>
        <w:t>достатков и рисков.</w:t>
      </w:r>
    </w:p>
    <w:p w:rsidR="00097FF0" w:rsidRPr="009275F0" w:rsidRDefault="00097FF0" w:rsidP="009275F0">
      <w:pPr>
        <w:tabs>
          <w:tab w:val="left" w:pos="3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F0" w:rsidRPr="009275F0" w:rsidRDefault="00097FF0" w:rsidP="00927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7FF0" w:rsidRPr="009A3E44" w:rsidRDefault="00097FF0" w:rsidP="00D24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E44">
        <w:rPr>
          <w:rFonts w:ascii="Times New Roman" w:hAnsi="Times New Roman" w:cs="Times New Roman"/>
          <w:b/>
          <w:bCs/>
          <w:sz w:val="24"/>
          <w:szCs w:val="24"/>
        </w:rPr>
        <w:t xml:space="preserve">1.2. Цель и планируемые результаты освоения дисциплины:   </w:t>
      </w:r>
    </w:p>
    <w:p w:rsidR="00097FF0" w:rsidRPr="009A3E44" w:rsidRDefault="00097FF0" w:rsidP="00D242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E4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097FF0" w:rsidRPr="009A3E44" w:rsidRDefault="00097FF0" w:rsidP="00D242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9"/>
        <w:gridCol w:w="3035"/>
        <w:gridCol w:w="3664"/>
      </w:tblGrid>
      <w:tr w:rsidR="00097FF0" w:rsidRPr="003B760D">
        <w:trPr>
          <w:trHeight w:val="649"/>
        </w:trPr>
        <w:tc>
          <w:tcPr>
            <w:tcW w:w="2549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lastRenderedPageBreak/>
              <w:t>Код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</w:t>
            </w:r>
          </w:p>
        </w:tc>
        <w:tc>
          <w:tcPr>
            <w:tcW w:w="3035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3664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097FF0" w:rsidRPr="003B760D">
        <w:trPr>
          <w:trHeight w:val="2193"/>
        </w:trPr>
        <w:tc>
          <w:tcPr>
            <w:tcW w:w="2549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1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2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3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4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5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7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9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ОК 10</w:t>
            </w:r>
          </w:p>
          <w:p w:rsidR="00097FF0" w:rsidRPr="003B760D" w:rsidRDefault="00097FF0" w:rsidP="00D2422C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5" w:type="dxa"/>
          </w:tcPr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75F0">
              <w:rPr>
                <w:rFonts w:ascii="Times New Roman" w:hAnsi="Times New Roman" w:cs="Times New Roman"/>
              </w:rPr>
              <w:t>составить план действия;</w:t>
            </w:r>
            <w:r w:rsidRPr="006E1D58">
              <w:rPr>
                <w:sz w:val="20"/>
                <w:szCs w:val="20"/>
              </w:rPr>
              <w:t xml:space="preserve"> </w:t>
            </w:r>
            <w:r w:rsidRPr="009275F0">
              <w:rPr>
                <w:rFonts w:ascii="Times New Roman" w:hAnsi="Times New Roman" w:cs="Times New Roman"/>
              </w:rPr>
              <w:t>определить необходимые ресурсы;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75F0">
              <w:rPr>
                <w:rFonts w:ascii="Times New Roman" w:hAnsi="Times New Roman" w:cs="Times New Roman"/>
              </w:rPr>
              <w:t>оценивать практическую значимость результатов поиска; оформлять результаты поиска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75F0">
              <w:rPr>
                <w:rFonts w:ascii="Times New Roman" w:hAnsi="Times New Roman" w:cs="Times New Roman"/>
              </w:rPr>
              <w:t>определять и выстраивать траектории профессионального развития и самообразования</w:t>
            </w:r>
          </w:p>
          <w:p w:rsidR="00097FF0" w:rsidRPr="009275F0" w:rsidRDefault="00097FF0" w:rsidP="009275F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275F0">
              <w:rPr>
                <w:rFonts w:ascii="Times New Roman" w:hAnsi="Times New Roman" w:cs="Times New Roman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4" w:type="dxa"/>
          </w:tcPr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75F0">
              <w:rPr>
                <w:rFonts w:ascii="Times New Roman" w:hAnsi="Times New Roman" w:cs="Times New Roman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75F0">
              <w:rPr>
                <w:rFonts w:ascii="Times New Roman" w:hAnsi="Times New Roman" w:cs="Times New Roman"/>
              </w:rPr>
              <w:t>формат оформления результатов поиска информации</w:t>
            </w:r>
          </w:p>
          <w:p w:rsidR="00097FF0" w:rsidRPr="009275F0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75F0">
              <w:rPr>
                <w:rFonts w:ascii="Times New Roman" w:hAnsi="Times New Roman" w:cs="Times New Roman"/>
              </w:rPr>
              <w:t>возможные траектории профессионального развития и самообразования</w:t>
            </w:r>
          </w:p>
          <w:p w:rsidR="00097FF0" w:rsidRPr="009275F0" w:rsidRDefault="00097FF0" w:rsidP="009275F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275F0">
              <w:rPr>
                <w:rFonts w:ascii="Times New Roman" w:hAnsi="Times New Roman" w:cs="Times New Roman"/>
              </w:rPr>
              <w:t xml:space="preserve">основы предпринимательской деятельности; основы финансовой грамотности;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7FF0" w:rsidRPr="003B760D">
        <w:trPr>
          <w:trHeight w:val="212"/>
        </w:trPr>
        <w:tc>
          <w:tcPr>
            <w:tcW w:w="2549" w:type="dxa"/>
            <w:tcBorders>
              <w:left w:val="nil"/>
              <w:right w:val="nil"/>
            </w:tcBorders>
          </w:tcPr>
          <w:p w:rsidR="00097FF0" w:rsidRPr="003B760D" w:rsidRDefault="00097FF0" w:rsidP="007A04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  <w:tcBorders>
              <w:left w:val="nil"/>
              <w:right w:val="nil"/>
            </w:tcBorders>
          </w:tcPr>
          <w:p w:rsidR="00097FF0" w:rsidRPr="003B760D" w:rsidRDefault="00097FF0" w:rsidP="007A04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4" w:type="dxa"/>
            <w:tcBorders>
              <w:left w:val="nil"/>
              <w:right w:val="nil"/>
            </w:tcBorders>
          </w:tcPr>
          <w:p w:rsidR="00097FF0" w:rsidRPr="003B760D" w:rsidRDefault="00097FF0" w:rsidP="007A04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7FF0" w:rsidRPr="003B760D">
        <w:trPr>
          <w:trHeight w:val="212"/>
        </w:trPr>
        <w:tc>
          <w:tcPr>
            <w:tcW w:w="2549" w:type="dxa"/>
          </w:tcPr>
          <w:p w:rsidR="00097FF0" w:rsidRPr="003B760D" w:rsidRDefault="00097FF0" w:rsidP="007A04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Код</w:t>
            </w:r>
          </w:p>
          <w:p w:rsidR="00097FF0" w:rsidRPr="003B760D" w:rsidRDefault="00097FF0" w:rsidP="007A04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</w:t>
            </w:r>
          </w:p>
        </w:tc>
        <w:tc>
          <w:tcPr>
            <w:tcW w:w="3035" w:type="dxa"/>
          </w:tcPr>
          <w:p w:rsidR="00097FF0" w:rsidRPr="003B760D" w:rsidRDefault="00097FF0" w:rsidP="007A04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3664" w:type="dxa"/>
          </w:tcPr>
          <w:p w:rsidR="00097FF0" w:rsidRPr="003B760D" w:rsidRDefault="00097FF0" w:rsidP="007A04A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097FF0" w:rsidRPr="003B760D">
        <w:trPr>
          <w:trHeight w:val="212"/>
        </w:trPr>
        <w:tc>
          <w:tcPr>
            <w:tcW w:w="2549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ПК 2.6</w:t>
            </w:r>
          </w:p>
          <w:p w:rsidR="00097FF0" w:rsidRPr="003B760D" w:rsidRDefault="00097FF0" w:rsidP="00847AEA">
            <w:pPr>
              <w:pStyle w:val="pboth"/>
              <w:spacing w:before="0" w:beforeAutospacing="0" w:after="0" w:afterAutospacing="0" w:line="330" w:lineRule="atLeast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035" w:type="dxa"/>
          </w:tcPr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</w:rPr>
              <w:t xml:space="preserve"> </w:t>
            </w:r>
            <w:r w:rsidRPr="003B760D">
              <w:rPr>
                <w:rFonts w:ascii="Times New Roman" w:hAnsi="Times New Roman" w:cs="Times New Roman"/>
                <w:color w:val="000000"/>
              </w:rPr>
              <w:t>проводить сбор информации о деятельности объекта вну</w:t>
            </w:r>
            <w:r w:rsidRPr="003B760D">
              <w:rPr>
                <w:rFonts w:ascii="Times New Roman" w:hAnsi="Times New Roman" w:cs="Times New Roman"/>
                <w:color w:val="000000"/>
              </w:rPr>
              <w:t>т</w:t>
            </w:r>
            <w:r w:rsidRPr="003B760D">
              <w:rPr>
                <w:rFonts w:ascii="Times New Roman" w:hAnsi="Times New Roman" w:cs="Times New Roman"/>
                <w:color w:val="000000"/>
              </w:rPr>
              <w:t>реннего контроля по выпо</w:t>
            </w:r>
            <w:r w:rsidRPr="003B760D">
              <w:rPr>
                <w:rFonts w:ascii="Times New Roman" w:hAnsi="Times New Roman" w:cs="Times New Roman"/>
                <w:color w:val="000000"/>
              </w:rPr>
              <w:t>л</w:t>
            </w:r>
            <w:r w:rsidRPr="003B760D">
              <w:rPr>
                <w:rFonts w:ascii="Times New Roman" w:hAnsi="Times New Roman" w:cs="Times New Roman"/>
                <w:color w:val="000000"/>
              </w:rPr>
              <w:t>нению требований правовой и нормативной базы и вну</w:t>
            </w:r>
            <w:r w:rsidRPr="003B760D">
              <w:rPr>
                <w:rFonts w:ascii="Times New Roman" w:hAnsi="Times New Roman" w:cs="Times New Roman"/>
                <w:color w:val="000000"/>
              </w:rPr>
              <w:t>т</w:t>
            </w:r>
            <w:r w:rsidRPr="003B760D">
              <w:rPr>
                <w:rFonts w:ascii="Times New Roman" w:hAnsi="Times New Roman" w:cs="Times New Roman"/>
                <w:color w:val="000000"/>
              </w:rPr>
              <w:t>ренних регламентов.</w:t>
            </w:r>
          </w:p>
        </w:tc>
        <w:tc>
          <w:tcPr>
            <w:tcW w:w="3664" w:type="dxa"/>
          </w:tcPr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  <w:color w:val="000000"/>
              </w:rPr>
              <w:t>методы сбора информации о де</w:t>
            </w:r>
            <w:r w:rsidRPr="003B760D">
              <w:rPr>
                <w:rFonts w:ascii="Times New Roman" w:hAnsi="Times New Roman" w:cs="Times New Roman"/>
                <w:color w:val="000000"/>
              </w:rPr>
              <w:t>я</w:t>
            </w:r>
            <w:r w:rsidRPr="003B760D">
              <w:rPr>
                <w:rFonts w:ascii="Times New Roman" w:hAnsi="Times New Roman" w:cs="Times New Roman"/>
                <w:color w:val="000000"/>
              </w:rPr>
              <w:t>тельности объекта внутреннего ко</w:t>
            </w:r>
            <w:r w:rsidRPr="003B760D">
              <w:rPr>
                <w:rFonts w:ascii="Times New Roman" w:hAnsi="Times New Roman" w:cs="Times New Roman"/>
                <w:color w:val="000000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</w:rPr>
              <w:t>троля по выполнению требований правовой и нормативной базы и внутренних регламентов.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FF0" w:rsidRPr="003B760D">
        <w:trPr>
          <w:trHeight w:val="212"/>
        </w:trPr>
        <w:tc>
          <w:tcPr>
            <w:tcW w:w="2549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ПК 4.4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035" w:type="dxa"/>
          </w:tcPr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методы внутре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него контроля (интервью, пересчет, обследование, ан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литические процедуры, в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борка);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выявлять и оценивать риски объекта внутреннего контр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 и риски собственных ош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бок;</w:t>
            </w:r>
          </w:p>
          <w:p w:rsidR="00097FF0" w:rsidRPr="003B760D" w:rsidRDefault="00097FF0" w:rsidP="00F24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  <w:color w:val="000000"/>
              </w:rPr>
              <w:t>оценивать соответствие пр</w:t>
            </w:r>
            <w:r w:rsidRPr="003B760D">
              <w:rPr>
                <w:rFonts w:ascii="Times New Roman" w:hAnsi="Times New Roman" w:cs="Times New Roman"/>
                <w:color w:val="000000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</w:rPr>
              <w:t>изводимых хозяйственных операций и эффективность использования активов пр</w:t>
            </w:r>
            <w:r w:rsidRPr="003B760D">
              <w:rPr>
                <w:rFonts w:ascii="Times New Roman" w:hAnsi="Times New Roman" w:cs="Times New Roman"/>
                <w:color w:val="000000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</w:rPr>
              <w:t>вовой и нормативной базе.</w:t>
            </w:r>
          </w:p>
        </w:tc>
        <w:tc>
          <w:tcPr>
            <w:tcW w:w="3664" w:type="dxa"/>
          </w:tcPr>
          <w:p w:rsidR="00097FF0" w:rsidRPr="003B760D" w:rsidRDefault="00097FF0" w:rsidP="00F241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</w:rPr>
              <w:t>методы финансового анализа;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и приемы финансового анал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процедуры анализа бухгалтерского баланса: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порядок общей оценки структуры активов и источников их формир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 по показателям баланса;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порядок определения результатов общей оценки структуры активов и их источников по показателям б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ланса;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процедуры анализа ликвидности бухгалтерского баланса;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порядок расчета финансовых коэ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фициентов для оценки платежесп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собности;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 критериев оценки несосто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тельности (банкротства) организ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процедуры анализа показателей ф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нансовой устойчивости;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процедуры анализа отчета о фина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совых результатах.</w:t>
            </w:r>
          </w:p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FF0" w:rsidRPr="003B760D">
        <w:trPr>
          <w:trHeight w:val="212"/>
        </w:trPr>
        <w:tc>
          <w:tcPr>
            <w:tcW w:w="2549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t>ПК 4.5</w:t>
            </w:r>
          </w:p>
          <w:p w:rsidR="00097FF0" w:rsidRPr="003B760D" w:rsidRDefault="00097FF0" w:rsidP="00F2410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</w:tcPr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составлять прогнозные сметы и бюджеты, платежные к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лендари, кассовые планы, 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обеспечивать составление финансовой части бизнес-планов, расчетов по привл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чению кредитов и займов, проспектов эмиссий ценных бумаг экономического суб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ъ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екта;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вырабатывать сбалансир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ванные решения по корре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тировке стратегии и тактики в области финансовой пол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тики экономического субъе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та, вносить соответствующие изменения в финансовые планы (сметы, бюджеты, бизнес-планы).</w:t>
            </w:r>
          </w:p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  <w:color w:val="000000"/>
              </w:rPr>
              <w:lastRenderedPageBreak/>
              <w:t xml:space="preserve"> принципы и методы общей оценки деловой активности организации, технологию расчета и анализа ф</w:t>
            </w:r>
            <w:r w:rsidRPr="003B760D">
              <w:rPr>
                <w:rFonts w:ascii="Times New Roman" w:hAnsi="Times New Roman" w:cs="Times New Roman"/>
                <w:color w:val="000000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</w:rPr>
              <w:lastRenderedPageBreak/>
              <w:t>нансового цикла</w:t>
            </w:r>
          </w:p>
        </w:tc>
      </w:tr>
      <w:tr w:rsidR="00097FF0" w:rsidRPr="003B760D">
        <w:trPr>
          <w:trHeight w:val="212"/>
        </w:trPr>
        <w:tc>
          <w:tcPr>
            <w:tcW w:w="2549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lastRenderedPageBreak/>
              <w:t>ПК 4.6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</w:tcPr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объем работ по финансовому анализу, п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требность в трудовых, ф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нансовых и материально-технических ресурсах;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определять источники 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формации для проведения анализа финансового состо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экономического субъе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планировать программы и сроки проведения финанс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вого анализа экономического субъекта и осуществлять контроль их соблюдения, 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ределять состав и формат аналитических отчетов;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распределять объем работ по проведению финансового анализа между работниками (группами работников).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проверять качество аналит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ческой информации, пол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ченной в процессе провед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финансового анализа, и выполнять процедуры по ее обобщению;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формировать аналитические отчеты и представлять их заинтересованным пользов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телям;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координировать взаимоде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ствие работников экономич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субъекта в процессе проведения финансового анализа;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оценивать и анализировать финансовый потенциал, ли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видность и платежеспосо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ность, финансовую устойч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вость, прибыльность и рент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бельность, инвестиционную привлекательность эконом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ческого субъекта;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формировать обоснованные выводы по результатам 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формации, полученной в процессе проведения фина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сового анализа экономич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субъекта;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разрабатывать финансовые программы развития экон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мического субъекта, инв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стиционную, кредитную и валютную политику экон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мического субъекта;</w:t>
            </w:r>
          </w:p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применять результаты ф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нансового анализа эконом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ческого субъекта для целей бюджетирования и управл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денежными потоками.</w:t>
            </w:r>
          </w:p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097FF0" w:rsidRPr="003B760D" w:rsidRDefault="00097FF0" w:rsidP="008E66F5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процедуры анализа уровня и дин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B76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мики финансовых результатов по показателям отчетности;</w:t>
            </w:r>
          </w:p>
          <w:p w:rsidR="00097FF0" w:rsidRPr="003B760D" w:rsidRDefault="00097FF0" w:rsidP="008E66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  <w:color w:val="000000"/>
              </w:rPr>
              <w:t>процедуры анализа влияния факт</w:t>
            </w:r>
            <w:r w:rsidRPr="003B760D">
              <w:rPr>
                <w:rFonts w:ascii="Times New Roman" w:hAnsi="Times New Roman" w:cs="Times New Roman"/>
                <w:color w:val="000000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</w:rPr>
              <w:t>ров на прибыль</w:t>
            </w:r>
          </w:p>
        </w:tc>
      </w:tr>
      <w:tr w:rsidR="00097FF0" w:rsidRPr="003B760D">
        <w:trPr>
          <w:trHeight w:val="212"/>
        </w:trPr>
        <w:tc>
          <w:tcPr>
            <w:tcW w:w="2549" w:type="dxa"/>
          </w:tcPr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760D">
              <w:rPr>
                <w:rFonts w:ascii="Times New Roman" w:hAnsi="Times New Roman" w:cs="Times New Roman"/>
                <w:b/>
                <w:bCs/>
              </w:rPr>
              <w:lastRenderedPageBreak/>
              <w:t>ПК 4.7</w:t>
            </w:r>
          </w:p>
          <w:p w:rsidR="00097FF0" w:rsidRPr="003B760D" w:rsidRDefault="00097FF0" w:rsidP="0069779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097FF0" w:rsidRPr="003B760D" w:rsidRDefault="00097FF0" w:rsidP="00D2422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5" w:type="dxa"/>
          </w:tcPr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  <w:color w:val="000000"/>
              </w:rPr>
              <w:t>формировать информацио</w:t>
            </w:r>
            <w:r w:rsidRPr="003B760D">
              <w:rPr>
                <w:rFonts w:ascii="Times New Roman" w:hAnsi="Times New Roman" w:cs="Times New Roman"/>
                <w:color w:val="000000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</w:rPr>
              <w:t>ную базу, отражающую ход устранения выявленных ко</w:t>
            </w:r>
            <w:r w:rsidRPr="003B760D">
              <w:rPr>
                <w:rFonts w:ascii="Times New Roman" w:hAnsi="Times New Roman" w:cs="Times New Roman"/>
                <w:color w:val="000000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</w:rPr>
              <w:t>трольными процедурами н</w:t>
            </w:r>
            <w:r w:rsidRPr="003B760D">
              <w:rPr>
                <w:rFonts w:ascii="Times New Roman" w:hAnsi="Times New Roman" w:cs="Times New Roman"/>
                <w:color w:val="000000"/>
              </w:rPr>
              <w:t>е</w:t>
            </w:r>
            <w:r w:rsidRPr="003B760D">
              <w:rPr>
                <w:rFonts w:ascii="Times New Roman" w:hAnsi="Times New Roman" w:cs="Times New Roman"/>
                <w:color w:val="000000"/>
              </w:rPr>
              <w:t>достатков</w:t>
            </w:r>
          </w:p>
        </w:tc>
        <w:tc>
          <w:tcPr>
            <w:tcW w:w="3664" w:type="dxa"/>
          </w:tcPr>
          <w:p w:rsidR="00097FF0" w:rsidRPr="003B760D" w:rsidRDefault="00097FF0" w:rsidP="00D242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760D">
              <w:rPr>
                <w:rFonts w:ascii="Times New Roman" w:hAnsi="Times New Roman" w:cs="Times New Roman"/>
                <w:color w:val="000000"/>
              </w:rPr>
              <w:t>основы финансового менеджмента, методические документы по фина</w:t>
            </w:r>
            <w:r w:rsidRPr="003B760D">
              <w:rPr>
                <w:rFonts w:ascii="Times New Roman" w:hAnsi="Times New Roman" w:cs="Times New Roman"/>
                <w:color w:val="000000"/>
              </w:rPr>
              <w:t>н</w:t>
            </w:r>
            <w:r w:rsidRPr="003B760D">
              <w:rPr>
                <w:rFonts w:ascii="Times New Roman" w:hAnsi="Times New Roman" w:cs="Times New Roman"/>
                <w:color w:val="000000"/>
              </w:rPr>
              <w:t>совому анализу, методические д</w:t>
            </w:r>
            <w:r w:rsidRPr="003B760D">
              <w:rPr>
                <w:rFonts w:ascii="Times New Roman" w:hAnsi="Times New Roman" w:cs="Times New Roman"/>
                <w:color w:val="000000"/>
              </w:rPr>
              <w:t>о</w:t>
            </w:r>
            <w:r w:rsidRPr="003B760D">
              <w:rPr>
                <w:rFonts w:ascii="Times New Roman" w:hAnsi="Times New Roman" w:cs="Times New Roman"/>
                <w:color w:val="000000"/>
              </w:rPr>
              <w:t>кументы по бюджетированию и управлению денежными потоками.</w:t>
            </w:r>
          </w:p>
        </w:tc>
      </w:tr>
    </w:tbl>
    <w:p w:rsidR="00097FF0" w:rsidRPr="009A3E44" w:rsidRDefault="00097FF0" w:rsidP="00DA32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F0" w:rsidRPr="00CD5CFF" w:rsidRDefault="00097FF0" w:rsidP="00CD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:rsidR="00097FF0" w:rsidRPr="00733136" w:rsidRDefault="00097FF0" w:rsidP="00DA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136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136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97FF0" w:rsidRPr="00733136" w:rsidRDefault="00097FF0" w:rsidP="003C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136">
        <w:rPr>
          <w:rFonts w:ascii="Times New Roman" w:hAnsi="Times New Roman" w:cs="Times New Roman"/>
          <w:b/>
          <w:bCs/>
          <w:sz w:val="24"/>
          <w:szCs w:val="24"/>
        </w:rPr>
        <w:t xml:space="preserve">2.1.   Объем учебной дисциплины и виды учебной работы  </w:t>
      </w:r>
    </w:p>
    <w:p w:rsidR="00097FF0" w:rsidRPr="00733136" w:rsidRDefault="00097FF0" w:rsidP="0070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33136">
        <w:rPr>
          <w:rFonts w:ascii="Times New Roman" w:hAnsi="Times New Roman" w:cs="Times New Roman"/>
          <w:sz w:val="24"/>
          <w:szCs w:val="24"/>
        </w:rPr>
        <w:t xml:space="preserve">   Объем  учебной дисциплины  и виды учебной работы  для очной формы  обучения пре</w:t>
      </w:r>
      <w:r w:rsidRPr="00733136">
        <w:rPr>
          <w:rFonts w:ascii="Times New Roman" w:hAnsi="Times New Roman" w:cs="Times New Roman"/>
          <w:sz w:val="24"/>
          <w:szCs w:val="24"/>
        </w:rPr>
        <w:t>д</w:t>
      </w:r>
      <w:r w:rsidRPr="00733136">
        <w:rPr>
          <w:rFonts w:ascii="Times New Roman" w:hAnsi="Times New Roman" w:cs="Times New Roman"/>
          <w:sz w:val="24"/>
          <w:szCs w:val="24"/>
        </w:rPr>
        <w:t>ставлены  в таблице 1,  для заочной – в таблице 2.</w:t>
      </w:r>
      <w:r w:rsidRPr="007331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097FF0" w:rsidRPr="00733136" w:rsidRDefault="00097FF0" w:rsidP="007D2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33136">
        <w:rPr>
          <w:rFonts w:ascii="Times New Roman" w:hAnsi="Times New Roman" w:cs="Times New Roman"/>
          <w:sz w:val="24"/>
          <w:szCs w:val="24"/>
        </w:rPr>
        <w:t xml:space="preserve">  Таблица 1 - Виды учебной работы  для очной формы  обучения  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97FF0" w:rsidRPr="00733136">
        <w:trPr>
          <w:trHeight w:val="460"/>
        </w:trPr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 xml:space="preserve">              Вид учебной работы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FF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97FF0" w:rsidRPr="00733136">
        <w:trPr>
          <w:trHeight w:val="285"/>
        </w:trPr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916AD4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 проекты</w:t>
            </w:r>
          </w:p>
        </w:tc>
        <w:tc>
          <w:tcPr>
            <w:tcW w:w="1800" w:type="dxa"/>
          </w:tcPr>
          <w:p w:rsidR="00097FF0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7FF0" w:rsidRPr="00733136">
        <w:tc>
          <w:tcPr>
            <w:tcW w:w="9704" w:type="dxa"/>
            <w:gridSpan w:val="2"/>
          </w:tcPr>
          <w:p w:rsidR="00097FF0" w:rsidRPr="00733136" w:rsidRDefault="00097FF0" w:rsidP="004D1F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аттестация:  ИТО</w:t>
            </w:r>
          </w:p>
        </w:tc>
      </w:tr>
    </w:tbl>
    <w:p w:rsidR="00097FF0" w:rsidRPr="00733136" w:rsidRDefault="00097FF0" w:rsidP="00DA3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7FF0" w:rsidRPr="00733136" w:rsidRDefault="00097FF0" w:rsidP="00702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733136">
        <w:rPr>
          <w:rFonts w:ascii="Times New Roman" w:hAnsi="Times New Roman" w:cs="Times New Roman"/>
          <w:sz w:val="24"/>
          <w:szCs w:val="24"/>
        </w:rPr>
        <w:t xml:space="preserve">Таблица 2   -  Виды учебной работы  для  заочной формы  обучения      </w:t>
      </w: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97FF0" w:rsidRPr="00733136">
        <w:trPr>
          <w:trHeight w:val="460"/>
        </w:trPr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FF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97FF0" w:rsidRPr="00733136">
        <w:trPr>
          <w:trHeight w:val="285"/>
        </w:trPr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трудоемкость учебной нагрузки (всего)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916AD4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97FF0" w:rsidRPr="00CD5CFF" w:rsidRDefault="00097FF0" w:rsidP="004D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4D1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97FF0" w:rsidRPr="00CD5CFF" w:rsidRDefault="00097FF0" w:rsidP="002F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97FF0" w:rsidRPr="00733136">
        <w:tc>
          <w:tcPr>
            <w:tcW w:w="7904" w:type="dxa"/>
          </w:tcPr>
          <w:p w:rsidR="00097FF0" w:rsidRPr="00733136" w:rsidRDefault="00097FF0" w:rsidP="0075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 проекты</w:t>
            </w:r>
          </w:p>
        </w:tc>
        <w:tc>
          <w:tcPr>
            <w:tcW w:w="1800" w:type="dxa"/>
          </w:tcPr>
          <w:p w:rsidR="00097FF0" w:rsidRDefault="00097FF0" w:rsidP="00753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7FF0" w:rsidRPr="00733136">
        <w:tc>
          <w:tcPr>
            <w:tcW w:w="9704" w:type="dxa"/>
            <w:gridSpan w:val="2"/>
          </w:tcPr>
          <w:p w:rsidR="00097FF0" w:rsidRPr="00733136" w:rsidRDefault="00097FF0" w:rsidP="00916AD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: итоговая оценка</w:t>
            </w:r>
          </w:p>
        </w:tc>
      </w:tr>
    </w:tbl>
    <w:p w:rsidR="00097FF0" w:rsidRPr="00733136" w:rsidRDefault="00097FF0" w:rsidP="00702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  <w:sectPr w:rsidR="00097FF0" w:rsidRPr="00733136" w:rsidSect="00B5425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FF0" w:rsidRPr="00733136" w:rsidRDefault="00097FF0" w:rsidP="003F24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733136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</w:t>
      </w:r>
      <w:r w:rsidRPr="0073313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33136">
        <w:rPr>
          <w:rFonts w:ascii="Times New Roman" w:hAnsi="Times New Roman" w:cs="Times New Roman"/>
          <w:sz w:val="24"/>
          <w:szCs w:val="24"/>
        </w:rPr>
        <w:t>«Экономика  организации»</w:t>
      </w:r>
    </w:p>
    <w:p w:rsidR="00097FF0" w:rsidRPr="00733136" w:rsidRDefault="00097FF0" w:rsidP="003F24AB">
      <w:pPr>
        <w:jc w:val="both"/>
        <w:rPr>
          <w:sz w:val="24"/>
          <w:szCs w:val="24"/>
        </w:rPr>
      </w:pPr>
      <w:r w:rsidRPr="00733136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учебной дисциплины «Экономика  организации»  для очной </w:t>
      </w:r>
      <w:r>
        <w:rPr>
          <w:rFonts w:ascii="Times New Roman" w:hAnsi="Times New Roman" w:cs="Times New Roman"/>
          <w:sz w:val="24"/>
          <w:szCs w:val="24"/>
        </w:rPr>
        <w:t>и заочной</w:t>
      </w:r>
      <w:r w:rsidRPr="00733136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tbl>
      <w:tblPr>
        <w:tblW w:w="5270" w:type="pct"/>
        <w:tblInd w:w="-88" w:type="dxa"/>
        <w:tblCellMar>
          <w:left w:w="73" w:type="dxa"/>
        </w:tblCellMar>
        <w:tblLook w:val="0000"/>
      </w:tblPr>
      <w:tblGrid>
        <w:gridCol w:w="1462"/>
        <w:gridCol w:w="292"/>
        <w:gridCol w:w="292"/>
        <w:gridCol w:w="302"/>
        <w:gridCol w:w="9842"/>
        <w:gridCol w:w="1511"/>
        <w:gridCol w:w="1847"/>
      </w:tblGrid>
      <w:tr w:rsidR="00097FF0" w:rsidRPr="005670F8">
        <w:trPr>
          <w:trHeight w:val="20"/>
        </w:trPr>
        <w:tc>
          <w:tcPr>
            <w:tcW w:w="65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Наименование разделов и тем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5670F8"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  <w:t xml:space="preserve"> (если предусмотрены)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Объем часов</w:t>
            </w:r>
          </w:p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BB3320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BB3320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 xml:space="preserve"> </w:t>
            </w:r>
            <w:r w:rsidRPr="00BB33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4</w:t>
            </w: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Тема 1. Предприятие в рыночных условиях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5F643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Содержание учебного материала</w:t>
            </w:r>
          </w:p>
          <w:p w:rsidR="00097FF0" w:rsidRPr="005F6438" w:rsidRDefault="00097FF0" w:rsidP="005F6438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pacing w:val="-8"/>
                <w:kern w:val="1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 xml:space="preserve">ОК 01-05; ОК 7; ОК 09; ОК 10; ПК 2.6; </w:t>
            </w:r>
          </w:p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Предприятие — основа рыночной экономики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Направления развития организаций как хозяйствующих субъектов в рыночной экономике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Предприятие как организационная форма предпринимательства. Формы коммерческих и некоммерческих организаций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Семинарское занятие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Самостоятельная работа обучающихся (подготовка к семинару, составление эссе и докладов)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Тема 2. Имущество организации и источники его формирования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Содержание учебного материала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DD2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88" w:lineRule="auto"/>
              <w:jc w:val="both"/>
              <w:rPr>
                <w:rFonts w:ascii="Times New Roman" w:hAnsi="Times New Roman" w:cs="Times New Roman"/>
                <w:color w:val="00000A"/>
                <w:spacing w:val="-2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Имущество как условие достижения целей предприятия. Основной капитал.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  <w:t xml:space="preserve"> </w:t>
            </w:r>
            <w:r w:rsidRPr="005670F8">
              <w:rPr>
                <w:rFonts w:ascii="Times New Roman" w:hAnsi="Times New Roman" w:cs="Times New Roman"/>
              </w:rPr>
              <w:t xml:space="preserve">ОК 01-05; ОК 7; ОК 09; ОК 10; ПК 2.6; </w:t>
            </w:r>
          </w:p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88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Оборотные активы. Время обращения капитала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88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Финансовые источники формирования имущества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88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Баланс как форма отражения имущества и источников формирования имущества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5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Абсолютные и относительные показатели деятельности предприятий. Взаимосвязь относительных величин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 xml:space="preserve">ОК 01-05; ОК 7; ОК 09; ОК 10; ПК 2.6; </w:t>
            </w:r>
          </w:p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  <w:t xml:space="preserve"> </w:t>
            </w: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Практические занятия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Самостоятельная работа обучающихся (решение задач вне аудитории)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Тема  3. Организация и содержание экономической работы на предприятии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F6438" w:rsidRDefault="00097FF0" w:rsidP="005F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Содержание учебного материала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8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Анализ и его роль в оценке конкурентоспособности предприятия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Сравнение как основной прием анализа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Метод цепной подстановки, его значение и применение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88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Структура бизнес-плана 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5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88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Понятие и задачи планирования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 </w:t>
            </w:r>
            <w:r w:rsidRPr="005670F8">
              <w:rPr>
                <w:rFonts w:ascii="Times New Roman" w:hAnsi="Times New Roman" w:cs="Times New Roman"/>
              </w:rPr>
              <w:t xml:space="preserve">ОК 01-05; ОК 7; </w:t>
            </w:r>
            <w:r w:rsidRPr="005670F8">
              <w:rPr>
                <w:rFonts w:ascii="Times New Roman" w:hAnsi="Times New Roman" w:cs="Times New Roman"/>
              </w:rPr>
              <w:lastRenderedPageBreak/>
              <w:t xml:space="preserve">ОК 09; ОК 10; ПК 2.6; </w:t>
            </w:r>
          </w:p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Практические занятия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Самостоятельная работа обучающихся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45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Тема 4. Расходы организации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F6438" w:rsidRDefault="00097FF0" w:rsidP="005F6438">
            <w:pPr>
              <w:suppressAutoHyphens/>
              <w:spacing w:after="0" w:line="240" w:lineRule="auto"/>
              <w:ind w:firstLine="790"/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Содержание учебного материала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8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Понятие и классификация расходов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Экономическое содержание и порядок расчета  затрат по отдельным статьям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Оценка деятельности предприятия по показателям затрат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149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120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Составление  сметы затрат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 </w:t>
            </w:r>
            <w:r w:rsidRPr="005670F8">
              <w:rPr>
                <w:rFonts w:ascii="Times New Roman" w:hAnsi="Times New Roman" w:cs="Times New Roman"/>
              </w:rPr>
              <w:t xml:space="preserve">ОК 01-05; ОК 7; ОК 09; ОК 10; ПК 2.6; </w:t>
            </w:r>
          </w:p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5F6438">
            <w:pPr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Практические занятия</w:t>
            </w:r>
            <w:r w:rsidRPr="005670F8"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eastAsia="ru-RU"/>
              </w:rPr>
              <w:t xml:space="preserve"> </w:t>
            </w:r>
          </w:p>
          <w:p w:rsidR="00097FF0" w:rsidRPr="005670F8" w:rsidRDefault="00097FF0" w:rsidP="005F6438">
            <w:pPr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- оценка работы предприятия по показателям  затрат;</w:t>
            </w:r>
          </w:p>
          <w:p w:rsidR="00097FF0" w:rsidRPr="005670F8" w:rsidRDefault="00097FF0" w:rsidP="005F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- оценка управленческих решений на основе затрат.</w:t>
            </w:r>
          </w:p>
          <w:p w:rsidR="00097FF0" w:rsidRPr="005670F8" w:rsidRDefault="00097FF0" w:rsidP="005F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- составление плана  затрат.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Самостоятельная работа обучающихся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 xml:space="preserve">Тема 5. </w:t>
            </w:r>
          </w:p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Трудовые ресурсы  и организация оплаты труда на предприятии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Содержание учебного материала</w:t>
            </w:r>
          </w:p>
          <w:p w:rsidR="00097FF0" w:rsidRPr="00A54DD8" w:rsidRDefault="00097FF0" w:rsidP="00A54DD8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val="en-US" w:eastAsia="ru-RU"/>
              </w:rPr>
            </w:pP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8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88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Трудовые ресурсы организации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88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Принципы организации оплаты труда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Формы и системы оплаты труда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316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 Расчет и экономическое обоснование расходов на оплату труда</w:t>
            </w:r>
          </w:p>
        </w:tc>
        <w:tc>
          <w:tcPr>
            <w:tcW w:w="48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val="en-US"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Практические занятия</w:t>
            </w:r>
          </w:p>
          <w:p w:rsidR="00A54DD8" w:rsidRPr="005670F8" w:rsidRDefault="00A54DD8" w:rsidP="00A54DD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расчет показателей оценки расходов на заработную плату;</w:t>
            </w:r>
          </w:p>
          <w:p w:rsidR="00A54DD8" w:rsidRPr="00A54DD8" w:rsidRDefault="00A54DD8" w:rsidP="00A5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- экономическое обоснование расходов на заработную плату.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470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Самостоятельная работа обучающихся :реферат «Оплата труда работников  на предприятиях промышленности 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Тема 6. Экономические основы ценообразования</w:t>
            </w:r>
          </w:p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A54DD8" w:rsidRDefault="00097FF0" w:rsidP="00A5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val="en-US"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Содержание учебного материала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595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6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Понятие и виды цен. Структура розничной цены и экономическая характеристика ее элементов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 </w:t>
            </w:r>
            <w:r w:rsidRPr="005670F8">
              <w:rPr>
                <w:rFonts w:ascii="Times New Roman" w:hAnsi="Times New Roman" w:cs="Times New Roman"/>
              </w:rPr>
              <w:t xml:space="preserve">ОК 01-05; ОК 7; ОК 09; ОК 10; ПК 2.6; </w:t>
            </w:r>
          </w:p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7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Основные факторы, оказывающие влияние на уровень цены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Методы ценообразования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21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val="en-US"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Практические занятия</w:t>
            </w:r>
          </w:p>
          <w:p w:rsidR="00A54DD8" w:rsidRPr="00A54DD8" w:rsidRDefault="00A54DD8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расчет цены на продукцию промышленного и торгового предприятия.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FE7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Самостоятельная работа обучающихся:</w:t>
            </w:r>
            <w:r w:rsidRPr="005670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реферат по теме «Формирование тарифов на транспорте, в ЖКХ»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 xml:space="preserve">Тема 7. Выручка от реализации и параметры ее </w:t>
            </w: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lastRenderedPageBreak/>
              <w:t>роста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A54DD8" w:rsidRDefault="00097FF0" w:rsidP="00A54DD8">
            <w:pPr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i/>
                <w:iCs/>
                <w:color w:val="00000A"/>
                <w:kern w:val="1"/>
                <w:u w:val="single"/>
                <w:lang w:val="en-US"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6A7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Показатели  объемов деятельности в различных отраслях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 </w:t>
            </w:r>
            <w:r w:rsidRPr="005670F8">
              <w:rPr>
                <w:rFonts w:ascii="Times New Roman" w:hAnsi="Times New Roman" w:cs="Times New Roman"/>
              </w:rPr>
              <w:t xml:space="preserve">ОК 01-05; ОК 7; ОК 09; ОК 10; </w:t>
            </w:r>
            <w:r w:rsidRPr="005670F8">
              <w:rPr>
                <w:rFonts w:ascii="Times New Roman" w:hAnsi="Times New Roman" w:cs="Times New Roman"/>
              </w:rPr>
              <w:lastRenderedPageBreak/>
              <w:t xml:space="preserve">ПК 2.6; </w:t>
            </w:r>
          </w:p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pacing w:val="-4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spacing w:val="-4"/>
                <w:kern w:val="1"/>
                <w:lang w:eastAsia="ru-RU"/>
              </w:rPr>
              <w:t>Анализ как основное условие формирования ассортимента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115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pacing w:val="-4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spacing w:val="-4"/>
                <w:kern w:val="1"/>
                <w:lang w:eastAsia="ru-RU"/>
              </w:rPr>
              <w:t>Планирование объема продаж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 w:rsidTr="00A54DD8">
        <w:trPr>
          <w:trHeight w:val="294"/>
        </w:trPr>
        <w:tc>
          <w:tcPr>
            <w:tcW w:w="658" w:type="pct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pacing w:val="-4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316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spacing w:val="-4"/>
                <w:kern w:val="1"/>
                <w:lang w:eastAsia="ru-RU"/>
              </w:rPr>
              <w:t>Определение минимального объема продаж в сфере производства и безубыточного объема товарооборота</w:t>
            </w:r>
          </w:p>
        </w:tc>
        <w:tc>
          <w:tcPr>
            <w:tcW w:w="48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 </w:t>
            </w:r>
            <w:r w:rsidRPr="005670F8">
              <w:rPr>
                <w:rFonts w:ascii="Times New Roman" w:hAnsi="Times New Roman" w:cs="Times New Roman"/>
              </w:rPr>
              <w:t xml:space="preserve">ОК 01-05; ОК 7; ОК 09; ОК 10; ПК 2.6; </w:t>
            </w:r>
          </w:p>
          <w:p w:rsidR="00097FF0" w:rsidRPr="005670F8" w:rsidRDefault="00097FF0" w:rsidP="005670F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670F8">
              <w:rPr>
                <w:rFonts w:ascii="Times New Roman" w:hAnsi="Times New Roman" w:cs="Times New Roman"/>
              </w:rPr>
              <w:t>ПК 4.4 -  4.7.</w:t>
            </w:r>
          </w:p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4DD8" w:rsidRPr="005670F8" w:rsidRDefault="00097FF0" w:rsidP="00A54DD8">
            <w:pPr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Практические занятия</w:t>
            </w:r>
            <w:r w:rsidR="00A54DD8"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- анализ и планирование объема продаж;</w:t>
            </w:r>
          </w:p>
          <w:p w:rsidR="00097FF0" w:rsidRPr="005670F8" w:rsidRDefault="00A54DD8" w:rsidP="00A5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- расчет безубыточного объема товарооборота.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Самостоятельная работа обучающихся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 xml:space="preserve">Тема 8. </w:t>
            </w:r>
            <w:bookmarkStart w:id="1" w:name="__DdeLink__14057_496891869"/>
            <w:bookmarkEnd w:id="1"/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Финансовые показатели и факторы развития организации</w:t>
            </w: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A54DD8" w:rsidRDefault="00097FF0" w:rsidP="00A54DD8">
            <w:pPr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color w:val="00000A"/>
                <w:kern w:val="1"/>
                <w:u w:val="single"/>
                <w:lang w:val="en-US"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Содержание учебного материала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595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Порядок формирования финансовых результатов от финансово-хозяйственной деятельности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Факторы, влияющие на прибыль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3</w:t>
            </w:r>
          </w:p>
        </w:tc>
        <w:tc>
          <w:tcPr>
            <w:tcW w:w="31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Направления использования прибыли на предприятиях разных организационно-правовых форм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307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Лекции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4</w:t>
            </w:r>
          </w:p>
        </w:tc>
        <w:tc>
          <w:tcPr>
            <w:tcW w:w="5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097FF0" w:rsidRPr="005670F8" w:rsidRDefault="00097FF0" w:rsidP="009F7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trHeight w:val="20"/>
        </w:trPr>
        <w:tc>
          <w:tcPr>
            <w:tcW w:w="658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54DD8" w:rsidRDefault="00097FF0" w:rsidP="00A54DD8">
            <w:pPr>
              <w:suppressAutoHyphens/>
              <w:spacing w:after="0" w:line="240" w:lineRule="auto"/>
              <w:ind w:firstLine="720"/>
              <w:rPr>
                <w:rFonts w:ascii="Times New Roman" w:hAnsi="Times New Roman" w:cs="Times New Roman"/>
                <w:color w:val="00000A"/>
                <w:kern w:val="1"/>
                <w:lang w:val="en-US"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Практические занятия</w:t>
            </w:r>
            <w:r w:rsidR="00A54DD8"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 xml:space="preserve"> </w:t>
            </w:r>
          </w:p>
          <w:p w:rsidR="00A54DD8" w:rsidRPr="005670F8" w:rsidRDefault="00A54DD8" w:rsidP="00A54DD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расчеты по анализу прибыли;</w:t>
            </w:r>
          </w:p>
          <w:p w:rsidR="00097FF0" w:rsidRPr="005670F8" w:rsidRDefault="00A54DD8" w:rsidP="00A5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- расчеты по составлению бюджета по прибыли.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2</w:t>
            </w: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gridBefore w:val="2"/>
          <w:trHeight w:val="20"/>
        </w:trPr>
        <w:tc>
          <w:tcPr>
            <w:tcW w:w="65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32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Самостоятельная работа обучающихся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</w:t>
            </w: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gridBefore w:val="1"/>
          <w:trHeight w:val="20"/>
        </w:trPr>
        <w:tc>
          <w:tcPr>
            <w:tcW w:w="392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8542A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shd w:val="clear" w:color="auto" w:fill="FFFFFF"/>
                <w:lang w:eastAsia="ru-RU"/>
              </w:rPr>
            </w:pPr>
            <w:r w:rsidRPr="008542A8">
              <w:rPr>
                <w:rFonts w:ascii="Times New Roman" w:hAnsi="Times New Roman" w:cs="Times New Roman"/>
                <w:color w:val="00000A"/>
                <w:kern w:val="1"/>
                <w:shd w:val="clear" w:color="auto" w:fill="FFFFFF"/>
                <w:lang w:eastAsia="ru-RU"/>
              </w:rPr>
              <w:t>Курсовые проекты</w:t>
            </w:r>
          </w:p>
          <w:p w:rsidR="00097FF0" w:rsidRPr="008542A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shd w:val="clear" w:color="auto" w:fill="FFFFFF"/>
                <w:lang w:eastAsia="ru-RU"/>
              </w:rPr>
            </w:pPr>
            <w:r w:rsidRPr="008542A8">
              <w:rPr>
                <w:rFonts w:ascii="Times New Roman" w:hAnsi="Times New Roman" w:cs="Times New Roman"/>
                <w:color w:val="00000A"/>
                <w:kern w:val="1"/>
                <w:shd w:val="clear" w:color="auto" w:fill="FFFFFF"/>
                <w:lang w:eastAsia="ru-RU"/>
              </w:rPr>
              <w:t xml:space="preserve">Примерная тематика курсовой работы (проекта) </w:t>
            </w:r>
            <w:r w:rsidRPr="008542A8">
              <w:rPr>
                <w:rFonts w:ascii="Times New Roman" w:hAnsi="Times New Roman" w:cs="Times New Roman"/>
                <w:i/>
                <w:iCs/>
                <w:color w:val="00000A"/>
                <w:kern w:val="1"/>
                <w:shd w:val="clear" w:color="auto" w:fill="FFFFFF"/>
                <w:lang w:eastAsia="ru-RU"/>
              </w:rPr>
              <w:t>(если предусмотрены)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Эффективность использования основных фондов экономического субъекта и пути её повышения.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Роль основных фондов в деятельности экономического субъекта.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Оборачиваемость оборотных средств и пути её ускорения.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Оборотные средства предприятия и пути улучшения их использования.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Нематериальные активы  и их роль в деятельности предприятия.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Производительность труда на предприятии и пути её повышения.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Бестарифные системы оплаты труда на предприятии: понятие, преимущества.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Производственная структура предприятия и пути её совершенствования.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Персонал предприятия  и пути повышения эффективности использования рабочей силы.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Малые предприятия: преимущества, недостатки, перспективы развития.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Политика импортозамещения в России: направления, проблемы реализации.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Прибыль предприятия и пути её максимизации.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Рентабельность как показатель эффективности работы предприятия.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Сущность инвестиций, их роль в деятельности экономического субъекта.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Качество продукции предприятия и пути его повышения.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Банкротство предприятий: понятие, причины, профилактика.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Оценка деловой активности предприятия.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Оценка финансовой устойчивости предприятия и его платёжеспособности.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Лизинг – вид предпринимательской деятельности по инвестированию средств.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lastRenderedPageBreak/>
              <w:t>Технологические инновации и инновационная политика экономического субъекта.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  <w:color w:val="000000"/>
              </w:rPr>
              <w:t>Проблема качества продукции на российском рынке и пути её решения.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AB">
              <w:rPr>
                <w:rFonts w:ascii="Times New Roman" w:hAnsi="Times New Roman" w:cs="Times New Roman"/>
              </w:rPr>
              <w:t>Роль малого бизнеса в развитии экономики страны.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AB">
              <w:rPr>
                <w:rFonts w:ascii="Times New Roman" w:hAnsi="Times New Roman" w:cs="Times New Roman"/>
              </w:rPr>
              <w:t>Организация собственного дела в России: этапы, формы, идеи для бизнеса.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AB">
              <w:rPr>
                <w:rFonts w:ascii="Times New Roman" w:hAnsi="Times New Roman" w:cs="Times New Roman"/>
              </w:rPr>
              <w:t>Малое предпринимательство как элемент современной рыночной экономики.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AB">
              <w:rPr>
                <w:rFonts w:ascii="Times New Roman" w:hAnsi="Times New Roman" w:cs="Times New Roman"/>
              </w:rPr>
              <w:t>Реклама в маркетинговой практике. Оценка экономической эффективности рекламной кампании.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AB">
              <w:rPr>
                <w:rFonts w:ascii="Times New Roman" w:hAnsi="Times New Roman" w:cs="Times New Roman"/>
              </w:rPr>
              <w:t>Разработка маркетинговой концепции в условиях экономического кризиса.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AB">
              <w:rPr>
                <w:rFonts w:ascii="Times New Roman" w:hAnsi="Times New Roman" w:cs="Times New Roman"/>
              </w:rPr>
              <w:t>Конкуренция и концепции выживания организации.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2AB">
              <w:rPr>
                <w:rFonts w:ascii="Times New Roman" w:hAnsi="Times New Roman" w:cs="Times New Roman"/>
              </w:rPr>
              <w:t>Проблема дебиторской задолженности экономического субъекта и пути её решения.</w:t>
            </w:r>
          </w:p>
          <w:p w:rsidR="00097FF0" w:rsidRPr="00D762AB" w:rsidRDefault="00097FF0" w:rsidP="008542A8">
            <w:pPr>
              <w:pStyle w:val="3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62AB">
              <w:rPr>
                <w:rFonts w:ascii="Times New Roman" w:hAnsi="Times New Roman" w:cs="Times New Roman"/>
              </w:rPr>
              <w:t>Пути повышения конкурентоспособности экономического субъекта.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Анализ жизненного цикла предприятия.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Сырьевые ресурсы и проблемы их эффективного использования.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Роль планирования в деятельности экономического субъекта.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Кадровая политика  экономического субъекта в современных условиях.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Пути повышения финансовых результатов деятельности экономического субъекта.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Пути снижения издержек производства и реализации продукции (работ, услуг).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 xml:space="preserve">Сущность и значение нормирования труда, его роль в развитии экономического субъекта. 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 xml:space="preserve">Методы предупреждения банкротства экономического субъекта. 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Кадровый потенциал предприятия: оценка и развитие.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Сущность и значение инвестиций для деятельности экономического субъекта.</w:t>
            </w:r>
          </w:p>
          <w:p w:rsidR="00097FF0" w:rsidRPr="008542A8" w:rsidRDefault="00097FF0" w:rsidP="008542A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2A8">
              <w:rPr>
                <w:rFonts w:ascii="Times New Roman" w:hAnsi="Times New Roman" w:cs="Times New Roman"/>
              </w:rPr>
              <w:t>Роль логистики в деятельности экономического субъекта.</w:t>
            </w:r>
          </w:p>
          <w:p w:rsidR="00097FF0" w:rsidRPr="008542A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lastRenderedPageBreak/>
              <w:t>20</w:t>
            </w: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gridBefore w:val="1"/>
          <w:trHeight w:val="20"/>
        </w:trPr>
        <w:tc>
          <w:tcPr>
            <w:tcW w:w="392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shd w:val="clear" w:color="auto" w:fill="FFFFFF"/>
                <w:lang w:eastAsia="ru-RU"/>
              </w:rPr>
              <w:lastRenderedPageBreak/>
              <w:t>Самостоятельная работа обучающихся над курсовой работой (проектом)</w:t>
            </w:r>
            <w:r w:rsidRPr="005670F8">
              <w:rPr>
                <w:rFonts w:ascii="Times New Roman" w:hAnsi="Times New Roman" w:cs="Times New Roman"/>
                <w:i/>
                <w:iCs/>
                <w:color w:val="00000A"/>
                <w:kern w:val="1"/>
                <w:shd w:val="clear" w:color="auto" w:fill="FFFFFF"/>
                <w:lang w:eastAsia="ru-RU"/>
              </w:rPr>
              <w:t xml:space="preserve"> (если предусмотрены)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gridBefore w:val="1"/>
          <w:trHeight w:val="20"/>
        </w:trPr>
        <w:tc>
          <w:tcPr>
            <w:tcW w:w="392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rPr>
                <w:rFonts w:ascii="Times New Roman" w:hAnsi="Times New Roman" w:cs="Times New Roman"/>
                <w:color w:val="00000A"/>
                <w:kern w:val="1"/>
                <w:shd w:val="clear" w:color="auto" w:fill="FFFFFF"/>
                <w:lang w:eastAsia="ru-RU"/>
              </w:rPr>
            </w:pPr>
            <w:r w:rsidRPr="005670F8">
              <w:rPr>
                <w:rFonts w:ascii="Times New Roman" w:hAnsi="Times New Roman" w:cs="Times New Roman"/>
                <w:color w:val="00000A"/>
                <w:kern w:val="1"/>
                <w:shd w:val="clear" w:color="auto" w:fill="FFFFFF"/>
                <w:lang w:eastAsia="ru-RU"/>
              </w:rPr>
              <w:t>Консультации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10</w:t>
            </w: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  <w:tr w:rsidR="00097FF0" w:rsidRPr="005670F8">
        <w:trPr>
          <w:gridBefore w:val="1"/>
          <w:trHeight w:val="252"/>
        </w:trPr>
        <w:tc>
          <w:tcPr>
            <w:tcW w:w="392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right"/>
              <w:rPr>
                <w:rFonts w:ascii="Times New Roman" w:hAnsi="Times New Roman" w:cs="Times New Roman"/>
                <w:i/>
                <w:iCs/>
                <w:color w:val="00000A"/>
                <w:kern w:val="1"/>
                <w:lang w:eastAsia="ru-RU"/>
              </w:rPr>
            </w:pPr>
            <w:r w:rsidRPr="005670F8">
              <w:rPr>
                <w:rFonts w:ascii="Times New Roman" w:hAnsi="Times New Roman" w:cs="Times New Roman"/>
                <w:b/>
                <w:bCs/>
                <w:color w:val="00000A"/>
                <w:kern w:val="1"/>
                <w:lang w:eastAsia="ru-RU"/>
              </w:rPr>
              <w:t>Всего:</w:t>
            </w:r>
          </w:p>
        </w:tc>
        <w:tc>
          <w:tcPr>
            <w:tcW w:w="4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A53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00" w:lineRule="exact"/>
              <w:jc w:val="center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  <w:t>90</w:t>
            </w:r>
          </w:p>
        </w:tc>
        <w:tc>
          <w:tcPr>
            <w:tcW w:w="5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5670F8" w:rsidRDefault="00097FF0" w:rsidP="009F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1"/>
                <w:lang w:eastAsia="ru-RU"/>
              </w:rPr>
            </w:pPr>
          </w:p>
        </w:tc>
      </w:tr>
    </w:tbl>
    <w:p w:rsidR="00097FF0" w:rsidRPr="00733136" w:rsidRDefault="00097FF0" w:rsidP="004D1F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sz w:val="24"/>
          <w:szCs w:val="24"/>
        </w:rPr>
        <w:sectPr w:rsidR="00097FF0" w:rsidRPr="00733136" w:rsidSect="005670F8">
          <w:footerReference w:type="default" r:id="rId8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FF0" w:rsidRPr="00733136" w:rsidRDefault="00097FF0" w:rsidP="003C32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733136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:rsidR="00097FF0" w:rsidRPr="00733136" w:rsidRDefault="00097FF0" w:rsidP="003C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13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97FF0" w:rsidRPr="00733136" w:rsidRDefault="00097FF0" w:rsidP="00611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</w:t>
      </w:r>
      <w:r w:rsidRPr="00733136">
        <w:rPr>
          <w:rFonts w:ascii="Times New Roman" w:hAnsi="Times New Roman" w:cs="Times New Roman"/>
          <w:sz w:val="24"/>
          <w:szCs w:val="24"/>
        </w:rPr>
        <w:t>еализация уче</w:t>
      </w:r>
      <w:r>
        <w:rPr>
          <w:rFonts w:ascii="Times New Roman" w:hAnsi="Times New Roman" w:cs="Times New Roman"/>
          <w:sz w:val="24"/>
          <w:szCs w:val="24"/>
        </w:rPr>
        <w:t>бной дисциплины предусмотрен учебный кабинет</w:t>
      </w:r>
      <w:r w:rsidR="00A54DD8">
        <w:rPr>
          <w:rFonts w:ascii="Times New Roman" w:hAnsi="Times New Roman" w:cs="Times New Roman"/>
          <w:sz w:val="24"/>
          <w:szCs w:val="24"/>
        </w:rPr>
        <w:t xml:space="preserve">  «Э</w:t>
      </w:r>
      <w:r w:rsidRPr="00733136">
        <w:rPr>
          <w:rFonts w:ascii="Times New Roman" w:hAnsi="Times New Roman" w:cs="Times New Roman"/>
          <w:sz w:val="24"/>
          <w:szCs w:val="24"/>
        </w:rPr>
        <w:t>кономики</w:t>
      </w:r>
      <w:r w:rsidR="00A54DD8" w:rsidRPr="00A54DD8">
        <w:rPr>
          <w:rFonts w:ascii="Times New Roman" w:hAnsi="Times New Roman" w:cs="Times New Roman"/>
          <w:sz w:val="24"/>
          <w:szCs w:val="24"/>
        </w:rPr>
        <w:t xml:space="preserve"> </w:t>
      </w:r>
      <w:r w:rsidR="00A54DD8">
        <w:rPr>
          <w:rFonts w:ascii="Times New Roman" w:hAnsi="Times New Roman" w:cs="Times New Roman"/>
          <w:sz w:val="24"/>
          <w:szCs w:val="24"/>
        </w:rPr>
        <w:t>орг</w:t>
      </w:r>
      <w:r w:rsidR="00A54DD8">
        <w:rPr>
          <w:rFonts w:ascii="Times New Roman" w:hAnsi="Times New Roman" w:cs="Times New Roman"/>
          <w:sz w:val="24"/>
          <w:szCs w:val="24"/>
        </w:rPr>
        <w:t>а</w:t>
      </w:r>
      <w:r w:rsidR="00A54DD8">
        <w:rPr>
          <w:rFonts w:ascii="Times New Roman" w:hAnsi="Times New Roman" w:cs="Times New Roman"/>
          <w:sz w:val="24"/>
          <w:szCs w:val="24"/>
        </w:rPr>
        <w:t>низации»</w:t>
      </w:r>
      <w:r w:rsidRPr="00733136">
        <w:rPr>
          <w:rFonts w:ascii="Times New Roman" w:hAnsi="Times New Roman" w:cs="Times New Roman"/>
          <w:sz w:val="24"/>
          <w:szCs w:val="24"/>
        </w:rPr>
        <w:t>.</w:t>
      </w:r>
    </w:p>
    <w:p w:rsidR="00097FF0" w:rsidRDefault="00097FF0" w:rsidP="00A8234D">
      <w:pPr>
        <w:pStyle w:val="22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733136">
        <w:rPr>
          <w:sz w:val="24"/>
          <w:szCs w:val="24"/>
        </w:rPr>
        <w:t>Оборудование учебного кабинета: компьютер для преподавателя и мультимедийным пр</w:t>
      </w:r>
      <w:r w:rsidRPr="00733136">
        <w:rPr>
          <w:sz w:val="24"/>
          <w:szCs w:val="24"/>
        </w:rPr>
        <w:t>о</w:t>
      </w:r>
      <w:r w:rsidRPr="00733136">
        <w:rPr>
          <w:sz w:val="24"/>
          <w:szCs w:val="24"/>
        </w:rPr>
        <w:t>ектор.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Windows, Microsoft Office 2007</w:t>
      </w:r>
    </w:p>
    <w:p w:rsidR="00097FF0" w:rsidRDefault="00097FF0" w:rsidP="00A82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FF0" w:rsidRDefault="00097FF0" w:rsidP="00A82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097FF0" w:rsidRDefault="00097FF0" w:rsidP="00A82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тературы</w:t>
      </w:r>
    </w:p>
    <w:p w:rsidR="00097FF0" w:rsidRDefault="00097FF0" w:rsidP="00A8234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Основная литература</w:t>
      </w:r>
    </w:p>
    <w:p w:rsidR="00097FF0" w:rsidRDefault="00097FF0" w:rsidP="00A8234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Барышникова, Н. А. </w:t>
      </w:r>
      <w:r>
        <w:rPr>
          <w:rFonts w:ascii="Times New Roman" w:hAnsi="Times New Roman" w:cs="Times New Roman"/>
          <w:sz w:val="24"/>
          <w:szCs w:val="24"/>
        </w:rPr>
        <w:t>Экономика организации : учебное пособие для СПО / Н. А.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рышникова, Т. А. Матеуш, М. Г. Миронов. — 2-е изд., перераб. и доп. — М. : Изд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тельство Юрайт, 2016. — 191 с. — (Профессиональное образование). — ISBN 978-5-9916-6468-4 Режим доступа:</w:t>
      </w:r>
      <w:hyperlink r:id="rId9" w:history="1">
        <w:r>
          <w:rPr>
            <w:rStyle w:val="a6"/>
            <w:sz w:val="24"/>
            <w:szCs w:val="24"/>
          </w:rPr>
          <w:t>https://www.biblio-online.ru/book/EFA7F433-723F-44F8-B01B-5F969E8C38E3</w:t>
        </w:r>
      </w:hyperlink>
    </w:p>
    <w:p w:rsidR="00097FF0" w:rsidRDefault="00097FF0" w:rsidP="00A8234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Мокий, М. С. </w:t>
      </w:r>
      <w:r>
        <w:rPr>
          <w:rFonts w:ascii="Times New Roman" w:hAnsi="Times New Roman" w:cs="Times New Roman"/>
          <w:sz w:val="24"/>
          <w:szCs w:val="24"/>
        </w:rPr>
        <w:t>Экономика организации : учебник и практикум для СПО / М. С.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кий, О. В. Азоева, В. С. Ивановский ; под ред. М. С. Мокия. — 2-е изд., перераб. и доп. — М. : Издательство Юрайт, 2017. — 334 с. — (Профессиональное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ние). — ISBN 978-5-534-02525-5. Режим доступа: </w:t>
      </w:r>
      <w:hyperlink r:id="rId10" w:history="1">
        <w:r>
          <w:rPr>
            <w:rStyle w:val="a6"/>
            <w:sz w:val="24"/>
            <w:szCs w:val="24"/>
          </w:rPr>
          <w:t>https://www.biblio-online.ru/book/44C86EA1-904F-4628-B349-8674F311A380</w:t>
        </w:r>
      </w:hyperlink>
    </w:p>
    <w:p w:rsidR="00097FF0" w:rsidRDefault="00097FF0" w:rsidP="00A82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97FF0" w:rsidRDefault="00097FF0" w:rsidP="00A82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Дополнительная литература</w:t>
      </w:r>
    </w:p>
    <w:p w:rsidR="00097FF0" w:rsidRDefault="00097FF0" w:rsidP="00A8234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Шимко, П. Д. 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Экономика организации : учебник и практикум для СПО / П. Д. Шимко. — М. : Издательство Юрайт, 2016. — 240 с. — (Профессиональное обр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зование). — ISBN 978-5-9916-8875-8. Режим доступа: </w:t>
      </w:r>
      <w:hyperlink r:id="rId11" w:history="1">
        <w:r>
          <w:rPr>
            <w:rStyle w:val="a6"/>
            <w:sz w:val="24"/>
            <w:szCs w:val="24"/>
          </w:rPr>
          <w:t>https://www.biblio-online.ru/book/2EDC45C7-0911-4530-B01C-736A52BD3E88</w:t>
        </w:r>
      </w:hyperlink>
    </w:p>
    <w:p w:rsidR="00097FF0" w:rsidRDefault="00097FF0" w:rsidP="00A8234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Коршунов, В. В. 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Экономика организации : учебник и практикум для СПО / В. В. Коршунов. — 4-е изд., перераб. и доп. — М. : Издательство Юрайт, 2017. — 313 с. — (Профессиональное образование). — ISBN 978-5-534-04630-4. Режим дост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па:</w:t>
      </w:r>
      <w:hyperlink r:id="rId12" w:history="1">
        <w:r>
          <w:rPr>
            <w:rStyle w:val="a6"/>
            <w:sz w:val="24"/>
            <w:szCs w:val="24"/>
          </w:rPr>
          <w:t>https://www.biblio-online.ru/book/8BA4C5F0-4186-41C0-BB94-58D50D3848C0</w:t>
        </w:r>
      </w:hyperlink>
    </w:p>
    <w:p w:rsidR="00097FF0" w:rsidRDefault="00097FF0" w:rsidP="00A8234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Клочкова, Е. Н.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 организации : учебник для СПО / Е. Н. Клочкова, В. И. Кузнецов, Т. Е. Платонова ; под ред. Е. Н. Клочковой. — М. : Издательство Юрайт, 2017. — 447 с. — (Профессиональное образование). — ISBN 978-5-534-03284-0.Режим доступа: </w:t>
      </w:r>
      <w:hyperlink r:id="rId13" w:history="1">
        <w:r>
          <w:rPr>
            <w:rStyle w:val="a6"/>
            <w:sz w:val="24"/>
            <w:szCs w:val="24"/>
          </w:rPr>
          <w:t>https://www.biblio-online.ru/book/F98FC903-7AD4-4E97-961B-F17FDE7CCEE7</w:t>
        </w:r>
      </w:hyperlink>
    </w:p>
    <w:p w:rsidR="00097FF0" w:rsidRDefault="00097FF0" w:rsidP="00A8234D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97FF0" w:rsidRDefault="00097FF0" w:rsidP="00A8234D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НОРМАТИВНО-ПРАВОВЫЕ ДОКУМЕНТЫ</w:t>
      </w:r>
    </w:p>
    <w:p w:rsidR="00097FF0" w:rsidRDefault="00097FF0" w:rsidP="00A82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Гражданский кодекс Российской Федерации, ч.1 и 2 </w:t>
      </w:r>
    </w:p>
    <w:p w:rsidR="00097FF0" w:rsidRDefault="00097FF0" w:rsidP="00A82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Налоговый кодекс Российской Федерации, ч.1 </w:t>
      </w:r>
    </w:p>
    <w:p w:rsidR="00097FF0" w:rsidRDefault="00097FF0" w:rsidP="00A823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Трудовой кодекс Российской Федерации </w:t>
      </w:r>
    </w:p>
    <w:p w:rsidR="00097FF0" w:rsidRDefault="00097FF0" w:rsidP="00A823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97FF0" w:rsidRDefault="00097FF0" w:rsidP="00A823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СПРАВОЧНО-БИБЛИОГРАФИЧЕСКИЕ ИЗДАНИЯ</w:t>
      </w:r>
    </w:p>
    <w:p w:rsidR="00097FF0" w:rsidRDefault="00097FF0" w:rsidP="00A823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плюс</w:t>
      </w:r>
    </w:p>
    <w:p w:rsidR="00097FF0" w:rsidRDefault="00097FF0" w:rsidP="00A823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FF0" w:rsidRDefault="00097FF0" w:rsidP="00A8234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ПЕРИОДИЧЕСКИЕ ИЗДАНИЯ</w:t>
      </w:r>
    </w:p>
    <w:p w:rsidR="00097FF0" w:rsidRDefault="00097FF0" w:rsidP="00A8234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газета www.rg.ru</w:t>
      </w:r>
    </w:p>
    <w:p w:rsidR="00097FF0" w:rsidRDefault="00097FF0" w:rsidP="00A8234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и жизнь https://www.eg-online.ru</w:t>
      </w:r>
    </w:p>
    <w:p w:rsidR="00097FF0" w:rsidRDefault="00097FF0" w:rsidP="00A8234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Коммерсант http://www.kommersant.ru</w:t>
      </w:r>
    </w:p>
    <w:p w:rsidR="00097FF0" w:rsidRDefault="00097FF0" w:rsidP="00A8234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экономики http://www.vopreco.ru Россский экономический журнал http://www.re-j.ru Экономист http://www.economist.com.ru Бизнес-журнал http://b-mag.ru Деловой квартал http://www.dk.ru</w:t>
      </w:r>
    </w:p>
    <w:p w:rsidR="00097FF0" w:rsidRPr="00A8234D" w:rsidRDefault="00097FF0" w:rsidP="00A8234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БизнесРоссии</w:t>
      </w:r>
      <w:r w:rsidRPr="00A8234D">
        <w:rPr>
          <w:rFonts w:ascii="Times New Roman" w:hAnsi="Times New Roman" w:cs="Times New Roman"/>
          <w:sz w:val="24"/>
          <w:szCs w:val="24"/>
          <w:lang w:val="en-US"/>
        </w:rPr>
        <w:t>http://businessofrussia.com/about.htmlBRICS Media Initiative http://www.bricsmagazine.com</w:t>
      </w:r>
      <w:r>
        <w:rPr>
          <w:rFonts w:ascii="Times New Roman" w:hAnsi="Times New Roman" w:cs="Times New Roman"/>
          <w:sz w:val="24"/>
          <w:szCs w:val="24"/>
        </w:rPr>
        <w:t>Эксперт</w:t>
      </w:r>
      <w:r w:rsidRPr="00A8234D">
        <w:rPr>
          <w:rFonts w:ascii="Times New Roman" w:hAnsi="Times New Roman" w:cs="Times New Roman"/>
          <w:sz w:val="24"/>
          <w:szCs w:val="24"/>
          <w:lang w:val="en-US"/>
        </w:rPr>
        <w:t>www.expert.ru</w:t>
      </w:r>
    </w:p>
    <w:p w:rsidR="00097FF0" w:rsidRPr="00A8234D" w:rsidRDefault="00097FF0" w:rsidP="00A8234D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8234D">
        <w:rPr>
          <w:rFonts w:ascii="Times New Roman" w:hAnsi="Times New Roman" w:cs="Times New Roman"/>
          <w:sz w:val="24"/>
          <w:szCs w:val="24"/>
          <w:lang w:val="en-US"/>
        </w:rPr>
        <w:t xml:space="preserve">The Economist </w:t>
      </w:r>
      <w:hyperlink r:id="rId14" w:history="1">
        <w:r w:rsidRPr="00A8234D">
          <w:rPr>
            <w:rStyle w:val="a6"/>
            <w:sz w:val="24"/>
            <w:szCs w:val="24"/>
            <w:lang w:val="en-US"/>
          </w:rPr>
          <w:t>http://www.economist.com</w:t>
        </w:r>
      </w:hyperlink>
      <w:r w:rsidRPr="00A8234D">
        <w:rPr>
          <w:rFonts w:ascii="Times New Roman" w:hAnsi="Times New Roman" w:cs="Times New Roman"/>
          <w:sz w:val="24"/>
          <w:szCs w:val="24"/>
          <w:lang w:val="en-US"/>
        </w:rPr>
        <w:t xml:space="preserve"> (eLibrary)</w:t>
      </w:r>
    </w:p>
    <w:p w:rsidR="00097FF0" w:rsidRDefault="00097FF0" w:rsidP="00A8234D">
      <w:pPr>
        <w:pStyle w:val="8"/>
        <w:spacing w:before="0" w:after="0" w:line="240" w:lineRule="auto"/>
        <w:rPr>
          <w:b/>
          <w:bCs/>
          <w:i w:val="0"/>
          <w:iCs w:val="0"/>
          <w:lang w:val="en-US"/>
        </w:rPr>
      </w:pPr>
    </w:p>
    <w:p w:rsidR="00097FF0" w:rsidRDefault="00097FF0" w:rsidP="00A8234D">
      <w:pPr>
        <w:pStyle w:val="8"/>
        <w:spacing w:before="0" w:after="0" w:line="240" w:lineRule="auto"/>
        <w:jc w:val="center"/>
        <w:rPr>
          <w:b/>
          <w:bCs/>
          <w:i w:val="0"/>
          <w:iCs w:val="0"/>
          <w:lang w:val="en-US"/>
        </w:rPr>
      </w:pPr>
      <w:r>
        <w:rPr>
          <w:b/>
          <w:bCs/>
          <w:i w:val="0"/>
          <w:iCs w:val="0"/>
        </w:rPr>
        <w:t>ИНТЕРНЕТ</w:t>
      </w:r>
      <w:r>
        <w:rPr>
          <w:b/>
          <w:bCs/>
          <w:i w:val="0"/>
          <w:iCs w:val="0"/>
          <w:lang w:val="en-US"/>
        </w:rPr>
        <w:t xml:space="preserve"> </w:t>
      </w:r>
      <w:r>
        <w:rPr>
          <w:b/>
          <w:bCs/>
          <w:i w:val="0"/>
          <w:iCs w:val="0"/>
        </w:rPr>
        <w:t>РЕСУРСЫ</w:t>
      </w:r>
    </w:p>
    <w:p w:rsidR="00097FF0" w:rsidRDefault="00097FF0" w:rsidP="00A8234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Министерство экономического развития РФ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www.economy.gov.ru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Федеральная служба статистики РФ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http://www.gks.ru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Торгово-Промышленная палата РФ https://tpprf.ru/ru/</w:t>
      </w:r>
    </w:p>
    <w:p w:rsidR="00097FF0" w:rsidRDefault="00097FF0" w:rsidP="00A8234D">
      <w:pPr>
        <w:numPr>
          <w:ilvl w:val="0"/>
          <w:numId w:val="28"/>
        </w:numPr>
        <w:spacing w:after="0" w:line="240" w:lineRule="auto"/>
        <w:ind w:righ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Всемирная торговая организация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http://www.wto.org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Информационно-справочная система «Консультант Плюс» www.consultant.ru Информацио</w:t>
      </w:r>
      <w:r>
        <w:rPr>
          <w:rFonts w:ascii="Times New Roman" w:hAnsi="Times New Roman" w:cs="Times New Roman"/>
          <w:color w:val="00000A"/>
          <w:sz w:val="24"/>
          <w:szCs w:val="24"/>
        </w:rPr>
        <w:t>н</w:t>
      </w:r>
      <w:r>
        <w:rPr>
          <w:rFonts w:ascii="Times New Roman" w:hAnsi="Times New Roman" w:cs="Times New Roman"/>
          <w:color w:val="00000A"/>
          <w:sz w:val="24"/>
          <w:szCs w:val="24"/>
        </w:rPr>
        <w:t>но-правовой портал «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Гарант”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http://www.garant.ru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РосБизнесКонсалтинг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http://www.rbc.ru</w:t>
      </w:r>
    </w:p>
    <w:p w:rsidR="00097FF0" w:rsidRDefault="00097FF0" w:rsidP="00A8234D">
      <w:pPr>
        <w:numPr>
          <w:ilvl w:val="0"/>
          <w:numId w:val="28"/>
        </w:numPr>
        <w:spacing w:after="0" w:line="240" w:lineRule="auto"/>
        <w:ind w:right="1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Университетская информационная система «Россия»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http://uisrussia.msu.ru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Деловая пресса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http://www.businesspress.ru</w:t>
      </w:r>
    </w:p>
    <w:p w:rsidR="00097FF0" w:rsidRDefault="00097FF0" w:rsidP="00A8234D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Национальная торговая ассоциация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http://nta-rus.com</w:t>
      </w:r>
    </w:p>
    <w:p w:rsidR="00097FF0" w:rsidRDefault="00097FF0" w:rsidP="00A8234D">
      <w:pPr>
        <w:numPr>
          <w:ilvl w:val="0"/>
          <w:numId w:val="28"/>
        </w:numPr>
        <w:spacing w:after="0" w:line="240" w:lineRule="auto"/>
        <w:ind w:righ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Нижегородское общество по защите прав потребителей </w:t>
      </w:r>
      <w:r>
        <w:rPr>
          <w:rFonts w:ascii="Times New Roman" w:hAnsi="Times New Roman" w:cs="Times New Roman"/>
          <w:color w:val="800000"/>
          <w:sz w:val="24"/>
          <w:szCs w:val="24"/>
          <w:u w:val="single"/>
        </w:rPr>
        <w:t>http://нозпп.рф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Экономическая экспертная группа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http://www.eeg.ru</w:t>
      </w:r>
    </w:p>
    <w:p w:rsidR="00097FF0" w:rsidRDefault="00097FF0" w:rsidP="00A823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097FF0" w:rsidRDefault="00097FF0" w:rsidP="00A8234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p w:rsidR="00097FF0" w:rsidRPr="002F6D0B" w:rsidRDefault="00097FF0" w:rsidP="00895CF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:rsidR="00097FF0" w:rsidRPr="00733136" w:rsidRDefault="00097FF0" w:rsidP="006D46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:rsidR="00097FF0" w:rsidRPr="00733136" w:rsidRDefault="00097FF0" w:rsidP="006D46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:rsidR="00097FF0" w:rsidRPr="00A54DD8" w:rsidRDefault="00097FF0" w:rsidP="00A54DD8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sz w:val="24"/>
          <w:szCs w:val="24"/>
        </w:rPr>
      </w:pPr>
      <w:r w:rsidRPr="00733136">
        <w:rPr>
          <w:rFonts w:ascii="Times New Roman" w:hAnsi="Times New Roman" w:cs="Times New Roman"/>
          <w:caps/>
          <w:sz w:val="24"/>
          <w:szCs w:val="24"/>
        </w:rPr>
        <w:t>Контроль и оценка результатов освоения УЧЕБНОЙ Дисциплины</w:t>
      </w:r>
    </w:p>
    <w:p w:rsidR="00097FF0" w:rsidRPr="00733136" w:rsidRDefault="00097FF0" w:rsidP="00583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left w:w="63" w:type="dxa"/>
        </w:tblCellMar>
        <w:tblLook w:val="00A0"/>
      </w:tblPr>
      <w:tblGrid>
        <w:gridCol w:w="4605"/>
        <w:gridCol w:w="4872"/>
      </w:tblGrid>
      <w:tr w:rsidR="00097FF0" w:rsidRPr="00733136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097FF0" w:rsidRPr="00733136" w:rsidRDefault="00097FF0" w:rsidP="005835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Результаты обучения</w:t>
            </w:r>
          </w:p>
          <w:p w:rsidR="00097FF0" w:rsidRPr="00733136" w:rsidRDefault="00097FF0" w:rsidP="005835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97FF0" w:rsidRPr="00733136" w:rsidRDefault="00097FF0" w:rsidP="005835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97FF0" w:rsidRPr="00733136">
        <w:trPr>
          <w:trHeight w:val="293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shd w:val="clear" w:color="auto" w:fill="FFFF00"/>
                <w:lang w:eastAsia="ru-RU"/>
              </w:rPr>
            </w:pPr>
            <w:r w:rsidRPr="00733136"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определять организационно-правовые формы организаций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5835E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решение практических ситуаций, выполнение внеаудиторной</w:t>
            </w:r>
          </w:p>
          <w:p w:rsidR="00097FF0" w:rsidRPr="00733136" w:rsidRDefault="00097FF0" w:rsidP="005835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4D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находить и использовать необходимую  экономическую информацию; </w:t>
            </w:r>
          </w:p>
          <w:p w:rsidR="00097FF0" w:rsidRPr="00733136" w:rsidRDefault="00097FF0" w:rsidP="00583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5835E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решение практических ситуаций,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, письменное тестирование,  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выполнение внеаудиторной</w:t>
            </w:r>
          </w:p>
          <w:p w:rsidR="00097FF0" w:rsidRPr="00733136" w:rsidRDefault="00097FF0" w:rsidP="005835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определять состав материальных, трудовых и финансовых ресурсов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5835E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решение практических ситуаций, контрольной работы, выполнение внеаудиторной</w:t>
            </w:r>
          </w:p>
          <w:p w:rsidR="00097FF0" w:rsidRPr="00733136" w:rsidRDefault="00097FF0" w:rsidP="005835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заполнять первичные документы по экономической деятельности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5835E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решение практических ситуаций, выполнение внеаудиторной</w:t>
            </w:r>
          </w:p>
          <w:p w:rsidR="00097FF0" w:rsidRPr="00733136" w:rsidRDefault="00097FF0" w:rsidP="005835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4D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lastRenderedPageBreak/>
              <w:t>рассчитывать по принятой методике основные технико-экономические показатели деятельности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5835E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 xml:space="preserve">решение практических ситуаций, 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, письменное тестирование, решение 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контрольных работ на занятиях, выполнение внеаудиторной</w:t>
            </w:r>
          </w:p>
          <w:p w:rsidR="00097FF0" w:rsidRPr="00733136" w:rsidRDefault="00097FF0" w:rsidP="005835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самостоятельной работы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9A6D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сущность организации как основного звена национальной экономики 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D7631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>устный опрос, письменное   тестирование, доклады с презентацией и эссе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основные принципы построения экономической системы организации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D76312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>устный опрос, письменное    тестирование доклады с презентацией и эссе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9A6D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 xml:space="preserve">принципы и методы управления  основными и оборотными средствами;   </w:t>
            </w:r>
          </w:p>
          <w:p w:rsidR="00097FF0" w:rsidRPr="00733136" w:rsidRDefault="00097FF0" w:rsidP="009A6D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и методы оценки эффективности их использования, организацию производственного и технологического процессов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D876A1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устный опрос, решение 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контрольных работ на занятиях</w:t>
            </w:r>
            <w:bookmarkStart w:id="2" w:name="__DdeLink__30027_116384648"/>
            <w:bookmarkEnd w:id="2"/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>, письменное   тестирование,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состав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DE6FA4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Устный опрос, решение 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контрольных работ на занятиях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и письменное   тестирование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396"/>
                <w:tab w:val="left" w:pos="79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способы экономии ресурсов, энергосберегающие технологии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D876A1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устный опрос, решение 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контрольных работ на занятиях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>, письменное   тестирование</w:t>
            </w:r>
          </w:p>
        </w:tc>
      </w:tr>
      <w:tr w:rsidR="00097FF0" w:rsidRPr="00733136">
        <w:trPr>
          <w:trHeight w:val="41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125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  <w:t>механизмы ценообразования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D876A1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устный опрос, решение 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lang w:eastAsia="ru-RU"/>
              </w:rPr>
              <w:t>контрольных работ на занятиях</w:t>
            </w: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>, письменное   тестирование, доклады и эссе</w:t>
            </w:r>
          </w:p>
        </w:tc>
      </w:tr>
      <w:tr w:rsidR="00097FF0" w:rsidRPr="00733136">
        <w:trPr>
          <w:trHeight w:val="42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1258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формы оплаты труда 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D876A1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>устный опрос, письменное   тестирование, доклады с презентацией и эссе</w:t>
            </w:r>
          </w:p>
        </w:tc>
      </w:tr>
      <w:tr w:rsidR="00097FF0" w:rsidRPr="00733136">
        <w:trPr>
          <w:trHeight w:val="425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097FF0" w:rsidRPr="00733136" w:rsidRDefault="00097FF0" w:rsidP="005835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733136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</w:rPr>
              <w:t>основные технико-экономические показатели деятельности организации и методика их расчета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FF0" w:rsidRPr="00733136" w:rsidRDefault="00097FF0" w:rsidP="007A6038">
            <w:pPr>
              <w:shd w:val="clear" w:color="auto" w:fill="FFFFFF"/>
              <w:tabs>
                <w:tab w:val="left" w:pos="142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733136">
              <w:rPr>
                <w:rFonts w:ascii="Times New Roman" w:hAnsi="Times New Roman" w:cs="Times New Roman"/>
                <w:i/>
                <w:iCs/>
                <w:color w:val="00000A"/>
                <w:kern w:val="2"/>
                <w:sz w:val="24"/>
                <w:szCs w:val="24"/>
                <w:shd w:val="clear" w:color="auto" w:fill="FFFFFF"/>
                <w:lang w:eastAsia="ru-RU"/>
              </w:rPr>
              <w:t>устный опрос, контрольные работы на занятиях, письменное   тестирование</w:t>
            </w:r>
          </w:p>
        </w:tc>
      </w:tr>
    </w:tbl>
    <w:p w:rsidR="00097FF0" w:rsidRPr="00733136" w:rsidRDefault="00097FF0" w:rsidP="00583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  <w:lang w:eastAsia="ru-RU"/>
        </w:rPr>
      </w:pPr>
      <w:r w:rsidRPr="00733136">
        <w:rPr>
          <w:rFonts w:ascii="Times New Roman" w:hAnsi="Times New Roman" w:cs="Times New Roman"/>
          <w:color w:val="00000A"/>
          <w:kern w:val="2"/>
          <w:sz w:val="24"/>
          <w:szCs w:val="24"/>
          <w:lang w:eastAsia="ru-RU"/>
        </w:rPr>
        <w:tab/>
      </w:r>
    </w:p>
    <w:p w:rsidR="00097FF0" w:rsidRPr="00733136" w:rsidRDefault="00097FF0" w:rsidP="00584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31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FF0" w:rsidRPr="005A10BA" w:rsidRDefault="00097FF0" w:rsidP="005A10BA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5A10BA"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</w:t>
      </w:r>
      <w:r w:rsidRPr="005A1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0BA">
        <w:rPr>
          <w:rFonts w:ascii="Times New Roman" w:hAnsi="Times New Roman" w:cs="Times New Roman"/>
          <w:b/>
          <w:bCs/>
          <w:color w:val="00000A"/>
          <w:kern w:val="2"/>
          <w:sz w:val="24"/>
          <w:szCs w:val="24"/>
        </w:rPr>
        <w:t>Описание шкал оценивания</w:t>
      </w:r>
    </w:p>
    <w:p w:rsidR="00097FF0" w:rsidRDefault="00097FF0" w:rsidP="005A10BA">
      <w:pPr>
        <w:pStyle w:val="msonormalcxspmiddle"/>
        <w:numPr>
          <w:ilvl w:val="0"/>
          <w:numId w:val="20"/>
        </w:numPr>
        <w:tabs>
          <w:tab w:val="left" w:pos="142"/>
        </w:tabs>
        <w:suppressAutoHyphens/>
        <w:spacing w:before="0" w:beforeAutospacing="0" w:after="0" w:afterAutospacing="0"/>
        <w:ind w:left="0" w:firstLine="142"/>
        <w:jc w:val="both"/>
        <w:rPr>
          <w:color w:val="00000A"/>
          <w:kern w:val="2"/>
        </w:rPr>
      </w:pPr>
      <w:r>
        <w:rPr>
          <w:color w:val="00000A"/>
          <w:kern w:val="2"/>
        </w:rPr>
        <w:t>Итоговый контроль качества усвоения студентами содержания  дисциплины проводится в виде выставления итоговой оценки.</w:t>
      </w:r>
    </w:p>
    <w:p w:rsidR="00097FF0" w:rsidRDefault="00097FF0" w:rsidP="005A10BA">
      <w:pPr>
        <w:pStyle w:val="msonormalcxsplast"/>
        <w:numPr>
          <w:ilvl w:val="0"/>
          <w:numId w:val="20"/>
        </w:numPr>
        <w:tabs>
          <w:tab w:val="left" w:pos="142"/>
        </w:tabs>
        <w:suppressAutoHyphens/>
        <w:spacing w:before="0" w:beforeAutospacing="0" w:after="0" w:afterAutospacing="0"/>
        <w:ind w:left="0" w:firstLine="142"/>
        <w:jc w:val="both"/>
        <w:rPr>
          <w:color w:val="00000A"/>
          <w:kern w:val="2"/>
        </w:rPr>
      </w:pPr>
      <w:r>
        <w:rPr>
          <w:color w:val="00000A"/>
          <w:kern w:val="2"/>
        </w:rPr>
        <w:t xml:space="preserve">В соответствии с Положением о порядке  проведения промежуточной аттестации обучающихся в ННГУ им. Н.И. Лобачевского по программам СПО преподаватель учитывает результат работы в течение семестра и текущий контроль успеваемости. </w:t>
      </w:r>
    </w:p>
    <w:p w:rsidR="00097FF0" w:rsidRDefault="00097FF0" w:rsidP="005A10BA">
      <w:pPr>
        <w:pStyle w:val="24"/>
        <w:tabs>
          <w:tab w:val="left" w:pos="709"/>
        </w:tabs>
        <w:suppressAutoHyphens/>
        <w:spacing w:after="0" w:line="240" w:lineRule="auto"/>
        <w:ind w:firstLine="142"/>
        <w:jc w:val="both"/>
      </w:pPr>
      <w:r>
        <w:t>В том случае, если обучающийся посетил менее половины из обязательных занятий и/или выставить итоговую оценку по текущей успеваемости невозможно, то для оценивания освоенности компетенций проводится устный опрос и/или выполняется контрольное задание.</w:t>
      </w:r>
    </w:p>
    <w:p w:rsidR="00097FF0" w:rsidRDefault="00097FF0" w:rsidP="005A10BA">
      <w:pPr>
        <w:spacing w:after="0" w:line="240" w:lineRule="auto"/>
        <w:ind w:firstLine="142"/>
      </w:pPr>
    </w:p>
    <w:p w:rsidR="00097FF0" w:rsidRDefault="00097FF0" w:rsidP="005A10BA"/>
    <w:p w:rsidR="00097FF0" w:rsidRDefault="00097FF0" w:rsidP="00D2479A">
      <w:pPr>
        <w:tabs>
          <w:tab w:val="left" w:pos="142"/>
        </w:tabs>
        <w:jc w:val="both"/>
        <w:rPr>
          <w:i/>
          <w:iCs/>
          <w:caps/>
          <w:sz w:val="28"/>
          <w:szCs w:val="28"/>
        </w:rPr>
      </w:pPr>
      <w:r>
        <w:t xml:space="preserve"> </w:t>
      </w:r>
    </w:p>
    <w:bookmarkEnd w:id="0"/>
    <w:p w:rsidR="00097FF0" w:rsidRDefault="00097FF0" w:rsidP="006D46A2">
      <w:pPr>
        <w:ind w:firstLine="720"/>
        <w:jc w:val="both"/>
      </w:pPr>
    </w:p>
    <w:sectPr w:rsidR="00097FF0" w:rsidSect="00B5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F0" w:rsidRDefault="00097FF0" w:rsidP="00254A8A">
      <w:pPr>
        <w:spacing w:after="0" w:line="240" w:lineRule="auto"/>
      </w:pPr>
      <w:r>
        <w:separator/>
      </w:r>
    </w:p>
  </w:endnote>
  <w:endnote w:type="continuationSeparator" w:id="0">
    <w:p w:rsidR="00097FF0" w:rsidRDefault="00097FF0" w:rsidP="0025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0" w:rsidRDefault="006437FF">
    <w:pPr>
      <w:pStyle w:val="aa"/>
      <w:jc w:val="right"/>
      <w:rPr>
        <w:rFonts w:cs="Times New Roman"/>
      </w:rPr>
    </w:pPr>
    <w:fldSimple w:instr=" PAGE   \* MERGEFORMAT ">
      <w:r w:rsidR="00A54DD8">
        <w:rPr>
          <w:noProof/>
        </w:rPr>
        <w:t>8</w:t>
      </w:r>
    </w:fldSimple>
  </w:p>
  <w:p w:rsidR="00097FF0" w:rsidRDefault="00097FF0">
    <w:pPr>
      <w:pStyle w:val="aa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0" w:rsidRDefault="006437FF">
    <w:pPr>
      <w:pStyle w:val="aa"/>
      <w:jc w:val="right"/>
      <w:rPr>
        <w:rFonts w:cs="Times New Roman"/>
      </w:rPr>
    </w:pPr>
    <w:fldSimple w:instr=" PAGE   \* MERGEFORMAT ">
      <w:r w:rsidR="00A54DD8">
        <w:rPr>
          <w:noProof/>
        </w:rPr>
        <w:t>15</w:t>
      </w:r>
    </w:fldSimple>
  </w:p>
  <w:p w:rsidR="00097FF0" w:rsidRDefault="00097FF0">
    <w:pPr>
      <w:pStyle w:val="aa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F0" w:rsidRDefault="00097FF0" w:rsidP="00254A8A">
      <w:pPr>
        <w:spacing w:after="0" w:line="240" w:lineRule="auto"/>
      </w:pPr>
      <w:r>
        <w:separator/>
      </w:r>
    </w:p>
  </w:footnote>
  <w:footnote w:type="continuationSeparator" w:id="0">
    <w:p w:rsidR="00097FF0" w:rsidRDefault="00097FF0" w:rsidP="0025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F72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0D547DB1"/>
    <w:multiLevelType w:val="hybridMultilevel"/>
    <w:tmpl w:val="8C3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3717A4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74520E"/>
    <w:multiLevelType w:val="multilevel"/>
    <w:tmpl w:val="403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87D2A21"/>
    <w:multiLevelType w:val="hybridMultilevel"/>
    <w:tmpl w:val="BD78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20049"/>
    <w:multiLevelType w:val="multilevel"/>
    <w:tmpl w:val="242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E240364"/>
    <w:multiLevelType w:val="hybridMultilevel"/>
    <w:tmpl w:val="8396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639A3"/>
    <w:multiLevelType w:val="hybridMultilevel"/>
    <w:tmpl w:val="D00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0B923E8"/>
    <w:multiLevelType w:val="hybridMultilevel"/>
    <w:tmpl w:val="C042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B2551"/>
    <w:multiLevelType w:val="multilevel"/>
    <w:tmpl w:val="8F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3105F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07C06D2"/>
    <w:multiLevelType w:val="multilevel"/>
    <w:tmpl w:val="8F3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13C55E9"/>
    <w:multiLevelType w:val="hybridMultilevel"/>
    <w:tmpl w:val="4B2058E0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500E9B"/>
    <w:multiLevelType w:val="hybridMultilevel"/>
    <w:tmpl w:val="10469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D054ED"/>
    <w:multiLevelType w:val="hybridMultilevel"/>
    <w:tmpl w:val="88942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4133AB"/>
    <w:multiLevelType w:val="hybridMultilevel"/>
    <w:tmpl w:val="3C842846"/>
    <w:lvl w:ilvl="0" w:tplc="6FF8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D24BB"/>
    <w:multiLevelType w:val="hybridMultilevel"/>
    <w:tmpl w:val="88905D3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EC03A80"/>
    <w:multiLevelType w:val="hybridMultilevel"/>
    <w:tmpl w:val="DBD03C88"/>
    <w:lvl w:ilvl="0" w:tplc="A31C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9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03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4F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0F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CE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2C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E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CCE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27ECB"/>
    <w:multiLevelType w:val="hybridMultilevel"/>
    <w:tmpl w:val="C84A498C"/>
    <w:lvl w:ilvl="0" w:tplc="AFBA15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B2514"/>
    <w:multiLevelType w:val="hybridMultilevel"/>
    <w:tmpl w:val="6DD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F776CBC"/>
    <w:multiLevelType w:val="hybridMultilevel"/>
    <w:tmpl w:val="95D0D030"/>
    <w:lvl w:ilvl="0" w:tplc="E9866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112715"/>
    <w:multiLevelType w:val="multilevel"/>
    <w:tmpl w:val="379E1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5"/>
  </w:num>
  <w:num w:numId="5">
    <w:abstractNumId w:val="25"/>
  </w:num>
  <w:num w:numId="6">
    <w:abstractNumId w:val="6"/>
  </w:num>
  <w:num w:numId="7">
    <w:abstractNumId w:val="13"/>
  </w:num>
  <w:num w:numId="8">
    <w:abstractNumId w:val="23"/>
  </w:num>
  <w:num w:numId="9">
    <w:abstractNumId w:val="7"/>
  </w:num>
  <w:num w:numId="10">
    <w:abstractNumId w:val="27"/>
  </w:num>
  <w:num w:numId="11">
    <w:abstractNumId w:val="10"/>
  </w:num>
  <w:num w:numId="12">
    <w:abstractNumId w:val="24"/>
  </w:num>
  <w:num w:numId="13">
    <w:abstractNumId w:val="5"/>
  </w:num>
  <w:num w:numId="14">
    <w:abstractNumId w:val="22"/>
  </w:num>
  <w:num w:numId="15">
    <w:abstractNumId w:val="18"/>
  </w:num>
  <w:num w:numId="16">
    <w:abstractNumId w:val="1"/>
  </w:num>
  <w:num w:numId="17">
    <w:abstractNumId w:val="3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</w:num>
  <w:num w:numId="24">
    <w:abstractNumId w:val="5"/>
    <w:lvlOverride w:ilvl="0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588"/>
    <w:rsid w:val="00000648"/>
    <w:rsid w:val="000006CA"/>
    <w:rsid w:val="00000BF1"/>
    <w:rsid w:val="00003E5B"/>
    <w:rsid w:val="000042E9"/>
    <w:rsid w:val="00004CC6"/>
    <w:rsid w:val="00012060"/>
    <w:rsid w:val="00012AB0"/>
    <w:rsid w:val="00015A57"/>
    <w:rsid w:val="00015ACA"/>
    <w:rsid w:val="00015ACD"/>
    <w:rsid w:val="00015AD5"/>
    <w:rsid w:val="00022803"/>
    <w:rsid w:val="00023950"/>
    <w:rsid w:val="0002425E"/>
    <w:rsid w:val="000246F6"/>
    <w:rsid w:val="0002538D"/>
    <w:rsid w:val="0002580E"/>
    <w:rsid w:val="00026847"/>
    <w:rsid w:val="00031E50"/>
    <w:rsid w:val="00032010"/>
    <w:rsid w:val="000336F6"/>
    <w:rsid w:val="00040217"/>
    <w:rsid w:val="000418FD"/>
    <w:rsid w:val="00042D4E"/>
    <w:rsid w:val="0004313D"/>
    <w:rsid w:val="00045192"/>
    <w:rsid w:val="000451C1"/>
    <w:rsid w:val="00046992"/>
    <w:rsid w:val="0005121A"/>
    <w:rsid w:val="000512AE"/>
    <w:rsid w:val="00051509"/>
    <w:rsid w:val="000518D1"/>
    <w:rsid w:val="000519A8"/>
    <w:rsid w:val="00060C39"/>
    <w:rsid w:val="00060CC1"/>
    <w:rsid w:val="00060E9A"/>
    <w:rsid w:val="00062231"/>
    <w:rsid w:val="000643E8"/>
    <w:rsid w:val="000644E2"/>
    <w:rsid w:val="00066C9A"/>
    <w:rsid w:val="00071507"/>
    <w:rsid w:val="0007597B"/>
    <w:rsid w:val="0007697C"/>
    <w:rsid w:val="00076AA7"/>
    <w:rsid w:val="0008025A"/>
    <w:rsid w:val="00082561"/>
    <w:rsid w:val="00084491"/>
    <w:rsid w:val="00086198"/>
    <w:rsid w:val="00086330"/>
    <w:rsid w:val="00090A41"/>
    <w:rsid w:val="000910EA"/>
    <w:rsid w:val="0009171A"/>
    <w:rsid w:val="00092CB5"/>
    <w:rsid w:val="0009333B"/>
    <w:rsid w:val="00094BF7"/>
    <w:rsid w:val="000956AB"/>
    <w:rsid w:val="000970A5"/>
    <w:rsid w:val="00097FF0"/>
    <w:rsid w:val="000A16D8"/>
    <w:rsid w:val="000A2886"/>
    <w:rsid w:val="000A2E5E"/>
    <w:rsid w:val="000A348E"/>
    <w:rsid w:val="000A5A89"/>
    <w:rsid w:val="000B07A7"/>
    <w:rsid w:val="000B12A6"/>
    <w:rsid w:val="000B150E"/>
    <w:rsid w:val="000B2E4F"/>
    <w:rsid w:val="000B4CDC"/>
    <w:rsid w:val="000B67C4"/>
    <w:rsid w:val="000B6D16"/>
    <w:rsid w:val="000C3841"/>
    <w:rsid w:val="000C3D63"/>
    <w:rsid w:val="000C4878"/>
    <w:rsid w:val="000C5255"/>
    <w:rsid w:val="000C590C"/>
    <w:rsid w:val="000C62F4"/>
    <w:rsid w:val="000C69D6"/>
    <w:rsid w:val="000D15F2"/>
    <w:rsid w:val="000D1623"/>
    <w:rsid w:val="000D68DE"/>
    <w:rsid w:val="000D7770"/>
    <w:rsid w:val="000D7CD8"/>
    <w:rsid w:val="000E007E"/>
    <w:rsid w:val="000E2060"/>
    <w:rsid w:val="000E25EF"/>
    <w:rsid w:val="000E3AAB"/>
    <w:rsid w:val="000E3BFD"/>
    <w:rsid w:val="000E490A"/>
    <w:rsid w:val="000E5D1B"/>
    <w:rsid w:val="000E79D2"/>
    <w:rsid w:val="000F14B9"/>
    <w:rsid w:val="000F30C2"/>
    <w:rsid w:val="000F4125"/>
    <w:rsid w:val="000F6A9D"/>
    <w:rsid w:val="000F79B0"/>
    <w:rsid w:val="001004AB"/>
    <w:rsid w:val="00101361"/>
    <w:rsid w:val="001014DC"/>
    <w:rsid w:val="00101B69"/>
    <w:rsid w:val="00102626"/>
    <w:rsid w:val="00102A1B"/>
    <w:rsid w:val="00104039"/>
    <w:rsid w:val="001043F5"/>
    <w:rsid w:val="00104BB7"/>
    <w:rsid w:val="00105129"/>
    <w:rsid w:val="00105CC1"/>
    <w:rsid w:val="00105F55"/>
    <w:rsid w:val="0011054B"/>
    <w:rsid w:val="00115EC6"/>
    <w:rsid w:val="00116BE4"/>
    <w:rsid w:val="00116D30"/>
    <w:rsid w:val="0012063F"/>
    <w:rsid w:val="0012223E"/>
    <w:rsid w:val="0012318A"/>
    <w:rsid w:val="00123FD6"/>
    <w:rsid w:val="001248C0"/>
    <w:rsid w:val="00124D83"/>
    <w:rsid w:val="00125869"/>
    <w:rsid w:val="00125FC1"/>
    <w:rsid w:val="001272A6"/>
    <w:rsid w:val="00130413"/>
    <w:rsid w:val="001313B1"/>
    <w:rsid w:val="00133BCF"/>
    <w:rsid w:val="001358A1"/>
    <w:rsid w:val="00135A2D"/>
    <w:rsid w:val="00136259"/>
    <w:rsid w:val="0013703C"/>
    <w:rsid w:val="00137FEC"/>
    <w:rsid w:val="0014070C"/>
    <w:rsid w:val="00141274"/>
    <w:rsid w:val="00141924"/>
    <w:rsid w:val="0014206E"/>
    <w:rsid w:val="001420D1"/>
    <w:rsid w:val="001423E0"/>
    <w:rsid w:val="001439A4"/>
    <w:rsid w:val="001446DA"/>
    <w:rsid w:val="001462D1"/>
    <w:rsid w:val="001477A6"/>
    <w:rsid w:val="00150610"/>
    <w:rsid w:val="001535D3"/>
    <w:rsid w:val="00153C46"/>
    <w:rsid w:val="00160906"/>
    <w:rsid w:val="00161460"/>
    <w:rsid w:val="00161AA7"/>
    <w:rsid w:val="00162102"/>
    <w:rsid w:val="001623F3"/>
    <w:rsid w:val="00164288"/>
    <w:rsid w:val="00164E83"/>
    <w:rsid w:val="00165668"/>
    <w:rsid w:val="0017025E"/>
    <w:rsid w:val="00171624"/>
    <w:rsid w:val="00171DB1"/>
    <w:rsid w:val="001735B6"/>
    <w:rsid w:val="00173F41"/>
    <w:rsid w:val="001748B4"/>
    <w:rsid w:val="0017522F"/>
    <w:rsid w:val="0018125A"/>
    <w:rsid w:val="00181515"/>
    <w:rsid w:val="00181E94"/>
    <w:rsid w:val="00182A4E"/>
    <w:rsid w:val="00183B6F"/>
    <w:rsid w:val="00184174"/>
    <w:rsid w:val="00184BFE"/>
    <w:rsid w:val="0018527D"/>
    <w:rsid w:val="001862A2"/>
    <w:rsid w:val="00187AAB"/>
    <w:rsid w:val="00191DBA"/>
    <w:rsid w:val="00192BFF"/>
    <w:rsid w:val="00193450"/>
    <w:rsid w:val="001935AA"/>
    <w:rsid w:val="00193864"/>
    <w:rsid w:val="00196D5F"/>
    <w:rsid w:val="001A28D7"/>
    <w:rsid w:val="001A5C20"/>
    <w:rsid w:val="001A6988"/>
    <w:rsid w:val="001B15FD"/>
    <w:rsid w:val="001B1D78"/>
    <w:rsid w:val="001B2801"/>
    <w:rsid w:val="001B2DE0"/>
    <w:rsid w:val="001B3661"/>
    <w:rsid w:val="001B4470"/>
    <w:rsid w:val="001B5811"/>
    <w:rsid w:val="001B5DC5"/>
    <w:rsid w:val="001B70C5"/>
    <w:rsid w:val="001B7EC8"/>
    <w:rsid w:val="001C0C49"/>
    <w:rsid w:val="001C12B8"/>
    <w:rsid w:val="001C565F"/>
    <w:rsid w:val="001C5B86"/>
    <w:rsid w:val="001C6489"/>
    <w:rsid w:val="001C64D4"/>
    <w:rsid w:val="001C66A0"/>
    <w:rsid w:val="001C66F5"/>
    <w:rsid w:val="001C7437"/>
    <w:rsid w:val="001C77BC"/>
    <w:rsid w:val="001D2769"/>
    <w:rsid w:val="001D61A3"/>
    <w:rsid w:val="001D6641"/>
    <w:rsid w:val="001D7D1E"/>
    <w:rsid w:val="001D7DD0"/>
    <w:rsid w:val="001E0FE7"/>
    <w:rsid w:val="001E1729"/>
    <w:rsid w:val="001E4714"/>
    <w:rsid w:val="001E480F"/>
    <w:rsid w:val="001E5FFE"/>
    <w:rsid w:val="001E6044"/>
    <w:rsid w:val="001E62A3"/>
    <w:rsid w:val="001F1B06"/>
    <w:rsid w:val="001F42AA"/>
    <w:rsid w:val="001F6596"/>
    <w:rsid w:val="001F7BC5"/>
    <w:rsid w:val="00200130"/>
    <w:rsid w:val="002002C7"/>
    <w:rsid w:val="00200517"/>
    <w:rsid w:val="00200C5D"/>
    <w:rsid w:val="00204817"/>
    <w:rsid w:val="00205261"/>
    <w:rsid w:val="002069C9"/>
    <w:rsid w:val="00207CD8"/>
    <w:rsid w:val="00210F3E"/>
    <w:rsid w:val="00214A1D"/>
    <w:rsid w:val="002158C7"/>
    <w:rsid w:val="00216221"/>
    <w:rsid w:val="00216453"/>
    <w:rsid w:val="00223917"/>
    <w:rsid w:val="00223A00"/>
    <w:rsid w:val="0022583D"/>
    <w:rsid w:val="00227CBB"/>
    <w:rsid w:val="00227DEF"/>
    <w:rsid w:val="002328EB"/>
    <w:rsid w:val="00234621"/>
    <w:rsid w:val="00234E56"/>
    <w:rsid w:val="00235B16"/>
    <w:rsid w:val="002371B0"/>
    <w:rsid w:val="00241A1C"/>
    <w:rsid w:val="00242D09"/>
    <w:rsid w:val="002434A4"/>
    <w:rsid w:val="0024377B"/>
    <w:rsid w:val="0024555F"/>
    <w:rsid w:val="00247985"/>
    <w:rsid w:val="00252190"/>
    <w:rsid w:val="00254A8A"/>
    <w:rsid w:val="00256ACB"/>
    <w:rsid w:val="00261720"/>
    <w:rsid w:val="00261A1B"/>
    <w:rsid w:val="00262DC7"/>
    <w:rsid w:val="0026329B"/>
    <w:rsid w:val="00264B7B"/>
    <w:rsid w:val="00265E41"/>
    <w:rsid w:val="00266A27"/>
    <w:rsid w:val="00271555"/>
    <w:rsid w:val="00271F2D"/>
    <w:rsid w:val="0027291B"/>
    <w:rsid w:val="00273D46"/>
    <w:rsid w:val="00277216"/>
    <w:rsid w:val="0027730F"/>
    <w:rsid w:val="002824B6"/>
    <w:rsid w:val="00283EA3"/>
    <w:rsid w:val="00284A82"/>
    <w:rsid w:val="0028548A"/>
    <w:rsid w:val="002912FE"/>
    <w:rsid w:val="002918E9"/>
    <w:rsid w:val="00291CB6"/>
    <w:rsid w:val="00291CDC"/>
    <w:rsid w:val="00293641"/>
    <w:rsid w:val="002936A1"/>
    <w:rsid w:val="00295A0E"/>
    <w:rsid w:val="00295A33"/>
    <w:rsid w:val="002966F3"/>
    <w:rsid w:val="002A07C9"/>
    <w:rsid w:val="002A17D7"/>
    <w:rsid w:val="002A2C57"/>
    <w:rsid w:val="002A30F4"/>
    <w:rsid w:val="002A5615"/>
    <w:rsid w:val="002A561C"/>
    <w:rsid w:val="002A60E3"/>
    <w:rsid w:val="002A7E82"/>
    <w:rsid w:val="002B1586"/>
    <w:rsid w:val="002B2335"/>
    <w:rsid w:val="002B28F4"/>
    <w:rsid w:val="002B2B05"/>
    <w:rsid w:val="002B60AE"/>
    <w:rsid w:val="002B639E"/>
    <w:rsid w:val="002B7242"/>
    <w:rsid w:val="002C143A"/>
    <w:rsid w:val="002C21ED"/>
    <w:rsid w:val="002C237E"/>
    <w:rsid w:val="002C2D0D"/>
    <w:rsid w:val="002C2DE4"/>
    <w:rsid w:val="002C425D"/>
    <w:rsid w:val="002C6D43"/>
    <w:rsid w:val="002C7AD2"/>
    <w:rsid w:val="002C7C09"/>
    <w:rsid w:val="002C7F49"/>
    <w:rsid w:val="002D2686"/>
    <w:rsid w:val="002D35A0"/>
    <w:rsid w:val="002E0C0E"/>
    <w:rsid w:val="002E11D2"/>
    <w:rsid w:val="002E1208"/>
    <w:rsid w:val="002E2541"/>
    <w:rsid w:val="002E3584"/>
    <w:rsid w:val="002E39B6"/>
    <w:rsid w:val="002E4417"/>
    <w:rsid w:val="002E7F1E"/>
    <w:rsid w:val="002F1052"/>
    <w:rsid w:val="002F1886"/>
    <w:rsid w:val="002F4E49"/>
    <w:rsid w:val="002F59DE"/>
    <w:rsid w:val="002F5E9E"/>
    <w:rsid w:val="002F6D09"/>
    <w:rsid w:val="002F6D0B"/>
    <w:rsid w:val="002F6FCD"/>
    <w:rsid w:val="00301A67"/>
    <w:rsid w:val="00301F45"/>
    <w:rsid w:val="0030216A"/>
    <w:rsid w:val="00302A4C"/>
    <w:rsid w:val="00310933"/>
    <w:rsid w:val="00311A0C"/>
    <w:rsid w:val="0031213F"/>
    <w:rsid w:val="00313FFE"/>
    <w:rsid w:val="00315061"/>
    <w:rsid w:val="00316C68"/>
    <w:rsid w:val="00317335"/>
    <w:rsid w:val="00317548"/>
    <w:rsid w:val="00321C5D"/>
    <w:rsid w:val="003228B9"/>
    <w:rsid w:val="00322AE8"/>
    <w:rsid w:val="00322CC3"/>
    <w:rsid w:val="003307F5"/>
    <w:rsid w:val="00330948"/>
    <w:rsid w:val="00332F16"/>
    <w:rsid w:val="00334369"/>
    <w:rsid w:val="003347ED"/>
    <w:rsid w:val="00334A9F"/>
    <w:rsid w:val="0033503A"/>
    <w:rsid w:val="00343502"/>
    <w:rsid w:val="00343BAE"/>
    <w:rsid w:val="00345133"/>
    <w:rsid w:val="00346CC6"/>
    <w:rsid w:val="00347518"/>
    <w:rsid w:val="00351851"/>
    <w:rsid w:val="00351C03"/>
    <w:rsid w:val="003522C3"/>
    <w:rsid w:val="00352300"/>
    <w:rsid w:val="00352E5A"/>
    <w:rsid w:val="0035322E"/>
    <w:rsid w:val="00353DDD"/>
    <w:rsid w:val="003560B4"/>
    <w:rsid w:val="003616FF"/>
    <w:rsid w:val="00362A10"/>
    <w:rsid w:val="00363828"/>
    <w:rsid w:val="003639C1"/>
    <w:rsid w:val="00364C14"/>
    <w:rsid w:val="00365C42"/>
    <w:rsid w:val="00367C8C"/>
    <w:rsid w:val="003706AC"/>
    <w:rsid w:val="0037196F"/>
    <w:rsid w:val="00373376"/>
    <w:rsid w:val="003743BB"/>
    <w:rsid w:val="00376906"/>
    <w:rsid w:val="00376E68"/>
    <w:rsid w:val="00377294"/>
    <w:rsid w:val="00380F8B"/>
    <w:rsid w:val="00381914"/>
    <w:rsid w:val="00382E94"/>
    <w:rsid w:val="00383BBC"/>
    <w:rsid w:val="00385013"/>
    <w:rsid w:val="0038556C"/>
    <w:rsid w:val="003900B1"/>
    <w:rsid w:val="00394918"/>
    <w:rsid w:val="00397231"/>
    <w:rsid w:val="003A07F5"/>
    <w:rsid w:val="003A1C01"/>
    <w:rsid w:val="003A2544"/>
    <w:rsid w:val="003A4423"/>
    <w:rsid w:val="003A5C63"/>
    <w:rsid w:val="003A739A"/>
    <w:rsid w:val="003B02A6"/>
    <w:rsid w:val="003B34F6"/>
    <w:rsid w:val="003B53B5"/>
    <w:rsid w:val="003B559C"/>
    <w:rsid w:val="003B5D75"/>
    <w:rsid w:val="003B6031"/>
    <w:rsid w:val="003B73FB"/>
    <w:rsid w:val="003B760D"/>
    <w:rsid w:val="003C0CB9"/>
    <w:rsid w:val="003C0F10"/>
    <w:rsid w:val="003C20B9"/>
    <w:rsid w:val="003C2917"/>
    <w:rsid w:val="003C32D5"/>
    <w:rsid w:val="003C432A"/>
    <w:rsid w:val="003C43EC"/>
    <w:rsid w:val="003C6E19"/>
    <w:rsid w:val="003D0577"/>
    <w:rsid w:val="003D1991"/>
    <w:rsid w:val="003D1DFA"/>
    <w:rsid w:val="003D2B5B"/>
    <w:rsid w:val="003D3136"/>
    <w:rsid w:val="003D4333"/>
    <w:rsid w:val="003D633D"/>
    <w:rsid w:val="003D6DBC"/>
    <w:rsid w:val="003D6F79"/>
    <w:rsid w:val="003D6FC7"/>
    <w:rsid w:val="003D7E5D"/>
    <w:rsid w:val="003E00A2"/>
    <w:rsid w:val="003E0D41"/>
    <w:rsid w:val="003E18FE"/>
    <w:rsid w:val="003E1A47"/>
    <w:rsid w:val="003E5085"/>
    <w:rsid w:val="003E5277"/>
    <w:rsid w:val="003E5F7F"/>
    <w:rsid w:val="003E61DA"/>
    <w:rsid w:val="003F24AB"/>
    <w:rsid w:val="003F2E01"/>
    <w:rsid w:val="003F4669"/>
    <w:rsid w:val="003F6C3B"/>
    <w:rsid w:val="003F722E"/>
    <w:rsid w:val="00400CF9"/>
    <w:rsid w:val="004025DC"/>
    <w:rsid w:val="00403B88"/>
    <w:rsid w:val="0040419F"/>
    <w:rsid w:val="0040428A"/>
    <w:rsid w:val="00404A02"/>
    <w:rsid w:val="004052C7"/>
    <w:rsid w:val="00406F9F"/>
    <w:rsid w:val="00407B81"/>
    <w:rsid w:val="00410C58"/>
    <w:rsid w:val="0041175A"/>
    <w:rsid w:val="0041215C"/>
    <w:rsid w:val="00412BF1"/>
    <w:rsid w:val="004161BB"/>
    <w:rsid w:val="00416367"/>
    <w:rsid w:val="00416C50"/>
    <w:rsid w:val="00420D98"/>
    <w:rsid w:val="00421201"/>
    <w:rsid w:val="00421248"/>
    <w:rsid w:val="004219A5"/>
    <w:rsid w:val="004225CB"/>
    <w:rsid w:val="004233A8"/>
    <w:rsid w:val="00424460"/>
    <w:rsid w:val="00424527"/>
    <w:rsid w:val="00425BAF"/>
    <w:rsid w:val="00425F03"/>
    <w:rsid w:val="00426031"/>
    <w:rsid w:val="00427F1A"/>
    <w:rsid w:val="0043377D"/>
    <w:rsid w:val="00435102"/>
    <w:rsid w:val="004408EB"/>
    <w:rsid w:val="00440B06"/>
    <w:rsid w:val="00442111"/>
    <w:rsid w:val="0044267D"/>
    <w:rsid w:val="004455B5"/>
    <w:rsid w:val="00446AB8"/>
    <w:rsid w:val="0044757B"/>
    <w:rsid w:val="00450627"/>
    <w:rsid w:val="004528A7"/>
    <w:rsid w:val="004537E6"/>
    <w:rsid w:val="00453B6E"/>
    <w:rsid w:val="0045431D"/>
    <w:rsid w:val="00454AAA"/>
    <w:rsid w:val="00455FEB"/>
    <w:rsid w:val="00456E02"/>
    <w:rsid w:val="00462A8B"/>
    <w:rsid w:val="004630FF"/>
    <w:rsid w:val="004645B8"/>
    <w:rsid w:val="00465EA1"/>
    <w:rsid w:val="0047026C"/>
    <w:rsid w:val="0047055A"/>
    <w:rsid w:val="00470633"/>
    <w:rsid w:val="00471D78"/>
    <w:rsid w:val="00472223"/>
    <w:rsid w:val="00472F6E"/>
    <w:rsid w:val="0047368A"/>
    <w:rsid w:val="00474D88"/>
    <w:rsid w:val="004751DB"/>
    <w:rsid w:val="004762A6"/>
    <w:rsid w:val="0047711E"/>
    <w:rsid w:val="004830B0"/>
    <w:rsid w:val="00484D24"/>
    <w:rsid w:val="00486E71"/>
    <w:rsid w:val="00487F34"/>
    <w:rsid w:val="0049085F"/>
    <w:rsid w:val="00491D35"/>
    <w:rsid w:val="00493B19"/>
    <w:rsid w:val="00494CC7"/>
    <w:rsid w:val="00494F72"/>
    <w:rsid w:val="00494F7D"/>
    <w:rsid w:val="004A06F2"/>
    <w:rsid w:val="004A15D9"/>
    <w:rsid w:val="004A1B20"/>
    <w:rsid w:val="004A2FCB"/>
    <w:rsid w:val="004A7964"/>
    <w:rsid w:val="004B04F6"/>
    <w:rsid w:val="004B1010"/>
    <w:rsid w:val="004B14F1"/>
    <w:rsid w:val="004B3698"/>
    <w:rsid w:val="004B3A09"/>
    <w:rsid w:val="004B5252"/>
    <w:rsid w:val="004C27EF"/>
    <w:rsid w:val="004C6152"/>
    <w:rsid w:val="004D1FB4"/>
    <w:rsid w:val="004D3DA0"/>
    <w:rsid w:val="004D503A"/>
    <w:rsid w:val="004D57FE"/>
    <w:rsid w:val="004D6BC1"/>
    <w:rsid w:val="004D7A88"/>
    <w:rsid w:val="004D7F4D"/>
    <w:rsid w:val="004E0EDC"/>
    <w:rsid w:val="004E3FB4"/>
    <w:rsid w:val="004E7EDF"/>
    <w:rsid w:val="004F0348"/>
    <w:rsid w:val="004F0494"/>
    <w:rsid w:val="004F0696"/>
    <w:rsid w:val="004F1924"/>
    <w:rsid w:val="004F24AE"/>
    <w:rsid w:val="004F2FCB"/>
    <w:rsid w:val="004F3F95"/>
    <w:rsid w:val="004F53D5"/>
    <w:rsid w:val="004F7F91"/>
    <w:rsid w:val="005019CD"/>
    <w:rsid w:val="00501F24"/>
    <w:rsid w:val="0050386E"/>
    <w:rsid w:val="005059AA"/>
    <w:rsid w:val="005065F2"/>
    <w:rsid w:val="0050682B"/>
    <w:rsid w:val="00506A90"/>
    <w:rsid w:val="00511EEA"/>
    <w:rsid w:val="0051262E"/>
    <w:rsid w:val="00513E06"/>
    <w:rsid w:val="00516629"/>
    <w:rsid w:val="00516E70"/>
    <w:rsid w:val="0051705B"/>
    <w:rsid w:val="00520A59"/>
    <w:rsid w:val="005217EC"/>
    <w:rsid w:val="00524B5E"/>
    <w:rsid w:val="0052671E"/>
    <w:rsid w:val="00526C99"/>
    <w:rsid w:val="00526D51"/>
    <w:rsid w:val="005273F7"/>
    <w:rsid w:val="00530887"/>
    <w:rsid w:val="005323AD"/>
    <w:rsid w:val="0053293B"/>
    <w:rsid w:val="00540737"/>
    <w:rsid w:val="00542CD2"/>
    <w:rsid w:val="00543287"/>
    <w:rsid w:val="0054342E"/>
    <w:rsid w:val="00543AAE"/>
    <w:rsid w:val="00543AF7"/>
    <w:rsid w:val="00545F23"/>
    <w:rsid w:val="00546742"/>
    <w:rsid w:val="005473C3"/>
    <w:rsid w:val="00547E10"/>
    <w:rsid w:val="0055120B"/>
    <w:rsid w:val="00551BA9"/>
    <w:rsid w:val="00551F0C"/>
    <w:rsid w:val="005530D0"/>
    <w:rsid w:val="005546D8"/>
    <w:rsid w:val="00555512"/>
    <w:rsid w:val="005605BE"/>
    <w:rsid w:val="00560A05"/>
    <w:rsid w:val="005625D9"/>
    <w:rsid w:val="0056517B"/>
    <w:rsid w:val="005665B2"/>
    <w:rsid w:val="005670F8"/>
    <w:rsid w:val="0056715F"/>
    <w:rsid w:val="00572001"/>
    <w:rsid w:val="00572EB5"/>
    <w:rsid w:val="00574B80"/>
    <w:rsid w:val="00575828"/>
    <w:rsid w:val="00577456"/>
    <w:rsid w:val="00581A3E"/>
    <w:rsid w:val="00582C91"/>
    <w:rsid w:val="005831AA"/>
    <w:rsid w:val="005835E2"/>
    <w:rsid w:val="005841A4"/>
    <w:rsid w:val="00584D77"/>
    <w:rsid w:val="005862DD"/>
    <w:rsid w:val="00592363"/>
    <w:rsid w:val="00592C43"/>
    <w:rsid w:val="005951E4"/>
    <w:rsid w:val="00595545"/>
    <w:rsid w:val="00595A47"/>
    <w:rsid w:val="00596CAE"/>
    <w:rsid w:val="005A10BA"/>
    <w:rsid w:val="005A1DAC"/>
    <w:rsid w:val="005A786F"/>
    <w:rsid w:val="005A7C6A"/>
    <w:rsid w:val="005B0BB2"/>
    <w:rsid w:val="005B0DA3"/>
    <w:rsid w:val="005B20BF"/>
    <w:rsid w:val="005B2353"/>
    <w:rsid w:val="005B366A"/>
    <w:rsid w:val="005B572C"/>
    <w:rsid w:val="005B587D"/>
    <w:rsid w:val="005B5C54"/>
    <w:rsid w:val="005B7C0B"/>
    <w:rsid w:val="005C1394"/>
    <w:rsid w:val="005C3CB8"/>
    <w:rsid w:val="005C4340"/>
    <w:rsid w:val="005C58F5"/>
    <w:rsid w:val="005D04D2"/>
    <w:rsid w:val="005D06DE"/>
    <w:rsid w:val="005D17ED"/>
    <w:rsid w:val="005D2C4B"/>
    <w:rsid w:val="005D3C68"/>
    <w:rsid w:val="005D4588"/>
    <w:rsid w:val="005D5869"/>
    <w:rsid w:val="005D70B9"/>
    <w:rsid w:val="005D71AE"/>
    <w:rsid w:val="005E04BA"/>
    <w:rsid w:val="005E0E46"/>
    <w:rsid w:val="005E0F5F"/>
    <w:rsid w:val="005E1745"/>
    <w:rsid w:val="005E6C20"/>
    <w:rsid w:val="005F180C"/>
    <w:rsid w:val="005F5109"/>
    <w:rsid w:val="005F6438"/>
    <w:rsid w:val="005F6C0B"/>
    <w:rsid w:val="005F6E8A"/>
    <w:rsid w:val="0060193F"/>
    <w:rsid w:val="00601B81"/>
    <w:rsid w:val="00605817"/>
    <w:rsid w:val="00610C71"/>
    <w:rsid w:val="006112AD"/>
    <w:rsid w:val="00612E86"/>
    <w:rsid w:val="00612FD9"/>
    <w:rsid w:val="00613C66"/>
    <w:rsid w:val="00614B5F"/>
    <w:rsid w:val="00622FF8"/>
    <w:rsid w:val="006242D6"/>
    <w:rsid w:val="00627357"/>
    <w:rsid w:val="006277DB"/>
    <w:rsid w:val="00627CE6"/>
    <w:rsid w:val="00632E4A"/>
    <w:rsid w:val="00635754"/>
    <w:rsid w:val="0063750B"/>
    <w:rsid w:val="006404F9"/>
    <w:rsid w:val="006407B1"/>
    <w:rsid w:val="00640A9B"/>
    <w:rsid w:val="00640EF1"/>
    <w:rsid w:val="0064286C"/>
    <w:rsid w:val="006437FF"/>
    <w:rsid w:val="006444E3"/>
    <w:rsid w:val="00645948"/>
    <w:rsid w:val="006468AA"/>
    <w:rsid w:val="00652094"/>
    <w:rsid w:val="006526B2"/>
    <w:rsid w:val="00652EE1"/>
    <w:rsid w:val="0065487B"/>
    <w:rsid w:val="00656CF4"/>
    <w:rsid w:val="00661E53"/>
    <w:rsid w:val="00663355"/>
    <w:rsid w:val="0067072B"/>
    <w:rsid w:val="006707F4"/>
    <w:rsid w:val="0067120E"/>
    <w:rsid w:val="0067214F"/>
    <w:rsid w:val="006743B8"/>
    <w:rsid w:val="006760A1"/>
    <w:rsid w:val="0067743F"/>
    <w:rsid w:val="0068029F"/>
    <w:rsid w:val="00680BE5"/>
    <w:rsid w:val="00681015"/>
    <w:rsid w:val="00681BAF"/>
    <w:rsid w:val="00681DBF"/>
    <w:rsid w:val="006827BE"/>
    <w:rsid w:val="00682CE9"/>
    <w:rsid w:val="00684BE7"/>
    <w:rsid w:val="00685850"/>
    <w:rsid w:val="00690633"/>
    <w:rsid w:val="006935B1"/>
    <w:rsid w:val="00693A4A"/>
    <w:rsid w:val="00693BDB"/>
    <w:rsid w:val="00693CBC"/>
    <w:rsid w:val="00695BD5"/>
    <w:rsid w:val="00696227"/>
    <w:rsid w:val="00697791"/>
    <w:rsid w:val="006A0503"/>
    <w:rsid w:val="006A05D0"/>
    <w:rsid w:val="006A12AE"/>
    <w:rsid w:val="006A3BE8"/>
    <w:rsid w:val="006A4A35"/>
    <w:rsid w:val="006A78E8"/>
    <w:rsid w:val="006A7BCC"/>
    <w:rsid w:val="006B0642"/>
    <w:rsid w:val="006B1381"/>
    <w:rsid w:val="006B41C1"/>
    <w:rsid w:val="006B4484"/>
    <w:rsid w:val="006B4EEB"/>
    <w:rsid w:val="006B6174"/>
    <w:rsid w:val="006B6B4B"/>
    <w:rsid w:val="006C017A"/>
    <w:rsid w:val="006C0D0B"/>
    <w:rsid w:val="006C3609"/>
    <w:rsid w:val="006C4124"/>
    <w:rsid w:val="006C5015"/>
    <w:rsid w:val="006D10EE"/>
    <w:rsid w:val="006D3ED8"/>
    <w:rsid w:val="006D46A2"/>
    <w:rsid w:val="006D5565"/>
    <w:rsid w:val="006E007C"/>
    <w:rsid w:val="006E1D58"/>
    <w:rsid w:val="006E2596"/>
    <w:rsid w:val="006E4170"/>
    <w:rsid w:val="006E540B"/>
    <w:rsid w:val="006E7AC5"/>
    <w:rsid w:val="006F0AFF"/>
    <w:rsid w:val="006F0E98"/>
    <w:rsid w:val="006F1499"/>
    <w:rsid w:val="006F3894"/>
    <w:rsid w:val="006F3A73"/>
    <w:rsid w:val="006F5E00"/>
    <w:rsid w:val="006F72A9"/>
    <w:rsid w:val="006F7AE6"/>
    <w:rsid w:val="00701846"/>
    <w:rsid w:val="00702D94"/>
    <w:rsid w:val="007032C8"/>
    <w:rsid w:val="00703A06"/>
    <w:rsid w:val="00703DBC"/>
    <w:rsid w:val="00705ED7"/>
    <w:rsid w:val="007073FC"/>
    <w:rsid w:val="00710128"/>
    <w:rsid w:val="00711D35"/>
    <w:rsid w:val="00715853"/>
    <w:rsid w:val="0072064E"/>
    <w:rsid w:val="00723560"/>
    <w:rsid w:val="00724189"/>
    <w:rsid w:val="00724735"/>
    <w:rsid w:val="007251A8"/>
    <w:rsid w:val="007305A6"/>
    <w:rsid w:val="0073063A"/>
    <w:rsid w:val="00730B8A"/>
    <w:rsid w:val="007310A3"/>
    <w:rsid w:val="007324DC"/>
    <w:rsid w:val="007329FC"/>
    <w:rsid w:val="00732ADE"/>
    <w:rsid w:val="00732DF5"/>
    <w:rsid w:val="00733136"/>
    <w:rsid w:val="007371DE"/>
    <w:rsid w:val="0074045C"/>
    <w:rsid w:val="0074076B"/>
    <w:rsid w:val="00741892"/>
    <w:rsid w:val="00742EC1"/>
    <w:rsid w:val="00743B6C"/>
    <w:rsid w:val="00744476"/>
    <w:rsid w:val="00744DE3"/>
    <w:rsid w:val="007467DF"/>
    <w:rsid w:val="00747133"/>
    <w:rsid w:val="0074751F"/>
    <w:rsid w:val="00750DC8"/>
    <w:rsid w:val="00751938"/>
    <w:rsid w:val="00753036"/>
    <w:rsid w:val="00754C3C"/>
    <w:rsid w:val="00757313"/>
    <w:rsid w:val="00757781"/>
    <w:rsid w:val="007609EE"/>
    <w:rsid w:val="00760E77"/>
    <w:rsid w:val="00761410"/>
    <w:rsid w:val="00761B50"/>
    <w:rsid w:val="007622EB"/>
    <w:rsid w:val="00763441"/>
    <w:rsid w:val="00763B5B"/>
    <w:rsid w:val="007643EE"/>
    <w:rsid w:val="0076534E"/>
    <w:rsid w:val="00765D35"/>
    <w:rsid w:val="007662B2"/>
    <w:rsid w:val="00767178"/>
    <w:rsid w:val="0077012B"/>
    <w:rsid w:val="00770775"/>
    <w:rsid w:val="00772D56"/>
    <w:rsid w:val="007738EB"/>
    <w:rsid w:val="007800F3"/>
    <w:rsid w:val="00780471"/>
    <w:rsid w:val="00781268"/>
    <w:rsid w:val="00782BC1"/>
    <w:rsid w:val="00782E94"/>
    <w:rsid w:val="00783AF7"/>
    <w:rsid w:val="007844BE"/>
    <w:rsid w:val="00784BAC"/>
    <w:rsid w:val="00785822"/>
    <w:rsid w:val="0078700C"/>
    <w:rsid w:val="0079189A"/>
    <w:rsid w:val="00795B94"/>
    <w:rsid w:val="00797F45"/>
    <w:rsid w:val="007A04A7"/>
    <w:rsid w:val="007A2601"/>
    <w:rsid w:val="007A3196"/>
    <w:rsid w:val="007A371C"/>
    <w:rsid w:val="007A3983"/>
    <w:rsid w:val="007A49C9"/>
    <w:rsid w:val="007A4ED8"/>
    <w:rsid w:val="007A6038"/>
    <w:rsid w:val="007A61FB"/>
    <w:rsid w:val="007B56AF"/>
    <w:rsid w:val="007B5F31"/>
    <w:rsid w:val="007B6732"/>
    <w:rsid w:val="007B6BE5"/>
    <w:rsid w:val="007B7CE8"/>
    <w:rsid w:val="007C14E1"/>
    <w:rsid w:val="007C3D0E"/>
    <w:rsid w:val="007D1561"/>
    <w:rsid w:val="007D2AF9"/>
    <w:rsid w:val="007D2E61"/>
    <w:rsid w:val="007D3344"/>
    <w:rsid w:val="007D3806"/>
    <w:rsid w:val="007D3812"/>
    <w:rsid w:val="007D7B7C"/>
    <w:rsid w:val="007E0F22"/>
    <w:rsid w:val="007E0FB9"/>
    <w:rsid w:val="007E3377"/>
    <w:rsid w:val="007E43F9"/>
    <w:rsid w:val="007E6AD4"/>
    <w:rsid w:val="007E6B61"/>
    <w:rsid w:val="007E7791"/>
    <w:rsid w:val="007F3206"/>
    <w:rsid w:val="007F5ADB"/>
    <w:rsid w:val="0080002D"/>
    <w:rsid w:val="00800617"/>
    <w:rsid w:val="00801F92"/>
    <w:rsid w:val="008021D5"/>
    <w:rsid w:val="00802A12"/>
    <w:rsid w:val="008034C9"/>
    <w:rsid w:val="00803E2C"/>
    <w:rsid w:val="008040CB"/>
    <w:rsid w:val="008075AA"/>
    <w:rsid w:val="0081107A"/>
    <w:rsid w:val="00811AAF"/>
    <w:rsid w:val="008125A2"/>
    <w:rsid w:val="008135BB"/>
    <w:rsid w:val="008135BD"/>
    <w:rsid w:val="00816059"/>
    <w:rsid w:val="0081607B"/>
    <w:rsid w:val="00816A46"/>
    <w:rsid w:val="00816C4C"/>
    <w:rsid w:val="0081743C"/>
    <w:rsid w:val="00820579"/>
    <w:rsid w:val="00821411"/>
    <w:rsid w:val="00821B4C"/>
    <w:rsid w:val="00822325"/>
    <w:rsid w:val="008225BF"/>
    <w:rsid w:val="008230E8"/>
    <w:rsid w:val="008253D5"/>
    <w:rsid w:val="00827919"/>
    <w:rsid w:val="008303EF"/>
    <w:rsid w:val="00830AF8"/>
    <w:rsid w:val="00830C05"/>
    <w:rsid w:val="00832C79"/>
    <w:rsid w:val="008330E9"/>
    <w:rsid w:val="008334EB"/>
    <w:rsid w:val="00833C4D"/>
    <w:rsid w:val="00833C7C"/>
    <w:rsid w:val="008353C4"/>
    <w:rsid w:val="0084059F"/>
    <w:rsid w:val="00840B37"/>
    <w:rsid w:val="00840C1E"/>
    <w:rsid w:val="0084211A"/>
    <w:rsid w:val="00842BDB"/>
    <w:rsid w:val="008453DA"/>
    <w:rsid w:val="00845C40"/>
    <w:rsid w:val="00847AEA"/>
    <w:rsid w:val="008542A8"/>
    <w:rsid w:val="00857A80"/>
    <w:rsid w:val="008609E2"/>
    <w:rsid w:val="00860CCA"/>
    <w:rsid w:val="00860F64"/>
    <w:rsid w:val="0086465A"/>
    <w:rsid w:val="008646E0"/>
    <w:rsid w:val="00864D74"/>
    <w:rsid w:val="00865E39"/>
    <w:rsid w:val="00866F3C"/>
    <w:rsid w:val="00867C2E"/>
    <w:rsid w:val="00867E38"/>
    <w:rsid w:val="00867E98"/>
    <w:rsid w:val="00870B7A"/>
    <w:rsid w:val="00871DEB"/>
    <w:rsid w:val="008721D9"/>
    <w:rsid w:val="00872C04"/>
    <w:rsid w:val="00872FF7"/>
    <w:rsid w:val="00875655"/>
    <w:rsid w:val="00875A86"/>
    <w:rsid w:val="008828A6"/>
    <w:rsid w:val="0088557B"/>
    <w:rsid w:val="008862F8"/>
    <w:rsid w:val="00886332"/>
    <w:rsid w:val="00891B83"/>
    <w:rsid w:val="00895CF4"/>
    <w:rsid w:val="00896733"/>
    <w:rsid w:val="008975E4"/>
    <w:rsid w:val="008A0513"/>
    <w:rsid w:val="008A3919"/>
    <w:rsid w:val="008A451E"/>
    <w:rsid w:val="008A4814"/>
    <w:rsid w:val="008A4D0E"/>
    <w:rsid w:val="008A5826"/>
    <w:rsid w:val="008A6C40"/>
    <w:rsid w:val="008A6C7D"/>
    <w:rsid w:val="008A7CCB"/>
    <w:rsid w:val="008A7D2E"/>
    <w:rsid w:val="008B158B"/>
    <w:rsid w:val="008B441A"/>
    <w:rsid w:val="008B53C2"/>
    <w:rsid w:val="008B6EED"/>
    <w:rsid w:val="008C3668"/>
    <w:rsid w:val="008C3815"/>
    <w:rsid w:val="008D0289"/>
    <w:rsid w:val="008D0D4D"/>
    <w:rsid w:val="008D1EDE"/>
    <w:rsid w:val="008D3633"/>
    <w:rsid w:val="008D36C5"/>
    <w:rsid w:val="008D4866"/>
    <w:rsid w:val="008D4B16"/>
    <w:rsid w:val="008D7A7F"/>
    <w:rsid w:val="008E326A"/>
    <w:rsid w:val="008E3B6C"/>
    <w:rsid w:val="008E5D65"/>
    <w:rsid w:val="008E5F9C"/>
    <w:rsid w:val="008E6223"/>
    <w:rsid w:val="008E66F5"/>
    <w:rsid w:val="008E6D3C"/>
    <w:rsid w:val="008E7A0B"/>
    <w:rsid w:val="008F091A"/>
    <w:rsid w:val="008F0CCB"/>
    <w:rsid w:val="008F0D4D"/>
    <w:rsid w:val="008F1F4A"/>
    <w:rsid w:val="008F296A"/>
    <w:rsid w:val="008F2C75"/>
    <w:rsid w:val="008F2D5C"/>
    <w:rsid w:val="008F3469"/>
    <w:rsid w:val="008F377A"/>
    <w:rsid w:val="008F584A"/>
    <w:rsid w:val="008F7AEE"/>
    <w:rsid w:val="00900ACB"/>
    <w:rsid w:val="00901A52"/>
    <w:rsid w:val="0090296B"/>
    <w:rsid w:val="00906168"/>
    <w:rsid w:val="009125DB"/>
    <w:rsid w:val="00915F3B"/>
    <w:rsid w:val="00915F8A"/>
    <w:rsid w:val="00916AD4"/>
    <w:rsid w:val="0091791F"/>
    <w:rsid w:val="00921768"/>
    <w:rsid w:val="00923A16"/>
    <w:rsid w:val="00924C32"/>
    <w:rsid w:val="00926C27"/>
    <w:rsid w:val="009275F0"/>
    <w:rsid w:val="00927E95"/>
    <w:rsid w:val="00930D4D"/>
    <w:rsid w:val="009321F0"/>
    <w:rsid w:val="0093716C"/>
    <w:rsid w:val="00937508"/>
    <w:rsid w:val="00937E4F"/>
    <w:rsid w:val="00940562"/>
    <w:rsid w:val="009409C8"/>
    <w:rsid w:val="00941855"/>
    <w:rsid w:val="00941DE7"/>
    <w:rsid w:val="00941EAC"/>
    <w:rsid w:val="009424CA"/>
    <w:rsid w:val="00942832"/>
    <w:rsid w:val="009463AB"/>
    <w:rsid w:val="009476B1"/>
    <w:rsid w:val="00947A86"/>
    <w:rsid w:val="00951ED2"/>
    <w:rsid w:val="00953475"/>
    <w:rsid w:val="00954273"/>
    <w:rsid w:val="00955542"/>
    <w:rsid w:val="00955618"/>
    <w:rsid w:val="00955C44"/>
    <w:rsid w:val="00956328"/>
    <w:rsid w:val="009602CF"/>
    <w:rsid w:val="009605F8"/>
    <w:rsid w:val="009626CC"/>
    <w:rsid w:val="0096353E"/>
    <w:rsid w:val="00963F25"/>
    <w:rsid w:val="00965688"/>
    <w:rsid w:val="009663C6"/>
    <w:rsid w:val="009672B9"/>
    <w:rsid w:val="009717F7"/>
    <w:rsid w:val="0097386A"/>
    <w:rsid w:val="009739F1"/>
    <w:rsid w:val="0097592C"/>
    <w:rsid w:val="00975BFA"/>
    <w:rsid w:val="00986003"/>
    <w:rsid w:val="009869E5"/>
    <w:rsid w:val="00990146"/>
    <w:rsid w:val="00990575"/>
    <w:rsid w:val="009907FB"/>
    <w:rsid w:val="00990A83"/>
    <w:rsid w:val="00991D67"/>
    <w:rsid w:val="00995173"/>
    <w:rsid w:val="009957BD"/>
    <w:rsid w:val="00995D6D"/>
    <w:rsid w:val="009A07B3"/>
    <w:rsid w:val="009A0D23"/>
    <w:rsid w:val="009A2D8A"/>
    <w:rsid w:val="009A3E44"/>
    <w:rsid w:val="009A432B"/>
    <w:rsid w:val="009A6DF2"/>
    <w:rsid w:val="009A7680"/>
    <w:rsid w:val="009B00B6"/>
    <w:rsid w:val="009B09D1"/>
    <w:rsid w:val="009B0D28"/>
    <w:rsid w:val="009B13FF"/>
    <w:rsid w:val="009B2123"/>
    <w:rsid w:val="009B5328"/>
    <w:rsid w:val="009B5579"/>
    <w:rsid w:val="009B58E6"/>
    <w:rsid w:val="009C01C6"/>
    <w:rsid w:val="009C1E75"/>
    <w:rsid w:val="009C32AE"/>
    <w:rsid w:val="009C3458"/>
    <w:rsid w:val="009C5592"/>
    <w:rsid w:val="009C6EDE"/>
    <w:rsid w:val="009C710E"/>
    <w:rsid w:val="009C7EE2"/>
    <w:rsid w:val="009D03D2"/>
    <w:rsid w:val="009D0D59"/>
    <w:rsid w:val="009D15C7"/>
    <w:rsid w:val="009D1651"/>
    <w:rsid w:val="009D5639"/>
    <w:rsid w:val="009D598A"/>
    <w:rsid w:val="009D5D34"/>
    <w:rsid w:val="009D62A5"/>
    <w:rsid w:val="009D62E1"/>
    <w:rsid w:val="009D6C1F"/>
    <w:rsid w:val="009E1797"/>
    <w:rsid w:val="009E2088"/>
    <w:rsid w:val="009E2C6E"/>
    <w:rsid w:val="009E4FED"/>
    <w:rsid w:val="009F05F8"/>
    <w:rsid w:val="009F274F"/>
    <w:rsid w:val="009F361A"/>
    <w:rsid w:val="009F3BA2"/>
    <w:rsid w:val="009F3EC0"/>
    <w:rsid w:val="009F410C"/>
    <w:rsid w:val="009F4490"/>
    <w:rsid w:val="009F7D59"/>
    <w:rsid w:val="00A021D9"/>
    <w:rsid w:val="00A03D98"/>
    <w:rsid w:val="00A04055"/>
    <w:rsid w:val="00A042C4"/>
    <w:rsid w:val="00A1005B"/>
    <w:rsid w:val="00A114EF"/>
    <w:rsid w:val="00A14D24"/>
    <w:rsid w:val="00A15D61"/>
    <w:rsid w:val="00A16F91"/>
    <w:rsid w:val="00A21AA9"/>
    <w:rsid w:val="00A21D46"/>
    <w:rsid w:val="00A21FA9"/>
    <w:rsid w:val="00A2293B"/>
    <w:rsid w:val="00A2331A"/>
    <w:rsid w:val="00A254D5"/>
    <w:rsid w:val="00A25F89"/>
    <w:rsid w:val="00A26E22"/>
    <w:rsid w:val="00A27127"/>
    <w:rsid w:val="00A30D8E"/>
    <w:rsid w:val="00A30F6D"/>
    <w:rsid w:val="00A311B4"/>
    <w:rsid w:val="00A314C3"/>
    <w:rsid w:val="00A3331C"/>
    <w:rsid w:val="00A33912"/>
    <w:rsid w:val="00A34C70"/>
    <w:rsid w:val="00A40055"/>
    <w:rsid w:val="00A40107"/>
    <w:rsid w:val="00A41629"/>
    <w:rsid w:val="00A46C02"/>
    <w:rsid w:val="00A46D95"/>
    <w:rsid w:val="00A474EB"/>
    <w:rsid w:val="00A504EE"/>
    <w:rsid w:val="00A5129C"/>
    <w:rsid w:val="00A51468"/>
    <w:rsid w:val="00A52D70"/>
    <w:rsid w:val="00A5358C"/>
    <w:rsid w:val="00A5367F"/>
    <w:rsid w:val="00A53BF0"/>
    <w:rsid w:val="00A54DD8"/>
    <w:rsid w:val="00A55E32"/>
    <w:rsid w:val="00A577C1"/>
    <w:rsid w:val="00A57BA6"/>
    <w:rsid w:val="00A60A2C"/>
    <w:rsid w:val="00A61891"/>
    <w:rsid w:val="00A62004"/>
    <w:rsid w:val="00A652F5"/>
    <w:rsid w:val="00A65942"/>
    <w:rsid w:val="00A67C24"/>
    <w:rsid w:val="00A722EB"/>
    <w:rsid w:val="00A73777"/>
    <w:rsid w:val="00A76208"/>
    <w:rsid w:val="00A77698"/>
    <w:rsid w:val="00A8048E"/>
    <w:rsid w:val="00A820DC"/>
    <w:rsid w:val="00A8234D"/>
    <w:rsid w:val="00A86194"/>
    <w:rsid w:val="00A87307"/>
    <w:rsid w:val="00A876CC"/>
    <w:rsid w:val="00A934B9"/>
    <w:rsid w:val="00A93FBC"/>
    <w:rsid w:val="00A95D3B"/>
    <w:rsid w:val="00A96025"/>
    <w:rsid w:val="00A96B6D"/>
    <w:rsid w:val="00A97153"/>
    <w:rsid w:val="00AA00FD"/>
    <w:rsid w:val="00AA1035"/>
    <w:rsid w:val="00AA13C7"/>
    <w:rsid w:val="00AA1E1F"/>
    <w:rsid w:val="00AA24D7"/>
    <w:rsid w:val="00AA46C8"/>
    <w:rsid w:val="00AA6D81"/>
    <w:rsid w:val="00AA7A40"/>
    <w:rsid w:val="00AB7D51"/>
    <w:rsid w:val="00AC0ABF"/>
    <w:rsid w:val="00AC0D6E"/>
    <w:rsid w:val="00AC249B"/>
    <w:rsid w:val="00AC294E"/>
    <w:rsid w:val="00AC3469"/>
    <w:rsid w:val="00AC7135"/>
    <w:rsid w:val="00AD0D04"/>
    <w:rsid w:val="00AD2EE7"/>
    <w:rsid w:val="00AD42A8"/>
    <w:rsid w:val="00AE095E"/>
    <w:rsid w:val="00AF08BC"/>
    <w:rsid w:val="00AF0E2F"/>
    <w:rsid w:val="00AF287B"/>
    <w:rsid w:val="00AF4A47"/>
    <w:rsid w:val="00AF56AB"/>
    <w:rsid w:val="00AF638E"/>
    <w:rsid w:val="00AF6498"/>
    <w:rsid w:val="00AF6E74"/>
    <w:rsid w:val="00AF74BB"/>
    <w:rsid w:val="00B0016C"/>
    <w:rsid w:val="00B031AC"/>
    <w:rsid w:val="00B0538A"/>
    <w:rsid w:val="00B05B2D"/>
    <w:rsid w:val="00B11C68"/>
    <w:rsid w:val="00B126D4"/>
    <w:rsid w:val="00B1418A"/>
    <w:rsid w:val="00B1687C"/>
    <w:rsid w:val="00B16BD6"/>
    <w:rsid w:val="00B20DF5"/>
    <w:rsid w:val="00B21BA2"/>
    <w:rsid w:val="00B23F22"/>
    <w:rsid w:val="00B24373"/>
    <w:rsid w:val="00B25A57"/>
    <w:rsid w:val="00B26D47"/>
    <w:rsid w:val="00B26E3A"/>
    <w:rsid w:val="00B32476"/>
    <w:rsid w:val="00B32C30"/>
    <w:rsid w:val="00B34F9A"/>
    <w:rsid w:val="00B35181"/>
    <w:rsid w:val="00B36FAB"/>
    <w:rsid w:val="00B372EC"/>
    <w:rsid w:val="00B40DC0"/>
    <w:rsid w:val="00B41753"/>
    <w:rsid w:val="00B42BB4"/>
    <w:rsid w:val="00B42EFC"/>
    <w:rsid w:val="00B44064"/>
    <w:rsid w:val="00B44F0D"/>
    <w:rsid w:val="00B456D2"/>
    <w:rsid w:val="00B4733F"/>
    <w:rsid w:val="00B5011F"/>
    <w:rsid w:val="00B5135E"/>
    <w:rsid w:val="00B5300E"/>
    <w:rsid w:val="00B53311"/>
    <w:rsid w:val="00B5364A"/>
    <w:rsid w:val="00B54256"/>
    <w:rsid w:val="00B5448B"/>
    <w:rsid w:val="00B54734"/>
    <w:rsid w:val="00B60C36"/>
    <w:rsid w:val="00B62B7C"/>
    <w:rsid w:val="00B63336"/>
    <w:rsid w:val="00B63707"/>
    <w:rsid w:val="00B66A5D"/>
    <w:rsid w:val="00B67874"/>
    <w:rsid w:val="00B70637"/>
    <w:rsid w:val="00B712EF"/>
    <w:rsid w:val="00B72C0B"/>
    <w:rsid w:val="00B73F59"/>
    <w:rsid w:val="00B74A48"/>
    <w:rsid w:val="00B752BC"/>
    <w:rsid w:val="00B77359"/>
    <w:rsid w:val="00B807DA"/>
    <w:rsid w:val="00B80970"/>
    <w:rsid w:val="00B84D4B"/>
    <w:rsid w:val="00B862DB"/>
    <w:rsid w:val="00B8777E"/>
    <w:rsid w:val="00B90541"/>
    <w:rsid w:val="00B917CB"/>
    <w:rsid w:val="00B94052"/>
    <w:rsid w:val="00B95173"/>
    <w:rsid w:val="00B975A8"/>
    <w:rsid w:val="00BA318D"/>
    <w:rsid w:val="00BA50F8"/>
    <w:rsid w:val="00BA5EBC"/>
    <w:rsid w:val="00BA6EB2"/>
    <w:rsid w:val="00BA7A73"/>
    <w:rsid w:val="00BB3320"/>
    <w:rsid w:val="00BB37B5"/>
    <w:rsid w:val="00BB4794"/>
    <w:rsid w:val="00BB4DAE"/>
    <w:rsid w:val="00BB651D"/>
    <w:rsid w:val="00BB669A"/>
    <w:rsid w:val="00BC029D"/>
    <w:rsid w:val="00BC03A3"/>
    <w:rsid w:val="00BC0D19"/>
    <w:rsid w:val="00BC0EA5"/>
    <w:rsid w:val="00BC24AD"/>
    <w:rsid w:val="00BC2731"/>
    <w:rsid w:val="00BC4993"/>
    <w:rsid w:val="00BC717E"/>
    <w:rsid w:val="00BD2ED9"/>
    <w:rsid w:val="00BD2EDD"/>
    <w:rsid w:val="00BD372F"/>
    <w:rsid w:val="00BD3CB4"/>
    <w:rsid w:val="00BD3F00"/>
    <w:rsid w:val="00BD7C6C"/>
    <w:rsid w:val="00BE091E"/>
    <w:rsid w:val="00BE2473"/>
    <w:rsid w:val="00BE25FB"/>
    <w:rsid w:val="00BE275F"/>
    <w:rsid w:val="00BE3E04"/>
    <w:rsid w:val="00BE5483"/>
    <w:rsid w:val="00BE7AE8"/>
    <w:rsid w:val="00BF0A51"/>
    <w:rsid w:val="00BF0E58"/>
    <w:rsid w:val="00BF29E8"/>
    <w:rsid w:val="00BF4107"/>
    <w:rsid w:val="00BF5732"/>
    <w:rsid w:val="00BF57B8"/>
    <w:rsid w:val="00BF738E"/>
    <w:rsid w:val="00BF7770"/>
    <w:rsid w:val="00BF7D1D"/>
    <w:rsid w:val="00C0442B"/>
    <w:rsid w:val="00C04461"/>
    <w:rsid w:val="00C05BAA"/>
    <w:rsid w:val="00C06767"/>
    <w:rsid w:val="00C06D06"/>
    <w:rsid w:val="00C11335"/>
    <w:rsid w:val="00C143B2"/>
    <w:rsid w:val="00C14FC1"/>
    <w:rsid w:val="00C16690"/>
    <w:rsid w:val="00C16784"/>
    <w:rsid w:val="00C17C5F"/>
    <w:rsid w:val="00C2068A"/>
    <w:rsid w:val="00C20733"/>
    <w:rsid w:val="00C21F5E"/>
    <w:rsid w:val="00C257D3"/>
    <w:rsid w:val="00C306BC"/>
    <w:rsid w:val="00C30C72"/>
    <w:rsid w:val="00C33D52"/>
    <w:rsid w:val="00C37085"/>
    <w:rsid w:val="00C37159"/>
    <w:rsid w:val="00C37867"/>
    <w:rsid w:val="00C40A01"/>
    <w:rsid w:val="00C41FDA"/>
    <w:rsid w:val="00C4347B"/>
    <w:rsid w:val="00C451B4"/>
    <w:rsid w:val="00C463B2"/>
    <w:rsid w:val="00C47290"/>
    <w:rsid w:val="00C501F4"/>
    <w:rsid w:val="00C5267D"/>
    <w:rsid w:val="00C5353F"/>
    <w:rsid w:val="00C573FD"/>
    <w:rsid w:val="00C6147E"/>
    <w:rsid w:val="00C61BA3"/>
    <w:rsid w:val="00C7254D"/>
    <w:rsid w:val="00C731B1"/>
    <w:rsid w:val="00C732A3"/>
    <w:rsid w:val="00C74B8A"/>
    <w:rsid w:val="00C80E3B"/>
    <w:rsid w:val="00C81473"/>
    <w:rsid w:val="00C81777"/>
    <w:rsid w:val="00C84528"/>
    <w:rsid w:val="00C8629A"/>
    <w:rsid w:val="00C8782B"/>
    <w:rsid w:val="00C9153A"/>
    <w:rsid w:val="00C928E8"/>
    <w:rsid w:val="00C93B08"/>
    <w:rsid w:val="00C94928"/>
    <w:rsid w:val="00C94DFF"/>
    <w:rsid w:val="00C955BB"/>
    <w:rsid w:val="00C969D3"/>
    <w:rsid w:val="00CA206A"/>
    <w:rsid w:val="00CA5054"/>
    <w:rsid w:val="00CA5860"/>
    <w:rsid w:val="00CB082D"/>
    <w:rsid w:val="00CB0A34"/>
    <w:rsid w:val="00CB170F"/>
    <w:rsid w:val="00CB1B26"/>
    <w:rsid w:val="00CB1BD9"/>
    <w:rsid w:val="00CB2DDE"/>
    <w:rsid w:val="00CB3592"/>
    <w:rsid w:val="00CB46D2"/>
    <w:rsid w:val="00CB4C26"/>
    <w:rsid w:val="00CB717A"/>
    <w:rsid w:val="00CC1A22"/>
    <w:rsid w:val="00CC21C3"/>
    <w:rsid w:val="00CC2246"/>
    <w:rsid w:val="00CC27C6"/>
    <w:rsid w:val="00CC35E7"/>
    <w:rsid w:val="00CC3673"/>
    <w:rsid w:val="00CC373A"/>
    <w:rsid w:val="00CC4D0A"/>
    <w:rsid w:val="00CD5CFF"/>
    <w:rsid w:val="00CD6D62"/>
    <w:rsid w:val="00CE074A"/>
    <w:rsid w:val="00CE14BF"/>
    <w:rsid w:val="00CE1F9E"/>
    <w:rsid w:val="00CE298F"/>
    <w:rsid w:val="00CE4194"/>
    <w:rsid w:val="00CE4BA0"/>
    <w:rsid w:val="00CE6CBF"/>
    <w:rsid w:val="00CF186B"/>
    <w:rsid w:val="00CF21E9"/>
    <w:rsid w:val="00CF4ED8"/>
    <w:rsid w:val="00CF5091"/>
    <w:rsid w:val="00CF517F"/>
    <w:rsid w:val="00CF67A9"/>
    <w:rsid w:val="00CF7858"/>
    <w:rsid w:val="00D006A5"/>
    <w:rsid w:val="00D02D6F"/>
    <w:rsid w:val="00D0497C"/>
    <w:rsid w:val="00D07D86"/>
    <w:rsid w:val="00D10B3D"/>
    <w:rsid w:val="00D12AF9"/>
    <w:rsid w:val="00D1553D"/>
    <w:rsid w:val="00D15F57"/>
    <w:rsid w:val="00D214B6"/>
    <w:rsid w:val="00D22246"/>
    <w:rsid w:val="00D22F99"/>
    <w:rsid w:val="00D23C72"/>
    <w:rsid w:val="00D2422C"/>
    <w:rsid w:val="00D2479A"/>
    <w:rsid w:val="00D25F10"/>
    <w:rsid w:val="00D262E9"/>
    <w:rsid w:val="00D307D3"/>
    <w:rsid w:val="00D30E9C"/>
    <w:rsid w:val="00D31286"/>
    <w:rsid w:val="00D31CA3"/>
    <w:rsid w:val="00D3361A"/>
    <w:rsid w:val="00D34DFC"/>
    <w:rsid w:val="00D37579"/>
    <w:rsid w:val="00D37DAE"/>
    <w:rsid w:val="00D40C94"/>
    <w:rsid w:val="00D4245B"/>
    <w:rsid w:val="00D4429C"/>
    <w:rsid w:val="00D45E06"/>
    <w:rsid w:val="00D45F08"/>
    <w:rsid w:val="00D50275"/>
    <w:rsid w:val="00D50A5A"/>
    <w:rsid w:val="00D513E3"/>
    <w:rsid w:val="00D51BE6"/>
    <w:rsid w:val="00D541F6"/>
    <w:rsid w:val="00D55839"/>
    <w:rsid w:val="00D61AE9"/>
    <w:rsid w:val="00D64485"/>
    <w:rsid w:val="00D64B76"/>
    <w:rsid w:val="00D66289"/>
    <w:rsid w:val="00D663B3"/>
    <w:rsid w:val="00D678E8"/>
    <w:rsid w:val="00D7064E"/>
    <w:rsid w:val="00D71566"/>
    <w:rsid w:val="00D72658"/>
    <w:rsid w:val="00D72B04"/>
    <w:rsid w:val="00D72D76"/>
    <w:rsid w:val="00D762AB"/>
    <w:rsid w:val="00D76312"/>
    <w:rsid w:val="00D7670B"/>
    <w:rsid w:val="00D80DCE"/>
    <w:rsid w:val="00D81C03"/>
    <w:rsid w:val="00D82D23"/>
    <w:rsid w:val="00D83B05"/>
    <w:rsid w:val="00D842E4"/>
    <w:rsid w:val="00D85C82"/>
    <w:rsid w:val="00D876A1"/>
    <w:rsid w:val="00D91692"/>
    <w:rsid w:val="00D93088"/>
    <w:rsid w:val="00D931F8"/>
    <w:rsid w:val="00D940C4"/>
    <w:rsid w:val="00D94AC3"/>
    <w:rsid w:val="00D97718"/>
    <w:rsid w:val="00D97953"/>
    <w:rsid w:val="00D97AAD"/>
    <w:rsid w:val="00DA328C"/>
    <w:rsid w:val="00DA6122"/>
    <w:rsid w:val="00DA72BE"/>
    <w:rsid w:val="00DB0A63"/>
    <w:rsid w:val="00DB0DA3"/>
    <w:rsid w:val="00DB1459"/>
    <w:rsid w:val="00DB3B9B"/>
    <w:rsid w:val="00DB5140"/>
    <w:rsid w:val="00DB569E"/>
    <w:rsid w:val="00DB5EA7"/>
    <w:rsid w:val="00DB5EFB"/>
    <w:rsid w:val="00DB6739"/>
    <w:rsid w:val="00DB7A24"/>
    <w:rsid w:val="00DC1F6D"/>
    <w:rsid w:val="00DC2040"/>
    <w:rsid w:val="00DC25F9"/>
    <w:rsid w:val="00DC49D3"/>
    <w:rsid w:val="00DC514C"/>
    <w:rsid w:val="00DC66B1"/>
    <w:rsid w:val="00DC7ECE"/>
    <w:rsid w:val="00DD0115"/>
    <w:rsid w:val="00DD15B3"/>
    <w:rsid w:val="00DD2069"/>
    <w:rsid w:val="00DD2392"/>
    <w:rsid w:val="00DD3A18"/>
    <w:rsid w:val="00DD7491"/>
    <w:rsid w:val="00DE1123"/>
    <w:rsid w:val="00DE2ACF"/>
    <w:rsid w:val="00DE4A27"/>
    <w:rsid w:val="00DE514F"/>
    <w:rsid w:val="00DE5178"/>
    <w:rsid w:val="00DE5FD9"/>
    <w:rsid w:val="00DE634F"/>
    <w:rsid w:val="00DE6FA4"/>
    <w:rsid w:val="00DE7629"/>
    <w:rsid w:val="00DE7B1A"/>
    <w:rsid w:val="00DF1235"/>
    <w:rsid w:val="00DF1912"/>
    <w:rsid w:val="00DF1AA7"/>
    <w:rsid w:val="00DF1E24"/>
    <w:rsid w:val="00DF5224"/>
    <w:rsid w:val="00DF69EC"/>
    <w:rsid w:val="00DF7704"/>
    <w:rsid w:val="00DF7AA1"/>
    <w:rsid w:val="00E00E50"/>
    <w:rsid w:val="00E02C1B"/>
    <w:rsid w:val="00E0390D"/>
    <w:rsid w:val="00E06D97"/>
    <w:rsid w:val="00E07E67"/>
    <w:rsid w:val="00E12BB4"/>
    <w:rsid w:val="00E12FEC"/>
    <w:rsid w:val="00E14217"/>
    <w:rsid w:val="00E1575B"/>
    <w:rsid w:val="00E16CA8"/>
    <w:rsid w:val="00E2233D"/>
    <w:rsid w:val="00E23A32"/>
    <w:rsid w:val="00E24461"/>
    <w:rsid w:val="00E248E0"/>
    <w:rsid w:val="00E24EDE"/>
    <w:rsid w:val="00E27946"/>
    <w:rsid w:val="00E30CE7"/>
    <w:rsid w:val="00E32A31"/>
    <w:rsid w:val="00E34E48"/>
    <w:rsid w:val="00E34E7F"/>
    <w:rsid w:val="00E3572D"/>
    <w:rsid w:val="00E35836"/>
    <w:rsid w:val="00E43811"/>
    <w:rsid w:val="00E43E86"/>
    <w:rsid w:val="00E43F2A"/>
    <w:rsid w:val="00E44EC3"/>
    <w:rsid w:val="00E4782E"/>
    <w:rsid w:val="00E508A1"/>
    <w:rsid w:val="00E52758"/>
    <w:rsid w:val="00E52E04"/>
    <w:rsid w:val="00E531A9"/>
    <w:rsid w:val="00E5367C"/>
    <w:rsid w:val="00E555D9"/>
    <w:rsid w:val="00E564CB"/>
    <w:rsid w:val="00E57AE2"/>
    <w:rsid w:val="00E57EE2"/>
    <w:rsid w:val="00E6473C"/>
    <w:rsid w:val="00E6548F"/>
    <w:rsid w:val="00E67028"/>
    <w:rsid w:val="00E7114E"/>
    <w:rsid w:val="00E72448"/>
    <w:rsid w:val="00E72D8C"/>
    <w:rsid w:val="00E747EA"/>
    <w:rsid w:val="00E755CB"/>
    <w:rsid w:val="00E7595B"/>
    <w:rsid w:val="00E76B56"/>
    <w:rsid w:val="00E77053"/>
    <w:rsid w:val="00E77B93"/>
    <w:rsid w:val="00E81DAE"/>
    <w:rsid w:val="00E81EA9"/>
    <w:rsid w:val="00E82BC8"/>
    <w:rsid w:val="00E82DF0"/>
    <w:rsid w:val="00E83597"/>
    <w:rsid w:val="00E836B9"/>
    <w:rsid w:val="00E840BE"/>
    <w:rsid w:val="00E841F0"/>
    <w:rsid w:val="00E85074"/>
    <w:rsid w:val="00E85CEB"/>
    <w:rsid w:val="00E8605C"/>
    <w:rsid w:val="00E87463"/>
    <w:rsid w:val="00E912FA"/>
    <w:rsid w:val="00E9230A"/>
    <w:rsid w:val="00E93FA8"/>
    <w:rsid w:val="00E959F6"/>
    <w:rsid w:val="00E9639C"/>
    <w:rsid w:val="00EA06D8"/>
    <w:rsid w:val="00EA27FF"/>
    <w:rsid w:val="00EA737A"/>
    <w:rsid w:val="00EA74EF"/>
    <w:rsid w:val="00EA7F05"/>
    <w:rsid w:val="00EB1905"/>
    <w:rsid w:val="00EB2030"/>
    <w:rsid w:val="00EB329C"/>
    <w:rsid w:val="00EB54DF"/>
    <w:rsid w:val="00EC0FCE"/>
    <w:rsid w:val="00EC15E7"/>
    <w:rsid w:val="00EC2DE9"/>
    <w:rsid w:val="00EC327C"/>
    <w:rsid w:val="00EC335E"/>
    <w:rsid w:val="00EC3833"/>
    <w:rsid w:val="00EC48AA"/>
    <w:rsid w:val="00EC54EE"/>
    <w:rsid w:val="00ED2E54"/>
    <w:rsid w:val="00ED35F2"/>
    <w:rsid w:val="00ED3AC2"/>
    <w:rsid w:val="00ED3B61"/>
    <w:rsid w:val="00ED4D7E"/>
    <w:rsid w:val="00ED6D80"/>
    <w:rsid w:val="00ED7396"/>
    <w:rsid w:val="00EE14E3"/>
    <w:rsid w:val="00EE1FD2"/>
    <w:rsid w:val="00EE26E9"/>
    <w:rsid w:val="00EE4A0A"/>
    <w:rsid w:val="00EE67BD"/>
    <w:rsid w:val="00EE6D70"/>
    <w:rsid w:val="00EF2620"/>
    <w:rsid w:val="00EF3F9E"/>
    <w:rsid w:val="00EF4415"/>
    <w:rsid w:val="00EF44D1"/>
    <w:rsid w:val="00F004B3"/>
    <w:rsid w:val="00F006F2"/>
    <w:rsid w:val="00F00B3C"/>
    <w:rsid w:val="00F030C9"/>
    <w:rsid w:val="00F039BE"/>
    <w:rsid w:val="00F10225"/>
    <w:rsid w:val="00F10939"/>
    <w:rsid w:val="00F10D61"/>
    <w:rsid w:val="00F1104B"/>
    <w:rsid w:val="00F1164D"/>
    <w:rsid w:val="00F11C4C"/>
    <w:rsid w:val="00F123F1"/>
    <w:rsid w:val="00F166B3"/>
    <w:rsid w:val="00F1698E"/>
    <w:rsid w:val="00F1758D"/>
    <w:rsid w:val="00F2410D"/>
    <w:rsid w:val="00F2464B"/>
    <w:rsid w:val="00F252CA"/>
    <w:rsid w:val="00F2632A"/>
    <w:rsid w:val="00F26548"/>
    <w:rsid w:val="00F26710"/>
    <w:rsid w:val="00F268D7"/>
    <w:rsid w:val="00F30447"/>
    <w:rsid w:val="00F31E60"/>
    <w:rsid w:val="00F32E70"/>
    <w:rsid w:val="00F340C5"/>
    <w:rsid w:val="00F3446F"/>
    <w:rsid w:val="00F35936"/>
    <w:rsid w:val="00F416A3"/>
    <w:rsid w:val="00F4208E"/>
    <w:rsid w:val="00F422E1"/>
    <w:rsid w:val="00F4299B"/>
    <w:rsid w:val="00F45873"/>
    <w:rsid w:val="00F45EF0"/>
    <w:rsid w:val="00F45F53"/>
    <w:rsid w:val="00F5002D"/>
    <w:rsid w:val="00F50F1E"/>
    <w:rsid w:val="00F51989"/>
    <w:rsid w:val="00F52AC4"/>
    <w:rsid w:val="00F53C04"/>
    <w:rsid w:val="00F5641F"/>
    <w:rsid w:val="00F57FCF"/>
    <w:rsid w:val="00F61743"/>
    <w:rsid w:val="00F65FB7"/>
    <w:rsid w:val="00F70794"/>
    <w:rsid w:val="00F7091E"/>
    <w:rsid w:val="00F715A2"/>
    <w:rsid w:val="00F71ED6"/>
    <w:rsid w:val="00F74D14"/>
    <w:rsid w:val="00F76A59"/>
    <w:rsid w:val="00F80BD3"/>
    <w:rsid w:val="00F83092"/>
    <w:rsid w:val="00F832BA"/>
    <w:rsid w:val="00F83B5C"/>
    <w:rsid w:val="00F846AC"/>
    <w:rsid w:val="00F8510D"/>
    <w:rsid w:val="00F85740"/>
    <w:rsid w:val="00F87E13"/>
    <w:rsid w:val="00F9193B"/>
    <w:rsid w:val="00F91EF5"/>
    <w:rsid w:val="00F92F45"/>
    <w:rsid w:val="00F94704"/>
    <w:rsid w:val="00F94D48"/>
    <w:rsid w:val="00F962D3"/>
    <w:rsid w:val="00F969D7"/>
    <w:rsid w:val="00FA1658"/>
    <w:rsid w:val="00FA17C3"/>
    <w:rsid w:val="00FA373E"/>
    <w:rsid w:val="00FA381F"/>
    <w:rsid w:val="00FA60CE"/>
    <w:rsid w:val="00FA7509"/>
    <w:rsid w:val="00FB180F"/>
    <w:rsid w:val="00FB3297"/>
    <w:rsid w:val="00FC0C1C"/>
    <w:rsid w:val="00FC48C1"/>
    <w:rsid w:val="00FC6445"/>
    <w:rsid w:val="00FD09DF"/>
    <w:rsid w:val="00FD1ACC"/>
    <w:rsid w:val="00FD1AD1"/>
    <w:rsid w:val="00FD29DF"/>
    <w:rsid w:val="00FD52B4"/>
    <w:rsid w:val="00FD6BBE"/>
    <w:rsid w:val="00FD6F41"/>
    <w:rsid w:val="00FD7258"/>
    <w:rsid w:val="00FE35A7"/>
    <w:rsid w:val="00FE3642"/>
    <w:rsid w:val="00FE3E01"/>
    <w:rsid w:val="00FE4706"/>
    <w:rsid w:val="00FE714B"/>
    <w:rsid w:val="00FE72C5"/>
    <w:rsid w:val="00FF044D"/>
    <w:rsid w:val="00FF07DC"/>
    <w:rsid w:val="00FF0CFC"/>
    <w:rsid w:val="00FF2426"/>
    <w:rsid w:val="00FF2FB1"/>
    <w:rsid w:val="00FF474D"/>
    <w:rsid w:val="00FF4821"/>
    <w:rsid w:val="00FF5D48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D664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0D6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42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10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71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A8234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8633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0D6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F3A73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42D09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1107A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97718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8234D"/>
    <w:rPr>
      <w:i/>
      <w:iCs/>
      <w:sz w:val="24"/>
      <w:szCs w:val="24"/>
      <w:lang w:val="ru-RU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86332"/>
    <w:rPr>
      <w:rFonts w:ascii="Cambria" w:hAnsi="Cambria" w:cs="Cambria"/>
      <w:i/>
      <w:iCs/>
      <w:color w:val="404040"/>
      <w:lang w:eastAsia="en-US"/>
    </w:rPr>
  </w:style>
  <w:style w:type="table" w:styleId="a3">
    <w:name w:val="Table Grid"/>
    <w:basedOn w:val="a1"/>
    <w:uiPriority w:val="99"/>
    <w:rsid w:val="009F3EC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A7F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Strong"/>
    <w:basedOn w:val="a0"/>
    <w:uiPriority w:val="99"/>
    <w:qFormat/>
    <w:rsid w:val="00C7254D"/>
    <w:rPr>
      <w:b/>
      <w:bCs/>
    </w:rPr>
  </w:style>
  <w:style w:type="paragraph" w:styleId="a5">
    <w:name w:val="List Paragraph"/>
    <w:basedOn w:val="a"/>
    <w:uiPriority w:val="99"/>
    <w:qFormat/>
    <w:rsid w:val="00C7254D"/>
    <w:pPr>
      <w:spacing w:after="160" w:line="259" w:lineRule="auto"/>
      <w:ind w:left="720"/>
    </w:pPr>
  </w:style>
  <w:style w:type="character" w:styleId="a6">
    <w:name w:val="Hyperlink"/>
    <w:basedOn w:val="a0"/>
    <w:uiPriority w:val="99"/>
    <w:rsid w:val="00254A8A"/>
    <w:rPr>
      <w:color w:val="0000FF"/>
      <w:u w:val="single"/>
    </w:rPr>
  </w:style>
  <w:style w:type="paragraph" w:styleId="a7">
    <w:name w:val="Normal (Web)"/>
    <w:basedOn w:val="a"/>
    <w:uiPriority w:val="99"/>
    <w:rsid w:val="0025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54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4A8A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rsid w:val="00254A8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254A8A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254A8A"/>
    <w:pPr>
      <w:ind w:left="720"/>
    </w:pPr>
    <w:rPr>
      <w:rFonts w:eastAsia="Times New Roman"/>
      <w:lang w:eastAsia="ru-RU"/>
    </w:rPr>
  </w:style>
  <w:style w:type="paragraph" w:customStyle="1" w:styleId="maintext">
    <w:name w:val="maintext"/>
    <w:basedOn w:val="a"/>
    <w:link w:val="maintext0"/>
    <w:uiPriority w:val="99"/>
    <w:rsid w:val="00254A8A"/>
    <w:pPr>
      <w:spacing w:before="120" w:after="120" w:line="240" w:lineRule="auto"/>
      <w:jc w:val="both"/>
    </w:pPr>
    <w:rPr>
      <w:rFonts w:ascii="Tahoma" w:hAnsi="Tahoma" w:cs="Tahoma"/>
      <w:color w:val="323232"/>
      <w:sz w:val="28"/>
      <w:szCs w:val="28"/>
      <w:lang w:eastAsia="ru-RU"/>
    </w:rPr>
  </w:style>
  <w:style w:type="character" w:customStyle="1" w:styleId="maintext0">
    <w:name w:val="maintext Знак"/>
    <w:link w:val="maintext"/>
    <w:uiPriority w:val="99"/>
    <w:locked/>
    <w:rsid w:val="00254A8A"/>
    <w:rPr>
      <w:rFonts w:ascii="Tahoma" w:hAnsi="Tahoma" w:cs="Tahoma"/>
      <w:color w:val="323232"/>
      <w:sz w:val="28"/>
      <w:szCs w:val="28"/>
    </w:rPr>
  </w:style>
  <w:style w:type="paragraph" w:styleId="ac">
    <w:name w:val="footnote text"/>
    <w:aliases w:val="single space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d"/>
    <w:uiPriority w:val="99"/>
    <w:semiHidden/>
    <w:rsid w:val="0025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single space Знак,Текст сноски-FN Знак,Footnote text Знак,Schriftart: 9 pt Знак,Schriftart: 10 pt Знак,Schriftart: 8 pt Знак,Podrozdział Знак,Footnote Знак,o Знак,Footnote Text Char Знак Знак Знак,Footnote Text Char Знак Знак1"/>
    <w:basedOn w:val="a0"/>
    <w:link w:val="ac"/>
    <w:uiPriority w:val="99"/>
    <w:locked/>
    <w:rsid w:val="00254A8A"/>
    <w:rPr>
      <w:rFonts w:ascii="Times New Roman" w:hAnsi="Times New Roman" w:cs="Times New Roman"/>
    </w:rPr>
  </w:style>
  <w:style w:type="character" w:styleId="ae">
    <w:name w:val="Emphasis"/>
    <w:basedOn w:val="a0"/>
    <w:uiPriority w:val="99"/>
    <w:qFormat/>
    <w:rsid w:val="00254A8A"/>
    <w:rPr>
      <w:i/>
      <w:iCs/>
    </w:rPr>
  </w:style>
  <w:style w:type="character" w:styleId="af">
    <w:name w:val="footnote reference"/>
    <w:basedOn w:val="a0"/>
    <w:uiPriority w:val="99"/>
    <w:semiHidden/>
    <w:rsid w:val="00254A8A"/>
    <w:rPr>
      <w:vertAlign w:val="superscript"/>
    </w:rPr>
  </w:style>
  <w:style w:type="character" w:styleId="af0">
    <w:name w:val="page number"/>
    <w:basedOn w:val="a0"/>
    <w:uiPriority w:val="99"/>
    <w:rsid w:val="00254A8A"/>
  </w:style>
  <w:style w:type="character" w:customStyle="1" w:styleId="Footnote">
    <w:name w:val="Footnote_"/>
    <w:uiPriority w:val="99"/>
    <w:rsid w:val="008E6223"/>
    <w:rPr>
      <w:rFonts w:ascii="Times New Roman" w:hAnsi="Times New Roman" w:cs="Times New Roman"/>
      <w:sz w:val="25"/>
      <w:szCs w:val="25"/>
      <w:shd w:val="clear" w:color="auto" w:fill="FFFFFF"/>
      <w:lang w:val="en-US"/>
    </w:rPr>
  </w:style>
  <w:style w:type="character" w:customStyle="1" w:styleId="FootnoteItalic">
    <w:name w:val="Footnote + Italic"/>
    <w:uiPriority w:val="99"/>
    <w:rsid w:val="008E6223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Bold">
    <w:name w:val="Footnote + Bold"/>
    <w:uiPriority w:val="99"/>
    <w:rsid w:val="008E6223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Footnote2">
    <w:name w:val="Footnote (2)_"/>
    <w:link w:val="Footnote20"/>
    <w:uiPriority w:val="99"/>
    <w:locked/>
    <w:rsid w:val="008E6223"/>
    <w:rPr>
      <w:rFonts w:ascii="Consolas" w:hAnsi="Consolas" w:cs="Consolas"/>
      <w:spacing w:val="-10"/>
      <w:sz w:val="8"/>
      <w:szCs w:val="8"/>
      <w:shd w:val="clear" w:color="auto" w:fill="FFFFFF"/>
    </w:rPr>
  </w:style>
  <w:style w:type="character" w:customStyle="1" w:styleId="Bodytext">
    <w:name w:val="Body text_"/>
    <w:link w:val="41"/>
    <w:uiPriority w:val="99"/>
    <w:locked/>
    <w:rsid w:val="008E6223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Bodytext12">
    <w:name w:val="Body text + 12"/>
    <w:aliases w:val="5 pt"/>
    <w:uiPriority w:val="99"/>
    <w:rsid w:val="008E6223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Footnote20">
    <w:name w:val="Footnote (2)"/>
    <w:basedOn w:val="a"/>
    <w:link w:val="Footnote2"/>
    <w:uiPriority w:val="99"/>
    <w:rsid w:val="008E6223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 w:cs="Consolas"/>
      <w:spacing w:val="-10"/>
      <w:sz w:val="8"/>
      <w:szCs w:val="8"/>
      <w:lang w:eastAsia="ru-RU"/>
    </w:rPr>
  </w:style>
  <w:style w:type="paragraph" w:customStyle="1" w:styleId="41">
    <w:name w:val="Основной текст4"/>
    <w:basedOn w:val="a"/>
    <w:link w:val="Bodytext"/>
    <w:uiPriority w:val="99"/>
    <w:rsid w:val="008E6223"/>
    <w:pPr>
      <w:widowControl w:val="0"/>
      <w:shd w:val="clear" w:color="auto" w:fill="FFFFFF"/>
      <w:spacing w:after="420" w:line="240" w:lineRule="atLeast"/>
      <w:ind w:hanging="560"/>
      <w:jc w:val="both"/>
    </w:pPr>
    <w:rPr>
      <w:rFonts w:cs="Times New Roman"/>
      <w:sz w:val="30"/>
      <w:szCs w:val="30"/>
      <w:lang w:eastAsia="ru-RU"/>
    </w:rPr>
  </w:style>
  <w:style w:type="character" w:customStyle="1" w:styleId="record-index3">
    <w:name w:val="record-index3"/>
    <w:uiPriority w:val="99"/>
    <w:rsid w:val="00242D09"/>
    <w:rPr>
      <w:sz w:val="26"/>
      <w:szCs w:val="26"/>
    </w:rPr>
  </w:style>
  <w:style w:type="paragraph" w:styleId="af1">
    <w:name w:val="TOC Heading"/>
    <w:basedOn w:val="1"/>
    <w:next w:val="a"/>
    <w:uiPriority w:val="99"/>
    <w:qFormat/>
    <w:rsid w:val="00AC0D6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AC0D6E"/>
    <w:pPr>
      <w:ind w:left="440"/>
    </w:pPr>
  </w:style>
  <w:style w:type="paragraph" w:customStyle="1" w:styleId="12">
    <w:name w:val="Стиль Стандарт 1"/>
    <w:basedOn w:val="a"/>
    <w:uiPriority w:val="99"/>
    <w:rsid w:val="00D9771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uiPriority w:val="99"/>
    <w:rsid w:val="00F51989"/>
    <w:pPr>
      <w:widowControl w:val="0"/>
      <w:snapToGrid w:val="0"/>
      <w:spacing w:before="100"/>
      <w:ind w:left="80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western">
    <w:name w:val="western"/>
    <w:basedOn w:val="a"/>
    <w:uiPriority w:val="99"/>
    <w:rsid w:val="006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827919"/>
    <w:rPr>
      <w:rFonts w:cs="Calibri"/>
      <w:lang w:eastAsia="en-US"/>
    </w:rPr>
  </w:style>
  <w:style w:type="paragraph" w:styleId="af3">
    <w:name w:val="Body Text"/>
    <w:basedOn w:val="a"/>
    <w:link w:val="af4"/>
    <w:uiPriority w:val="99"/>
    <w:rsid w:val="00875655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875655"/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7A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A2601"/>
    <w:rPr>
      <w:rFonts w:ascii="Tahoma" w:hAnsi="Tahoma" w:cs="Tahoma"/>
      <w:sz w:val="16"/>
      <w:szCs w:val="16"/>
      <w:lang w:eastAsia="en-US"/>
    </w:rPr>
  </w:style>
  <w:style w:type="paragraph" w:styleId="32">
    <w:name w:val="Body Text 3"/>
    <w:basedOn w:val="a"/>
    <w:link w:val="33"/>
    <w:uiPriority w:val="99"/>
    <w:semiHidden/>
    <w:rsid w:val="00B60C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B60C36"/>
    <w:rPr>
      <w:sz w:val="16"/>
      <w:szCs w:val="16"/>
      <w:lang w:eastAsia="en-US"/>
    </w:rPr>
  </w:style>
  <w:style w:type="paragraph" w:styleId="af7">
    <w:name w:val="Body Text Indent"/>
    <w:basedOn w:val="a"/>
    <w:link w:val="af8"/>
    <w:uiPriority w:val="99"/>
    <w:semiHidden/>
    <w:rsid w:val="00B60C36"/>
    <w:pPr>
      <w:spacing w:after="120"/>
      <w:ind w:left="283"/>
    </w:pPr>
    <w:rPr>
      <w:rFonts w:eastAsia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0C36"/>
    <w:rPr>
      <w:rFonts w:eastAsia="Times New Roman"/>
      <w:sz w:val="22"/>
      <w:szCs w:val="22"/>
      <w:lang w:val="en-US" w:eastAsia="en-US"/>
    </w:rPr>
  </w:style>
  <w:style w:type="paragraph" w:styleId="af9">
    <w:name w:val="Title"/>
    <w:basedOn w:val="a"/>
    <w:link w:val="afa"/>
    <w:uiPriority w:val="99"/>
    <w:qFormat/>
    <w:rsid w:val="00EC54EE"/>
    <w:pPr>
      <w:spacing w:after="0" w:line="240" w:lineRule="auto"/>
      <w:ind w:right="-83"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99"/>
    <w:locked/>
    <w:rsid w:val="00EC54EE"/>
    <w:rPr>
      <w:rFonts w:ascii="Times New Roman" w:hAnsi="Times New Roman" w:cs="Times New Roman"/>
      <w:b/>
      <w:bCs/>
      <w:sz w:val="24"/>
      <w:szCs w:val="24"/>
    </w:rPr>
  </w:style>
  <w:style w:type="paragraph" w:customStyle="1" w:styleId="afb">
    <w:name w:val="список с точками"/>
    <w:basedOn w:val="a"/>
    <w:uiPriority w:val="99"/>
    <w:rsid w:val="005D04D2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377294"/>
    <w:rPr>
      <w:rFonts w:ascii="Times New Roman" w:eastAsia="Times New Roman" w:hAnsi="Times New Roman"/>
      <w:sz w:val="20"/>
      <w:szCs w:val="20"/>
    </w:rPr>
  </w:style>
  <w:style w:type="paragraph" w:customStyle="1" w:styleId="s16">
    <w:name w:val="s_16"/>
    <w:basedOn w:val="a"/>
    <w:uiPriority w:val="99"/>
    <w:rsid w:val="001C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C565F"/>
  </w:style>
  <w:style w:type="paragraph" w:customStyle="1" w:styleId="ConsPlusNonformat">
    <w:name w:val="ConsPlusNonformat"/>
    <w:uiPriority w:val="99"/>
    <w:rsid w:val="005D70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Абзац списка2"/>
    <w:basedOn w:val="a"/>
    <w:uiPriority w:val="99"/>
    <w:rsid w:val="006D46A2"/>
    <w:pPr>
      <w:suppressAutoHyphens/>
      <w:spacing w:after="0"/>
      <w:ind w:left="720"/>
      <w:jc w:val="both"/>
    </w:pPr>
    <w:rPr>
      <w:color w:val="00000A"/>
      <w:kern w:val="1"/>
    </w:rPr>
  </w:style>
  <w:style w:type="character" w:customStyle="1" w:styleId="afc">
    <w:name w:val="Символ сноски"/>
    <w:uiPriority w:val="99"/>
    <w:rsid w:val="009463AB"/>
    <w:rPr>
      <w:vertAlign w:val="superscript"/>
    </w:rPr>
  </w:style>
  <w:style w:type="paragraph" w:customStyle="1" w:styleId="34">
    <w:name w:val="Абзац списка3"/>
    <w:aliases w:val="Содержание. 2 уровень"/>
    <w:basedOn w:val="a"/>
    <w:link w:val="afd"/>
    <w:uiPriority w:val="99"/>
    <w:rsid w:val="00F1758D"/>
    <w:pPr>
      <w:spacing w:after="160" w:line="254" w:lineRule="auto"/>
      <w:ind w:left="720"/>
    </w:pPr>
  </w:style>
  <w:style w:type="character" w:customStyle="1" w:styleId="afe">
    <w:name w:val="Основной текст_"/>
    <w:link w:val="22"/>
    <w:uiPriority w:val="99"/>
    <w:locked/>
    <w:rsid w:val="00A8234D"/>
    <w:rPr>
      <w:spacing w:val="-2"/>
      <w:sz w:val="16"/>
      <w:szCs w:val="16"/>
      <w:shd w:val="clear" w:color="auto" w:fill="FFFFFF"/>
    </w:rPr>
  </w:style>
  <w:style w:type="paragraph" w:customStyle="1" w:styleId="22">
    <w:name w:val="Основной текст2"/>
    <w:basedOn w:val="a"/>
    <w:link w:val="afe"/>
    <w:uiPriority w:val="99"/>
    <w:rsid w:val="00A8234D"/>
    <w:pPr>
      <w:widowControl w:val="0"/>
      <w:shd w:val="clear" w:color="auto" w:fill="FFFFFF"/>
      <w:spacing w:after="360" w:line="197" w:lineRule="exact"/>
      <w:ind w:hanging="340"/>
      <w:jc w:val="both"/>
    </w:pPr>
    <w:rPr>
      <w:spacing w:val="-2"/>
      <w:sz w:val="16"/>
      <w:szCs w:val="16"/>
      <w:shd w:val="clear" w:color="auto" w:fill="FFFFFF"/>
      <w:lang w:eastAsia="ru-RU"/>
    </w:rPr>
  </w:style>
  <w:style w:type="paragraph" w:customStyle="1" w:styleId="pboth">
    <w:name w:val="pboth"/>
    <w:basedOn w:val="a"/>
    <w:uiPriority w:val="99"/>
    <w:rsid w:val="00847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4">
    <w:name w:val="Знак Знак Знак1 Знак Знак Знак Знак"/>
    <w:basedOn w:val="a"/>
    <w:autoRedefine/>
    <w:uiPriority w:val="99"/>
    <w:rsid w:val="00840B37"/>
    <w:pPr>
      <w:spacing w:after="160" w:line="240" w:lineRule="exact"/>
    </w:pPr>
    <w:rPr>
      <w:sz w:val="28"/>
      <w:szCs w:val="28"/>
      <w:lang w:val="en-US"/>
    </w:rPr>
  </w:style>
  <w:style w:type="character" w:customStyle="1" w:styleId="afd">
    <w:name w:val="Абзац списка Знак"/>
    <w:aliases w:val="Содержание. 2 уровень Знак"/>
    <w:link w:val="34"/>
    <w:uiPriority w:val="99"/>
    <w:locked/>
    <w:rsid w:val="008542A8"/>
    <w:rPr>
      <w:rFonts w:ascii="Calibri" w:hAnsi="Calibri" w:cs="Calibri"/>
      <w:sz w:val="22"/>
      <w:szCs w:val="22"/>
      <w:lang w:val="ru-RU" w:eastAsia="en-US"/>
    </w:rPr>
  </w:style>
  <w:style w:type="character" w:customStyle="1" w:styleId="23">
    <w:name w:val="Основной текст 2 Знак"/>
    <w:link w:val="24"/>
    <w:uiPriority w:val="99"/>
    <w:locked/>
    <w:rsid w:val="005A10BA"/>
    <w:rPr>
      <w:sz w:val="24"/>
      <w:szCs w:val="24"/>
    </w:rPr>
  </w:style>
  <w:style w:type="paragraph" w:styleId="24">
    <w:name w:val="Body Text 2"/>
    <w:basedOn w:val="a"/>
    <w:link w:val="23"/>
    <w:uiPriority w:val="99"/>
    <w:locked/>
    <w:rsid w:val="005A10BA"/>
    <w:pPr>
      <w:spacing w:after="120" w:line="480" w:lineRule="auto"/>
    </w:pPr>
    <w:rPr>
      <w:sz w:val="24"/>
      <w:szCs w:val="24"/>
      <w:lang w:eastAsia="ru-RU"/>
    </w:rPr>
  </w:style>
  <w:style w:type="character" w:customStyle="1" w:styleId="BodyText2Char">
    <w:name w:val="Body Text 2 Char"/>
    <w:basedOn w:val="a0"/>
    <w:link w:val="24"/>
    <w:uiPriority w:val="99"/>
    <w:semiHidden/>
    <w:locked/>
    <w:rsid w:val="005019CD"/>
    <w:rPr>
      <w:lang w:eastAsia="en-US"/>
    </w:rPr>
  </w:style>
  <w:style w:type="paragraph" w:customStyle="1" w:styleId="msonormalcxspmiddle">
    <w:name w:val="msonormalcxspmiddle"/>
    <w:basedOn w:val="a"/>
    <w:uiPriority w:val="99"/>
    <w:rsid w:val="005A10B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A10B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01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2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05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02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book/F98FC903-7AD4-4E97-961B-F17FDE7CCEE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ook/8BA4C5F0-4186-41C0-BB94-58D50D3848C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ook/2EDC45C7-0911-4530-B01C-736A52BD3E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iblio-online.ru/book/44C86EA1-904F-4628-B349-8674F311A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ook/EFA7F433-723F-44F8-B01B-5F969E8C38E3" TargetMode="External"/><Relationship Id="rId14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3600</Words>
  <Characters>20524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senturin</cp:lastModifiedBy>
  <cp:revision>39</cp:revision>
  <cp:lastPrinted>2018-05-11T04:37:00Z</cp:lastPrinted>
  <dcterms:created xsi:type="dcterms:W3CDTF">2018-02-21T05:43:00Z</dcterms:created>
  <dcterms:modified xsi:type="dcterms:W3CDTF">2019-04-04T04:53:00Z</dcterms:modified>
</cp:coreProperties>
</file>