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C27252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C2725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725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C2725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История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D56F54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279B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220A2B" w:rsidRPr="00D56F54" w:rsidRDefault="00220A2B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A2B" w:rsidRPr="00D56F54" w:rsidRDefault="00220A2B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C27252">
        <w:rPr>
          <w:rFonts w:ascii="Times New Roman" w:hAnsi="Times New Roman"/>
          <w:sz w:val="28"/>
          <w:szCs w:val="28"/>
        </w:rPr>
        <w:t>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C27252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C2725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C27252">
        <w:rPr>
          <w:rFonts w:ascii="Times New Roman" w:hAnsi="Times New Roman"/>
          <w:sz w:val="28"/>
          <w:szCs w:val="28"/>
        </w:rPr>
        <w:t>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8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деятельность»», преподается в течение </w:t>
      </w:r>
      <w:r w:rsidR="00703A9F">
        <w:rPr>
          <w:rFonts w:ascii="Times New Roman" w:hAnsi="Times New Roman"/>
          <w:sz w:val="28"/>
          <w:szCs w:val="28"/>
        </w:rPr>
        <w:t xml:space="preserve">1 и </w:t>
      </w:r>
      <w:r w:rsidRPr="00E43A5B">
        <w:rPr>
          <w:rFonts w:ascii="Times New Roman" w:hAnsi="Times New Roman"/>
          <w:sz w:val="28"/>
          <w:szCs w:val="28"/>
        </w:rPr>
        <w:t xml:space="preserve">2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 истории Отечества.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 истории, владеть навыками первичного анализа исторического источника, учебной и научной литературы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отечественного государства и права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Конституционное право РФ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Все эти дисциплины опираются на знания, полученные при изучении отдельных тем в курсе  Отечественной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История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 истории Отечества, уяснение диалектики общего и особенного в истории, ее логики, определение места российской истории в истории мировой цивилизации, выделение сложных проблемах современной общественной жизни</w:t>
      </w:r>
      <w:r w:rsidRPr="00E43A5B">
        <w:rPr>
          <w:rFonts w:ascii="Times New Roman" w:hAnsi="Times New Roman"/>
          <w:sz w:val="28"/>
          <w:szCs w:val="28"/>
        </w:rPr>
        <w:t>, формирование знаний, умений  и навыков, позволяющих усваивать категории и понятия специальных учебных дисциплин по специальности «Правоохранительная деятельность»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черты, тенденции и противоречия социально-политического развития России на различных этапах ее истории, закономерности и направления миро</w:t>
      </w:r>
      <w:r w:rsidR="007110FC">
        <w:rPr>
          <w:rFonts w:ascii="Times New Roman" w:hAnsi="Times New Roman"/>
          <w:sz w:val="28"/>
          <w:szCs w:val="28"/>
        </w:rPr>
        <w:t xml:space="preserve">вого исторического процесса,  </w:t>
      </w:r>
      <w:r w:rsidR="007110FC" w:rsidRPr="007110FC">
        <w:rPr>
          <w:rFonts w:ascii="Times New Roman" w:hAnsi="Times New Roman"/>
          <w:sz w:val="28"/>
          <w:szCs w:val="28"/>
        </w:rPr>
        <w:t>место и роль России в мировой истории;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выражать и обосновывать свою позицию по вопросам, касающимся  ценностного отношения к историческому прошлому;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современности сквозь призму исторического опыта и сформулировать собственную гражданскую позицию;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осознанно воспринимать жизнь и современное человеческое общество;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ориентироваться в социальном пространстве;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осознать собственное присутствие в истории,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научным представлением о месте России в мировой цивилизации;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об основных событиях и именах исторических деятелей; об экономическом, социальном и политическом развитии России, ее культуре, науке и технике; особенностях общественного сознания; о значении исторического опыта человечества в целом и своего народа и государства в особенности.</w:t>
      </w:r>
    </w:p>
    <w:p w:rsidR="001445C0" w:rsidRPr="00120DED" w:rsidRDefault="001445C0" w:rsidP="001445C0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1445C0" w:rsidRDefault="001445C0" w:rsidP="001445C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трудоемкость учебной нагрузки обучающегося </w:t>
      </w:r>
      <w:r w:rsidR="00703A9F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427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F427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F427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427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курс Отечественной истории. Киевская Русь</w:t>
            </w:r>
          </w:p>
          <w:p w:rsidR="007110FC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2C77" w:rsidRPr="00AC3A42" w:rsidRDefault="00602C7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Российского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Смутное время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427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Складывание абсолютизма. Просвещенный абсолютизм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427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Российская империя на пути к индустриальному обществу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7E1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Социально-экономическая модернизация и эволюция государственной  власти в России</w:t>
            </w:r>
          </w:p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в системе международных отношений на рубеже XIX-XX вв.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Революции 1917 г.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Становление Советского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80027" w:rsidP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3D67F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4</w:t>
            </w: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СССР и 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1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6C5F" w:rsidRPr="00AC3A42" w:rsidRDefault="000F6C5F" w:rsidP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1.11.</w:t>
            </w:r>
          </w:p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СССР в период послевоенного восстановления </w:t>
            </w:r>
          </w:p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НТР в СССР и ее влияние на общественное развитие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1745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1745C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B25A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both"/>
              <w:rPr>
                <w:rFonts w:eastAsia="Calibri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E15046">
        <w:tc>
          <w:tcPr>
            <w:tcW w:w="15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общественного развития в современной России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E15046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E15046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01745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01745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E15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703A9F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  <w:r w:rsidR="00F4277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AC3A42">
        <w:rPr>
          <w:rFonts w:ascii="Times New Roman" w:hAnsi="Times New Roman"/>
          <w:sz w:val="28"/>
          <w:szCs w:val="28"/>
        </w:rPr>
        <w:t>:</w:t>
      </w:r>
    </w:p>
    <w:p w:rsidR="00E15046" w:rsidRPr="00CA37BA" w:rsidRDefault="00E15046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046">
        <w:rPr>
          <w:rFonts w:ascii="Times New Roman" w:hAnsi="Times New Roman"/>
          <w:color w:val="333333"/>
          <w:sz w:val="28"/>
          <w:szCs w:val="28"/>
        </w:rPr>
        <w:t>История России 1700-1861 гг. (с картами) : учебник для СПО / Н. И. Павленко, И. Л. Андреев, В. А. Федоров. — 6-е изд., перераб. и доп. — М.: Издательство Юрайт, 2017. — 308 с. — (Серия : Профессиональное образование).</w:t>
      </w:r>
      <w:r w:rsidR="00F42779" w:rsidRPr="00F4277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/85874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420-4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371-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8133227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</w:hyperlink>
      <w:r w:rsidR="00F4277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Pr="00CA37BA" w:rsidRDefault="00CA37BA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1861-1917 гг. (с картами) : учебник для СПО / В. А. Федоров, Н. А. Федорова. — 5-е изд., испр. — М. : Издательство Юрайт, 2017. — 376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/365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BFDB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113-383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Pr="00CA37BA" w:rsidRDefault="00CA37BA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учебное пособие для СПО / Р. А. Крамаренко. — 2-е изд., испр. и доп. — М. : Издательство Юрайт, 2017. — 187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81-4934-930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-89473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15046" w:rsidRDefault="00CA37BA" w:rsidP="00CA37BA">
      <w:pPr>
        <w:pStyle w:val="a4"/>
        <w:numPr>
          <w:ilvl w:val="3"/>
          <w:numId w:val="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учебник для СПО / В. В. Кириллов, М. А. Бравина. — 2-е изд., перераб. и доп. — М. : Издательство Юрайт, 2017. — 502 с. — (Серия: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/91564490-3540-42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6-90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Default="00CA37BA" w:rsidP="00CA37BA">
      <w:pPr>
        <w:pStyle w:val="a4"/>
        <w:numPr>
          <w:ilvl w:val="3"/>
          <w:numId w:val="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учебное пособие для СПО / С. П. Карпачев. — 2-е изд., перераб. и доп. — М. : Издательство Юрайт, 2017. — 273 с. — (Серия : Профессиональное образование).</w:t>
      </w:r>
    </w:p>
    <w:p w:rsidR="00CA37BA" w:rsidRPr="00CA37BA" w:rsidRDefault="00CA37BA" w:rsidP="00CA37BA">
      <w:pPr>
        <w:pStyle w:val="a4"/>
        <w:ind w:left="21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31C3" w:rsidRDefault="009131C3" w:rsidP="009131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CA37BA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1.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: учебник и практикум для СПО / М. Н. Зуев, С. Я. Лавренов. — 4-е изд., испр. и доп. — М. : Издательство Юрайт, 2017. — 545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085002-7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69-9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2.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: учебник и практикум для СПО / М. Б. Некрасова. — 5-е изд., перераб. и доп. — М. : Издательство Юрайт, 2017. — 363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2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69-48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54978495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BFE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3. История России XX - начала XXI века : учебник для СПО / Д. О. Чураков [и др.] ; под ред. Д. О. Чуракова, С. А. Саркисяна. — 2-е изд., перераб. и доп. — М. : Издательство Юрайт, 2017. — 270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4253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4. История России в 2 ч. Часть 1. 1914—1941 : учебник для СПО / М. В. Ходяков [и др.] ; под ред. М. В. Ходякова. — 8-е изд., перераб. и доп. — М. : Издательство Юрайт, 2017. — 270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905-4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8-18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7673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9131C3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 xml:space="preserve">5. </w:t>
      </w:r>
      <w:r w:rsidR="00231568" w:rsidRPr="00231568">
        <w:rPr>
          <w:rFonts w:ascii="Roboto" w:hAnsi="Roboto" w:cs="Arial"/>
          <w:color w:val="333333"/>
          <w:sz w:val="28"/>
          <w:szCs w:val="28"/>
        </w:rPr>
        <w:t xml:space="preserve">История России в 2 ч. Часть 2. 1941—2015 : учебник для СПО / М. В. Ходяков [и др.] ; под ред. М. В. Ходякова. — 8-е изд., перераб. и доп. — М. : </w:t>
      </w:r>
      <w:r w:rsidR="00231568" w:rsidRPr="00231568">
        <w:rPr>
          <w:rFonts w:ascii="Roboto" w:hAnsi="Roboto" w:cs="Arial"/>
          <w:color w:val="333333"/>
          <w:sz w:val="28"/>
          <w:szCs w:val="28"/>
        </w:rPr>
        <w:lastRenderedPageBreak/>
        <w:t>Издательство Юрайт, 2017. — 300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25963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231568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6.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в 2 ч. Часть 1. До хх века : учебник для СПО / В. В. Кириллов. — 7-е изд., перераб. и доп. — М. : Издательство Юрайт, 2017. — 352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/682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363-5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83-01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7.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в 2 ч. Часть 2. Хх век — начало ххi века : учебник для СПО / В. В. Кириллов. — 7-е изд., перераб. и доп. — М. : Издательство Юрайт, 2017. — 257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7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2016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86-820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8. История России в схемах, таблицах, терминах и тестах : учебное пособие для СПО / В. С. Прядеин ; под науч. ред. В. М. Кириллова. — М. : Издательство Юрайт, 2017. — 198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8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8707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-0345-498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-814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163792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9. История России до хх века : учебник и практикум для СПО / М. Н. Зуев, С. Я. Лавренов. — М. : Издательство Юрайт, 2017. — 299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9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68-8397-1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10. История России с древнейших времен до конца XVII века (с картами) : учебник для СПО / Н. И. Павленко, И. Л. Андреев ; под ред. Н. И. Павленко. — 6-е изд., перераб. и доп. — М. : Издательство Юрайт, 2017. — 247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20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75-4700-9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CA37BA" w:rsidRDefault="009131C3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1445C0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1445C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1445C0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21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445C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1445C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45C0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1445C0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Pr="001445C0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6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5B67">
              <w:rPr>
                <w:rFonts w:ascii="Times New Roman" w:hAnsi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выражать и обосновывать свою позицию по вопросам, касающимся  ценностного отношения к историческому прошлому;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исторического опыта и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lastRenderedPageBreak/>
              <w:t>сформулировать собственную гражданскую позицию;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ориентироваться в социальном пространстве;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осознать собственное присутствие в истории,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2C5B6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У6 -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работать с историческими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6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B67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социально-политического развития России на различных этапах ее истории, 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 и роль России в мировой истории; 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накопленной правоприменительной практикой,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B4" w:rsidRDefault="009002B4" w:rsidP="00602C77">
      <w:pPr>
        <w:spacing w:after="0" w:line="240" w:lineRule="auto"/>
      </w:pPr>
      <w:r>
        <w:separator/>
      </w:r>
    </w:p>
  </w:endnote>
  <w:endnote w:type="continuationSeparator" w:id="0">
    <w:p w:rsidR="009002B4" w:rsidRDefault="009002B4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703A9F" w:rsidRDefault="00703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B5">
          <w:rPr>
            <w:noProof/>
          </w:rPr>
          <w:t>1</w:t>
        </w:r>
        <w:r>
          <w:fldChar w:fldCharType="end"/>
        </w:r>
      </w:p>
    </w:sdtContent>
  </w:sdt>
  <w:p w:rsidR="00703A9F" w:rsidRDefault="00703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B4" w:rsidRDefault="009002B4" w:rsidP="00602C77">
      <w:pPr>
        <w:spacing w:after="0" w:line="240" w:lineRule="auto"/>
      </w:pPr>
      <w:r>
        <w:separator/>
      </w:r>
    </w:p>
  </w:footnote>
  <w:footnote w:type="continuationSeparator" w:id="0">
    <w:p w:rsidR="009002B4" w:rsidRDefault="009002B4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80027"/>
    <w:rsid w:val="000B25A1"/>
    <w:rsid w:val="000F6C5F"/>
    <w:rsid w:val="001445C0"/>
    <w:rsid w:val="00220A2B"/>
    <w:rsid w:val="00231568"/>
    <w:rsid w:val="0029604C"/>
    <w:rsid w:val="002C5B67"/>
    <w:rsid w:val="0030490D"/>
    <w:rsid w:val="00390F81"/>
    <w:rsid w:val="003B56A1"/>
    <w:rsid w:val="003D67F0"/>
    <w:rsid w:val="003E3B38"/>
    <w:rsid w:val="004726D9"/>
    <w:rsid w:val="0049023C"/>
    <w:rsid w:val="004A0641"/>
    <w:rsid w:val="004A58A3"/>
    <w:rsid w:val="004C02D3"/>
    <w:rsid w:val="00602C77"/>
    <w:rsid w:val="006E3E55"/>
    <w:rsid w:val="00703A9F"/>
    <w:rsid w:val="007110FC"/>
    <w:rsid w:val="007A42D8"/>
    <w:rsid w:val="007B718B"/>
    <w:rsid w:val="007D665D"/>
    <w:rsid w:val="007F0859"/>
    <w:rsid w:val="00877E2E"/>
    <w:rsid w:val="008C0658"/>
    <w:rsid w:val="008D3449"/>
    <w:rsid w:val="009002B4"/>
    <w:rsid w:val="00901370"/>
    <w:rsid w:val="009131C3"/>
    <w:rsid w:val="009C4372"/>
    <w:rsid w:val="009C69C8"/>
    <w:rsid w:val="00A42909"/>
    <w:rsid w:val="00A43B69"/>
    <w:rsid w:val="00A93E9D"/>
    <w:rsid w:val="00AC3A42"/>
    <w:rsid w:val="00AD62F6"/>
    <w:rsid w:val="00B00DB7"/>
    <w:rsid w:val="00B2039D"/>
    <w:rsid w:val="00B42CD3"/>
    <w:rsid w:val="00B97E98"/>
    <w:rsid w:val="00BB3D86"/>
    <w:rsid w:val="00BB7168"/>
    <w:rsid w:val="00BF518E"/>
    <w:rsid w:val="00C27252"/>
    <w:rsid w:val="00C654FD"/>
    <w:rsid w:val="00CA37BA"/>
    <w:rsid w:val="00D56F54"/>
    <w:rsid w:val="00D66552"/>
    <w:rsid w:val="00E15046"/>
    <w:rsid w:val="00E91D52"/>
    <w:rsid w:val="00ED6443"/>
    <w:rsid w:val="00EF7662"/>
    <w:rsid w:val="00F17DBF"/>
    <w:rsid w:val="00F2569C"/>
    <w:rsid w:val="00F279B5"/>
    <w:rsid w:val="00F42779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1445C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5BFDB2-ADE3-44CB-B113-383A72CB09D6" TargetMode="External"/><Relationship Id="rId13" Type="http://schemas.openxmlformats.org/officeDocument/2006/relationships/hyperlink" Target="https://biblio-online.ru/book/62A2CA1C-4C9A-427B-9EE7-FDF97A4253AD" TargetMode="External"/><Relationship Id="rId18" Type="http://schemas.openxmlformats.org/officeDocument/2006/relationships/hyperlink" Target="https://biblio-online.ru/book/FCB8707C-0345-498A-814A-B0F89E1637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n.ru" TargetMode="External"/><Relationship Id="rId7" Type="http://schemas.openxmlformats.org/officeDocument/2006/relationships/hyperlink" Target="https://biblio-online.ru/book/85874DDB-E420-4CA9-B371-C8133227C8B8" TargetMode="External"/><Relationship Id="rId12" Type="http://schemas.openxmlformats.org/officeDocument/2006/relationships/hyperlink" Target="https://biblio-online.ru/book/0DCFF01E-BF69-48C7-B88C-B54978495BFE" TargetMode="External"/><Relationship Id="rId17" Type="http://schemas.openxmlformats.org/officeDocument/2006/relationships/hyperlink" Target="https://biblio-online.ru/book/A2016D86-820E-45D5-8C4B-3F64B1DA540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82FB363-5DEF-4C9E-AE83-01CE0C7AAC58" TargetMode="External"/><Relationship Id="rId20" Type="http://schemas.openxmlformats.org/officeDocument/2006/relationships/hyperlink" Target="https://biblio-online.ru/book/C1D82AB9-BD75-4700-9D8D-B9D68AF4B5E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6E085002-7AA9-4F69-9A5E-E9C68D4CC6C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24E3BEA4-D44B-49CE-9C61-FFCE42B259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book/91564490-3540-42A6-90CB-9C1B3AA9407E" TargetMode="External"/><Relationship Id="rId19" Type="http://schemas.openxmlformats.org/officeDocument/2006/relationships/hyperlink" Target="https://biblio-online.ru/book/19AF263D-43D3-4B68-8397-1FE77CAC06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F0586AB2-2E81-4934-930A-89473E679A8B" TargetMode="External"/><Relationship Id="rId14" Type="http://schemas.openxmlformats.org/officeDocument/2006/relationships/hyperlink" Target="https://biblio-online.ru/book/E885B2F3-C905-4D29-AAE8-18F7673EF07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2017-05-19T08:55:00Z</dcterms:created>
  <dcterms:modified xsi:type="dcterms:W3CDTF">2018-04-23T11:02:00Z</dcterms:modified>
</cp:coreProperties>
</file>