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A0" w:rsidRPr="004B4E9D" w:rsidRDefault="00710EA0" w:rsidP="00710EA0">
      <w:pPr>
        <w:jc w:val="center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B4E9D">
        <w:rPr>
          <w:rFonts w:ascii="Times New Roman" w:hAnsi="Times New Roman"/>
          <w:sz w:val="24"/>
          <w:szCs w:val="24"/>
        </w:rPr>
        <w:t>высшего образования</w:t>
      </w: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 xml:space="preserve">«Национальный исследовательский </w:t>
      </w: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8820"/>
      </w:tblGrid>
      <w:tr w:rsidR="00710EA0" w:rsidRPr="004B4E9D" w:rsidTr="003D3A26">
        <w:trPr>
          <w:trHeight w:val="328"/>
        </w:trPr>
        <w:tc>
          <w:tcPr>
            <w:tcW w:w="8820" w:type="dxa"/>
            <w:vAlign w:val="center"/>
          </w:tcPr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>Юридический факультет</w:t>
            </w:r>
          </w:p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C2137" w:rsidRDefault="00BC2137" w:rsidP="00BC2137">
      <w:pPr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BC2137" w:rsidRDefault="00BC2137" w:rsidP="00BC2137">
      <w:pPr>
        <w:ind w:left="-42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Декан______________В.И.Цыганов</w:t>
      </w:r>
      <w:proofErr w:type="spellEnd"/>
    </w:p>
    <w:p w:rsidR="00BC2137" w:rsidRDefault="009552C9" w:rsidP="00BC2137">
      <w:pPr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июня </w:t>
      </w:r>
      <w:r w:rsidR="000555E6">
        <w:rPr>
          <w:rFonts w:ascii="Times New Roman" w:hAnsi="Times New Roman"/>
          <w:sz w:val="24"/>
          <w:szCs w:val="24"/>
        </w:rPr>
        <w:t xml:space="preserve"> 2018</w:t>
      </w:r>
      <w:r w:rsidR="00BC2137">
        <w:rPr>
          <w:rFonts w:ascii="Times New Roman" w:hAnsi="Times New Roman"/>
          <w:sz w:val="24"/>
          <w:szCs w:val="24"/>
        </w:rPr>
        <w:t xml:space="preserve"> года</w:t>
      </w:r>
    </w:p>
    <w:p w:rsidR="00710EA0" w:rsidRPr="004B4E9D" w:rsidRDefault="00710EA0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tbl>
      <w:tblPr>
        <w:tblW w:w="873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3"/>
      </w:tblGrid>
      <w:tr w:rsidR="00710EA0" w:rsidRPr="004B4E9D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EA0" w:rsidRPr="004B4E9D" w:rsidRDefault="005E3D9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Основы философии</w:t>
            </w:r>
          </w:p>
          <w:p w:rsidR="00710EA0" w:rsidRPr="004B4E9D" w:rsidRDefault="00710EA0" w:rsidP="003D3A26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710EA0" w:rsidRPr="004B4E9D" w:rsidTr="00710EA0">
        <w:trPr>
          <w:trHeight w:val="345"/>
        </w:trPr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40.02.01 « Право и организация социального обеспечения»</w:t>
            </w: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710EA0" w:rsidRPr="004B4E9D" w:rsidRDefault="00710EA0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710EA0" w:rsidRPr="004B4E9D" w:rsidRDefault="00ED4B4B" w:rsidP="003D3A26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Заочная</w:t>
            </w:r>
          </w:p>
        </w:tc>
      </w:tr>
    </w:tbl>
    <w:p w:rsidR="00710EA0" w:rsidRPr="004B4E9D" w:rsidRDefault="00710EA0" w:rsidP="00710EA0">
      <w:pPr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B9F" w:rsidRDefault="002C2B9F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EA0" w:rsidRDefault="000555E6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710EA0" w:rsidRPr="004B4E9D" w:rsidRDefault="00710EA0" w:rsidP="00C9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lastRenderedPageBreak/>
        <w:t>Программа дисциплины составлена в соответствии с требованиями ФГОС СПО по специальности 40.02.01 «Право и организация социального обеспечения»</w:t>
      </w: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Автор:   _____________________(</w:t>
      </w:r>
      <w:proofErr w:type="spellStart"/>
      <w:r w:rsidRPr="004B4E9D">
        <w:rPr>
          <w:rFonts w:ascii="Times New Roman" w:hAnsi="Times New Roman"/>
          <w:sz w:val="24"/>
          <w:szCs w:val="24"/>
        </w:rPr>
        <w:t>кюн</w:t>
      </w:r>
      <w:proofErr w:type="spellEnd"/>
      <w:r w:rsidRPr="004B4E9D">
        <w:rPr>
          <w:rFonts w:ascii="Times New Roman" w:hAnsi="Times New Roman"/>
          <w:sz w:val="24"/>
          <w:szCs w:val="24"/>
        </w:rPr>
        <w:t xml:space="preserve">.)                                </w:t>
      </w: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Программа рассмотрена и одобрена на заседании методической к</w:t>
      </w:r>
      <w:r w:rsidR="000555E6">
        <w:rPr>
          <w:rFonts w:ascii="Times New Roman" w:hAnsi="Times New Roman"/>
          <w:sz w:val="24"/>
          <w:szCs w:val="24"/>
        </w:rPr>
        <w:t>омиссии «</w:t>
      </w:r>
      <w:r w:rsidR="009552C9">
        <w:rPr>
          <w:rFonts w:ascii="Times New Roman" w:hAnsi="Times New Roman"/>
          <w:sz w:val="24"/>
          <w:szCs w:val="24"/>
        </w:rPr>
        <w:t>22</w:t>
      </w:r>
      <w:r w:rsidR="000555E6">
        <w:rPr>
          <w:rFonts w:ascii="Times New Roman" w:hAnsi="Times New Roman"/>
          <w:sz w:val="24"/>
          <w:szCs w:val="24"/>
        </w:rPr>
        <w:t xml:space="preserve">» </w:t>
      </w:r>
      <w:r w:rsidR="009552C9">
        <w:rPr>
          <w:rFonts w:ascii="Times New Roman" w:hAnsi="Times New Roman"/>
          <w:sz w:val="24"/>
          <w:szCs w:val="24"/>
        </w:rPr>
        <w:t xml:space="preserve">июня </w:t>
      </w:r>
      <w:r w:rsidR="000555E6">
        <w:rPr>
          <w:rFonts w:ascii="Times New Roman" w:hAnsi="Times New Roman"/>
          <w:sz w:val="24"/>
          <w:szCs w:val="24"/>
        </w:rPr>
        <w:t>2018</w:t>
      </w:r>
      <w:r w:rsidRPr="004B4E9D">
        <w:rPr>
          <w:rFonts w:ascii="Times New Roman" w:hAnsi="Times New Roman"/>
          <w:sz w:val="24"/>
          <w:szCs w:val="24"/>
        </w:rPr>
        <w:t xml:space="preserve"> года, протокол №</w:t>
      </w:r>
      <w:r w:rsidR="009552C9">
        <w:rPr>
          <w:rFonts w:ascii="Times New Roman" w:hAnsi="Times New Roman"/>
          <w:sz w:val="24"/>
          <w:szCs w:val="24"/>
        </w:rPr>
        <w:t xml:space="preserve"> 22</w:t>
      </w:r>
      <w:r w:rsidRPr="004B4E9D">
        <w:rPr>
          <w:rFonts w:ascii="Times New Roman" w:hAnsi="Times New Roman"/>
          <w:sz w:val="24"/>
          <w:szCs w:val="24"/>
        </w:rPr>
        <w:t>.</w:t>
      </w: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Председатель комиссии _________________(___________________)</w:t>
      </w: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4B4E9D" w:rsidRDefault="004B4E9D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E9D" w:rsidRDefault="004B4E9D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E9D" w:rsidRDefault="004B4E9D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ДИСЦИПЛИНЫ…………………..…… стр.4</w:t>
      </w:r>
    </w:p>
    <w:p w:rsidR="00710EA0" w:rsidRPr="004B4E9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proofErr w:type="gramStart"/>
      <w:r w:rsidRPr="004B4E9D">
        <w:rPr>
          <w:rFonts w:ascii="Times New Roman" w:hAnsi="Times New Roman"/>
          <w:b/>
          <w:sz w:val="24"/>
          <w:szCs w:val="24"/>
        </w:rPr>
        <w:t>…………………………….....</w:t>
      </w:r>
      <w:proofErr w:type="gramEnd"/>
      <w:r w:rsidRPr="004B4E9D">
        <w:rPr>
          <w:rFonts w:ascii="Times New Roman" w:hAnsi="Times New Roman"/>
          <w:b/>
          <w:sz w:val="24"/>
          <w:szCs w:val="24"/>
        </w:rPr>
        <w:t>стр.5</w:t>
      </w:r>
    </w:p>
    <w:p w:rsidR="00710EA0" w:rsidRPr="004B4E9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proofErr w:type="gramStart"/>
      <w:r w:rsidRPr="004B4E9D">
        <w:rPr>
          <w:rFonts w:ascii="Times New Roman" w:hAnsi="Times New Roman"/>
          <w:b/>
          <w:sz w:val="24"/>
          <w:szCs w:val="24"/>
        </w:rPr>
        <w:t xml:space="preserve">………………..... </w:t>
      </w:r>
      <w:proofErr w:type="gramEnd"/>
      <w:r w:rsidRPr="004B4E9D">
        <w:rPr>
          <w:rFonts w:ascii="Times New Roman" w:hAnsi="Times New Roman"/>
          <w:b/>
          <w:sz w:val="24"/>
          <w:szCs w:val="24"/>
        </w:rPr>
        <w:t>стр.7</w:t>
      </w:r>
    </w:p>
    <w:p w:rsidR="00710EA0" w:rsidRPr="004B4E9D" w:rsidRDefault="00710EA0" w:rsidP="00710E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  стр.8</w:t>
      </w:r>
    </w:p>
    <w:p w:rsidR="00710EA0" w:rsidRPr="004B4E9D" w:rsidRDefault="00710EA0" w:rsidP="00710E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663D29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710EA0" w:rsidRPr="004B4E9D" w:rsidRDefault="00C919AB" w:rsidP="00663D29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философии</w:t>
      </w:r>
    </w:p>
    <w:p w:rsidR="00710EA0" w:rsidRPr="004B4E9D" w:rsidRDefault="00710EA0" w:rsidP="00663D29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663D29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710EA0" w:rsidRPr="004B4E9D" w:rsidRDefault="00710EA0" w:rsidP="00663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40.02.01 «Право и организация социального обеспечения»</w:t>
      </w:r>
    </w:p>
    <w:p w:rsidR="00710EA0" w:rsidRPr="004B4E9D" w:rsidRDefault="00710EA0" w:rsidP="00663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663D29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5E3D90" w:rsidRPr="004B4E9D" w:rsidRDefault="005E3D90" w:rsidP="00663D29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Дисциплина (модуль) относится к обязательной части Блока 1. Общий гуманитарный и социально-экономический цикл. Трудоемкость дисциплины (модуля) составляет 62 часа.</w:t>
      </w:r>
    </w:p>
    <w:p w:rsidR="005E3D90" w:rsidRPr="004B4E9D" w:rsidRDefault="00710EA0" w:rsidP="00663D29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Цели и задачи дисциплины; требования к результатам освоения дисциплины</w:t>
      </w:r>
    </w:p>
    <w:p w:rsidR="005E3D90" w:rsidRDefault="00710EA0" w:rsidP="00663D29">
      <w:pPr>
        <w:spacing w:after="0" w:line="240" w:lineRule="auto"/>
        <w:ind w:left="-153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 xml:space="preserve">Целями </w:t>
      </w:r>
      <w:r w:rsidRPr="004B4E9D">
        <w:rPr>
          <w:rFonts w:ascii="Times New Roman" w:hAnsi="Times New Roman"/>
          <w:color w:val="000000"/>
          <w:spacing w:val="-1"/>
          <w:sz w:val="24"/>
          <w:szCs w:val="24"/>
        </w:rPr>
        <w:t xml:space="preserve">изучения дисциплины является </w:t>
      </w:r>
      <w:r w:rsidR="005E3D90" w:rsidRPr="004B4E9D">
        <w:rPr>
          <w:rFonts w:ascii="Times New Roman" w:hAnsi="Times New Roman"/>
          <w:b/>
          <w:sz w:val="24"/>
          <w:szCs w:val="24"/>
        </w:rPr>
        <w:t xml:space="preserve">Цель освоения дисциплины (модуля) </w:t>
      </w:r>
      <w:r w:rsidR="005E3D90" w:rsidRPr="004B4E9D">
        <w:rPr>
          <w:rFonts w:ascii="Times New Roman" w:hAnsi="Times New Roman"/>
          <w:sz w:val="24"/>
          <w:szCs w:val="24"/>
        </w:rPr>
        <w:t xml:space="preserve">заключается в исследовании студентами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 Таким </w:t>
      </w:r>
      <w:proofErr w:type="gramStart"/>
      <w:r w:rsidR="005E3D90" w:rsidRPr="004B4E9D">
        <w:rPr>
          <w:rFonts w:ascii="Times New Roman" w:hAnsi="Times New Roman"/>
          <w:sz w:val="24"/>
          <w:szCs w:val="24"/>
        </w:rPr>
        <w:t>образом</w:t>
      </w:r>
      <w:proofErr w:type="gramEnd"/>
      <w:r w:rsidR="005E3D90" w:rsidRPr="004B4E9D">
        <w:rPr>
          <w:rFonts w:ascii="Times New Roman" w:hAnsi="Times New Roman"/>
          <w:sz w:val="24"/>
          <w:szCs w:val="24"/>
        </w:rPr>
        <w:t xml:space="preserve"> происходит формирование социально-личностных компетенций на основе гуманистического мировоззрения и современной философской культуры, развитие творческого мышления студентов, выработка навыков исследовательской деятельности в сфере науки и техники. </w:t>
      </w:r>
    </w:p>
    <w:p w:rsidR="00663D29" w:rsidRPr="004B4E9D" w:rsidRDefault="00663D29" w:rsidP="00663D29">
      <w:pPr>
        <w:spacing w:after="0" w:line="240" w:lineRule="auto"/>
        <w:ind w:left="-153"/>
        <w:jc w:val="both"/>
        <w:rPr>
          <w:rFonts w:ascii="Times New Roman" w:hAnsi="Times New Roman"/>
          <w:b/>
          <w:sz w:val="24"/>
          <w:szCs w:val="24"/>
        </w:rPr>
      </w:pPr>
    </w:p>
    <w:p w:rsidR="00166BDA" w:rsidRPr="00166BDA" w:rsidRDefault="00166BDA" w:rsidP="00663D29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bookmarkStart w:id="0" w:name="_GoBack"/>
      <w:bookmarkEnd w:id="0"/>
      <w:r w:rsidRPr="00166BDA">
        <w:rPr>
          <w:rFonts w:ascii="Times New Roman" w:hAnsi="Times New Roman"/>
          <w:b/>
          <w:color w:val="000000"/>
          <w:spacing w:val="-1"/>
          <w:sz w:val="24"/>
          <w:szCs w:val="24"/>
        </w:rPr>
        <w:t>Общие компетенции: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1: Понимать сущность и социальную значимость своей будущей профессии, проявлять к ней устойчивый интерес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 xml:space="preserve">ОК 2: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3: Принимать решения в стандартных и нестандартных ситуациях и нести за них ответственность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5: Использовать информационно-коммуникационные технологии в профессиональной деятельности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6: Работать в коллективе и команде, эффективно общаться с коллегами, руководством, потребителями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7: Брать на себя ответственность за работу членов команды (подчиненных), результат выполнения задания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8: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9: Ориентироваться в условиях постоянного изменения правовой базы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10: Соблюдать основы здорового образа жизни, требования охраны труда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11: Соблюдать деловой этикет, культуру и психологические основы общения, нормы и правила поведения</w:t>
      </w:r>
    </w:p>
    <w:p w:rsidR="00AF7DA0" w:rsidRPr="00663D29" w:rsidRDefault="00AF7DA0" w:rsidP="00663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sz w:val="24"/>
          <w:szCs w:val="24"/>
        </w:rPr>
        <w:t>ОК 12: Проявлять нетерпимость к коррупционному поведению</w:t>
      </w:r>
    </w:p>
    <w:p w:rsidR="00710EA0" w:rsidRPr="004B4E9D" w:rsidRDefault="00710EA0" w:rsidP="00663D29">
      <w:pPr>
        <w:pStyle w:val="a6"/>
        <w:numPr>
          <w:ilvl w:val="1"/>
          <w:numId w:val="6"/>
        </w:numPr>
        <w:jc w:val="both"/>
        <w:rPr>
          <w:b/>
        </w:rPr>
      </w:pPr>
      <w:r w:rsidRPr="004B4E9D">
        <w:rPr>
          <w:b/>
        </w:rPr>
        <w:t>Трудоемкость дисциплины</w:t>
      </w:r>
    </w:p>
    <w:p w:rsidR="00710EA0" w:rsidRPr="004B4E9D" w:rsidRDefault="00710EA0" w:rsidP="00663D29">
      <w:pPr>
        <w:spacing w:after="0" w:line="240" w:lineRule="auto"/>
        <w:ind w:left="-153" w:firstLine="153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 xml:space="preserve">Общая трудоемкость учебной нагрузки обучающегося </w:t>
      </w:r>
      <w:r w:rsidR="005E3D90" w:rsidRPr="004B4E9D">
        <w:rPr>
          <w:rFonts w:ascii="Times New Roman" w:hAnsi="Times New Roman"/>
          <w:sz w:val="24"/>
          <w:szCs w:val="24"/>
        </w:rPr>
        <w:t>62</w:t>
      </w:r>
      <w:r w:rsidRPr="004B4E9D">
        <w:rPr>
          <w:rFonts w:ascii="Times New Roman" w:hAnsi="Times New Roman"/>
          <w:sz w:val="24"/>
          <w:szCs w:val="24"/>
        </w:rPr>
        <w:t xml:space="preserve"> часа, в том числе: обязательной аудиторной нагрузки </w:t>
      </w:r>
      <w:r w:rsidR="007C2DDA">
        <w:rPr>
          <w:rFonts w:ascii="Times New Roman" w:hAnsi="Times New Roman"/>
          <w:sz w:val="24"/>
          <w:szCs w:val="24"/>
        </w:rPr>
        <w:t>8</w:t>
      </w:r>
      <w:r w:rsidR="005E3D90" w:rsidRPr="004B4E9D">
        <w:rPr>
          <w:rFonts w:ascii="Times New Roman" w:hAnsi="Times New Roman"/>
          <w:sz w:val="24"/>
          <w:szCs w:val="24"/>
        </w:rPr>
        <w:t xml:space="preserve"> обучающегося час</w:t>
      </w:r>
      <w:r w:rsidR="007C2DDA">
        <w:rPr>
          <w:rFonts w:ascii="Times New Roman" w:hAnsi="Times New Roman"/>
          <w:sz w:val="24"/>
          <w:szCs w:val="24"/>
        </w:rPr>
        <w:t>ов</w:t>
      </w:r>
      <w:r w:rsidRPr="004B4E9D">
        <w:rPr>
          <w:rFonts w:ascii="Times New Roman" w:hAnsi="Times New Roman"/>
          <w:sz w:val="24"/>
          <w:szCs w:val="24"/>
        </w:rPr>
        <w:t>, самостоятельной работы обучающегося</w:t>
      </w:r>
      <w:r w:rsidR="007F1632">
        <w:rPr>
          <w:rFonts w:ascii="Times New Roman" w:hAnsi="Times New Roman"/>
          <w:sz w:val="24"/>
          <w:szCs w:val="24"/>
        </w:rPr>
        <w:t xml:space="preserve"> 54 </w:t>
      </w:r>
      <w:r w:rsidRPr="004B4E9D">
        <w:rPr>
          <w:rFonts w:ascii="Times New Roman" w:hAnsi="Times New Roman"/>
          <w:sz w:val="24"/>
          <w:szCs w:val="24"/>
        </w:rPr>
        <w:t>часов.</w:t>
      </w:r>
    </w:p>
    <w:p w:rsidR="00710EA0" w:rsidRPr="004B4E9D" w:rsidRDefault="00710EA0" w:rsidP="00710EA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lastRenderedPageBreak/>
        <w:t>СТРУКТУРА И СОДЕРЖАНИЕ ДИСЦИПЛИНЫ</w:t>
      </w:r>
    </w:p>
    <w:p w:rsidR="00710EA0" w:rsidRPr="004B4E9D" w:rsidRDefault="00710EA0" w:rsidP="00710EA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10EA0" w:rsidRPr="004B4E9D" w:rsidRDefault="00710EA0" w:rsidP="00710EA0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2"/>
        <w:gridCol w:w="1773"/>
      </w:tblGrid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C2DDA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E7548E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E7548E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E7548E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710EA0" w:rsidRPr="004B4E9D" w:rsidTr="003D3A26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0EA0" w:rsidRPr="004B4E9D" w:rsidTr="00F85818">
        <w:trPr>
          <w:trHeight w:val="150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EA0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</w:tr>
      <w:tr w:rsidR="00F85818" w:rsidRPr="004B4E9D" w:rsidTr="00F85818">
        <w:trPr>
          <w:trHeight w:val="125"/>
        </w:trPr>
        <w:tc>
          <w:tcPr>
            <w:tcW w:w="6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818" w:rsidRPr="004B4E9D" w:rsidRDefault="00F85818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818" w:rsidRDefault="00F85818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0EA0" w:rsidRPr="004B4E9D" w:rsidTr="003D3A26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5E3D9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5E3D90" w:rsidRPr="004B4E9D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</w:p>
        </w:tc>
      </w:tr>
    </w:tbl>
    <w:p w:rsidR="004B4E9D" w:rsidRDefault="004B4E9D" w:rsidP="004B4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4B4E9D">
      <w:pPr>
        <w:pStyle w:val="a6"/>
        <w:numPr>
          <w:ilvl w:val="1"/>
          <w:numId w:val="7"/>
        </w:numPr>
        <w:rPr>
          <w:b/>
        </w:rPr>
      </w:pPr>
      <w:r w:rsidRPr="004B4E9D">
        <w:rPr>
          <w:b/>
        </w:rPr>
        <w:t>Тематический план и содержание дисциплины «</w:t>
      </w:r>
      <w:r w:rsidR="004B4E9D" w:rsidRPr="004B4E9D">
        <w:rPr>
          <w:b/>
        </w:rPr>
        <w:t>Основы философии</w:t>
      </w:r>
      <w:r w:rsidRPr="004B4E9D">
        <w:rPr>
          <w:b/>
        </w:rPr>
        <w:t>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3"/>
        <w:gridCol w:w="2244"/>
        <w:gridCol w:w="873"/>
        <w:gridCol w:w="3192"/>
      </w:tblGrid>
      <w:tr w:rsidR="007F1632" w:rsidRPr="004B4E9D" w:rsidTr="007F1632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4B4E9D">
              <w:rPr>
                <w:rFonts w:ascii="Times New Roman" w:eastAsia="Calibri" w:hAnsi="Times New Roman"/>
                <w:b/>
              </w:rPr>
              <w:t>Наименование разделов и тем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  <w:r w:rsidRPr="004B4E9D">
              <w:rPr>
                <w:rFonts w:ascii="Times New Roman" w:eastAsia="Calibri" w:hAnsi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 w:rsidRPr="004B4E9D">
              <w:rPr>
                <w:rFonts w:ascii="Times New Roman" w:eastAsia="Calibri" w:hAnsi="Times New Roman"/>
                <w:b/>
                <w:i/>
              </w:rPr>
              <w:t>если предусмотрены)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B4E9D">
              <w:rPr>
                <w:rFonts w:ascii="Times New Roman" w:eastAsia="Calibri" w:hAnsi="Times New Roman"/>
                <w:b/>
              </w:rPr>
              <w:t>Объем часов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B4E9D">
              <w:rPr>
                <w:rFonts w:ascii="Times New Roman" w:eastAsia="Calibri" w:hAnsi="Times New Roman"/>
                <w:b/>
              </w:rPr>
              <w:t>Уровень освоения</w:t>
            </w:r>
          </w:p>
        </w:tc>
      </w:tr>
      <w:tr w:rsidR="007F1632" w:rsidRPr="004B4E9D" w:rsidTr="007F1632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B4E9D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B4E9D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B4E9D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4B4E9D">
              <w:rPr>
                <w:rFonts w:ascii="Times New Roman" w:eastAsia="Calibri" w:hAnsi="Times New Roman"/>
                <w:b/>
              </w:rPr>
              <w:t>4</w:t>
            </w:r>
            <w:r w:rsidRPr="004B4E9D">
              <w:rPr>
                <w:rFonts w:ascii="Times New Roman" w:eastAsia="Calibri" w:hAnsi="Times New Roman"/>
                <w:b/>
                <w:vertAlign w:val="superscript"/>
              </w:rPr>
              <w:t>*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1.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Философия как форма мировоззрения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</w:p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Предмет философии, ее место и роль в обществе и культуре. Основные идеи мировой философии от античности до новейшего времени.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</w:tr>
      <w:tr w:rsidR="007F1632" w:rsidRPr="004B4E9D" w:rsidTr="007F1632">
        <w:trPr>
          <w:trHeight w:val="255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2.</w:t>
            </w:r>
          </w:p>
          <w:p w:rsidR="007F1632" w:rsidRPr="004B4E9D" w:rsidRDefault="007F1632" w:rsidP="000E3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Философия Древнего мира и средних веков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4B4E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Античная философия. Древнегреческая философия: периодизация и основные четы. Первые философские школы Древней Греции.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E9D">
              <w:rPr>
                <w:rFonts w:ascii="Times New Roman" w:hAnsi="Times New Roman"/>
                <w:sz w:val="20"/>
                <w:szCs w:val="20"/>
              </w:rPr>
              <w:t xml:space="preserve">Философия софистов и </w:t>
            </w:r>
            <w:r w:rsidRPr="004B4E9D">
              <w:rPr>
                <w:rFonts w:ascii="Times New Roman" w:hAnsi="Times New Roman"/>
                <w:sz w:val="20"/>
                <w:szCs w:val="20"/>
              </w:rPr>
              <w:lastRenderedPageBreak/>
              <w:t>Сократа</w:t>
            </w:r>
            <w:proofErr w:type="gramStart"/>
            <w:r w:rsidRPr="004B4E9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4B4E9D">
              <w:rPr>
                <w:rFonts w:ascii="Times New Roman" w:hAnsi="Times New Roman"/>
                <w:sz w:val="20"/>
                <w:szCs w:val="20"/>
              </w:rPr>
              <w:t>Философия Платона и Аристотеля.</w:t>
            </w:r>
          </w:p>
          <w:p w:rsidR="007F1632" w:rsidRDefault="007F1632" w:rsidP="004B4E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Возникновение и сущность философии даосизм</w:t>
            </w:r>
            <w:r>
              <w:rPr>
                <w:rFonts w:ascii="Times New Roman" w:hAnsi="Times New Roman"/>
                <w:sz w:val="20"/>
                <w:szCs w:val="20"/>
              </w:rPr>
              <w:t>а. Основные категории даосизма.</w:t>
            </w:r>
          </w:p>
          <w:p w:rsidR="007F1632" w:rsidRDefault="007F1632" w:rsidP="004B4E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Философско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E9D">
              <w:rPr>
                <w:rFonts w:ascii="Times New Roman" w:hAnsi="Times New Roman"/>
                <w:sz w:val="20"/>
                <w:szCs w:val="20"/>
              </w:rPr>
              <w:t xml:space="preserve">этическая концепция Конфуция. Историческая обстановка в эпоху Конфуция. Принципы конфуцианства. </w:t>
            </w:r>
          </w:p>
          <w:p w:rsidR="007F1632" w:rsidRPr="004B4E9D" w:rsidRDefault="007F1632" w:rsidP="004B4E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Формирование средневековой европейской философии. Особенности философии эпохи патристики. Схоластическая философия. Номинализм и реализм в философии Средневековья.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rPr>
                <w:rFonts w:ascii="Times New Roman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rPr>
                <w:rFonts w:ascii="Times New Roman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3.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Европейская философия нового и новейшего времени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</w:p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 xml:space="preserve">Философия эпохи возрождения и Реформации. Человек - цель и центр мироздания. </w:t>
            </w:r>
            <w:proofErr w:type="spellStart"/>
            <w:r w:rsidRPr="004B4E9D">
              <w:rPr>
                <w:rFonts w:ascii="Times New Roman" w:hAnsi="Times New Roman"/>
                <w:sz w:val="20"/>
                <w:szCs w:val="20"/>
              </w:rPr>
              <w:t>Натурф</w:t>
            </w:r>
            <w:proofErr w:type="gramStart"/>
            <w:r w:rsidRPr="004B4E9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4B4E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B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4E9D">
              <w:rPr>
                <w:rFonts w:ascii="Times New Roman" w:hAnsi="Times New Roman"/>
                <w:sz w:val="20"/>
                <w:szCs w:val="20"/>
              </w:rPr>
              <w:t>лософия</w:t>
            </w:r>
            <w:proofErr w:type="spellEnd"/>
            <w:r w:rsidRPr="004B4E9D">
              <w:rPr>
                <w:rFonts w:ascii="Times New Roman" w:hAnsi="Times New Roman"/>
                <w:sz w:val="20"/>
                <w:szCs w:val="20"/>
              </w:rPr>
              <w:t xml:space="preserve">. Создание новой модели универсума: Коперник и Галилей, Джордано Бруно и </w:t>
            </w:r>
            <w:proofErr w:type="spellStart"/>
            <w:proofErr w:type="gramStart"/>
            <w:r w:rsidRPr="004B4E9D">
              <w:rPr>
                <w:rFonts w:ascii="Times New Roman" w:hAnsi="Times New Roman"/>
                <w:sz w:val="20"/>
                <w:szCs w:val="20"/>
              </w:rPr>
              <w:t>про-блема</w:t>
            </w:r>
            <w:proofErr w:type="spellEnd"/>
            <w:proofErr w:type="gramEnd"/>
            <w:r w:rsidRPr="004B4E9D">
              <w:rPr>
                <w:rFonts w:ascii="Times New Roman" w:hAnsi="Times New Roman"/>
                <w:sz w:val="20"/>
                <w:szCs w:val="20"/>
              </w:rPr>
              <w:t xml:space="preserve"> Единого. Философия Просвещения. Французские просветители, их учение о природе, познании и о</w:t>
            </w:r>
            <w:proofErr w:type="gramStart"/>
            <w:r w:rsidRPr="004B4E9D">
              <w:rPr>
                <w:rFonts w:ascii="Times New Roman" w:hAnsi="Times New Roman"/>
                <w:sz w:val="20"/>
                <w:szCs w:val="20"/>
              </w:rPr>
              <w:t>б-</w:t>
            </w:r>
            <w:proofErr w:type="gramEnd"/>
            <w:r w:rsidRPr="004B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B4E9D">
              <w:rPr>
                <w:rFonts w:ascii="Times New Roman" w:hAnsi="Times New Roman"/>
                <w:sz w:val="20"/>
                <w:szCs w:val="20"/>
              </w:rPr>
              <w:t>ществе</w:t>
            </w:r>
            <w:proofErr w:type="spellEnd"/>
            <w:r w:rsidRPr="004B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4.</w:t>
            </w:r>
          </w:p>
          <w:p w:rsidR="007F1632" w:rsidRPr="004B4E9D" w:rsidRDefault="007F1632" w:rsidP="000E3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Русская философия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</w:p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 xml:space="preserve">Возникновение русской философии. Философские концепции XIV-XVII вв. Взгляды философов XVIII в. Славянофилы и западники как этап </w:t>
            </w:r>
            <w:r w:rsidRPr="004B4E9D">
              <w:rPr>
                <w:rFonts w:ascii="Times New Roman" w:hAnsi="Times New Roman"/>
                <w:sz w:val="20"/>
                <w:szCs w:val="20"/>
              </w:rPr>
              <w:lastRenderedPageBreak/>
              <w:t>развит</w:t>
            </w:r>
            <w:r>
              <w:rPr>
                <w:rFonts w:ascii="Times New Roman" w:hAnsi="Times New Roman"/>
                <w:sz w:val="20"/>
                <w:szCs w:val="20"/>
              </w:rPr>
              <w:t>ия русской философии. Особенно</w:t>
            </w:r>
            <w:r w:rsidRPr="004B4E9D">
              <w:rPr>
                <w:rFonts w:ascii="Times New Roman" w:hAnsi="Times New Roman"/>
                <w:sz w:val="20"/>
                <w:szCs w:val="20"/>
              </w:rPr>
              <w:t>сти славянофильства. Философия западничества. Философия В.С.Соловьева.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5.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Бытие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</w:p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Бытие как философская проблема. Формирование представ</w:t>
            </w:r>
            <w:r>
              <w:rPr>
                <w:rFonts w:ascii="Times New Roman" w:hAnsi="Times New Roman"/>
                <w:sz w:val="20"/>
                <w:szCs w:val="20"/>
              </w:rPr>
              <w:t>лений о бытии в истории филосо</w:t>
            </w:r>
            <w:r w:rsidRPr="004B4E9D">
              <w:rPr>
                <w:rFonts w:ascii="Times New Roman" w:hAnsi="Times New Roman"/>
                <w:sz w:val="20"/>
                <w:szCs w:val="20"/>
              </w:rPr>
              <w:t>фии. Бытие природы. Экологическая проблема. Общественное бытие и бытие духовного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rPr>
          <w:trHeight w:val="261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6.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Сознание и познание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</w:p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 xml:space="preserve">Сознание как философская категория. Проблема сознания </w:t>
            </w:r>
            <w:r>
              <w:rPr>
                <w:rFonts w:ascii="Times New Roman" w:hAnsi="Times New Roman"/>
                <w:sz w:val="20"/>
                <w:szCs w:val="20"/>
              </w:rPr>
              <w:t>в философии. Неклассическая фи</w:t>
            </w:r>
            <w:r w:rsidRPr="004B4E9D">
              <w:rPr>
                <w:rFonts w:ascii="Times New Roman" w:hAnsi="Times New Roman"/>
                <w:sz w:val="20"/>
                <w:szCs w:val="20"/>
              </w:rPr>
              <w:t xml:space="preserve">лософия о сознании. Отражение как всеобщее свойство материи и его эволюция. Понятие психики. Психофизическая проблема. Труд, сознание, мозг. Основные элементы и уровни структуры сознания. Сознание и самосознание. Функции сознания. Общественное и </w:t>
            </w:r>
            <w:proofErr w:type="spellStart"/>
            <w:r w:rsidRPr="004B4E9D"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gramStart"/>
            <w:r w:rsidRPr="004B4E9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4B4E9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B4E9D">
              <w:rPr>
                <w:rFonts w:ascii="Times New Roman" w:hAnsi="Times New Roman"/>
                <w:sz w:val="20"/>
                <w:szCs w:val="20"/>
              </w:rPr>
              <w:t xml:space="preserve"> дуальное сознание. Сознание и язык. Проблема бессознательного.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rPr>
          <w:trHeight w:val="654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rPr>
          <w:trHeight w:val="322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7.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Человек в системе философского знания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 xml:space="preserve">Содержание учебного </w:t>
            </w:r>
            <w:proofErr w:type="spellStart"/>
            <w:r w:rsidRPr="004B4E9D">
              <w:rPr>
                <w:rFonts w:ascii="Times New Roman" w:eastAsia="Calibri" w:hAnsi="Times New Roman"/>
                <w:sz w:val="20"/>
                <w:szCs w:val="20"/>
              </w:rPr>
              <w:t>материала</w:t>
            </w:r>
            <w:proofErr w:type="gramStart"/>
            <w:r w:rsidRPr="004B4E9D">
              <w:rPr>
                <w:rFonts w:ascii="Times New Roman" w:eastAsia="Calibri" w:hAnsi="Times New Roman"/>
                <w:sz w:val="20"/>
                <w:szCs w:val="20"/>
              </w:rPr>
              <w:t>:Ч</w:t>
            </w:r>
            <w:proofErr w:type="gramEnd"/>
            <w:r w:rsidRPr="004B4E9D">
              <w:rPr>
                <w:rFonts w:ascii="Times New Roman" w:eastAsia="Calibri" w:hAnsi="Times New Roman"/>
                <w:sz w:val="20"/>
                <w:szCs w:val="20"/>
              </w:rPr>
              <w:t>еловек</w:t>
            </w:r>
            <w:proofErr w:type="spellEnd"/>
            <w:r w:rsidRPr="004B4E9D">
              <w:rPr>
                <w:rFonts w:ascii="Times New Roman" w:eastAsia="Calibri" w:hAnsi="Times New Roman"/>
                <w:sz w:val="20"/>
                <w:szCs w:val="20"/>
              </w:rPr>
              <w:t>, общество, культура. Человек и природа.</w:t>
            </w:r>
          </w:p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Общество и его структура. Гражданское общество и</w:t>
            </w:r>
          </w:p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государство. Человек в системе социальных связей. Человек</w:t>
            </w:r>
          </w:p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и исторический процесс; личность и массы, свобода и</w:t>
            </w:r>
          </w:p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необходимость. Формационная и цивилизационная концепции</w:t>
            </w:r>
          </w:p>
          <w:p w:rsidR="007F1632" w:rsidRPr="004B4E9D" w:rsidRDefault="007F1632" w:rsidP="00663D29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 xml:space="preserve">общественного развития.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8.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Духовный мир человека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Духовный мир человека, его сущность и специфика.</w:t>
            </w:r>
          </w:p>
          <w:p w:rsidR="007F1632" w:rsidRPr="004B4E9D" w:rsidRDefault="007F1632" w:rsidP="00663D29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Философия о любви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7F1632" w:rsidRPr="004B4E9D" w:rsidRDefault="007F1632" w:rsidP="0088727C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9.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Смысл и путь жизни человека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Философия о смысле </w:t>
            </w:r>
            <w:proofErr w:type="spellStart"/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жизни.Философия</w:t>
            </w:r>
            <w:proofErr w:type="spellEnd"/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пути жизни человека.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10.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Общество как система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  <w:r w:rsidRPr="004B4E9D">
              <w:rPr>
                <w:rFonts w:ascii="Times New Roman" w:hAnsi="Times New Roman"/>
                <w:sz w:val="20"/>
                <w:szCs w:val="20"/>
              </w:rPr>
              <w:t xml:space="preserve"> Общество как предмет философского анализа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rPr>
          <w:trHeight w:val="294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rPr>
          <w:trHeight w:val="294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Ознакомительный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11.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sz w:val="20"/>
                <w:szCs w:val="20"/>
              </w:rPr>
              <w:t>Материальные основы жизни общества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663D29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  <w:r w:rsidR="00663D2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663D29">
              <w:rPr>
                <w:rFonts w:ascii="Times New Roman" w:hAnsi="Times New Roman"/>
                <w:sz w:val="20"/>
                <w:szCs w:val="20"/>
              </w:rPr>
              <w:t>м</w:t>
            </w:r>
            <w:r w:rsidRPr="004B4E9D">
              <w:rPr>
                <w:rFonts w:ascii="Times New Roman" w:eastAsia="Calibri" w:hAnsi="Times New Roman"/>
                <w:sz w:val="20"/>
                <w:szCs w:val="20"/>
              </w:rPr>
              <w:t xml:space="preserve">атериальное производство и его </w:t>
            </w:r>
            <w:r w:rsidRPr="004B4E9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роль в общественной жизни.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Тема 12.</w:t>
            </w: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hAnsi="Times New Roman"/>
                <w:bCs/>
                <w:sz w:val="20"/>
                <w:szCs w:val="20"/>
              </w:rPr>
              <w:t>Духовные основы жизни общества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4B4E9D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Содержание учебного материала:</w:t>
            </w:r>
            <w:r w:rsidRPr="004B4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Культура и ее роль в жизни общества.</w:t>
            </w:r>
          </w:p>
          <w:p w:rsidR="007F1632" w:rsidRPr="004B4E9D" w:rsidRDefault="007F1632" w:rsidP="004B4E9D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 xml:space="preserve"> Мораль, понятие</w:t>
            </w:r>
            <w:proofErr w:type="gramStart"/>
            <w:r w:rsidRPr="004B4E9D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4B4E9D">
              <w:rPr>
                <w:rFonts w:ascii="Times New Roman" w:eastAsia="Calibri" w:hAnsi="Times New Roman"/>
                <w:sz w:val="20"/>
                <w:szCs w:val="20"/>
              </w:rPr>
              <w:t xml:space="preserve"> специфика. Искусство как форма духовного освоения мира.</w:t>
            </w:r>
          </w:p>
          <w:p w:rsidR="007F1632" w:rsidRPr="004B4E9D" w:rsidRDefault="007F1632" w:rsidP="004B4E9D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Экологическая проблема и пути ее решения.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Репродуктивный</w:t>
            </w:r>
          </w:p>
        </w:tc>
      </w:tr>
      <w:tr w:rsidR="007F1632" w:rsidRPr="004B4E9D" w:rsidTr="007F1632"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632" w:rsidRPr="004B4E9D" w:rsidRDefault="007F1632" w:rsidP="003D3A26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Продуктивный</w:t>
            </w:r>
          </w:p>
        </w:tc>
      </w:tr>
      <w:tr w:rsidR="007F1632" w:rsidRPr="004B4E9D" w:rsidTr="007F163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32" w:rsidRPr="004B4E9D" w:rsidRDefault="007F1632" w:rsidP="003D3A2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4B4E9D">
              <w:rPr>
                <w:rFonts w:ascii="Times New Roman" w:eastAsia="Calibri" w:hAnsi="Times New Roman"/>
                <w:sz w:val="20"/>
                <w:szCs w:val="20"/>
              </w:rPr>
              <w:t>Всего: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32" w:rsidRPr="004B4E9D" w:rsidRDefault="007F1632" w:rsidP="003D3A2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</w:t>
            </w:r>
          </w:p>
        </w:tc>
      </w:tr>
    </w:tbl>
    <w:p w:rsidR="00710EA0" w:rsidRPr="004B4E9D" w:rsidRDefault="00710EA0" w:rsidP="00710EA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 w:rsidRPr="004B4E9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10EA0" w:rsidRPr="004B4E9D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710EA0" w:rsidRPr="004B4E9D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710EA0" w:rsidRPr="004B4E9D" w:rsidRDefault="00710EA0" w:rsidP="00710EA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710EA0" w:rsidRPr="004B4E9D" w:rsidRDefault="00710EA0" w:rsidP="00710EA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710EA0" w:rsidRPr="004B4E9D" w:rsidRDefault="00710EA0" w:rsidP="00710E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710EA0" w:rsidRPr="004B4E9D" w:rsidRDefault="00710EA0" w:rsidP="00710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4B4E9D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обучающихся, рабочее место преподавателя, комплект учебно-методической документации. </w:t>
      </w:r>
    </w:p>
    <w:p w:rsidR="004B4E9D" w:rsidRPr="004B4E9D" w:rsidRDefault="004B4E9D" w:rsidP="00710EA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10EA0" w:rsidRPr="004B4E9D" w:rsidRDefault="00710EA0" w:rsidP="00710EA0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710EA0" w:rsidRPr="004B4E9D" w:rsidRDefault="00710EA0" w:rsidP="00710EA0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 xml:space="preserve">Перечень рекомендуемой основной и дополнительной литературы, </w:t>
      </w:r>
      <w:proofErr w:type="spellStart"/>
      <w:r w:rsidRPr="004B4E9D">
        <w:rPr>
          <w:rFonts w:ascii="Times New Roman" w:hAnsi="Times New Roman"/>
          <w:b/>
          <w:sz w:val="24"/>
          <w:szCs w:val="24"/>
        </w:rPr>
        <w:t>интернет-ресурсов</w:t>
      </w:r>
      <w:proofErr w:type="spellEnd"/>
      <w:r w:rsidRPr="004B4E9D">
        <w:rPr>
          <w:rFonts w:ascii="Times New Roman" w:hAnsi="Times New Roman"/>
          <w:b/>
          <w:sz w:val="24"/>
          <w:szCs w:val="24"/>
        </w:rPr>
        <w:t>, необходимых для освоения дисциплины</w:t>
      </w:r>
    </w:p>
    <w:p w:rsidR="00710EA0" w:rsidRPr="004B4E9D" w:rsidRDefault="00710EA0" w:rsidP="00710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4E9D" w:rsidRDefault="00710EA0" w:rsidP="004B4E9D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4B4E9D" w:rsidRPr="004B4E9D" w:rsidRDefault="004B4E9D" w:rsidP="004B4E9D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4B4E9D">
        <w:rPr>
          <w:color w:val="000000" w:themeColor="text1"/>
          <w:shd w:val="clear" w:color="auto" w:fill="FFFFFF"/>
        </w:rPr>
        <w:t xml:space="preserve">Основы философии: Учебник / О.Д. Волкогонова, Н.М. Сидорова. - М.: ИД ФОРУМ: НИЦ ИНФРА-М, 2015. - 480 с.: 60x90 1/16. - (Профессиональное образование). ( ЭБС </w:t>
      </w:r>
      <w:proofErr w:type="spellStart"/>
      <w:r w:rsidRPr="004B4E9D">
        <w:rPr>
          <w:color w:val="000000" w:themeColor="text1"/>
          <w:shd w:val="clear" w:color="auto" w:fill="FFFFFF"/>
        </w:rPr>
        <w:t>Знаниум</w:t>
      </w:r>
      <w:proofErr w:type="spellEnd"/>
      <w:r w:rsidRPr="004B4E9D">
        <w:rPr>
          <w:color w:val="000000" w:themeColor="text1"/>
          <w:shd w:val="clear" w:color="auto" w:fill="FFFFFF"/>
        </w:rPr>
        <w:t xml:space="preserve"> адрес доступа:</w:t>
      </w:r>
      <w:r w:rsidRPr="004B4E9D">
        <w:rPr>
          <w:color w:val="000000" w:themeColor="text1"/>
        </w:rPr>
        <w:t xml:space="preserve"> </w:t>
      </w:r>
      <w:hyperlink r:id="rId6" w:history="1">
        <w:r w:rsidRPr="004B4E9D">
          <w:rPr>
            <w:rStyle w:val="a3"/>
            <w:color w:val="000000" w:themeColor="text1"/>
            <w:shd w:val="clear" w:color="auto" w:fill="FFFFFF"/>
          </w:rPr>
          <w:t>http://znanium.com/bookread2.php?book=466345</w:t>
        </w:r>
      </w:hyperlink>
      <w:r w:rsidRPr="004B4E9D">
        <w:rPr>
          <w:color w:val="000000" w:themeColor="text1"/>
          <w:shd w:val="clear" w:color="auto" w:fill="FFFFFF"/>
        </w:rPr>
        <w:t>)</w:t>
      </w:r>
    </w:p>
    <w:p w:rsidR="004B4E9D" w:rsidRPr="004B4E9D" w:rsidRDefault="004B4E9D" w:rsidP="004B4E9D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4B4E9D">
        <w:rPr>
          <w:color w:val="000000" w:themeColor="text1"/>
          <w:shd w:val="clear" w:color="auto" w:fill="FFFFFF"/>
        </w:rPr>
        <w:t xml:space="preserve">Основы философии: Учебное пособие / В.Д. Губин. - 4-e изд. - М.: Форум: НИЦ ИНФРА-М, 2015. - 288 с.: 60x90 1/16. - (Профессиональное образование). ( ЭБС </w:t>
      </w:r>
      <w:proofErr w:type="spellStart"/>
      <w:r w:rsidRPr="004B4E9D">
        <w:rPr>
          <w:color w:val="000000" w:themeColor="text1"/>
          <w:shd w:val="clear" w:color="auto" w:fill="FFFFFF"/>
        </w:rPr>
        <w:t>Знаниум</w:t>
      </w:r>
      <w:proofErr w:type="spellEnd"/>
      <w:r w:rsidRPr="004B4E9D">
        <w:rPr>
          <w:color w:val="000000" w:themeColor="text1"/>
          <w:shd w:val="clear" w:color="auto" w:fill="FFFFFF"/>
        </w:rPr>
        <w:t xml:space="preserve"> адрес доступа:</w:t>
      </w:r>
      <w:r w:rsidRPr="004B4E9D">
        <w:rPr>
          <w:color w:val="000000" w:themeColor="text1"/>
        </w:rPr>
        <w:t xml:space="preserve"> </w:t>
      </w:r>
      <w:hyperlink r:id="rId7" w:history="1">
        <w:r w:rsidRPr="004B4E9D">
          <w:rPr>
            <w:rStyle w:val="a3"/>
            <w:color w:val="000000" w:themeColor="text1"/>
          </w:rPr>
          <w:t>http://znanium.com/bookread2.php?book=493172</w:t>
        </w:r>
      </w:hyperlink>
      <w:r w:rsidRPr="004B4E9D">
        <w:rPr>
          <w:color w:val="000000" w:themeColor="text1"/>
        </w:rPr>
        <w:t>)</w:t>
      </w:r>
    </w:p>
    <w:p w:rsidR="004B4E9D" w:rsidRPr="004B4E9D" w:rsidRDefault="004B4E9D" w:rsidP="004B4E9D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4B4E9D">
        <w:rPr>
          <w:color w:val="000000" w:themeColor="text1"/>
          <w:shd w:val="clear" w:color="auto" w:fill="FFFFFF"/>
        </w:rPr>
        <w:t xml:space="preserve">Основы философии: Учебное пособие / Сычев А.А., - 2-е изд., </w:t>
      </w:r>
      <w:proofErr w:type="spellStart"/>
      <w:r w:rsidRPr="004B4E9D">
        <w:rPr>
          <w:color w:val="000000" w:themeColor="text1"/>
          <w:shd w:val="clear" w:color="auto" w:fill="FFFFFF"/>
        </w:rPr>
        <w:t>испр</w:t>
      </w:r>
      <w:proofErr w:type="spellEnd"/>
      <w:r w:rsidRPr="004B4E9D">
        <w:rPr>
          <w:color w:val="000000" w:themeColor="text1"/>
          <w:shd w:val="clear" w:color="auto" w:fill="FFFFFF"/>
        </w:rPr>
        <w:t xml:space="preserve">. - </w:t>
      </w:r>
      <w:proofErr w:type="spellStart"/>
      <w:r w:rsidRPr="004B4E9D">
        <w:rPr>
          <w:color w:val="000000" w:themeColor="text1"/>
          <w:shd w:val="clear" w:color="auto" w:fill="FFFFFF"/>
        </w:rPr>
        <w:t>М.:Альфа-М</w:t>
      </w:r>
      <w:proofErr w:type="spellEnd"/>
      <w:r w:rsidRPr="004B4E9D">
        <w:rPr>
          <w:color w:val="000000" w:themeColor="text1"/>
          <w:shd w:val="clear" w:color="auto" w:fill="FFFFFF"/>
        </w:rPr>
        <w:t xml:space="preserve">, НИЦ ИНФРА-М, 2016. - 368 с. </w:t>
      </w:r>
      <w:proofErr w:type="gramStart"/>
      <w:r w:rsidRPr="004B4E9D">
        <w:rPr>
          <w:color w:val="000000" w:themeColor="text1"/>
          <w:shd w:val="clear" w:color="auto" w:fill="FFFFFF"/>
        </w:rPr>
        <w:t xml:space="preserve">( </w:t>
      </w:r>
      <w:proofErr w:type="gramEnd"/>
      <w:r w:rsidRPr="004B4E9D">
        <w:rPr>
          <w:color w:val="000000" w:themeColor="text1"/>
          <w:shd w:val="clear" w:color="auto" w:fill="FFFFFF"/>
        </w:rPr>
        <w:t xml:space="preserve">ЭБС </w:t>
      </w:r>
      <w:proofErr w:type="spellStart"/>
      <w:r w:rsidRPr="004B4E9D">
        <w:rPr>
          <w:color w:val="000000" w:themeColor="text1"/>
          <w:shd w:val="clear" w:color="auto" w:fill="FFFFFF"/>
        </w:rPr>
        <w:t>Знаниум</w:t>
      </w:r>
      <w:proofErr w:type="spellEnd"/>
      <w:r w:rsidRPr="004B4E9D">
        <w:rPr>
          <w:color w:val="000000" w:themeColor="text1"/>
          <w:shd w:val="clear" w:color="auto" w:fill="FFFFFF"/>
        </w:rPr>
        <w:t xml:space="preserve"> адрес доступа:</w:t>
      </w:r>
      <w:r w:rsidRPr="004B4E9D">
        <w:rPr>
          <w:color w:val="000000" w:themeColor="text1"/>
        </w:rPr>
        <w:t xml:space="preserve"> </w:t>
      </w:r>
      <w:hyperlink r:id="rId8" w:history="1">
        <w:r w:rsidRPr="004B4E9D">
          <w:rPr>
            <w:rStyle w:val="a3"/>
            <w:color w:val="000000" w:themeColor="text1"/>
            <w:shd w:val="clear" w:color="auto" w:fill="FFFFFF"/>
          </w:rPr>
          <w:t>http://znanium.com/bookread2.php?book=550328</w:t>
        </w:r>
      </w:hyperlink>
      <w:r w:rsidRPr="004B4E9D">
        <w:rPr>
          <w:color w:val="000000" w:themeColor="text1"/>
          <w:shd w:val="clear" w:color="auto" w:fill="FFFFFF"/>
        </w:rPr>
        <w:t>)</w:t>
      </w:r>
    </w:p>
    <w:p w:rsidR="004B4E9D" w:rsidRPr="00663D29" w:rsidRDefault="00710EA0" w:rsidP="00663D2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63D29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47B56" w:rsidRPr="00663D29" w:rsidRDefault="00A47B56" w:rsidP="00663D29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3D29">
        <w:rPr>
          <w:rFonts w:ascii="Times New Roman" w:hAnsi="Times New Roman"/>
          <w:sz w:val="24"/>
          <w:szCs w:val="24"/>
        </w:rPr>
        <w:lastRenderedPageBreak/>
        <w:t>Нерсесянц</w:t>
      </w:r>
      <w:proofErr w:type="spellEnd"/>
      <w:r w:rsidRPr="00663D29">
        <w:rPr>
          <w:rFonts w:ascii="Times New Roman" w:hAnsi="Times New Roman"/>
          <w:sz w:val="24"/>
          <w:szCs w:val="24"/>
        </w:rPr>
        <w:t xml:space="preserve"> В. С. Философия права: Учебник для вузов/ В.С. </w:t>
      </w:r>
      <w:proofErr w:type="spellStart"/>
      <w:r w:rsidRPr="00663D29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663D29">
        <w:rPr>
          <w:rFonts w:ascii="Times New Roman" w:hAnsi="Times New Roman"/>
          <w:sz w:val="24"/>
          <w:szCs w:val="24"/>
        </w:rPr>
        <w:t xml:space="preserve">. - 2-e изд., </w:t>
      </w:r>
      <w:proofErr w:type="spellStart"/>
      <w:r w:rsidRPr="00663D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63D29">
        <w:rPr>
          <w:rFonts w:ascii="Times New Roman" w:hAnsi="Times New Roman"/>
          <w:sz w:val="24"/>
          <w:szCs w:val="24"/>
        </w:rPr>
        <w:t>. и доп. - М.: Норма: НИЦ Инфра-М, 2013. - 848 с. - ISBN 978-5-91768-028-6.; ЭБС «</w:t>
      </w:r>
      <w:proofErr w:type="spellStart"/>
      <w:r w:rsidRPr="00663D29">
        <w:rPr>
          <w:rFonts w:ascii="Times New Roman" w:hAnsi="Times New Roman"/>
          <w:sz w:val="24"/>
          <w:szCs w:val="24"/>
        </w:rPr>
        <w:t>Знаниум</w:t>
      </w:r>
      <w:proofErr w:type="spellEnd"/>
      <w:r w:rsidRPr="00663D29">
        <w:rPr>
          <w:rFonts w:ascii="Times New Roman" w:hAnsi="Times New Roman"/>
          <w:sz w:val="24"/>
          <w:szCs w:val="24"/>
        </w:rPr>
        <w:t xml:space="preserve">» </w:t>
      </w:r>
      <w:hyperlink r:id="rId9" w:history="1">
        <w:r w:rsidRPr="00663D29">
          <w:rPr>
            <w:rStyle w:val="a3"/>
            <w:rFonts w:ascii="Times New Roman" w:hAnsi="Times New Roman"/>
            <w:sz w:val="24"/>
            <w:szCs w:val="24"/>
          </w:rPr>
          <w:t>http://znanium.com/catalog.php?bookinfo=392279</w:t>
        </w:r>
      </w:hyperlink>
      <w:r w:rsidRPr="00663D29">
        <w:rPr>
          <w:rFonts w:ascii="Times New Roman" w:hAnsi="Times New Roman"/>
          <w:sz w:val="24"/>
          <w:szCs w:val="24"/>
        </w:rPr>
        <w:t xml:space="preserve"> </w:t>
      </w:r>
    </w:p>
    <w:p w:rsidR="00663D29" w:rsidRDefault="00A47B56" w:rsidP="00663D29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3D29">
        <w:rPr>
          <w:rFonts w:ascii="Times New Roman" w:hAnsi="Times New Roman"/>
          <w:sz w:val="24"/>
          <w:szCs w:val="24"/>
        </w:rPr>
        <w:t>Михалкин</w:t>
      </w:r>
      <w:proofErr w:type="spellEnd"/>
      <w:r w:rsidRPr="00663D29">
        <w:rPr>
          <w:rFonts w:ascii="Times New Roman" w:hAnsi="Times New Roman"/>
          <w:sz w:val="24"/>
          <w:szCs w:val="24"/>
        </w:rPr>
        <w:t xml:space="preserve"> Н. В. История и философия науки: Учебное пособие/ </w:t>
      </w:r>
      <w:proofErr w:type="spellStart"/>
      <w:r w:rsidRPr="00663D29">
        <w:rPr>
          <w:rFonts w:ascii="Times New Roman" w:hAnsi="Times New Roman"/>
          <w:sz w:val="24"/>
          <w:szCs w:val="24"/>
        </w:rPr>
        <w:t>Михалкин</w:t>
      </w:r>
      <w:proofErr w:type="spellEnd"/>
      <w:r w:rsidRPr="00663D29">
        <w:rPr>
          <w:rFonts w:ascii="Times New Roman" w:hAnsi="Times New Roman"/>
          <w:sz w:val="24"/>
          <w:szCs w:val="24"/>
        </w:rPr>
        <w:t xml:space="preserve"> Н. В. Мальков Б. Н. </w:t>
      </w:r>
      <w:proofErr w:type="spellStart"/>
      <w:r w:rsidRPr="00663D29">
        <w:rPr>
          <w:rFonts w:ascii="Times New Roman" w:hAnsi="Times New Roman"/>
          <w:sz w:val="24"/>
          <w:szCs w:val="24"/>
        </w:rPr>
        <w:t>Антюшин</w:t>
      </w:r>
      <w:proofErr w:type="spellEnd"/>
      <w:r w:rsidRPr="00663D29">
        <w:rPr>
          <w:rFonts w:ascii="Times New Roman" w:hAnsi="Times New Roman"/>
          <w:sz w:val="24"/>
          <w:szCs w:val="24"/>
        </w:rPr>
        <w:t xml:space="preserve"> С. С. Лютый В. </w:t>
      </w:r>
      <w:proofErr w:type="gramStart"/>
      <w:r w:rsidRPr="00663D29">
        <w:rPr>
          <w:rFonts w:ascii="Times New Roman" w:hAnsi="Times New Roman"/>
          <w:sz w:val="24"/>
          <w:szCs w:val="24"/>
        </w:rPr>
        <w:t>П</w:t>
      </w:r>
      <w:proofErr w:type="gramEnd"/>
      <w:r w:rsidRPr="00663D29">
        <w:rPr>
          <w:rFonts w:ascii="Times New Roman" w:hAnsi="Times New Roman"/>
          <w:sz w:val="24"/>
          <w:szCs w:val="24"/>
        </w:rPr>
        <w:t xml:space="preserve">, под ред. С.С. </w:t>
      </w:r>
      <w:proofErr w:type="spellStart"/>
      <w:r w:rsidRPr="00663D29">
        <w:rPr>
          <w:rFonts w:ascii="Times New Roman" w:hAnsi="Times New Roman"/>
          <w:sz w:val="24"/>
          <w:szCs w:val="24"/>
        </w:rPr>
        <w:t>Антюшина</w:t>
      </w:r>
      <w:proofErr w:type="spellEnd"/>
      <w:r w:rsidRPr="00663D29">
        <w:rPr>
          <w:rFonts w:ascii="Times New Roman" w:hAnsi="Times New Roman"/>
          <w:sz w:val="24"/>
          <w:szCs w:val="24"/>
        </w:rPr>
        <w:t>. - М.: РАП, 2013. - 392 с. - ISBN 978-5-93916-391-0.;</w:t>
      </w:r>
      <w:r w:rsidR="00663D29" w:rsidRPr="00663D29">
        <w:rPr>
          <w:rFonts w:ascii="Times New Roman" w:hAnsi="Times New Roman"/>
          <w:sz w:val="24"/>
          <w:szCs w:val="24"/>
        </w:rPr>
        <w:t xml:space="preserve"> </w:t>
      </w:r>
      <w:r w:rsidRPr="00663D29">
        <w:rPr>
          <w:rFonts w:ascii="Times New Roman" w:hAnsi="Times New Roman"/>
          <w:sz w:val="24"/>
          <w:szCs w:val="24"/>
        </w:rPr>
        <w:t>ЭБС «</w:t>
      </w:r>
      <w:proofErr w:type="spellStart"/>
      <w:r w:rsidRPr="00663D29">
        <w:rPr>
          <w:rFonts w:ascii="Times New Roman" w:hAnsi="Times New Roman"/>
          <w:sz w:val="24"/>
          <w:szCs w:val="24"/>
        </w:rPr>
        <w:t>Знаниум</w:t>
      </w:r>
      <w:proofErr w:type="spellEnd"/>
      <w:r w:rsidRPr="00663D29">
        <w:rPr>
          <w:rFonts w:ascii="Times New Roman" w:hAnsi="Times New Roman"/>
          <w:sz w:val="24"/>
          <w:szCs w:val="24"/>
        </w:rPr>
        <w:t xml:space="preserve">» </w:t>
      </w:r>
      <w:hyperlink r:id="rId10" w:history="1">
        <w:r w:rsidRPr="00663D29">
          <w:rPr>
            <w:rStyle w:val="a3"/>
            <w:rFonts w:ascii="Times New Roman" w:hAnsi="Times New Roman"/>
            <w:sz w:val="24"/>
            <w:szCs w:val="24"/>
          </w:rPr>
          <w:t>http://znanium.com/catalog.php?bookinfo=517342</w:t>
        </w:r>
      </w:hyperlink>
      <w:r w:rsidRPr="00663D29">
        <w:rPr>
          <w:rFonts w:ascii="Times New Roman" w:hAnsi="Times New Roman"/>
          <w:sz w:val="24"/>
          <w:szCs w:val="24"/>
        </w:rPr>
        <w:t xml:space="preserve"> </w:t>
      </w:r>
    </w:p>
    <w:p w:rsidR="00A47B56" w:rsidRPr="00663D29" w:rsidRDefault="00A47B56" w:rsidP="00663D29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D29">
        <w:rPr>
          <w:rFonts w:ascii="Times New Roman" w:hAnsi="Times New Roman"/>
          <w:bCs/>
          <w:sz w:val="24"/>
          <w:szCs w:val="24"/>
        </w:rPr>
        <w:t>Миронов В. В. Философия и метаморфозы культуры: Монография / В. В. Миронов. - М.: Современные тетради, 2005. - 424 с. - ISBN 5-88289-263-5.; ЭБС «</w:t>
      </w:r>
      <w:proofErr w:type="spellStart"/>
      <w:r w:rsidRPr="00663D29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663D29">
        <w:rPr>
          <w:rFonts w:ascii="Times New Roman" w:hAnsi="Times New Roman"/>
          <w:bCs/>
          <w:sz w:val="24"/>
          <w:szCs w:val="24"/>
        </w:rPr>
        <w:t xml:space="preserve">» </w:t>
      </w:r>
      <w:hyperlink r:id="rId11" w:history="1">
        <w:r w:rsidRPr="00663D29">
          <w:rPr>
            <w:rStyle w:val="a3"/>
            <w:rFonts w:ascii="Times New Roman" w:hAnsi="Times New Roman"/>
            <w:bCs/>
            <w:sz w:val="24"/>
            <w:szCs w:val="24"/>
          </w:rPr>
          <w:t>http://znanium.com/catalog.php?bookinfo=432537</w:t>
        </w:r>
      </w:hyperlink>
      <w:r w:rsidRPr="00663D29">
        <w:rPr>
          <w:rFonts w:ascii="Times New Roman" w:hAnsi="Times New Roman"/>
          <w:bCs/>
          <w:sz w:val="24"/>
          <w:szCs w:val="24"/>
        </w:rPr>
        <w:t xml:space="preserve"> </w:t>
      </w:r>
    </w:p>
    <w:p w:rsidR="00663D29" w:rsidRPr="00663D29" w:rsidRDefault="00663D29" w:rsidP="00663D29">
      <w:pPr>
        <w:pStyle w:val="a6"/>
        <w:numPr>
          <w:ilvl w:val="0"/>
          <w:numId w:val="14"/>
        </w:numPr>
        <w:jc w:val="both"/>
      </w:pPr>
      <w:proofErr w:type="spellStart"/>
      <w:r w:rsidRPr="00663D29">
        <w:rPr>
          <w:bCs/>
        </w:rPr>
        <w:t>Тальнишних</w:t>
      </w:r>
      <w:proofErr w:type="spellEnd"/>
      <w:r w:rsidRPr="00663D29">
        <w:rPr>
          <w:bCs/>
        </w:rPr>
        <w:t xml:space="preserve"> </w:t>
      </w:r>
      <w:r w:rsidRPr="00663D29">
        <w:t xml:space="preserve">Т.Г. Основы философии: Учебное пособие / Т.Г. </w:t>
      </w:r>
      <w:proofErr w:type="spellStart"/>
      <w:r w:rsidRPr="00663D29">
        <w:t>Тальнишних</w:t>
      </w:r>
      <w:proofErr w:type="spellEnd"/>
      <w:r w:rsidRPr="00663D29">
        <w:t xml:space="preserve">. - М.: НИЦ ИНФРА-М: </w:t>
      </w:r>
      <w:proofErr w:type="spellStart"/>
      <w:r w:rsidRPr="00663D29">
        <w:t>Академцентр</w:t>
      </w:r>
      <w:proofErr w:type="spellEnd"/>
      <w:r w:rsidRPr="00663D29">
        <w:t xml:space="preserve">, 2014. - 312 с., адрес доступа: </w:t>
      </w:r>
      <w:hyperlink r:id="rId12" w:history="1">
        <w:r w:rsidRPr="00663D29">
          <w:rPr>
            <w:rStyle w:val="a3"/>
          </w:rPr>
          <w:t>http://znanium.com/bookread2.php?book=460750</w:t>
        </w:r>
      </w:hyperlink>
    </w:p>
    <w:p w:rsidR="00A47B56" w:rsidRPr="00A47B56" w:rsidRDefault="00A47B56" w:rsidP="00A47B56">
      <w:pPr>
        <w:pStyle w:val="a6"/>
        <w:ind w:left="360"/>
        <w:jc w:val="both"/>
        <w:rPr>
          <w:bCs/>
        </w:rPr>
      </w:pPr>
    </w:p>
    <w:p w:rsidR="00710EA0" w:rsidRPr="004B4E9D" w:rsidRDefault="00663D29" w:rsidP="00663D29">
      <w:pPr>
        <w:tabs>
          <w:tab w:val="left" w:pos="6045"/>
        </w:tabs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ab/>
      </w:r>
    </w:p>
    <w:p w:rsidR="00710EA0" w:rsidRPr="00663D29" w:rsidRDefault="00663D29" w:rsidP="00663D29">
      <w:pPr>
        <w:ind w:left="710"/>
        <w:rPr>
          <w:rFonts w:ascii="Times New Roman" w:hAnsi="Times New Roman"/>
          <w:b/>
          <w:sz w:val="24"/>
          <w:szCs w:val="24"/>
        </w:rPr>
      </w:pPr>
      <w:r w:rsidRPr="00663D29">
        <w:rPr>
          <w:rFonts w:ascii="Times New Roman" w:hAnsi="Times New Roman"/>
          <w:b/>
          <w:sz w:val="24"/>
          <w:szCs w:val="24"/>
        </w:rPr>
        <w:t xml:space="preserve">4. </w:t>
      </w:r>
      <w:r w:rsidR="00710EA0" w:rsidRPr="00663D29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710EA0" w:rsidRPr="004B4E9D" w:rsidRDefault="00710EA0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A47B56">
      <w:pPr>
        <w:pStyle w:val="a6"/>
        <w:ind w:left="0"/>
      </w:pPr>
      <w:r w:rsidRPr="004B4E9D">
        <w:rPr>
          <w:b/>
        </w:rPr>
        <w:t xml:space="preserve">Контроль и оценка </w:t>
      </w:r>
      <w:r w:rsidRPr="004B4E9D"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A47B56">
        <w:t xml:space="preserve">тестовые заданий, </w:t>
      </w:r>
      <w:r w:rsidR="00A47B56" w:rsidRPr="003357AB">
        <w:t>доклад</w:t>
      </w:r>
      <w:r w:rsidR="00A47B56">
        <w:t>ов-презентаций</w:t>
      </w:r>
      <w:r w:rsidR="00A47B56" w:rsidRPr="003357AB">
        <w:t>.</w:t>
      </w:r>
    </w:p>
    <w:tbl>
      <w:tblPr>
        <w:tblStyle w:val="a5"/>
        <w:tblW w:w="0" w:type="auto"/>
        <w:tblLook w:val="04A0"/>
      </w:tblPr>
      <w:tblGrid>
        <w:gridCol w:w="4696"/>
        <w:gridCol w:w="4649"/>
      </w:tblGrid>
      <w:tr w:rsidR="00710EA0" w:rsidRPr="004B4E9D" w:rsidTr="003D3A2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710EA0" w:rsidRPr="004B4E9D" w:rsidRDefault="00710EA0" w:rsidP="003D3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710EA0" w:rsidP="003D3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E9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10EA0" w:rsidRPr="004B4E9D" w:rsidTr="003D3A2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56" w:rsidRPr="00A47B56" w:rsidRDefault="00710EA0" w:rsidP="00A47B56">
            <w:pPr>
              <w:rPr>
                <w:rFonts w:ascii="Times New Roman" w:hAnsi="Times New Roman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A47B56" w:rsidRPr="00A47B56">
              <w:rPr>
                <w:rFonts w:ascii="Times New Roman" w:hAnsi="Times New Roman"/>
                <w:sz w:val="24"/>
                <w:szCs w:val="24"/>
              </w:rPr>
              <w:t>У1ориентироваться в наиболее общих философских проблемах бытия</w:t>
            </w:r>
          </w:p>
          <w:p w:rsidR="00A47B56" w:rsidRPr="00A47B56" w:rsidRDefault="00A47B56" w:rsidP="00A47B56">
            <w:pPr>
              <w:rPr>
                <w:rFonts w:ascii="Times New Roman" w:hAnsi="Times New Roman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sz w:val="24"/>
                <w:szCs w:val="24"/>
              </w:rPr>
              <w:t>У2ориентироваться в наиболее общих философских проблемах познания, ценностей, свободы</w:t>
            </w:r>
          </w:p>
          <w:p w:rsidR="00A47B56" w:rsidRPr="00A47B56" w:rsidRDefault="00A47B56" w:rsidP="00A47B56">
            <w:pPr>
              <w:rPr>
                <w:rFonts w:ascii="Times New Roman" w:hAnsi="Times New Roman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sz w:val="24"/>
                <w:szCs w:val="24"/>
              </w:rPr>
              <w:t>У3ориентироваться в философских вопросах о смысле жизни как основе формирования культуры гражданина и будущего специалиста.</w:t>
            </w:r>
          </w:p>
          <w:p w:rsidR="00A47B56" w:rsidRPr="00A47B56" w:rsidRDefault="00A47B56" w:rsidP="00A47B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7B56" w:rsidRPr="00A47B56" w:rsidRDefault="00A47B56" w:rsidP="00A47B56">
            <w:pPr>
              <w:rPr>
                <w:rFonts w:ascii="Times New Roman" w:hAnsi="Times New Roman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10EA0" w:rsidRPr="00A47B56" w:rsidRDefault="00710EA0" w:rsidP="00A47B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A0" w:rsidRPr="004B4E9D" w:rsidRDefault="00A47B56" w:rsidP="00A47B5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57AB">
              <w:rPr>
                <w:rFonts w:ascii="Times New Roman" w:hAnsi="Times New Roman"/>
                <w:sz w:val="24"/>
                <w:szCs w:val="24"/>
              </w:rPr>
              <w:t>- доклад-презентация.</w:t>
            </w:r>
          </w:p>
        </w:tc>
      </w:tr>
      <w:tr w:rsidR="00710EA0" w:rsidRPr="004B4E9D" w:rsidTr="003D3A26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56" w:rsidRPr="00A47B56" w:rsidRDefault="00710EA0" w:rsidP="00A47B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A47B56" w:rsidRPr="00A47B56" w:rsidRDefault="00710EA0" w:rsidP="00A47B56">
            <w:pPr>
              <w:rPr>
                <w:rFonts w:ascii="Times New Roman" w:hAnsi="Times New Roman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7B56" w:rsidRPr="00A47B56">
              <w:rPr>
                <w:rFonts w:ascii="Times New Roman" w:hAnsi="Times New Roman"/>
                <w:sz w:val="24"/>
                <w:szCs w:val="24"/>
              </w:rPr>
              <w:t>З1основные категории и понятия философии;</w:t>
            </w:r>
          </w:p>
          <w:p w:rsidR="00A47B56" w:rsidRPr="00A47B56" w:rsidRDefault="00A47B56" w:rsidP="00A47B56">
            <w:pPr>
              <w:rPr>
                <w:rFonts w:ascii="Times New Roman" w:hAnsi="Times New Roman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sz w:val="24"/>
                <w:szCs w:val="24"/>
              </w:rPr>
              <w:t>З2роль философии в жизни человека и общества; об условиях формирования личности, свободе и ответственности за сохранение жизни, культуры, окружающей среды;</w:t>
            </w:r>
          </w:p>
          <w:p w:rsidR="00A47B56" w:rsidRPr="00A47B56" w:rsidRDefault="00A47B56" w:rsidP="00A47B56">
            <w:pPr>
              <w:rPr>
                <w:rFonts w:ascii="Times New Roman" w:hAnsi="Times New Roman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sz w:val="24"/>
                <w:szCs w:val="24"/>
              </w:rPr>
              <w:t>З3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A47B56" w:rsidRPr="00A47B56" w:rsidRDefault="00A47B56" w:rsidP="00A47B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EA0" w:rsidRPr="00A47B56" w:rsidRDefault="00710EA0" w:rsidP="00A47B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56" w:rsidRPr="003357AB" w:rsidRDefault="00A47B56" w:rsidP="00A47B56">
            <w:pPr>
              <w:pStyle w:val="a6"/>
              <w:ind w:left="0"/>
            </w:pPr>
            <w:r w:rsidRPr="003357AB">
              <w:t>- тестовые задания;</w:t>
            </w:r>
          </w:p>
          <w:p w:rsidR="00710EA0" w:rsidRPr="004B4E9D" w:rsidRDefault="00710EA0" w:rsidP="00A47B5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10EA0" w:rsidRDefault="00710EA0" w:rsidP="00A4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E9D">
        <w:rPr>
          <w:rFonts w:ascii="Times New Roman" w:hAnsi="Times New Roman"/>
          <w:sz w:val="24"/>
          <w:szCs w:val="24"/>
        </w:rPr>
        <w:tab/>
      </w:r>
    </w:p>
    <w:p w:rsidR="00663D29" w:rsidRDefault="00663D29" w:rsidP="00A4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D29" w:rsidRPr="004B4E9D" w:rsidRDefault="00663D29" w:rsidP="00A47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0EA0" w:rsidRPr="00A47B56" w:rsidRDefault="00A47B56" w:rsidP="00A47B56">
      <w:pPr>
        <w:ind w:left="357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A47B56">
        <w:rPr>
          <w:rFonts w:ascii="Times New Roman" w:hAnsi="Times New Roman"/>
          <w:b/>
          <w:i/>
          <w:sz w:val="24"/>
          <w:szCs w:val="24"/>
        </w:rPr>
        <w:lastRenderedPageBreak/>
        <w:t>4.1 Вопросы к зачету: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Философия и ее роль в жизни человека.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Мировоззрение и его исторические типы.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Основные черты философии Древнего востока.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Философские взгляды Платона и Аристотеля.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Основные черты средневековой философии.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Основные черты философии Нового времени.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Философия И. Канта.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Основные направления русской философской мысли.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Основные направления философии ХХ века. Экзистенциализм.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Основные направления философии ХХ века. Прагматизм.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Понятие бытия. Философия о первооснове мира.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Движение, пространство и время.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Законы диалектики.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Категории диалектики, их роль в постижении мира.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Сознание, его сущность и специфика.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Самосознание.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Философия о познаваемости мира.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Философия о человеке.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Духовный мир человека, его сущность и специфика.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Философия о любви.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Философия о смысле жизни.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Философия о пути жизни человека.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Общество как предмет философского анализа.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Философия о государстве.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Философия о взаимодействии общества и природы.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Материальное производство и его роль в общественной жизни.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Культура и ее роль в жизни общества.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Мораль, ее сущность и специфика.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 xml:space="preserve"> Искусство как форма духовного освоения мира.</w:t>
      </w:r>
    </w:p>
    <w:p w:rsidR="00A47B56" w:rsidRPr="00A47B56" w:rsidRDefault="00A47B56" w:rsidP="00A47B56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47B56">
        <w:rPr>
          <w:rFonts w:ascii="Times New Roman" w:hAnsi="Times New Roman"/>
          <w:sz w:val="24"/>
          <w:szCs w:val="24"/>
        </w:rPr>
        <w:t>Экологическая проблема и пути ее решения.</w:t>
      </w:r>
    </w:p>
    <w:p w:rsidR="00A47B56" w:rsidRPr="00A47B56" w:rsidRDefault="00A47B56" w:rsidP="00A47B56">
      <w:pPr>
        <w:ind w:left="357" w:hanging="357"/>
        <w:jc w:val="both"/>
        <w:rPr>
          <w:b/>
          <w:i/>
        </w:rPr>
      </w:pPr>
    </w:p>
    <w:p w:rsidR="00A47B56" w:rsidRPr="00A47B56" w:rsidRDefault="00A47B56" w:rsidP="00A47B56">
      <w:pPr>
        <w:ind w:left="357" w:hanging="357"/>
      </w:pPr>
    </w:p>
    <w:p w:rsidR="00A47B56" w:rsidRDefault="00A47B56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A47B56" w:rsidRDefault="00A47B56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A47B56" w:rsidRDefault="00A47B56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10EA0" w:rsidRPr="004B4E9D" w:rsidRDefault="00710EA0" w:rsidP="00710EA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B4E9D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710EA0" w:rsidRPr="004B4E9D" w:rsidRDefault="00710EA0" w:rsidP="00710EA0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6"/>
        <w:gridCol w:w="3339"/>
        <w:gridCol w:w="3784"/>
      </w:tblGrid>
      <w:tr w:rsidR="00A47B56" w:rsidRPr="00B67DFA" w:rsidTr="00E95ACD">
        <w:trPr>
          <w:trHeight w:val="442"/>
        </w:trPr>
        <w:tc>
          <w:tcPr>
            <w:tcW w:w="2896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Индикаторы компетенции</w:t>
            </w:r>
          </w:p>
        </w:tc>
        <w:tc>
          <w:tcPr>
            <w:tcW w:w="3339" w:type="dxa"/>
            <w:vAlign w:val="center"/>
          </w:tcPr>
          <w:p w:rsidR="00A47B56" w:rsidRPr="00A47B56" w:rsidRDefault="00A47B56" w:rsidP="00E95A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3784" w:type="dxa"/>
            <w:vAlign w:val="center"/>
          </w:tcPr>
          <w:p w:rsidR="00A47B56" w:rsidRPr="00A47B56" w:rsidRDefault="00A47B56" w:rsidP="00E95A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A47B56" w:rsidRPr="00B67DFA" w:rsidTr="00E95ACD">
        <w:trPr>
          <w:trHeight w:val="868"/>
        </w:trPr>
        <w:tc>
          <w:tcPr>
            <w:tcW w:w="2896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Полнота знаний</w:t>
            </w:r>
          </w:p>
        </w:tc>
        <w:tc>
          <w:tcPr>
            <w:tcW w:w="3339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784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47B56" w:rsidRPr="00B67DFA" w:rsidTr="00E95ACD">
        <w:trPr>
          <w:trHeight w:val="1514"/>
        </w:trPr>
        <w:tc>
          <w:tcPr>
            <w:tcW w:w="2896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3339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A47B56" w:rsidRPr="00A47B56" w:rsidRDefault="00A47B56" w:rsidP="00E95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3784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A47B56" w:rsidRPr="00B67DFA" w:rsidTr="00E95ACD">
        <w:trPr>
          <w:trHeight w:val="1940"/>
        </w:trPr>
        <w:tc>
          <w:tcPr>
            <w:tcW w:w="2896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сформированности компетенции</w:t>
            </w:r>
          </w:p>
        </w:tc>
        <w:tc>
          <w:tcPr>
            <w:tcW w:w="3339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784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A47B56" w:rsidRPr="00B67DFA" w:rsidTr="00E95ACD">
        <w:trPr>
          <w:trHeight w:val="647"/>
        </w:trPr>
        <w:tc>
          <w:tcPr>
            <w:tcW w:w="2896" w:type="dxa"/>
            <w:vAlign w:val="center"/>
          </w:tcPr>
          <w:p w:rsidR="00A47B56" w:rsidRPr="00A47B56" w:rsidRDefault="00A47B56" w:rsidP="00E95AC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3339" w:type="dxa"/>
            <w:vAlign w:val="center"/>
          </w:tcPr>
          <w:p w:rsidR="00A47B56" w:rsidRPr="00A47B56" w:rsidRDefault="00A47B56" w:rsidP="00E95A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784" w:type="dxa"/>
            <w:vAlign w:val="center"/>
          </w:tcPr>
          <w:p w:rsidR="00A47B56" w:rsidRPr="00A47B56" w:rsidRDefault="00A47B56" w:rsidP="00E95A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B56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</w:tr>
    </w:tbl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p w:rsidR="00710EA0" w:rsidRPr="004B4E9D" w:rsidRDefault="00710EA0">
      <w:pPr>
        <w:rPr>
          <w:rFonts w:ascii="Times New Roman" w:hAnsi="Times New Roman"/>
          <w:sz w:val="24"/>
          <w:szCs w:val="24"/>
        </w:rPr>
      </w:pPr>
    </w:p>
    <w:sectPr w:rsidR="00710EA0" w:rsidRPr="004B4E9D" w:rsidSect="00B3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CD8"/>
    <w:multiLevelType w:val="multilevel"/>
    <w:tmpl w:val="1974E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184293"/>
    <w:multiLevelType w:val="singleLevel"/>
    <w:tmpl w:val="9F9A6A1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9476C22"/>
    <w:multiLevelType w:val="singleLevel"/>
    <w:tmpl w:val="6C1C09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520C3"/>
    <w:multiLevelType w:val="multilevel"/>
    <w:tmpl w:val="7AF80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2C20BF"/>
    <w:multiLevelType w:val="hybridMultilevel"/>
    <w:tmpl w:val="FC54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3843E3B"/>
    <w:multiLevelType w:val="hybridMultilevel"/>
    <w:tmpl w:val="CCA4289A"/>
    <w:lvl w:ilvl="0" w:tplc="E84C5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FC458F"/>
    <w:multiLevelType w:val="multilevel"/>
    <w:tmpl w:val="7C0081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5D960DAF"/>
    <w:multiLevelType w:val="multilevel"/>
    <w:tmpl w:val="772C7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1">
    <w:nsid w:val="6B12572D"/>
    <w:multiLevelType w:val="multilevel"/>
    <w:tmpl w:val="7AF80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84954D3"/>
    <w:multiLevelType w:val="hybridMultilevel"/>
    <w:tmpl w:val="2E3A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A0"/>
    <w:rsid w:val="000555E6"/>
    <w:rsid w:val="000C6FD2"/>
    <w:rsid w:val="000E37EC"/>
    <w:rsid w:val="00136C16"/>
    <w:rsid w:val="00166BDA"/>
    <w:rsid w:val="00210C6E"/>
    <w:rsid w:val="002C2B9F"/>
    <w:rsid w:val="002D068B"/>
    <w:rsid w:val="002D3CA6"/>
    <w:rsid w:val="004B4E9D"/>
    <w:rsid w:val="005E3D90"/>
    <w:rsid w:val="00663D29"/>
    <w:rsid w:val="00710EA0"/>
    <w:rsid w:val="00791195"/>
    <w:rsid w:val="007C2DDA"/>
    <w:rsid w:val="007D0CD6"/>
    <w:rsid w:val="007F1632"/>
    <w:rsid w:val="007F7AA1"/>
    <w:rsid w:val="0088727C"/>
    <w:rsid w:val="008A6C62"/>
    <w:rsid w:val="009552C9"/>
    <w:rsid w:val="00A47B56"/>
    <w:rsid w:val="00AC3F98"/>
    <w:rsid w:val="00AF7DA0"/>
    <w:rsid w:val="00B32072"/>
    <w:rsid w:val="00BC2137"/>
    <w:rsid w:val="00BC5723"/>
    <w:rsid w:val="00C14106"/>
    <w:rsid w:val="00C919AB"/>
    <w:rsid w:val="00E7548E"/>
    <w:rsid w:val="00ED4B4B"/>
    <w:rsid w:val="00F305B9"/>
    <w:rsid w:val="00F50826"/>
    <w:rsid w:val="00F8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A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0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710EA0"/>
    <w:rPr>
      <w:color w:val="0000FF"/>
      <w:u w:val="single"/>
    </w:rPr>
  </w:style>
  <w:style w:type="paragraph" w:styleId="a4">
    <w:name w:val="No Spacing"/>
    <w:qFormat/>
    <w:rsid w:val="007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10EA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710EA0"/>
  </w:style>
  <w:style w:type="paragraph" w:styleId="a6">
    <w:name w:val="List Paragraph"/>
    <w:basedOn w:val="a"/>
    <w:uiPriority w:val="34"/>
    <w:qFormat/>
    <w:rsid w:val="00710E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List"/>
    <w:basedOn w:val="a"/>
    <w:rsid w:val="00710EA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10EA0"/>
  </w:style>
  <w:style w:type="character" w:customStyle="1" w:styleId="hilight">
    <w:name w:val="hilight"/>
    <w:basedOn w:val="a0"/>
    <w:rsid w:val="00710EA0"/>
  </w:style>
  <w:style w:type="paragraph" w:styleId="a8">
    <w:name w:val="Normal (Web)"/>
    <w:basedOn w:val="a"/>
    <w:rsid w:val="005E3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A47B56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503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493172" TargetMode="External"/><Relationship Id="rId12" Type="http://schemas.openxmlformats.org/officeDocument/2006/relationships/hyperlink" Target="http://znanium.com/bookread2.php?book=4607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466345" TargetMode="External"/><Relationship Id="rId11" Type="http://schemas.openxmlformats.org/officeDocument/2006/relationships/hyperlink" Target="http://znanium.com/catalog.php?bookinfo=4325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.php?bookinfo=517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3922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2DA8-362A-4110-936D-3603FE51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2018-05-10T07:17:00Z</cp:lastPrinted>
  <dcterms:created xsi:type="dcterms:W3CDTF">2017-09-19T11:07:00Z</dcterms:created>
  <dcterms:modified xsi:type="dcterms:W3CDTF">2019-01-11T10:51:00Z</dcterms:modified>
</cp:coreProperties>
</file>