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E11" w:rsidRPr="00F93976" w:rsidRDefault="002E4E11">
      <w:pPr>
        <w:pStyle w:val="a6"/>
        <w:ind w:firstLine="0"/>
        <w:jc w:val="center"/>
      </w:pPr>
      <w:r w:rsidRPr="00F93976">
        <w:t>МИНИСТЕРСТВО ОБРАЗОВАНИЯ И НАУКИ РОССИЙСКОЙ ФЕДЕРАЦИИ</w:t>
      </w:r>
    </w:p>
    <w:p w:rsidR="002E4E11" w:rsidRPr="00F93976" w:rsidRDefault="002E4E11">
      <w:pPr>
        <w:pStyle w:val="a6"/>
        <w:spacing w:after="540"/>
        <w:ind w:firstLine="0"/>
        <w:jc w:val="center"/>
      </w:pPr>
      <w:r w:rsidRPr="00F93976">
        <w:rPr>
          <w:b/>
          <w:bCs/>
        </w:rPr>
        <w:t>Федеральное государственное автономное</w:t>
      </w:r>
      <w:r w:rsidRPr="00F93976">
        <w:rPr>
          <w:b/>
          <w:bCs/>
        </w:rPr>
        <w:br/>
        <w:t>образовательное учреждение высшего образования</w:t>
      </w:r>
      <w:r w:rsidRPr="00F93976">
        <w:rPr>
          <w:b/>
          <w:bCs/>
        </w:rPr>
        <w:br/>
        <w:t>«Национальный исследовательский Нижегородский государственный университет</w:t>
      </w:r>
      <w:r w:rsidRPr="00F93976">
        <w:rPr>
          <w:b/>
          <w:bCs/>
        </w:rPr>
        <w:br/>
        <w:t>им. Н.И. Лобачевского»</w:t>
      </w:r>
    </w:p>
    <w:p w:rsidR="002E4E11" w:rsidRPr="00F93976" w:rsidRDefault="002E4E11">
      <w:pPr>
        <w:pStyle w:val="a6"/>
        <w:spacing w:after="540"/>
        <w:ind w:firstLine="0"/>
        <w:jc w:val="center"/>
        <w:rPr>
          <w:b/>
          <w:bCs/>
        </w:rPr>
      </w:pPr>
      <w:r w:rsidRPr="00F93976">
        <w:rPr>
          <w:b/>
          <w:bCs/>
        </w:rPr>
        <w:t>Факультет социальных наук</w:t>
      </w:r>
    </w:p>
    <w:p w:rsidR="00F93976" w:rsidRPr="00F93976" w:rsidRDefault="00F93976" w:rsidP="00F93976">
      <w:pPr>
        <w:jc w:val="right"/>
        <w:rPr>
          <w:rFonts w:ascii="Times New Roman" w:hAnsi="Times New Roman" w:cs="Times New Roman"/>
        </w:rPr>
      </w:pPr>
      <w:bookmarkStart w:id="0" w:name="bookmark0"/>
      <w:bookmarkStart w:id="1" w:name="bookmark1"/>
      <w:bookmarkStart w:id="2" w:name="bookmark2"/>
      <w:r w:rsidRPr="00F93976">
        <w:rPr>
          <w:rFonts w:ascii="Times New Roman" w:hAnsi="Times New Roman" w:cs="Times New Roman"/>
        </w:rPr>
        <w:t>УТВЕРЖДЕНО</w:t>
      </w:r>
    </w:p>
    <w:p w:rsidR="00F93976" w:rsidRPr="00F93976" w:rsidRDefault="00F93976" w:rsidP="00F93976">
      <w:pPr>
        <w:jc w:val="right"/>
        <w:rPr>
          <w:rFonts w:ascii="Times New Roman" w:hAnsi="Times New Roman" w:cs="Times New Roman"/>
        </w:rPr>
      </w:pPr>
      <w:r w:rsidRPr="00F93976">
        <w:rPr>
          <w:rFonts w:ascii="Times New Roman" w:hAnsi="Times New Roman" w:cs="Times New Roman"/>
        </w:rPr>
        <w:t>решением президиума Учёного совета ННГУ</w:t>
      </w:r>
    </w:p>
    <w:p w:rsidR="00F93976" w:rsidRPr="00F93976" w:rsidRDefault="00F93976" w:rsidP="00F93976">
      <w:pPr>
        <w:jc w:val="right"/>
        <w:rPr>
          <w:rFonts w:ascii="Times New Roman" w:hAnsi="Times New Roman" w:cs="Times New Roman"/>
        </w:rPr>
      </w:pPr>
      <w:r w:rsidRPr="00F93976">
        <w:rPr>
          <w:rFonts w:ascii="Times New Roman" w:hAnsi="Times New Roman" w:cs="Times New Roman"/>
        </w:rPr>
        <w:t>протокол № 1 от 20.04.2021 г</w:t>
      </w:r>
    </w:p>
    <w:p w:rsidR="00C03A3F" w:rsidRPr="00F93976" w:rsidRDefault="00C03A3F" w:rsidP="00C03A3F">
      <w:pPr>
        <w:jc w:val="center"/>
        <w:rPr>
          <w:rFonts w:ascii="Times New Roman" w:hAnsi="Times New Roman" w:cs="Times New Roman"/>
        </w:rPr>
      </w:pPr>
    </w:p>
    <w:p w:rsidR="002E4E11" w:rsidRPr="00F93976" w:rsidRDefault="002E4E11" w:rsidP="00C03A3F">
      <w:pPr>
        <w:jc w:val="center"/>
        <w:rPr>
          <w:rFonts w:ascii="Times New Roman" w:hAnsi="Times New Roman" w:cs="Times New Roman"/>
        </w:rPr>
      </w:pPr>
      <w:r w:rsidRPr="00F93976">
        <w:rPr>
          <w:rFonts w:ascii="Times New Roman" w:hAnsi="Times New Roman" w:cs="Times New Roman"/>
        </w:rPr>
        <w:t>Рабочая программа дисциплины</w:t>
      </w:r>
      <w:bookmarkEnd w:id="0"/>
      <w:bookmarkEnd w:id="1"/>
      <w:bookmarkEnd w:id="2"/>
    </w:p>
    <w:p w:rsidR="002E4E11" w:rsidRPr="00F93976" w:rsidRDefault="002E4E11">
      <w:pPr>
        <w:pStyle w:val="10"/>
        <w:keepNext/>
        <w:keepLines/>
        <w:spacing w:after="0"/>
      </w:pPr>
      <w:bookmarkStart w:id="3" w:name="bookmark3"/>
      <w:bookmarkStart w:id="4" w:name="bookmark4"/>
      <w:bookmarkStart w:id="5" w:name="bookmark5"/>
      <w:r w:rsidRPr="00F93976">
        <w:rPr>
          <w:u w:val="single"/>
        </w:rPr>
        <w:t>КУРСОВАЯ РАБОТА</w:t>
      </w:r>
      <w:bookmarkEnd w:id="3"/>
      <w:bookmarkEnd w:id="4"/>
      <w:bookmarkEnd w:id="5"/>
    </w:p>
    <w:p w:rsidR="002E4E11" w:rsidRPr="00F93976" w:rsidRDefault="002E4E11">
      <w:pPr>
        <w:pStyle w:val="50"/>
      </w:pPr>
      <w:r w:rsidRPr="00F93976">
        <w:t>Наименование дисциплины</w:t>
      </w:r>
    </w:p>
    <w:p w:rsidR="002E4E11" w:rsidRPr="00F93976" w:rsidRDefault="002E4E11">
      <w:pPr>
        <w:pStyle w:val="20"/>
        <w:keepNext/>
        <w:keepLines/>
      </w:pPr>
      <w:bookmarkStart w:id="6" w:name="bookmark6"/>
      <w:bookmarkStart w:id="7" w:name="bookmark7"/>
      <w:bookmarkStart w:id="8" w:name="bookmark8"/>
      <w:r w:rsidRPr="00F93976">
        <w:t>37.05.02 «Психология служебной деятельности»</w:t>
      </w:r>
      <w:bookmarkEnd w:id="6"/>
      <w:bookmarkEnd w:id="7"/>
      <w:bookmarkEnd w:id="8"/>
    </w:p>
    <w:p w:rsidR="002E4E11" w:rsidRPr="00F93976" w:rsidRDefault="002E4E11">
      <w:pPr>
        <w:pStyle w:val="40"/>
        <w:spacing w:after="360"/>
      </w:pPr>
      <w:r w:rsidRPr="00F93976">
        <w:t>Специальность</w:t>
      </w:r>
    </w:p>
    <w:p w:rsidR="002E4E11" w:rsidRPr="00F93976" w:rsidRDefault="002E4E11">
      <w:pPr>
        <w:pStyle w:val="20"/>
        <w:keepNext/>
        <w:keepLines/>
      </w:pPr>
      <w:bookmarkStart w:id="9" w:name="bookmark10"/>
      <w:bookmarkStart w:id="10" w:name="bookmark11"/>
      <w:bookmarkStart w:id="11" w:name="bookmark9"/>
      <w:r w:rsidRPr="00F93976">
        <w:t>«Психологическое обеспечение служебной</w:t>
      </w:r>
      <w:r w:rsidRPr="00F93976">
        <w:br/>
        <w:t>деятельности в экстремальных условиях</w:t>
      </w:r>
      <w:r w:rsidRPr="00F93976">
        <w:rPr>
          <w:u w:val="none"/>
        </w:rPr>
        <w:t>»</w:t>
      </w:r>
      <w:bookmarkEnd w:id="9"/>
      <w:bookmarkEnd w:id="10"/>
      <w:bookmarkEnd w:id="11"/>
    </w:p>
    <w:p w:rsidR="002E4E11" w:rsidRPr="00F93976" w:rsidRDefault="002E4E11">
      <w:pPr>
        <w:pStyle w:val="40"/>
        <w:spacing w:after="320"/>
      </w:pPr>
      <w:r w:rsidRPr="00F93976">
        <w:t>Специализация</w:t>
      </w:r>
    </w:p>
    <w:p w:rsidR="002E4E11" w:rsidRPr="00F93976" w:rsidRDefault="002E4E11">
      <w:pPr>
        <w:pStyle w:val="20"/>
        <w:keepNext/>
        <w:keepLines/>
      </w:pPr>
      <w:bookmarkStart w:id="12" w:name="bookmark12"/>
      <w:bookmarkStart w:id="13" w:name="bookmark13"/>
      <w:bookmarkStart w:id="14" w:name="bookmark14"/>
      <w:r w:rsidRPr="00F93976">
        <w:t>Психолог</w:t>
      </w:r>
      <w:bookmarkEnd w:id="12"/>
      <w:bookmarkEnd w:id="13"/>
      <w:bookmarkEnd w:id="14"/>
    </w:p>
    <w:p w:rsidR="002E4E11" w:rsidRPr="00F93976" w:rsidRDefault="002E4E11">
      <w:pPr>
        <w:pStyle w:val="40"/>
        <w:spacing w:after="320"/>
      </w:pPr>
      <w:r w:rsidRPr="00F93976">
        <w:t>Квалификация (степень) выпускника</w:t>
      </w:r>
    </w:p>
    <w:p w:rsidR="002E4E11" w:rsidRPr="00F93976" w:rsidRDefault="002E4E11">
      <w:pPr>
        <w:pStyle w:val="20"/>
        <w:keepNext/>
        <w:keepLines/>
      </w:pPr>
      <w:bookmarkStart w:id="15" w:name="bookmark15"/>
      <w:bookmarkStart w:id="16" w:name="bookmark16"/>
      <w:bookmarkStart w:id="17" w:name="bookmark17"/>
      <w:r w:rsidRPr="00F93976">
        <w:t>Очная, очно-заочная</w:t>
      </w:r>
      <w:bookmarkEnd w:id="15"/>
      <w:bookmarkEnd w:id="16"/>
      <w:bookmarkEnd w:id="17"/>
    </w:p>
    <w:p w:rsidR="002E4E11" w:rsidRDefault="002E4E11">
      <w:pPr>
        <w:pStyle w:val="40"/>
        <w:spacing w:after="2940"/>
      </w:pPr>
      <w:r w:rsidRPr="00F93976">
        <w:t>Форма обучения</w:t>
      </w:r>
    </w:p>
    <w:p w:rsidR="002E4E11" w:rsidRPr="00F93976" w:rsidRDefault="002E4E11">
      <w:pPr>
        <w:pStyle w:val="a6"/>
        <w:ind w:firstLine="0"/>
        <w:jc w:val="center"/>
      </w:pPr>
      <w:r w:rsidRPr="00F93976">
        <w:t>Нижний Новгород</w:t>
      </w:r>
    </w:p>
    <w:p w:rsidR="002E4E11" w:rsidRDefault="00F93976">
      <w:pPr>
        <w:pStyle w:val="a6"/>
        <w:spacing w:after="360"/>
        <w:ind w:firstLine="0"/>
        <w:jc w:val="center"/>
      </w:pPr>
      <w:r>
        <w:t>2021</w:t>
      </w:r>
    </w:p>
    <w:p w:rsidR="00F93976" w:rsidRDefault="00F93976">
      <w:pPr>
        <w:pStyle w:val="a6"/>
        <w:spacing w:after="360"/>
        <w:ind w:firstLine="0"/>
        <w:jc w:val="center"/>
      </w:pPr>
    </w:p>
    <w:p w:rsidR="002E4E11" w:rsidRPr="00F93976" w:rsidRDefault="002E4E11">
      <w:pPr>
        <w:pStyle w:val="30"/>
        <w:keepNext/>
        <w:keepLines/>
        <w:numPr>
          <w:ilvl w:val="0"/>
          <w:numId w:val="2"/>
        </w:numPr>
        <w:tabs>
          <w:tab w:val="left" w:pos="678"/>
        </w:tabs>
        <w:spacing w:line="180" w:lineRule="auto"/>
      </w:pPr>
      <w:bookmarkStart w:id="18" w:name="bookmark20"/>
      <w:bookmarkStart w:id="19" w:name="bookmark18"/>
      <w:bookmarkStart w:id="20" w:name="bookmark19"/>
      <w:bookmarkStart w:id="21" w:name="bookmark21"/>
      <w:bookmarkStart w:id="22" w:name="_GoBack"/>
      <w:bookmarkEnd w:id="18"/>
      <w:bookmarkEnd w:id="22"/>
      <w:r w:rsidRPr="00F93976">
        <w:lastRenderedPageBreak/>
        <w:t>Место и цели дисциплины «Курсовая работа» в структуре ОПОП</w:t>
      </w:r>
      <w:bookmarkEnd w:id="19"/>
      <w:bookmarkEnd w:id="20"/>
      <w:bookmarkEnd w:id="21"/>
    </w:p>
    <w:p w:rsidR="002E4E11" w:rsidRPr="00F93976" w:rsidRDefault="002E4E11">
      <w:pPr>
        <w:pStyle w:val="a6"/>
        <w:ind w:firstLine="720"/>
        <w:jc w:val="both"/>
      </w:pPr>
      <w:r w:rsidRPr="00F93976">
        <w:t>Дисциплина «Курсовая работа» относится к вариативной части Учебного плана Основ</w:t>
      </w:r>
      <w:r w:rsidRPr="00F93976">
        <w:softHyphen/>
        <w:t>ной профессиональной образовательной программы (ОПОП) ННГУ подготовки специалистов по специальности 37.05.02 Психология служебной деятельности и специализации «Психологи</w:t>
      </w:r>
      <w:r w:rsidRPr="00F93976">
        <w:softHyphen/>
        <w:t>ческое обеспечение служебной деятельности в экстремальных условиях». Дисциплина «Курсо</w:t>
      </w:r>
      <w:r w:rsidRPr="00F93976">
        <w:softHyphen/>
        <w:t>вая работа» является дисциплиной обязательной для изучения на 2, 3 и 4 курсах специалитета в 4, 6 и 8 семестрах, согласно нормативному Учебному плану.</w:t>
      </w:r>
    </w:p>
    <w:p w:rsidR="002E4E11" w:rsidRPr="00F93976" w:rsidRDefault="002E4E11">
      <w:pPr>
        <w:pStyle w:val="a6"/>
        <w:ind w:firstLine="580"/>
        <w:jc w:val="both"/>
      </w:pPr>
      <w:r w:rsidRPr="00F93976">
        <w:t>Целью данной дисциплины является формирование у студентов активной научно</w:t>
      </w:r>
      <w:r w:rsidRPr="00F93976">
        <w:softHyphen/>
        <w:t>исследовательской позиции, готовности самостоятельно проектировать и реализовывать науч</w:t>
      </w:r>
      <w:r w:rsidRPr="00F93976">
        <w:softHyphen/>
        <w:t>ное исследование, представлять результаты научных изысканий в форме курсовой работы, при</w:t>
      </w:r>
      <w:r w:rsidRPr="00F93976">
        <w:softHyphen/>
        <w:t>обретение опыта решения актуальных задач практической психологии в служебной деятельно</w:t>
      </w:r>
      <w:r w:rsidRPr="00F93976">
        <w:softHyphen/>
        <w:t>сти.</w:t>
      </w:r>
    </w:p>
    <w:p w:rsidR="002E4E11" w:rsidRPr="00F93976" w:rsidRDefault="002E4E11">
      <w:pPr>
        <w:pStyle w:val="a6"/>
        <w:ind w:firstLine="720"/>
        <w:jc w:val="both"/>
      </w:pPr>
      <w:r w:rsidRPr="00F93976">
        <w:t>Задачи данной дисциплины:</w:t>
      </w:r>
    </w:p>
    <w:p w:rsidR="002E4E11" w:rsidRPr="00F93976" w:rsidRDefault="002E4E11">
      <w:pPr>
        <w:pStyle w:val="a6"/>
        <w:numPr>
          <w:ilvl w:val="0"/>
          <w:numId w:val="3"/>
        </w:numPr>
        <w:tabs>
          <w:tab w:val="left" w:pos="1102"/>
        </w:tabs>
        <w:ind w:firstLine="720"/>
        <w:jc w:val="both"/>
      </w:pPr>
      <w:bookmarkStart w:id="23" w:name="bookmark22"/>
      <w:bookmarkEnd w:id="23"/>
      <w:r w:rsidRPr="00F93976">
        <w:t>развить и укрепить знания по ключевым теориям и исследованиям психологии по ак</w:t>
      </w:r>
      <w:r w:rsidRPr="00F93976">
        <w:softHyphen/>
        <w:t>туальной проблематике;</w:t>
      </w:r>
    </w:p>
    <w:p w:rsidR="002E4E11" w:rsidRPr="00F93976" w:rsidRDefault="002E4E11">
      <w:pPr>
        <w:pStyle w:val="a6"/>
        <w:numPr>
          <w:ilvl w:val="0"/>
          <w:numId w:val="3"/>
        </w:numPr>
        <w:tabs>
          <w:tab w:val="left" w:pos="1093"/>
        </w:tabs>
        <w:ind w:firstLine="720"/>
        <w:jc w:val="both"/>
      </w:pPr>
      <w:bookmarkStart w:id="24" w:name="bookmark23"/>
      <w:bookmarkEnd w:id="24"/>
      <w:r w:rsidRPr="00F93976">
        <w:t>изучить методологические принципы проведения научно-прикладных исследований в психологии;</w:t>
      </w:r>
    </w:p>
    <w:p w:rsidR="002E4E11" w:rsidRPr="00F93976" w:rsidRDefault="002E4E11">
      <w:pPr>
        <w:pStyle w:val="a6"/>
        <w:numPr>
          <w:ilvl w:val="0"/>
          <w:numId w:val="3"/>
        </w:numPr>
        <w:tabs>
          <w:tab w:val="left" w:pos="1107"/>
        </w:tabs>
        <w:ind w:firstLine="720"/>
        <w:jc w:val="both"/>
      </w:pPr>
      <w:bookmarkStart w:id="25" w:name="bookmark24"/>
      <w:bookmarkEnd w:id="25"/>
      <w:r w:rsidRPr="00F93976">
        <w:t>изучить и применить на практике ключевые методы исследований в психологии;</w:t>
      </w:r>
    </w:p>
    <w:p w:rsidR="002E4E11" w:rsidRPr="00F93976" w:rsidRDefault="002E4E11">
      <w:pPr>
        <w:pStyle w:val="a6"/>
        <w:numPr>
          <w:ilvl w:val="0"/>
          <w:numId w:val="3"/>
        </w:numPr>
        <w:tabs>
          <w:tab w:val="left" w:pos="1098"/>
        </w:tabs>
        <w:ind w:firstLine="720"/>
        <w:jc w:val="both"/>
      </w:pPr>
      <w:bookmarkStart w:id="26" w:name="bookmark25"/>
      <w:bookmarkEnd w:id="26"/>
      <w:r w:rsidRPr="00F93976">
        <w:t>получить представления об актуальных научных и практических проблемах в психо</w:t>
      </w:r>
      <w:r w:rsidRPr="00F93976">
        <w:softHyphen/>
        <w:t>логии;</w:t>
      </w:r>
    </w:p>
    <w:p w:rsidR="002E4E11" w:rsidRPr="00F93976" w:rsidRDefault="002E4E11">
      <w:pPr>
        <w:pStyle w:val="a6"/>
        <w:numPr>
          <w:ilvl w:val="0"/>
          <w:numId w:val="3"/>
        </w:numPr>
        <w:tabs>
          <w:tab w:val="left" w:pos="1107"/>
        </w:tabs>
        <w:ind w:firstLine="720"/>
        <w:jc w:val="both"/>
      </w:pPr>
      <w:bookmarkStart w:id="27" w:name="bookmark26"/>
      <w:bookmarkEnd w:id="27"/>
      <w:r w:rsidRPr="00F93976">
        <w:t>провести теоретическое и эмпирическое исследование в области психологии;</w:t>
      </w:r>
    </w:p>
    <w:p w:rsidR="002E4E11" w:rsidRPr="00F93976" w:rsidRDefault="002E4E11">
      <w:pPr>
        <w:pStyle w:val="a6"/>
        <w:numPr>
          <w:ilvl w:val="0"/>
          <w:numId w:val="3"/>
        </w:numPr>
        <w:tabs>
          <w:tab w:val="left" w:pos="1107"/>
        </w:tabs>
        <w:ind w:firstLine="720"/>
        <w:jc w:val="both"/>
      </w:pPr>
      <w:bookmarkStart w:id="28" w:name="bookmark27"/>
      <w:bookmarkEnd w:id="28"/>
      <w:r w:rsidRPr="00F93976">
        <w:t>сформировать навыки анализа теоретических и эмпирических данных,</w:t>
      </w:r>
    </w:p>
    <w:p w:rsidR="002E4E11" w:rsidRPr="00F93976" w:rsidRDefault="002E4E11">
      <w:pPr>
        <w:pStyle w:val="a6"/>
        <w:numPr>
          <w:ilvl w:val="0"/>
          <w:numId w:val="3"/>
        </w:numPr>
        <w:tabs>
          <w:tab w:val="left" w:pos="1102"/>
        </w:tabs>
        <w:ind w:firstLine="720"/>
        <w:jc w:val="both"/>
      </w:pPr>
      <w:bookmarkStart w:id="29" w:name="bookmark28"/>
      <w:bookmarkEnd w:id="29"/>
      <w:r w:rsidRPr="00F93976">
        <w:t>получить опыт обобщения, обсуждения и представления данных собственного иссле</w:t>
      </w:r>
      <w:r w:rsidRPr="00F93976">
        <w:softHyphen/>
        <w:t>дования.</w:t>
      </w:r>
    </w:p>
    <w:p w:rsidR="002E4E11" w:rsidRPr="00F93976" w:rsidRDefault="002E4E11">
      <w:pPr>
        <w:pStyle w:val="a6"/>
        <w:ind w:firstLine="380"/>
        <w:jc w:val="both"/>
      </w:pPr>
      <w:r w:rsidRPr="00F93976">
        <w:t>Для успешного освоения дисциплины требуются знания и умения, успешно усвоенные в ре</w:t>
      </w:r>
      <w:r w:rsidRPr="00F93976">
        <w:softHyphen/>
        <w:t>зультате изучения следующих дисциплин ОПОП подготовки специалистов по специальности 37.05.02 Психология служебной деятельности:</w:t>
      </w:r>
    </w:p>
    <w:p w:rsidR="002E4E11" w:rsidRPr="00F93976" w:rsidRDefault="002E4E11">
      <w:pPr>
        <w:pStyle w:val="a6"/>
        <w:numPr>
          <w:ilvl w:val="0"/>
          <w:numId w:val="4"/>
        </w:numPr>
        <w:tabs>
          <w:tab w:val="left" w:pos="710"/>
        </w:tabs>
        <w:ind w:firstLine="380"/>
        <w:jc w:val="both"/>
      </w:pPr>
      <w:bookmarkStart w:id="30" w:name="bookmark29"/>
      <w:bookmarkEnd w:id="30"/>
      <w:r w:rsidRPr="00F93976">
        <w:t>Введение в профессию «Психология служебной деятельности».</w:t>
      </w:r>
    </w:p>
    <w:p w:rsidR="002E4E11" w:rsidRPr="00F93976" w:rsidRDefault="002E4E11">
      <w:pPr>
        <w:pStyle w:val="a6"/>
        <w:numPr>
          <w:ilvl w:val="0"/>
          <w:numId w:val="4"/>
        </w:numPr>
        <w:tabs>
          <w:tab w:val="left" w:pos="734"/>
        </w:tabs>
        <w:ind w:firstLine="380"/>
        <w:jc w:val="both"/>
      </w:pPr>
      <w:bookmarkStart w:id="31" w:name="bookmark30"/>
      <w:bookmarkEnd w:id="31"/>
      <w:r w:rsidRPr="00F93976">
        <w:t>Общая психология.</w:t>
      </w:r>
    </w:p>
    <w:p w:rsidR="002E4E11" w:rsidRPr="00F93976" w:rsidRDefault="002E4E11">
      <w:pPr>
        <w:pStyle w:val="a6"/>
        <w:numPr>
          <w:ilvl w:val="0"/>
          <w:numId w:val="4"/>
        </w:numPr>
        <w:tabs>
          <w:tab w:val="left" w:pos="734"/>
        </w:tabs>
        <w:ind w:firstLine="380"/>
        <w:jc w:val="both"/>
      </w:pPr>
      <w:bookmarkStart w:id="32" w:name="bookmark31"/>
      <w:bookmarkEnd w:id="32"/>
      <w:r w:rsidRPr="00F93976">
        <w:t>Общий психологический практикум.</w:t>
      </w:r>
    </w:p>
    <w:p w:rsidR="002E4E11" w:rsidRPr="00F93976" w:rsidRDefault="002E4E11">
      <w:pPr>
        <w:pStyle w:val="a6"/>
        <w:numPr>
          <w:ilvl w:val="0"/>
          <w:numId w:val="4"/>
        </w:numPr>
        <w:tabs>
          <w:tab w:val="left" w:pos="734"/>
        </w:tabs>
        <w:ind w:firstLine="380"/>
        <w:jc w:val="both"/>
      </w:pPr>
      <w:bookmarkStart w:id="33" w:name="bookmark32"/>
      <w:bookmarkEnd w:id="33"/>
      <w:r w:rsidRPr="00F93976">
        <w:t>Социальная психология.</w:t>
      </w:r>
    </w:p>
    <w:p w:rsidR="002E4E11" w:rsidRPr="00F93976" w:rsidRDefault="002E4E11">
      <w:pPr>
        <w:pStyle w:val="a6"/>
        <w:numPr>
          <w:ilvl w:val="0"/>
          <w:numId w:val="4"/>
        </w:numPr>
        <w:tabs>
          <w:tab w:val="left" w:pos="734"/>
        </w:tabs>
        <w:ind w:firstLine="380"/>
        <w:jc w:val="both"/>
      </w:pPr>
      <w:bookmarkStart w:id="34" w:name="bookmark33"/>
      <w:bookmarkEnd w:id="34"/>
      <w:r w:rsidRPr="00F93976">
        <w:t>Информатика и информационные технологии.</w:t>
      </w:r>
    </w:p>
    <w:p w:rsidR="002E4E11" w:rsidRPr="00F93976" w:rsidRDefault="002E4E11">
      <w:pPr>
        <w:pStyle w:val="a6"/>
        <w:numPr>
          <w:ilvl w:val="0"/>
          <w:numId w:val="4"/>
        </w:numPr>
        <w:tabs>
          <w:tab w:val="left" w:pos="734"/>
        </w:tabs>
        <w:ind w:firstLine="380"/>
        <w:jc w:val="both"/>
      </w:pPr>
      <w:bookmarkStart w:id="35" w:name="bookmark34"/>
      <w:bookmarkEnd w:id="35"/>
      <w:r w:rsidRPr="00F93976">
        <w:t>Психодиагностика.</w:t>
      </w:r>
    </w:p>
    <w:p w:rsidR="002E4E11" w:rsidRPr="00F93976" w:rsidRDefault="002E4E11">
      <w:pPr>
        <w:pStyle w:val="a6"/>
        <w:numPr>
          <w:ilvl w:val="0"/>
          <w:numId w:val="4"/>
        </w:numPr>
        <w:tabs>
          <w:tab w:val="left" w:pos="734"/>
        </w:tabs>
        <w:ind w:firstLine="380"/>
        <w:jc w:val="both"/>
      </w:pPr>
      <w:bookmarkStart w:id="36" w:name="bookmark35"/>
      <w:bookmarkEnd w:id="36"/>
      <w:r w:rsidRPr="00F93976">
        <w:t>Практикум по психодиагностике и анализу данных.</w:t>
      </w:r>
    </w:p>
    <w:p w:rsidR="002E4E11" w:rsidRPr="00F93976" w:rsidRDefault="002E4E11">
      <w:pPr>
        <w:pStyle w:val="a6"/>
        <w:numPr>
          <w:ilvl w:val="0"/>
          <w:numId w:val="4"/>
        </w:numPr>
        <w:tabs>
          <w:tab w:val="left" w:pos="734"/>
        </w:tabs>
        <w:ind w:firstLine="380"/>
        <w:jc w:val="both"/>
      </w:pPr>
      <w:bookmarkStart w:id="37" w:name="bookmark36"/>
      <w:bookmarkEnd w:id="37"/>
      <w:r w:rsidRPr="00F93976">
        <w:t>Методы социально-психологических исследований.</w:t>
      </w:r>
    </w:p>
    <w:p w:rsidR="002E4E11" w:rsidRPr="00F93976" w:rsidRDefault="002E4E11">
      <w:pPr>
        <w:pStyle w:val="a6"/>
        <w:numPr>
          <w:ilvl w:val="0"/>
          <w:numId w:val="4"/>
        </w:numPr>
        <w:tabs>
          <w:tab w:val="left" w:pos="734"/>
        </w:tabs>
        <w:ind w:firstLine="380"/>
        <w:jc w:val="both"/>
      </w:pPr>
      <w:bookmarkStart w:id="38" w:name="bookmark37"/>
      <w:bookmarkEnd w:id="38"/>
      <w:r w:rsidRPr="00F93976">
        <w:t>Математические методы в психологии.</w:t>
      </w:r>
    </w:p>
    <w:p w:rsidR="002E4E11" w:rsidRPr="00F93976" w:rsidRDefault="002E4E11">
      <w:pPr>
        <w:pStyle w:val="a6"/>
        <w:numPr>
          <w:ilvl w:val="0"/>
          <w:numId w:val="4"/>
        </w:numPr>
        <w:tabs>
          <w:tab w:val="left" w:pos="830"/>
        </w:tabs>
        <w:ind w:firstLine="380"/>
        <w:jc w:val="both"/>
      </w:pPr>
      <w:bookmarkStart w:id="39" w:name="bookmark38"/>
      <w:bookmarkEnd w:id="39"/>
      <w:r w:rsidRPr="00F93976">
        <w:t>Психологическое обеспечение служебной деятельности.</w:t>
      </w:r>
    </w:p>
    <w:p w:rsidR="002E4E11" w:rsidRPr="00F93976" w:rsidRDefault="002E4E11">
      <w:pPr>
        <w:pStyle w:val="a6"/>
        <w:numPr>
          <w:ilvl w:val="0"/>
          <w:numId w:val="4"/>
        </w:numPr>
        <w:tabs>
          <w:tab w:val="left" w:pos="830"/>
        </w:tabs>
        <w:ind w:firstLine="380"/>
        <w:jc w:val="both"/>
      </w:pPr>
      <w:bookmarkStart w:id="40" w:name="bookmark39"/>
      <w:bookmarkEnd w:id="40"/>
      <w:r w:rsidRPr="00F93976">
        <w:t>Основы служебной деятельности.</w:t>
      </w:r>
    </w:p>
    <w:p w:rsidR="002E4E11" w:rsidRPr="00F93976" w:rsidRDefault="002E4E11">
      <w:pPr>
        <w:pStyle w:val="a6"/>
        <w:numPr>
          <w:ilvl w:val="0"/>
          <w:numId w:val="4"/>
        </w:numPr>
        <w:tabs>
          <w:tab w:val="left" w:pos="830"/>
        </w:tabs>
        <w:ind w:firstLine="380"/>
        <w:jc w:val="both"/>
      </w:pPr>
      <w:bookmarkStart w:id="41" w:name="bookmark40"/>
      <w:bookmarkEnd w:id="41"/>
      <w:r w:rsidRPr="00F93976">
        <w:t>Защита государственной тайны и персональных данных.</w:t>
      </w:r>
    </w:p>
    <w:p w:rsidR="002E4E11" w:rsidRPr="00F93976" w:rsidRDefault="002E4E11">
      <w:pPr>
        <w:pStyle w:val="a6"/>
        <w:numPr>
          <w:ilvl w:val="0"/>
          <w:numId w:val="4"/>
        </w:numPr>
        <w:tabs>
          <w:tab w:val="left" w:pos="830"/>
        </w:tabs>
        <w:spacing w:after="260"/>
        <w:ind w:firstLine="380"/>
        <w:jc w:val="both"/>
      </w:pPr>
      <w:bookmarkStart w:id="42" w:name="bookmark41"/>
      <w:bookmarkEnd w:id="42"/>
      <w:r w:rsidRPr="00F93976">
        <w:t>Теория и практика прикладной психологии.</w:t>
      </w:r>
    </w:p>
    <w:p w:rsidR="002E4E11" w:rsidRPr="00F93976" w:rsidRDefault="002E4E11">
      <w:pPr>
        <w:pStyle w:val="30"/>
        <w:keepNext/>
        <w:keepLines/>
      </w:pPr>
      <w:bookmarkStart w:id="43" w:name="bookmark42"/>
      <w:bookmarkStart w:id="44" w:name="bookmark43"/>
      <w:bookmarkStart w:id="45" w:name="bookmark44"/>
      <w:r w:rsidRPr="00F93976">
        <w:t>Приступая к изучению дисциплины студент должен:</w:t>
      </w:r>
      <w:bookmarkEnd w:id="43"/>
      <w:bookmarkEnd w:id="44"/>
      <w:bookmarkEnd w:id="45"/>
    </w:p>
    <w:p w:rsidR="002E4E11" w:rsidRPr="00F93976" w:rsidRDefault="002E4E11">
      <w:pPr>
        <w:pStyle w:val="a6"/>
        <w:numPr>
          <w:ilvl w:val="0"/>
          <w:numId w:val="5"/>
        </w:numPr>
        <w:tabs>
          <w:tab w:val="left" w:pos="368"/>
        </w:tabs>
        <w:ind w:firstLine="0"/>
      </w:pPr>
      <w:bookmarkStart w:id="46" w:name="bookmark45"/>
      <w:bookmarkEnd w:id="46"/>
      <w:r w:rsidRPr="00F93976">
        <w:rPr>
          <w:i/>
          <w:iCs/>
        </w:rPr>
        <w:t>знать:</w:t>
      </w:r>
    </w:p>
    <w:p w:rsidR="002E4E11" w:rsidRPr="00F93976" w:rsidRDefault="002E4E11">
      <w:pPr>
        <w:pStyle w:val="a6"/>
        <w:numPr>
          <w:ilvl w:val="0"/>
          <w:numId w:val="6"/>
        </w:numPr>
        <w:tabs>
          <w:tab w:val="left" w:pos="678"/>
        </w:tabs>
        <w:ind w:firstLine="380"/>
        <w:jc w:val="both"/>
      </w:pPr>
      <w:bookmarkStart w:id="47" w:name="bookmark46"/>
      <w:bookmarkEnd w:id="47"/>
      <w:r w:rsidRPr="00F93976">
        <w:t>ключевые теории и концепции научной психологии;</w:t>
      </w:r>
    </w:p>
    <w:p w:rsidR="002E4E11" w:rsidRPr="00F93976" w:rsidRDefault="002E4E11">
      <w:pPr>
        <w:pStyle w:val="a6"/>
        <w:numPr>
          <w:ilvl w:val="0"/>
          <w:numId w:val="6"/>
        </w:numPr>
        <w:tabs>
          <w:tab w:val="left" w:pos="678"/>
        </w:tabs>
        <w:ind w:firstLine="380"/>
        <w:jc w:val="both"/>
      </w:pPr>
      <w:bookmarkStart w:id="48" w:name="bookmark47"/>
      <w:bookmarkEnd w:id="48"/>
      <w:r w:rsidRPr="00F93976">
        <w:t>принципы проведения научного и практического психологического исследования;</w:t>
      </w:r>
    </w:p>
    <w:p w:rsidR="002E4E11" w:rsidRPr="00F93976" w:rsidRDefault="002E4E11">
      <w:pPr>
        <w:pStyle w:val="a6"/>
        <w:numPr>
          <w:ilvl w:val="0"/>
          <w:numId w:val="6"/>
        </w:numPr>
        <w:tabs>
          <w:tab w:val="left" w:pos="678"/>
        </w:tabs>
        <w:ind w:firstLine="380"/>
        <w:jc w:val="both"/>
      </w:pPr>
      <w:bookmarkStart w:id="49" w:name="bookmark48"/>
      <w:bookmarkEnd w:id="49"/>
      <w:r w:rsidRPr="00F93976">
        <w:t>ключевые методы психодиагностики и психологические технологии работы с людьми;</w:t>
      </w:r>
    </w:p>
    <w:p w:rsidR="002E4E11" w:rsidRPr="00F93976" w:rsidRDefault="002E4E11">
      <w:pPr>
        <w:pStyle w:val="a6"/>
        <w:numPr>
          <w:ilvl w:val="0"/>
          <w:numId w:val="6"/>
        </w:numPr>
        <w:tabs>
          <w:tab w:val="left" w:pos="678"/>
        </w:tabs>
        <w:ind w:firstLine="380"/>
        <w:jc w:val="both"/>
      </w:pPr>
      <w:bookmarkStart w:id="50" w:name="bookmark49"/>
      <w:bookmarkEnd w:id="50"/>
      <w:r w:rsidRPr="00F93976">
        <w:t>профессиональные и этические нормы реализации научно-практического исследования;</w:t>
      </w:r>
    </w:p>
    <w:p w:rsidR="002E4E11" w:rsidRPr="00F93976" w:rsidRDefault="002E4E11">
      <w:pPr>
        <w:pStyle w:val="a6"/>
        <w:numPr>
          <w:ilvl w:val="0"/>
          <w:numId w:val="5"/>
        </w:numPr>
        <w:tabs>
          <w:tab w:val="left" w:pos="378"/>
        </w:tabs>
        <w:ind w:firstLine="0"/>
      </w:pPr>
      <w:bookmarkStart w:id="51" w:name="bookmark50"/>
      <w:bookmarkEnd w:id="51"/>
      <w:r w:rsidRPr="00F93976">
        <w:rPr>
          <w:i/>
          <w:iCs/>
        </w:rPr>
        <w:t>уметь:</w:t>
      </w:r>
    </w:p>
    <w:p w:rsidR="002E4E11" w:rsidRPr="00F93976" w:rsidRDefault="002E4E11">
      <w:pPr>
        <w:pStyle w:val="a6"/>
        <w:numPr>
          <w:ilvl w:val="0"/>
          <w:numId w:val="6"/>
        </w:numPr>
        <w:tabs>
          <w:tab w:val="left" w:pos="678"/>
        </w:tabs>
        <w:ind w:left="560" w:hanging="180"/>
        <w:jc w:val="both"/>
      </w:pPr>
      <w:bookmarkStart w:id="52" w:name="bookmark51"/>
      <w:bookmarkEnd w:id="52"/>
      <w:r w:rsidRPr="00F93976">
        <w:lastRenderedPageBreak/>
        <w:t>находить и анализировать научную и практическую информацию из различных источни</w:t>
      </w:r>
      <w:r w:rsidRPr="00F93976">
        <w:softHyphen/>
        <w:t>ков;</w:t>
      </w:r>
    </w:p>
    <w:p w:rsidR="002E4E11" w:rsidRPr="00F93976" w:rsidRDefault="002E4E11">
      <w:pPr>
        <w:pStyle w:val="a6"/>
        <w:numPr>
          <w:ilvl w:val="0"/>
          <w:numId w:val="6"/>
        </w:numPr>
        <w:tabs>
          <w:tab w:val="left" w:pos="678"/>
        </w:tabs>
        <w:ind w:left="560" w:hanging="180"/>
        <w:jc w:val="both"/>
      </w:pPr>
      <w:bookmarkStart w:id="53" w:name="bookmark52"/>
      <w:bookmarkEnd w:id="53"/>
      <w:r w:rsidRPr="00F93976">
        <w:t>применять на практике психологические методы и технологии ;</w:t>
      </w:r>
    </w:p>
    <w:p w:rsidR="002E4E11" w:rsidRPr="00F93976" w:rsidRDefault="002E4E11">
      <w:pPr>
        <w:pStyle w:val="a6"/>
        <w:numPr>
          <w:ilvl w:val="0"/>
          <w:numId w:val="6"/>
        </w:numPr>
        <w:tabs>
          <w:tab w:val="left" w:pos="678"/>
        </w:tabs>
        <w:ind w:firstLine="380"/>
      </w:pPr>
      <w:bookmarkStart w:id="54" w:name="bookmark53"/>
      <w:bookmarkEnd w:id="54"/>
      <w:r w:rsidRPr="00F93976">
        <w:t>составлять научные обзоры, делать доклады, выступать публично;</w:t>
      </w:r>
    </w:p>
    <w:p w:rsidR="002E4E11" w:rsidRPr="00F93976" w:rsidRDefault="002E4E11">
      <w:pPr>
        <w:pStyle w:val="a6"/>
        <w:numPr>
          <w:ilvl w:val="0"/>
          <w:numId w:val="5"/>
        </w:numPr>
        <w:tabs>
          <w:tab w:val="left" w:pos="378"/>
        </w:tabs>
        <w:ind w:firstLine="0"/>
      </w:pPr>
      <w:bookmarkStart w:id="55" w:name="bookmark54"/>
      <w:bookmarkEnd w:id="55"/>
      <w:r w:rsidRPr="00F93976">
        <w:rPr>
          <w:i/>
          <w:iCs/>
        </w:rPr>
        <w:t>владеть:</w:t>
      </w:r>
    </w:p>
    <w:p w:rsidR="002E4E11" w:rsidRPr="00F93976" w:rsidRDefault="002E4E11">
      <w:pPr>
        <w:pStyle w:val="a6"/>
        <w:numPr>
          <w:ilvl w:val="0"/>
          <w:numId w:val="6"/>
        </w:numPr>
        <w:tabs>
          <w:tab w:val="left" w:pos="746"/>
        </w:tabs>
        <w:ind w:firstLine="460"/>
        <w:jc w:val="both"/>
      </w:pPr>
      <w:bookmarkStart w:id="56" w:name="bookmark55"/>
      <w:bookmarkEnd w:id="56"/>
      <w:r w:rsidRPr="00F93976">
        <w:t>опытом сбора и анализа психологической информации;</w:t>
      </w:r>
    </w:p>
    <w:p w:rsidR="002E4E11" w:rsidRPr="00F93976" w:rsidRDefault="002E4E11">
      <w:pPr>
        <w:pStyle w:val="a6"/>
        <w:numPr>
          <w:ilvl w:val="0"/>
          <w:numId w:val="6"/>
        </w:numPr>
        <w:tabs>
          <w:tab w:val="left" w:pos="746"/>
        </w:tabs>
        <w:spacing w:after="340"/>
        <w:ind w:firstLine="460"/>
        <w:jc w:val="both"/>
      </w:pPr>
      <w:bookmarkStart w:id="57" w:name="bookmark56"/>
      <w:bookmarkEnd w:id="57"/>
      <w:r w:rsidRPr="00F93976">
        <w:t>навыками составления обзорно-аналитических записок.</w:t>
      </w:r>
    </w:p>
    <w:p w:rsidR="002E4E11" w:rsidRPr="00F93976" w:rsidRDefault="002E4E11">
      <w:pPr>
        <w:pStyle w:val="a6"/>
        <w:numPr>
          <w:ilvl w:val="0"/>
          <w:numId w:val="2"/>
        </w:numPr>
        <w:tabs>
          <w:tab w:val="left" w:pos="421"/>
        </w:tabs>
        <w:spacing w:line="182" w:lineRule="auto"/>
        <w:ind w:firstLine="0"/>
        <w:jc w:val="center"/>
      </w:pPr>
      <w:bookmarkStart w:id="58" w:name="bookmark57"/>
      <w:bookmarkEnd w:id="58"/>
      <w:r w:rsidRPr="00F93976">
        <w:rPr>
          <w:b/>
          <w:bCs/>
        </w:rPr>
        <w:t>Планируемые результаты обучения по дисциплине</w:t>
      </w:r>
    </w:p>
    <w:p w:rsidR="002E4E11" w:rsidRPr="00F93976" w:rsidRDefault="002E4E11">
      <w:pPr>
        <w:pStyle w:val="a6"/>
        <w:spacing w:after="260"/>
        <w:ind w:left="2200" w:hanging="1580"/>
      </w:pPr>
      <w:r w:rsidRPr="00F93976">
        <w:rPr>
          <w:b/>
          <w:bCs/>
        </w:rPr>
        <w:t>«Курсовая работа», соотнесенные с планируемыми результатами освоения образова</w:t>
      </w:r>
      <w:r w:rsidRPr="00F93976">
        <w:rPr>
          <w:b/>
          <w:bCs/>
        </w:rPr>
        <w:softHyphen/>
        <w:t>тельной программы (компетенциями выпускников)</w:t>
      </w:r>
    </w:p>
    <w:p w:rsidR="002E4E11" w:rsidRPr="00F93976" w:rsidRDefault="002E4E11">
      <w:pPr>
        <w:pStyle w:val="a6"/>
        <w:ind w:firstLine="820"/>
        <w:jc w:val="both"/>
      </w:pPr>
      <w:r w:rsidRPr="00F93976">
        <w:t>Процесс освоения дисциплины направлен на формирование следующих компетенций со</w:t>
      </w:r>
      <w:r w:rsidRPr="00F93976">
        <w:softHyphen/>
        <w:t>гласно ОПОП ННГУ подготовки специалистов по специальности 37.05.02 «Психология слу</w:t>
      </w:r>
      <w:r w:rsidRPr="00F93976">
        <w:softHyphen/>
        <w:t>жебной деятельности»: ОК-1; ОК-7; ОК-10; ОК-11; ОК-12; ОПК-2; ПК-1; ПК-2; ПК-7; ПК-8; ПК-19; ПК-20; ПК-21; ПК-22; ПК-23; ПК-24; ПК-25; ПК-29; ПСК-1.</w:t>
      </w:r>
    </w:p>
    <w:p w:rsidR="002E4E11" w:rsidRPr="00F93976" w:rsidRDefault="002E4E11">
      <w:pPr>
        <w:pStyle w:val="a6"/>
        <w:ind w:firstLine="820"/>
        <w:jc w:val="both"/>
      </w:pPr>
      <w:r w:rsidRPr="00F93976">
        <w:t>Планируемые результаты обучения по дисциплине «Курсовая работа» представлены в таблице 1.</w:t>
      </w:r>
    </w:p>
    <w:p w:rsidR="002E4E11" w:rsidRPr="00F93976" w:rsidRDefault="002E4E11">
      <w:pPr>
        <w:pStyle w:val="a6"/>
        <w:ind w:firstLine="0"/>
        <w:jc w:val="right"/>
      </w:pPr>
      <w:r w:rsidRPr="00F93976">
        <w:t>Таблица 1</w:t>
      </w:r>
    </w:p>
    <w:p w:rsidR="002E4E11" w:rsidRPr="00F93976" w:rsidRDefault="002E4E11">
      <w:pPr>
        <w:pStyle w:val="a6"/>
        <w:ind w:firstLine="0"/>
        <w:jc w:val="center"/>
      </w:pPr>
      <w:r w:rsidRPr="00F93976">
        <w:rPr>
          <w:b/>
          <w:bCs/>
        </w:rPr>
        <w:t>Планируемые результаты обучения по дисциплине «Курсовая работа»</w:t>
      </w:r>
    </w:p>
    <w:p w:rsidR="002E4E11" w:rsidRPr="00F93976" w:rsidRDefault="002E4E11">
      <w:pPr>
        <w:pStyle w:val="a8"/>
        <w:ind w:left="4080"/>
        <w:rPr>
          <w:sz w:val="24"/>
          <w:szCs w:val="24"/>
        </w:rPr>
      </w:pPr>
      <w:r w:rsidRPr="00F93976">
        <w:rPr>
          <w:b/>
          <w:bCs/>
          <w:i w:val="0"/>
          <w:iCs w:val="0"/>
          <w:smallCaps w:val="0"/>
          <w:sz w:val="24"/>
          <w:szCs w:val="24"/>
        </w:rPr>
        <w:t>(карта компетенций)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2664"/>
        <w:gridCol w:w="2414"/>
        <w:gridCol w:w="2405"/>
        <w:gridCol w:w="2386"/>
      </w:tblGrid>
      <w:tr w:rsidR="002E4E11" w:rsidRPr="00F93976">
        <w:trPr>
          <w:trHeight w:hRule="exact" w:val="250"/>
          <w:jc w:val="center"/>
        </w:trPr>
        <w:tc>
          <w:tcPr>
            <w:tcW w:w="2664" w:type="dxa"/>
            <w:tcBorders>
              <w:top w:val="single" w:sz="4" w:space="0" w:color="auto"/>
              <w:left w:val="single" w:sz="4" w:space="0" w:color="auto"/>
            </w:tcBorders>
            <w:shd w:val="clear" w:color="auto" w:fill="FFFFFF"/>
            <w:vAlign w:val="bottom"/>
          </w:tcPr>
          <w:p w:rsidR="002E4E11" w:rsidRPr="00F93976" w:rsidRDefault="002E4E11">
            <w:pPr>
              <w:pStyle w:val="aa"/>
              <w:ind w:firstLine="0"/>
              <w:jc w:val="center"/>
              <w:rPr>
                <w:sz w:val="20"/>
                <w:szCs w:val="20"/>
              </w:rPr>
            </w:pPr>
            <w:r w:rsidRPr="00F93976">
              <w:rPr>
                <w:b/>
                <w:bCs/>
                <w:sz w:val="20"/>
                <w:szCs w:val="20"/>
              </w:rPr>
              <w:t>Компетенции</w:t>
            </w:r>
          </w:p>
        </w:tc>
        <w:tc>
          <w:tcPr>
            <w:tcW w:w="2414" w:type="dxa"/>
            <w:tcBorders>
              <w:top w:val="single" w:sz="4" w:space="0" w:color="auto"/>
              <w:left w:val="single" w:sz="4" w:space="0" w:color="auto"/>
            </w:tcBorders>
            <w:shd w:val="clear" w:color="auto" w:fill="FFFFFF"/>
            <w:vAlign w:val="bottom"/>
          </w:tcPr>
          <w:p w:rsidR="002E4E11" w:rsidRPr="00F93976" w:rsidRDefault="002E4E11">
            <w:pPr>
              <w:pStyle w:val="aa"/>
              <w:ind w:firstLine="0"/>
              <w:jc w:val="center"/>
              <w:rPr>
                <w:sz w:val="20"/>
                <w:szCs w:val="20"/>
              </w:rPr>
            </w:pPr>
            <w:r w:rsidRPr="00F93976">
              <w:rPr>
                <w:b/>
                <w:bCs/>
                <w:sz w:val="20"/>
                <w:szCs w:val="20"/>
              </w:rPr>
              <w:t>«Знать»</w:t>
            </w:r>
          </w:p>
        </w:tc>
        <w:tc>
          <w:tcPr>
            <w:tcW w:w="2405" w:type="dxa"/>
            <w:tcBorders>
              <w:top w:val="single" w:sz="4" w:space="0" w:color="auto"/>
              <w:left w:val="single" w:sz="4" w:space="0" w:color="auto"/>
            </w:tcBorders>
            <w:shd w:val="clear" w:color="auto" w:fill="FFFFFF"/>
            <w:vAlign w:val="bottom"/>
          </w:tcPr>
          <w:p w:rsidR="002E4E11" w:rsidRPr="00F93976" w:rsidRDefault="002E4E11">
            <w:pPr>
              <w:pStyle w:val="aa"/>
              <w:ind w:firstLine="1000"/>
              <w:rPr>
                <w:sz w:val="20"/>
                <w:szCs w:val="20"/>
              </w:rPr>
            </w:pPr>
            <w:r w:rsidRPr="00F93976">
              <w:rPr>
                <w:b/>
                <w:bCs/>
                <w:sz w:val="20"/>
                <w:szCs w:val="20"/>
              </w:rPr>
              <w:t>«Уметь»</w:t>
            </w:r>
          </w:p>
        </w:tc>
        <w:tc>
          <w:tcPr>
            <w:tcW w:w="2386" w:type="dxa"/>
            <w:tcBorders>
              <w:top w:val="single" w:sz="4" w:space="0" w:color="auto"/>
              <w:left w:val="single" w:sz="4" w:space="0" w:color="auto"/>
              <w:right w:val="single" w:sz="4" w:space="0" w:color="auto"/>
            </w:tcBorders>
            <w:shd w:val="clear" w:color="auto" w:fill="FFFFFF"/>
            <w:vAlign w:val="bottom"/>
          </w:tcPr>
          <w:p w:rsidR="002E4E11" w:rsidRPr="00F93976" w:rsidRDefault="002E4E11">
            <w:pPr>
              <w:pStyle w:val="aa"/>
              <w:ind w:firstLine="0"/>
              <w:jc w:val="center"/>
              <w:rPr>
                <w:sz w:val="20"/>
                <w:szCs w:val="20"/>
              </w:rPr>
            </w:pPr>
            <w:r w:rsidRPr="00F93976">
              <w:rPr>
                <w:b/>
                <w:bCs/>
                <w:sz w:val="20"/>
                <w:szCs w:val="20"/>
              </w:rPr>
              <w:t>«Владеть»</w:t>
            </w:r>
          </w:p>
        </w:tc>
      </w:tr>
      <w:tr w:rsidR="002E4E11" w:rsidRPr="00F93976">
        <w:trPr>
          <w:trHeight w:hRule="exact" w:val="1723"/>
          <w:jc w:val="center"/>
        </w:trPr>
        <w:tc>
          <w:tcPr>
            <w:tcW w:w="2664" w:type="dxa"/>
            <w:tcBorders>
              <w:top w:val="single" w:sz="4" w:space="0" w:color="auto"/>
              <w:left w:val="single" w:sz="4" w:space="0" w:color="auto"/>
            </w:tcBorders>
            <w:shd w:val="clear" w:color="auto" w:fill="FFFFFF"/>
            <w:vAlign w:val="center"/>
          </w:tcPr>
          <w:p w:rsidR="002E4E11" w:rsidRPr="00F93976" w:rsidRDefault="002E4E11">
            <w:pPr>
              <w:pStyle w:val="aa"/>
              <w:tabs>
                <w:tab w:val="left" w:pos="835"/>
              </w:tabs>
              <w:ind w:firstLine="0"/>
              <w:jc w:val="both"/>
            </w:pPr>
            <w:r w:rsidRPr="00F93976">
              <w:rPr>
                <w:sz w:val="20"/>
                <w:szCs w:val="20"/>
              </w:rPr>
              <w:t xml:space="preserve">ОК-1: </w:t>
            </w:r>
            <w:r w:rsidRPr="00F93976">
              <w:t>способность по</w:t>
            </w:r>
            <w:r w:rsidRPr="00F93976">
              <w:softHyphen/>
              <w:t>нимать и анализиро</w:t>
            </w:r>
            <w:r w:rsidRPr="00F93976">
              <w:softHyphen/>
              <w:t>вать</w:t>
            </w:r>
            <w:r w:rsidRPr="00F93976">
              <w:tab/>
              <w:t>мировоззренче</w:t>
            </w:r>
            <w:r w:rsidRPr="00F93976">
              <w:softHyphen/>
            </w:r>
          </w:p>
          <w:p w:rsidR="002E4E11" w:rsidRPr="00F93976" w:rsidRDefault="002E4E11">
            <w:pPr>
              <w:pStyle w:val="aa"/>
              <w:ind w:firstLine="0"/>
              <w:jc w:val="both"/>
            </w:pPr>
            <w:r w:rsidRPr="00F93976">
              <w:t>ские, социально и лич</w:t>
            </w:r>
            <w:r w:rsidRPr="00F93976">
              <w:softHyphen/>
              <w:t>ностно значимые фи</w:t>
            </w:r>
            <w:r w:rsidRPr="00F93976">
              <w:softHyphen/>
              <w:t>лософские проблемы</w:t>
            </w:r>
          </w:p>
        </w:tc>
        <w:tc>
          <w:tcPr>
            <w:tcW w:w="2414" w:type="dxa"/>
            <w:tcBorders>
              <w:top w:val="single" w:sz="4" w:space="0" w:color="auto"/>
              <w:left w:val="single" w:sz="4" w:space="0" w:color="auto"/>
            </w:tcBorders>
            <w:shd w:val="clear" w:color="auto" w:fill="FFFFFF"/>
          </w:tcPr>
          <w:p w:rsidR="002E4E11" w:rsidRPr="00F93976" w:rsidRDefault="002E4E11">
            <w:pPr>
              <w:pStyle w:val="aa"/>
              <w:ind w:firstLine="0"/>
              <w:jc w:val="both"/>
              <w:rPr>
                <w:sz w:val="20"/>
                <w:szCs w:val="20"/>
              </w:rPr>
            </w:pPr>
            <w:r w:rsidRPr="00F93976">
              <w:rPr>
                <w:sz w:val="20"/>
                <w:szCs w:val="20"/>
              </w:rPr>
              <w:t>основные мировоззрен</w:t>
            </w:r>
            <w:r w:rsidRPr="00F93976">
              <w:rPr>
                <w:sz w:val="20"/>
                <w:szCs w:val="20"/>
              </w:rPr>
              <w:softHyphen/>
              <w:t>ческие, социально и лич</w:t>
            </w:r>
            <w:r w:rsidRPr="00F93976">
              <w:rPr>
                <w:sz w:val="20"/>
                <w:szCs w:val="20"/>
              </w:rPr>
              <w:softHyphen/>
              <w:t>ностно значимые фило</w:t>
            </w:r>
            <w:r w:rsidRPr="00F93976">
              <w:rPr>
                <w:sz w:val="20"/>
                <w:szCs w:val="20"/>
              </w:rPr>
              <w:softHyphen/>
              <w:t>софские проблемы</w:t>
            </w:r>
          </w:p>
        </w:tc>
        <w:tc>
          <w:tcPr>
            <w:tcW w:w="2405" w:type="dxa"/>
            <w:tcBorders>
              <w:top w:val="single" w:sz="4" w:space="0" w:color="auto"/>
              <w:left w:val="single" w:sz="4" w:space="0" w:color="auto"/>
            </w:tcBorders>
            <w:shd w:val="clear" w:color="auto" w:fill="FFFFFF"/>
          </w:tcPr>
          <w:p w:rsidR="002E4E11" w:rsidRPr="00F93976" w:rsidRDefault="002E4E11">
            <w:pPr>
              <w:pStyle w:val="aa"/>
              <w:ind w:firstLine="0"/>
              <w:rPr>
                <w:sz w:val="20"/>
                <w:szCs w:val="20"/>
              </w:rPr>
            </w:pPr>
            <w:r w:rsidRPr="00F93976">
              <w:rPr>
                <w:sz w:val="20"/>
                <w:szCs w:val="20"/>
              </w:rPr>
              <w:t>анализировать мировоз</w:t>
            </w:r>
            <w:r w:rsidRPr="00F93976">
              <w:rPr>
                <w:sz w:val="20"/>
                <w:szCs w:val="20"/>
              </w:rPr>
              <w:softHyphen/>
              <w:t>зренческие, социально и личностно значимые фи</w:t>
            </w:r>
            <w:r w:rsidRPr="00F93976">
              <w:rPr>
                <w:sz w:val="20"/>
                <w:szCs w:val="20"/>
              </w:rPr>
              <w:softHyphen/>
              <w:t>лософские проблемы</w:t>
            </w:r>
          </w:p>
        </w:tc>
        <w:tc>
          <w:tcPr>
            <w:tcW w:w="2386" w:type="dxa"/>
            <w:tcBorders>
              <w:top w:val="single" w:sz="4" w:space="0" w:color="auto"/>
              <w:left w:val="single" w:sz="4" w:space="0" w:color="auto"/>
              <w:right w:val="single" w:sz="4" w:space="0" w:color="auto"/>
            </w:tcBorders>
            <w:shd w:val="clear" w:color="auto" w:fill="FFFFFF"/>
            <w:vAlign w:val="center"/>
          </w:tcPr>
          <w:p w:rsidR="002E4E11" w:rsidRPr="00F93976" w:rsidRDefault="002E4E11">
            <w:pPr>
              <w:pStyle w:val="aa"/>
              <w:tabs>
                <w:tab w:val="left" w:pos="1416"/>
                <w:tab w:val="left" w:pos="1886"/>
              </w:tabs>
              <w:ind w:firstLine="0"/>
              <w:jc w:val="both"/>
              <w:rPr>
                <w:sz w:val="20"/>
                <w:szCs w:val="20"/>
              </w:rPr>
            </w:pPr>
            <w:r w:rsidRPr="00F93976">
              <w:rPr>
                <w:sz w:val="20"/>
                <w:szCs w:val="20"/>
              </w:rPr>
              <w:t>навыками анализа мировоззренческой</w:t>
            </w:r>
            <w:r w:rsidRPr="00F93976">
              <w:rPr>
                <w:sz w:val="20"/>
                <w:szCs w:val="20"/>
              </w:rPr>
              <w:tab/>
              <w:t>на</w:t>
            </w:r>
            <w:r w:rsidRPr="00F93976">
              <w:rPr>
                <w:sz w:val="20"/>
                <w:szCs w:val="20"/>
              </w:rPr>
              <w:softHyphen/>
              <w:t>правленности</w:t>
            </w:r>
            <w:r w:rsidRPr="00F93976">
              <w:rPr>
                <w:sz w:val="20"/>
                <w:szCs w:val="20"/>
              </w:rPr>
              <w:tab/>
              <w:t>научных</w:t>
            </w:r>
          </w:p>
          <w:p w:rsidR="002E4E11" w:rsidRPr="00F93976" w:rsidRDefault="002E4E11">
            <w:pPr>
              <w:pStyle w:val="aa"/>
              <w:ind w:firstLine="0"/>
              <w:jc w:val="both"/>
              <w:rPr>
                <w:sz w:val="20"/>
                <w:szCs w:val="20"/>
              </w:rPr>
            </w:pPr>
            <w:r w:rsidRPr="00F93976">
              <w:rPr>
                <w:sz w:val="20"/>
                <w:szCs w:val="20"/>
              </w:rPr>
              <w:t>концепций и решения задач с использованием общемировоззренческих гуманитарных знаний</w:t>
            </w:r>
          </w:p>
        </w:tc>
      </w:tr>
      <w:tr w:rsidR="002E4E11" w:rsidRPr="00F93976">
        <w:trPr>
          <w:trHeight w:hRule="exact" w:val="1622"/>
          <w:jc w:val="center"/>
        </w:trPr>
        <w:tc>
          <w:tcPr>
            <w:tcW w:w="2664" w:type="dxa"/>
            <w:tcBorders>
              <w:top w:val="single" w:sz="4" w:space="0" w:color="auto"/>
              <w:left w:val="single" w:sz="4" w:space="0" w:color="auto"/>
            </w:tcBorders>
            <w:shd w:val="clear" w:color="auto" w:fill="FFFFFF"/>
          </w:tcPr>
          <w:p w:rsidR="002E4E11" w:rsidRPr="00F93976" w:rsidRDefault="002E4E11">
            <w:pPr>
              <w:pStyle w:val="aa"/>
              <w:ind w:firstLine="0"/>
              <w:jc w:val="both"/>
              <w:rPr>
                <w:sz w:val="20"/>
                <w:szCs w:val="20"/>
              </w:rPr>
            </w:pPr>
            <w:r w:rsidRPr="00F93976">
              <w:rPr>
                <w:sz w:val="20"/>
                <w:szCs w:val="20"/>
              </w:rPr>
              <w:t>ОК-7: способность к логи</w:t>
            </w:r>
            <w:r w:rsidRPr="00F93976">
              <w:rPr>
                <w:sz w:val="20"/>
                <w:szCs w:val="20"/>
              </w:rPr>
              <w:softHyphen/>
              <w:t>ческому мышлению, аргу</w:t>
            </w:r>
            <w:r w:rsidRPr="00F93976">
              <w:rPr>
                <w:sz w:val="20"/>
                <w:szCs w:val="20"/>
              </w:rPr>
              <w:softHyphen/>
              <w:t>ментировано и ясно строить устную и письменную речь, вести полемику и дискуссии</w:t>
            </w:r>
          </w:p>
        </w:tc>
        <w:tc>
          <w:tcPr>
            <w:tcW w:w="2414" w:type="dxa"/>
            <w:tcBorders>
              <w:top w:val="single" w:sz="4" w:space="0" w:color="auto"/>
              <w:lef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основные законы и пра</w:t>
            </w:r>
            <w:r w:rsidRPr="00F93976">
              <w:rPr>
                <w:sz w:val="20"/>
                <w:szCs w:val="20"/>
              </w:rPr>
              <w:softHyphen/>
              <w:t>вила логического мыш</w:t>
            </w:r>
            <w:r w:rsidRPr="00F93976">
              <w:rPr>
                <w:sz w:val="20"/>
                <w:szCs w:val="20"/>
              </w:rPr>
              <w:softHyphen/>
              <w:t>ления, аргументации и ясного построения уст</w:t>
            </w:r>
            <w:r w:rsidRPr="00F93976">
              <w:rPr>
                <w:sz w:val="20"/>
                <w:szCs w:val="20"/>
              </w:rPr>
              <w:softHyphen/>
              <w:t>ной и письменной речи, ведения полемики и дис</w:t>
            </w:r>
            <w:r w:rsidRPr="00F93976">
              <w:rPr>
                <w:sz w:val="20"/>
                <w:szCs w:val="20"/>
              </w:rPr>
              <w:softHyphen/>
              <w:t>куссии</w:t>
            </w:r>
          </w:p>
        </w:tc>
        <w:tc>
          <w:tcPr>
            <w:tcW w:w="2405" w:type="dxa"/>
            <w:tcBorders>
              <w:top w:val="single" w:sz="4" w:space="0" w:color="auto"/>
              <w:left w:val="single" w:sz="4" w:space="0" w:color="auto"/>
            </w:tcBorders>
            <w:shd w:val="clear" w:color="auto" w:fill="FFFFFF"/>
          </w:tcPr>
          <w:p w:rsidR="002E4E11" w:rsidRPr="00F93976" w:rsidRDefault="002E4E11">
            <w:pPr>
              <w:pStyle w:val="aa"/>
              <w:ind w:firstLine="0"/>
              <w:rPr>
                <w:sz w:val="20"/>
                <w:szCs w:val="20"/>
              </w:rPr>
            </w:pPr>
            <w:r w:rsidRPr="00F93976">
              <w:rPr>
                <w:sz w:val="20"/>
                <w:szCs w:val="20"/>
              </w:rPr>
              <w:t>выражать и обосновы</w:t>
            </w:r>
            <w:r w:rsidRPr="00F93976">
              <w:rPr>
                <w:sz w:val="20"/>
                <w:szCs w:val="20"/>
              </w:rPr>
              <w:softHyphen/>
              <w:t>вать собственную точку зрения на основе логиче</w:t>
            </w:r>
            <w:r w:rsidRPr="00F93976">
              <w:rPr>
                <w:sz w:val="20"/>
                <w:szCs w:val="20"/>
              </w:rPr>
              <w:softHyphen/>
              <w:t>ских приемов</w:t>
            </w:r>
          </w:p>
        </w:tc>
        <w:tc>
          <w:tcPr>
            <w:tcW w:w="2386" w:type="dxa"/>
            <w:tcBorders>
              <w:top w:val="single" w:sz="4" w:space="0" w:color="auto"/>
              <w:left w:val="single" w:sz="4" w:space="0" w:color="auto"/>
              <w:right w:val="single" w:sz="4" w:space="0" w:color="auto"/>
            </w:tcBorders>
            <w:shd w:val="clear" w:color="auto" w:fill="FFFFFF"/>
          </w:tcPr>
          <w:p w:rsidR="002E4E11" w:rsidRPr="00F93976" w:rsidRDefault="002E4E11">
            <w:pPr>
              <w:pStyle w:val="aa"/>
              <w:ind w:firstLine="0"/>
              <w:jc w:val="both"/>
              <w:rPr>
                <w:sz w:val="20"/>
                <w:szCs w:val="20"/>
              </w:rPr>
            </w:pPr>
            <w:r w:rsidRPr="00F93976">
              <w:rPr>
                <w:sz w:val="20"/>
                <w:szCs w:val="20"/>
              </w:rPr>
              <w:t>навыками ведения дис</w:t>
            </w:r>
            <w:r w:rsidRPr="00F93976">
              <w:rPr>
                <w:sz w:val="20"/>
                <w:szCs w:val="20"/>
              </w:rPr>
              <w:softHyphen/>
              <w:t>куссии и аргументиро</w:t>
            </w:r>
            <w:r w:rsidRPr="00F93976">
              <w:rPr>
                <w:sz w:val="20"/>
                <w:szCs w:val="20"/>
              </w:rPr>
              <w:softHyphen/>
              <w:t>вания</w:t>
            </w:r>
          </w:p>
        </w:tc>
      </w:tr>
      <w:tr w:rsidR="002E4E11" w:rsidRPr="00F93976">
        <w:trPr>
          <w:trHeight w:hRule="exact" w:val="1387"/>
          <w:jc w:val="center"/>
        </w:trPr>
        <w:tc>
          <w:tcPr>
            <w:tcW w:w="2664" w:type="dxa"/>
            <w:tcBorders>
              <w:top w:val="single" w:sz="4" w:space="0" w:color="auto"/>
              <w:left w:val="single" w:sz="4" w:space="0" w:color="auto"/>
            </w:tcBorders>
            <w:shd w:val="clear" w:color="auto" w:fill="FFFFFF"/>
          </w:tcPr>
          <w:p w:rsidR="002E4E11" w:rsidRPr="00F93976" w:rsidRDefault="002E4E11">
            <w:pPr>
              <w:pStyle w:val="aa"/>
              <w:ind w:firstLine="0"/>
              <w:jc w:val="both"/>
              <w:rPr>
                <w:sz w:val="20"/>
                <w:szCs w:val="20"/>
              </w:rPr>
            </w:pPr>
            <w:r w:rsidRPr="00F93976">
              <w:rPr>
                <w:sz w:val="20"/>
                <w:szCs w:val="20"/>
              </w:rPr>
              <w:t>ОК-10: способность осуще</w:t>
            </w:r>
            <w:r w:rsidRPr="00F93976">
              <w:rPr>
                <w:sz w:val="20"/>
                <w:szCs w:val="20"/>
              </w:rPr>
              <w:softHyphen/>
              <w:t>ствлять письменную и уст</w:t>
            </w:r>
            <w:r w:rsidRPr="00F93976">
              <w:rPr>
                <w:sz w:val="20"/>
                <w:szCs w:val="20"/>
              </w:rPr>
              <w:softHyphen/>
              <w:t>ную коммуникацию на рус</w:t>
            </w:r>
            <w:r w:rsidRPr="00F93976">
              <w:rPr>
                <w:sz w:val="20"/>
                <w:szCs w:val="20"/>
              </w:rPr>
              <w:softHyphen/>
              <w:t>ском языке</w:t>
            </w:r>
          </w:p>
        </w:tc>
        <w:tc>
          <w:tcPr>
            <w:tcW w:w="2414" w:type="dxa"/>
            <w:tcBorders>
              <w:top w:val="single" w:sz="4" w:space="0" w:color="auto"/>
              <w:left w:val="single" w:sz="4" w:space="0" w:color="auto"/>
            </w:tcBorders>
            <w:shd w:val="clear" w:color="auto" w:fill="FFFFFF"/>
          </w:tcPr>
          <w:p w:rsidR="002E4E11" w:rsidRPr="00F93976" w:rsidRDefault="002E4E11">
            <w:pPr>
              <w:pStyle w:val="aa"/>
              <w:ind w:firstLine="0"/>
              <w:jc w:val="both"/>
              <w:rPr>
                <w:sz w:val="20"/>
                <w:szCs w:val="20"/>
              </w:rPr>
            </w:pPr>
            <w:r w:rsidRPr="00F93976">
              <w:rPr>
                <w:sz w:val="20"/>
                <w:szCs w:val="20"/>
              </w:rPr>
              <w:t>основные формы и пра</w:t>
            </w:r>
            <w:r w:rsidRPr="00F93976">
              <w:rPr>
                <w:sz w:val="20"/>
                <w:szCs w:val="20"/>
              </w:rPr>
              <w:softHyphen/>
              <w:t>вила эффективной пись</w:t>
            </w:r>
            <w:r w:rsidRPr="00F93976">
              <w:rPr>
                <w:sz w:val="20"/>
                <w:szCs w:val="20"/>
              </w:rPr>
              <w:softHyphen/>
              <w:t>менной и устной комму</w:t>
            </w:r>
            <w:r w:rsidRPr="00F93976">
              <w:rPr>
                <w:sz w:val="20"/>
                <w:szCs w:val="20"/>
              </w:rPr>
              <w:softHyphen/>
              <w:t>никации на русском язы</w:t>
            </w:r>
            <w:r w:rsidRPr="00F93976">
              <w:rPr>
                <w:sz w:val="20"/>
                <w:szCs w:val="20"/>
              </w:rPr>
              <w:softHyphen/>
              <w:t>ке</w:t>
            </w:r>
          </w:p>
        </w:tc>
        <w:tc>
          <w:tcPr>
            <w:tcW w:w="2405" w:type="dxa"/>
            <w:tcBorders>
              <w:top w:val="single" w:sz="4" w:space="0" w:color="auto"/>
              <w:left w:val="single" w:sz="4" w:space="0" w:color="auto"/>
            </w:tcBorders>
            <w:shd w:val="clear" w:color="auto" w:fill="FFFFFF"/>
          </w:tcPr>
          <w:p w:rsidR="002E4E11" w:rsidRPr="00F93976" w:rsidRDefault="002E4E11">
            <w:pPr>
              <w:pStyle w:val="aa"/>
              <w:ind w:firstLine="0"/>
              <w:rPr>
                <w:sz w:val="20"/>
                <w:szCs w:val="20"/>
              </w:rPr>
            </w:pPr>
            <w:r w:rsidRPr="00F93976">
              <w:rPr>
                <w:sz w:val="20"/>
                <w:szCs w:val="20"/>
              </w:rPr>
              <w:t>ясно выстраивать устную и письменную речь на русском языке</w:t>
            </w:r>
          </w:p>
        </w:tc>
        <w:tc>
          <w:tcPr>
            <w:tcW w:w="2386" w:type="dxa"/>
            <w:tcBorders>
              <w:top w:val="single" w:sz="4" w:space="0" w:color="auto"/>
              <w:left w:val="single" w:sz="4" w:space="0" w:color="auto"/>
              <w:right w:val="single" w:sz="4" w:space="0" w:color="auto"/>
            </w:tcBorders>
            <w:shd w:val="clear" w:color="auto" w:fill="FFFFFF"/>
          </w:tcPr>
          <w:p w:rsidR="002E4E11" w:rsidRPr="00F93976" w:rsidRDefault="002E4E11">
            <w:pPr>
              <w:pStyle w:val="aa"/>
              <w:ind w:firstLine="0"/>
              <w:jc w:val="both"/>
              <w:rPr>
                <w:sz w:val="20"/>
                <w:szCs w:val="20"/>
              </w:rPr>
            </w:pPr>
            <w:r w:rsidRPr="00F93976">
              <w:rPr>
                <w:sz w:val="20"/>
                <w:szCs w:val="20"/>
              </w:rPr>
              <w:t>навыками представления результатов деятельно</w:t>
            </w:r>
            <w:r w:rsidRPr="00F93976">
              <w:rPr>
                <w:sz w:val="20"/>
                <w:szCs w:val="20"/>
              </w:rPr>
              <w:softHyphen/>
              <w:t>сти на русском языке в устной и письменной форме</w:t>
            </w:r>
          </w:p>
        </w:tc>
      </w:tr>
      <w:tr w:rsidR="002E4E11" w:rsidRPr="00F93976">
        <w:trPr>
          <w:trHeight w:hRule="exact" w:val="1392"/>
          <w:jc w:val="center"/>
        </w:trPr>
        <w:tc>
          <w:tcPr>
            <w:tcW w:w="2664" w:type="dxa"/>
            <w:tcBorders>
              <w:top w:val="single" w:sz="4" w:space="0" w:color="auto"/>
              <w:left w:val="single" w:sz="4" w:space="0" w:color="auto"/>
            </w:tcBorders>
            <w:shd w:val="clear" w:color="auto" w:fill="FFFFFF"/>
          </w:tcPr>
          <w:p w:rsidR="002E4E11" w:rsidRPr="00F93976" w:rsidRDefault="002E4E11">
            <w:pPr>
              <w:pStyle w:val="aa"/>
              <w:ind w:firstLine="0"/>
              <w:jc w:val="both"/>
              <w:rPr>
                <w:sz w:val="20"/>
                <w:szCs w:val="20"/>
              </w:rPr>
            </w:pPr>
            <w:r w:rsidRPr="00F93976">
              <w:rPr>
                <w:sz w:val="20"/>
                <w:szCs w:val="20"/>
              </w:rPr>
              <w:t>ОК-11: способность к дело</w:t>
            </w:r>
            <w:r w:rsidRPr="00F93976">
              <w:rPr>
                <w:sz w:val="20"/>
                <w:szCs w:val="20"/>
              </w:rPr>
              <w:softHyphen/>
              <w:t>вому общению, профессио</w:t>
            </w:r>
            <w:r w:rsidRPr="00F93976">
              <w:rPr>
                <w:sz w:val="20"/>
                <w:szCs w:val="20"/>
              </w:rPr>
              <w:softHyphen/>
              <w:t>нальной коммуникации на одном из иностранных язы</w:t>
            </w:r>
            <w:r w:rsidRPr="00F93976">
              <w:rPr>
                <w:sz w:val="20"/>
                <w:szCs w:val="20"/>
              </w:rPr>
              <w:softHyphen/>
              <w:t>ков</w:t>
            </w:r>
          </w:p>
        </w:tc>
        <w:tc>
          <w:tcPr>
            <w:tcW w:w="2414" w:type="dxa"/>
            <w:tcBorders>
              <w:top w:val="single" w:sz="4" w:space="0" w:color="auto"/>
              <w:left w:val="single" w:sz="4" w:space="0" w:color="auto"/>
            </w:tcBorders>
            <w:shd w:val="clear" w:color="auto" w:fill="FFFFFF"/>
            <w:vAlign w:val="center"/>
          </w:tcPr>
          <w:p w:rsidR="002E4E11" w:rsidRPr="00F93976" w:rsidRDefault="002E4E11">
            <w:pPr>
              <w:pStyle w:val="aa"/>
              <w:tabs>
                <w:tab w:val="right" w:pos="2189"/>
              </w:tabs>
              <w:ind w:firstLine="0"/>
              <w:jc w:val="both"/>
              <w:rPr>
                <w:sz w:val="20"/>
                <w:szCs w:val="20"/>
              </w:rPr>
            </w:pPr>
            <w:r w:rsidRPr="00F93976">
              <w:rPr>
                <w:sz w:val="20"/>
                <w:szCs w:val="20"/>
              </w:rPr>
              <w:t>теоретические</w:t>
            </w:r>
            <w:r w:rsidRPr="00F93976">
              <w:rPr>
                <w:sz w:val="20"/>
                <w:szCs w:val="20"/>
              </w:rPr>
              <w:tab/>
              <w:t>основы</w:t>
            </w:r>
          </w:p>
          <w:p w:rsidR="002E4E11" w:rsidRPr="00F93976" w:rsidRDefault="002E4E11">
            <w:pPr>
              <w:pStyle w:val="aa"/>
              <w:tabs>
                <w:tab w:val="right" w:pos="2179"/>
              </w:tabs>
              <w:ind w:firstLine="0"/>
              <w:jc w:val="both"/>
              <w:rPr>
                <w:sz w:val="20"/>
                <w:szCs w:val="20"/>
              </w:rPr>
            </w:pPr>
            <w:r w:rsidRPr="00F93976">
              <w:rPr>
                <w:sz w:val="20"/>
                <w:szCs w:val="20"/>
              </w:rPr>
              <w:t>построения</w:t>
            </w:r>
            <w:r w:rsidRPr="00F93976">
              <w:rPr>
                <w:sz w:val="20"/>
                <w:szCs w:val="20"/>
              </w:rPr>
              <w:tab/>
              <w:t>делового</w:t>
            </w:r>
          </w:p>
          <w:p w:rsidR="002E4E11" w:rsidRPr="00F93976" w:rsidRDefault="002E4E11">
            <w:pPr>
              <w:pStyle w:val="aa"/>
              <w:tabs>
                <w:tab w:val="left" w:pos="1210"/>
              </w:tabs>
              <w:ind w:firstLine="0"/>
              <w:jc w:val="both"/>
              <w:rPr>
                <w:sz w:val="20"/>
                <w:szCs w:val="20"/>
              </w:rPr>
            </w:pPr>
            <w:r w:rsidRPr="00F93976">
              <w:rPr>
                <w:sz w:val="20"/>
                <w:szCs w:val="20"/>
              </w:rPr>
              <w:t>общения,</w:t>
            </w:r>
            <w:r w:rsidRPr="00F93976">
              <w:rPr>
                <w:sz w:val="20"/>
                <w:szCs w:val="20"/>
              </w:rPr>
              <w:tab/>
              <w:t>профессио</w:t>
            </w:r>
            <w:r w:rsidRPr="00F93976">
              <w:rPr>
                <w:sz w:val="20"/>
                <w:szCs w:val="20"/>
              </w:rPr>
              <w:softHyphen/>
            </w:r>
          </w:p>
          <w:p w:rsidR="002E4E11" w:rsidRPr="00F93976" w:rsidRDefault="002E4E11">
            <w:pPr>
              <w:pStyle w:val="aa"/>
              <w:ind w:firstLine="0"/>
              <w:jc w:val="both"/>
              <w:rPr>
                <w:sz w:val="20"/>
                <w:szCs w:val="20"/>
              </w:rPr>
            </w:pPr>
            <w:r w:rsidRPr="00F93976">
              <w:rPr>
                <w:sz w:val="20"/>
                <w:szCs w:val="20"/>
              </w:rPr>
              <w:t>нальной коммуникации на одном из иностран</w:t>
            </w:r>
            <w:r w:rsidRPr="00F93976">
              <w:rPr>
                <w:sz w:val="20"/>
                <w:szCs w:val="20"/>
              </w:rPr>
              <w:softHyphen/>
              <w:t>ных языков</w:t>
            </w:r>
          </w:p>
        </w:tc>
        <w:tc>
          <w:tcPr>
            <w:tcW w:w="2405" w:type="dxa"/>
            <w:tcBorders>
              <w:top w:val="single" w:sz="4" w:space="0" w:color="auto"/>
              <w:left w:val="single" w:sz="4" w:space="0" w:color="auto"/>
            </w:tcBorders>
            <w:shd w:val="clear" w:color="auto" w:fill="FFFFFF"/>
          </w:tcPr>
          <w:p w:rsidR="002E4E11" w:rsidRPr="00F93976" w:rsidRDefault="002E4E11">
            <w:pPr>
              <w:pStyle w:val="aa"/>
              <w:ind w:firstLine="0"/>
              <w:rPr>
                <w:sz w:val="20"/>
                <w:szCs w:val="20"/>
              </w:rPr>
            </w:pPr>
            <w:r w:rsidRPr="00F93976">
              <w:rPr>
                <w:sz w:val="20"/>
                <w:szCs w:val="20"/>
              </w:rPr>
              <w:t>применять фонетиче</w:t>
            </w:r>
            <w:r w:rsidRPr="00F93976">
              <w:rPr>
                <w:sz w:val="20"/>
                <w:szCs w:val="20"/>
              </w:rPr>
              <w:softHyphen/>
              <w:t>ские, лексические, грам</w:t>
            </w:r>
            <w:r w:rsidRPr="00F93976">
              <w:rPr>
                <w:sz w:val="20"/>
                <w:szCs w:val="20"/>
              </w:rPr>
              <w:softHyphen/>
              <w:t>матические правила для общения на одном из иностранных языков</w:t>
            </w:r>
          </w:p>
        </w:tc>
        <w:tc>
          <w:tcPr>
            <w:tcW w:w="2386" w:type="dxa"/>
            <w:tcBorders>
              <w:top w:val="single" w:sz="4" w:space="0" w:color="auto"/>
              <w:left w:val="single" w:sz="4" w:space="0" w:color="auto"/>
              <w:right w:val="single" w:sz="4" w:space="0" w:color="auto"/>
            </w:tcBorders>
            <w:shd w:val="clear" w:color="auto" w:fill="FFFFFF"/>
          </w:tcPr>
          <w:p w:rsidR="002E4E11" w:rsidRPr="00F93976" w:rsidRDefault="002E4E11">
            <w:pPr>
              <w:pStyle w:val="aa"/>
              <w:tabs>
                <w:tab w:val="left" w:pos="1032"/>
              </w:tabs>
              <w:ind w:firstLine="0"/>
              <w:jc w:val="both"/>
              <w:rPr>
                <w:sz w:val="20"/>
                <w:szCs w:val="20"/>
              </w:rPr>
            </w:pPr>
            <w:r w:rsidRPr="00F93976">
              <w:rPr>
                <w:sz w:val="20"/>
                <w:szCs w:val="20"/>
              </w:rPr>
              <w:t>понимать</w:t>
            </w:r>
            <w:r w:rsidRPr="00F93976">
              <w:rPr>
                <w:sz w:val="20"/>
                <w:szCs w:val="20"/>
              </w:rPr>
              <w:tab/>
              <w:t>информацию</w:t>
            </w:r>
          </w:p>
          <w:p w:rsidR="002E4E11" w:rsidRPr="00F93976" w:rsidRDefault="002E4E11">
            <w:pPr>
              <w:pStyle w:val="aa"/>
              <w:ind w:firstLine="0"/>
              <w:jc w:val="both"/>
              <w:rPr>
                <w:sz w:val="20"/>
                <w:szCs w:val="20"/>
              </w:rPr>
            </w:pPr>
            <w:r w:rsidRPr="00F93976">
              <w:rPr>
                <w:sz w:val="20"/>
                <w:szCs w:val="20"/>
              </w:rPr>
              <w:t>на одном из иностран</w:t>
            </w:r>
            <w:r w:rsidRPr="00F93976">
              <w:rPr>
                <w:sz w:val="20"/>
                <w:szCs w:val="20"/>
              </w:rPr>
              <w:softHyphen/>
              <w:t>ных языков</w:t>
            </w:r>
          </w:p>
        </w:tc>
      </w:tr>
      <w:tr w:rsidR="002E4E11" w:rsidRPr="00F93976">
        <w:trPr>
          <w:trHeight w:hRule="exact" w:val="2078"/>
          <w:jc w:val="center"/>
        </w:trPr>
        <w:tc>
          <w:tcPr>
            <w:tcW w:w="2664" w:type="dxa"/>
            <w:tcBorders>
              <w:top w:val="single" w:sz="4" w:space="0" w:color="auto"/>
              <w:left w:val="single" w:sz="4" w:space="0" w:color="auto"/>
            </w:tcBorders>
            <w:shd w:val="clear" w:color="auto" w:fill="FFFFFF"/>
            <w:vAlign w:val="bottom"/>
          </w:tcPr>
          <w:p w:rsidR="002E4E11" w:rsidRPr="00F93976" w:rsidRDefault="002E4E11">
            <w:pPr>
              <w:pStyle w:val="aa"/>
              <w:tabs>
                <w:tab w:val="left" w:pos="1536"/>
              </w:tabs>
              <w:ind w:firstLine="0"/>
              <w:jc w:val="both"/>
              <w:rPr>
                <w:sz w:val="20"/>
                <w:szCs w:val="20"/>
              </w:rPr>
            </w:pPr>
            <w:r w:rsidRPr="00F93976">
              <w:rPr>
                <w:sz w:val="20"/>
                <w:szCs w:val="20"/>
              </w:rPr>
              <w:lastRenderedPageBreak/>
              <w:t>ОК-12: способность рабо</w:t>
            </w:r>
            <w:r w:rsidRPr="00F93976">
              <w:rPr>
                <w:sz w:val="20"/>
                <w:szCs w:val="20"/>
              </w:rPr>
              <w:softHyphen/>
              <w:t>тать с различными инфор</w:t>
            </w:r>
            <w:r w:rsidRPr="00F93976">
              <w:rPr>
                <w:sz w:val="20"/>
                <w:szCs w:val="20"/>
              </w:rPr>
              <w:softHyphen/>
              <w:t>мационными ресурсами и технологиями,</w:t>
            </w:r>
            <w:r w:rsidRPr="00F93976">
              <w:rPr>
                <w:sz w:val="20"/>
                <w:szCs w:val="20"/>
              </w:rPr>
              <w:tab/>
              <w:t>применять</w:t>
            </w:r>
          </w:p>
          <w:p w:rsidR="002E4E11" w:rsidRPr="00F93976" w:rsidRDefault="002E4E11">
            <w:pPr>
              <w:pStyle w:val="aa"/>
              <w:ind w:firstLine="0"/>
              <w:jc w:val="both"/>
              <w:rPr>
                <w:sz w:val="20"/>
                <w:szCs w:val="20"/>
              </w:rPr>
            </w:pPr>
            <w:r w:rsidRPr="00F93976">
              <w:rPr>
                <w:sz w:val="20"/>
                <w:szCs w:val="20"/>
              </w:rPr>
              <w:t>основные методы, способы и средства получения, хра</w:t>
            </w:r>
            <w:r w:rsidRPr="00F93976">
              <w:rPr>
                <w:sz w:val="20"/>
                <w:szCs w:val="20"/>
              </w:rPr>
              <w:softHyphen/>
              <w:t>нения, поиска, систематиза</w:t>
            </w:r>
            <w:r w:rsidRPr="00F93976">
              <w:rPr>
                <w:sz w:val="20"/>
                <w:szCs w:val="20"/>
              </w:rPr>
              <w:softHyphen/>
              <w:t>ции, обработки и передачи информации</w:t>
            </w:r>
          </w:p>
        </w:tc>
        <w:tc>
          <w:tcPr>
            <w:tcW w:w="2414" w:type="dxa"/>
            <w:tcBorders>
              <w:top w:val="single" w:sz="4" w:space="0" w:color="auto"/>
              <w:left w:val="single" w:sz="4" w:space="0" w:color="auto"/>
            </w:tcBorders>
            <w:shd w:val="clear" w:color="auto" w:fill="FFFFFF"/>
            <w:vAlign w:val="bottom"/>
          </w:tcPr>
          <w:p w:rsidR="002E4E11" w:rsidRPr="00F93976" w:rsidRDefault="002E4E11">
            <w:pPr>
              <w:pStyle w:val="aa"/>
              <w:tabs>
                <w:tab w:val="left" w:pos="931"/>
                <w:tab w:val="left" w:pos="2083"/>
              </w:tabs>
              <w:ind w:firstLine="0"/>
              <w:jc w:val="both"/>
              <w:rPr>
                <w:sz w:val="20"/>
                <w:szCs w:val="20"/>
              </w:rPr>
            </w:pPr>
            <w:r w:rsidRPr="00F93976">
              <w:rPr>
                <w:sz w:val="20"/>
                <w:szCs w:val="20"/>
              </w:rPr>
              <w:t>основные методы, спо</w:t>
            </w:r>
            <w:r w:rsidRPr="00F93976">
              <w:rPr>
                <w:sz w:val="20"/>
                <w:szCs w:val="20"/>
              </w:rPr>
              <w:softHyphen/>
              <w:t>собы и средства работы с различными информаци</w:t>
            </w:r>
            <w:r w:rsidRPr="00F93976">
              <w:rPr>
                <w:sz w:val="20"/>
                <w:szCs w:val="20"/>
              </w:rPr>
              <w:softHyphen/>
              <w:t>онными</w:t>
            </w:r>
            <w:r w:rsidRPr="00F93976">
              <w:rPr>
                <w:sz w:val="20"/>
                <w:szCs w:val="20"/>
              </w:rPr>
              <w:tab/>
              <w:t>ресурсами</w:t>
            </w:r>
            <w:r w:rsidRPr="00F93976">
              <w:rPr>
                <w:sz w:val="20"/>
                <w:szCs w:val="20"/>
              </w:rPr>
              <w:tab/>
              <w:t>и</w:t>
            </w:r>
          </w:p>
          <w:p w:rsidR="002E4E11" w:rsidRPr="00F93976" w:rsidRDefault="002E4E11">
            <w:pPr>
              <w:pStyle w:val="aa"/>
              <w:tabs>
                <w:tab w:val="left" w:pos="1526"/>
              </w:tabs>
              <w:ind w:firstLine="0"/>
              <w:jc w:val="both"/>
              <w:rPr>
                <w:sz w:val="20"/>
                <w:szCs w:val="20"/>
              </w:rPr>
            </w:pPr>
            <w:r w:rsidRPr="00F93976">
              <w:rPr>
                <w:sz w:val="20"/>
                <w:szCs w:val="20"/>
              </w:rPr>
              <w:t>технологиями</w:t>
            </w:r>
            <w:r w:rsidRPr="00F93976">
              <w:rPr>
                <w:sz w:val="20"/>
                <w:szCs w:val="20"/>
              </w:rPr>
              <w:tab/>
              <w:t>получе</w:t>
            </w:r>
            <w:r w:rsidRPr="00F93976">
              <w:rPr>
                <w:sz w:val="20"/>
                <w:szCs w:val="20"/>
              </w:rPr>
              <w:softHyphen/>
            </w:r>
          </w:p>
          <w:p w:rsidR="002E4E11" w:rsidRPr="00F93976" w:rsidRDefault="002E4E11">
            <w:pPr>
              <w:pStyle w:val="aa"/>
              <w:tabs>
                <w:tab w:val="left" w:pos="965"/>
                <w:tab w:val="left" w:pos="2083"/>
              </w:tabs>
              <w:ind w:firstLine="0"/>
              <w:jc w:val="both"/>
              <w:rPr>
                <w:sz w:val="20"/>
                <w:szCs w:val="20"/>
              </w:rPr>
            </w:pPr>
            <w:r w:rsidRPr="00F93976">
              <w:rPr>
                <w:sz w:val="20"/>
                <w:szCs w:val="20"/>
              </w:rPr>
              <w:t>ния, хранения, перера</w:t>
            </w:r>
            <w:r w:rsidRPr="00F93976">
              <w:rPr>
                <w:sz w:val="20"/>
                <w:szCs w:val="20"/>
              </w:rPr>
              <w:softHyphen/>
              <w:t>ботки, поиска, система</w:t>
            </w:r>
            <w:r w:rsidRPr="00F93976">
              <w:rPr>
                <w:sz w:val="20"/>
                <w:szCs w:val="20"/>
              </w:rPr>
              <w:softHyphen/>
              <w:t>тизации,</w:t>
            </w:r>
            <w:r w:rsidRPr="00F93976">
              <w:rPr>
                <w:sz w:val="20"/>
                <w:szCs w:val="20"/>
              </w:rPr>
              <w:tab/>
              <w:t>обработки</w:t>
            </w:r>
            <w:r w:rsidRPr="00F93976">
              <w:rPr>
                <w:sz w:val="20"/>
                <w:szCs w:val="20"/>
              </w:rPr>
              <w:tab/>
              <w:t>и</w:t>
            </w:r>
          </w:p>
          <w:p w:rsidR="002E4E11" w:rsidRPr="00F93976" w:rsidRDefault="002E4E11">
            <w:pPr>
              <w:pStyle w:val="aa"/>
              <w:ind w:firstLine="0"/>
              <w:rPr>
                <w:sz w:val="20"/>
                <w:szCs w:val="20"/>
              </w:rPr>
            </w:pPr>
            <w:r w:rsidRPr="00F93976">
              <w:rPr>
                <w:sz w:val="20"/>
                <w:szCs w:val="20"/>
              </w:rPr>
              <w:t>передачи информации</w:t>
            </w:r>
          </w:p>
        </w:tc>
        <w:tc>
          <w:tcPr>
            <w:tcW w:w="2405" w:type="dxa"/>
            <w:tcBorders>
              <w:top w:val="single" w:sz="4" w:space="0" w:color="auto"/>
              <w:left w:val="single" w:sz="4" w:space="0" w:color="auto"/>
            </w:tcBorders>
            <w:shd w:val="clear" w:color="auto" w:fill="FFFFFF"/>
          </w:tcPr>
          <w:p w:rsidR="002E4E11" w:rsidRPr="00F93976" w:rsidRDefault="002E4E11">
            <w:pPr>
              <w:pStyle w:val="aa"/>
              <w:tabs>
                <w:tab w:val="left" w:pos="1925"/>
              </w:tabs>
              <w:ind w:firstLine="0"/>
              <w:rPr>
                <w:sz w:val="20"/>
                <w:szCs w:val="20"/>
              </w:rPr>
            </w:pPr>
            <w:r w:rsidRPr="00F93976">
              <w:rPr>
                <w:sz w:val="20"/>
                <w:szCs w:val="20"/>
              </w:rPr>
              <w:t>работать с различными информационными</w:t>
            </w:r>
            <w:r w:rsidRPr="00F93976">
              <w:rPr>
                <w:sz w:val="20"/>
                <w:szCs w:val="20"/>
              </w:rPr>
              <w:tab/>
              <w:t>ре</w:t>
            </w:r>
            <w:r w:rsidRPr="00F93976">
              <w:rPr>
                <w:sz w:val="20"/>
                <w:szCs w:val="20"/>
              </w:rPr>
              <w:softHyphen/>
            </w:r>
          </w:p>
          <w:p w:rsidR="002E4E11" w:rsidRPr="00F93976" w:rsidRDefault="002E4E11">
            <w:pPr>
              <w:pStyle w:val="aa"/>
              <w:ind w:firstLine="0"/>
              <w:rPr>
                <w:sz w:val="20"/>
                <w:szCs w:val="20"/>
              </w:rPr>
            </w:pPr>
            <w:r w:rsidRPr="00F93976">
              <w:rPr>
                <w:sz w:val="20"/>
                <w:szCs w:val="20"/>
              </w:rPr>
              <w:t>сурсами и технологиями для проведения научно</w:t>
            </w:r>
            <w:r w:rsidRPr="00F93976">
              <w:rPr>
                <w:sz w:val="20"/>
                <w:szCs w:val="20"/>
              </w:rPr>
              <w:softHyphen/>
              <w:t>психологических иссле</w:t>
            </w:r>
            <w:r w:rsidRPr="00F93976">
              <w:rPr>
                <w:sz w:val="20"/>
                <w:szCs w:val="20"/>
              </w:rPr>
              <w:softHyphen/>
              <w:t>дований</w:t>
            </w:r>
          </w:p>
        </w:tc>
        <w:tc>
          <w:tcPr>
            <w:tcW w:w="2386" w:type="dxa"/>
            <w:tcBorders>
              <w:top w:val="single" w:sz="4" w:space="0" w:color="auto"/>
              <w:left w:val="single" w:sz="4" w:space="0" w:color="auto"/>
              <w:right w:val="single" w:sz="4" w:space="0" w:color="auto"/>
            </w:tcBorders>
            <w:shd w:val="clear" w:color="auto" w:fill="FFFFFF"/>
          </w:tcPr>
          <w:p w:rsidR="002E4E11" w:rsidRPr="00F93976" w:rsidRDefault="002E4E11">
            <w:pPr>
              <w:pStyle w:val="aa"/>
              <w:tabs>
                <w:tab w:val="left" w:pos="1104"/>
              </w:tabs>
              <w:ind w:firstLine="0"/>
              <w:jc w:val="both"/>
              <w:rPr>
                <w:sz w:val="20"/>
                <w:szCs w:val="20"/>
              </w:rPr>
            </w:pPr>
            <w:r w:rsidRPr="00F93976">
              <w:rPr>
                <w:sz w:val="20"/>
                <w:szCs w:val="20"/>
              </w:rPr>
              <w:t>навыками использования различных</w:t>
            </w:r>
            <w:r w:rsidRPr="00F93976">
              <w:rPr>
                <w:sz w:val="20"/>
                <w:szCs w:val="20"/>
              </w:rPr>
              <w:tab/>
              <w:t>информаци</w:t>
            </w:r>
            <w:r w:rsidRPr="00F93976">
              <w:rPr>
                <w:sz w:val="20"/>
                <w:szCs w:val="20"/>
              </w:rPr>
              <w:softHyphen/>
            </w:r>
          </w:p>
          <w:p w:rsidR="002E4E11" w:rsidRPr="00F93976" w:rsidRDefault="002E4E11">
            <w:pPr>
              <w:pStyle w:val="aa"/>
              <w:ind w:firstLine="0"/>
              <w:jc w:val="both"/>
              <w:rPr>
                <w:sz w:val="20"/>
                <w:szCs w:val="20"/>
              </w:rPr>
            </w:pPr>
            <w:r w:rsidRPr="00F93976">
              <w:rPr>
                <w:sz w:val="20"/>
                <w:szCs w:val="20"/>
              </w:rPr>
              <w:t>онных ресурсов и техно</w:t>
            </w:r>
            <w:r w:rsidRPr="00F93976">
              <w:rPr>
                <w:sz w:val="20"/>
                <w:szCs w:val="20"/>
              </w:rPr>
              <w:softHyphen/>
              <w:t>логий для проведения научно-психологических исследований</w:t>
            </w:r>
          </w:p>
        </w:tc>
      </w:tr>
      <w:tr w:rsidR="002E4E11" w:rsidRPr="00F93976">
        <w:trPr>
          <w:trHeight w:hRule="exact" w:val="1858"/>
          <w:jc w:val="center"/>
        </w:trPr>
        <w:tc>
          <w:tcPr>
            <w:tcW w:w="2664" w:type="dxa"/>
            <w:tcBorders>
              <w:top w:val="single" w:sz="4" w:space="0" w:color="auto"/>
              <w:left w:val="single" w:sz="4" w:space="0" w:color="auto"/>
              <w:bottom w:val="single" w:sz="4" w:space="0" w:color="auto"/>
            </w:tcBorders>
            <w:shd w:val="clear" w:color="auto" w:fill="FFFFFF"/>
            <w:vAlign w:val="bottom"/>
          </w:tcPr>
          <w:p w:rsidR="002E4E11" w:rsidRPr="00F93976" w:rsidRDefault="002E4E11">
            <w:pPr>
              <w:pStyle w:val="aa"/>
              <w:tabs>
                <w:tab w:val="left" w:pos="1901"/>
              </w:tabs>
              <w:ind w:firstLine="0"/>
              <w:jc w:val="both"/>
              <w:rPr>
                <w:sz w:val="20"/>
                <w:szCs w:val="20"/>
              </w:rPr>
            </w:pPr>
            <w:r w:rsidRPr="00F93976">
              <w:rPr>
                <w:sz w:val="20"/>
                <w:szCs w:val="20"/>
              </w:rPr>
              <w:t>ОПК-2: способность приме</w:t>
            </w:r>
            <w:r w:rsidRPr="00F93976">
              <w:rPr>
                <w:sz w:val="20"/>
                <w:szCs w:val="20"/>
              </w:rPr>
              <w:softHyphen/>
              <w:t>нять основные математиче</w:t>
            </w:r>
            <w:r w:rsidRPr="00F93976">
              <w:rPr>
                <w:sz w:val="20"/>
                <w:szCs w:val="20"/>
              </w:rPr>
              <w:softHyphen/>
              <w:t>ские и статистические ме</w:t>
            </w:r>
            <w:r w:rsidRPr="00F93976">
              <w:rPr>
                <w:sz w:val="20"/>
                <w:szCs w:val="20"/>
              </w:rPr>
              <w:softHyphen/>
              <w:t>тоды, стандартные</w:t>
            </w:r>
            <w:r w:rsidRPr="00F93976">
              <w:rPr>
                <w:sz w:val="20"/>
                <w:szCs w:val="20"/>
              </w:rPr>
              <w:tab/>
              <w:t>стати</w:t>
            </w:r>
            <w:r w:rsidRPr="00F93976">
              <w:rPr>
                <w:sz w:val="20"/>
                <w:szCs w:val="20"/>
              </w:rPr>
              <w:softHyphen/>
            </w:r>
          </w:p>
          <w:p w:rsidR="002E4E11" w:rsidRPr="00F93976" w:rsidRDefault="002E4E11">
            <w:pPr>
              <w:pStyle w:val="aa"/>
              <w:tabs>
                <w:tab w:val="left" w:pos="533"/>
                <w:tab w:val="left" w:pos="1512"/>
              </w:tabs>
              <w:ind w:firstLine="0"/>
              <w:jc w:val="both"/>
              <w:rPr>
                <w:sz w:val="20"/>
                <w:szCs w:val="20"/>
              </w:rPr>
            </w:pPr>
            <w:r w:rsidRPr="00F93976">
              <w:rPr>
                <w:sz w:val="20"/>
                <w:szCs w:val="20"/>
              </w:rPr>
              <w:t>стические пакеты для обра</w:t>
            </w:r>
            <w:r w:rsidRPr="00F93976">
              <w:rPr>
                <w:sz w:val="20"/>
                <w:szCs w:val="20"/>
              </w:rPr>
              <w:softHyphen/>
              <w:t>ботки данных, полученных при</w:t>
            </w:r>
            <w:r w:rsidRPr="00F93976">
              <w:rPr>
                <w:sz w:val="20"/>
                <w:szCs w:val="20"/>
              </w:rPr>
              <w:tab/>
              <w:t>решении</w:t>
            </w:r>
            <w:r w:rsidRPr="00F93976">
              <w:rPr>
                <w:sz w:val="20"/>
                <w:szCs w:val="20"/>
              </w:rPr>
              <w:tab/>
              <w:t>различных</w:t>
            </w:r>
          </w:p>
          <w:p w:rsidR="002E4E11" w:rsidRPr="00F93976" w:rsidRDefault="002E4E11">
            <w:pPr>
              <w:pStyle w:val="aa"/>
              <w:ind w:firstLine="0"/>
              <w:jc w:val="both"/>
              <w:rPr>
                <w:sz w:val="20"/>
                <w:szCs w:val="20"/>
              </w:rPr>
            </w:pPr>
            <w:r w:rsidRPr="00F93976">
              <w:rPr>
                <w:sz w:val="20"/>
                <w:szCs w:val="20"/>
              </w:rPr>
              <w:t>профессиональных задач</w:t>
            </w:r>
          </w:p>
        </w:tc>
        <w:tc>
          <w:tcPr>
            <w:tcW w:w="2414" w:type="dxa"/>
            <w:tcBorders>
              <w:top w:val="single" w:sz="4" w:space="0" w:color="auto"/>
              <w:left w:val="single" w:sz="4" w:space="0" w:color="auto"/>
              <w:bottom w:val="single" w:sz="4" w:space="0" w:color="auto"/>
            </w:tcBorders>
            <w:shd w:val="clear" w:color="auto" w:fill="FFFFFF"/>
            <w:vAlign w:val="bottom"/>
          </w:tcPr>
          <w:p w:rsidR="002E4E11" w:rsidRPr="00F93976" w:rsidRDefault="002E4E11">
            <w:pPr>
              <w:pStyle w:val="aa"/>
              <w:tabs>
                <w:tab w:val="center" w:pos="883"/>
                <w:tab w:val="right" w:pos="2189"/>
              </w:tabs>
              <w:ind w:firstLine="0"/>
              <w:jc w:val="both"/>
              <w:rPr>
                <w:sz w:val="20"/>
                <w:szCs w:val="20"/>
              </w:rPr>
            </w:pPr>
            <w:r w:rsidRPr="00F93976">
              <w:rPr>
                <w:sz w:val="20"/>
                <w:szCs w:val="20"/>
              </w:rPr>
              <w:t>Методологические осно</w:t>
            </w:r>
            <w:r w:rsidRPr="00F93976">
              <w:rPr>
                <w:sz w:val="20"/>
                <w:szCs w:val="20"/>
              </w:rPr>
              <w:softHyphen/>
              <w:t>вы применения матема</w:t>
            </w:r>
            <w:r w:rsidRPr="00F93976">
              <w:rPr>
                <w:sz w:val="20"/>
                <w:szCs w:val="20"/>
              </w:rPr>
              <w:softHyphen/>
              <w:t>тических и статистиче</w:t>
            </w:r>
            <w:r w:rsidRPr="00F93976">
              <w:rPr>
                <w:sz w:val="20"/>
                <w:szCs w:val="20"/>
              </w:rPr>
              <w:softHyphen/>
              <w:t>ских методов, стандарт</w:t>
            </w:r>
            <w:r w:rsidRPr="00F93976">
              <w:rPr>
                <w:sz w:val="20"/>
                <w:szCs w:val="20"/>
              </w:rPr>
              <w:softHyphen/>
              <w:t>ных статистических па</w:t>
            </w:r>
            <w:r w:rsidRPr="00F93976">
              <w:rPr>
                <w:sz w:val="20"/>
                <w:szCs w:val="20"/>
              </w:rPr>
              <w:softHyphen/>
              <w:t>кетов</w:t>
            </w:r>
            <w:r w:rsidRPr="00F93976">
              <w:rPr>
                <w:sz w:val="20"/>
                <w:szCs w:val="20"/>
              </w:rPr>
              <w:tab/>
              <w:t>для</w:t>
            </w:r>
            <w:r w:rsidRPr="00F93976">
              <w:rPr>
                <w:sz w:val="20"/>
                <w:szCs w:val="20"/>
              </w:rPr>
              <w:tab/>
              <w:t>обработки</w:t>
            </w:r>
          </w:p>
          <w:p w:rsidR="002E4E11" w:rsidRPr="00F93976" w:rsidRDefault="002E4E11">
            <w:pPr>
              <w:pStyle w:val="aa"/>
              <w:tabs>
                <w:tab w:val="left" w:pos="1267"/>
              </w:tabs>
              <w:ind w:firstLine="0"/>
              <w:jc w:val="both"/>
              <w:rPr>
                <w:sz w:val="20"/>
                <w:szCs w:val="20"/>
              </w:rPr>
            </w:pPr>
            <w:r w:rsidRPr="00F93976">
              <w:rPr>
                <w:sz w:val="20"/>
                <w:szCs w:val="20"/>
              </w:rPr>
              <w:t>данных, полученных при решении</w:t>
            </w:r>
            <w:r w:rsidRPr="00F93976">
              <w:rPr>
                <w:sz w:val="20"/>
                <w:szCs w:val="20"/>
              </w:rPr>
              <w:tab/>
              <w:t>различных</w:t>
            </w:r>
          </w:p>
        </w:tc>
        <w:tc>
          <w:tcPr>
            <w:tcW w:w="2405" w:type="dxa"/>
            <w:tcBorders>
              <w:top w:val="single" w:sz="4" w:space="0" w:color="auto"/>
              <w:left w:val="single" w:sz="4" w:space="0" w:color="auto"/>
              <w:bottom w:val="single" w:sz="4" w:space="0" w:color="auto"/>
            </w:tcBorders>
            <w:shd w:val="clear" w:color="auto" w:fill="FFFFFF"/>
          </w:tcPr>
          <w:p w:rsidR="002E4E11" w:rsidRPr="00F93976" w:rsidRDefault="002E4E11">
            <w:pPr>
              <w:pStyle w:val="aa"/>
              <w:ind w:firstLine="0"/>
              <w:rPr>
                <w:sz w:val="20"/>
                <w:szCs w:val="20"/>
              </w:rPr>
            </w:pPr>
            <w:r w:rsidRPr="00F93976">
              <w:rPr>
                <w:sz w:val="20"/>
                <w:szCs w:val="20"/>
              </w:rPr>
              <w:t>применять программные средства автоматизиро</w:t>
            </w:r>
            <w:r w:rsidRPr="00F93976">
              <w:rPr>
                <w:sz w:val="20"/>
                <w:szCs w:val="20"/>
              </w:rPr>
              <w:softHyphen/>
              <w:t>ванного приема, обра</w:t>
            </w:r>
            <w:r w:rsidRPr="00F93976">
              <w:rPr>
                <w:sz w:val="20"/>
                <w:szCs w:val="20"/>
              </w:rPr>
              <w:softHyphen/>
              <w:t>ботки, хранения, коррек</w:t>
            </w:r>
            <w:r w:rsidRPr="00F93976">
              <w:rPr>
                <w:sz w:val="20"/>
                <w:szCs w:val="20"/>
              </w:rPr>
              <w:softHyphen/>
              <w:t>тировки и передачи ин</w:t>
            </w:r>
            <w:r w:rsidRPr="00F93976">
              <w:rPr>
                <w:sz w:val="20"/>
                <w:szCs w:val="20"/>
              </w:rPr>
              <w:softHyphen/>
              <w:t>формационных данных</w:t>
            </w:r>
          </w:p>
        </w:tc>
        <w:tc>
          <w:tcPr>
            <w:tcW w:w="2386" w:type="dxa"/>
            <w:tcBorders>
              <w:top w:val="single" w:sz="4" w:space="0" w:color="auto"/>
              <w:left w:val="single" w:sz="4" w:space="0" w:color="auto"/>
              <w:bottom w:val="single" w:sz="4" w:space="0" w:color="auto"/>
              <w:right w:val="single" w:sz="4" w:space="0" w:color="auto"/>
            </w:tcBorders>
            <w:shd w:val="clear" w:color="auto" w:fill="FFFFFF"/>
          </w:tcPr>
          <w:p w:rsidR="002E4E11" w:rsidRPr="00F93976" w:rsidRDefault="002E4E11">
            <w:pPr>
              <w:pStyle w:val="aa"/>
              <w:tabs>
                <w:tab w:val="right" w:pos="2150"/>
              </w:tabs>
              <w:ind w:firstLine="0"/>
              <w:jc w:val="both"/>
              <w:rPr>
                <w:sz w:val="20"/>
                <w:szCs w:val="20"/>
              </w:rPr>
            </w:pPr>
            <w:r w:rsidRPr="00F93976">
              <w:rPr>
                <w:sz w:val="20"/>
                <w:szCs w:val="20"/>
              </w:rPr>
              <w:t>навыками</w:t>
            </w:r>
            <w:r w:rsidRPr="00F93976">
              <w:rPr>
                <w:sz w:val="20"/>
                <w:szCs w:val="20"/>
              </w:rPr>
              <w:tab/>
              <w:t>применения</w:t>
            </w:r>
          </w:p>
          <w:p w:rsidR="002E4E11" w:rsidRPr="00F93976" w:rsidRDefault="002E4E11">
            <w:pPr>
              <w:pStyle w:val="aa"/>
              <w:tabs>
                <w:tab w:val="left" w:pos="1402"/>
              </w:tabs>
              <w:ind w:firstLine="0"/>
              <w:jc w:val="both"/>
              <w:rPr>
                <w:sz w:val="20"/>
                <w:szCs w:val="20"/>
              </w:rPr>
            </w:pPr>
            <w:r w:rsidRPr="00F93976">
              <w:rPr>
                <w:sz w:val="20"/>
                <w:szCs w:val="20"/>
              </w:rPr>
              <w:t>современных</w:t>
            </w:r>
            <w:r w:rsidRPr="00F93976">
              <w:rPr>
                <w:sz w:val="20"/>
                <w:szCs w:val="20"/>
              </w:rPr>
              <w:tab/>
              <w:t>техниче</w:t>
            </w:r>
            <w:r w:rsidRPr="00F93976">
              <w:rPr>
                <w:sz w:val="20"/>
                <w:szCs w:val="20"/>
              </w:rPr>
              <w:softHyphen/>
            </w:r>
          </w:p>
          <w:p w:rsidR="002E4E11" w:rsidRPr="00F93976" w:rsidRDefault="002E4E11">
            <w:pPr>
              <w:pStyle w:val="aa"/>
              <w:ind w:firstLine="0"/>
              <w:jc w:val="both"/>
              <w:rPr>
                <w:sz w:val="20"/>
                <w:szCs w:val="20"/>
              </w:rPr>
            </w:pPr>
            <w:r w:rsidRPr="00F93976">
              <w:rPr>
                <w:sz w:val="20"/>
                <w:szCs w:val="20"/>
              </w:rPr>
              <w:t>ских средств и инфор</w:t>
            </w:r>
            <w:r w:rsidRPr="00F93976">
              <w:rPr>
                <w:sz w:val="20"/>
                <w:szCs w:val="20"/>
              </w:rPr>
              <w:softHyphen/>
              <w:t>мационных технологий для решения практиче</w:t>
            </w:r>
            <w:r w:rsidRPr="00F93976">
              <w:rPr>
                <w:sz w:val="20"/>
                <w:szCs w:val="20"/>
              </w:rPr>
              <w:softHyphen/>
              <w:t>ских задач</w:t>
            </w:r>
          </w:p>
        </w:tc>
      </w:tr>
    </w:tbl>
    <w:p w:rsidR="002E4E11" w:rsidRPr="00F93976" w:rsidRDefault="002E4E11">
      <w:pPr>
        <w:spacing w:line="1" w:lineRule="exact"/>
        <w:rPr>
          <w:rFonts w:ascii="Times New Roman" w:hAnsi="Times New Roman" w:cs="Times New Roman"/>
        </w:rPr>
      </w:pPr>
      <w:r w:rsidRPr="00F93976">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664"/>
        <w:gridCol w:w="2414"/>
        <w:gridCol w:w="2405"/>
        <w:gridCol w:w="2386"/>
      </w:tblGrid>
      <w:tr w:rsidR="002E4E11" w:rsidRPr="00F93976">
        <w:trPr>
          <w:trHeight w:hRule="exact" w:val="475"/>
          <w:jc w:val="center"/>
        </w:trPr>
        <w:tc>
          <w:tcPr>
            <w:tcW w:w="2664"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2414" w:type="dxa"/>
            <w:tcBorders>
              <w:top w:val="single" w:sz="4" w:space="0" w:color="auto"/>
              <w:left w:val="single" w:sz="4" w:space="0" w:color="auto"/>
            </w:tcBorders>
            <w:shd w:val="clear" w:color="auto" w:fill="FFFFFF"/>
          </w:tcPr>
          <w:p w:rsidR="002E4E11" w:rsidRPr="00F93976" w:rsidRDefault="002E4E11">
            <w:pPr>
              <w:pStyle w:val="aa"/>
              <w:ind w:firstLine="0"/>
              <w:jc w:val="both"/>
              <w:rPr>
                <w:sz w:val="20"/>
                <w:szCs w:val="20"/>
              </w:rPr>
            </w:pPr>
            <w:r w:rsidRPr="00F93976">
              <w:rPr>
                <w:sz w:val="20"/>
                <w:szCs w:val="20"/>
              </w:rPr>
              <w:t>профессиональных задач</w:t>
            </w:r>
          </w:p>
        </w:tc>
        <w:tc>
          <w:tcPr>
            <w:tcW w:w="2405"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2386" w:type="dxa"/>
            <w:tcBorders>
              <w:top w:val="single" w:sz="4" w:space="0" w:color="auto"/>
              <w:left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r w:rsidR="002E4E11" w:rsidRPr="00F93976">
        <w:trPr>
          <w:trHeight w:hRule="exact" w:val="1392"/>
          <w:jc w:val="center"/>
        </w:trPr>
        <w:tc>
          <w:tcPr>
            <w:tcW w:w="2664" w:type="dxa"/>
            <w:tcBorders>
              <w:top w:val="single" w:sz="4" w:space="0" w:color="auto"/>
              <w:lef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ПК-1: способность осуще</w:t>
            </w:r>
            <w:r w:rsidRPr="00F93976">
              <w:rPr>
                <w:sz w:val="20"/>
                <w:szCs w:val="20"/>
              </w:rPr>
              <w:softHyphen/>
              <w:t>ствлять психологическое обеспечение служебной деятельности личного со</w:t>
            </w:r>
            <w:r w:rsidRPr="00F93976">
              <w:rPr>
                <w:sz w:val="20"/>
                <w:szCs w:val="20"/>
              </w:rPr>
              <w:softHyphen/>
              <w:t>става в экстремальных ус</w:t>
            </w:r>
            <w:r w:rsidRPr="00F93976">
              <w:rPr>
                <w:sz w:val="20"/>
                <w:szCs w:val="20"/>
              </w:rPr>
              <w:softHyphen/>
              <w:t>ловиях</w:t>
            </w:r>
          </w:p>
        </w:tc>
        <w:tc>
          <w:tcPr>
            <w:tcW w:w="2414" w:type="dxa"/>
            <w:tcBorders>
              <w:top w:val="single" w:sz="4" w:space="0" w:color="auto"/>
              <w:lef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основные методологиче</w:t>
            </w:r>
            <w:r w:rsidRPr="00F93976">
              <w:rPr>
                <w:sz w:val="20"/>
                <w:szCs w:val="20"/>
              </w:rPr>
              <w:softHyphen/>
              <w:t>ские подходы к органи</w:t>
            </w:r>
            <w:r w:rsidRPr="00F93976">
              <w:rPr>
                <w:sz w:val="20"/>
                <w:szCs w:val="20"/>
              </w:rPr>
              <w:softHyphen/>
              <w:t>зации психологического обеспечения профессио</w:t>
            </w:r>
            <w:r w:rsidRPr="00F93976">
              <w:rPr>
                <w:sz w:val="20"/>
                <w:szCs w:val="20"/>
              </w:rPr>
              <w:softHyphen/>
              <w:t>нальной деятельности в экстремальных условиях</w:t>
            </w:r>
          </w:p>
        </w:tc>
        <w:tc>
          <w:tcPr>
            <w:tcW w:w="2405" w:type="dxa"/>
            <w:tcBorders>
              <w:top w:val="single" w:sz="4" w:space="0" w:color="auto"/>
              <w:left w:val="single" w:sz="4" w:space="0" w:color="auto"/>
            </w:tcBorders>
            <w:shd w:val="clear" w:color="auto" w:fill="FFFFFF"/>
          </w:tcPr>
          <w:p w:rsidR="002E4E11" w:rsidRPr="00F93976" w:rsidRDefault="002E4E11">
            <w:pPr>
              <w:pStyle w:val="aa"/>
              <w:tabs>
                <w:tab w:val="left" w:pos="710"/>
              </w:tabs>
              <w:ind w:firstLine="0"/>
              <w:jc w:val="both"/>
              <w:rPr>
                <w:sz w:val="20"/>
                <w:szCs w:val="20"/>
              </w:rPr>
            </w:pPr>
            <w:r w:rsidRPr="00F93976">
              <w:rPr>
                <w:sz w:val="20"/>
                <w:szCs w:val="20"/>
              </w:rPr>
              <w:t>применять приемы ока</w:t>
            </w:r>
            <w:r w:rsidRPr="00F93976">
              <w:rPr>
                <w:sz w:val="20"/>
                <w:szCs w:val="20"/>
              </w:rPr>
              <w:softHyphen/>
              <w:t>зания</w:t>
            </w:r>
            <w:r w:rsidRPr="00F93976">
              <w:rPr>
                <w:sz w:val="20"/>
                <w:szCs w:val="20"/>
              </w:rPr>
              <w:tab/>
              <w:t>психологической</w:t>
            </w:r>
          </w:p>
          <w:p w:rsidR="002E4E11" w:rsidRPr="00F93976" w:rsidRDefault="002E4E11">
            <w:pPr>
              <w:pStyle w:val="aa"/>
              <w:ind w:firstLine="0"/>
              <w:jc w:val="both"/>
              <w:rPr>
                <w:sz w:val="20"/>
                <w:szCs w:val="20"/>
              </w:rPr>
            </w:pPr>
            <w:r w:rsidRPr="00F93976">
              <w:rPr>
                <w:sz w:val="20"/>
                <w:szCs w:val="20"/>
              </w:rPr>
              <w:t>поддержки и психологи</w:t>
            </w:r>
            <w:r w:rsidRPr="00F93976">
              <w:rPr>
                <w:sz w:val="20"/>
                <w:szCs w:val="20"/>
              </w:rPr>
              <w:softHyphen/>
              <w:t>ческой помощи в экс</w:t>
            </w:r>
            <w:r w:rsidRPr="00F93976">
              <w:rPr>
                <w:sz w:val="20"/>
                <w:szCs w:val="20"/>
              </w:rPr>
              <w:softHyphen/>
              <w:t>тремальных условиях</w:t>
            </w:r>
          </w:p>
        </w:tc>
        <w:tc>
          <w:tcPr>
            <w:tcW w:w="2386" w:type="dxa"/>
            <w:tcBorders>
              <w:top w:val="single" w:sz="4" w:space="0" w:color="auto"/>
              <w:left w:val="single" w:sz="4" w:space="0" w:color="auto"/>
              <w:righ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навыками реализации методов и технологий психологического обес</w:t>
            </w:r>
            <w:r w:rsidRPr="00F93976">
              <w:rPr>
                <w:sz w:val="20"/>
                <w:szCs w:val="20"/>
              </w:rPr>
              <w:softHyphen/>
              <w:t>печения профессиональ</w:t>
            </w:r>
            <w:r w:rsidRPr="00F93976">
              <w:rPr>
                <w:sz w:val="20"/>
                <w:szCs w:val="20"/>
              </w:rPr>
              <w:softHyphen/>
              <w:t>ной деятельности в экс</w:t>
            </w:r>
            <w:r w:rsidRPr="00F93976">
              <w:rPr>
                <w:sz w:val="20"/>
                <w:szCs w:val="20"/>
              </w:rPr>
              <w:softHyphen/>
              <w:t>тремальных условиях</w:t>
            </w:r>
          </w:p>
        </w:tc>
      </w:tr>
      <w:tr w:rsidR="002E4E11" w:rsidRPr="00F93976">
        <w:trPr>
          <w:trHeight w:hRule="exact" w:val="2309"/>
          <w:jc w:val="center"/>
        </w:trPr>
        <w:tc>
          <w:tcPr>
            <w:tcW w:w="2664" w:type="dxa"/>
            <w:tcBorders>
              <w:top w:val="single" w:sz="4" w:space="0" w:color="auto"/>
              <w:left w:val="single" w:sz="4" w:space="0" w:color="auto"/>
            </w:tcBorders>
            <w:shd w:val="clear" w:color="auto" w:fill="FFFFFF"/>
            <w:vAlign w:val="bottom"/>
          </w:tcPr>
          <w:p w:rsidR="002E4E11" w:rsidRPr="00F93976" w:rsidRDefault="002E4E11">
            <w:pPr>
              <w:pStyle w:val="aa"/>
              <w:tabs>
                <w:tab w:val="left" w:pos="797"/>
              </w:tabs>
              <w:ind w:firstLine="0"/>
              <w:jc w:val="both"/>
              <w:rPr>
                <w:sz w:val="20"/>
                <w:szCs w:val="20"/>
              </w:rPr>
            </w:pPr>
            <w:r w:rsidRPr="00F93976">
              <w:rPr>
                <w:sz w:val="20"/>
                <w:szCs w:val="20"/>
              </w:rPr>
              <w:t>ПК-2: способность выяв</w:t>
            </w:r>
            <w:r w:rsidRPr="00F93976">
              <w:rPr>
                <w:sz w:val="20"/>
                <w:szCs w:val="20"/>
              </w:rPr>
              <w:softHyphen/>
              <w:t>лять специфику психиче</w:t>
            </w:r>
            <w:r w:rsidRPr="00F93976">
              <w:rPr>
                <w:sz w:val="20"/>
                <w:szCs w:val="20"/>
              </w:rPr>
              <w:softHyphen/>
              <w:t>ского</w:t>
            </w:r>
            <w:r w:rsidRPr="00F93976">
              <w:rPr>
                <w:sz w:val="20"/>
                <w:szCs w:val="20"/>
              </w:rPr>
              <w:tab/>
              <w:t>функционирования</w:t>
            </w:r>
          </w:p>
          <w:p w:rsidR="002E4E11" w:rsidRPr="00F93976" w:rsidRDefault="002E4E11">
            <w:pPr>
              <w:pStyle w:val="aa"/>
              <w:tabs>
                <w:tab w:val="left" w:pos="1147"/>
              </w:tabs>
              <w:ind w:firstLine="0"/>
              <w:jc w:val="both"/>
              <w:rPr>
                <w:sz w:val="20"/>
                <w:szCs w:val="20"/>
              </w:rPr>
            </w:pPr>
            <w:r w:rsidRPr="00F93976">
              <w:rPr>
                <w:sz w:val="20"/>
                <w:szCs w:val="20"/>
              </w:rPr>
              <w:t>человека с учетом особен</w:t>
            </w:r>
            <w:r w:rsidRPr="00F93976">
              <w:rPr>
                <w:sz w:val="20"/>
                <w:szCs w:val="20"/>
              </w:rPr>
              <w:softHyphen/>
              <w:t>ностей возрастных этапов, кризисов развития и факто</w:t>
            </w:r>
            <w:r w:rsidRPr="00F93976">
              <w:rPr>
                <w:sz w:val="20"/>
                <w:szCs w:val="20"/>
              </w:rPr>
              <w:softHyphen/>
              <w:t>ров риска, его принадлеж</w:t>
            </w:r>
            <w:r w:rsidRPr="00F93976">
              <w:rPr>
                <w:sz w:val="20"/>
                <w:szCs w:val="20"/>
              </w:rPr>
              <w:softHyphen/>
              <w:t>ности к профессиональной, гендерной,</w:t>
            </w:r>
            <w:r w:rsidRPr="00F93976">
              <w:rPr>
                <w:sz w:val="20"/>
                <w:szCs w:val="20"/>
              </w:rPr>
              <w:tab/>
              <w:t>этнической и</w:t>
            </w:r>
          </w:p>
          <w:p w:rsidR="002E4E11" w:rsidRPr="00F93976" w:rsidRDefault="002E4E11">
            <w:pPr>
              <w:pStyle w:val="aa"/>
              <w:ind w:firstLine="0"/>
              <w:rPr>
                <w:sz w:val="20"/>
                <w:szCs w:val="20"/>
              </w:rPr>
            </w:pPr>
            <w:r w:rsidRPr="00F93976">
              <w:rPr>
                <w:sz w:val="20"/>
                <w:szCs w:val="20"/>
              </w:rPr>
              <w:t>социальным группам</w:t>
            </w:r>
          </w:p>
        </w:tc>
        <w:tc>
          <w:tcPr>
            <w:tcW w:w="2414" w:type="dxa"/>
            <w:tcBorders>
              <w:top w:val="single" w:sz="4" w:space="0" w:color="auto"/>
              <w:lef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законы психического функционирования чело</w:t>
            </w:r>
            <w:r w:rsidRPr="00F93976">
              <w:rPr>
                <w:sz w:val="20"/>
                <w:szCs w:val="20"/>
              </w:rPr>
              <w:softHyphen/>
              <w:t>века с учетом особенно</w:t>
            </w:r>
            <w:r w:rsidRPr="00F93976">
              <w:rPr>
                <w:sz w:val="20"/>
                <w:szCs w:val="20"/>
              </w:rPr>
              <w:softHyphen/>
              <w:t>стей возрастных этапов, кризисов развития и фак</w:t>
            </w:r>
            <w:r w:rsidRPr="00F93976">
              <w:rPr>
                <w:sz w:val="20"/>
                <w:szCs w:val="20"/>
              </w:rPr>
              <w:softHyphen/>
              <w:t>торов риска, его принад</w:t>
            </w:r>
            <w:r w:rsidRPr="00F93976">
              <w:rPr>
                <w:sz w:val="20"/>
                <w:szCs w:val="20"/>
              </w:rPr>
              <w:softHyphen/>
              <w:t>лежности к профессио</w:t>
            </w:r>
            <w:r w:rsidRPr="00F93976">
              <w:rPr>
                <w:sz w:val="20"/>
                <w:szCs w:val="20"/>
              </w:rPr>
              <w:softHyphen/>
              <w:t>нальной, гендерной, эт</w:t>
            </w:r>
            <w:r w:rsidRPr="00F93976">
              <w:rPr>
                <w:sz w:val="20"/>
                <w:szCs w:val="20"/>
              </w:rPr>
              <w:softHyphen/>
              <w:t>нической и социальным группам</w:t>
            </w:r>
          </w:p>
        </w:tc>
        <w:tc>
          <w:tcPr>
            <w:tcW w:w="2405" w:type="dxa"/>
            <w:tcBorders>
              <w:top w:val="single" w:sz="4" w:space="0" w:color="auto"/>
              <w:left w:val="single" w:sz="4" w:space="0" w:color="auto"/>
            </w:tcBorders>
            <w:shd w:val="clear" w:color="auto" w:fill="FFFFFF"/>
          </w:tcPr>
          <w:p w:rsidR="002E4E11" w:rsidRPr="00F93976" w:rsidRDefault="002E4E11">
            <w:pPr>
              <w:pStyle w:val="aa"/>
              <w:tabs>
                <w:tab w:val="left" w:pos="816"/>
              </w:tabs>
              <w:ind w:firstLine="0"/>
              <w:jc w:val="both"/>
              <w:rPr>
                <w:sz w:val="20"/>
                <w:szCs w:val="20"/>
              </w:rPr>
            </w:pPr>
            <w:r w:rsidRPr="00F93976">
              <w:rPr>
                <w:sz w:val="20"/>
                <w:szCs w:val="20"/>
              </w:rPr>
              <w:t>уметь осуществлять сбор первичной информации об</w:t>
            </w:r>
            <w:r w:rsidRPr="00F93976">
              <w:rPr>
                <w:sz w:val="20"/>
                <w:szCs w:val="20"/>
              </w:rPr>
              <w:tab/>
              <w:t>индивидуально</w:t>
            </w:r>
            <w:r w:rsidRPr="00F93976">
              <w:rPr>
                <w:sz w:val="20"/>
                <w:szCs w:val="20"/>
              </w:rPr>
              <w:softHyphen/>
            </w:r>
          </w:p>
          <w:p w:rsidR="002E4E11" w:rsidRPr="00F93976" w:rsidRDefault="002E4E11">
            <w:pPr>
              <w:pStyle w:val="aa"/>
              <w:ind w:firstLine="0"/>
              <w:jc w:val="both"/>
              <w:rPr>
                <w:sz w:val="20"/>
                <w:szCs w:val="20"/>
              </w:rPr>
            </w:pPr>
            <w:r w:rsidRPr="00F93976">
              <w:rPr>
                <w:sz w:val="20"/>
                <w:szCs w:val="20"/>
              </w:rPr>
              <w:t>психологических и соци</w:t>
            </w:r>
            <w:r w:rsidRPr="00F93976">
              <w:rPr>
                <w:sz w:val="20"/>
                <w:szCs w:val="20"/>
              </w:rPr>
              <w:softHyphen/>
              <w:t>ально-психологических особенностях личности</w:t>
            </w:r>
          </w:p>
        </w:tc>
        <w:tc>
          <w:tcPr>
            <w:tcW w:w="2386" w:type="dxa"/>
            <w:tcBorders>
              <w:top w:val="single" w:sz="4" w:space="0" w:color="auto"/>
              <w:left w:val="single" w:sz="4" w:space="0" w:color="auto"/>
              <w:right w:val="single" w:sz="4" w:space="0" w:color="auto"/>
            </w:tcBorders>
            <w:shd w:val="clear" w:color="auto" w:fill="FFFFFF"/>
          </w:tcPr>
          <w:p w:rsidR="002E4E11" w:rsidRPr="00F93976" w:rsidRDefault="002E4E11">
            <w:pPr>
              <w:pStyle w:val="aa"/>
              <w:ind w:firstLine="0"/>
              <w:jc w:val="both"/>
              <w:rPr>
                <w:sz w:val="20"/>
                <w:szCs w:val="20"/>
              </w:rPr>
            </w:pPr>
            <w:r w:rsidRPr="00F93976">
              <w:rPr>
                <w:sz w:val="20"/>
                <w:szCs w:val="20"/>
              </w:rPr>
              <w:t>навыками психологиче</w:t>
            </w:r>
            <w:r w:rsidRPr="00F93976">
              <w:rPr>
                <w:sz w:val="20"/>
                <w:szCs w:val="20"/>
              </w:rPr>
              <w:softHyphen/>
              <w:t>ской диагностики пси</w:t>
            </w:r>
            <w:r w:rsidRPr="00F93976">
              <w:rPr>
                <w:sz w:val="20"/>
                <w:szCs w:val="20"/>
              </w:rPr>
              <w:softHyphen/>
              <w:t>хических состояний с учётом гендерной, этни</w:t>
            </w:r>
            <w:r w:rsidRPr="00F93976">
              <w:rPr>
                <w:sz w:val="20"/>
                <w:szCs w:val="20"/>
              </w:rPr>
              <w:softHyphen/>
              <w:t>ческой, профессиональ</w:t>
            </w:r>
            <w:r w:rsidRPr="00F93976">
              <w:rPr>
                <w:sz w:val="20"/>
                <w:szCs w:val="20"/>
              </w:rPr>
              <w:softHyphen/>
              <w:t>ной принадлежности</w:t>
            </w:r>
          </w:p>
        </w:tc>
      </w:tr>
      <w:tr w:rsidR="002E4E11" w:rsidRPr="00F93976">
        <w:trPr>
          <w:trHeight w:hRule="exact" w:val="2770"/>
          <w:jc w:val="center"/>
        </w:trPr>
        <w:tc>
          <w:tcPr>
            <w:tcW w:w="2664" w:type="dxa"/>
            <w:tcBorders>
              <w:top w:val="single" w:sz="4" w:space="0" w:color="auto"/>
              <w:left w:val="single" w:sz="4" w:space="0" w:color="auto"/>
            </w:tcBorders>
            <w:shd w:val="clear" w:color="auto" w:fill="FFFFFF"/>
            <w:vAlign w:val="center"/>
          </w:tcPr>
          <w:p w:rsidR="002E4E11" w:rsidRPr="00F93976" w:rsidRDefault="002E4E11">
            <w:pPr>
              <w:pStyle w:val="aa"/>
              <w:ind w:firstLine="0"/>
              <w:jc w:val="both"/>
              <w:rPr>
                <w:sz w:val="20"/>
                <w:szCs w:val="20"/>
              </w:rPr>
            </w:pPr>
            <w:r w:rsidRPr="00F93976">
              <w:rPr>
                <w:sz w:val="20"/>
                <w:szCs w:val="20"/>
              </w:rPr>
              <w:t>ПК-7: способность изучать психические свойства и состояния человека в норме и патологии, характеризо</w:t>
            </w:r>
            <w:r w:rsidRPr="00F93976">
              <w:rPr>
                <w:sz w:val="20"/>
                <w:szCs w:val="20"/>
              </w:rPr>
              <w:softHyphen/>
              <w:t>вать психические процессы и проявления в различных видах деятельности личного состава, индивидов и групп, составлять психодиагности</w:t>
            </w:r>
            <w:r w:rsidRPr="00F93976">
              <w:rPr>
                <w:sz w:val="20"/>
                <w:szCs w:val="20"/>
              </w:rPr>
              <w:softHyphen/>
              <w:t>ческие заключения и реко</w:t>
            </w:r>
            <w:r w:rsidRPr="00F93976">
              <w:rPr>
                <w:sz w:val="20"/>
                <w:szCs w:val="20"/>
              </w:rPr>
              <w:softHyphen/>
              <w:t>мендации по их использо</w:t>
            </w:r>
            <w:r w:rsidRPr="00F93976">
              <w:rPr>
                <w:sz w:val="20"/>
                <w:szCs w:val="20"/>
              </w:rPr>
              <w:softHyphen/>
              <w:t>ванию</w:t>
            </w:r>
          </w:p>
        </w:tc>
        <w:tc>
          <w:tcPr>
            <w:tcW w:w="2414" w:type="dxa"/>
            <w:tcBorders>
              <w:top w:val="single" w:sz="4" w:space="0" w:color="auto"/>
              <w:left w:val="single" w:sz="4" w:space="0" w:color="auto"/>
            </w:tcBorders>
            <w:shd w:val="clear" w:color="auto" w:fill="FFFFFF"/>
          </w:tcPr>
          <w:p w:rsidR="002E4E11" w:rsidRPr="00F93976" w:rsidRDefault="002E4E11">
            <w:pPr>
              <w:pStyle w:val="aa"/>
              <w:ind w:firstLine="0"/>
              <w:jc w:val="both"/>
              <w:rPr>
                <w:sz w:val="20"/>
                <w:szCs w:val="20"/>
              </w:rPr>
            </w:pPr>
            <w:r w:rsidRPr="00F93976">
              <w:rPr>
                <w:sz w:val="20"/>
                <w:szCs w:val="20"/>
              </w:rPr>
              <w:t>психические свойства и состояния человека в норме и патологии, пси</w:t>
            </w:r>
            <w:r w:rsidRPr="00F93976">
              <w:rPr>
                <w:sz w:val="20"/>
                <w:szCs w:val="20"/>
              </w:rPr>
              <w:softHyphen/>
              <w:t>хические процессы и проявления в различных видах деятельности лич</w:t>
            </w:r>
            <w:r w:rsidRPr="00F93976">
              <w:rPr>
                <w:sz w:val="20"/>
                <w:szCs w:val="20"/>
              </w:rPr>
              <w:softHyphen/>
              <w:t>ного состава, индивидов и групп</w:t>
            </w:r>
          </w:p>
        </w:tc>
        <w:tc>
          <w:tcPr>
            <w:tcW w:w="2405" w:type="dxa"/>
            <w:tcBorders>
              <w:top w:val="single" w:sz="4" w:space="0" w:color="auto"/>
              <w:left w:val="single" w:sz="4" w:space="0" w:color="auto"/>
            </w:tcBorders>
            <w:shd w:val="clear" w:color="auto" w:fill="FFFFFF"/>
          </w:tcPr>
          <w:p w:rsidR="002E4E11" w:rsidRPr="00F93976" w:rsidRDefault="002E4E11">
            <w:pPr>
              <w:pStyle w:val="aa"/>
              <w:ind w:firstLine="0"/>
              <w:jc w:val="both"/>
              <w:rPr>
                <w:sz w:val="20"/>
                <w:szCs w:val="20"/>
              </w:rPr>
            </w:pPr>
            <w:r w:rsidRPr="00F93976">
              <w:rPr>
                <w:sz w:val="20"/>
                <w:szCs w:val="20"/>
              </w:rPr>
              <w:t>выявлять особенности психических процессов, состояний и свойств субъекта труда в услови</w:t>
            </w:r>
            <w:r w:rsidRPr="00F93976">
              <w:rPr>
                <w:sz w:val="20"/>
                <w:szCs w:val="20"/>
              </w:rPr>
              <w:softHyphen/>
              <w:t>ях профессиональной деятельности и разраба</w:t>
            </w:r>
            <w:r w:rsidRPr="00F93976">
              <w:rPr>
                <w:sz w:val="20"/>
                <w:szCs w:val="20"/>
              </w:rPr>
              <w:softHyphen/>
              <w:t>тывать психодиагности</w:t>
            </w:r>
            <w:r w:rsidRPr="00F93976">
              <w:rPr>
                <w:sz w:val="20"/>
                <w:szCs w:val="20"/>
              </w:rPr>
              <w:softHyphen/>
              <w:t>ческие заключения</w:t>
            </w:r>
          </w:p>
        </w:tc>
        <w:tc>
          <w:tcPr>
            <w:tcW w:w="2386" w:type="dxa"/>
            <w:tcBorders>
              <w:top w:val="single" w:sz="4" w:space="0" w:color="auto"/>
              <w:left w:val="single" w:sz="4" w:space="0" w:color="auto"/>
              <w:right w:val="single" w:sz="4" w:space="0" w:color="auto"/>
            </w:tcBorders>
            <w:shd w:val="clear" w:color="auto" w:fill="FFFFFF"/>
          </w:tcPr>
          <w:p w:rsidR="002E4E11" w:rsidRPr="00F93976" w:rsidRDefault="002E4E11">
            <w:pPr>
              <w:pStyle w:val="aa"/>
              <w:tabs>
                <w:tab w:val="left" w:pos="1123"/>
              </w:tabs>
              <w:ind w:firstLine="0"/>
              <w:jc w:val="both"/>
              <w:rPr>
                <w:sz w:val="20"/>
                <w:szCs w:val="20"/>
              </w:rPr>
            </w:pPr>
            <w:r w:rsidRPr="00F93976">
              <w:rPr>
                <w:sz w:val="20"/>
                <w:szCs w:val="20"/>
              </w:rPr>
              <w:t>опытом</w:t>
            </w:r>
            <w:r w:rsidRPr="00F93976">
              <w:rPr>
                <w:sz w:val="20"/>
                <w:szCs w:val="20"/>
              </w:rPr>
              <w:tab/>
              <w:t>применения</w:t>
            </w:r>
          </w:p>
          <w:p w:rsidR="002E4E11" w:rsidRPr="00F93976" w:rsidRDefault="002E4E11">
            <w:pPr>
              <w:pStyle w:val="aa"/>
              <w:tabs>
                <w:tab w:val="left" w:pos="859"/>
              </w:tabs>
              <w:ind w:firstLine="0"/>
              <w:jc w:val="both"/>
              <w:rPr>
                <w:sz w:val="20"/>
                <w:szCs w:val="20"/>
              </w:rPr>
            </w:pPr>
            <w:r w:rsidRPr="00F93976">
              <w:rPr>
                <w:sz w:val="20"/>
                <w:szCs w:val="20"/>
              </w:rPr>
              <w:t>психодиагностических методик</w:t>
            </w:r>
            <w:r w:rsidRPr="00F93976">
              <w:rPr>
                <w:sz w:val="20"/>
                <w:szCs w:val="20"/>
              </w:rPr>
              <w:tab/>
              <w:t>для изучения</w:t>
            </w:r>
          </w:p>
          <w:p w:rsidR="002E4E11" w:rsidRPr="00F93976" w:rsidRDefault="002E4E11">
            <w:pPr>
              <w:pStyle w:val="aa"/>
              <w:tabs>
                <w:tab w:val="left" w:pos="1128"/>
                <w:tab w:val="left" w:pos="1488"/>
              </w:tabs>
              <w:ind w:firstLine="0"/>
              <w:jc w:val="both"/>
              <w:rPr>
                <w:sz w:val="20"/>
                <w:szCs w:val="20"/>
              </w:rPr>
            </w:pPr>
            <w:r w:rsidRPr="00F93976">
              <w:rPr>
                <w:sz w:val="20"/>
                <w:szCs w:val="20"/>
              </w:rPr>
              <w:t>психических процессов, состояний</w:t>
            </w:r>
            <w:r w:rsidRPr="00F93976">
              <w:rPr>
                <w:sz w:val="20"/>
                <w:szCs w:val="20"/>
              </w:rPr>
              <w:tab/>
              <w:t>и</w:t>
            </w:r>
            <w:r w:rsidRPr="00F93976">
              <w:rPr>
                <w:sz w:val="20"/>
                <w:szCs w:val="20"/>
              </w:rPr>
              <w:tab/>
              <w:t>свойств</w:t>
            </w:r>
          </w:p>
          <w:p w:rsidR="002E4E11" w:rsidRPr="00F93976" w:rsidRDefault="002E4E11">
            <w:pPr>
              <w:pStyle w:val="aa"/>
              <w:ind w:firstLine="0"/>
              <w:jc w:val="both"/>
              <w:rPr>
                <w:sz w:val="20"/>
                <w:szCs w:val="20"/>
              </w:rPr>
            </w:pPr>
            <w:r w:rsidRPr="00F93976">
              <w:rPr>
                <w:sz w:val="20"/>
                <w:szCs w:val="20"/>
              </w:rPr>
              <w:t>субъекта труда в усло</w:t>
            </w:r>
            <w:r w:rsidRPr="00F93976">
              <w:rPr>
                <w:sz w:val="20"/>
                <w:szCs w:val="20"/>
              </w:rPr>
              <w:softHyphen/>
              <w:t>виях профессиональной деятельности</w:t>
            </w:r>
          </w:p>
        </w:tc>
      </w:tr>
      <w:tr w:rsidR="002E4E11" w:rsidRPr="00F93976">
        <w:trPr>
          <w:trHeight w:hRule="exact" w:val="1848"/>
          <w:jc w:val="center"/>
        </w:trPr>
        <w:tc>
          <w:tcPr>
            <w:tcW w:w="2664" w:type="dxa"/>
            <w:tcBorders>
              <w:top w:val="single" w:sz="4" w:space="0" w:color="auto"/>
              <w:left w:val="single" w:sz="4" w:space="0" w:color="auto"/>
            </w:tcBorders>
            <w:shd w:val="clear" w:color="auto" w:fill="FFFFFF"/>
          </w:tcPr>
          <w:p w:rsidR="002E4E11" w:rsidRPr="00F93976" w:rsidRDefault="002E4E11">
            <w:pPr>
              <w:pStyle w:val="aa"/>
              <w:ind w:firstLine="0"/>
              <w:jc w:val="both"/>
              <w:rPr>
                <w:sz w:val="20"/>
                <w:szCs w:val="20"/>
              </w:rPr>
            </w:pPr>
            <w:r w:rsidRPr="00F93976">
              <w:rPr>
                <w:sz w:val="20"/>
                <w:szCs w:val="20"/>
              </w:rPr>
              <w:t>ПК-8: способность отбирать и применять психодиагно</w:t>
            </w:r>
            <w:r w:rsidRPr="00F93976">
              <w:rPr>
                <w:sz w:val="20"/>
                <w:szCs w:val="20"/>
              </w:rPr>
              <w:softHyphen/>
              <w:t>стические методики, адек</w:t>
            </w:r>
            <w:r w:rsidRPr="00F93976">
              <w:rPr>
                <w:sz w:val="20"/>
                <w:szCs w:val="20"/>
              </w:rPr>
              <w:softHyphen/>
              <w:t>ватные целям, ситуации и контингенту респондентов</w:t>
            </w:r>
          </w:p>
        </w:tc>
        <w:tc>
          <w:tcPr>
            <w:tcW w:w="2414" w:type="dxa"/>
            <w:tcBorders>
              <w:top w:val="single" w:sz="4" w:space="0" w:color="auto"/>
              <w:left w:val="single" w:sz="4" w:space="0" w:color="auto"/>
            </w:tcBorders>
            <w:shd w:val="clear" w:color="auto" w:fill="FFFFFF"/>
          </w:tcPr>
          <w:p w:rsidR="002E4E11" w:rsidRPr="00F93976" w:rsidRDefault="002E4E11">
            <w:pPr>
              <w:pStyle w:val="aa"/>
              <w:tabs>
                <w:tab w:val="left" w:pos="1205"/>
              </w:tabs>
              <w:ind w:firstLine="0"/>
              <w:jc w:val="both"/>
              <w:rPr>
                <w:sz w:val="20"/>
                <w:szCs w:val="20"/>
              </w:rPr>
            </w:pPr>
            <w:r w:rsidRPr="00F93976">
              <w:rPr>
                <w:sz w:val="20"/>
                <w:szCs w:val="20"/>
              </w:rPr>
              <w:t>психодиагностические методики,</w:t>
            </w:r>
            <w:r w:rsidRPr="00F93976">
              <w:rPr>
                <w:sz w:val="20"/>
                <w:szCs w:val="20"/>
              </w:rPr>
              <w:tab/>
              <w:t>адекватные</w:t>
            </w:r>
          </w:p>
          <w:p w:rsidR="002E4E11" w:rsidRPr="00F93976" w:rsidRDefault="002E4E11">
            <w:pPr>
              <w:pStyle w:val="aa"/>
              <w:ind w:firstLine="0"/>
              <w:jc w:val="both"/>
              <w:rPr>
                <w:sz w:val="20"/>
                <w:szCs w:val="20"/>
              </w:rPr>
            </w:pPr>
            <w:r w:rsidRPr="00F93976">
              <w:rPr>
                <w:sz w:val="20"/>
                <w:szCs w:val="20"/>
              </w:rPr>
              <w:t>целям, ситуации и кон</w:t>
            </w:r>
            <w:r w:rsidRPr="00F93976">
              <w:rPr>
                <w:sz w:val="20"/>
                <w:szCs w:val="20"/>
              </w:rPr>
              <w:softHyphen/>
              <w:t>тингенту респондентов</w:t>
            </w:r>
          </w:p>
        </w:tc>
        <w:tc>
          <w:tcPr>
            <w:tcW w:w="2405" w:type="dxa"/>
            <w:tcBorders>
              <w:top w:val="single" w:sz="4" w:space="0" w:color="auto"/>
              <w:left w:val="single" w:sz="4" w:space="0" w:color="auto"/>
            </w:tcBorders>
            <w:shd w:val="clear" w:color="auto" w:fill="FFFFFF"/>
          </w:tcPr>
          <w:p w:rsidR="002E4E11" w:rsidRPr="00F93976" w:rsidRDefault="002E4E11">
            <w:pPr>
              <w:pStyle w:val="aa"/>
              <w:tabs>
                <w:tab w:val="left" w:pos="1229"/>
                <w:tab w:val="left" w:pos="1368"/>
              </w:tabs>
              <w:ind w:firstLine="0"/>
              <w:jc w:val="both"/>
              <w:rPr>
                <w:sz w:val="20"/>
                <w:szCs w:val="20"/>
              </w:rPr>
            </w:pPr>
            <w:r w:rsidRPr="00F93976">
              <w:rPr>
                <w:sz w:val="20"/>
                <w:szCs w:val="20"/>
              </w:rPr>
              <w:t>отбирать и применять адекватные</w:t>
            </w:r>
            <w:r w:rsidRPr="00F93976">
              <w:rPr>
                <w:sz w:val="20"/>
                <w:szCs w:val="20"/>
              </w:rPr>
              <w:tab/>
              <w:t>психодиаг</w:t>
            </w:r>
            <w:r w:rsidRPr="00F93976">
              <w:rPr>
                <w:sz w:val="20"/>
                <w:szCs w:val="20"/>
              </w:rPr>
              <w:softHyphen/>
              <w:t>ностические</w:t>
            </w:r>
            <w:r w:rsidRPr="00F93976">
              <w:rPr>
                <w:sz w:val="20"/>
                <w:szCs w:val="20"/>
              </w:rPr>
              <w:tab/>
              <w:t>методики</w:t>
            </w:r>
          </w:p>
          <w:p w:rsidR="002E4E11" w:rsidRPr="00F93976" w:rsidRDefault="002E4E11">
            <w:pPr>
              <w:pStyle w:val="aa"/>
              <w:ind w:firstLine="0"/>
              <w:jc w:val="both"/>
              <w:rPr>
                <w:sz w:val="20"/>
                <w:szCs w:val="20"/>
              </w:rPr>
            </w:pPr>
            <w:r w:rsidRPr="00F93976">
              <w:rPr>
                <w:sz w:val="20"/>
                <w:szCs w:val="20"/>
              </w:rPr>
              <w:t>для решения поставлен</w:t>
            </w:r>
            <w:r w:rsidRPr="00F93976">
              <w:rPr>
                <w:sz w:val="20"/>
                <w:szCs w:val="20"/>
              </w:rPr>
              <w:softHyphen/>
              <w:t>ных задач</w:t>
            </w:r>
          </w:p>
        </w:tc>
        <w:tc>
          <w:tcPr>
            <w:tcW w:w="2386" w:type="dxa"/>
            <w:tcBorders>
              <w:top w:val="single" w:sz="4" w:space="0" w:color="auto"/>
              <w:left w:val="single" w:sz="4" w:space="0" w:color="auto"/>
              <w:right w:val="single" w:sz="4" w:space="0" w:color="auto"/>
            </w:tcBorders>
            <w:shd w:val="clear" w:color="auto" w:fill="FFFFFF"/>
            <w:vAlign w:val="center"/>
          </w:tcPr>
          <w:p w:rsidR="002E4E11" w:rsidRPr="00F93976" w:rsidRDefault="002E4E11">
            <w:pPr>
              <w:pStyle w:val="aa"/>
              <w:tabs>
                <w:tab w:val="left" w:pos="1123"/>
              </w:tabs>
              <w:ind w:firstLine="0"/>
              <w:jc w:val="both"/>
              <w:rPr>
                <w:sz w:val="20"/>
                <w:szCs w:val="20"/>
              </w:rPr>
            </w:pPr>
            <w:r w:rsidRPr="00F93976">
              <w:rPr>
                <w:sz w:val="20"/>
                <w:szCs w:val="20"/>
              </w:rPr>
              <w:t>опытом</w:t>
            </w:r>
            <w:r w:rsidRPr="00F93976">
              <w:rPr>
                <w:sz w:val="20"/>
                <w:szCs w:val="20"/>
              </w:rPr>
              <w:tab/>
              <w:t>применения</w:t>
            </w:r>
          </w:p>
          <w:p w:rsidR="002E4E11" w:rsidRPr="00F93976" w:rsidRDefault="002E4E11">
            <w:pPr>
              <w:pStyle w:val="aa"/>
              <w:ind w:firstLine="0"/>
              <w:jc w:val="both"/>
              <w:rPr>
                <w:sz w:val="20"/>
                <w:szCs w:val="20"/>
              </w:rPr>
            </w:pPr>
            <w:r w:rsidRPr="00F93976">
              <w:rPr>
                <w:sz w:val="20"/>
                <w:szCs w:val="20"/>
              </w:rPr>
              <w:t>психодиагностического инструментария методик и соблюдением</w:t>
            </w:r>
          </w:p>
          <w:p w:rsidR="002E4E11" w:rsidRPr="00F93976" w:rsidRDefault="002E4E11">
            <w:pPr>
              <w:pStyle w:val="aa"/>
              <w:tabs>
                <w:tab w:val="left" w:pos="1229"/>
              </w:tabs>
              <w:ind w:firstLine="0"/>
              <w:jc w:val="both"/>
              <w:rPr>
                <w:sz w:val="20"/>
                <w:szCs w:val="20"/>
              </w:rPr>
            </w:pPr>
            <w:r w:rsidRPr="00F93976">
              <w:rPr>
                <w:sz w:val="20"/>
                <w:szCs w:val="20"/>
              </w:rPr>
              <w:t>норм, правил и принци</w:t>
            </w:r>
            <w:r w:rsidRPr="00F93976">
              <w:rPr>
                <w:sz w:val="20"/>
                <w:szCs w:val="20"/>
              </w:rPr>
              <w:softHyphen/>
              <w:t>пов проведения психо</w:t>
            </w:r>
            <w:r w:rsidRPr="00F93976">
              <w:rPr>
                <w:sz w:val="20"/>
                <w:szCs w:val="20"/>
              </w:rPr>
              <w:softHyphen/>
              <w:t>логических</w:t>
            </w:r>
            <w:r w:rsidRPr="00F93976">
              <w:rPr>
                <w:sz w:val="20"/>
                <w:szCs w:val="20"/>
              </w:rPr>
              <w:tab/>
              <w:t>исследова</w:t>
            </w:r>
            <w:r w:rsidRPr="00F93976">
              <w:rPr>
                <w:sz w:val="20"/>
                <w:szCs w:val="20"/>
              </w:rPr>
              <w:softHyphen/>
            </w:r>
          </w:p>
          <w:p w:rsidR="002E4E11" w:rsidRPr="00F93976" w:rsidRDefault="002E4E11">
            <w:pPr>
              <w:pStyle w:val="aa"/>
              <w:ind w:firstLine="0"/>
              <w:jc w:val="both"/>
              <w:rPr>
                <w:sz w:val="20"/>
                <w:szCs w:val="20"/>
              </w:rPr>
            </w:pPr>
            <w:r w:rsidRPr="00F93976">
              <w:rPr>
                <w:sz w:val="20"/>
                <w:szCs w:val="20"/>
              </w:rPr>
              <w:t>ний</w:t>
            </w:r>
          </w:p>
        </w:tc>
      </w:tr>
      <w:tr w:rsidR="002E4E11" w:rsidRPr="00F93976">
        <w:trPr>
          <w:trHeight w:hRule="exact" w:val="1622"/>
          <w:jc w:val="center"/>
        </w:trPr>
        <w:tc>
          <w:tcPr>
            <w:tcW w:w="2664" w:type="dxa"/>
            <w:tcBorders>
              <w:top w:val="single" w:sz="4" w:space="0" w:color="auto"/>
              <w:left w:val="single" w:sz="4" w:space="0" w:color="auto"/>
            </w:tcBorders>
            <w:shd w:val="clear" w:color="auto" w:fill="FFFFFF"/>
            <w:vAlign w:val="bottom"/>
          </w:tcPr>
          <w:p w:rsidR="002E4E11" w:rsidRPr="00F93976" w:rsidRDefault="002E4E11">
            <w:pPr>
              <w:pStyle w:val="aa"/>
              <w:tabs>
                <w:tab w:val="left" w:pos="864"/>
                <w:tab w:val="left" w:pos="2333"/>
              </w:tabs>
              <w:ind w:firstLine="0"/>
              <w:jc w:val="both"/>
              <w:rPr>
                <w:sz w:val="20"/>
                <w:szCs w:val="20"/>
              </w:rPr>
            </w:pPr>
            <w:r w:rsidRPr="00F93976">
              <w:rPr>
                <w:sz w:val="20"/>
                <w:szCs w:val="20"/>
              </w:rPr>
              <w:t>ПК-19: способность обраба</w:t>
            </w:r>
            <w:r w:rsidRPr="00F93976">
              <w:rPr>
                <w:sz w:val="20"/>
                <w:szCs w:val="20"/>
              </w:rPr>
              <w:softHyphen/>
              <w:t>тывать,</w:t>
            </w:r>
            <w:r w:rsidRPr="00F93976">
              <w:rPr>
                <w:sz w:val="20"/>
                <w:szCs w:val="20"/>
              </w:rPr>
              <w:tab/>
              <w:t>анализировать</w:t>
            </w:r>
            <w:r w:rsidRPr="00F93976">
              <w:rPr>
                <w:sz w:val="20"/>
                <w:szCs w:val="20"/>
              </w:rPr>
              <w:tab/>
              <w:t>и</w:t>
            </w:r>
          </w:p>
          <w:p w:rsidR="002E4E11" w:rsidRPr="00F93976" w:rsidRDefault="002E4E11">
            <w:pPr>
              <w:pStyle w:val="aa"/>
              <w:ind w:firstLine="0"/>
              <w:jc w:val="both"/>
              <w:rPr>
                <w:sz w:val="20"/>
                <w:szCs w:val="20"/>
              </w:rPr>
            </w:pPr>
            <w:r w:rsidRPr="00F93976">
              <w:rPr>
                <w:sz w:val="20"/>
                <w:szCs w:val="20"/>
              </w:rPr>
              <w:t>систематизировать научно</w:t>
            </w:r>
            <w:r w:rsidRPr="00F93976">
              <w:rPr>
                <w:sz w:val="20"/>
                <w:szCs w:val="20"/>
              </w:rPr>
              <w:softHyphen/>
              <w:t>психологическую информа</w:t>
            </w:r>
            <w:r w:rsidRPr="00F93976">
              <w:rPr>
                <w:sz w:val="20"/>
                <w:szCs w:val="20"/>
              </w:rPr>
              <w:softHyphen/>
              <w:t>цию, отечественный и зару</w:t>
            </w:r>
            <w:r w:rsidRPr="00F93976">
              <w:rPr>
                <w:sz w:val="20"/>
                <w:szCs w:val="20"/>
              </w:rPr>
              <w:softHyphen/>
              <w:t>бежный опыт по теме ис</w:t>
            </w:r>
            <w:r w:rsidRPr="00F93976">
              <w:rPr>
                <w:sz w:val="20"/>
                <w:szCs w:val="20"/>
              </w:rPr>
              <w:softHyphen/>
              <w:t>следования</w:t>
            </w:r>
          </w:p>
        </w:tc>
        <w:tc>
          <w:tcPr>
            <w:tcW w:w="2414" w:type="dxa"/>
            <w:tcBorders>
              <w:top w:val="single" w:sz="4" w:space="0" w:color="auto"/>
              <w:left w:val="single" w:sz="4" w:space="0" w:color="auto"/>
            </w:tcBorders>
            <w:shd w:val="clear" w:color="auto" w:fill="FFFFFF"/>
            <w:vAlign w:val="bottom"/>
          </w:tcPr>
          <w:p w:rsidR="002E4E11" w:rsidRPr="00F93976" w:rsidRDefault="002E4E11">
            <w:pPr>
              <w:pStyle w:val="aa"/>
              <w:tabs>
                <w:tab w:val="left" w:pos="1906"/>
              </w:tabs>
              <w:ind w:firstLine="500"/>
              <w:jc w:val="both"/>
              <w:rPr>
                <w:sz w:val="20"/>
                <w:szCs w:val="20"/>
              </w:rPr>
            </w:pPr>
            <w:r w:rsidRPr="00F93976">
              <w:rPr>
                <w:sz w:val="20"/>
                <w:szCs w:val="20"/>
              </w:rPr>
              <w:t>методы и техноло</w:t>
            </w:r>
            <w:r w:rsidRPr="00F93976">
              <w:rPr>
                <w:sz w:val="20"/>
                <w:szCs w:val="20"/>
              </w:rPr>
              <w:softHyphen/>
              <w:t>гии обработки, анализа и систематизации научно</w:t>
            </w:r>
            <w:r w:rsidRPr="00F93976">
              <w:rPr>
                <w:sz w:val="20"/>
                <w:szCs w:val="20"/>
              </w:rPr>
              <w:softHyphen/>
              <w:t>психологической</w:t>
            </w:r>
            <w:r w:rsidRPr="00F93976">
              <w:rPr>
                <w:sz w:val="20"/>
                <w:szCs w:val="20"/>
              </w:rPr>
              <w:tab/>
              <w:t>ин</w:t>
            </w:r>
            <w:r w:rsidRPr="00F93976">
              <w:rPr>
                <w:sz w:val="20"/>
                <w:szCs w:val="20"/>
              </w:rPr>
              <w:softHyphen/>
            </w:r>
          </w:p>
          <w:p w:rsidR="002E4E11" w:rsidRPr="00F93976" w:rsidRDefault="002E4E11">
            <w:pPr>
              <w:pStyle w:val="aa"/>
              <w:ind w:firstLine="0"/>
              <w:jc w:val="both"/>
              <w:rPr>
                <w:sz w:val="20"/>
                <w:szCs w:val="20"/>
              </w:rPr>
            </w:pPr>
            <w:r w:rsidRPr="00F93976">
              <w:rPr>
                <w:sz w:val="20"/>
                <w:szCs w:val="20"/>
              </w:rPr>
              <w:t>формации, отечественно</w:t>
            </w:r>
            <w:r w:rsidRPr="00F93976">
              <w:rPr>
                <w:sz w:val="20"/>
                <w:szCs w:val="20"/>
              </w:rPr>
              <w:softHyphen/>
              <w:t>го и зарубежного опыта по теме исследования</w:t>
            </w:r>
          </w:p>
        </w:tc>
        <w:tc>
          <w:tcPr>
            <w:tcW w:w="2405" w:type="dxa"/>
            <w:tcBorders>
              <w:top w:val="single" w:sz="4" w:space="0" w:color="auto"/>
              <w:left w:val="single" w:sz="4" w:space="0" w:color="auto"/>
            </w:tcBorders>
            <w:shd w:val="clear" w:color="auto" w:fill="FFFFFF"/>
          </w:tcPr>
          <w:p w:rsidR="002E4E11" w:rsidRPr="00F93976" w:rsidRDefault="002E4E11">
            <w:pPr>
              <w:pStyle w:val="aa"/>
              <w:ind w:firstLine="0"/>
              <w:jc w:val="both"/>
              <w:rPr>
                <w:sz w:val="20"/>
                <w:szCs w:val="20"/>
              </w:rPr>
            </w:pPr>
            <w:r w:rsidRPr="00F93976">
              <w:rPr>
                <w:sz w:val="20"/>
                <w:szCs w:val="20"/>
              </w:rPr>
              <w:t>обрабатывать, анализи</w:t>
            </w:r>
            <w:r w:rsidRPr="00F93976">
              <w:rPr>
                <w:sz w:val="20"/>
                <w:szCs w:val="20"/>
              </w:rPr>
              <w:softHyphen/>
              <w:t>ровать и систематизиро</w:t>
            </w:r>
            <w:r w:rsidRPr="00F93976">
              <w:rPr>
                <w:sz w:val="20"/>
                <w:szCs w:val="20"/>
              </w:rPr>
              <w:softHyphen/>
              <w:t>вать научно</w:t>
            </w:r>
            <w:r w:rsidRPr="00F93976">
              <w:rPr>
                <w:sz w:val="20"/>
                <w:szCs w:val="20"/>
              </w:rPr>
              <w:softHyphen/>
              <w:t>психологическую ин</w:t>
            </w:r>
            <w:r w:rsidRPr="00F93976">
              <w:rPr>
                <w:sz w:val="20"/>
                <w:szCs w:val="20"/>
              </w:rPr>
              <w:softHyphen/>
              <w:t>формацию</w:t>
            </w:r>
          </w:p>
        </w:tc>
        <w:tc>
          <w:tcPr>
            <w:tcW w:w="2386" w:type="dxa"/>
            <w:tcBorders>
              <w:top w:val="single" w:sz="4" w:space="0" w:color="auto"/>
              <w:left w:val="single" w:sz="4" w:space="0" w:color="auto"/>
              <w:right w:val="single" w:sz="4" w:space="0" w:color="auto"/>
            </w:tcBorders>
            <w:shd w:val="clear" w:color="auto" w:fill="FFFFFF"/>
          </w:tcPr>
          <w:p w:rsidR="002E4E11" w:rsidRPr="00F93976" w:rsidRDefault="002E4E11">
            <w:pPr>
              <w:pStyle w:val="aa"/>
              <w:tabs>
                <w:tab w:val="left" w:pos="1867"/>
              </w:tabs>
              <w:ind w:firstLine="0"/>
              <w:jc w:val="both"/>
              <w:rPr>
                <w:sz w:val="20"/>
                <w:szCs w:val="20"/>
              </w:rPr>
            </w:pPr>
            <w:r w:rsidRPr="00F93976">
              <w:rPr>
                <w:sz w:val="20"/>
                <w:szCs w:val="20"/>
              </w:rPr>
              <w:t>Опытом обобщения и систематизации научно</w:t>
            </w:r>
            <w:r w:rsidRPr="00F93976">
              <w:rPr>
                <w:sz w:val="20"/>
                <w:szCs w:val="20"/>
              </w:rPr>
              <w:softHyphen/>
              <w:t>психологической</w:t>
            </w:r>
            <w:r w:rsidRPr="00F93976">
              <w:rPr>
                <w:sz w:val="20"/>
                <w:szCs w:val="20"/>
              </w:rPr>
              <w:tab/>
              <w:t>ин</w:t>
            </w:r>
            <w:r w:rsidRPr="00F93976">
              <w:rPr>
                <w:sz w:val="20"/>
                <w:szCs w:val="20"/>
              </w:rPr>
              <w:softHyphen/>
            </w:r>
          </w:p>
          <w:p w:rsidR="002E4E11" w:rsidRPr="00F93976" w:rsidRDefault="002E4E11">
            <w:pPr>
              <w:pStyle w:val="aa"/>
              <w:ind w:firstLine="0"/>
              <w:jc w:val="both"/>
              <w:rPr>
                <w:sz w:val="20"/>
                <w:szCs w:val="20"/>
              </w:rPr>
            </w:pPr>
            <w:r w:rsidRPr="00F93976">
              <w:rPr>
                <w:sz w:val="20"/>
                <w:szCs w:val="20"/>
              </w:rPr>
              <w:t>формации по проблеме исследования</w:t>
            </w:r>
          </w:p>
        </w:tc>
      </w:tr>
      <w:tr w:rsidR="002E4E11" w:rsidRPr="00F93976">
        <w:trPr>
          <w:trHeight w:hRule="exact" w:val="1157"/>
          <w:jc w:val="center"/>
        </w:trPr>
        <w:tc>
          <w:tcPr>
            <w:tcW w:w="2664" w:type="dxa"/>
            <w:tcBorders>
              <w:top w:val="single" w:sz="4" w:space="0" w:color="auto"/>
              <w:lef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ПК-20: способность осуще</w:t>
            </w:r>
            <w:r w:rsidRPr="00F93976">
              <w:rPr>
                <w:sz w:val="20"/>
                <w:szCs w:val="20"/>
              </w:rPr>
              <w:softHyphen/>
              <w:t>ствлять постановку проблем исследования, обосновы</w:t>
            </w:r>
            <w:r w:rsidRPr="00F93976">
              <w:rPr>
                <w:sz w:val="20"/>
                <w:szCs w:val="20"/>
              </w:rPr>
              <w:softHyphen/>
              <w:t>вать гипотезы и определять задачи исследования</w:t>
            </w:r>
          </w:p>
        </w:tc>
        <w:tc>
          <w:tcPr>
            <w:tcW w:w="2414" w:type="dxa"/>
            <w:tcBorders>
              <w:top w:val="single" w:sz="4" w:space="0" w:color="auto"/>
              <w:lef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методологические осно</w:t>
            </w:r>
            <w:r w:rsidRPr="00F93976">
              <w:rPr>
                <w:sz w:val="20"/>
                <w:szCs w:val="20"/>
              </w:rPr>
              <w:softHyphen/>
              <w:t>вы постановки проблем исследования, обоснова</w:t>
            </w:r>
            <w:r w:rsidRPr="00F93976">
              <w:rPr>
                <w:sz w:val="20"/>
                <w:szCs w:val="20"/>
              </w:rPr>
              <w:softHyphen/>
              <w:t>ния гипотез и определе</w:t>
            </w:r>
            <w:r w:rsidRPr="00F93976">
              <w:rPr>
                <w:sz w:val="20"/>
                <w:szCs w:val="20"/>
              </w:rPr>
              <w:softHyphen/>
              <w:t>ния задач исследования</w:t>
            </w:r>
          </w:p>
        </w:tc>
        <w:tc>
          <w:tcPr>
            <w:tcW w:w="2405" w:type="dxa"/>
            <w:tcBorders>
              <w:top w:val="single" w:sz="4" w:space="0" w:color="auto"/>
              <w:left w:val="single" w:sz="4" w:space="0" w:color="auto"/>
            </w:tcBorders>
            <w:shd w:val="clear" w:color="auto" w:fill="FFFFFF"/>
          </w:tcPr>
          <w:p w:rsidR="002E4E11" w:rsidRPr="00F93976" w:rsidRDefault="002E4E11">
            <w:pPr>
              <w:pStyle w:val="aa"/>
              <w:tabs>
                <w:tab w:val="left" w:pos="1286"/>
              </w:tabs>
              <w:ind w:firstLine="0"/>
              <w:jc w:val="both"/>
              <w:rPr>
                <w:sz w:val="20"/>
                <w:szCs w:val="20"/>
              </w:rPr>
            </w:pPr>
            <w:r w:rsidRPr="00F93976">
              <w:rPr>
                <w:sz w:val="20"/>
                <w:szCs w:val="20"/>
              </w:rPr>
              <w:t>формировать</w:t>
            </w:r>
            <w:r w:rsidRPr="00F93976">
              <w:rPr>
                <w:sz w:val="20"/>
                <w:szCs w:val="20"/>
              </w:rPr>
              <w:tab/>
              <w:t>методоло</w:t>
            </w:r>
            <w:r w:rsidRPr="00F93976">
              <w:rPr>
                <w:sz w:val="20"/>
                <w:szCs w:val="20"/>
              </w:rPr>
              <w:softHyphen/>
            </w:r>
          </w:p>
          <w:p w:rsidR="002E4E11" w:rsidRPr="00F93976" w:rsidRDefault="002E4E11">
            <w:pPr>
              <w:pStyle w:val="aa"/>
              <w:ind w:firstLine="0"/>
              <w:jc w:val="both"/>
              <w:rPr>
                <w:sz w:val="20"/>
                <w:szCs w:val="20"/>
              </w:rPr>
            </w:pPr>
            <w:r w:rsidRPr="00F93976">
              <w:rPr>
                <w:sz w:val="20"/>
                <w:szCs w:val="20"/>
              </w:rPr>
              <w:t>гическую основу иссле</w:t>
            </w:r>
            <w:r w:rsidRPr="00F93976">
              <w:rPr>
                <w:sz w:val="20"/>
                <w:szCs w:val="20"/>
              </w:rPr>
              <w:softHyphen/>
              <w:t>дования</w:t>
            </w:r>
          </w:p>
        </w:tc>
        <w:tc>
          <w:tcPr>
            <w:tcW w:w="2386" w:type="dxa"/>
            <w:tcBorders>
              <w:top w:val="single" w:sz="4" w:space="0" w:color="auto"/>
              <w:left w:val="single" w:sz="4" w:space="0" w:color="auto"/>
              <w:right w:val="single" w:sz="4" w:space="0" w:color="auto"/>
            </w:tcBorders>
            <w:shd w:val="clear" w:color="auto" w:fill="FFFFFF"/>
            <w:vAlign w:val="bottom"/>
          </w:tcPr>
          <w:p w:rsidR="002E4E11" w:rsidRPr="00F93976" w:rsidRDefault="002E4E11">
            <w:pPr>
              <w:pStyle w:val="aa"/>
              <w:tabs>
                <w:tab w:val="left" w:pos="1176"/>
              </w:tabs>
              <w:ind w:firstLine="0"/>
              <w:jc w:val="both"/>
              <w:rPr>
                <w:sz w:val="20"/>
                <w:szCs w:val="20"/>
              </w:rPr>
            </w:pPr>
            <w:r w:rsidRPr="00F93976">
              <w:rPr>
                <w:sz w:val="20"/>
                <w:szCs w:val="20"/>
              </w:rPr>
              <w:t>навыками</w:t>
            </w:r>
            <w:r w:rsidRPr="00F93976">
              <w:rPr>
                <w:sz w:val="20"/>
                <w:szCs w:val="20"/>
              </w:rPr>
              <w:tab/>
              <w:t>постановки</w:t>
            </w:r>
          </w:p>
          <w:p w:rsidR="002E4E11" w:rsidRPr="00F93976" w:rsidRDefault="002E4E11">
            <w:pPr>
              <w:pStyle w:val="aa"/>
              <w:ind w:firstLine="0"/>
              <w:jc w:val="both"/>
              <w:rPr>
                <w:sz w:val="20"/>
                <w:szCs w:val="20"/>
              </w:rPr>
            </w:pPr>
            <w:r w:rsidRPr="00F93976">
              <w:rPr>
                <w:sz w:val="20"/>
                <w:szCs w:val="20"/>
              </w:rPr>
              <w:t>проблемы исследования, обоснования гипотезы и определения задачи ис</w:t>
            </w:r>
            <w:r w:rsidRPr="00F93976">
              <w:rPr>
                <w:sz w:val="20"/>
                <w:szCs w:val="20"/>
              </w:rPr>
              <w:softHyphen/>
              <w:t>следования</w:t>
            </w:r>
          </w:p>
        </w:tc>
      </w:tr>
      <w:tr w:rsidR="002E4E11" w:rsidRPr="00F93976">
        <w:trPr>
          <w:trHeight w:hRule="exact" w:val="2314"/>
          <w:jc w:val="center"/>
        </w:trPr>
        <w:tc>
          <w:tcPr>
            <w:tcW w:w="2664" w:type="dxa"/>
            <w:tcBorders>
              <w:top w:val="single" w:sz="4" w:space="0" w:color="auto"/>
              <w:left w:val="single" w:sz="4" w:space="0" w:color="auto"/>
            </w:tcBorders>
            <w:shd w:val="clear" w:color="auto" w:fill="FFFFFF"/>
            <w:vAlign w:val="bottom"/>
          </w:tcPr>
          <w:p w:rsidR="002E4E11" w:rsidRPr="00F93976" w:rsidRDefault="002E4E11">
            <w:pPr>
              <w:pStyle w:val="aa"/>
              <w:tabs>
                <w:tab w:val="left" w:pos="1378"/>
              </w:tabs>
              <w:ind w:firstLine="0"/>
              <w:jc w:val="both"/>
              <w:rPr>
                <w:sz w:val="20"/>
                <w:szCs w:val="20"/>
              </w:rPr>
            </w:pPr>
            <w:r w:rsidRPr="00F93976">
              <w:rPr>
                <w:sz w:val="20"/>
                <w:szCs w:val="20"/>
              </w:rPr>
              <w:lastRenderedPageBreak/>
              <w:t>ПК-21: способность плани</w:t>
            </w:r>
            <w:r w:rsidRPr="00F93976">
              <w:rPr>
                <w:sz w:val="20"/>
                <w:szCs w:val="20"/>
              </w:rPr>
              <w:softHyphen/>
              <w:t>ровать и организовывать проведение</w:t>
            </w:r>
            <w:r w:rsidRPr="00F93976">
              <w:rPr>
                <w:sz w:val="20"/>
                <w:szCs w:val="20"/>
              </w:rPr>
              <w:tab/>
              <w:t>эксперимен</w:t>
            </w:r>
            <w:r w:rsidRPr="00F93976">
              <w:rPr>
                <w:sz w:val="20"/>
                <w:szCs w:val="20"/>
              </w:rPr>
              <w:softHyphen/>
            </w:r>
          </w:p>
          <w:p w:rsidR="002E4E11" w:rsidRPr="00F93976" w:rsidRDefault="002E4E11">
            <w:pPr>
              <w:pStyle w:val="aa"/>
              <w:tabs>
                <w:tab w:val="left" w:pos="1224"/>
              </w:tabs>
              <w:ind w:firstLine="0"/>
              <w:jc w:val="both"/>
              <w:rPr>
                <w:sz w:val="20"/>
                <w:szCs w:val="20"/>
              </w:rPr>
            </w:pPr>
            <w:r w:rsidRPr="00F93976">
              <w:rPr>
                <w:sz w:val="20"/>
                <w:szCs w:val="20"/>
              </w:rPr>
              <w:t>тальных исследований, об</w:t>
            </w:r>
            <w:r w:rsidRPr="00F93976">
              <w:rPr>
                <w:sz w:val="20"/>
                <w:szCs w:val="20"/>
              </w:rPr>
              <w:softHyphen/>
              <w:t>рабатывать данные с ис</w:t>
            </w:r>
            <w:r w:rsidRPr="00F93976">
              <w:rPr>
                <w:sz w:val="20"/>
                <w:szCs w:val="20"/>
              </w:rPr>
              <w:softHyphen/>
              <w:t>пользованием стандартных пакетов</w:t>
            </w:r>
            <w:r w:rsidRPr="00F93976">
              <w:rPr>
                <w:sz w:val="20"/>
                <w:szCs w:val="20"/>
              </w:rPr>
              <w:tab/>
              <w:t>программного</w:t>
            </w:r>
          </w:p>
          <w:p w:rsidR="002E4E11" w:rsidRPr="00F93976" w:rsidRDefault="002E4E11">
            <w:pPr>
              <w:pStyle w:val="aa"/>
              <w:ind w:firstLine="0"/>
              <w:jc w:val="both"/>
              <w:rPr>
                <w:sz w:val="20"/>
                <w:szCs w:val="20"/>
              </w:rPr>
            </w:pPr>
            <w:r w:rsidRPr="00F93976">
              <w:rPr>
                <w:sz w:val="20"/>
                <w:szCs w:val="20"/>
              </w:rPr>
              <w:t>обеспечения, анализировать и интерпретировать резуль</w:t>
            </w:r>
            <w:r w:rsidRPr="00F93976">
              <w:rPr>
                <w:sz w:val="20"/>
                <w:szCs w:val="20"/>
              </w:rPr>
              <w:softHyphen/>
              <w:t>таты исследований</w:t>
            </w:r>
          </w:p>
        </w:tc>
        <w:tc>
          <w:tcPr>
            <w:tcW w:w="2414" w:type="dxa"/>
            <w:tcBorders>
              <w:top w:val="single" w:sz="4" w:space="0" w:color="auto"/>
              <w:left w:val="single" w:sz="4" w:space="0" w:color="auto"/>
            </w:tcBorders>
            <w:shd w:val="clear" w:color="auto" w:fill="FFFFFF"/>
            <w:vAlign w:val="bottom"/>
          </w:tcPr>
          <w:p w:rsidR="002E4E11" w:rsidRPr="00F93976" w:rsidRDefault="002E4E11">
            <w:pPr>
              <w:pStyle w:val="aa"/>
              <w:tabs>
                <w:tab w:val="left" w:pos="1128"/>
              </w:tabs>
              <w:ind w:firstLine="0"/>
              <w:jc w:val="both"/>
              <w:rPr>
                <w:sz w:val="20"/>
                <w:szCs w:val="20"/>
              </w:rPr>
            </w:pPr>
            <w:r w:rsidRPr="00F93976">
              <w:rPr>
                <w:sz w:val="20"/>
                <w:szCs w:val="20"/>
              </w:rPr>
              <w:t>требования к планирова</w:t>
            </w:r>
            <w:r w:rsidRPr="00F93976">
              <w:rPr>
                <w:sz w:val="20"/>
                <w:szCs w:val="20"/>
              </w:rPr>
              <w:softHyphen/>
              <w:t>нию и организации про</w:t>
            </w:r>
            <w:r w:rsidRPr="00F93976">
              <w:rPr>
                <w:sz w:val="20"/>
                <w:szCs w:val="20"/>
              </w:rPr>
              <w:softHyphen/>
              <w:t>ведения</w:t>
            </w:r>
            <w:r w:rsidRPr="00F93976">
              <w:rPr>
                <w:sz w:val="20"/>
                <w:szCs w:val="20"/>
              </w:rPr>
              <w:tab/>
              <w:t>эксперимен</w:t>
            </w:r>
            <w:r w:rsidRPr="00F93976">
              <w:rPr>
                <w:sz w:val="20"/>
                <w:szCs w:val="20"/>
              </w:rPr>
              <w:softHyphen/>
            </w:r>
          </w:p>
          <w:p w:rsidR="002E4E11" w:rsidRPr="00F93976" w:rsidRDefault="002E4E11">
            <w:pPr>
              <w:pStyle w:val="aa"/>
              <w:ind w:firstLine="0"/>
              <w:jc w:val="both"/>
              <w:rPr>
                <w:sz w:val="20"/>
                <w:szCs w:val="20"/>
              </w:rPr>
            </w:pPr>
            <w:r w:rsidRPr="00F93976">
              <w:rPr>
                <w:sz w:val="20"/>
                <w:szCs w:val="20"/>
              </w:rPr>
              <w:t>тальных исследований, обработке данных с ис</w:t>
            </w:r>
            <w:r w:rsidRPr="00F93976">
              <w:rPr>
                <w:sz w:val="20"/>
                <w:szCs w:val="20"/>
              </w:rPr>
              <w:softHyphen/>
              <w:t>пользованием стандарт</w:t>
            </w:r>
            <w:r w:rsidRPr="00F93976">
              <w:rPr>
                <w:sz w:val="20"/>
                <w:szCs w:val="20"/>
              </w:rPr>
              <w:softHyphen/>
              <w:t>ных пакетов программ</w:t>
            </w:r>
            <w:r w:rsidRPr="00F93976">
              <w:rPr>
                <w:sz w:val="20"/>
                <w:szCs w:val="20"/>
              </w:rPr>
              <w:softHyphen/>
              <w:t>ного обеспечения, анали</w:t>
            </w:r>
            <w:r w:rsidRPr="00F93976">
              <w:rPr>
                <w:sz w:val="20"/>
                <w:szCs w:val="20"/>
              </w:rPr>
              <w:softHyphen/>
              <w:t>зу и интерпретации ре</w:t>
            </w:r>
            <w:r w:rsidRPr="00F93976">
              <w:rPr>
                <w:sz w:val="20"/>
                <w:szCs w:val="20"/>
              </w:rPr>
              <w:softHyphen/>
              <w:t>зультатов исследований</w:t>
            </w:r>
          </w:p>
        </w:tc>
        <w:tc>
          <w:tcPr>
            <w:tcW w:w="2405" w:type="dxa"/>
            <w:tcBorders>
              <w:top w:val="single" w:sz="4" w:space="0" w:color="auto"/>
              <w:left w:val="single" w:sz="4" w:space="0" w:color="auto"/>
            </w:tcBorders>
            <w:shd w:val="clear" w:color="auto" w:fill="FFFFFF"/>
          </w:tcPr>
          <w:p w:rsidR="002E4E11" w:rsidRPr="00F93976" w:rsidRDefault="002E4E11">
            <w:pPr>
              <w:pStyle w:val="aa"/>
              <w:ind w:firstLine="0"/>
              <w:jc w:val="both"/>
              <w:rPr>
                <w:sz w:val="20"/>
                <w:szCs w:val="20"/>
              </w:rPr>
            </w:pPr>
            <w:r w:rsidRPr="00F93976">
              <w:rPr>
                <w:sz w:val="20"/>
                <w:szCs w:val="20"/>
              </w:rPr>
              <w:t>осуществлять выбор ме</w:t>
            </w:r>
            <w:r w:rsidRPr="00F93976">
              <w:rPr>
                <w:sz w:val="20"/>
                <w:szCs w:val="20"/>
              </w:rPr>
              <w:softHyphen/>
              <w:t>тодов решения научно</w:t>
            </w:r>
            <w:r w:rsidRPr="00F93976">
              <w:rPr>
                <w:sz w:val="20"/>
                <w:szCs w:val="20"/>
              </w:rPr>
              <w:softHyphen/>
              <w:t>исследовательских задач</w:t>
            </w:r>
          </w:p>
        </w:tc>
        <w:tc>
          <w:tcPr>
            <w:tcW w:w="2386" w:type="dxa"/>
            <w:tcBorders>
              <w:top w:val="single" w:sz="4" w:space="0" w:color="auto"/>
              <w:left w:val="single" w:sz="4" w:space="0" w:color="auto"/>
              <w:right w:val="single" w:sz="4" w:space="0" w:color="auto"/>
            </w:tcBorders>
            <w:shd w:val="clear" w:color="auto" w:fill="FFFFFF"/>
          </w:tcPr>
          <w:p w:rsidR="002E4E11" w:rsidRPr="00F93976" w:rsidRDefault="002E4E11">
            <w:pPr>
              <w:pStyle w:val="aa"/>
              <w:ind w:firstLine="0"/>
              <w:jc w:val="both"/>
              <w:rPr>
                <w:sz w:val="20"/>
                <w:szCs w:val="20"/>
              </w:rPr>
            </w:pPr>
            <w:r w:rsidRPr="00F93976">
              <w:rPr>
                <w:sz w:val="20"/>
                <w:szCs w:val="20"/>
              </w:rPr>
              <w:t>опытом анализа и ин</w:t>
            </w:r>
            <w:r w:rsidRPr="00F93976">
              <w:rPr>
                <w:sz w:val="20"/>
                <w:szCs w:val="20"/>
              </w:rPr>
              <w:softHyphen/>
              <w:t>терпретации результатов исследований</w:t>
            </w:r>
          </w:p>
        </w:tc>
      </w:tr>
      <w:tr w:rsidR="002E4E11" w:rsidRPr="00F93976">
        <w:trPr>
          <w:trHeight w:hRule="exact" w:val="936"/>
          <w:jc w:val="center"/>
        </w:trPr>
        <w:tc>
          <w:tcPr>
            <w:tcW w:w="2664" w:type="dxa"/>
            <w:tcBorders>
              <w:top w:val="single" w:sz="4" w:space="0" w:color="auto"/>
              <w:left w:val="single" w:sz="4" w:space="0" w:color="auto"/>
              <w:bottom w:val="single" w:sz="4" w:space="0" w:color="auto"/>
            </w:tcBorders>
            <w:shd w:val="clear" w:color="auto" w:fill="FFFFFF"/>
            <w:vAlign w:val="bottom"/>
          </w:tcPr>
          <w:p w:rsidR="002E4E11" w:rsidRPr="00F93976" w:rsidRDefault="002E4E11">
            <w:pPr>
              <w:pStyle w:val="aa"/>
              <w:tabs>
                <w:tab w:val="left" w:pos="758"/>
              </w:tabs>
              <w:ind w:firstLine="0"/>
              <w:jc w:val="both"/>
              <w:rPr>
                <w:sz w:val="20"/>
                <w:szCs w:val="20"/>
              </w:rPr>
            </w:pPr>
            <w:r w:rsidRPr="00F93976">
              <w:rPr>
                <w:sz w:val="20"/>
                <w:szCs w:val="20"/>
              </w:rPr>
              <w:t>ПК-22:</w:t>
            </w:r>
            <w:r w:rsidRPr="00F93976">
              <w:rPr>
                <w:sz w:val="20"/>
                <w:szCs w:val="20"/>
              </w:rPr>
              <w:tab/>
              <w:t>способность гото</w:t>
            </w:r>
            <w:r w:rsidRPr="00F93976">
              <w:rPr>
                <w:sz w:val="20"/>
                <w:szCs w:val="20"/>
              </w:rPr>
              <w:softHyphen/>
            </w:r>
          </w:p>
          <w:p w:rsidR="002E4E11" w:rsidRPr="00F93976" w:rsidRDefault="002E4E11">
            <w:pPr>
              <w:pStyle w:val="aa"/>
              <w:ind w:firstLine="0"/>
              <w:jc w:val="both"/>
              <w:rPr>
                <w:sz w:val="20"/>
                <w:szCs w:val="20"/>
              </w:rPr>
            </w:pPr>
            <w:r w:rsidRPr="00F93976">
              <w:rPr>
                <w:sz w:val="20"/>
                <w:szCs w:val="20"/>
              </w:rPr>
              <w:t>вить научные отчеты, обзо</w:t>
            </w:r>
            <w:r w:rsidRPr="00F93976">
              <w:rPr>
                <w:sz w:val="20"/>
                <w:szCs w:val="20"/>
              </w:rPr>
              <w:softHyphen/>
              <w:t>ры, публикации и рекомен</w:t>
            </w:r>
            <w:r w:rsidRPr="00F93976">
              <w:rPr>
                <w:sz w:val="20"/>
                <w:szCs w:val="20"/>
              </w:rPr>
              <w:softHyphen/>
              <w:t>дации по результатам вы-</w:t>
            </w:r>
          </w:p>
        </w:tc>
        <w:tc>
          <w:tcPr>
            <w:tcW w:w="2414" w:type="dxa"/>
            <w:tcBorders>
              <w:top w:val="single" w:sz="4" w:space="0" w:color="auto"/>
              <w:left w:val="single" w:sz="4" w:space="0" w:color="auto"/>
              <w:bottom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структуру и принципы подготовки научных от</w:t>
            </w:r>
            <w:r w:rsidRPr="00F93976">
              <w:rPr>
                <w:sz w:val="20"/>
                <w:szCs w:val="20"/>
              </w:rPr>
              <w:softHyphen/>
              <w:t>четов, обзоров, публика</w:t>
            </w:r>
            <w:r w:rsidRPr="00F93976">
              <w:rPr>
                <w:sz w:val="20"/>
                <w:szCs w:val="20"/>
              </w:rPr>
              <w:softHyphen/>
              <w:t>ций и рекомендаций по</w:t>
            </w:r>
          </w:p>
        </w:tc>
        <w:tc>
          <w:tcPr>
            <w:tcW w:w="2405" w:type="dxa"/>
            <w:tcBorders>
              <w:top w:val="single" w:sz="4" w:space="0" w:color="auto"/>
              <w:left w:val="single" w:sz="4" w:space="0" w:color="auto"/>
              <w:bottom w:val="single" w:sz="4" w:space="0" w:color="auto"/>
            </w:tcBorders>
            <w:shd w:val="clear" w:color="auto" w:fill="FFFFFF"/>
            <w:vAlign w:val="bottom"/>
          </w:tcPr>
          <w:p w:rsidR="002E4E11" w:rsidRPr="00F93976" w:rsidRDefault="002E4E11">
            <w:pPr>
              <w:pStyle w:val="aa"/>
              <w:tabs>
                <w:tab w:val="left" w:pos="1704"/>
              </w:tabs>
              <w:ind w:firstLine="0"/>
              <w:jc w:val="both"/>
              <w:rPr>
                <w:sz w:val="20"/>
                <w:szCs w:val="20"/>
              </w:rPr>
            </w:pPr>
            <w:r w:rsidRPr="00F93976">
              <w:rPr>
                <w:sz w:val="20"/>
                <w:szCs w:val="20"/>
              </w:rPr>
              <w:t>применять возможности психологического</w:t>
            </w:r>
            <w:r w:rsidRPr="00F93976">
              <w:rPr>
                <w:sz w:val="20"/>
                <w:szCs w:val="20"/>
              </w:rPr>
              <w:tab/>
              <w:t>аппа</w:t>
            </w:r>
            <w:r w:rsidRPr="00F93976">
              <w:rPr>
                <w:sz w:val="20"/>
                <w:szCs w:val="20"/>
              </w:rPr>
              <w:softHyphen/>
            </w:r>
          </w:p>
          <w:p w:rsidR="002E4E11" w:rsidRPr="00F93976" w:rsidRDefault="002E4E11">
            <w:pPr>
              <w:pStyle w:val="aa"/>
              <w:ind w:firstLine="0"/>
              <w:jc w:val="both"/>
              <w:rPr>
                <w:sz w:val="20"/>
                <w:szCs w:val="20"/>
              </w:rPr>
            </w:pPr>
            <w:r w:rsidRPr="00F93976">
              <w:rPr>
                <w:sz w:val="20"/>
                <w:szCs w:val="20"/>
              </w:rPr>
              <w:t>рата в решении научно</w:t>
            </w:r>
            <w:r w:rsidRPr="00F93976">
              <w:rPr>
                <w:sz w:val="20"/>
                <w:szCs w:val="20"/>
              </w:rPr>
              <w:softHyphen/>
              <w:t>практических проблем</w:t>
            </w:r>
          </w:p>
        </w:tc>
        <w:tc>
          <w:tcPr>
            <w:tcW w:w="2386" w:type="dxa"/>
            <w:tcBorders>
              <w:top w:val="single" w:sz="4" w:space="0" w:color="auto"/>
              <w:left w:val="single" w:sz="4" w:space="0" w:color="auto"/>
              <w:bottom w:val="single" w:sz="4" w:space="0" w:color="auto"/>
              <w:righ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опытом подготовки на</w:t>
            </w:r>
            <w:r w:rsidRPr="00F93976">
              <w:rPr>
                <w:sz w:val="20"/>
                <w:szCs w:val="20"/>
              </w:rPr>
              <w:softHyphen/>
              <w:t>учных обзоров инфор</w:t>
            </w:r>
            <w:r w:rsidRPr="00F93976">
              <w:rPr>
                <w:sz w:val="20"/>
                <w:szCs w:val="20"/>
              </w:rPr>
              <w:softHyphen/>
              <w:t>мационных источников по проблеме исследова-</w:t>
            </w:r>
          </w:p>
        </w:tc>
      </w:tr>
    </w:tbl>
    <w:p w:rsidR="002E4E11" w:rsidRPr="00F93976" w:rsidRDefault="002E4E11">
      <w:pPr>
        <w:spacing w:line="1" w:lineRule="exact"/>
        <w:rPr>
          <w:rFonts w:ascii="Times New Roman" w:hAnsi="Times New Roman" w:cs="Times New Roman"/>
        </w:rPr>
      </w:pPr>
      <w:r w:rsidRPr="00F93976">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664"/>
        <w:gridCol w:w="2414"/>
        <w:gridCol w:w="2405"/>
        <w:gridCol w:w="2386"/>
      </w:tblGrid>
      <w:tr w:rsidR="002E4E11" w:rsidRPr="00F93976">
        <w:trPr>
          <w:trHeight w:hRule="exact" w:val="475"/>
          <w:jc w:val="center"/>
        </w:trPr>
        <w:tc>
          <w:tcPr>
            <w:tcW w:w="2664" w:type="dxa"/>
            <w:tcBorders>
              <w:top w:val="single" w:sz="4" w:space="0" w:color="auto"/>
              <w:left w:val="single" w:sz="4" w:space="0" w:color="auto"/>
            </w:tcBorders>
            <w:shd w:val="clear" w:color="auto" w:fill="FFFFFF"/>
          </w:tcPr>
          <w:p w:rsidR="002E4E11" w:rsidRPr="00F93976" w:rsidRDefault="002E4E11">
            <w:pPr>
              <w:pStyle w:val="aa"/>
              <w:ind w:firstLine="0"/>
              <w:jc w:val="both"/>
              <w:rPr>
                <w:sz w:val="20"/>
                <w:szCs w:val="20"/>
              </w:rPr>
            </w:pPr>
            <w:r w:rsidRPr="00F93976">
              <w:rPr>
                <w:sz w:val="20"/>
                <w:szCs w:val="20"/>
              </w:rPr>
              <w:t>полненных исследований</w:t>
            </w:r>
          </w:p>
        </w:tc>
        <w:tc>
          <w:tcPr>
            <w:tcW w:w="2414" w:type="dxa"/>
            <w:tcBorders>
              <w:top w:val="single" w:sz="4" w:space="0" w:color="auto"/>
              <w:left w:val="single" w:sz="4" w:space="0" w:color="auto"/>
            </w:tcBorders>
            <w:shd w:val="clear" w:color="auto" w:fill="FFFFFF"/>
            <w:vAlign w:val="bottom"/>
          </w:tcPr>
          <w:p w:rsidR="002E4E11" w:rsidRPr="00F93976" w:rsidRDefault="002E4E11">
            <w:pPr>
              <w:pStyle w:val="aa"/>
              <w:tabs>
                <w:tab w:val="left" w:pos="1286"/>
              </w:tabs>
              <w:ind w:firstLine="0"/>
              <w:jc w:val="both"/>
              <w:rPr>
                <w:sz w:val="20"/>
                <w:szCs w:val="20"/>
              </w:rPr>
            </w:pPr>
            <w:r w:rsidRPr="00F93976">
              <w:rPr>
                <w:sz w:val="20"/>
                <w:szCs w:val="20"/>
              </w:rPr>
              <w:t>результатам</w:t>
            </w:r>
            <w:r w:rsidRPr="00F93976">
              <w:rPr>
                <w:sz w:val="20"/>
                <w:szCs w:val="20"/>
              </w:rPr>
              <w:tab/>
              <w:t>выполнен</w:t>
            </w:r>
            <w:r w:rsidRPr="00F93976">
              <w:rPr>
                <w:sz w:val="20"/>
                <w:szCs w:val="20"/>
              </w:rPr>
              <w:softHyphen/>
            </w:r>
          </w:p>
          <w:p w:rsidR="002E4E11" w:rsidRPr="00F93976" w:rsidRDefault="002E4E11">
            <w:pPr>
              <w:pStyle w:val="aa"/>
              <w:ind w:firstLine="0"/>
              <w:rPr>
                <w:sz w:val="20"/>
                <w:szCs w:val="20"/>
              </w:rPr>
            </w:pPr>
            <w:r w:rsidRPr="00F93976">
              <w:rPr>
                <w:sz w:val="20"/>
                <w:szCs w:val="20"/>
              </w:rPr>
              <w:t>ных исследований</w:t>
            </w:r>
          </w:p>
        </w:tc>
        <w:tc>
          <w:tcPr>
            <w:tcW w:w="2405"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2386" w:type="dxa"/>
            <w:tcBorders>
              <w:top w:val="single" w:sz="4" w:space="0" w:color="auto"/>
              <w:left w:val="single" w:sz="4" w:space="0" w:color="auto"/>
              <w:right w:val="single" w:sz="4" w:space="0" w:color="auto"/>
            </w:tcBorders>
            <w:shd w:val="clear" w:color="auto" w:fill="FFFFFF"/>
          </w:tcPr>
          <w:p w:rsidR="002E4E11" w:rsidRPr="00F93976" w:rsidRDefault="002E4E11">
            <w:pPr>
              <w:pStyle w:val="aa"/>
              <w:ind w:firstLine="0"/>
              <w:jc w:val="both"/>
              <w:rPr>
                <w:sz w:val="20"/>
                <w:szCs w:val="20"/>
              </w:rPr>
            </w:pPr>
            <w:r w:rsidRPr="00F93976">
              <w:rPr>
                <w:sz w:val="20"/>
                <w:szCs w:val="20"/>
              </w:rPr>
              <w:t>ния</w:t>
            </w:r>
          </w:p>
        </w:tc>
      </w:tr>
      <w:tr w:rsidR="002E4E11" w:rsidRPr="00F93976">
        <w:trPr>
          <w:trHeight w:hRule="exact" w:val="1392"/>
          <w:jc w:val="center"/>
        </w:trPr>
        <w:tc>
          <w:tcPr>
            <w:tcW w:w="2664" w:type="dxa"/>
            <w:tcBorders>
              <w:top w:val="single" w:sz="4" w:space="0" w:color="auto"/>
              <w:left w:val="single" w:sz="4" w:space="0" w:color="auto"/>
            </w:tcBorders>
            <w:shd w:val="clear" w:color="auto" w:fill="FFFFFF"/>
          </w:tcPr>
          <w:p w:rsidR="002E4E11" w:rsidRPr="00F93976" w:rsidRDefault="002E4E11">
            <w:pPr>
              <w:pStyle w:val="aa"/>
              <w:ind w:firstLine="0"/>
              <w:jc w:val="both"/>
              <w:rPr>
                <w:sz w:val="20"/>
                <w:szCs w:val="20"/>
              </w:rPr>
            </w:pPr>
            <w:r w:rsidRPr="00F93976">
              <w:rPr>
                <w:sz w:val="20"/>
                <w:szCs w:val="20"/>
              </w:rPr>
              <w:t>ПК-23: способность плани</w:t>
            </w:r>
            <w:r w:rsidRPr="00F93976">
              <w:rPr>
                <w:sz w:val="20"/>
                <w:szCs w:val="20"/>
              </w:rPr>
              <w:softHyphen/>
              <w:t>ровать, организовывать и психологически сопровож</w:t>
            </w:r>
            <w:r w:rsidRPr="00F93976">
              <w:rPr>
                <w:sz w:val="20"/>
                <w:szCs w:val="20"/>
              </w:rPr>
              <w:softHyphen/>
              <w:t>дать внедрение результатов научных исследований</w:t>
            </w:r>
          </w:p>
        </w:tc>
        <w:tc>
          <w:tcPr>
            <w:tcW w:w="2414" w:type="dxa"/>
            <w:tcBorders>
              <w:top w:val="single" w:sz="4" w:space="0" w:color="auto"/>
              <w:left w:val="single" w:sz="4" w:space="0" w:color="auto"/>
            </w:tcBorders>
            <w:shd w:val="clear" w:color="auto" w:fill="FFFFFF"/>
            <w:vAlign w:val="center"/>
          </w:tcPr>
          <w:p w:rsidR="002E4E11" w:rsidRPr="00F93976" w:rsidRDefault="002E4E11">
            <w:pPr>
              <w:pStyle w:val="aa"/>
              <w:ind w:firstLine="0"/>
              <w:rPr>
                <w:sz w:val="20"/>
                <w:szCs w:val="20"/>
              </w:rPr>
            </w:pPr>
            <w:r w:rsidRPr="00F93976">
              <w:rPr>
                <w:sz w:val="20"/>
                <w:szCs w:val="20"/>
              </w:rPr>
              <w:t>основы планирования, организации и психоло</w:t>
            </w:r>
            <w:r w:rsidRPr="00F93976">
              <w:rPr>
                <w:sz w:val="20"/>
                <w:szCs w:val="20"/>
              </w:rPr>
              <w:softHyphen/>
              <w:t>гического сопровожде</w:t>
            </w:r>
            <w:r w:rsidRPr="00F93976">
              <w:rPr>
                <w:sz w:val="20"/>
                <w:szCs w:val="20"/>
              </w:rPr>
              <w:softHyphen/>
              <w:t>ния внедрения результа</w:t>
            </w:r>
            <w:r w:rsidRPr="00F93976">
              <w:rPr>
                <w:sz w:val="20"/>
                <w:szCs w:val="20"/>
              </w:rPr>
              <w:softHyphen/>
              <w:t>тов научных исследова</w:t>
            </w:r>
            <w:r w:rsidRPr="00F93976">
              <w:rPr>
                <w:sz w:val="20"/>
                <w:szCs w:val="20"/>
              </w:rPr>
              <w:softHyphen/>
              <w:t>ний</w:t>
            </w:r>
          </w:p>
        </w:tc>
        <w:tc>
          <w:tcPr>
            <w:tcW w:w="2405" w:type="dxa"/>
            <w:tcBorders>
              <w:top w:val="single" w:sz="4" w:space="0" w:color="auto"/>
              <w:left w:val="single" w:sz="4" w:space="0" w:color="auto"/>
            </w:tcBorders>
            <w:shd w:val="clear" w:color="auto" w:fill="FFFFFF"/>
          </w:tcPr>
          <w:p w:rsidR="002E4E11" w:rsidRPr="00F93976" w:rsidRDefault="002E4E11">
            <w:pPr>
              <w:pStyle w:val="aa"/>
              <w:tabs>
                <w:tab w:val="left" w:pos="1901"/>
                <w:tab w:val="right" w:pos="2179"/>
              </w:tabs>
              <w:ind w:firstLine="500"/>
              <w:rPr>
                <w:sz w:val="20"/>
                <w:szCs w:val="20"/>
              </w:rPr>
            </w:pPr>
            <w:r w:rsidRPr="00F93976">
              <w:rPr>
                <w:sz w:val="20"/>
                <w:szCs w:val="20"/>
              </w:rPr>
              <w:t>обосновывать</w:t>
            </w:r>
            <w:r w:rsidRPr="00F93976">
              <w:rPr>
                <w:sz w:val="20"/>
                <w:szCs w:val="20"/>
              </w:rPr>
              <w:tab/>
              <w:t>эф</w:t>
            </w:r>
            <w:r w:rsidRPr="00F93976">
              <w:rPr>
                <w:sz w:val="20"/>
                <w:szCs w:val="20"/>
              </w:rPr>
              <w:softHyphen/>
              <w:t>фективность</w:t>
            </w:r>
            <w:r w:rsidRPr="00F93976">
              <w:rPr>
                <w:sz w:val="20"/>
                <w:szCs w:val="20"/>
              </w:rPr>
              <w:tab/>
              <w:t>внедрения</w:t>
            </w:r>
          </w:p>
          <w:p w:rsidR="002E4E11" w:rsidRPr="00F93976" w:rsidRDefault="002E4E11">
            <w:pPr>
              <w:pStyle w:val="aa"/>
              <w:tabs>
                <w:tab w:val="right" w:pos="2189"/>
              </w:tabs>
              <w:ind w:firstLine="0"/>
              <w:jc w:val="both"/>
              <w:rPr>
                <w:sz w:val="20"/>
                <w:szCs w:val="20"/>
              </w:rPr>
            </w:pPr>
            <w:r w:rsidRPr="00F93976">
              <w:rPr>
                <w:sz w:val="20"/>
                <w:szCs w:val="20"/>
              </w:rPr>
              <w:t>результатов</w:t>
            </w:r>
            <w:r w:rsidRPr="00F93976">
              <w:rPr>
                <w:sz w:val="20"/>
                <w:szCs w:val="20"/>
              </w:rPr>
              <w:tab/>
              <w:t>научных</w:t>
            </w:r>
          </w:p>
          <w:p w:rsidR="002E4E11" w:rsidRPr="00F93976" w:rsidRDefault="002E4E11">
            <w:pPr>
              <w:pStyle w:val="aa"/>
              <w:ind w:firstLine="0"/>
              <w:jc w:val="both"/>
              <w:rPr>
                <w:sz w:val="20"/>
                <w:szCs w:val="20"/>
              </w:rPr>
            </w:pPr>
            <w:r w:rsidRPr="00F93976">
              <w:rPr>
                <w:sz w:val="20"/>
                <w:szCs w:val="20"/>
              </w:rPr>
              <w:t>исследований в силовых ведомствах</w:t>
            </w:r>
          </w:p>
        </w:tc>
        <w:tc>
          <w:tcPr>
            <w:tcW w:w="2386" w:type="dxa"/>
            <w:tcBorders>
              <w:top w:val="single" w:sz="4" w:space="0" w:color="auto"/>
              <w:left w:val="single" w:sz="4" w:space="0" w:color="auto"/>
              <w:right w:val="single" w:sz="4" w:space="0" w:color="auto"/>
            </w:tcBorders>
            <w:shd w:val="clear" w:color="auto" w:fill="FFFFFF"/>
          </w:tcPr>
          <w:p w:rsidR="002E4E11" w:rsidRPr="00F93976" w:rsidRDefault="002E4E11">
            <w:pPr>
              <w:pStyle w:val="aa"/>
              <w:tabs>
                <w:tab w:val="left" w:pos="1195"/>
              </w:tabs>
              <w:ind w:firstLine="0"/>
              <w:jc w:val="both"/>
              <w:rPr>
                <w:sz w:val="20"/>
                <w:szCs w:val="20"/>
              </w:rPr>
            </w:pPr>
            <w:r w:rsidRPr="00F93976">
              <w:rPr>
                <w:sz w:val="20"/>
                <w:szCs w:val="20"/>
              </w:rPr>
              <w:t>навыками</w:t>
            </w:r>
            <w:r w:rsidRPr="00F93976">
              <w:rPr>
                <w:sz w:val="20"/>
                <w:szCs w:val="20"/>
              </w:rPr>
              <w:tab/>
              <w:t>разработки</w:t>
            </w:r>
          </w:p>
          <w:p w:rsidR="002E4E11" w:rsidRPr="00F93976" w:rsidRDefault="002E4E11">
            <w:pPr>
              <w:pStyle w:val="aa"/>
              <w:ind w:firstLine="0"/>
              <w:jc w:val="both"/>
              <w:rPr>
                <w:sz w:val="20"/>
                <w:szCs w:val="20"/>
              </w:rPr>
            </w:pPr>
            <w:r w:rsidRPr="00F93976">
              <w:rPr>
                <w:sz w:val="20"/>
                <w:szCs w:val="20"/>
              </w:rPr>
              <w:t>практических рекомен</w:t>
            </w:r>
            <w:r w:rsidRPr="00F93976">
              <w:rPr>
                <w:sz w:val="20"/>
                <w:szCs w:val="20"/>
              </w:rPr>
              <w:softHyphen/>
              <w:t>даций по результатам научных исследований</w:t>
            </w:r>
          </w:p>
        </w:tc>
      </w:tr>
      <w:tr w:rsidR="002E4E11" w:rsidRPr="00F93976">
        <w:trPr>
          <w:trHeight w:hRule="exact" w:val="1618"/>
          <w:jc w:val="center"/>
        </w:trPr>
        <w:tc>
          <w:tcPr>
            <w:tcW w:w="2664" w:type="dxa"/>
            <w:tcBorders>
              <w:top w:val="single" w:sz="4" w:space="0" w:color="auto"/>
              <w:left w:val="single" w:sz="4" w:space="0" w:color="auto"/>
            </w:tcBorders>
            <w:shd w:val="clear" w:color="auto" w:fill="FFFFFF"/>
            <w:vAlign w:val="bottom"/>
          </w:tcPr>
          <w:p w:rsidR="002E4E11" w:rsidRPr="00F93976" w:rsidRDefault="002E4E11">
            <w:pPr>
              <w:pStyle w:val="aa"/>
              <w:tabs>
                <w:tab w:val="left" w:pos="1267"/>
              </w:tabs>
              <w:ind w:firstLine="0"/>
              <w:jc w:val="both"/>
              <w:rPr>
                <w:sz w:val="20"/>
                <w:szCs w:val="20"/>
              </w:rPr>
            </w:pPr>
            <w:r w:rsidRPr="00F93976">
              <w:rPr>
                <w:sz w:val="20"/>
                <w:szCs w:val="20"/>
              </w:rPr>
              <w:t>ПК-24: способность выби</w:t>
            </w:r>
            <w:r w:rsidRPr="00F93976">
              <w:rPr>
                <w:sz w:val="20"/>
                <w:szCs w:val="20"/>
              </w:rPr>
              <w:softHyphen/>
              <w:t>рать и применять психоло</w:t>
            </w:r>
            <w:r w:rsidRPr="00F93976">
              <w:rPr>
                <w:sz w:val="20"/>
                <w:szCs w:val="20"/>
              </w:rPr>
              <w:softHyphen/>
              <w:t>гические технологии, по</w:t>
            </w:r>
            <w:r w:rsidRPr="00F93976">
              <w:rPr>
                <w:sz w:val="20"/>
                <w:szCs w:val="20"/>
              </w:rPr>
              <w:softHyphen/>
              <w:t>зволяющие</w:t>
            </w:r>
            <w:r w:rsidRPr="00F93976">
              <w:rPr>
                <w:sz w:val="20"/>
                <w:szCs w:val="20"/>
              </w:rPr>
              <w:tab/>
              <w:t>осуществлять</w:t>
            </w:r>
          </w:p>
          <w:p w:rsidR="002E4E11" w:rsidRPr="00F93976" w:rsidRDefault="002E4E11">
            <w:pPr>
              <w:pStyle w:val="aa"/>
              <w:ind w:firstLine="0"/>
              <w:jc w:val="both"/>
              <w:rPr>
                <w:sz w:val="20"/>
                <w:szCs w:val="20"/>
              </w:rPr>
            </w:pPr>
            <w:r w:rsidRPr="00F93976">
              <w:rPr>
                <w:sz w:val="20"/>
                <w:szCs w:val="20"/>
              </w:rPr>
              <w:t>решения новых задач в раз</w:t>
            </w:r>
            <w:r w:rsidRPr="00F93976">
              <w:rPr>
                <w:sz w:val="20"/>
                <w:szCs w:val="20"/>
              </w:rPr>
              <w:softHyphen/>
              <w:t>личных областях профес</w:t>
            </w:r>
            <w:r w:rsidRPr="00F93976">
              <w:rPr>
                <w:sz w:val="20"/>
                <w:szCs w:val="20"/>
              </w:rPr>
              <w:softHyphen/>
              <w:t>сиональной практики</w:t>
            </w:r>
          </w:p>
        </w:tc>
        <w:tc>
          <w:tcPr>
            <w:tcW w:w="2414" w:type="dxa"/>
            <w:tcBorders>
              <w:top w:val="single" w:sz="4" w:space="0" w:color="auto"/>
              <w:left w:val="single" w:sz="4" w:space="0" w:color="auto"/>
            </w:tcBorders>
            <w:shd w:val="clear" w:color="auto" w:fill="FFFFFF"/>
          </w:tcPr>
          <w:p w:rsidR="002E4E11" w:rsidRPr="00F93976" w:rsidRDefault="002E4E11">
            <w:pPr>
              <w:pStyle w:val="aa"/>
              <w:tabs>
                <w:tab w:val="right" w:pos="2174"/>
              </w:tabs>
              <w:ind w:firstLine="0"/>
              <w:jc w:val="both"/>
              <w:rPr>
                <w:sz w:val="20"/>
                <w:szCs w:val="20"/>
              </w:rPr>
            </w:pPr>
            <w:r w:rsidRPr="00F93976">
              <w:rPr>
                <w:sz w:val="20"/>
                <w:szCs w:val="20"/>
              </w:rPr>
              <w:t>психологические техно</w:t>
            </w:r>
            <w:r w:rsidRPr="00F93976">
              <w:rPr>
                <w:sz w:val="20"/>
                <w:szCs w:val="20"/>
              </w:rPr>
              <w:softHyphen/>
              <w:t>логии,</w:t>
            </w:r>
            <w:r w:rsidRPr="00F93976">
              <w:rPr>
                <w:sz w:val="20"/>
                <w:szCs w:val="20"/>
              </w:rPr>
              <w:tab/>
              <w:t>позволяющие</w:t>
            </w:r>
          </w:p>
          <w:p w:rsidR="002E4E11" w:rsidRPr="00F93976" w:rsidRDefault="002E4E11">
            <w:pPr>
              <w:pStyle w:val="aa"/>
              <w:tabs>
                <w:tab w:val="right" w:pos="2184"/>
              </w:tabs>
              <w:ind w:firstLine="0"/>
              <w:jc w:val="both"/>
              <w:rPr>
                <w:sz w:val="20"/>
                <w:szCs w:val="20"/>
              </w:rPr>
            </w:pPr>
            <w:r w:rsidRPr="00F93976">
              <w:rPr>
                <w:sz w:val="20"/>
                <w:szCs w:val="20"/>
              </w:rPr>
              <w:t>осуществлять</w:t>
            </w:r>
            <w:r w:rsidRPr="00F93976">
              <w:rPr>
                <w:sz w:val="20"/>
                <w:szCs w:val="20"/>
              </w:rPr>
              <w:tab/>
              <w:t>решения</w:t>
            </w:r>
          </w:p>
          <w:p w:rsidR="002E4E11" w:rsidRPr="00F93976" w:rsidRDefault="002E4E11">
            <w:pPr>
              <w:pStyle w:val="aa"/>
              <w:tabs>
                <w:tab w:val="left" w:pos="1210"/>
              </w:tabs>
              <w:ind w:firstLine="0"/>
              <w:jc w:val="both"/>
              <w:rPr>
                <w:sz w:val="20"/>
                <w:szCs w:val="20"/>
              </w:rPr>
            </w:pPr>
            <w:r w:rsidRPr="00F93976">
              <w:rPr>
                <w:sz w:val="20"/>
                <w:szCs w:val="20"/>
              </w:rPr>
              <w:t>новых задач в различных областях</w:t>
            </w:r>
            <w:r w:rsidRPr="00F93976">
              <w:rPr>
                <w:sz w:val="20"/>
                <w:szCs w:val="20"/>
              </w:rPr>
              <w:tab/>
              <w:t>профессио</w:t>
            </w:r>
            <w:r w:rsidRPr="00F93976">
              <w:rPr>
                <w:sz w:val="20"/>
                <w:szCs w:val="20"/>
              </w:rPr>
              <w:softHyphen/>
            </w:r>
          </w:p>
          <w:p w:rsidR="002E4E11" w:rsidRPr="00F93976" w:rsidRDefault="002E4E11">
            <w:pPr>
              <w:pStyle w:val="aa"/>
              <w:ind w:firstLine="0"/>
              <w:jc w:val="both"/>
              <w:rPr>
                <w:sz w:val="20"/>
                <w:szCs w:val="20"/>
              </w:rPr>
            </w:pPr>
            <w:r w:rsidRPr="00F93976">
              <w:rPr>
                <w:sz w:val="20"/>
                <w:szCs w:val="20"/>
              </w:rPr>
              <w:t>нальной практики</w:t>
            </w:r>
          </w:p>
        </w:tc>
        <w:tc>
          <w:tcPr>
            <w:tcW w:w="2405" w:type="dxa"/>
            <w:tcBorders>
              <w:top w:val="single" w:sz="4" w:space="0" w:color="auto"/>
              <w:left w:val="single" w:sz="4" w:space="0" w:color="auto"/>
            </w:tcBorders>
            <w:shd w:val="clear" w:color="auto" w:fill="FFFFFF"/>
          </w:tcPr>
          <w:p w:rsidR="002E4E11" w:rsidRPr="00F93976" w:rsidRDefault="002E4E11">
            <w:pPr>
              <w:pStyle w:val="aa"/>
              <w:tabs>
                <w:tab w:val="left" w:pos="926"/>
              </w:tabs>
              <w:ind w:firstLine="500"/>
              <w:rPr>
                <w:sz w:val="20"/>
                <w:szCs w:val="20"/>
              </w:rPr>
            </w:pPr>
            <w:r w:rsidRPr="00F93976">
              <w:rPr>
                <w:sz w:val="20"/>
                <w:szCs w:val="20"/>
              </w:rPr>
              <w:t>осуществлять выбор психологических техно</w:t>
            </w:r>
            <w:r w:rsidRPr="00F93976">
              <w:rPr>
                <w:sz w:val="20"/>
                <w:szCs w:val="20"/>
              </w:rPr>
              <w:softHyphen/>
              <w:t>логий</w:t>
            </w:r>
            <w:r w:rsidRPr="00F93976">
              <w:rPr>
                <w:sz w:val="20"/>
                <w:szCs w:val="20"/>
              </w:rPr>
              <w:tab/>
              <w:t>для решения</w:t>
            </w:r>
          </w:p>
          <w:p w:rsidR="002E4E11" w:rsidRPr="00F93976" w:rsidRDefault="002E4E11">
            <w:pPr>
              <w:pStyle w:val="aa"/>
              <w:ind w:firstLine="0"/>
              <w:rPr>
                <w:sz w:val="20"/>
                <w:szCs w:val="20"/>
              </w:rPr>
            </w:pPr>
            <w:r w:rsidRPr="00F93976">
              <w:rPr>
                <w:sz w:val="20"/>
                <w:szCs w:val="20"/>
              </w:rPr>
              <w:t>практических задач</w:t>
            </w:r>
          </w:p>
        </w:tc>
        <w:tc>
          <w:tcPr>
            <w:tcW w:w="2386" w:type="dxa"/>
            <w:tcBorders>
              <w:top w:val="single" w:sz="4" w:space="0" w:color="auto"/>
              <w:left w:val="single" w:sz="4" w:space="0" w:color="auto"/>
              <w:right w:val="single" w:sz="4" w:space="0" w:color="auto"/>
            </w:tcBorders>
            <w:shd w:val="clear" w:color="auto" w:fill="FFFFFF"/>
          </w:tcPr>
          <w:p w:rsidR="002E4E11" w:rsidRPr="00F93976" w:rsidRDefault="002E4E11">
            <w:pPr>
              <w:pStyle w:val="aa"/>
              <w:ind w:firstLine="0"/>
              <w:jc w:val="both"/>
              <w:rPr>
                <w:sz w:val="20"/>
                <w:szCs w:val="20"/>
              </w:rPr>
            </w:pPr>
            <w:r w:rsidRPr="00F93976">
              <w:rPr>
                <w:sz w:val="20"/>
                <w:szCs w:val="20"/>
              </w:rPr>
              <w:t>навыками реализации психологических техно</w:t>
            </w:r>
            <w:r w:rsidRPr="00F93976">
              <w:rPr>
                <w:sz w:val="20"/>
                <w:szCs w:val="20"/>
              </w:rPr>
              <w:softHyphen/>
              <w:t>логий</w:t>
            </w:r>
          </w:p>
        </w:tc>
      </w:tr>
      <w:tr w:rsidR="002E4E11" w:rsidRPr="00F93976">
        <w:trPr>
          <w:trHeight w:hRule="exact" w:val="1162"/>
          <w:jc w:val="center"/>
        </w:trPr>
        <w:tc>
          <w:tcPr>
            <w:tcW w:w="2664" w:type="dxa"/>
            <w:tcBorders>
              <w:top w:val="single" w:sz="4" w:space="0" w:color="auto"/>
              <w:left w:val="single" w:sz="4" w:space="0" w:color="auto"/>
            </w:tcBorders>
            <w:shd w:val="clear" w:color="auto" w:fill="FFFFFF"/>
            <w:vAlign w:val="bottom"/>
          </w:tcPr>
          <w:p w:rsidR="002E4E11" w:rsidRPr="00F93976" w:rsidRDefault="002E4E11">
            <w:pPr>
              <w:pStyle w:val="aa"/>
              <w:tabs>
                <w:tab w:val="left" w:pos="1445"/>
              </w:tabs>
              <w:ind w:firstLine="0"/>
              <w:jc w:val="both"/>
              <w:rPr>
                <w:sz w:val="20"/>
                <w:szCs w:val="20"/>
              </w:rPr>
            </w:pPr>
            <w:r w:rsidRPr="00F93976">
              <w:rPr>
                <w:sz w:val="20"/>
                <w:szCs w:val="20"/>
              </w:rPr>
              <w:t>ПК-25: способность осуще</w:t>
            </w:r>
            <w:r w:rsidRPr="00F93976">
              <w:rPr>
                <w:sz w:val="20"/>
                <w:szCs w:val="20"/>
              </w:rPr>
              <w:softHyphen/>
              <w:t>ствлять пропаганду психо</w:t>
            </w:r>
            <w:r w:rsidRPr="00F93976">
              <w:rPr>
                <w:sz w:val="20"/>
                <w:szCs w:val="20"/>
              </w:rPr>
              <w:softHyphen/>
              <w:t>логических знаний среди сотрудников,</w:t>
            </w:r>
            <w:r w:rsidRPr="00F93976">
              <w:rPr>
                <w:sz w:val="20"/>
                <w:szCs w:val="20"/>
              </w:rPr>
              <w:tab/>
              <w:t>военнослу</w:t>
            </w:r>
            <w:r w:rsidRPr="00F93976">
              <w:rPr>
                <w:sz w:val="20"/>
                <w:szCs w:val="20"/>
              </w:rPr>
              <w:softHyphen/>
            </w:r>
          </w:p>
          <w:p w:rsidR="002E4E11" w:rsidRPr="00F93976" w:rsidRDefault="002E4E11">
            <w:pPr>
              <w:pStyle w:val="aa"/>
              <w:ind w:firstLine="0"/>
              <w:jc w:val="both"/>
              <w:rPr>
                <w:sz w:val="20"/>
                <w:szCs w:val="20"/>
              </w:rPr>
            </w:pPr>
            <w:r w:rsidRPr="00F93976">
              <w:rPr>
                <w:sz w:val="20"/>
                <w:szCs w:val="20"/>
              </w:rPr>
              <w:t>жащих и служащих</w:t>
            </w:r>
          </w:p>
        </w:tc>
        <w:tc>
          <w:tcPr>
            <w:tcW w:w="2414" w:type="dxa"/>
            <w:tcBorders>
              <w:top w:val="single" w:sz="4" w:space="0" w:color="auto"/>
              <w:left w:val="single" w:sz="4" w:space="0" w:color="auto"/>
            </w:tcBorders>
            <w:shd w:val="clear" w:color="auto" w:fill="FFFFFF"/>
            <w:vAlign w:val="bottom"/>
          </w:tcPr>
          <w:p w:rsidR="002E4E11" w:rsidRPr="00F93976" w:rsidRDefault="002E4E11">
            <w:pPr>
              <w:pStyle w:val="aa"/>
              <w:tabs>
                <w:tab w:val="right" w:pos="2184"/>
              </w:tabs>
              <w:ind w:firstLine="0"/>
              <w:jc w:val="both"/>
              <w:rPr>
                <w:sz w:val="20"/>
                <w:szCs w:val="20"/>
              </w:rPr>
            </w:pPr>
            <w:r w:rsidRPr="00F93976">
              <w:rPr>
                <w:sz w:val="20"/>
                <w:szCs w:val="20"/>
              </w:rPr>
              <w:t>основы</w:t>
            </w:r>
            <w:r w:rsidRPr="00F93976">
              <w:rPr>
                <w:sz w:val="20"/>
                <w:szCs w:val="20"/>
              </w:rPr>
              <w:tab/>
              <w:t>организации</w:t>
            </w:r>
          </w:p>
          <w:p w:rsidR="002E4E11" w:rsidRPr="00F93976" w:rsidRDefault="002E4E11">
            <w:pPr>
              <w:pStyle w:val="aa"/>
              <w:tabs>
                <w:tab w:val="left" w:pos="1238"/>
              </w:tabs>
              <w:ind w:firstLine="0"/>
              <w:jc w:val="both"/>
              <w:rPr>
                <w:sz w:val="20"/>
                <w:szCs w:val="20"/>
              </w:rPr>
            </w:pPr>
            <w:r w:rsidRPr="00F93976">
              <w:rPr>
                <w:sz w:val="20"/>
                <w:szCs w:val="20"/>
              </w:rPr>
              <w:t>пропаганды психологи</w:t>
            </w:r>
            <w:r w:rsidRPr="00F93976">
              <w:rPr>
                <w:sz w:val="20"/>
                <w:szCs w:val="20"/>
              </w:rPr>
              <w:softHyphen/>
              <w:t>ческих знаний среди со</w:t>
            </w:r>
            <w:r w:rsidRPr="00F93976">
              <w:rPr>
                <w:sz w:val="20"/>
                <w:szCs w:val="20"/>
              </w:rPr>
              <w:softHyphen/>
              <w:t>трудников,</w:t>
            </w:r>
            <w:r w:rsidRPr="00F93976">
              <w:rPr>
                <w:sz w:val="20"/>
                <w:szCs w:val="20"/>
              </w:rPr>
              <w:tab/>
              <w:t>военнослу</w:t>
            </w:r>
            <w:r w:rsidRPr="00F93976">
              <w:rPr>
                <w:sz w:val="20"/>
                <w:szCs w:val="20"/>
              </w:rPr>
              <w:softHyphen/>
            </w:r>
          </w:p>
          <w:p w:rsidR="002E4E11" w:rsidRPr="00F93976" w:rsidRDefault="002E4E11">
            <w:pPr>
              <w:pStyle w:val="aa"/>
              <w:ind w:firstLine="0"/>
              <w:jc w:val="both"/>
              <w:rPr>
                <w:sz w:val="20"/>
                <w:szCs w:val="20"/>
              </w:rPr>
            </w:pPr>
            <w:r w:rsidRPr="00F93976">
              <w:rPr>
                <w:sz w:val="20"/>
                <w:szCs w:val="20"/>
              </w:rPr>
              <w:t>жащих и служащих</w:t>
            </w:r>
          </w:p>
        </w:tc>
        <w:tc>
          <w:tcPr>
            <w:tcW w:w="2405" w:type="dxa"/>
            <w:tcBorders>
              <w:top w:val="single" w:sz="4" w:space="0" w:color="auto"/>
              <w:left w:val="single" w:sz="4" w:space="0" w:color="auto"/>
            </w:tcBorders>
            <w:shd w:val="clear" w:color="auto" w:fill="FFFFFF"/>
            <w:vAlign w:val="bottom"/>
          </w:tcPr>
          <w:p w:rsidR="002E4E11" w:rsidRPr="00F93976" w:rsidRDefault="002E4E11">
            <w:pPr>
              <w:pStyle w:val="aa"/>
              <w:ind w:firstLine="500"/>
              <w:rPr>
                <w:sz w:val="20"/>
                <w:szCs w:val="20"/>
              </w:rPr>
            </w:pPr>
            <w:r w:rsidRPr="00F93976">
              <w:rPr>
                <w:sz w:val="20"/>
                <w:szCs w:val="20"/>
              </w:rPr>
              <w:t>осуществлять про</w:t>
            </w:r>
            <w:r w:rsidRPr="00F93976">
              <w:rPr>
                <w:sz w:val="20"/>
                <w:szCs w:val="20"/>
              </w:rPr>
              <w:softHyphen/>
              <w:t>светительскую деятель</w:t>
            </w:r>
            <w:r w:rsidRPr="00F93976">
              <w:rPr>
                <w:sz w:val="20"/>
                <w:szCs w:val="20"/>
              </w:rPr>
              <w:softHyphen/>
              <w:t>ность среди сотрудни</w:t>
            </w:r>
            <w:r w:rsidRPr="00F93976">
              <w:rPr>
                <w:sz w:val="20"/>
                <w:szCs w:val="20"/>
              </w:rPr>
              <w:softHyphen/>
              <w:t>ков, военнослужащих и служащих</w:t>
            </w:r>
          </w:p>
        </w:tc>
        <w:tc>
          <w:tcPr>
            <w:tcW w:w="2386" w:type="dxa"/>
            <w:tcBorders>
              <w:top w:val="single" w:sz="4" w:space="0" w:color="auto"/>
              <w:left w:val="single" w:sz="4" w:space="0" w:color="auto"/>
              <w:right w:val="single" w:sz="4" w:space="0" w:color="auto"/>
            </w:tcBorders>
            <w:shd w:val="clear" w:color="auto" w:fill="FFFFFF"/>
          </w:tcPr>
          <w:p w:rsidR="002E4E11" w:rsidRPr="00F93976" w:rsidRDefault="002E4E11">
            <w:pPr>
              <w:pStyle w:val="aa"/>
              <w:tabs>
                <w:tab w:val="left" w:pos="1138"/>
              </w:tabs>
              <w:ind w:firstLine="0"/>
              <w:jc w:val="both"/>
              <w:rPr>
                <w:sz w:val="20"/>
                <w:szCs w:val="20"/>
              </w:rPr>
            </w:pPr>
            <w:r w:rsidRPr="00F93976">
              <w:rPr>
                <w:sz w:val="20"/>
                <w:szCs w:val="20"/>
              </w:rPr>
              <w:t>опытом</w:t>
            </w:r>
            <w:r w:rsidRPr="00F93976">
              <w:rPr>
                <w:sz w:val="20"/>
                <w:szCs w:val="20"/>
              </w:rPr>
              <w:tab/>
              <w:t>пропаганды</w:t>
            </w:r>
          </w:p>
          <w:p w:rsidR="002E4E11" w:rsidRPr="00F93976" w:rsidRDefault="002E4E11">
            <w:pPr>
              <w:pStyle w:val="aa"/>
              <w:ind w:firstLine="0"/>
              <w:jc w:val="both"/>
              <w:rPr>
                <w:sz w:val="20"/>
                <w:szCs w:val="20"/>
              </w:rPr>
            </w:pPr>
            <w:r w:rsidRPr="00F93976">
              <w:rPr>
                <w:sz w:val="20"/>
                <w:szCs w:val="20"/>
              </w:rPr>
              <w:t>психологических знаний</w:t>
            </w:r>
          </w:p>
        </w:tc>
      </w:tr>
      <w:tr w:rsidR="002E4E11" w:rsidRPr="00F93976">
        <w:trPr>
          <w:trHeight w:hRule="exact" w:val="2078"/>
          <w:jc w:val="center"/>
        </w:trPr>
        <w:tc>
          <w:tcPr>
            <w:tcW w:w="2664" w:type="dxa"/>
            <w:tcBorders>
              <w:top w:val="single" w:sz="4" w:space="0" w:color="auto"/>
              <w:left w:val="single" w:sz="4" w:space="0" w:color="auto"/>
            </w:tcBorders>
            <w:shd w:val="clear" w:color="auto" w:fill="FFFFFF"/>
            <w:vAlign w:val="center"/>
          </w:tcPr>
          <w:p w:rsidR="002E4E11" w:rsidRPr="00F93976" w:rsidRDefault="002E4E11">
            <w:pPr>
              <w:pStyle w:val="aa"/>
              <w:tabs>
                <w:tab w:val="right" w:pos="2438"/>
              </w:tabs>
              <w:ind w:firstLine="0"/>
              <w:jc w:val="both"/>
              <w:rPr>
                <w:sz w:val="20"/>
                <w:szCs w:val="20"/>
              </w:rPr>
            </w:pPr>
            <w:r w:rsidRPr="00F93976">
              <w:rPr>
                <w:sz w:val="20"/>
                <w:szCs w:val="20"/>
              </w:rPr>
              <w:t>ПК-29: способность соблю</w:t>
            </w:r>
            <w:r w:rsidRPr="00F93976">
              <w:rPr>
                <w:sz w:val="20"/>
                <w:szCs w:val="20"/>
              </w:rPr>
              <w:softHyphen/>
              <w:t>дать в профессиональной деятельности</w:t>
            </w:r>
            <w:r w:rsidRPr="00F93976">
              <w:rPr>
                <w:sz w:val="20"/>
                <w:szCs w:val="20"/>
              </w:rPr>
              <w:tab/>
              <w:t>требования</w:t>
            </w:r>
          </w:p>
          <w:p w:rsidR="002E4E11" w:rsidRPr="00F93976" w:rsidRDefault="002E4E11">
            <w:pPr>
              <w:pStyle w:val="aa"/>
              <w:tabs>
                <w:tab w:val="right" w:pos="2434"/>
              </w:tabs>
              <w:ind w:firstLine="0"/>
              <w:jc w:val="both"/>
              <w:rPr>
                <w:sz w:val="20"/>
                <w:szCs w:val="20"/>
              </w:rPr>
            </w:pPr>
            <w:r w:rsidRPr="00F93976">
              <w:rPr>
                <w:sz w:val="20"/>
                <w:szCs w:val="20"/>
              </w:rPr>
              <w:t>правовых актов в области защиты</w:t>
            </w:r>
            <w:r w:rsidRPr="00F93976">
              <w:rPr>
                <w:sz w:val="20"/>
                <w:szCs w:val="20"/>
              </w:rPr>
              <w:tab/>
              <w:t>государственной</w:t>
            </w:r>
          </w:p>
          <w:p w:rsidR="002E4E11" w:rsidRPr="00F93976" w:rsidRDefault="002E4E11">
            <w:pPr>
              <w:pStyle w:val="aa"/>
              <w:ind w:firstLine="0"/>
              <w:jc w:val="both"/>
              <w:rPr>
                <w:sz w:val="20"/>
                <w:szCs w:val="20"/>
              </w:rPr>
            </w:pPr>
            <w:r w:rsidRPr="00F93976">
              <w:rPr>
                <w:sz w:val="20"/>
                <w:szCs w:val="20"/>
              </w:rPr>
              <w:t>тайны и информационной безопасности, обеспечивать соблюдение режима секрет</w:t>
            </w:r>
            <w:r w:rsidRPr="00F93976">
              <w:rPr>
                <w:sz w:val="20"/>
                <w:szCs w:val="20"/>
              </w:rPr>
              <w:softHyphen/>
              <w:t>ности</w:t>
            </w:r>
          </w:p>
        </w:tc>
        <w:tc>
          <w:tcPr>
            <w:tcW w:w="2414" w:type="dxa"/>
            <w:tcBorders>
              <w:top w:val="single" w:sz="4" w:space="0" w:color="auto"/>
              <w:left w:val="single" w:sz="4" w:space="0" w:color="auto"/>
            </w:tcBorders>
            <w:shd w:val="clear" w:color="auto" w:fill="FFFFFF"/>
          </w:tcPr>
          <w:p w:rsidR="002E4E11" w:rsidRPr="00F93976" w:rsidRDefault="002E4E11">
            <w:pPr>
              <w:pStyle w:val="aa"/>
              <w:tabs>
                <w:tab w:val="left" w:pos="1373"/>
              </w:tabs>
              <w:ind w:firstLine="0"/>
              <w:jc w:val="both"/>
              <w:rPr>
                <w:sz w:val="20"/>
                <w:szCs w:val="20"/>
              </w:rPr>
            </w:pPr>
            <w:r w:rsidRPr="00F93976">
              <w:rPr>
                <w:sz w:val="20"/>
                <w:szCs w:val="20"/>
              </w:rPr>
              <w:t>требования</w:t>
            </w:r>
            <w:r w:rsidRPr="00F93976">
              <w:rPr>
                <w:sz w:val="20"/>
                <w:szCs w:val="20"/>
              </w:rPr>
              <w:tab/>
              <w:t>правовых</w:t>
            </w:r>
          </w:p>
          <w:p w:rsidR="002E4E11" w:rsidRPr="00F93976" w:rsidRDefault="002E4E11">
            <w:pPr>
              <w:pStyle w:val="aa"/>
              <w:tabs>
                <w:tab w:val="left" w:pos="1723"/>
              </w:tabs>
              <w:ind w:firstLine="0"/>
              <w:jc w:val="both"/>
              <w:rPr>
                <w:sz w:val="20"/>
                <w:szCs w:val="20"/>
              </w:rPr>
            </w:pPr>
            <w:r w:rsidRPr="00F93976">
              <w:rPr>
                <w:sz w:val="20"/>
                <w:szCs w:val="20"/>
              </w:rPr>
              <w:t>актов в области защиты государственной тайны и информационной</w:t>
            </w:r>
            <w:r w:rsidRPr="00F93976">
              <w:rPr>
                <w:sz w:val="20"/>
                <w:szCs w:val="20"/>
              </w:rPr>
              <w:tab/>
              <w:t>безо</w:t>
            </w:r>
            <w:r w:rsidRPr="00F93976">
              <w:rPr>
                <w:sz w:val="20"/>
                <w:szCs w:val="20"/>
              </w:rPr>
              <w:softHyphen/>
            </w:r>
          </w:p>
          <w:p w:rsidR="002E4E11" w:rsidRPr="00F93976" w:rsidRDefault="002E4E11">
            <w:pPr>
              <w:pStyle w:val="aa"/>
              <w:ind w:firstLine="0"/>
              <w:jc w:val="both"/>
              <w:rPr>
                <w:sz w:val="20"/>
                <w:szCs w:val="20"/>
              </w:rPr>
            </w:pPr>
            <w:r w:rsidRPr="00F93976">
              <w:rPr>
                <w:sz w:val="20"/>
                <w:szCs w:val="20"/>
              </w:rPr>
              <w:t>пасности, к обеспечению соблюдения режима сек</w:t>
            </w:r>
            <w:r w:rsidRPr="00F93976">
              <w:rPr>
                <w:sz w:val="20"/>
                <w:szCs w:val="20"/>
              </w:rPr>
              <w:softHyphen/>
              <w:t>ретности</w:t>
            </w:r>
          </w:p>
        </w:tc>
        <w:tc>
          <w:tcPr>
            <w:tcW w:w="2405" w:type="dxa"/>
            <w:tcBorders>
              <w:top w:val="single" w:sz="4" w:space="0" w:color="auto"/>
              <w:left w:val="single" w:sz="4" w:space="0" w:color="auto"/>
            </w:tcBorders>
            <w:shd w:val="clear" w:color="auto" w:fill="FFFFFF"/>
          </w:tcPr>
          <w:p w:rsidR="002E4E11" w:rsidRPr="00F93976" w:rsidRDefault="002E4E11">
            <w:pPr>
              <w:pStyle w:val="aa"/>
              <w:tabs>
                <w:tab w:val="left" w:pos="1214"/>
              </w:tabs>
              <w:ind w:firstLine="0"/>
              <w:rPr>
                <w:sz w:val="20"/>
                <w:szCs w:val="20"/>
              </w:rPr>
            </w:pPr>
            <w:r w:rsidRPr="00F93976">
              <w:rPr>
                <w:sz w:val="20"/>
                <w:szCs w:val="20"/>
              </w:rPr>
              <w:t>применять</w:t>
            </w:r>
            <w:r w:rsidRPr="00F93976">
              <w:rPr>
                <w:sz w:val="20"/>
                <w:szCs w:val="20"/>
              </w:rPr>
              <w:tab/>
              <w:t>требования</w:t>
            </w:r>
          </w:p>
          <w:p w:rsidR="002E4E11" w:rsidRPr="00F93976" w:rsidRDefault="002E4E11">
            <w:pPr>
              <w:pStyle w:val="aa"/>
              <w:tabs>
                <w:tab w:val="left" w:pos="682"/>
              </w:tabs>
              <w:ind w:firstLine="0"/>
              <w:rPr>
                <w:sz w:val="20"/>
                <w:szCs w:val="20"/>
              </w:rPr>
            </w:pPr>
            <w:r w:rsidRPr="00F93976">
              <w:rPr>
                <w:sz w:val="20"/>
                <w:szCs w:val="20"/>
              </w:rPr>
              <w:t>нормативно-правовых актов</w:t>
            </w:r>
            <w:r w:rsidRPr="00F93976">
              <w:rPr>
                <w:sz w:val="20"/>
                <w:szCs w:val="20"/>
              </w:rPr>
              <w:tab/>
              <w:t>при реализации</w:t>
            </w:r>
          </w:p>
          <w:p w:rsidR="002E4E11" w:rsidRPr="00F93976" w:rsidRDefault="002E4E11">
            <w:pPr>
              <w:pStyle w:val="aa"/>
              <w:tabs>
                <w:tab w:val="left" w:pos="1459"/>
              </w:tabs>
              <w:ind w:firstLine="0"/>
              <w:jc w:val="both"/>
              <w:rPr>
                <w:sz w:val="20"/>
                <w:szCs w:val="20"/>
              </w:rPr>
            </w:pPr>
            <w:r w:rsidRPr="00F93976">
              <w:rPr>
                <w:sz w:val="20"/>
                <w:szCs w:val="20"/>
              </w:rPr>
              <w:t>основных видов профес</w:t>
            </w:r>
            <w:r w:rsidRPr="00F93976">
              <w:rPr>
                <w:sz w:val="20"/>
                <w:szCs w:val="20"/>
              </w:rPr>
              <w:softHyphen/>
              <w:t>сиональной деятельности психолога</w:t>
            </w:r>
            <w:r w:rsidRPr="00F93976">
              <w:rPr>
                <w:sz w:val="20"/>
                <w:szCs w:val="20"/>
              </w:rPr>
              <w:tab/>
              <w:t>силовых</w:t>
            </w:r>
          </w:p>
          <w:p w:rsidR="002E4E11" w:rsidRPr="00F93976" w:rsidRDefault="002E4E11">
            <w:pPr>
              <w:pStyle w:val="aa"/>
              <w:ind w:firstLine="0"/>
              <w:rPr>
                <w:sz w:val="20"/>
                <w:szCs w:val="20"/>
              </w:rPr>
            </w:pPr>
            <w:r w:rsidRPr="00F93976">
              <w:rPr>
                <w:sz w:val="20"/>
                <w:szCs w:val="20"/>
              </w:rPr>
              <w:t>структур</w:t>
            </w:r>
          </w:p>
        </w:tc>
        <w:tc>
          <w:tcPr>
            <w:tcW w:w="2386" w:type="dxa"/>
            <w:tcBorders>
              <w:top w:val="single" w:sz="4" w:space="0" w:color="auto"/>
              <w:left w:val="single" w:sz="4" w:space="0" w:color="auto"/>
              <w:right w:val="single" w:sz="4" w:space="0" w:color="auto"/>
            </w:tcBorders>
            <w:shd w:val="clear" w:color="auto" w:fill="FFFFFF"/>
          </w:tcPr>
          <w:p w:rsidR="002E4E11" w:rsidRPr="00F93976" w:rsidRDefault="002E4E11">
            <w:pPr>
              <w:pStyle w:val="aa"/>
              <w:tabs>
                <w:tab w:val="right" w:pos="2150"/>
              </w:tabs>
              <w:ind w:firstLine="0"/>
              <w:jc w:val="both"/>
              <w:rPr>
                <w:sz w:val="20"/>
                <w:szCs w:val="20"/>
              </w:rPr>
            </w:pPr>
            <w:r w:rsidRPr="00F93976">
              <w:rPr>
                <w:sz w:val="20"/>
                <w:szCs w:val="20"/>
              </w:rPr>
              <w:t>навыками</w:t>
            </w:r>
            <w:r w:rsidRPr="00F93976">
              <w:rPr>
                <w:sz w:val="20"/>
                <w:szCs w:val="20"/>
              </w:rPr>
              <w:tab/>
              <w:t>сохранения</w:t>
            </w:r>
          </w:p>
          <w:p w:rsidR="002E4E11" w:rsidRPr="00F93976" w:rsidRDefault="002E4E11">
            <w:pPr>
              <w:pStyle w:val="aa"/>
              <w:tabs>
                <w:tab w:val="right" w:pos="2150"/>
              </w:tabs>
              <w:ind w:firstLine="0"/>
              <w:jc w:val="both"/>
              <w:rPr>
                <w:sz w:val="20"/>
                <w:szCs w:val="20"/>
              </w:rPr>
            </w:pPr>
            <w:r w:rsidRPr="00F93976">
              <w:rPr>
                <w:sz w:val="20"/>
                <w:szCs w:val="20"/>
              </w:rPr>
              <w:t>конфиденциальности</w:t>
            </w:r>
            <w:r w:rsidRPr="00F93976">
              <w:rPr>
                <w:sz w:val="20"/>
                <w:szCs w:val="20"/>
              </w:rPr>
              <w:tab/>
              <w:t>и</w:t>
            </w:r>
          </w:p>
          <w:p w:rsidR="002E4E11" w:rsidRPr="00F93976" w:rsidRDefault="002E4E11">
            <w:pPr>
              <w:pStyle w:val="aa"/>
              <w:ind w:firstLine="0"/>
              <w:jc w:val="both"/>
              <w:rPr>
                <w:sz w:val="20"/>
                <w:szCs w:val="20"/>
              </w:rPr>
            </w:pPr>
            <w:r w:rsidRPr="00F93976">
              <w:rPr>
                <w:sz w:val="20"/>
                <w:szCs w:val="20"/>
              </w:rPr>
              <w:t>соблюдения норм про</w:t>
            </w:r>
            <w:r w:rsidRPr="00F93976">
              <w:rPr>
                <w:sz w:val="20"/>
                <w:szCs w:val="20"/>
              </w:rPr>
              <w:softHyphen/>
              <w:t>фессиональной этики</w:t>
            </w:r>
          </w:p>
        </w:tc>
      </w:tr>
      <w:tr w:rsidR="002E4E11" w:rsidRPr="00F93976">
        <w:trPr>
          <w:trHeight w:hRule="exact" w:val="1402"/>
          <w:jc w:val="center"/>
        </w:trPr>
        <w:tc>
          <w:tcPr>
            <w:tcW w:w="2664" w:type="dxa"/>
            <w:tcBorders>
              <w:top w:val="single" w:sz="4" w:space="0" w:color="auto"/>
              <w:left w:val="single" w:sz="4" w:space="0" w:color="auto"/>
              <w:bottom w:val="single" w:sz="4" w:space="0" w:color="auto"/>
            </w:tcBorders>
            <w:shd w:val="clear" w:color="auto" w:fill="FFFFFF"/>
          </w:tcPr>
          <w:p w:rsidR="002E4E11" w:rsidRPr="00F93976" w:rsidRDefault="002E4E11">
            <w:pPr>
              <w:pStyle w:val="aa"/>
              <w:ind w:firstLine="0"/>
              <w:jc w:val="both"/>
              <w:rPr>
                <w:sz w:val="20"/>
                <w:szCs w:val="20"/>
              </w:rPr>
            </w:pPr>
            <w:r w:rsidRPr="00F93976">
              <w:rPr>
                <w:sz w:val="20"/>
                <w:szCs w:val="20"/>
              </w:rPr>
              <w:t>ПСК-1: способность к изу</w:t>
            </w:r>
            <w:r w:rsidRPr="00F93976">
              <w:rPr>
                <w:sz w:val="20"/>
                <w:szCs w:val="20"/>
              </w:rPr>
              <w:softHyphen/>
              <w:t>чению психологии человека в экстремальных условиях деятельности</w:t>
            </w:r>
          </w:p>
        </w:tc>
        <w:tc>
          <w:tcPr>
            <w:tcW w:w="2414" w:type="dxa"/>
            <w:tcBorders>
              <w:top w:val="single" w:sz="4" w:space="0" w:color="auto"/>
              <w:left w:val="single" w:sz="4" w:space="0" w:color="auto"/>
              <w:bottom w:val="single" w:sz="4" w:space="0" w:color="auto"/>
            </w:tcBorders>
            <w:shd w:val="clear" w:color="auto" w:fill="FFFFFF"/>
          </w:tcPr>
          <w:p w:rsidR="002E4E11" w:rsidRPr="00F93976" w:rsidRDefault="002E4E11">
            <w:pPr>
              <w:pStyle w:val="aa"/>
              <w:ind w:firstLine="0"/>
              <w:jc w:val="both"/>
              <w:rPr>
                <w:sz w:val="20"/>
                <w:szCs w:val="20"/>
              </w:rPr>
            </w:pPr>
            <w:r w:rsidRPr="00F93976">
              <w:rPr>
                <w:sz w:val="20"/>
                <w:szCs w:val="20"/>
              </w:rPr>
              <w:t>основные методологиче</w:t>
            </w:r>
            <w:r w:rsidRPr="00F93976">
              <w:rPr>
                <w:sz w:val="20"/>
                <w:szCs w:val="20"/>
              </w:rPr>
              <w:softHyphen/>
              <w:t>ские подходы к изуче</w:t>
            </w:r>
            <w:r w:rsidRPr="00F93976">
              <w:rPr>
                <w:sz w:val="20"/>
                <w:szCs w:val="20"/>
              </w:rPr>
              <w:softHyphen/>
              <w:t>нию психологии челове</w:t>
            </w:r>
            <w:r w:rsidRPr="00F93976">
              <w:rPr>
                <w:sz w:val="20"/>
                <w:szCs w:val="20"/>
              </w:rPr>
              <w:softHyphen/>
              <w:t>ка в экстремальных ус</w:t>
            </w:r>
            <w:r w:rsidRPr="00F93976">
              <w:rPr>
                <w:sz w:val="20"/>
                <w:szCs w:val="20"/>
              </w:rPr>
              <w:softHyphen/>
              <w:t>ловиях деятельности</w:t>
            </w:r>
          </w:p>
        </w:tc>
        <w:tc>
          <w:tcPr>
            <w:tcW w:w="2405" w:type="dxa"/>
            <w:tcBorders>
              <w:top w:val="single" w:sz="4" w:space="0" w:color="auto"/>
              <w:left w:val="single" w:sz="4" w:space="0" w:color="auto"/>
              <w:bottom w:val="single" w:sz="4" w:space="0" w:color="auto"/>
            </w:tcBorders>
            <w:shd w:val="clear" w:color="auto" w:fill="FFFFFF"/>
          </w:tcPr>
          <w:p w:rsidR="002E4E11" w:rsidRPr="00F93976" w:rsidRDefault="002E4E11">
            <w:pPr>
              <w:pStyle w:val="aa"/>
              <w:ind w:firstLine="500"/>
              <w:rPr>
                <w:sz w:val="20"/>
                <w:szCs w:val="20"/>
              </w:rPr>
            </w:pPr>
            <w:r w:rsidRPr="00F93976">
              <w:rPr>
                <w:sz w:val="20"/>
                <w:szCs w:val="20"/>
              </w:rPr>
              <w:t>применять психоло</w:t>
            </w:r>
            <w:r w:rsidRPr="00F93976">
              <w:rPr>
                <w:sz w:val="20"/>
                <w:szCs w:val="20"/>
              </w:rPr>
              <w:softHyphen/>
              <w:t>гические методы изуче</w:t>
            </w:r>
            <w:r w:rsidRPr="00F93976">
              <w:rPr>
                <w:sz w:val="20"/>
                <w:szCs w:val="20"/>
              </w:rPr>
              <w:softHyphen/>
              <w:t>ния психологии человека в экстремальных услови</w:t>
            </w:r>
            <w:r w:rsidRPr="00F93976">
              <w:rPr>
                <w:sz w:val="20"/>
                <w:szCs w:val="20"/>
              </w:rPr>
              <w:softHyphen/>
              <w:t>ях деятельности</w:t>
            </w:r>
          </w:p>
        </w:tc>
        <w:tc>
          <w:tcPr>
            <w:tcW w:w="2386" w:type="dxa"/>
            <w:tcBorders>
              <w:top w:val="single" w:sz="4" w:space="0" w:color="auto"/>
              <w:left w:val="single" w:sz="4" w:space="0" w:color="auto"/>
              <w:bottom w:val="single" w:sz="4" w:space="0" w:color="auto"/>
              <w:righ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навыками использования психодиагностических методик для изучения психологии человека в экстремальных условиях деятельности</w:t>
            </w:r>
          </w:p>
        </w:tc>
      </w:tr>
    </w:tbl>
    <w:p w:rsidR="002E4E11" w:rsidRPr="00F93976" w:rsidRDefault="002E4E11">
      <w:pPr>
        <w:spacing w:after="259" w:line="1" w:lineRule="exact"/>
        <w:rPr>
          <w:rFonts w:ascii="Times New Roman" w:hAnsi="Times New Roman" w:cs="Times New Roman"/>
        </w:rPr>
      </w:pPr>
    </w:p>
    <w:p w:rsidR="002E4E11" w:rsidRPr="00F93976" w:rsidRDefault="002E4E11">
      <w:pPr>
        <w:pStyle w:val="32"/>
      </w:pPr>
      <w:r w:rsidRPr="00F93976">
        <w:t>Дисциплина «Курсовая работа» имеет этапную структуру реализации, каждый</w:t>
      </w:r>
      <w:r w:rsidRPr="00F93976">
        <w:br/>
        <w:t>этап соответствует номеру курсовой работы и направлен на формирование опре-</w:t>
      </w:r>
      <w:r w:rsidRPr="00F93976">
        <w:br/>
        <w:t>деленных компетенций (таблица 2).</w:t>
      </w:r>
    </w:p>
    <w:p w:rsidR="002E4E11" w:rsidRPr="00F93976" w:rsidRDefault="002E4E11">
      <w:pPr>
        <w:pStyle w:val="32"/>
        <w:spacing w:after="0"/>
        <w:jc w:val="right"/>
      </w:pPr>
      <w:r w:rsidRPr="00F93976">
        <w:t>Таблица 2</w:t>
      </w:r>
    </w:p>
    <w:p w:rsidR="002E4E11" w:rsidRPr="00F93976" w:rsidRDefault="002E4E11">
      <w:pPr>
        <w:pStyle w:val="20"/>
        <w:keepNext/>
        <w:keepLines/>
        <w:spacing w:after="260"/>
      </w:pPr>
      <w:bookmarkStart w:id="59" w:name="bookmark58"/>
      <w:bookmarkStart w:id="60" w:name="bookmark59"/>
      <w:bookmarkStart w:id="61" w:name="bookmark60"/>
      <w:r w:rsidRPr="00F93976">
        <w:rPr>
          <w:u w:val="none"/>
        </w:rPr>
        <w:t>Формирование компетенций на этапах освоения дисциплины</w:t>
      </w:r>
      <w:r w:rsidRPr="00F93976">
        <w:rPr>
          <w:u w:val="none"/>
        </w:rPr>
        <w:br/>
        <w:t>«Курсовая работа»</w:t>
      </w:r>
      <w:bookmarkEnd w:id="59"/>
      <w:bookmarkEnd w:id="60"/>
      <w:bookmarkEnd w:id="61"/>
    </w:p>
    <w:tbl>
      <w:tblPr>
        <w:tblOverlap w:val="never"/>
        <w:tblW w:w="0" w:type="auto"/>
        <w:jc w:val="center"/>
        <w:tblLayout w:type="fixed"/>
        <w:tblCellMar>
          <w:left w:w="10" w:type="dxa"/>
          <w:right w:w="10" w:type="dxa"/>
        </w:tblCellMar>
        <w:tblLook w:val="0000" w:firstRow="0" w:lastRow="0" w:firstColumn="0" w:lastColumn="0" w:noHBand="0" w:noVBand="0"/>
      </w:tblPr>
      <w:tblGrid>
        <w:gridCol w:w="2539"/>
        <w:gridCol w:w="2534"/>
        <w:gridCol w:w="2534"/>
        <w:gridCol w:w="2544"/>
      </w:tblGrid>
      <w:tr w:rsidR="002E4E11" w:rsidRPr="00F93976">
        <w:trPr>
          <w:trHeight w:hRule="exact" w:val="245"/>
          <w:jc w:val="center"/>
        </w:trPr>
        <w:tc>
          <w:tcPr>
            <w:tcW w:w="2539" w:type="dxa"/>
            <w:vMerge w:val="restart"/>
            <w:tcBorders>
              <w:top w:val="single" w:sz="4" w:space="0" w:color="auto"/>
              <w:left w:val="single" w:sz="4" w:space="0" w:color="auto"/>
            </w:tcBorders>
            <w:shd w:val="clear" w:color="auto" w:fill="FFFFFF"/>
            <w:vAlign w:val="bottom"/>
          </w:tcPr>
          <w:p w:rsidR="002E4E11" w:rsidRPr="00F93976" w:rsidRDefault="002E4E11">
            <w:pPr>
              <w:pStyle w:val="aa"/>
              <w:ind w:firstLine="0"/>
              <w:jc w:val="center"/>
              <w:rPr>
                <w:sz w:val="20"/>
                <w:szCs w:val="20"/>
              </w:rPr>
            </w:pPr>
            <w:r w:rsidRPr="00F93976">
              <w:rPr>
                <w:b/>
                <w:bCs/>
                <w:sz w:val="20"/>
                <w:szCs w:val="20"/>
              </w:rPr>
              <w:t>Шифр компетенции</w:t>
            </w:r>
          </w:p>
        </w:tc>
        <w:tc>
          <w:tcPr>
            <w:tcW w:w="7612" w:type="dxa"/>
            <w:gridSpan w:val="3"/>
            <w:tcBorders>
              <w:top w:val="single" w:sz="4" w:space="0" w:color="auto"/>
              <w:left w:val="single" w:sz="4" w:space="0" w:color="auto"/>
              <w:right w:val="single" w:sz="4" w:space="0" w:color="auto"/>
            </w:tcBorders>
            <w:shd w:val="clear" w:color="auto" w:fill="FFFFFF"/>
            <w:vAlign w:val="bottom"/>
          </w:tcPr>
          <w:p w:rsidR="002E4E11" w:rsidRPr="00F93976" w:rsidRDefault="002E4E11">
            <w:pPr>
              <w:pStyle w:val="aa"/>
              <w:ind w:firstLine="0"/>
              <w:jc w:val="center"/>
              <w:rPr>
                <w:sz w:val="20"/>
                <w:szCs w:val="20"/>
              </w:rPr>
            </w:pPr>
            <w:r w:rsidRPr="00F93976">
              <w:rPr>
                <w:b/>
                <w:bCs/>
                <w:sz w:val="20"/>
                <w:szCs w:val="20"/>
              </w:rPr>
              <w:t>Этапы освоения дисциплины</w:t>
            </w:r>
          </w:p>
        </w:tc>
      </w:tr>
      <w:tr w:rsidR="002E4E11" w:rsidRPr="00F93976">
        <w:trPr>
          <w:trHeight w:hRule="exact" w:val="240"/>
          <w:jc w:val="center"/>
        </w:trPr>
        <w:tc>
          <w:tcPr>
            <w:tcW w:w="2539" w:type="dxa"/>
            <w:vMerge/>
            <w:tcBorders>
              <w:left w:val="single" w:sz="4" w:space="0" w:color="auto"/>
            </w:tcBorders>
            <w:shd w:val="clear" w:color="auto" w:fill="FFFFFF"/>
            <w:vAlign w:val="bottom"/>
          </w:tcPr>
          <w:p w:rsidR="002E4E11" w:rsidRPr="00F93976" w:rsidRDefault="002E4E11">
            <w:pPr>
              <w:rPr>
                <w:rFonts w:ascii="Times New Roman" w:hAnsi="Times New Roman" w:cs="Times New Roman"/>
              </w:rPr>
            </w:pPr>
          </w:p>
        </w:tc>
        <w:tc>
          <w:tcPr>
            <w:tcW w:w="2534" w:type="dxa"/>
            <w:tcBorders>
              <w:top w:val="single" w:sz="4" w:space="0" w:color="auto"/>
              <w:left w:val="single" w:sz="4" w:space="0" w:color="auto"/>
            </w:tcBorders>
            <w:shd w:val="clear" w:color="auto" w:fill="FFFFFF"/>
            <w:vAlign w:val="bottom"/>
          </w:tcPr>
          <w:p w:rsidR="002E4E11" w:rsidRPr="00F93976" w:rsidRDefault="002E4E11">
            <w:pPr>
              <w:pStyle w:val="aa"/>
              <w:ind w:firstLine="0"/>
              <w:jc w:val="center"/>
              <w:rPr>
                <w:sz w:val="20"/>
                <w:szCs w:val="20"/>
              </w:rPr>
            </w:pPr>
            <w:r w:rsidRPr="00F93976">
              <w:rPr>
                <w:b/>
                <w:bCs/>
                <w:sz w:val="20"/>
                <w:szCs w:val="20"/>
              </w:rPr>
              <w:t>Курсовая работа 1</w:t>
            </w:r>
          </w:p>
        </w:tc>
        <w:tc>
          <w:tcPr>
            <w:tcW w:w="2534" w:type="dxa"/>
            <w:tcBorders>
              <w:top w:val="single" w:sz="4" w:space="0" w:color="auto"/>
              <w:left w:val="single" w:sz="4" w:space="0" w:color="auto"/>
            </w:tcBorders>
            <w:shd w:val="clear" w:color="auto" w:fill="FFFFFF"/>
            <w:vAlign w:val="bottom"/>
          </w:tcPr>
          <w:p w:rsidR="002E4E11" w:rsidRPr="00F93976" w:rsidRDefault="002E4E11">
            <w:pPr>
              <w:pStyle w:val="aa"/>
              <w:ind w:firstLine="0"/>
              <w:jc w:val="center"/>
              <w:rPr>
                <w:sz w:val="20"/>
                <w:szCs w:val="20"/>
              </w:rPr>
            </w:pPr>
            <w:r w:rsidRPr="00F93976">
              <w:rPr>
                <w:b/>
                <w:bCs/>
                <w:sz w:val="20"/>
                <w:szCs w:val="20"/>
              </w:rPr>
              <w:t>Курсовая работа 2</w:t>
            </w:r>
          </w:p>
        </w:tc>
        <w:tc>
          <w:tcPr>
            <w:tcW w:w="2544" w:type="dxa"/>
            <w:tcBorders>
              <w:top w:val="single" w:sz="4" w:space="0" w:color="auto"/>
              <w:left w:val="single" w:sz="4" w:space="0" w:color="auto"/>
              <w:right w:val="single" w:sz="4" w:space="0" w:color="auto"/>
            </w:tcBorders>
            <w:shd w:val="clear" w:color="auto" w:fill="FFFFFF"/>
            <w:vAlign w:val="bottom"/>
          </w:tcPr>
          <w:p w:rsidR="002E4E11" w:rsidRPr="00F93976" w:rsidRDefault="002E4E11">
            <w:pPr>
              <w:pStyle w:val="aa"/>
              <w:ind w:firstLine="520"/>
              <w:rPr>
                <w:sz w:val="20"/>
                <w:szCs w:val="20"/>
              </w:rPr>
            </w:pPr>
            <w:r w:rsidRPr="00F93976">
              <w:rPr>
                <w:b/>
                <w:bCs/>
                <w:sz w:val="20"/>
                <w:szCs w:val="20"/>
              </w:rPr>
              <w:t>Курсовая работа 3</w:t>
            </w:r>
          </w:p>
        </w:tc>
      </w:tr>
      <w:tr w:rsidR="002E4E11" w:rsidRPr="00F93976">
        <w:trPr>
          <w:trHeight w:hRule="exact" w:val="240"/>
          <w:jc w:val="center"/>
        </w:trPr>
        <w:tc>
          <w:tcPr>
            <w:tcW w:w="2539"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sz w:val="20"/>
                <w:szCs w:val="20"/>
              </w:rPr>
              <w:t>ОК-1</w:t>
            </w:r>
          </w:p>
        </w:tc>
        <w:tc>
          <w:tcPr>
            <w:tcW w:w="2534"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2534"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2544" w:type="dxa"/>
            <w:tcBorders>
              <w:top w:val="single" w:sz="4" w:space="0" w:color="auto"/>
              <w:left w:val="single" w:sz="4" w:space="0" w:color="auto"/>
              <w:right w:val="single" w:sz="4" w:space="0" w:color="auto"/>
            </w:tcBorders>
            <w:shd w:val="clear" w:color="auto" w:fill="FFFFFF"/>
            <w:vAlign w:val="center"/>
          </w:tcPr>
          <w:p w:rsidR="002E4E11" w:rsidRPr="00F93976" w:rsidRDefault="002E4E11">
            <w:pPr>
              <w:pStyle w:val="aa"/>
              <w:ind w:left="1400" w:firstLine="0"/>
              <w:jc w:val="both"/>
              <w:rPr>
                <w:sz w:val="20"/>
                <w:szCs w:val="20"/>
              </w:rPr>
            </w:pPr>
            <w:r w:rsidRPr="00F93976">
              <w:rPr>
                <w:b/>
                <w:bCs/>
                <w:sz w:val="20"/>
                <w:szCs w:val="20"/>
              </w:rPr>
              <w:t>+</w:t>
            </w:r>
          </w:p>
        </w:tc>
      </w:tr>
      <w:tr w:rsidR="002E4E11" w:rsidRPr="00F93976">
        <w:trPr>
          <w:trHeight w:hRule="exact" w:val="240"/>
          <w:jc w:val="center"/>
        </w:trPr>
        <w:tc>
          <w:tcPr>
            <w:tcW w:w="2539"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sz w:val="20"/>
                <w:szCs w:val="20"/>
              </w:rPr>
              <w:t>ОК-7</w:t>
            </w:r>
          </w:p>
        </w:tc>
        <w:tc>
          <w:tcPr>
            <w:tcW w:w="2534"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b/>
                <w:bCs/>
                <w:sz w:val="20"/>
                <w:szCs w:val="20"/>
              </w:rPr>
              <w:t>+</w:t>
            </w:r>
          </w:p>
        </w:tc>
        <w:tc>
          <w:tcPr>
            <w:tcW w:w="2534"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b/>
                <w:bCs/>
                <w:sz w:val="20"/>
                <w:szCs w:val="20"/>
              </w:rPr>
              <w:t>+</w:t>
            </w:r>
          </w:p>
        </w:tc>
        <w:tc>
          <w:tcPr>
            <w:tcW w:w="2544" w:type="dxa"/>
            <w:tcBorders>
              <w:top w:val="single" w:sz="4" w:space="0" w:color="auto"/>
              <w:left w:val="single" w:sz="4" w:space="0" w:color="auto"/>
              <w:right w:val="single" w:sz="4" w:space="0" w:color="auto"/>
            </w:tcBorders>
            <w:shd w:val="clear" w:color="auto" w:fill="FFFFFF"/>
            <w:vAlign w:val="center"/>
          </w:tcPr>
          <w:p w:rsidR="002E4E11" w:rsidRPr="00F93976" w:rsidRDefault="002E4E11">
            <w:pPr>
              <w:pStyle w:val="aa"/>
              <w:ind w:left="1400" w:firstLine="0"/>
              <w:jc w:val="both"/>
              <w:rPr>
                <w:sz w:val="20"/>
                <w:szCs w:val="20"/>
              </w:rPr>
            </w:pPr>
            <w:r w:rsidRPr="00F93976">
              <w:rPr>
                <w:b/>
                <w:bCs/>
                <w:sz w:val="20"/>
                <w:szCs w:val="20"/>
              </w:rPr>
              <w:t>+</w:t>
            </w:r>
          </w:p>
        </w:tc>
      </w:tr>
      <w:tr w:rsidR="002E4E11" w:rsidRPr="00F93976">
        <w:trPr>
          <w:trHeight w:hRule="exact" w:val="235"/>
          <w:jc w:val="center"/>
        </w:trPr>
        <w:tc>
          <w:tcPr>
            <w:tcW w:w="2539"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sz w:val="20"/>
                <w:szCs w:val="20"/>
              </w:rPr>
              <w:t>ОК-10</w:t>
            </w:r>
          </w:p>
        </w:tc>
        <w:tc>
          <w:tcPr>
            <w:tcW w:w="2534"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b/>
                <w:bCs/>
                <w:sz w:val="20"/>
                <w:szCs w:val="20"/>
              </w:rPr>
              <w:t>+</w:t>
            </w:r>
          </w:p>
        </w:tc>
        <w:tc>
          <w:tcPr>
            <w:tcW w:w="2534"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b/>
                <w:bCs/>
                <w:sz w:val="20"/>
                <w:szCs w:val="20"/>
              </w:rPr>
              <w:t>+</w:t>
            </w:r>
          </w:p>
        </w:tc>
        <w:tc>
          <w:tcPr>
            <w:tcW w:w="2544" w:type="dxa"/>
            <w:tcBorders>
              <w:top w:val="single" w:sz="4" w:space="0" w:color="auto"/>
              <w:left w:val="single" w:sz="4" w:space="0" w:color="auto"/>
              <w:right w:val="single" w:sz="4" w:space="0" w:color="auto"/>
            </w:tcBorders>
            <w:shd w:val="clear" w:color="auto" w:fill="FFFFFF"/>
            <w:vAlign w:val="center"/>
          </w:tcPr>
          <w:p w:rsidR="002E4E11" w:rsidRPr="00F93976" w:rsidRDefault="002E4E11">
            <w:pPr>
              <w:pStyle w:val="aa"/>
              <w:ind w:left="1400" w:firstLine="0"/>
              <w:jc w:val="both"/>
              <w:rPr>
                <w:sz w:val="20"/>
                <w:szCs w:val="20"/>
              </w:rPr>
            </w:pPr>
            <w:r w:rsidRPr="00F93976">
              <w:rPr>
                <w:b/>
                <w:bCs/>
                <w:sz w:val="20"/>
                <w:szCs w:val="20"/>
              </w:rPr>
              <w:t>+</w:t>
            </w:r>
          </w:p>
        </w:tc>
      </w:tr>
      <w:tr w:rsidR="002E4E11" w:rsidRPr="00F93976">
        <w:trPr>
          <w:trHeight w:hRule="exact" w:val="240"/>
          <w:jc w:val="center"/>
        </w:trPr>
        <w:tc>
          <w:tcPr>
            <w:tcW w:w="2539"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sz w:val="20"/>
                <w:szCs w:val="20"/>
              </w:rPr>
              <w:t>ОК-11</w:t>
            </w:r>
          </w:p>
        </w:tc>
        <w:tc>
          <w:tcPr>
            <w:tcW w:w="2534"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2534"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2544" w:type="dxa"/>
            <w:tcBorders>
              <w:top w:val="single" w:sz="4" w:space="0" w:color="auto"/>
              <w:left w:val="single" w:sz="4" w:space="0" w:color="auto"/>
              <w:right w:val="single" w:sz="4" w:space="0" w:color="auto"/>
            </w:tcBorders>
            <w:shd w:val="clear" w:color="auto" w:fill="FFFFFF"/>
            <w:vAlign w:val="center"/>
          </w:tcPr>
          <w:p w:rsidR="002E4E11" w:rsidRPr="00F93976" w:rsidRDefault="002E4E11">
            <w:pPr>
              <w:pStyle w:val="aa"/>
              <w:ind w:left="1400" w:firstLine="0"/>
              <w:jc w:val="both"/>
              <w:rPr>
                <w:sz w:val="20"/>
                <w:szCs w:val="20"/>
              </w:rPr>
            </w:pPr>
            <w:r w:rsidRPr="00F93976">
              <w:rPr>
                <w:b/>
                <w:bCs/>
                <w:sz w:val="20"/>
                <w:szCs w:val="20"/>
              </w:rPr>
              <w:t>+</w:t>
            </w:r>
          </w:p>
        </w:tc>
      </w:tr>
      <w:tr w:rsidR="002E4E11" w:rsidRPr="00F93976">
        <w:trPr>
          <w:trHeight w:hRule="exact" w:val="240"/>
          <w:jc w:val="center"/>
        </w:trPr>
        <w:tc>
          <w:tcPr>
            <w:tcW w:w="2539"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sz w:val="20"/>
                <w:szCs w:val="20"/>
              </w:rPr>
              <w:t>ОК-12</w:t>
            </w:r>
          </w:p>
        </w:tc>
        <w:tc>
          <w:tcPr>
            <w:tcW w:w="2534"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b/>
                <w:bCs/>
                <w:sz w:val="20"/>
                <w:szCs w:val="20"/>
              </w:rPr>
              <w:t>+</w:t>
            </w:r>
          </w:p>
        </w:tc>
        <w:tc>
          <w:tcPr>
            <w:tcW w:w="2534"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b/>
                <w:bCs/>
                <w:sz w:val="20"/>
                <w:szCs w:val="20"/>
              </w:rPr>
              <w:t>+</w:t>
            </w:r>
          </w:p>
        </w:tc>
        <w:tc>
          <w:tcPr>
            <w:tcW w:w="2544" w:type="dxa"/>
            <w:tcBorders>
              <w:top w:val="single" w:sz="4" w:space="0" w:color="auto"/>
              <w:left w:val="single" w:sz="4" w:space="0" w:color="auto"/>
              <w:right w:val="single" w:sz="4" w:space="0" w:color="auto"/>
            </w:tcBorders>
            <w:shd w:val="clear" w:color="auto" w:fill="FFFFFF"/>
            <w:vAlign w:val="center"/>
          </w:tcPr>
          <w:p w:rsidR="002E4E11" w:rsidRPr="00F93976" w:rsidRDefault="002E4E11">
            <w:pPr>
              <w:pStyle w:val="aa"/>
              <w:ind w:left="1400" w:firstLine="0"/>
              <w:jc w:val="both"/>
              <w:rPr>
                <w:sz w:val="20"/>
                <w:szCs w:val="20"/>
              </w:rPr>
            </w:pPr>
            <w:r w:rsidRPr="00F93976">
              <w:rPr>
                <w:b/>
                <w:bCs/>
                <w:sz w:val="20"/>
                <w:szCs w:val="20"/>
              </w:rPr>
              <w:t>+</w:t>
            </w:r>
          </w:p>
        </w:tc>
      </w:tr>
      <w:tr w:rsidR="002E4E11" w:rsidRPr="00F93976">
        <w:trPr>
          <w:trHeight w:hRule="exact" w:val="240"/>
          <w:jc w:val="center"/>
        </w:trPr>
        <w:tc>
          <w:tcPr>
            <w:tcW w:w="2539"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sz w:val="20"/>
                <w:szCs w:val="20"/>
              </w:rPr>
              <w:t>ОПК-2</w:t>
            </w:r>
          </w:p>
        </w:tc>
        <w:tc>
          <w:tcPr>
            <w:tcW w:w="2534"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2534"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2544" w:type="dxa"/>
            <w:tcBorders>
              <w:top w:val="single" w:sz="4" w:space="0" w:color="auto"/>
              <w:left w:val="single" w:sz="4" w:space="0" w:color="auto"/>
              <w:right w:val="single" w:sz="4" w:space="0" w:color="auto"/>
            </w:tcBorders>
            <w:shd w:val="clear" w:color="auto" w:fill="FFFFFF"/>
            <w:vAlign w:val="center"/>
          </w:tcPr>
          <w:p w:rsidR="002E4E11" w:rsidRPr="00F93976" w:rsidRDefault="002E4E11">
            <w:pPr>
              <w:pStyle w:val="aa"/>
              <w:ind w:left="1400" w:firstLine="0"/>
              <w:jc w:val="both"/>
              <w:rPr>
                <w:sz w:val="20"/>
                <w:szCs w:val="20"/>
              </w:rPr>
            </w:pPr>
            <w:r w:rsidRPr="00F93976">
              <w:rPr>
                <w:b/>
                <w:bCs/>
                <w:sz w:val="20"/>
                <w:szCs w:val="20"/>
              </w:rPr>
              <w:t>+</w:t>
            </w:r>
          </w:p>
        </w:tc>
      </w:tr>
      <w:tr w:rsidR="002E4E11" w:rsidRPr="00F93976">
        <w:trPr>
          <w:trHeight w:hRule="exact" w:val="240"/>
          <w:jc w:val="center"/>
        </w:trPr>
        <w:tc>
          <w:tcPr>
            <w:tcW w:w="2539"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sz w:val="20"/>
                <w:szCs w:val="20"/>
              </w:rPr>
              <w:t>ПК-1</w:t>
            </w:r>
          </w:p>
        </w:tc>
        <w:tc>
          <w:tcPr>
            <w:tcW w:w="2534"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b/>
                <w:bCs/>
                <w:sz w:val="20"/>
                <w:szCs w:val="20"/>
              </w:rPr>
              <w:t>+</w:t>
            </w:r>
          </w:p>
        </w:tc>
        <w:tc>
          <w:tcPr>
            <w:tcW w:w="2534"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b/>
                <w:bCs/>
                <w:sz w:val="20"/>
                <w:szCs w:val="20"/>
              </w:rPr>
              <w:t>+</w:t>
            </w:r>
          </w:p>
        </w:tc>
        <w:tc>
          <w:tcPr>
            <w:tcW w:w="2544" w:type="dxa"/>
            <w:tcBorders>
              <w:top w:val="single" w:sz="4" w:space="0" w:color="auto"/>
              <w:left w:val="single" w:sz="4" w:space="0" w:color="auto"/>
              <w:right w:val="single" w:sz="4" w:space="0" w:color="auto"/>
            </w:tcBorders>
            <w:shd w:val="clear" w:color="auto" w:fill="FFFFFF"/>
            <w:vAlign w:val="center"/>
          </w:tcPr>
          <w:p w:rsidR="002E4E11" w:rsidRPr="00F93976" w:rsidRDefault="002E4E11">
            <w:pPr>
              <w:pStyle w:val="aa"/>
              <w:ind w:left="1400" w:firstLine="0"/>
              <w:jc w:val="both"/>
              <w:rPr>
                <w:sz w:val="20"/>
                <w:szCs w:val="20"/>
              </w:rPr>
            </w:pPr>
            <w:r w:rsidRPr="00F93976">
              <w:rPr>
                <w:b/>
                <w:bCs/>
                <w:sz w:val="20"/>
                <w:szCs w:val="20"/>
              </w:rPr>
              <w:t>+</w:t>
            </w:r>
          </w:p>
        </w:tc>
      </w:tr>
      <w:tr w:rsidR="002E4E11" w:rsidRPr="00F93976">
        <w:trPr>
          <w:trHeight w:hRule="exact" w:val="240"/>
          <w:jc w:val="center"/>
        </w:trPr>
        <w:tc>
          <w:tcPr>
            <w:tcW w:w="2539"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sz w:val="20"/>
                <w:szCs w:val="20"/>
              </w:rPr>
              <w:lastRenderedPageBreak/>
              <w:t>ПК-2</w:t>
            </w:r>
          </w:p>
        </w:tc>
        <w:tc>
          <w:tcPr>
            <w:tcW w:w="2534"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2534"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2544" w:type="dxa"/>
            <w:tcBorders>
              <w:top w:val="single" w:sz="4" w:space="0" w:color="auto"/>
              <w:left w:val="single" w:sz="4" w:space="0" w:color="auto"/>
              <w:right w:val="single" w:sz="4" w:space="0" w:color="auto"/>
            </w:tcBorders>
            <w:shd w:val="clear" w:color="auto" w:fill="FFFFFF"/>
            <w:vAlign w:val="center"/>
          </w:tcPr>
          <w:p w:rsidR="002E4E11" w:rsidRPr="00F93976" w:rsidRDefault="002E4E11">
            <w:pPr>
              <w:pStyle w:val="aa"/>
              <w:ind w:left="1400" w:firstLine="0"/>
              <w:jc w:val="both"/>
              <w:rPr>
                <w:sz w:val="20"/>
                <w:szCs w:val="20"/>
              </w:rPr>
            </w:pPr>
            <w:r w:rsidRPr="00F93976">
              <w:rPr>
                <w:b/>
                <w:bCs/>
                <w:sz w:val="20"/>
                <w:szCs w:val="20"/>
              </w:rPr>
              <w:t>+</w:t>
            </w:r>
          </w:p>
        </w:tc>
      </w:tr>
      <w:tr w:rsidR="002E4E11" w:rsidRPr="00F93976">
        <w:trPr>
          <w:trHeight w:hRule="exact" w:val="240"/>
          <w:jc w:val="center"/>
        </w:trPr>
        <w:tc>
          <w:tcPr>
            <w:tcW w:w="2539"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sz w:val="20"/>
                <w:szCs w:val="20"/>
              </w:rPr>
              <w:t>ПК-7</w:t>
            </w:r>
          </w:p>
        </w:tc>
        <w:tc>
          <w:tcPr>
            <w:tcW w:w="2534"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2534"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b/>
                <w:bCs/>
                <w:sz w:val="20"/>
                <w:szCs w:val="20"/>
              </w:rPr>
              <w:t>+</w:t>
            </w:r>
          </w:p>
        </w:tc>
        <w:tc>
          <w:tcPr>
            <w:tcW w:w="2544" w:type="dxa"/>
            <w:tcBorders>
              <w:top w:val="single" w:sz="4" w:space="0" w:color="auto"/>
              <w:left w:val="single" w:sz="4" w:space="0" w:color="auto"/>
              <w:right w:val="single" w:sz="4" w:space="0" w:color="auto"/>
            </w:tcBorders>
            <w:shd w:val="clear" w:color="auto" w:fill="FFFFFF"/>
            <w:vAlign w:val="center"/>
          </w:tcPr>
          <w:p w:rsidR="002E4E11" w:rsidRPr="00F93976" w:rsidRDefault="002E4E11">
            <w:pPr>
              <w:pStyle w:val="aa"/>
              <w:ind w:left="1400" w:firstLine="0"/>
              <w:jc w:val="both"/>
              <w:rPr>
                <w:sz w:val="20"/>
                <w:szCs w:val="20"/>
              </w:rPr>
            </w:pPr>
            <w:r w:rsidRPr="00F93976">
              <w:rPr>
                <w:b/>
                <w:bCs/>
                <w:sz w:val="20"/>
                <w:szCs w:val="20"/>
              </w:rPr>
              <w:t>+</w:t>
            </w:r>
          </w:p>
        </w:tc>
      </w:tr>
      <w:tr w:rsidR="002E4E11" w:rsidRPr="00F93976">
        <w:trPr>
          <w:trHeight w:hRule="exact" w:val="240"/>
          <w:jc w:val="center"/>
        </w:trPr>
        <w:tc>
          <w:tcPr>
            <w:tcW w:w="2539"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sz w:val="20"/>
                <w:szCs w:val="20"/>
              </w:rPr>
              <w:t>ПК-8</w:t>
            </w:r>
          </w:p>
        </w:tc>
        <w:tc>
          <w:tcPr>
            <w:tcW w:w="2534"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2534"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b/>
                <w:bCs/>
                <w:sz w:val="20"/>
                <w:szCs w:val="20"/>
              </w:rPr>
              <w:t>+</w:t>
            </w:r>
          </w:p>
        </w:tc>
        <w:tc>
          <w:tcPr>
            <w:tcW w:w="2544" w:type="dxa"/>
            <w:tcBorders>
              <w:top w:val="single" w:sz="4" w:space="0" w:color="auto"/>
              <w:left w:val="single" w:sz="4" w:space="0" w:color="auto"/>
              <w:right w:val="single" w:sz="4" w:space="0" w:color="auto"/>
            </w:tcBorders>
            <w:shd w:val="clear" w:color="auto" w:fill="FFFFFF"/>
            <w:vAlign w:val="center"/>
          </w:tcPr>
          <w:p w:rsidR="002E4E11" w:rsidRPr="00F93976" w:rsidRDefault="002E4E11">
            <w:pPr>
              <w:pStyle w:val="aa"/>
              <w:ind w:left="1400" w:firstLine="0"/>
              <w:jc w:val="both"/>
              <w:rPr>
                <w:sz w:val="20"/>
                <w:szCs w:val="20"/>
              </w:rPr>
            </w:pPr>
            <w:r w:rsidRPr="00F93976">
              <w:rPr>
                <w:b/>
                <w:bCs/>
                <w:sz w:val="20"/>
                <w:szCs w:val="20"/>
              </w:rPr>
              <w:t>+</w:t>
            </w:r>
          </w:p>
        </w:tc>
      </w:tr>
      <w:tr w:rsidR="002E4E11" w:rsidRPr="00F93976">
        <w:trPr>
          <w:trHeight w:hRule="exact" w:val="245"/>
          <w:jc w:val="center"/>
        </w:trPr>
        <w:tc>
          <w:tcPr>
            <w:tcW w:w="2539"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sz w:val="20"/>
                <w:szCs w:val="20"/>
              </w:rPr>
              <w:t>ПК-19</w:t>
            </w:r>
          </w:p>
        </w:tc>
        <w:tc>
          <w:tcPr>
            <w:tcW w:w="2534"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b/>
                <w:bCs/>
                <w:sz w:val="20"/>
                <w:szCs w:val="20"/>
              </w:rPr>
              <w:t>+</w:t>
            </w:r>
          </w:p>
        </w:tc>
        <w:tc>
          <w:tcPr>
            <w:tcW w:w="2534" w:type="dxa"/>
            <w:tcBorders>
              <w:top w:val="single" w:sz="4" w:space="0" w:color="auto"/>
              <w:left w:val="single" w:sz="4" w:space="0" w:color="auto"/>
            </w:tcBorders>
            <w:shd w:val="clear" w:color="auto" w:fill="FFFFFF"/>
            <w:vAlign w:val="center"/>
          </w:tcPr>
          <w:p w:rsidR="002E4E11" w:rsidRPr="00F93976" w:rsidRDefault="002E4E11">
            <w:pPr>
              <w:pStyle w:val="aa"/>
              <w:ind w:firstLine="1000"/>
              <w:rPr>
                <w:sz w:val="20"/>
                <w:szCs w:val="20"/>
              </w:rPr>
            </w:pPr>
            <w:r w:rsidRPr="00F93976">
              <w:rPr>
                <w:b/>
                <w:bCs/>
                <w:sz w:val="20"/>
                <w:szCs w:val="20"/>
              </w:rPr>
              <w:t>+</w:t>
            </w:r>
          </w:p>
        </w:tc>
        <w:tc>
          <w:tcPr>
            <w:tcW w:w="2544" w:type="dxa"/>
            <w:tcBorders>
              <w:top w:val="single" w:sz="4" w:space="0" w:color="auto"/>
              <w:left w:val="single" w:sz="4" w:space="0" w:color="auto"/>
              <w:right w:val="single" w:sz="4" w:space="0" w:color="auto"/>
            </w:tcBorders>
            <w:shd w:val="clear" w:color="auto" w:fill="FFFFFF"/>
            <w:vAlign w:val="center"/>
          </w:tcPr>
          <w:p w:rsidR="002E4E11" w:rsidRPr="00F93976" w:rsidRDefault="002E4E11">
            <w:pPr>
              <w:pStyle w:val="aa"/>
              <w:ind w:left="1400" w:firstLine="0"/>
              <w:jc w:val="both"/>
              <w:rPr>
                <w:sz w:val="20"/>
                <w:szCs w:val="20"/>
              </w:rPr>
            </w:pPr>
            <w:r w:rsidRPr="00F93976">
              <w:rPr>
                <w:b/>
                <w:bCs/>
                <w:sz w:val="20"/>
                <w:szCs w:val="20"/>
              </w:rPr>
              <w:t>+</w:t>
            </w:r>
          </w:p>
        </w:tc>
      </w:tr>
      <w:tr w:rsidR="002E4E11" w:rsidRPr="00F93976">
        <w:trPr>
          <w:trHeight w:hRule="exact" w:val="240"/>
          <w:jc w:val="center"/>
        </w:trPr>
        <w:tc>
          <w:tcPr>
            <w:tcW w:w="2539"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sz w:val="20"/>
                <w:szCs w:val="20"/>
              </w:rPr>
              <w:t>ПК-20</w:t>
            </w:r>
          </w:p>
        </w:tc>
        <w:tc>
          <w:tcPr>
            <w:tcW w:w="2534"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b/>
                <w:bCs/>
                <w:sz w:val="20"/>
                <w:szCs w:val="20"/>
              </w:rPr>
              <w:t>+</w:t>
            </w:r>
          </w:p>
        </w:tc>
        <w:tc>
          <w:tcPr>
            <w:tcW w:w="2534" w:type="dxa"/>
            <w:tcBorders>
              <w:top w:val="single" w:sz="4" w:space="0" w:color="auto"/>
              <w:left w:val="single" w:sz="4" w:space="0" w:color="auto"/>
            </w:tcBorders>
            <w:shd w:val="clear" w:color="auto" w:fill="FFFFFF"/>
            <w:vAlign w:val="center"/>
          </w:tcPr>
          <w:p w:rsidR="002E4E11" w:rsidRPr="00F93976" w:rsidRDefault="002E4E11">
            <w:pPr>
              <w:pStyle w:val="aa"/>
              <w:ind w:firstLine="1000"/>
              <w:rPr>
                <w:sz w:val="20"/>
                <w:szCs w:val="20"/>
              </w:rPr>
            </w:pPr>
            <w:r w:rsidRPr="00F93976">
              <w:rPr>
                <w:b/>
                <w:bCs/>
                <w:sz w:val="20"/>
                <w:szCs w:val="20"/>
              </w:rPr>
              <w:t>+</w:t>
            </w:r>
          </w:p>
        </w:tc>
        <w:tc>
          <w:tcPr>
            <w:tcW w:w="2544" w:type="dxa"/>
            <w:tcBorders>
              <w:top w:val="single" w:sz="4" w:space="0" w:color="auto"/>
              <w:left w:val="single" w:sz="4" w:space="0" w:color="auto"/>
              <w:right w:val="single" w:sz="4" w:space="0" w:color="auto"/>
            </w:tcBorders>
            <w:shd w:val="clear" w:color="auto" w:fill="FFFFFF"/>
            <w:vAlign w:val="center"/>
          </w:tcPr>
          <w:p w:rsidR="002E4E11" w:rsidRPr="00F93976" w:rsidRDefault="002E4E11">
            <w:pPr>
              <w:pStyle w:val="aa"/>
              <w:ind w:left="1400" w:firstLine="0"/>
              <w:jc w:val="both"/>
              <w:rPr>
                <w:sz w:val="20"/>
                <w:szCs w:val="20"/>
              </w:rPr>
            </w:pPr>
            <w:r w:rsidRPr="00F93976">
              <w:rPr>
                <w:b/>
                <w:bCs/>
                <w:sz w:val="20"/>
                <w:szCs w:val="20"/>
              </w:rPr>
              <w:t>+</w:t>
            </w:r>
          </w:p>
        </w:tc>
      </w:tr>
      <w:tr w:rsidR="002E4E11" w:rsidRPr="00F93976">
        <w:trPr>
          <w:trHeight w:hRule="exact" w:val="240"/>
          <w:jc w:val="center"/>
        </w:trPr>
        <w:tc>
          <w:tcPr>
            <w:tcW w:w="2539"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sz w:val="20"/>
                <w:szCs w:val="20"/>
              </w:rPr>
              <w:t>ПК-21</w:t>
            </w:r>
          </w:p>
        </w:tc>
        <w:tc>
          <w:tcPr>
            <w:tcW w:w="2534"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2534"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2544" w:type="dxa"/>
            <w:tcBorders>
              <w:top w:val="single" w:sz="4" w:space="0" w:color="auto"/>
              <w:left w:val="single" w:sz="4" w:space="0" w:color="auto"/>
              <w:right w:val="single" w:sz="4" w:space="0" w:color="auto"/>
            </w:tcBorders>
            <w:shd w:val="clear" w:color="auto" w:fill="FFFFFF"/>
            <w:vAlign w:val="center"/>
          </w:tcPr>
          <w:p w:rsidR="002E4E11" w:rsidRPr="00F93976" w:rsidRDefault="002E4E11">
            <w:pPr>
              <w:pStyle w:val="aa"/>
              <w:ind w:left="1400" w:firstLine="0"/>
              <w:jc w:val="both"/>
              <w:rPr>
                <w:sz w:val="20"/>
                <w:szCs w:val="20"/>
              </w:rPr>
            </w:pPr>
            <w:r w:rsidRPr="00F93976">
              <w:rPr>
                <w:b/>
                <w:bCs/>
                <w:sz w:val="20"/>
                <w:szCs w:val="20"/>
              </w:rPr>
              <w:t>+</w:t>
            </w:r>
          </w:p>
        </w:tc>
      </w:tr>
      <w:tr w:rsidR="002E4E11" w:rsidRPr="00F93976">
        <w:trPr>
          <w:trHeight w:hRule="exact" w:val="250"/>
          <w:jc w:val="center"/>
        </w:trPr>
        <w:tc>
          <w:tcPr>
            <w:tcW w:w="2539" w:type="dxa"/>
            <w:tcBorders>
              <w:top w:val="single" w:sz="4" w:space="0" w:color="auto"/>
              <w:left w:val="single" w:sz="4" w:space="0" w:color="auto"/>
              <w:bottom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sz w:val="20"/>
                <w:szCs w:val="20"/>
              </w:rPr>
              <w:t>ПК-22</w:t>
            </w:r>
          </w:p>
        </w:tc>
        <w:tc>
          <w:tcPr>
            <w:tcW w:w="2534" w:type="dxa"/>
            <w:tcBorders>
              <w:top w:val="single" w:sz="4" w:space="0" w:color="auto"/>
              <w:left w:val="single" w:sz="4" w:space="0" w:color="auto"/>
              <w:bottom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b/>
                <w:bCs/>
                <w:sz w:val="20"/>
                <w:szCs w:val="20"/>
              </w:rPr>
              <w:t>+</w:t>
            </w:r>
          </w:p>
        </w:tc>
        <w:tc>
          <w:tcPr>
            <w:tcW w:w="2534" w:type="dxa"/>
            <w:tcBorders>
              <w:top w:val="single" w:sz="4" w:space="0" w:color="auto"/>
              <w:left w:val="single" w:sz="4" w:space="0" w:color="auto"/>
              <w:bottom w:val="single" w:sz="4" w:space="0" w:color="auto"/>
            </w:tcBorders>
            <w:shd w:val="clear" w:color="auto" w:fill="FFFFFF"/>
            <w:vAlign w:val="center"/>
          </w:tcPr>
          <w:p w:rsidR="002E4E11" w:rsidRPr="00F93976" w:rsidRDefault="002E4E11">
            <w:pPr>
              <w:pStyle w:val="aa"/>
              <w:ind w:firstLine="1000"/>
              <w:rPr>
                <w:sz w:val="20"/>
                <w:szCs w:val="20"/>
              </w:rPr>
            </w:pPr>
            <w:r w:rsidRPr="00F93976">
              <w:rPr>
                <w:b/>
                <w:bCs/>
                <w:sz w:val="20"/>
                <w:szCs w:val="20"/>
              </w:rPr>
              <w:t>+</w:t>
            </w:r>
          </w:p>
        </w:tc>
        <w:tc>
          <w:tcPr>
            <w:tcW w:w="2544" w:type="dxa"/>
            <w:tcBorders>
              <w:top w:val="single" w:sz="4" w:space="0" w:color="auto"/>
              <w:left w:val="single" w:sz="4" w:space="0" w:color="auto"/>
              <w:bottom w:val="single" w:sz="4" w:space="0" w:color="auto"/>
              <w:right w:val="single" w:sz="4" w:space="0" w:color="auto"/>
            </w:tcBorders>
            <w:shd w:val="clear" w:color="auto" w:fill="FFFFFF"/>
            <w:vAlign w:val="center"/>
          </w:tcPr>
          <w:p w:rsidR="002E4E11" w:rsidRPr="00F93976" w:rsidRDefault="002E4E11">
            <w:pPr>
              <w:pStyle w:val="aa"/>
              <w:ind w:left="1400" w:firstLine="0"/>
              <w:jc w:val="both"/>
              <w:rPr>
                <w:sz w:val="20"/>
                <w:szCs w:val="20"/>
              </w:rPr>
            </w:pPr>
            <w:r w:rsidRPr="00F93976">
              <w:rPr>
                <w:b/>
                <w:bCs/>
                <w:sz w:val="20"/>
                <w:szCs w:val="20"/>
              </w:rPr>
              <w:t>+</w:t>
            </w:r>
          </w:p>
        </w:tc>
      </w:tr>
    </w:tbl>
    <w:p w:rsidR="002E4E11" w:rsidRPr="00F93976" w:rsidRDefault="002E4E11">
      <w:pPr>
        <w:spacing w:line="1" w:lineRule="exact"/>
        <w:rPr>
          <w:rFonts w:ascii="Times New Roman" w:hAnsi="Times New Roman" w:cs="Times New Roman"/>
        </w:rPr>
      </w:pPr>
      <w:r w:rsidRPr="00F93976">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539"/>
        <w:gridCol w:w="2534"/>
        <w:gridCol w:w="2534"/>
        <w:gridCol w:w="2544"/>
      </w:tblGrid>
      <w:tr w:rsidR="002E4E11" w:rsidRPr="00F93976">
        <w:trPr>
          <w:trHeight w:hRule="exact" w:val="245"/>
          <w:jc w:val="center"/>
        </w:trPr>
        <w:tc>
          <w:tcPr>
            <w:tcW w:w="2539"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sz w:val="20"/>
                <w:szCs w:val="20"/>
              </w:rPr>
              <w:t>ПК-23</w:t>
            </w:r>
          </w:p>
        </w:tc>
        <w:tc>
          <w:tcPr>
            <w:tcW w:w="2534"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2534" w:type="dxa"/>
            <w:tcBorders>
              <w:top w:val="single" w:sz="4" w:space="0" w:color="auto"/>
              <w:left w:val="single" w:sz="4" w:space="0" w:color="auto"/>
            </w:tcBorders>
            <w:shd w:val="clear" w:color="auto" w:fill="FFFFFF"/>
            <w:vAlign w:val="center"/>
          </w:tcPr>
          <w:p w:rsidR="002E4E11" w:rsidRPr="00F93976" w:rsidRDefault="002E4E11">
            <w:pPr>
              <w:pStyle w:val="aa"/>
              <w:ind w:firstLine="1000"/>
              <w:rPr>
                <w:sz w:val="20"/>
                <w:szCs w:val="20"/>
              </w:rPr>
            </w:pPr>
            <w:r w:rsidRPr="00F93976">
              <w:rPr>
                <w:b/>
                <w:bCs/>
                <w:sz w:val="20"/>
                <w:szCs w:val="20"/>
              </w:rPr>
              <w:t>+</w:t>
            </w:r>
          </w:p>
        </w:tc>
        <w:tc>
          <w:tcPr>
            <w:tcW w:w="2544" w:type="dxa"/>
            <w:tcBorders>
              <w:top w:val="single" w:sz="4" w:space="0" w:color="auto"/>
              <w:left w:val="single" w:sz="4" w:space="0" w:color="auto"/>
              <w:right w:val="single" w:sz="4" w:space="0" w:color="auto"/>
            </w:tcBorders>
            <w:shd w:val="clear" w:color="auto" w:fill="FFFFFF"/>
            <w:vAlign w:val="center"/>
          </w:tcPr>
          <w:p w:rsidR="002E4E11" w:rsidRPr="00F93976" w:rsidRDefault="002E4E11">
            <w:pPr>
              <w:pStyle w:val="aa"/>
              <w:ind w:left="1400" w:firstLine="0"/>
              <w:jc w:val="both"/>
              <w:rPr>
                <w:sz w:val="20"/>
                <w:szCs w:val="20"/>
              </w:rPr>
            </w:pPr>
            <w:r w:rsidRPr="00F93976">
              <w:rPr>
                <w:b/>
                <w:bCs/>
                <w:sz w:val="20"/>
                <w:szCs w:val="20"/>
              </w:rPr>
              <w:t>+</w:t>
            </w:r>
          </w:p>
        </w:tc>
      </w:tr>
      <w:tr w:rsidR="002E4E11" w:rsidRPr="00F93976">
        <w:trPr>
          <w:trHeight w:hRule="exact" w:val="240"/>
          <w:jc w:val="center"/>
        </w:trPr>
        <w:tc>
          <w:tcPr>
            <w:tcW w:w="2539"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sz w:val="20"/>
                <w:szCs w:val="20"/>
              </w:rPr>
              <w:t>ПК-24</w:t>
            </w:r>
          </w:p>
        </w:tc>
        <w:tc>
          <w:tcPr>
            <w:tcW w:w="2534"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2534"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2544" w:type="dxa"/>
            <w:tcBorders>
              <w:top w:val="single" w:sz="4" w:space="0" w:color="auto"/>
              <w:left w:val="single" w:sz="4" w:space="0" w:color="auto"/>
              <w:right w:val="single" w:sz="4" w:space="0" w:color="auto"/>
            </w:tcBorders>
            <w:shd w:val="clear" w:color="auto" w:fill="FFFFFF"/>
            <w:vAlign w:val="center"/>
          </w:tcPr>
          <w:p w:rsidR="002E4E11" w:rsidRPr="00F93976" w:rsidRDefault="002E4E11">
            <w:pPr>
              <w:pStyle w:val="aa"/>
              <w:ind w:left="1400" w:firstLine="0"/>
              <w:jc w:val="both"/>
              <w:rPr>
                <w:sz w:val="20"/>
                <w:szCs w:val="20"/>
              </w:rPr>
            </w:pPr>
            <w:r w:rsidRPr="00F93976">
              <w:rPr>
                <w:b/>
                <w:bCs/>
                <w:sz w:val="20"/>
                <w:szCs w:val="20"/>
              </w:rPr>
              <w:t>+</w:t>
            </w:r>
          </w:p>
        </w:tc>
      </w:tr>
      <w:tr w:rsidR="002E4E11" w:rsidRPr="00F93976">
        <w:trPr>
          <w:trHeight w:hRule="exact" w:val="240"/>
          <w:jc w:val="center"/>
        </w:trPr>
        <w:tc>
          <w:tcPr>
            <w:tcW w:w="2539"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sz w:val="20"/>
                <w:szCs w:val="20"/>
              </w:rPr>
              <w:t>ПК-25</w:t>
            </w:r>
          </w:p>
        </w:tc>
        <w:tc>
          <w:tcPr>
            <w:tcW w:w="2534"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2534"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2544" w:type="dxa"/>
            <w:tcBorders>
              <w:top w:val="single" w:sz="4" w:space="0" w:color="auto"/>
              <w:left w:val="single" w:sz="4" w:space="0" w:color="auto"/>
              <w:right w:val="single" w:sz="4" w:space="0" w:color="auto"/>
            </w:tcBorders>
            <w:shd w:val="clear" w:color="auto" w:fill="FFFFFF"/>
            <w:vAlign w:val="center"/>
          </w:tcPr>
          <w:p w:rsidR="002E4E11" w:rsidRPr="00F93976" w:rsidRDefault="002E4E11">
            <w:pPr>
              <w:pStyle w:val="aa"/>
              <w:ind w:left="1400" w:firstLine="0"/>
              <w:jc w:val="both"/>
              <w:rPr>
                <w:sz w:val="20"/>
                <w:szCs w:val="20"/>
              </w:rPr>
            </w:pPr>
            <w:r w:rsidRPr="00F93976">
              <w:rPr>
                <w:b/>
                <w:bCs/>
                <w:sz w:val="20"/>
                <w:szCs w:val="20"/>
              </w:rPr>
              <w:t>+</w:t>
            </w:r>
          </w:p>
        </w:tc>
      </w:tr>
      <w:tr w:rsidR="002E4E11" w:rsidRPr="00F93976">
        <w:trPr>
          <w:trHeight w:hRule="exact" w:val="240"/>
          <w:jc w:val="center"/>
        </w:trPr>
        <w:tc>
          <w:tcPr>
            <w:tcW w:w="2539"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sz w:val="20"/>
                <w:szCs w:val="20"/>
              </w:rPr>
              <w:t>ПК-29</w:t>
            </w:r>
          </w:p>
        </w:tc>
        <w:tc>
          <w:tcPr>
            <w:tcW w:w="2534"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b/>
                <w:bCs/>
                <w:sz w:val="20"/>
                <w:szCs w:val="20"/>
              </w:rPr>
              <w:t>+</w:t>
            </w:r>
          </w:p>
        </w:tc>
        <w:tc>
          <w:tcPr>
            <w:tcW w:w="2534" w:type="dxa"/>
            <w:tcBorders>
              <w:top w:val="single" w:sz="4" w:space="0" w:color="auto"/>
              <w:left w:val="single" w:sz="4" w:space="0" w:color="auto"/>
            </w:tcBorders>
            <w:shd w:val="clear" w:color="auto" w:fill="FFFFFF"/>
            <w:vAlign w:val="center"/>
          </w:tcPr>
          <w:p w:rsidR="002E4E11" w:rsidRPr="00F93976" w:rsidRDefault="002E4E11">
            <w:pPr>
              <w:pStyle w:val="aa"/>
              <w:ind w:firstLine="1000"/>
              <w:rPr>
                <w:sz w:val="20"/>
                <w:szCs w:val="20"/>
              </w:rPr>
            </w:pPr>
            <w:r w:rsidRPr="00F93976">
              <w:rPr>
                <w:b/>
                <w:bCs/>
                <w:sz w:val="20"/>
                <w:szCs w:val="20"/>
              </w:rPr>
              <w:t>+</w:t>
            </w:r>
          </w:p>
        </w:tc>
        <w:tc>
          <w:tcPr>
            <w:tcW w:w="2544" w:type="dxa"/>
            <w:tcBorders>
              <w:top w:val="single" w:sz="4" w:space="0" w:color="auto"/>
              <w:left w:val="single" w:sz="4" w:space="0" w:color="auto"/>
              <w:right w:val="single" w:sz="4" w:space="0" w:color="auto"/>
            </w:tcBorders>
            <w:shd w:val="clear" w:color="auto" w:fill="FFFFFF"/>
            <w:vAlign w:val="center"/>
          </w:tcPr>
          <w:p w:rsidR="002E4E11" w:rsidRPr="00F93976" w:rsidRDefault="002E4E11">
            <w:pPr>
              <w:pStyle w:val="aa"/>
              <w:ind w:left="1400" w:firstLine="0"/>
              <w:jc w:val="both"/>
              <w:rPr>
                <w:sz w:val="20"/>
                <w:szCs w:val="20"/>
              </w:rPr>
            </w:pPr>
            <w:r w:rsidRPr="00F93976">
              <w:rPr>
                <w:b/>
                <w:bCs/>
                <w:sz w:val="20"/>
                <w:szCs w:val="20"/>
              </w:rPr>
              <w:t>+</w:t>
            </w:r>
          </w:p>
        </w:tc>
      </w:tr>
      <w:tr w:rsidR="002E4E11" w:rsidRPr="00F93976">
        <w:trPr>
          <w:trHeight w:hRule="exact" w:val="250"/>
          <w:jc w:val="center"/>
        </w:trPr>
        <w:tc>
          <w:tcPr>
            <w:tcW w:w="2539" w:type="dxa"/>
            <w:tcBorders>
              <w:top w:val="single" w:sz="4" w:space="0" w:color="auto"/>
              <w:left w:val="single" w:sz="4" w:space="0" w:color="auto"/>
              <w:bottom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sz w:val="20"/>
                <w:szCs w:val="20"/>
              </w:rPr>
              <w:t>ПСК-1</w:t>
            </w:r>
          </w:p>
        </w:tc>
        <w:tc>
          <w:tcPr>
            <w:tcW w:w="2534" w:type="dxa"/>
            <w:tcBorders>
              <w:top w:val="single" w:sz="4" w:space="0" w:color="auto"/>
              <w:left w:val="single" w:sz="4" w:space="0" w:color="auto"/>
              <w:bottom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b/>
                <w:bCs/>
                <w:sz w:val="20"/>
                <w:szCs w:val="20"/>
              </w:rPr>
              <w:t>+</w:t>
            </w:r>
          </w:p>
        </w:tc>
        <w:tc>
          <w:tcPr>
            <w:tcW w:w="2534" w:type="dxa"/>
            <w:tcBorders>
              <w:top w:val="single" w:sz="4" w:space="0" w:color="auto"/>
              <w:left w:val="single" w:sz="4" w:space="0" w:color="auto"/>
              <w:bottom w:val="single" w:sz="4" w:space="0" w:color="auto"/>
            </w:tcBorders>
            <w:shd w:val="clear" w:color="auto" w:fill="FFFFFF"/>
            <w:vAlign w:val="center"/>
          </w:tcPr>
          <w:p w:rsidR="002E4E11" w:rsidRPr="00F93976" w:rsidRDefault="002E4E11">
            <w:pPr>
              <w:pStyle w:val="aa"/>
              <w:ind w:firstLine="1000"/>
              <w:rPr>
                <w:sz w:val="20"/>
                <w:szCs w:val="20"/>
              </w:rPr>
            </w:pPr>
            <w:r w:rsidRPr="00F93976">
              <w:rPr>
                <w:b/>
                <w:bCs/>
                <w:sz w:val="20"/>
                <w:szCs w:val="20"/>
              </w:rPr>
              <w:t>+</w:t>
            </w:r>
          </w:p>
        </w:tc>
        <w:tc>
          <w:tcPr>
            <w:tcW w:w="2544" w:type="dxa"/>
            <w:tcBorders>
              <w:top w:val="single" w:sz="4" w:space="0" w:color="auto"/>
              <w:left w:val="single" w:sz="4" w:space="0" w:color="auto"/>
              <w:bottom w:val="single" w:sz="4" w:space="0" w:color="auto"/>
              <w:right w:val="single" w:sz="4" w:space="0" w:color="auto"/>
            </w:tcBorders>
            <w:shd w:val="clear" w:color="auto" w:fill="FFFFFF"/>
            <w:vAlign w:val="center"/>
          </w:tcPr>
          <w:p w:rsidR="002E4E11" w:rsidRPr="00F93976" w:rsidRDefault="002E4E11">
            <w:pPr>
              <w:pStyle w:val="aa"/>
              <w:ind w:left="1400" w:firstLine="0"/>
              <w:jc w:val="both"/>
              <w:rPr>
                <w:sz w:val="20"/>
                <w:szCs w:val="20"/>
              </w:rPr>
            </w:pPr>
            <w:r w:rsidRPr="00F93976">
              <w:rPr>
                <w:b/>
                <w:bCs/>
                <w:sz w:val="20"/>
                <w:szCs w:val="20"/>
              </w:rPr>
              <w:t>+</w:t>
            </w:r>
          </w:p>
        </w:tc>
      </w:tr>
    </w:tbl>
    <w:p w:rsidR="002E4E11" w:rsidRPr="00F93976" w:rsidRDefault="002E4E11">
      <w:pPr>
        <w:spacing w:after="439" w:line="1" w:lineRule="exact"/>
        <w:rPr>
          <w:rFonts w:ascii="Times New Roman" w:hAnsi="Times New Roman" w:cs="Times New Roman"/>
        </w:rPr>
      </w:pPr>
    </w:p>
    <w:p w:rsidR="002E4E11" w:rsidRPr="00F93976" w:rsidRDefault="002E4E11">
      <w:pPr>
        <w:pStyle w:val="30"/>
        <w:keepNext/>
        <w:keepLines/>
        <w:numPr>
          <w:ilvl w:val="0"/>
          <w:numId w:val="2"/>
        </w:numPr>
        <w:tabs>
          <w:tab w:val="left" w:pos="363"/>
        </w:tabs>
        <w:spacing w:after="260"/>
      </w:pPr>
      <w:bookmarkStart w:id="62" w:name="bookmark63"/>
      <w:bookmarkStart w:id="63" w:name="bookmark61"/>
      <w:bookmarkStart w:id="64" w:name="bookmark62"/>
      <w:bookmarkStart w:id="65" w:name="bookmark64"/>
      <w:bookmarkEnd w:id="62"/>
      <w:r w:rsidRPr="00F93976">
        <w:t>Структура и содержание дисциплины «Курсовая работа»</w:t>
      </w:r>
      <w:bookmarkEnd w:id="63"/>
      <w:bookmarkEnd w:id="64"/>
      <w:bookmarkEnd w:id="65"/>
    </w:p>
    <w:p w:rsidR="002E4E11" w:rsidRPr="00F93976" w:rsidRDefault="002E4E11">
      <w:pPr>
        <w:pStyle w:val="a6"/>
        <w:ind w:firstLine="680"/>
      </w:pPr>
      <w:r w:rsidRPr="00F93976">
        <w:rPr>
          <w:i/>
          <w:iCs/>
        </w:rPr>
        <w:t>Форма промежуточной аттестации по дисциплине -</w:t>
      </w:r>
      <w:r w:rsidRPr="00F93976">
        <w:t xml:space="preserve"> защита курсовой работы с оценкой в 4, 6 и 8 семестрах.</w:t>
      </w:r>
    </w:p>
    <w:p w:rsidR="002E4E11" w:rsidRPr="00F93976" w:rsidRDefault="002E4E11">
      <w:pPr>
        <w:pStyle w:val="a6"/>
        <w:ind w:firstLine="680"/>
      </w:pPr>
      <w:r w:rsidRPr="00F93976">
        <w:rPr>
          <w:i/>
          <w:iCs/>
        </w:rPr>
        <w:t>Объём (общая трудоемкость) дисциплины</w:t>
      </w:r>
      <w:r w:rsidRPr="00F93976">
        <w:t xml:space="preserve"> составляет 3 зачетных единицы, всего 108 ча</w:t>
      </w:r>
      <w:r w:rsidRPr="00F93976">
        <w:softHyphen/>
        <w:t>сов, из которых:</w:t>
      </w:r>
    </w:p>
    <w:p w:rsidR="002E4E11" w:rsidRPr="00F93976" w:rsidRDefault="002E4E11">
      <w:pPr>
        <w:pStyle w:val="a6"/>
        <w:numPr>
          <w:ilvl w:val="0"/>
          <w:numId w:val="7"/>
        </w:numPr>
        <w:tabs>
          <w:tab w:val="left" w:pos="807"/>
        </w:tabs>
        <w:spacing w:after="40"/>
        <w:ind w:left="680" w:hanging="140"/>
      </w:pPr>
      <w:bookmarkStart w:id="66" w:name="bookmark65"/>
      <w:bookmarkEnd w:id="66"/>
      <w:r w:rsidRPr="00F93976">
        <w:t>15 часов - контактная работа обучающегося с преподавателем в форме курсового проек</w:t>
      </w:r>
      <w:r w:rsidRPr="00F93976">
        <w:softHyphen/>
        <w:t>тирования;</w:t>
      </w:r>
    </w:p>
    <w:p w:rsidR="002E4E11" w:rsidRPr="00F93976" w:rsidRDefault="002E4E11">
      <w:pPr>
        <w:pStyle w:val="a6"/>
        <w:numPr>
          <w:ilvl w:val="0"/>
          <w:numId w:val="7"/>
        </w:numPr>
        <w:tabs>
          <w:tab w:val="left" w:pos="807"/>
        </w:tabs>
        <w:spacing w:line="391" w:lineRule="auto"/>
        <w:ind w:firstLine="540"/>
        <w:jc w:val="both"/>
      </w:pPr>
      <w:bookmarkStart w:id="67" w:name="bookmark66"/>
      <w:bookmarkEnd w:id="67"/>
      <w:r w:rsidRPr="00F93976">
        <w:t>93 часов - самостоятельная работа обучающегося.</w:t>
      </w:r>
    </w:p>
    <w:p w:rsidR="002E4E11" w:rsidRPr="00F93976" w:rsidRDefault="009948A2">
      <w:pPr>
        <w:pStyle w:val="a6"/>
        <w:spacing w:after="40"/>
        <w:ind w:firstLine="680"/>
      </w:pPr>
      <w:r w:rsidRPr="00F93976">
        <w:rPr>
          <w:noProof/>
        </w:rPr>
        <w:pict>
          <v:shapetype id="_x0000_t202" coordsize="21600,21600" o:spt="202" path="m,l,21600r21600,l21600,xe">
            <v:stroke joinstyle="miter"/>
            <v:path gradientshapeok="t" o:connecttype="rect"/>
          </v:shapetype>
          <v:shape id="_x0000_s1028" type="#_x0000_t202" style="position:absolute;left:0;text-align:left;margin-left:54.25pt;margin-top:31pt;width:498.5pt;height:25.9pt;z-index:-1;mso-wrap-distance-left:0;mso-wrap-distance-right:0;mso-position-horizontal-relative:page" filled="f" stroked="f">
            <v:textbox inset="0,0,0,0">
              <w:txbxContent>
                <w:p w:rsidR="002E4E11" w:rsidRDefault="002E4E11">
                  <w:pPr>
                    <w:pStyle w:val="a6"/>
                    <w:ind w:firstLine="0"/>
                    <w:jc w:val="center"/>
                  </w:pPr>
                  <w:r>
                    <w:rPr>
                      <w:b/>
                      <w:bCs/>
                    </w:rPr>
                    <w:t>Структура дисциплины «Курсовая работа»</w:t>
                  </w:r>
                </w:p>
                <w:p w:rsidR="002E4E11" w:rsidRDefault="002E4E11">
                  <w:pPr>
                    <w:pStyle w:val="a6"/>
                    <w:ind w:firstLine="0"/>
                    <w:jc w:val="center"/>
                  </w:pPr>
                  <w:r>
                    <w:rPr>
                      <w:b/>
                      <w:bCs/>
                    </w:rPr>
                    <w:t>для очной (ОФО) и очно-заочной (ОЗФО) форм обучения</w:t>
                  </w:r>
                </w:p>
              </w:txbxContent>
            </v:textbox>
            <w10:wrap type="topAndBottom" anchorx="page"/>
          </v:shape>
        </w:pict>
      </w:r>
      <w:r w:rsidR="002E4E11" w:rsidRPr="00F93976">
        <w:t>Структура дисциплины представлена в таблице 3.</w:t>
      </w:r>
    </w:p>
    <w:tbl>
      <w:tblPr>
        <w:tblOverlap w:val="never"/>
        <w:tblW w:w="0" w:type="auto"/>
        <w:tblInd w:w="-8" w:type="dxa"/>
        <w:tblLayout w:type="fixed"/>
        <w:tblCellMar>
          <w:left w:w="10" w:type="dxa"/>
          <w:right w:w="10" w:type="dxa"/>
        </w:tblCellMar>
        <w:tblLook w:val="0000" w:firstRow="0" w:lastRow="0" w:firstColumn="0" w:lastColumn="0" w:noHBand="0" w:noVBand="0"/>
      </w:tblPr>
      <w:tblGrid>
        <w:gridCol w:w="2558"/>
        <w:gridCol w:w="706"/>
        <w:gridCol w:w="1133"/>
        <w:gridCol w:w="1277"/>
        <w:gridCol w:w="994"/>
        <w:gridCol w:w="994"/>
        <w:gridCol w:w="989"/>
        <w:gridCol w:w="1003"/>
      </w:tblGrid>
      <w:tr w:rsidR="002E4E11" w:rsidRPr="00F93976">
        <w:trPr>
          <w:trHeight w:hRule="exact" w:val="936"/>
        </w:trPr>
        <w:tc>
          <w:tcPr>
            <w:tcW w:w="3264" w:type="dxa"/>
            <w:gridSpan w:val="2"/>
            <w:tcBorders>
              <w:top w:val="single" w:sz="4" w:space="0" w:color="auto"/>
              <w:left w:val="single" w:sz="4" w:space="0" w:color="auto"/>
            </w:tcBorders>
            <w:shd w:val="clear" w:color="auto" w:fill="FFFFFF"/>
            <w:vAlign w:val="center"/>
          </w:tcPr>
          <w:p w:rsidR="002E4E11" w:rsidRPr="00F93976" w:rsidRDefault="002E4E11">
            <w:pPr>
              <w:pStyle w:val="aa"/>
              <w:framePr w:w="9653" w:h="9360" w:hSpace="19" w:vSpace="1008" w:wrap="notBeside" w:vAnchor="text" w:hAnchor="text" w:x="390" w:y="1009"/>
              <w:ind w:firstLine="0"/>
              <w:rPr>
                <w:sz w:val="20"/>
                <w:szCs w:val="20"/>
              </w:rPr>
            </w:pPr>
            <w:r w:rsidRPr="00F93976">
              <w:rPr>
                <w:sz w:val="20"/>
                <w:szCs w:val="20"/>
              </w:rPr>
              <w:lastRenderedPageBreak/>
              <w:t>Наименование и краткое содержа</w:t>
            </w:r>
            <w:r w:rsidRPr="00F93976">
              <w:rPr>
                <w:sz w:val="20"/>
                <w:szCs w:val="20"/>
              </w:rPr>
              <w:softHyphen/>
              <w:t>ние разделов и тем дисциплины</w:t>
            </w:r>
          </w:p>
        </w:tc>
        <w:tc>
          <w:tcPr>
            <w:tcW w:w="2410" w:type="dxa"/>
            <w:gridSpan w:val="2"/>
            <w:tcBorders>
              <w:top w:val="single" w:sz="4" w:space="0" w:color="auto"/>
              <w:left w:val="single" w:sz="4" w:space="0" w:color="auto"/>
            </w:tcBorders>
            <w:shd w:val="clear" w:color="auto" w:fill="D9D9D9"/>
            <w:vAlign w:val="center"/>
          </w:tcPr>
          <w:p w:rsidR="002E4E11" w:rsidRPr="00F93976" w:rsidRDefault="002E4E11">
            <w:pPr>
              <w:pStyle w:val="aa"/>
              <w:framePr w:w="9653" w:h="9360" w:hSpace="19" w:vSpace="1008" w:wrap="notBeside" w:vAnchor="text" w:hAnchor="text" w:x="390" w:y="1009"/>
              <w:ind w:firstLine="0"/>
              <w:jc w:val="center"/>
              <w:rPr>
                <w:sz w:val="20"/>
                <w:szCs w:val="20"/>
              </w:rPr>
            </w:pPr>
            <w:r w:rsidRPr="00F93976">
              <w:rPr>
                <w:b/>
                <w:bCs/>
                <w:sz w:val="20"/>
                <w:szCs w:val="20"/>
              </w:rPr>
              <w:t>Всего, часы</w:t>
            </w:r>
          </w:p>
        </w:tc>
        <w:tc>
          <w:tcPr>
            <w:tcW w:w="1988" w:type="dxa"/>
            <w:gridSpan w:val="2"/>
            <w:tcBorders>
              <w:top w:val="single" w:sz="4" w:space="0" w:color="auto"/>
              <w:left w:val="single" w:sz="4" w:space="0" w:color="auto"/>
            </w:tcBorders>
            <w:shd w:val="clear" w:color="auto" w:fill="FFFFFF"/>
            <w:vAlign w:val="bottom"/>
          </w:tcPr>
          <w:p w:rsidR="002E4E11" w:rsidRPr="00F93976" w:rsidRDefault="002E4E11">
            <w:pPr>
              <w:pStyle w:val="aa"/>
              <w:framePr w:w="9653" w:h="9360" w:hSpace="19" w:vSpace="1008" w:wrap="notBeside" w:vAnchor="text" w:hAnchor="text" w:x="390" w:y="1009"/>
              <w:ind w:firstLine="0"/>
              <w:jc w:val="center"/>
              <w:rPr>
                <w:sz w:val="20"/>
                <w:szCs w:val="20"/>
              </w:rPr>
            </w:pPr>
            <w:r w:rsidRPr="00F93976">
              <w:rPr>
                <w:b/>
                <w:bCs/>
                <w:sz w:val="20"/>
                <w:szCs w:val="20"/>
              </w:rPr>
              <w:t xml:space="preserve">Контактная работа </w:t>
            </w:r>
            <w:r w:rsidRPr="00F93976">
              <w:rPr>
                <w:sz w:val="20"/>
                <w:szCs w:val="20"/>
              </w:rPr>
              <w:t>(индивиду</w:t>
            </w:r>
            <w:r w:rsidRPr="00F93976">
              <w:rPr>
                <w:sz w:val="20"/>
                <w:szCs w:val="20"/>
              </w:rPr>
              <w:softHyphen/>
              <w:t>альные и групповые консультации), часы</w:t>
            </w:r>
          </w:p>
        </w:tc>
        <w:tc>
          <w:tcPr>
            <w:tcW w:w="1992" w:type="dxa"/>
            <w:gridSpan w:val="2"/>
            <w:tcBorders>
              <w:top w:val="single" w:sz="4" w:space="0" w:color="auto"/>
              <w:left w:val="single" w:sz="4" w:space="0" w:color="auto"/>
              <w:right w:val="single" w:sz="4" w:space="0" w:color="auto"/>
            </w:tcBorders>
            <w:shd w:val="clear" w:color="auto" w:fill="FFFFFF"/>
          </w:tcPr>
          <w:p w:rsidR="002E4E11" w:rsidRPr="00F93976" w:rsidRDefault="002E4E11">
            <w:pPr>
              <w:pStyle w:val="aa"/>
              <w:framePr w:w="9653" w:h="9360" w:hSpace="19" w:vSpace="1008" w:wrap="notBeside" w:vAnchor="text" w:hAnchor="text" w:x="390" w:y="1009"/>
              <w:ind w:firstLine="0"/>
              <w:jc w:val="center"/>
              <w:rPr>
                <w:sz w:val="20"/>
                <w:szCs w:val="20"/>
              </w:rPr>
            </w:pPr>
            <w:r w:rsidRPr="00F93976">
              <w:rPr>
                <w:b/>
                <w:bCs/>
                <w:sz w:val="20"/>
                <w:szCs w:val="20"/>
              </w:rPr>
              <w:t xml:space="preserve">Самостоятельная работа </w:t>
            </w:r>
            <w:r w:rsidRPr="00F93976">
              <w:rPr>
                <w:sz w:val="20"/>
                <w:szCs w:val="20"/>
              </w:rPr>
              <w:t>часы</w:t>
            </w:r>
          </w:p>
        </w:tc>
      </w:tr>
      <w:tr w:rsidR="002E4E11" w:rsidRPr="00F93976">
        <w:trPr>
          <w:trHeight w:hRule="exact" w:val="470"/>
        </w:trPr>
        <w:tc>
          <w:tcPr>
            <w:tcW w:w="3264" w:type="dxa"/>
            <w:gridSpan w:val="2"/>
            <w:tcBorders>
              <w:top w:val="single" w:sz="4" w:space="0" w:color="auto"/>
              <w:left w:val="single" w:sz="4" w:space="0" w:color="auto"/>
            </w:tcBorders>
            <w:shd w:val="clear" w:color="auto" w:fill="FFFFFF"/>
          </w:tcPr>
          <w:p w:rsidR="002E4E11" w:rsidRPr="00F93976" w:rsidRDefault="002E4E11">
            <w:pPr>
              <w:framePr w:w="9653" w:h="9360" w:hSpace="19" w:vSpace="1008" w:wrap="notBeside" w:vAnchor="text" w:hAnchor="text" w:x="390" w:y="1009"/>
              <w:rPr>
                <w:rFonts w:ascii="Times New Roman" w:hAnsi="Times New Roman" w:cs="Times New Roman"/>
                <w:sz w:val="10"/>
                <w:szCs w:val="10"/>
              </w:rPr>
            </w:pPr>
          </w:p>
        </w:tc>
        <w:tc>
          <w:tcPr>
            <w:tcW w:w="1133" w:type="dxa"/>
            <w:tcBorders>
              <w:top w:val="single" w:sz="4" w:space="0" w:color="auto"/>
              <w:left w:val="single" w:sz="4" w:space="0" w:color="auto"/>
            </w:tcBorders>
            <w:shd w:val="clear" w:color="auto" w:fill="D9D9D9"/>
            <w:vAlign w:val="center"/>
          </w:tcPr>
          <w:p w:rsidR="002E4E11" w:rsidRPr="00F93976" w:rsidRDefault="002E4E11">
            <w:pPr>
              <w:pStyle w:val="aa"/>
              <w:framePr w:w="9653" w:h="9360" w:hSpace="19" w:vSpace="1008" w:wrap="notBeside" w:vAnchor="text" w:hAnchor="text" w:x="390" w:y="1009"/>
              <w:ind w:firstLine="0"/>
              <w:rPr>
                <w:sz w:val="20"/>
                <w:szCs w:val="20"/>
              </w:rPr>
            </w:pPr>
            <w:r w:rsidRPr="00F93976">
              <w:rPr>
                <w:b/>
                <w:bCs/>
                <w:sz w:val="20"/>
                <w:szCs w:val="20"/>
              </w:rPr>
              <w:t>ОФО</w:t>
            </w:r>
          </w:p>
        </w:tc>
        <w:tc>
          <w:tcPr>
            <w:tcW w:w="1277" w:type="dxa"/>
            <w:tcBorders>
              <w:top w:val="single" w:sz="4" w:space="0" w:color="auto"/>
              <w:left w:val="single" w:sz="4" w:space="0" w:color="auto"/>
            </w:tcBorders>
            <w:shd w:val="clear" w:color="auto" w:fill="FFFFFF"/>
            <w:vAlign w:val="bottom"/>
          </w:tcPr>
          <w:p w:rsidR="002E4E11" w:rsidRPr="00F93976" w:rsidRDefault="002E4E11">
            <w:pPr>
              <w:pStyle w:val="aa"/>
              <w:framePr w:w="9653" w:h="9360" w:hSpace="19" w:vSpace="1008" w:wrap="notBeside" w:vAnchor="text" w:hAnchor="text" w:x="390" w:y="1009"/>
              <w:ind w:firstLine="0"/>
              <w:jc w:val="center"/>
              <w:rPr>
                <w:sz w:val="20"/>
                <w:szCs w:val="20"/>
              </w:rPr>
            </w:pPr>
            <w:r w:rsidRPr="00F93976">
              <w:rPr>
                <w:b/>
                <w:bCs/>
                <w:sz w:val="20"/>
                <w:szCs w:val="20"/>
              </w:rPr>
              <w:t>ОЗФО</w:t>
            </w:r>
          </w:p>
        </w:tc>
        <w:tc>
          <w:tcPr>
            <w:tcW w:w="994" w:type="dxa"/>
            <w:tcBorders>
              <w:top w:val="single" w:sz="4" w:space="0" w:color="auto"/>
              <w:left w:val="single" w:sz="4" w:space="0" w:color="auto"/>
            </w:tcBorders>
            <w:shd w:val="clear" w:color="auto" w:fill="FFFFFF"/>
            <w:vAlign w:val="center"/>
          </w:tcPr>
          <w:p w:rsidR="002E4E11" w:rsidRPr="00F93976" w:rsidRDefault="002E4E11">
            <w:pPr>
              <w:pStyle w:val="aa"/>
              <w:framePr w:w="9653" w:h="9360" w:hSpace="19" w:vSpace="1008" w:wrap="notBeside" w:vAnchor="text" w:hAnchor="text" w:x="390" w:y="1009"/>
              <w:ind w:firstLine="0"/>
              <w:rPr>
                <w:sz w:val="20"/>
                <w:szCs w:val="20"/>
              </w:rPr>
            </w:pPr>
            <w:r w:rsidRPr="00F93976">
              <w:rPr>
                <w:b/>
                <w:bCs/>
                <w:sz w:val="20"/>
                <w:szCs w:val="20"/>
              </w:rPr>
              <w:t>ОФО</w:t>
            </w:r>
          </w:p>
        </w:tc>
        <w:tc>
          <w:tcPr>
            <w:tcW w:w="994" w:type="dxa"/>
            <w:tcBorders>
              <w:top w:val="single" w:sz="4" w:space="0" w:color="auto"/>
              <w:left w:val="single" w:sz="4" w:space="0" w:color="auto"/>
            </w:tcBorders>
            <w:shd w:val="clear" w:color="auto" w:fill="FFFFFF"/>
            <w:vAlign w:val="center"/>
          </w:tcPr>
          <w:p w:rsidR="002E4E11" w:rsidRPr="00F93976" w:rsidRDefault="002E4E11">
            <w:pPr>
              <w:pStyle w:val="aa"/>
              <w:framePr w:w="9653" w:h="9360" w:hSpace="19" w:vSpace="1008" w:wrap="notBeside" w:vAnchor="text" w:hAnchor="text" w:x="390" w:y="1009"/>
              <w:ind w:firstLine="0"/>
              <w:jc w:val="center"/>
              <w:rPr>
                <w:sz w:val="20"/>
                <w:szCs w:val="20"/>
              </w:rPr>
            </w:pPr>
            <w:r w:rsidRPr="00F93976">
              <w:rPr>
                <w:b/>
                <w:bCs/>
                <w:sz w:val="20"/>
                <w:szCs w:val="20"/>
              </w:rPr>
              <w:t>ОЗФО</w:t>
            </w:r>
          </w:p>
        </w:tc>
        <w:tc>
          <w:tcPr>
            <w:tcW w:w="989" w:type="dxa"/>
            <w:tcBorders>
              <w:top w:val="single" w:sz="4" w:space="0" w:color="auto"/>
              <w:left w:val="single" w:sz="4" w:space="0" w:color="auto"/>
            </w:tcBorders>
            <w:shd w:val="clear" w:color="auto" w:fill="FFFFFF"/>
            <w:vAlign w:val="bottom"/>
          </w:tcPr>
          <w:p w:rsidR="002E4E11" w:rsidRPr="00F93976" w:rsidRDefault="002E4E11">
            <w:pPr>
              <w:pStyle w:val="aa"/>
              <w:framePr w:w="9653" w:h="9360" w:hSpace="19" w:vSpace="1008" w:wrap="notBeside" w:vAnchor="text" w:hAnchor="text" w:x="390" w:y="1009"/>
              <w:ind w:right="380" w:firstLine="0"/>
              <w:jc w:val="right"/>
              <w:rPr>
                <w:sz w:val="20"/>
                <w:szCs w:val="20"/>
              </w:rPr>
            </w:pPr>
            <w:r w:rsidRPr="00F93976">
              <w:rPr>
                <w:b/>
                <w:bCs/>
                <w:sz w:val="20"/>
                <w:szCs w:val="20"/>
              </w:rPr>
              <w:t>ОФО</w:t>
            </w:r>
          </w:p>
        </w:tc>
        <w:tc>
          <w:tcPr>
            <w:tcW w:w="1003" w:type="dxa"/>
            <w:tcBorders>
              <w:top w:val="single" w:sz="4" w:space="0" w:color="auto"/>
              <w:left w:val="single" w:sz="4" w:space="0" w:color="auto"/>
              <w:right w:val="single" w:sz="4" w:space="0" w:color="auto"/>
            </w:tcBorders>
            <w:shd w:val="clear" w:color="auto" w:fill="FFFFFF"/>
            <w:vAlign w:val="bottom"/>
          </w:tcPr>
          <w:p w:rsidR="002E4E11" w:rsidRPr="00F93976" w:rsidRDefault="002E4E11">
            <w:pPr>
              <w:pStyle w:val="aa"/>
              <w:framePr w:w="9653" w:h="9360" w:hSpace="19" w:vSpace="1008" w:wrap="notBeside" w:vAnchor="text" w:hAnchor="text" w:x="390" w:y="1009"/>
              <w:ind w:firstLine="0"/>
              <w:rPr>
                <w:sz w:val="20"/>
                <w:szCs w:val="20"/>
              </w:rPr>
            </w:pPr>
            <w:r w:rsidRPr="00F93976">
              <w:rPr>
                <w:b/>
                <w:bCs/>
                <w:sz w:val="20"/>
                <w:szCs w:val="20"/>
              </w:rPr>
              <w:t>ОЗФО</w:t>
            </w:r>
          </w:p>
        </w:tc>
      </w:tr>
      <w:tr w:rsidR="002E4E11" w:rsidRPr="00F93976">
        <w:trPr>
          <w:trHeight w:hRule="exact" w:val="288"/>
        </w:trPr>
        <w:tc>
          <w:tcPr>
            <w:tcW w:w="2558" w:type="dxa"/>
            <w:tcBorders>
              <w:top w:val="single" w:sz="4" w:space="0" w:color="auto"/>
              <w:left w:val="single" w:sz="4" w:space="0" w:color="auto"/>
            </w:tcBorders>
            <w:shd w:val="clear" w:color="auto" w:fill="D9D9D9"/>
          </w:tcPr>
          <w:p w:rsidR="002E4E11" w:rsidRPr="00F93976" w:rsidRDefault="002E4E11">
            <w:pPr>
              <w:framePr w:w="9653" w:h="9360" w:hSpace="19" w:vSpace="1008" w:wrap="notBeside" w:vAnchor="text" w:hAnchor="text" w:x="390" w:y="1009"/>
              <w:rPr>
                <w:rFonts w:ascii="Times New Roman" w:hAnsi="Times New Roman" w:cs="Times New Roman"/>
                <w:sz w:val="10"/>
                <w:szCs w:val="10"/>
              </w:rPr>
            </w:pPr>
          </w:p>
        </w:tc>
        <w:tc>
          <w:tcPr>
            <w:tcW w:w="5104" w:type="dxa"/>
            <w:gridSpan w:val="5"/>
            <w:tcBorders>
              <w:top w:val="single" w:sz="4" w:space="0" w:color="auto"/>
              <w:left w:val="single" w:sz="4" w:space="0" w:color="auto"/>
            </w:tcBorders>
            <w:shd w:val="clear" w:color="auto" w:fill="D9D9D9"/>
            <w:vAlign w:val="bottom"/>
          </w:tcPr>
          <w:p w:rsidR="002E4E11" w:rsidRPr="00F93976" w:rsidRDefault="002E4E11">
            <w:pPr>
              <w:pStyle w:val="aa"/>
              <w:framePr w:w="9653" w:h="9360" w:hSpace="19" w:vSpace="1008" w:wrap="notBeside" w:vAnchor="text" w:hAnchor="text" w:x="390" w:y="1009"/>
              <w:ind w:firstLine="0"/>
              <w:jc w:val="center"/>
              <w:rPr>
                <w:sz w:val="20"/>
                <w:szCs w:val="20"/>
              </w:rPr>
            </w:pPr>
            <w:r w:rsidRPr="00F93976">
              <w:rPr>
                <w:b/>
                <w:bCs/>
                <w:sz w:val="20"/>
                <w:szCs w:val="20"/>
              </w:rPr>
              <w:t>Курсовая работа 1</w:t>
            </w:r>
          </w:p>
        </w:tc>
        <w:tc>
          <w:tcPr>
            <w:tcW w:w="989" w:type="dxa"/>
            <w:tcBorders>
              <w:top w:val="single" w:sz="4" w:space="0" w:color="auto"/>
              <w:left w:val="single" w:sz="4" w:space="0" w:color="auto"/>
            </w:tcBorders>
            <w:shd w:val="clear" w:color="auto" w:fill="D9D9D9"/>
          </w:tcPr>
          <w:p w:rsidR="002E4E11" w:rsidRPr="00F93976" w:rsidRDefault="002E4E11">
            <w:pPr>
              <w:framePr w:w="9653" w:h="9360" w:hSpace="19" w:vSpace="1008" w:wrap="notBeside" w:vAnchor="text" w:hAnchor="text" w:x="390" w:y="1009"/>
              <w:rPr>
                <w:rFonts w:ascii="Times New Roman" w:hAnsi="Times New Roman" w:cs="Times New Roman"/>
                <w:sz w:val="10"/>
                <w:szCs w:val="10"/>
              </w:rPr>
            </w:pPr>
          </w:p>
        </w:tc>
        <w:tc>
          <w:tcPr>
            <w:tcW w:w="1003" w:type="dxa"/>
            <w:tcBorders>
              <w:top w:val="single" w:sz="4" w:space="0" w:color="auto"/>
              <w:left w:val="single" w:sz="4" w:space="0" w:color="auto"/>
              <w:right w:val="single" w:sz="4" w:space="0" w:color="auto"/>
            </w:tcBorders>
            <w:shd w:val="clear" w:color="auto" w:fill="D9D9D9"/>
          </w:tcPr>
          <w:p w:rsidR="002E4E11" w:rsidRPr="00F93976" w:rsidRDefault="002E4E11">
            <w:pPr>
              <w:framePr w:w="9653" w:h="9360" w:hSpace="19" w:vSpace="1008" w:wrap="notBeside" w:vAnchor="text" w:hAnchor="text" w:x="390" w:y="1009"/>
              <w:rPr>
                <w:rFonts w:ascii="Times New Roman" w:hAnsi="Times New Roman" w:cs="Times New Roman"/>
                <w:sz w:val="10"/>
                <w:szCs w:val="10"/>
              </w:rPr>
            </w:pPr>
          </w:p>
        </w:tc>
      </w:tr>
      <w:tr w:rsidR="002E4E11" w:rsidRPr="00F93976">
        <w:trPr>
          <w:trHeight w:hRule="exact" w:val="1387"/>
        </w:trPr>
        <w:tc>
          <w:tcPr>
            <w:tcW w:w="3264" w:type="dxa"/>
            <w:gridSpan w:val="2"/>
            <w:tcBorders>
              <w:top w:val="single" w:sz="4" w:space="0" w:color="auto"/>
              <w:left w:val="single" w:sz="4" w:space="0" w:color="auto"/>
            </w:tcBorders>
            <w:shd w:val="clear" w:color="auto" w:fill="FFFFFF"/>
            <w:vAlign w:val="bottom"/>
          </w:tcPr>
          <w:p w:rsidR="002E4E11" w:rsidRPr="00F93976" w:rsidRDefault="002E4E11">
            <w:pPr>
              <w:pStyle w:val="aa"/>
              <w:framePr w:w="9653" w:h="9360" w:hSpace="19" w:vSpace="1008" w:wrap="notBeside" w:vAnchor="text" w:hAnchor="text" w:x="390" w:y="1009"/>
              <w:ind w:firstLine="0"/>
              <w:rPr>
                <w:sz w:val="20"/>
                <w:szCs w:val="20"/>
              </w:rPr>
            </w:pPr>
            <w:r w:rsidRPr="00F93976">
              <w:rPr>
                <w:sz w:val="20"/>
                <w:szCs w:val="20"/>
              </w:rPr>
              <w:t>Контактная работа, включая инди</w:t>
            </w:r>
            <w:r w:rsidRPr="00F93976">
              <w:rPr>
                <w:sz w:val="20"/>
                <w:szCs w:val="20"/>
              </w:rPr>
              <w:softHyphen/>
              <w:t>видуальные консультации, кон</w:t>
            </w:r>
            <w:r w:rsidRPr="00F93976">
              <w:rPr>
                <w:sz w:val="20"/>
                <w:szCs w:val="20"/>
              </w:rPr>
              <w:softHyphen/>
              <w:t>троль самостоятельной работы (текущий контроль успеваемости), а также промежуточную аттеста</w:t>
            </w:r>
            <w:r w:rsidRPr="00F93976">
              <w:rPr>
                <w:sz w:val="20"/>
                <w:szCs w:val="20"/>
              </w:rPr>
              <w:softHyphen/>
              <w:t>цию по дисциплине</w:t>
            </w:r>
          </w:p>
        </w:tc>
        <w:tc>
          <w:tcPr>
            <w:tcW w:w="1133" w:type="dxa"/>
            <w:tcBorders>
              <w:top w:val="single" w:sz="4" w:space="0" w:color="auto"/>
              <w:left w:val="single" w:sz="4" w:space="0" w:color="auto"/>
            </w:tcBorders>
            <w:shd w:val="clear" w:color="auto" w:fill="D9D9D9"/>
            <w:vAlign w:val="center"/>
          </w:tcPr>
          <w:p w:rsidR="002E4E11" w:rsidRPr="00F93976" w:rsidRDefault="002E4E11">
            <w:pPr>
              <w:pStyle w:val="aa"/>
              <w:framePr w:w="9653" w:h="9360" w:hSpace="19" w:vSpace="1008" w:wrap="notBeside" w:vAnchor="text" w:hAnchor="text" w:x="390" w:y="1009"/>
              <w:ind w:firstLine="500"/>
              <w:rPr>
                <w:sz w:val="20"/>
                <w:szCs w:val="20"/>
              </w:rPr>
            </w:pPr>
            <w:r w:rsidRPr="00F93976">
              <w:rPr>
                <w:b/>
                <w:bCs/>
                <w:sz w:val="20"/>
                <w:szCs w:val="20"/>
              </w:rPr>
              <w:t>5</w:t>
            </w:r>
          </w:p>
        </w:tc>
        <w:tc>
          <w:tcPr>
            <w:tcW w:w="1277" w:type="dxa"/>
            <w:tcBorders>
              <w:top w:val="single" w:sz="4" w:space="0" w:color="auto"/>
              <w:left w:val="single" w:sz="4" w:space="0" w:color="auto"/>
            </w:tcBorders>
            <w:shd w:val="clear" w:color="auto" w:fill="FFFFFF"/>
            <w:vAlign w:val="center"/>
          </w:tcPr>
          <w:p w:rsidR="002E4E11" w:rsidRPr="00F93976" w:rsidRDefault="002E4E11">
            <w:pPr>
              <w:pStyle w:val="aa"/>
              <w:framePr w:w="9653" w:h="9360" w:hSpace="19" w:vSpace="1008" w:wrap="notBeside" w:vAnchor="text" w:hAnchor="text" w:x="390" w:y="1009"/>
              <w:ind w:firstLine="0"/>
              <w:jc w:val="center"/>
              <w:rPr>
                <w:sz w:val="20"/>
                <w:szCs w:val="20"/>
              </w:rPr>
            </w:pPr>
            <w:r w:rsidRPr="00F93976">
              <w:rPr>
                <w:b/>
                <w:bCs/>
                <w:sz w:val="20"/>
                <w:szCs w:val="20"/>
              </w:rPr>
              <w:t>7</w:t>
            </w:r>
          </w:p>
        </w:tc>
        <w:tc>
          <w:tcPr>
            <w:tcW w:w="994" w:type="dxa"/>
            <w:tcBorders>
              <w:top w:val="single" w:sz="4" w:space="0" w:color="auto"/>
              <w:left w:val="single" w:sz="4" w:space="0" w:color="auto"/>
            </w:tcBorders>
            <w:shd w:val="clear" w:color="auto" w:fill="FFFFFF"/>
            <w:vAlign w:val="center"/>
          </w:tcPr>
          <w:p w:rsidR="002E4E11" w:rsidRPr="00F93976" w:rsidRDefault="002E4E11">
            <w:pPr>
              <w:pStyle w:val="aa"/>
              <w:framePr w:w="9653" w:h="9360" w:hSpace="19" w:vSpace="1008" w:wrap="notBeside" w:vAnchor="text" w:hAnchor="text" w:x="390" w:y="1009"/>
              <w:ind w:firstLine="440"/>
              <w:rPr>
                <w:sz w:val="20"/>
                <w:szCs w:val="20"/>
              </w:rPr>
            </w:pPr>
            <w:r w:rsidRPr="00F93976">
              <w:rPr>
                <w:b/>
                <w:bCs/>
                <w:sz w:val="20"/>
                <w:szCs w:val="20"/>
              </w:rPr>
              <w:t>5</w:t>
            </w:r>
          </w:p>
        </w:tc>
        <w:tc>
          <w:tcPr>
            <w:tcW w:w="994" w:type="dxa"/>
            <w:tcBorders>
              <w:top w:val="single" w:sz="4" w:space="0" w:color="auto"/>
              <w:left w:val="single" w:sz="4" w:space="0" w:color="auto"/>
            </w:tcBorders>
            <w:shd w:val="clear" w:color="auto" w:fill="FFFFFF"/>
            <w:vAlign w:val="center"/>
          </w:tcPr>
          <w:p w:rsidR="002E4E11" w:rsidRPr="00F93976" w:rsidRDefault="002E4E11">
            <w:pPr>
              <w:pStyle w:val="aa"/>
              <w:framePr w:w="9653" w:h="9360" w:hSpace="19" w:vSpace="1008" w:wrap="notBeside" w:vAnchor="text" w:hAnchor="text" w:x="390" w:y="1009"/>
              <w:ind w:firstLine="440"/>
              <w:rPr>
                <w:sz w:val="20"/>
                <w:szCs w:val="20"/>
              </w:rPr>
            </w:pPr>
            <w:r w:rsidRPr="00F93976">
              <w:rPr>
                <w:b/>
                <w:bCs/>
                <w:sz w:val="20"/>
                <w:szCs w:val="20"/>
              </w:rPr>
              <w:t>7</w:t>
            </w:r>
          </w:p>
        </w:tc>
        <w:tc>
          <w:tcPr>
            <w:tcW w:w="989" w:type="dxa"/>
            <w:tcBorders>
              <w:top w:val="single" w:sz="4" w:space="0" w:color="auto"/>
              <w:left w:val="single" w:sz="4" w:space="0" w:color="auto"/>
            </w:tcBorders>
            <w:shd w:val="clear" w:color="auto" w:fill="FFFFFF"/>
          </w:tcPr>
          <w:p w:rsidR="002E4E11" w:rsidRPr="00F93976" w:rsidRDefault="002E4E11">
            <w:pPr>
              <w:framePr w:w="9653" w:h="9360" w:hSpace="19" w:vSpace="1008" w:wrap="notBeside" w:vAnchor="text" w:hAnchor="text" w:x="390" w:y="1009"/>
              <w:rPr>
                <w:rFonts w:ascii="Times New Roman" w:hAnsi="Times New Roman" w:cs="Times New Roman"/>
                <w:sz w:val="10"/>
                <w:szCs w:val="10"/>
              </w:rPr>
            </w:pPr>
          </w:p>
        </w:tc>
        <w:tc>
          <w:tcPr>
            <w:tcW w:w="1003" w:type="dxa"/>
            <w:tcBorders>
              <w:top w:val="single" w:sz="4" w:space="0" w:color="auto"/>
              <w:left w:val="single" w:sz="4" w:space="0" w:color="auto"/>
              <w:right w:val="single" w:sz="4" w:space="0" w:color="auto"/>
            </w:tcBorders>
            <w:shd w:val="clear" w:color="auto" w:fill="FFFFFF"/>
          </w:tcPr>
          <w:p w:rsidR="002E4E11" w:rsidRPr="00F93976" w:rsidRDefault="002E4E11">
            <w:pPr>
              <w:framePr w:w="9653" w:h="9360" w:hSpace="19" w:vSpace="1008" w:wrap="notBeside" w:vAnchor="text" w:hAnchor="text" w:x="390" w:y="1009"/>
              <w:rPr>
                <w:rFonts w:ascii="Times New Roman" w:hAnsi="Times New Roman" w:cs="Times New Roman"/>
                <w:sz w:val="10"/>
                <w:szCs w:val="10"/>
              </w:rPr>
            </w:pPr>
          </w:p>
        </w:tc>
      </w:tr>
      <w:tr w:rsidR="002E4E11" w:rsidRPr="00F93976">
        <w:trPr>
          <w:trHeight w:hRule="exact" w:val="1848"/>
        </w:trPr>
        <w:tc>
          <w:tcPr>
            <w:tcW w:w="3264" w:type="dxa"/>
            <w:gridSpan w:val="2"/>
            <w:tcBorders>
              <w:top w:val="single" w:sz="4" w:space="0" w:color="auto"/>
              <w:left w:val="single" w:sz="4" w:space="0" w:color="auto"/>
            </w:tcBorders>
            <w:shd w:val="clear" w:color="auto" w:fill="FFFFFF"/>
            <w:vAlign w:val="bottom"/>
          </w:tcPr>
          <w:p w:rsidR="002E4E11" w:rsidRPr="00F93976" w:rsidRDefault="002E4E11">
            <w:pPr>
              <w:pStyle w:val="aa"/>
              <w:framePr w:w="9653" w:h="9360" w:hSpace="19" w:vSpace="1008" w:wrap="notBeside" w:vAnchor="text" w:hAnchor="text" w:x="390" w:y="1009"/>
              <w:ind w:firstLine="0"/>
              <w:rPr>
                <w:sz w:val="20"/>
                <w:szCs w:val="20"/>
              </w:rPr>
            </w:pPr>
            <w:r w:rsidRPr="00F93976">
              <w:rPr>
                <w:sz w:val="20"/>
                <w:szCs w:val="20"/>
              </w:rPr>
              <w:t>Самостоятельная работа, включая планирование, организацию и вы</w:t>
            </w:r>
            <w:r w:rsidRPr="00F93976">
              <w:rPr>
                <w:sz w:val="20"/>
                <w:szCs w:val="20"/>
              </w:rPr>
              <w:softHyphen/>
              <w:t>полнение самостоятельной работы, самостоятельную подготовку к текущему контролю успеваемости, самостоятельную подготовку к промежуточной аттестации по дисциплине</w:t>
            </w:r>
          </w:p>
        </w:tc>
        <w:tc>
          <w:tcPr>
            <w:tcW w:w="1133" w:type="dxa"/>
            <w:tcBorders>
              <w:top w:val="single" w:sz="4" w:space="0" w:color="auto"/>
              <w:left w:val="single" w:sz="4" w:space="0" w:color="auto"/>
            </w:tcBorders>
            <w:shd w:val="clear" w:color="auto" w:fill="D9D9D9"/>
            <w:vAlign w:val="center"/>
          </w:tcPr>
          <w:p w:rsidR="002E4E11" w:rsidRPr="00F93976" w:rsidRDefault="002E4E11">
            <w:pPr>
              <w:pStyle w:val="aa"/>
              <w:framePr w:w="9653" w:h="9360" w:hSpace="19" w:vSpace="1008" w:wrap="notBeside" w:vAnchor="text" w:hAnchor="text" w:x="390" w:y="1009"/>
              <w:ind w:firstLine="260"/>
              <w:rPr>
                <w:sz w:val="20"/>
                <w:szCs w:val="20"/>
              </w:rPr>
            </w:pPr>
            <w:r w:rsidRPr="00F93976">
              <w:rPr>
                <w:b/>
                <w:bCs/>
                <w:sz w:val="20"/>
                <w:szCs w:val="20"/>
              </w:rPr>
              <w:t>31</w:t>
            </w:r>
          </w:p>
        </w:tc>
        <w:tc>
          <w:tcPr>
            <w:tcW w:w="1277" w:type="dxa"/>
            <w:tcBorders>
              <w:top w:val="single" w:sz="4" w:space="0" w:color="auto"/>
              <w:left w:val="single" w:sz="4" w:space="0" w:color="auto"/>
            </w:tcBorders>
            <w:shd w:val="clear" w:color="auto" w:fill="FFFFFF"/>
          </w:tcPr>
          <w:p w:rsidR="002E4E11" w:rsidRPr="00F93976" w:rsidRDefault="002E4E11">
            <w:pPr>
              <w:pStyle w:val="aa"/>
              <w:framePr w:w="9653" w:h="9360" w:hSpace="19" w:vSpace="1008" w:wrap="notBeside" w:vAnchor="text" w:hAnchor="text" w:x="390" w:y="1009"/>
              <w:spacing w:before="460"/>
              <w:ind w:firstLine="0"/>
              <w:jc w:val="center"/>
              <w:rPr>
                <w:sz w:val="20"/>
                <w:szCs w:val="20"/>
              </w:rPr>
            </w:pPr>
            <w:r w:rsidRPr="00F93976">
              <w:rPr>
                <w:b/>
                <w:bCs/>
                <w:sz w:val="20"/>
                <w:szCs w:val="20"/>
              </w:rPr>
              <w:t>29</w:t>
            </w:r>
          </w:p>
        </w:tc>
        <w:tc>
          <w:tcPr>
            <w:tcW w:w="994" w:type="dxa"/>
            <w:tcBorders>
              <w:top w:val="single" w:sz="4" w:space="0" w:color="auto"/>
              <w:left w:val="single" w:sz="4" w:space="0" w:color="auto"/>
            </w:tcBorders>
            <w:shd w:val="clear" w:color="auto" w:fill="FFFFFF"/>
          </w:tcPr>
          <w:p w:rsidR="002E4E11" w:rsidRPr="00F93976" w:rsidRDefault="002E4E11">
            <w:pPr>
              <w:framePr w:w="9653" w:h="9360" w:hSpace="19" w:vSpace="1008" w:wrap="notBeside" w:vAnchor="text" w:hAnchor="text" w:x="390" w:y="1009"/>
              <w:rPr>
                <w:rFonts w:ascii="Times New Roman" w:hAnsi="Times New Roman" w:cs="Times New Roman"/>
                <w:sz w:val="10"/>
                <w:szCs w:val="10"/>
              </w:rPr>
            </w:pPr>
          </w:p>
        </w:tc>
        <w:tc>
          <w:tcPr>
            <w:tcW w:w="994" w:type="dxa"/>
            <w:tcBorders>
              <w:top w:val="single" w:sz="4" w:space="0" w:color="auto"/>
              <w:left w:val="single" w:sz="4" w:space="0" w:color="auto"/>
            </w:tcBorders>
            <w:shd w:val="clear" w:color="auto" w:fill="FFFFFF"/>
          </w:tcPr>
          <w:p w:rsidR="002E4E11" w:rsidRPr="00F93976" w:rsidRDefault="002E4E11">
            <w:pPr>
              <w:framePr w:w="9653" w:h="9360" w:hSpace="19" w:vSpace="1008" w:wrap="notBeside" w:vAnchor="text" w:hAnchor="text" w:x="390" w:y="1009"/>
              <w:rPr>
                <w:rFonts w:ascii="Times New Roman" w:hAnsi="Times New Roman" w:cs="Times New Roman"/>
                <w:sz w:val="10"/>
                <w:szCs w:val="10"/>
              </w:rPr>
            </w:pPr>
          </w:p>
        </w:tc>
        <w:tc>
          <w:tcPr>
            <w:tcW w:w="989" w:type="dxa"/>
            <w:tcBorders>
              <w:top w:val="single" w:sz="4" w:space="0" w:color="auto"/>
              <w:left w:val="single" w:sz="4" w:space="0" w:color="auto"/>
            </w:tcBorders>
            <w:shd w:val="clear" w:color="auto" w:fill="FFFFFF"/>
          </w:tcPr>
          <w:p w:rsidR="002E4E11" w:rsidRPr="00F93976" w:rsidRDefault="002E4E11">
            <w:pPr>
              <w:pStyle w:val="aa"/>
              <w:framePr w:w="9653" w:h="9360" w:hSpace="19" w:vSpace="1008" w:wrap="notBeside" w:vAnchor="text" w:hAnchor="text" w:x="390" w:y="1009"/>
              <w:spacing w:before="460"/>
              <w:ind w:firstLine="380"/>
              <w:rPr>
                <w:sz w:val="20"/>
                <w:szCs w:val="20"/>
              </w:rPr>
            </w:pPr>
            <w:r w:rsidRPr="00F93976">
              <w:rPr>
                <w:b/>
                <w:bCs/>
                <w:sz w:val="20"/>
                <w:szCs w:val="20"/>
              </w:rPr>
              <w:t>31</w:t>
            </w:r>
          </w:p>
        </w:tc>
        <w:tc>
          <w:tcPr>
            <w:tcW w:w="1003" w:type="dxa"/>
            <w:tcBorders>
              <w:top w:val="single" w:sz="4" w:space="0" w:color="auto"/>
              <w:left w:val="single" w:sz="4" w:space="0" w:color="auto"/>
              <w:right w:val="single" w:sz="4" w:space="0" w:color="auto"/>
            </w:tcBorders>
            <w:shd w:val="clear" w:color="auto" w:fill="FFFFFF"/>
          </w:tcPr>
          <w:p w:rsidR="002E4E11" w:rsidRPr="00F93976" w:rsidRDefault="002E4E11">
            <w:pPr>
              <w:pStyle w:val="aa"/>
              <w:framePr w:w="9653" w:h="9360" w:hSpace="19" w:vSpace="1008" w:wrap="notBeside" w:vAnchor="text" w:hAnchor="text" w:x="390" w:y="1009"/>
              <w:spacing w:before="460"/>
              <w:rPr>
                <w:sz w:val="20"/>
                <w:szCs w:val="20"/>
              </w:rPr>
            </w:pPr>
            <w:r w:rsidRPr="00F93976">
              <w:rPr>
                <w:b/>
                <w:bCs/>
                <w:sz w:val="20"/>
                <w:szCs w:val="20"/>
              </w:rPr>
              <w:t>29</w:t>
            </w:r>
          </w:p>
        </w:tc>
      </w:tr>
      <w:tr w:rsidR="002E4E11" w:rsidRPr="00F93976">
        <w:trPr>
          <w:trHeight w:hRule="exact" w:val="240"/>
        </w:trPr>
        <w:tc>
          <w:tcPr>
            <w:tcW w:w="2558" w:type="dxa"/>
            <w:tcBorders>
              <w:top w:val="single" w:sz="4" w:space="0" w:color="auto"/>
              <w:left w:val="single" w:sz="4" w:space="0" w:color="auto"/>
            </w:tcBorders>
            <w:shd w:val="clear" w:color="auto" w:fill="D9D9D9"/>
          </w:tcPr>
          <w:p w:rsidR="002E4E11" w:rsidRPr="00F93976" w:rsidRDefault="002E4E11">
            <w:pPr>
              <w:framePr w:w="9653" w:h="9360" w:hSpace="19" w:vSpace="1008" w:wrap="notBeside" w:vAnchor="text" w:hAnchor="text" w:x="390" w:y="1009"/>
              <w:rPr>
                <w:rFonts w:ascii="Times New Roman" w:hAnsi="Times New Roman" w:cs="Times New Roman"/>
                <w:sz w:val="10"/>
                <w:szCs w:val="10"/>
              </w:rPr>
            </w:pPr>
          </w:p>
        </w:tc>
        <w:tc>
          <w:tcPr>
            <w:tcW w:w="5104" w:type="dxa"/>
            <w:gridSpan w:val="5"/>
            <w:tcBorders>
              <w:top w:val="single" w:sz="4" w:space="0" w:color="auto"/>
            </w:tcBorders>
            <w:shd w:val="clear" w:color="auto" w:fill="D9D9D9"/>
            <w:vAlign w:val="bottom"/>
          </w:tcPr>
          <w:p w:rsidR="002E4E11" w:rsidRPr="00F93976" w:rsidRDefault="002E4E11">
            <w:pPr>
              <w:pStyle w:val="aa"/>
              <w:framePr w:w="9653" w:h="9360" w:hSpace="19" w:vSpace="1008" w:wrap="notBeside" w:vAnchor="text" w:hAnchor="text" w:x="390" w:y="1009"/>
              <w:ind w:firstLine="0"/>
              <w:jc w:val="center"/>
              <w:rPr>
                <w:sz w:val="20"/>
                <w:szCs w:val="20"/>
              </w:rPr>
            </w:pPr>
            <w:r w:rsidRPr="00F93976">
              <w:rPr>
                <w:b/>
                <w:bCs/>
                <w:sz w:val="20"/>
                <w:szCs w:val="20"/>
              </w:rPr>
              <w:t>Курсовая работа 2</w:t>
            </w:r>
          </w:p>
        </w:tc>
        <w:tc>
          <w:tcPr>
            <w:tcW w:w="989" w:type="dxa"/>
            <w:tcBorders>
              <w:top w:val="single" w:sz="4" w:space="0" w:color="auto"/>
              <w:left w:val="single" w:sz="4" w:space="0" w:color="auto"/>
            </w:tcBorders>
            <w:shd w:val="clear" w:color="auto" w:fill="D9D9D9"/>
          </w:tcPr>
          <w:p w:rsidR="002E4E11" w:rsidRPr="00F93976" w:rsidRDefault="002E4E11">
            <w:pPr>
              <w:framePr w:w="9653" w:h="9360" w:hSpace="19" w:vSpace="1008" w:wrap="notBeside" w:vAnchor="text" w:hAnchor="text" w:x="390" w:y="1009"/>
              <w:rPr>
                <w:rFonts w:ascii="Times New Roman" w:hAnsi="Times New Roman" w:cs="Times New Roman"/>
                <w:sz w:val="10"/>
                <w:szCs w:val="10"/>
              </w:rPr>
            </w:pPr>
          </w:p>
        </w:tc>
        <w:tc>
          <w:tcPr>
            <w:tcW w:w="1003" w:type="dxa"/>
            <w:tcBorders>
              <w:top w:val="single" w:sz="4" w:space="0" w:color="auto"/>
              <w:left w:val="single" w:sz="4" w:space="0" w:color="auto"/>
              <w:right w:val="single" w:sz="4" w:space="0" w:color="auto"/>
            </w:tcBorders>
            <w:shd w:val="clear" w:color="auto" w:fill="D9D9D9"/>
          </w:tcPr>
          <w:p w:rsidR="002E4E11" w:rsidRPr="00F93976" w:rsidRDefault="002E4E11">
            <w:pPr>
              <w:framePr w:w="9653" w:h="9360" w:hSpace="19" w:vSpace="1008" w:wrap="notBeside" w:vAnchor="text" w:hAnchor="text" w:x="390" w:y="1009"/>
              <w:rPr>
                <w:rFonts w:ascii="Times New Roman" w:hAnsi="Times New Roman" w:cs="Times New Roman"/>
                <w:sz w:val="10"/>
                <w:szCs w:val="10"/>
              </w:rPr>
            </w:pPr>
          </w:p>
        </w:tc>
      </w:tr>
      <w:tr w:rsidR="002E4E11" w:rsidRPr="00F93976">
        <w:trPr>
          <w:trHeight w:hRule="exact" w:val="1392"/>
        </w:trPr>
        <w:tc>
          <w:tcPr>
            <w:tcW w:w="3264" w:type="dxa"/>
            <w:gridSpan w:val="2"/>
            <w:tcBorders>
              <w:top w:val="single" w:sz="4" w:space="0" w:color="auto"/>
              <w:left w:val="single" w:sz="4" w:space="0" w:color="auto"/>
            </w:tcBorders>
            <w:shd w:val="clear" w:color="auto" w:fill="FFFFFF"/>
            <w:vAlign w:val="bottom"/>
          </w:tcPr>
          <w:p w:rsidR="002E4E11" w:rsidRPr="00F93976" w:rsidRDefault="002E4E11">
            <w:pPr>
              <w:pStyle w:val="aa"/>
              <w:framePr w:w="9653" w:h="9360" w:hSpace="19" w:vSpace="1008" w:wrap="notBeside" w:vAnchor="text" w:hAnchor="text" w:x="390" w:y="1009"/>
              <w:ind w:firstLine="0"/>
              <w:rPr>
                <w:sz w:val="20"/>
                <w:szCs w:val="20"/>
              </w:rPr>
            </w:pPr>
            <w:r w:rsidRPr="00F93976">
              <w:rPr>
                <w:sz w:val="20"/>
                <w:szCs w:val="20"/>
              </w:rPr>
              <w:t>Контактная работа, включая инди</w:t>
            </w:r>
            <w:r w:rsidRPr="00F93976">
              <w:rPr>
                <w:sz w:val="20"/>
                <w:szCs w:val="20"/>
              </w:rPr>
              <w:softHyphen/>
              <w:t>видуальные консультации, кон</w:t>
            </w:r>
            <w:r w:rsidRPr="00F93976">
              <w:rPr>
                <w:sz w:val="20"/>
                <w:szCs w:val="20"/>
              </w:rPr>
              <w:softHyphen/>
              <w:t>троль самостоятельной работы (текущий контроль успеваемости), а также промежуточную аттеста</w:t>
            </w:r>
            <w:r w:rsidRPr="00F93976">
              <w:rPr>
                <w:sz w:val="20"/>
                <w:szCs w:val="20"/>
              </w:rPr>
              <w:softHyphen/>
              <w:t>цию по дисциплине</w:t>
            </w:r>
          </w:p>
        </w:tc>
        <w:tc>
          <w:tcPr>
            <w:tcW w:w="1133" w:type="dxa"/>
            <w:tcBorders>
              <w:top w:val="single" w:sz="4" w:space="0" w:color="auto"/>
              <w:left w:val="single" w:sz="4" w:space="0" w:color="auto"/>
            </w:tcBorders>
            <w:shd w:val="clear" w:color="auto" w:fill="D9D9D9"/>
            <w:vAlign w:val="center"/>
          </w:tcPr>
          <w:p w:rsidR="002E4E11" w:rsidRPr="00F93976" w:rsidRDefault="002E4E11">
            <w:pPr>
              <w:pStyle w:val="aa"/>
              <w:framePr w:w="9653" w:h="9360" w:hSpace="19" w:vSpace="1008" w:wrap="notBeside" w:vAnchor="text" w:hAnchor="text" w:x="390" w:y="1009"/>
              <w:ind w:firstLine="500"/>
              <w:rPr>
                <w:sz w:val="20"/>
                <w:szCs w:val="20"/>
              </w:rPr>
            </w:pPr>
            <w:r w:rsidRPr="00F93976">
              <w:rPr>
                <w:b/>
                <w:bCs/>
                <w:sz w:val="20"/>
                <w:szCs w:val="20"/>
              </w:rPr>
              <w:t>5</w:t>
            </w:r>
          </w:p>
        </w:tc>
        <w:tc>
          <w:tcPr>
            <w:tcW w:w="1277" w:type="dxa"/>
            <w:tcBorders>
              <w:top w:val="single" w:sz="4" w:space="0" w:color="auto"/>
              <w:left w:val="single" w:sz="4" w:space="0" w:color="auto"/>
            </w:tcBorders>
            <w:shd w:val="clear" w:color="auto" w:fill="FFFFFF"/>
            <w:vAlign w:val="center"/>
          </w:tcPr>
          <w:p w:rsidR="002E4E11" w:rsidRPr="00F93976" w:rsidRDefault="002E4E11">
            <w:pPr>
              <w:pStyle w:val="aa"/>
              <w:framePr w:w="9653" w:h="9360" w:hSpace="19" w:vSpace="1008" w:wrap="notBeside" w:vAnchor="text" w:hAnchor="text" w:x="390" w:y="1009"/>
              <w:ind w:firstLine="0"/>
              <w:jc w:val="center"/>
              <w:rPr>
                <w:sz w:val="20"/>
                <w:szCs w:val="20"/>
              </w:rPr>
            </w:pPr>
            <w:r w:rsidRPr="00F93976">
              <w:rPr>
                <w:b/>
                <w:bCs/>
                <w:sz w:val="20"/>
                <w:szCs w:val="20"/>
              </w:rPr>
              <w:t>7</w:t>
            </w:r>
          </w:p>
        </w:tc>
        <w:tc>
          <w:tcPr>
            <w:tcW w:w="994" w:type="dxa"/>
            <w:tcBorders>
              <w:top w:val="single" w:sz="4" w:space="0" w:color="auto"/>
              <w:left w:val="single" w:sz="4" w:space="0" w:color="auto"/>
            </w:tcBorders>
            <w:shd w:val="clear" w:color="auto" w:fill="FFFFFF"/>
            <w:vAlign w:val="center"/>
          </w:tcPr>
          <w:p w:rsidR="002E4E11" w:rsidRPr="00F93976" w:rsidRDefault="002E4E11">
            <w:pPr>
              <w:pStyle w:val="aa"/>
              <w:framePr w:w="9653" w:h="9360" w:hSpace="19" w:vSpace="1008" w:wrap="notBeside" w:vAnchor="text" w:hAnchor="text" w:x="390" w:y="1009"/>
              <w:ind w:firstLine="440"/>
              <w:rPr>
                <w:sz w:val="20"/>
                <w:szCs w:val="20"/>
              </w:rPr>
            </w:pPr>
            <w:r w:rsidRPr="00F93976">
              <w:rPr>
                <w:b/>
                <w:bCs/>
                <w:sz w:val="20"/>
                <w:szCs w:val="20"/>
              </w:rPr>
              <w:t>5</w:t>
            </w:r>
          </w:p>
        </w:tc>
        <w:tc>
          <w:tcPr>
            <w:tcW w:w="994" w:type="dxa"/>
            <w:tcBorders>
              <w:top w:val="single" w:sz="4" w:space="0" w:color="auto"/>
              <w:left w:val="single" w:sz="4" w:space="0" w:color="auto"/>
            </w:tcBorders>
            <w:shd w:val="clear" w:color="auto" w:fill="FFFFFF"/>
            <w:vAlign w:val="center"/>
          </w:tcPr>
          <w:p w:rsidR="002E4E11" w:rsidRPr="00F93976" w:rsidRDefault="002E4E11">
            <w:pPr>
              <w:pStyle w:val="aa"/>
              <w:framePr w:w="9653" w:h="9360" w:hSpace="19" w:vSpace="1008" w:wrap="notBeside" w:vAnchor="text" w:hAnchor="text" w:x="390" w:y="1009"/>
              <w:ind w:firstLine="440"/>
              <w:rPr>
                <w:sz w:val="20"/>
                <w:szCs w:val="20"/>
              </w:rPr>
            </w:pPr>
            <w:r w:rsidRPr="00F93976">
              <w:rPr>
                <w:b/>
                <w:bCs/>
                <w:sz w:val="20"/>
                <w:szCs w:val="20"/>
              </w:rPr>
              <w:t>7</w:t>
            </w:r>
          </w:p>
        </w:tc>
        <w:tc>
          <w:tcPr>
            <w:tcW w:w="989" w:type="dxa"/>
            <w:tcBorders>
              <w:top w:val="single" w:sz="4" w:space="0" w:color="auto"/>
              <w:left w:val="single" w:sz="4" w:space="0" w:color="auto"/>
            </w:tcBorders>
            <w:shd w:val="clear" w:color="auto" w:fill="FFFFFF"/>
          </w:tcPr>
          <w:p w:rsidR="002E4E11" w:rsidRPr="00F93976" w:rsidRDefault="002E4E11">
            <w:pPr>
              <w:framePr w:w="9653" w:h="9360" w:hSpace="19" w:vSpace="1008" w:wrap="notBeside" w:vAnchor="text" w:hAnchor="text" w:x="390" w:y="1009"/>
              <w:rPr>
                <w:rFonts w:ascii="Times New Roman" w:hAnsi="Times New Roman" w:cs="Times New Roman"/>
                <w:sz w:val="10"/>
                <w:szCs w:val="10"/>
              </w:rPr>
            </w:pPr>
          </w:p>
        </w:tc>
        <w:tc>
          <w:tcPr>
            <w:tcW w:w="1003" w:type="dxa"/>
            <w:tcBorders>
              <w:top w:val="single" w:sz="4" w:space="0" w:color="auto"/>
              <w:left w:val="single" w:sz="4" w:space="0" w:color="auto"/>
              <w:right w:val="single" w:sz="4" w:space="0" w:color="auto"/>
            </w:tcBorders>
            <w:shd w:val="clear" w:color="auto" w:fill="FFFFFF"/>
          </w:tcPr>
          <w:p w:rsidR="002E4E11" w:rsidRPr="00F93976" w:rsidRDefault="002E4E11">
            <w:pPr>
              <w:framePr w:w="9653" w:h="9360" w:hSpace="19" w:vSpace="1008" w:wrap="notBeside" w:vAnchor="text" w:hAnchor="text" w:x="390" w:y="1009"/>
              <w:rPr>
                <w:rFonts w:ascii="Times New Roman" w:hAnsi="Times New Roman" w:cs="Times New Roman"/>
                <w:sz w:val="10"/>
                <w:szCs w:val="10"/>
              </w:rPr>
            </w:pPr>
          </w:p>
        </w:tc>
      </w:tr>
      <w:tr w:rsidR="002E4E11" w:rsidRPr="00F93976">
        <w:trPr>
          <w:trHeight w:hRule="exact" w:val="1853"/>
        </w:trPr>
        <w:tc>
          <w:tcPr>
            <w:tcW w:w="3264" w:type="dxa"/>
            <w:gridSpan w:val="2"/>
            <w:tcBorders>
              <w:top w:val="single" w:sz="4" w:space="0" w:color="auto"/>
              <w:left w:val="single" w:sz="4" w:space="0" w:color="auto"/>
            </w:tcBorders>
            <w:shd w:val="clear" w:color="auto" w:fill="FFFFFF"/>
            <w:vAlign w:val="bottom"/>
          </w:tcPr>
          <w:p w:rsidR="002E4E11" w:rsidRPr="00F93976" w:rsidRDefault="002E4E11">
            <w:pPr>
              <w:pStyle w:val="aa"/>
              <w:framePr w:w="9653" w:h="9360" w:hSpace="19" w:vSpace="1008" w:wrap="notBeside" w:vAnchor="text" w:hAnchor="text" w:x="390" w:y="1009"/>
              <w:ind w:firstLine="160"/>
              <w:rPr>
                <w:sz w:val="20"/>
                <w:szCs w:val="20"/>
              </w:rPr>
            </w:pPr>
            <w:r w:rsidRPr="00F93976">
              <w:rPr>
                <w:sz w:val="20"/>
                <w:szCs w:val="20"/>
              </w:rPr>
              <w:t>Самостоятельная работа, включая планирование, организацию и вы</w:t>
            </w:r>
            <w:r w:rsidRPr="00F93976">
              <w:rPr>
                <w:sz w:val="20"/>
                <w:szCs w:val="20"/>
              </w:rPr>
              <w:softHyphen/>
              <w:t>полнение самостоятельной работы, самостоятельную подготовку к текущему контролю успеваемости, самостоятельную подготовку к промежуточной аттестации по дисциплине</w:t>
            </w:r>
          </w:p>
        </w:tc>
        <w:tc>
          <w:tcPr>
            <w:tcW w:w="1133" w:type="dxa"/>
            <w:tcBorders>
              <w:top w:val="single" w:sz="4" w:space="0" w:color="auto"/>
              <w:left w:val="single" w:sz="4" w:space="0" w:color="auto"/>
            </w:tcBorders>
            <w:shd w:val="clear" w:color="auto" w:fill="D9D9D9"/>
            <w:vAlign w:val="center"/>
          </w:tcPr>
          <w:p w:rsidR="002E4E11" w:rsidRPr="00F93976" w:rsidRDefault="002E4E11">
            <w:pPr>
              <w:pStyle w:val="aa"/>
              <w:framePr w:w="9653" w:h="9360" w:hSpace="19" w:vSpace="1008" w:wrap="notBeside" w:vAnchor="text" w:hAnchor="text" w:x="390" w:y="1009"/>
              <w:ind w:firstLine="0"/>
              <w:jc w:val="center"/>
              <w:rPr>
                <w:sz w:val="20"/>
                <w:szCs w:val="20"/>
              </w:rPr>
            </w:pPr>
            <w:r w:rsidRPr="00F93976">
              <w:rPr>
                <w:b/>
                <w:bCs/>
                <w:sz w:val="20"/>
                <w:szCs w:val="20"/>
              </w:rPr>
              <w:t>31</w:t>
            </w:r>
          </w:p>
        </w:tc>
        <w:tc>
          <w:tcPr>
            <w:tcW w:w="1277" w:type="dxa"/>
            <w:tcBorders>
              <w:top w:val="single" w:sz="4" w:space="0" w:color="auto"/>
              <w:left w:val="single" w:sz="4" w:space="0" w:color="auto"/>
            </w:tcBorders>
            <w:shd w:val="clear" w:color="auto" w:fill="FFFFFF"/>
            <w:vAlign w:val="center"/>
          </w:tcPr>
          <w:p w:rsidR="002E4E11" w:rsidRPr="00F93976" w:rsidRDefault="002E4E11">
            <w:pPr>
              <w:pStyle w:val="aa"/>
              <w:framePr w:w="9653" w:h="9360" w:hSpace="19" w:vSpace="1008" w:wrap="notBeside" w:vAnchor="text" w:hAnchor="text" w:x="390" w:y="1009"/>
              <w:ind w:firstLine="0"/>
              <w:jc w:val="center"/>
              <w:rPr>
                <w:sz w:val="20"/>
                <w:szCs w:val="20"/>
              </w:rPr>
            </w:pPr>
            <w:r w:rsidRPr="00F93976">
              <w:rPr>
                <w:b/>
                <w:bCs/>
                <w:sz w:val="20"/>
                <w:szCs w:val="20"/>
              </w:rPr>
              <w:t>29</w:t>
            </w:r>
          </w:p>
        </w:tc>
        <w:tc>
          <w:tcPr>
            <w:tcW w:w="994" w:type="dxa"/>
            <w:tcBorders>
              <w:top w:val="single" w:sz="4" w:space="0" w:color="auto"/>
              <w:left w:val="single" w:sz="4" w:space="0" w:color="auto"/>
            </w:tcBorders>
            <w:shd w:val="clear" w:color="auto" w:fill="FFFFFF"/>
          </w:tcPr>
          <w:p w:rsidR="002E4E11" w:rsidRPr="00F93976" w:rsidRDefault="002E4E11">
            <w:pPr>
              <w:framePr w:w="9653" w:h="9360" w:hSpace="19" w:vSpace="1008" w:wrap="notBeside" w:vAnchor="text" w:hAnchor="text" w:x="390" w:y="1009"/>
              <w:rPr>
                <w:rFonts w:ascii="Times New Roman" w:hAnsi="Times New Roman" w:cs="Times New Roman"/>
                <w:sz w:val="10"/>
                <w:szCs w:val="10"/>
              </w:rPr>
            </w:pPr>
          </w:p>
        </w:tc>
        <w:tc>
          <w:tcPr>
            <w:tcW w:w="994" w:type="dxa"/>
            <w:tcBorders>
              <w:top w:val="single" w:sz="4" w:space="0" w:color="auto"/>
              <w:left w:val="single" w:sz="4" w:space="0" w:color="auto"/>
            </w:tcBorders>
            <w:shd w:val="clear" w:color="auto" w:fill="FFFFFF"/>
          </w:tcPr>
          <w:p w:rsidR="002E4E11" w:rsidRPr="00F93976" w:rsidRDefault="002E4E11">
            <w:pPr>
              <w:framePr w:w="9653" w:h="9360" w:hSpace="19" w:vSpace="1008" w:wrap="notBeside" w:vAnchor="text" w:hAnchor="text" w:x="390" w:y="1009"/>
              <w:rPr>
                <w:rFonts w:ascii="Times New Roman" w:hAnsi="Times New Roman" w:cs="Times New Roman"/>
                <w:sz w:val="10"/>
                <w:szCs w:val="10"/>
              </w:rPr>
            </w:pPr>
          </w:p>
        </w:tc>
        <w:tc>
          <w:tcPr>
            <w:tcW w:w="989" w:type="dxa"/>
            <w:tcBorders>
              <w:top w:val="single" w:sz="4" w:space="0" w:color="auto"/>
              <w:left w:val="single" w:sz="4" w:space="0" w:color="auto"/>
            </w:tcBorders>
            <w:shd w:val="clear" w:color="auto" w:fill="FFFFFF"/>
            <w:vAlign w:val="center"/>
          </w:tcPr>
          <w:p w:rsidR="002E4E11" w:rsidRPr="00F93976" w:rsidRDefault="002E4E11">
            <w:pPr>
              <w:pStyle w:val="aa"/>
              <w:framePr w:w="9653" w:h="9360" w:hSpace="19" w:vSpace="1008" w:wrap="notBeside" w:vAnchor="text" w:hAnchor="text" w:x="390" w:y="1009"/>
              <w:ind w:firstLine="380"/>
              <w:rPr>
                <w:sz w:val="20"/>
                <w:szCs w:val="20"/>
              </w:rPr>
            </w:pPr>
            <w:r w:rsidRPr="00F93976">
              <w:rPr>
                <w:b/>
                <w:bCs/>
                <w:sz w:val="20"/>
                <w:szCs w:val="20"/>
              </w:rPr>
              <w:t>31</w:t>
            </w:r>
          </w:p>
        </w:tc>
        <w:tc>
          <w:tcPr>
            <w:tcW w:w="1003" w:type="dxa"/>
            <w:tcBorders>
              <w:top w:val="single" w:sz="4" w:space="0" w:color="auto"/>
              <w:left w:val="single" w:sz="4" w:space="0" w:color="auto"/>
              <w:right w:val="single" w:sz="4" w:space="0" w:color="auto"/>
            </w:tcBorders>
            <w:shd w:val="clear" w:color="auto" w:fill="FFFFFF"/>
            <w:vAlign w:val="center"/>
          </w:tcPr>
          <w:p w:rsidR="002E4E11" w:rsidRPr="00F93976" w:rsidRDefault="002E4E11">
            <w:pPr>
              <w:pStyle w:val="aa"/>
              <w:framePr w:w="9653" w:h="9360" w:hSpace="19" w:vSpace="1008" w:wrap="notBeside" w:vAnchor="text" w:hAnchor="text" w:x="390" w:y="1009"/>
              <w:rPr>
                <w:sz w:val="20"/>
                <w:szCs w:val="20"/>
              </w:rPr>
            </w:pPr>
            <w:r w:rsidRPr="00F93976">
              <w:rPr>
                <w:b/>
                <w:bCs/>
                <w:sz w:val="20"/>
                <w:szCs w:val="20"/>
              </w:rPr>
              <w:t>29</w:t>
            </w:r>
          </w:p>
        </w:tc>
      </w:tr>
      <w:tr w:rsidR="002E4E11" w:rsidRPr="00F93976">
        <w:trPr>
          <w:trHeight w:hRule="exact" w:val="235"/>
        </w:trPr>
        <w:tc>
          <w:tcPr>
            <w:tcW w:w="2558" w:type="dxa"/>
            <w:tcBorders>
              <w:top w:val="single" w:sz="4" w:space="0" w:color="auto"/>
              <w:left w:val="single" w:sz="4" w:space="0" w:color="auto"/>
            </w:tcBorders>
            <w:shd w:val="clear" w:color="auto" w:fill="D9D9D9"/>
          </w:tcPr>
          <w:p w:rsidR="002E4E11" w:rsidRPr="00F93976" w:rsidRDefault="002E4E11">
            <w:pPr>
              <w:framePr w:w="9653" w:h="9360" w:hSpace="19" w:vSpace="1008" w:wrap="notBeside" w:vAnchor="text" w:hAnchor="text" w:x="390" w:y="1009"/>
              <w:rPr>
                <w:rFonts w:ascii="Times New Roman" w:hAnsi="Times New Roman" w:cs="Times New Roman"/>
                <w:sz w:val="10"/>
                <w:szCs w:val="10"/>
              </w:rPr>
            </w:pPr>
          </w:p>
        </w:tc>
        <w:tc>
          <w:tcPr>
            <w:tcW w:w="5104" w:type="dxa"/>
            <w:gridSpan w:val="5"/>
            <w:tcBorders>
              <w:top w:val="single" w:sz="4" w:space="0" w:color="auto"/>
            </w:tcBorders>
            <w:shd w:val="clear" w:color="auto" w:fill="D9D9D9"/>
            <w:vAlign w:val="bottom"/>
          </w:tcPr>
          <w:p w:rsidR="002E4E11" w:rsidRPr="00F93976" w:rsidRDefault="002E4E11">
            <w:pPr>
              <w:pStyle w:val="aa"/>
              <w:framePr w:w="9653" w:h="9360" w:hSpace="19" w:vSpace="1008" w:wrap="notBeside" w:vAnchor="text" w:hAnchor="text" w:x="390" w:y="1009"/>
              <w:ind w:firstLine="0"/>
              <w:jc w:val="center"/>
              <w:rPr>
                <w:sz w:val="20"/>
                <w:szCs w:val="20"/>
              </w:rPr>
            </w:pPr>
            <w:r w:rsidRPr="00F93976">
              <w:rPr>
                <w:b/>
                <w:bCs/>
                <w:sz w:val="20"/>
                <w:szCs w:val="20"/>
              </w:rPr>
              <w:t>Курсовая работа 3</w:t>
            </w:r>
          </w:p>
        </w:tc>
        <w:tc>
          <w:tcPr>
            <w:tcW w:w="989" w:type="dxa"/>
            <w:tcBorders>
              <w:top w:val="single" w:sz="4" w:space="0" w:color="auto"/>
              <w:left w:val="single" w:sz="4" w:space="0" w:color="auto"/>
            </w:tcBorders>
            <w:shd w:val="clear" w:color="auto" w:fill="D9D9D9"/>
          </w:tcPr>
          <w:p w:rsidR="002E4E11" w:rsidRPr="00F93976" w:rsidRDefault="002E4E11">
            <w:pPr>
              <w:framePr w:w="9653" w:h="9360" w:hSpace="19" w:vSpace="1008" w:wrap="notBeside" w:vAnchor="text" w:hAnchor="text" w:x="390" w:y="1009"/>
              <w:rPr>
                <w:rFonts w:ascii="Times New Roman" w:hAnsi="Times New Roman" w:cs="Times New Roman"/>
                <w:sz w:val="10"/>
                <w:szCs w:val="10"/>
              </w:rPr>
            </w:pPr>
          </w:p>
        </w:tc>
        <w:tc>
          <w:tcPr>
            <w:tcW w:w="1003" w:type="dxa"/>
            <w:tcBorders>
              <w:top w:val="single" w:sz="4" w:space="0" w:color="auto"/>
              <w:left w:val="single" w:sz="4" w:space="0" w:color="auto"/>
              <w:right w:val="single" w:sz="4" w:space="0" w:color="auto"/>
            </w:tcBorders>
            <w:shd w:val="clear" w:color="auto" w:fill="D9D9D9"/>
          </w:tcPr>
          <w:p w:rsidR="002E4E11" w:rsidRPr="00F93976" w:rsidRDefault="002E4E11">
            <w:pPr>
              <w:framePr w:w="9653" w:h="9360" w:hSpace="19" w:vSpace="1008" w:wrap="notBeside" w:vAnchor="text" w:hAnchor="text" w:x="390" w:y="1009"/>
              <w:rPr>
                <w:rFonts w:ascii="Times New Roman" w:hAnsi="Times New Roman" w:cs="Times New Roman"/>
                <w:sz w:val="10"/>
                <w:szCs w:val="10"/>
              </w:rPr>
            </w:pPr>
          </w:p>
        </w:tc>
      </w:tr>
      <w:tr w:rsidR="002E4E11" w:rsidRPr="00F93976">
        <w:trPr>
          <w:trHeight w:hRule="exact" w:val="710"/>
        </w:trPr>
        <w:tc>
          <w:tcPr>
            <w:tcW w:w="3264" w:type="dxa"/>
            <w:gridSpan w:val="2"/>
            <w:tcBorders>
              <w:top w:val="single" w:sz="4" w:space="0" w:color="auto"/>
              <w:left w:val="single" w:sz="4" w:space="0" w:color="auto"/>
              <w:bottom w:val="single" w:sz="4" w:space="0" w:color="auto"/>
            </w:tcBorders>
            <w:shd w:val="clear" w:color="auto" w:fill="FFFFFF"/>
            <w:vAlign w:val="bottom"/>
          </w:tcPr>
          <w:p w:rsidR="002E4E11" w:rsidRPr="00F93976" w:rsidRDefault="002E4E11">
            <w:pPr>
              <w:pStyle w:val="aa"/>
              <w:framePr w:w="9653" w:h="9360" w:hSpace="19" w:vSpace="1008" w:wrap="notBeside" w:vAnchor="text" w:hAnchor="text" w:x="390" w:y="1009"/>
              <w:ind w:firstLine="0"/>
              <w:rPr>
                <w:sz w:val="20"/>
                <w:szCs w:val="20"/>
              </w:rPr>
            </w:pPr>
            <w:r w:rsidRPr="00F93976">
              <w:rPr>
                <w:sz w:val="20"/>
                <w:szCs w:val="20"/>
              </w:rPr>
              <w:t>Контактная работа, включая инди</w:t>
            </w:r>
            <w:r w:rsidRPr="00F93976">
              <w:rPr>
                <w:sz w:val="20"/>
                <w:szCs w:val="20"/>
              </w:rPr>
              <w:softHyphen/>
              <w:t>видуальные консультации, кон</w:t>
            </w:r>
            <w:r w:rsidRPr="00F93976">
              <w:rPr>
                <w:sz w:val="20"/>
                <w:szCs w:val="20"/>
              </w:rPr>
              <w:softHyphen/>
              <w:t>троль самостоятельной работы</w:t>
            </w:r>
          </w:p>
        </w:tc>
        <w:tc>
          <w:tcPr>
            <w:tcW w:w="1133" w:type="dxa"/>
            <w:tcBorders>
              <w:top w:val="single" w:sz="4" w:space="0" w:color="auto"/>
              <w:left w:val="single" w:sz="4" w:space="0" w:color="auto"/>
              <w:bottom w:val="single" w:sz="4" w:space="0" w:color="auto"/>
            </w:tcBorders>
            <w:shd w:val="clear" w:color="auto" w:fill="D9D9D9"/>
            <w:vAlign w:val="center"/>
          </w:tcPr>
          <w:p w:rsidR="002E4E11" w:rsidRPr="00F93976" w:rsidRDefault="002E4E11">
            <w:pPr>
              <w:pStyle w:val="aa"/>
              <w:framePr w:w="9653" w:h="9360" w:hSpace="19" w:vSpace="1008" w:wrap="notBeside" w:vAnchor="text" w:hAnchor="text" w:x="390" w:y="1009"/>
              <w:ind w:firstLine="500"/>
              <w:rPr>
                <w:sz w:val="20"/>
                <w:szCs w:val="20"/>
              </w:rPr>
            </w:pPr>
            <w:r w:rsidRPr="00F93976">
              <w:rPr>
                <w:b/>
                <w:bCs/>
                <w:sz w:val="20"/>
                <w:szCs w:val="20"/>
              </w:rPr>
              <w:t>5</w:t>
            </w:r>
          </w:p>
        </w:tc>
        <w:tc>
          <w:tcPr>
            <w:tcW w:w="1277" w:type="dxa"/>
            <w:tcBorders>
              <w:top w:val="single" w:sz="4" w:space="0" w:color="auto"/>
              <w:left w:val="single" w:sz="4" w:space="0" w:color="auto"/>
              <w:bottom w:val="single" w:sz="4" w:space="0" w:color="auto"/>
            </w:tcBorders>
            <w:shd w:val="clear" w:color="auto" w:fill="FFFFFF"/>
          </w:tcPr>
          <w:p w:rsidR="002E4E11" w:rsidRPr="00F93976" w:rsidRDefault="002E4E11">
            <w:pPr>
              <w:framePr w:w="9653" w:h="9360" w:hSpace="19" w:vSpace="1008" w:wrap="notBeside" w:vAnchor="text" w:hAnchor="text" w:x="390" w:y="1009"/>
              <w:rPr>
                <w:rFonts w:ascii="Times New Roman" w:hAnsi="Times New Roman" w:cs="Times New Roman"/>
                <w:sz w:val="10"/>
                <w:szCs w:val="10"/>
              </w:rPr>
            </w:pPr>
          </w:p>
        </w:tc>
        <w:tc>
          <w:tcPr>
            <w:tcW w:w="994" w:type="dxa"/>
            <w:tcBorders>
              <w:top w:val="single" w:sz="4" w:space="0" w:color="auto"/>
              <w:left w:val="single" w:sz="4" w:space="0" w:color="auto"/>
              <w:bottom w:val="single" w:sz="4" w:space="0" w:color="auto"/>
            </w:tcBorders>
            <w:shd w:val="clear" w:color="auto" w:fill="FFFFFF"/>
          </w:tcPr>
          <w:p w:rsidR="002E4E11" w:rsidRPr="00F93976" w:rsidRDefault="002E4E11">
            <w:pPr>
              <w:pStyle w:val="aa"/>
              <w:framePr w:w="9653" w:h="9360" w:hSpace="19" w:vSpace="1008" w:wrap="notBeside" w:vAnchor="text" w:hAnchor="text" w:x="390" w:y="1009"/>
              <w:ind w:firstLine="440"/>
              <w:rPr>
                <w:sz w:val="20"/>
                <w:szCs w:val="20"/>
              </w:rPr>
            </w:pPr>
            <w:r w:rsidRPr="00F93976">
              <w:rPr>
                <w:b/>
                <w:bCs/>
                <w:sz w:val="20"/>
                <w:szCs w:val="20"/>
              </w:rPr>
              <w:t>5</w:t>
            </w:r>
          </w:p>
        </w:tc>
        <w:tc>
          <w:tcPr>
            <w:tcW w:w="994" w:type="dxa"/>
            <w:tcBorders>
              <w:top w:val="single" w:sz="4" w:space="0" w:color="auto"/>
              <w:left w:val="single" w:sz="4" w:space="0" w:color="auto"/>
              <w:bottom w:val="single" w:sz="4" w:space="0" w:color="auto"/>
            </w:tcBorders>
            <w:shd w:val="clear" w:color="auto" w:fill="FFFFFF"/>
          </w:tcPr>
          <w:p w:rsidR="002E4E11" w:rsidRPr="00F93976" w:rsidRDefault="002E4E11">
            <w:pPr>
              <w:pStyle w:val="aa"/>
              <w:framePr w:w="9653" w:h="9360" w:hSpace="19" w:vSpace="1008" w:wrap="notBeside" w:vAnchor="text" w:hAnchor="text" w:x="390" w:y="1009"/>
              <w:ind w:firstLine="440"/>
              <w:rPr>
                <w:sz w:val="20"/>
                <w:szCs w:val="20"/>
              </w:rPr>
            </w:pPr>
            <w:r w:rsidRPr="00F93976">
              <w:rPr>
                <w:b/>
                <w:bCs/>
                <w:sz w:val="20"/>
                <w:szCs w:val="20"/>
              </w:rPr>
              <w:t>7</w:t>
            </w:r>
          </w:p>
        </w:tc>
        <w:tc>
          <w:tcPr>
            <w:tcW w:w="989" w:type="dxa"/>
            <w:tcBorders>
              <w:top w:val="single" w:sz="4" w:space="0" w:color="auto"/>
              <w:left w:val="single" w:sz="4" w:space="0" w:color="auto"/>
              <w:bottom w:val="single" w:sz="4" w:space="0" w:color="auto"/>
            </w:tcBorders>
            <w:shd w:val="clear" w:color="auto" w:fill="FFFFFF"/>
          </w:tcPr>
          <w:p w:rsidR="002E4E11" w:rsidRPr="00F93976" w:rsidRDefault="002E4E11">
            <w:pPr>
              <w:framePr w:w="9653" w:h="9360" w:hSpace="19" w:vSpace="1008" w:wrap="notBeside" w:vAnchor="text" w:hAnchor="text" w:x="390" w:y="1009"/>
              <w:rPr>
                <w:rFonts w:ascii="Times New Roman" w:hAnsi="Times New Roman" w:cs="Times New Roman"/>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2E4E11" w:rsidRPr="00F93976" w:rsidRDefault="002E4E11">
            <w:pPr>
              <w:framePr w:w="9653" w:h="9360" w:hSpace="19" w:vSpace="1008" w:wrap="notBeside" w:vAnchor="text" w:hAnchor="text" w:x="390" w:y="1009"/>
              <w:rPr>
                <w:rFonts w:ascii="Times New Roman" w:hAnsi="Times New Roman" w:cs="Times New Roman"/>
                <w:sz w:val="10"/>
                <w:szCs w:val="10"/>
              </w:rPr>
            </w:pPr>
          </w:p>
        </w:tc>
      </w:tr>
    </w:tbl>
    <w:p w:rsidR="002E4E11" w:rsidRPr="00F93976" w:rsidRDefault="002E4E11">
      <w:pPr>
        <w:pStyle w:val="a8"/>
        <w:framePr w:w="9970" w:h="197" w:hSpace="91" w:wrap="notBeside" w:vAnchor="text" w:hAnchor="text" w:x="92" w:y="1"/>
        <w:jc w:val="right"/>
        <w:rPr>
          <w:sz w:val="24"/>
          <w:szCs w:val="24"/>
        </w:rPr>
      </w:pPr>
      <w:r w:rsidRPr="00F93976">
        <w:rPr>
          <w:i w:val="0"/>
          <w:iCs w:val="0"/>
          <w:smallCaps w:val="0"/>
          <w:sz w:val="24"/>
          <w:szCs w:val="24"/>
        </w:rPr>
        <w:t>Таблица 3</w:t>
      </w:r>
    </w:p>
    <w:p w:rsidR="002E4E11" w:rsidRPr="00F93976" w:rsidRDefault="002E4E11">
      <w:pPr>
        <w:spacing w:line="1" w:lineRule="exact"/>
        <w:rPr>
          <w:rFonts w:ascii="Times New Roman" w:hAnsi="Times New Roman" w:cs="Times New Roman"/>
        </w:rPr>
      </w:pPr>
      <w:r w:rsidRPr="00F93976">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264"/>
        <w:gridCol w:w="1133"/>
        <w:gridCol w:w="1277"/>
        <w:gridCol w:w="994"/>
        <w:gridCol w:w="994"/>
        <w:gridCol w:w="989"/>
        <w:gridCol w:w="1003"/>
      </w:tblGrid>
      <w:tr w:rsidR="002E4E11" w:rsidRPr="00F93976">
        <w:trPr>
          <w:trHeight w:hRule="exact" w:val="706"/>
          <w:jc w:val="center"/>
        </w:trPr>
        <w:tc>
          <w:tcPr>
            <w:tcW w:w="3264" w:type="dxa"/>
            <w:tcBorders>
              <w:top w:val="single" w:sz="4" w:space="0" w:color="auto"/>
              <w:left w:val="single" w:sz="4" w:space="0" w:color="auto"/>
            </w:tcBorders>
            <w:shd w:val="clear" w:color="auto" w:fill="FFFFFF"/>
            <w:vAlign w:val="bottom"/>
          </w:tcPr>
          <w:p w:rsidR="002E4E11" w:rsidRPr="00F93976" w:rsidRDefault="002E4E11">
            <w:pPr>
              <w:pStyle w:val="aa"/>
              <w:ind w:firstLine="0"/>
              <w:rPr>
                <w:sz w:val="20"/>
                <w:szCs w:val="20"/>
              </w:rPr>
            </w:pPr>
            <w:r w:rsidRPr="00F93976">
              <w:rPr>
                <w:sz w:val="20"/>
                <w:szCs w:val="20"/>
              </w:rPr>
              <w:t>(текущий контроль успеваемости), а также промежуточную аттеста</w:t>
            </w:r>
            <w:r w:rsidRPr="00F93976">
              <w:rPr>
                <w:sz w:val="20"/>
                <w:szCs w:val="20"/>
              </w:rPr>
              <w:softHyphen/>
              <w:t>цию по дисциплине</w:t>
            </w:r>
          </w:p>
        </w:tc>
        <w:tc>
          <w:tcPr>
            <w:tcW w:w="1133" w:type="dxa"/>
            <w:tcBorders>
              <w:top w:val="single" w:sz="4" w:space="0" w:color="auto"/>
              <w:left w:val="single" w:sz="4" w:space="0" w:color="auto"/>
            </w:tcBorders>
            <w:shd w:val="clear" w:color="auto" w:fill="D9D9D9"/>
          </w:tcPr>
          <w:p w:rsidR="002E4E11" w:rsidRPr="00F93976" w:rsidRDefault="002E4E11">
            <w:pPr>
              <w:rPr>
                <w:rFonts w:ascii="Times New Roman" w:hAnsi="Times New Roman" w:cs="Times New Roman"/>
                <w:sz w:val="10"/>
                <w:szCs w:val="10"/>
              </w:rPr>
            </w:pPr>
          </w:p>
        </w:tc>
        <w:tc>
          <w:tcPr>
            <w:tcW w:w="1277" w:type="dxa"/>
            <w:tcBorders>
              <w:top w:val="single" w:sz="4" w:space="0" w:color="auto"/>
              <w:left w:val="single" w:sz="4" w:space="0" w:color="auto"/>
            </w:tcBorders>
            <w:shd w:val="clear" w:color="auto" w:fill="FFFFFF"/>
          </w:tcPr>
          <w:p w:rsidR="002E4E11" w:rsidRPr="00F93976" w:rsidRDefault="002E4E11">
            <w:pPr>
              <w:pStyle w:val="aa"/>
              <w:ind w:firstLine="0"/>
              <w:jc w:val="center"/>
              <w:rPr>
                <w:sz w:val="20"/>
                <w:szCs w:val="20"/>
              </w:rPr>
            </w:pPr>
            <w:r w:rsidRPr="00F93976">
              <w:rPr>
                <w:b/>
                <w:bCs/>
                <w:sz w:val="20"/>
                <w:szCs w:val="20"/>
              </w:rPr>
              <w:t>7</w:t>
            </w:r>
          </w:p>
        </w:tc>
        <w:tc>
          <w:tcPr>
            <w:tcW w:w="994"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994"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989"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003" w:type="dxa"/>
            <w:tcBorders>
              <w:top w:val="single" w:sz="4" w:space="0" w:color="auto"/>
              <w:left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r w:rsidR="002E4E11" w:rsidRPr="00F93976">
        <w:trPr>
          <w:trHeight w:hRule="exact" w:val="1848"/>
          <w:jc w:val="center"/>
        </w:trPr>
        <w:tc>
          <w:tcPr>
            <w:tcW w:w="3264" w:type="dxa"/>
            <w:tcBorders>
              <w:top w:val="single" w:sz="4" w:space="0" w:color="auto"/>
              <w:left w:val="single" w:sz="4" w:space="0" w:color="auto"/>
            </w:tcBorders>
            <w:shd w:val="clear" w:color="auto" w:fill="FFFFFF"/>
            <w:vAlign w:val="bottom"/>
          </w:tcPr>
          <w:p w:rsidR="002E4E11" w:rsidRPr="00F93976" w:rsidRDefault="002E4E11">
            <w:pPr>
              <w:pStyle w:val="aa"/>
              <w:ind w:firstLine="0"/>
              <w:rPr>
                <w:sz w:val="20"/>
                <w:szCs w:val="20"/>
              </w:rPr>
            </w:pPr>
            <w:r w:rsidRPr="00F93976">
              <w:rPr>
                <w:sz w:val="20"/>
                <w:szCs w:val="20"/>
              </w:rPr>
              <w:t>Самостоятельная работа, включая планирование, организацию и вы</w:t>
            </w:r>
            <w:r w:rsidRPr="00F93976">
              <w:rPr>
                <w:sz w:val="20"/>
                <w:szCs w:val="20"/>
              </w:rPr>
              <w:softHyphen/>
              <w:t>полнение самостоятельной работы, самостоятельную подготовку к текущему контролю успеваемости, самостоятельную подготовку к промежуточной аттестации по дисциплине</w:t>
            </w:r>
          </w:p>
        </w:tc>
        <w:tc>
          <w:tcPr>
            <w:tcW w:w="1133" w:type="dxa"/>
            <w:tcBorders>
              <w:top w:val="single" w:sz="4" w:space="0" w:color="auto"/>
              <w:left w:val="single" w:sz="4" w:space="0" w:color="auto"/>
            </w:tcBorders>
            <w:shd w:val="clear" w:color="auto" w:fill="D9D9D9"/>
            <w:vAlign w:val="center"/>
          </w:tcPr>
          <w:p w:rsidR="002E4E11" w:rsidRPr="00F93976" w:rsidRDefault="002E4E11">
            <w:pPr>
              <w:pStyle w:val="aa"/>
              <w:ind w:firstLine="0"/>
              <w:jc w:val="center"/>
              <w:rPr>
                <w:sz w:val="20"/>
                <w:szCs w:val="20"/>
              </w:rPr>
            </w:pPr>
            <w:r w:rsidRPr="00F93976">
              <w:rPr>
                <w:b/>
                <w:bCs/>
                <w:sz w:val="20"/>
                <w:szCs w:val="20"/>
              </w:rPr>
              <w:t>31</w:t>
            </w:r>
          </w:p>
        </w:tc>
        <w:tc>
          <w:tcPr>
            <w:tcW w:w="1277" w:type="dxa"/>
            <w:tcBorders>
              <w:top w:val="single" w:sz="4" w:space="0" w:color="auto"/>
              <w:left w:val="single" w:sz="4" w:space="0" w:color="auto"/>
            </w:tcBorders>
            <w:shd w:val="clear" w:color="auto" w:fill="FFFFFF"/>
          </w:tcPr>
          <w:p w:rsidR="002E4E11" w:rsidRPr="00F93976" w:rsidRDefault="002E4E11">
            <w:pPr>
              <w:pStyle w:val="aa"/>
              <w:spacing w:before="220"/>
              <w:ind w:firstLine="0"/>
              <w:jc w:val="center"/>
              <w:rPr>
                <w:sz w:val="20"/>
                <w:szCs w:val="20"/>
              </w:rPr>
            </w:pPr>
            <w:r w:rsidRPr="00F93976">
              <w:rPr>
                <w:b/>
                <w:bCs/>
                <w:sz w:val="20"/>
                <w:szCs w:val="20"/>
              </w:rPr>
              <w:t>29</w:t>
            </w:r>
          </w:p>
        </w:tc>
        <w:tc>
          <w:tcPr>
            <w:tcW w:w="994"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994"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989"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b/>
                <w:bCs/>
                <w:sz w:val="20"/>
                <w:szCs w:val="20"/>
              </w:rPr>
              <w:t>31</w:t>
            </w:r>
          </w:p>
        </w:tc>
        <w:tc>
          <w:tcPr>
            <w:tcW w:w="1003" w:type="dxa"/>
            <w:tcBorders>
              <w:top w:val="single" w:sz="4" w:space="0" w:color="auto"/>
              <w:left w:val="single" w:sz="4" w:space="0" w:color="auto"/>
              <w:righ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b/>
                <w:bCs/>
                <w:sz w:val="20"/>
                <w:szCs w:val="20"/>
              </w:rPr>
              <w:t>29</w:t>
            </w:r>
          </w:p>
        </w:tc>
      </w:tr>
      <w:tr w:rsidR="002E4E11" w:rsidRPr="00F93976">
        <w:trPr>
          <w:trHeight w:hRule="exact" w:val="250"/>
          <w:jc w:val="center"/>
        </w:trPr>
        <w:tc>
          <w:tcPr>
            <w:tcW w:w="3264" w:type="dxa"/>
            <w:tcBorders>
              <w:top w:val="single" w:sz="4" w:space="0" w:color="auto"/>
              <w:left w:val="single" w:sz="4" w:space="0" w:color="auto"/>
              <w:bottom w:val="single" w:sz="4" w:space="0" w:color="auto"/>
            </w:tcBorders>
            <w:shd w:val="clear" w:color="auto" w:fill="D9D9D9"/>
            <w:vAlign w:val="center"/>
          </w:tcPr>
          <w:p w:rsidR="002E4E11" w:rsidRPr="00F93976" w:rsidRDefault="002E4E11">
            <w:pPr>
              <w:pStyle w:val="aa"/>
              <w:ind w:firstLine="0"/>
              <w:jc w:val="center"/>
              <w:rPr>
                <w:sz w:val="20"/>
                <w:szCs w:val="20"/>
              </w:rPr>
            </w:pPr>
            <w:r w:rsidRPr="00F93976">
              <w:rPr>
                <w:b/>
                <w:bCs/>
                <w:sz w:val="20"/>
                <w:szCs w:val="20"/>
              </w:rPr>
              <w:t>ИТОГО</w:t>
            </w:r>
          </w:p>
        </w:tc>
        <w:tc>
          <w:tcPr>
            <w:tcW w:w="1133" w:type="dxa"/>
            <w:tcBorders>
              <w:top w:val="single" w:sz="4" w:space="0" w:color="auto"/>
              <w:left w:val="single" w:sz="4" w:space="0" w:color="auto"/>
              <w:bottom w:val="single" w:sz="4" w:space="0" w:color="auto"/>
            </w:tcBorders>
            <w:shd w:val="clear" w:color="auto" w:fill="D9D9D9"/>
            <w:vAlign w:val="center"/>
          </w:tcPr>
          <w:p w:rsidR="002E4E11" w:rsidRPr="00F93976" w:rsidRDefault="002E4E11">
            <w:pPr>
              <w:pStyle w:val="aa"/>
              <w:ind w:firstLine="0"/>
              <w:jc w:val="center"/>
              <w:rPr>
                <w:sz w:val="20"/>
                <w:szCs w:val="20"/>
              </w:rPr>
            </w:pPr>
            <w:r w:rsidRPr="00F93976">
              <w:rPr>
                <w:b/>
                <w:bCs/>
                <w:sz w:val="20"/>
                <w:szCs w:val="20"/>
              </w:rPr>
              <w:t>108</w:t>
            </w:r>
          </w:p>
        </w:tc>
        <w:tc>
          <w:tcPr>
            <w:tcW w:w="1277" w:type="dxa"/>
            <w:tcBorders>
              <w:top w:val="single" w:sz="4" w:space="0" w:color="auto"/>
              <w:left w:val="single" w:sz="4" w:space="0" w:color="auto"/>
              <w:bottom w:val="single" w:sz="4" w:space="0" w:color="auto"/>
            </w:tcBorders>
            <w:shd w:val="clear" w:color="auto" w:fill="D9D9D9"/>
            <w:vAlign w:val="center"/>
          </w:tcPr>
          <w:p w:rsidR="002E4E11" w:rsidRPr="00F93976" w:rsidRDefault="002E4E11">
            <w:pPr>
              <w:pStyle w:val="aa"/>
              <w:ind w:firstLine="0"/>
              <w:jc w:val="center"/>
              <w:rPr>
                <w:sz w:val="20"/>
                <w:szCs w:val="20"/>
              </w:rPr>
            </w:pPr>
            <w:r w:rsidRPr="00F93976">
              <w:rPr>
                <w:b/>
                <w:bCs/>
                <w:sz w:val="20"/>
                <w:szCs w:val="20"/>
              </w:rPr>
              <w:t>108</w:t>
            </w:r>
          </w:p>
        </w:tc>
        <w:tc>
          <w:tcPr>
            <w:tcW w:w="994" w:type="dxa"/>
            <w:tcBorders>
              <w:top w:val="single" w:sz="4" w:space="0" w:color="auto"/>
              <w:left w:val="single" w:sz="4" w:space="0" w:color="auto"/>
              <w:bottom w:val="single" w:sz="4" w:space="0" w:color="auto"/>
            </w:tcBorders>
            <w:shd w:val="clear" w:color="auto" w:fill="D9D9D9"/>
            <w:vAlign w:val="center"/>
          </w:tcPr>
          <w:p w:rsidR="002E4E11" w:rsidRPr="00F93976" w:rsidRDefault="002E4E11">
            <w:pPr>
              <w:pStyle w:val="aa"/>
              <w:ind w:firstLine="0"/>
              <w:jc w:val="center"/>
              <w:rPr>
                <w:sz w:val="20"/>
                <w:szCs w:val="20"/>
              </w:rPr>
            </w:pPr>
            <w:r w:rsidRPr="00F93976">
              <w:rPr>
                <w:b/>
                <w:bCs/>
                <w:sz w:val="20"/>
                <w:szCs w:val="20"/>
              </w:rPr>
              <w:t>15</w:t>
            </w:r>
          </w:p>
        </w:tc>
        <w:tc>
          <w:tcPr>
            <w:tcW w:w="994" w:type="dxa"/>
            <w:tcBorders>
              <w:top w:val="single" w:sz="4" w:space="0" w:color="auto"/>
              <w:left w:val="single" w:sz="4" w:space="0" w:color="auto"/>
              <w:bottom w:val="single" w:sz="4" w:space="0" w:color="auto"/>
            </w:tcBorders>
            <w:shd w:val="clear" w:color="auto" w:fill="D9D9D9"/>
            <w:vAlign w:val="center"/>
          </w:tcPr>
          <w:p w:rsidR="002E4E11" w:rsidRPr="00F93976" w:rsidRDefault="002E4E11">
            <w:pPr>
              <w:pStyle w:val="aa"/>
              <w:ind w:firstLine="0"/>
              <w:jc w:val="center"/>
              <w:rPr>
                <w:sz w:val="20"/>
                <w:szCs w:val="20"/>
              </w:rPr>
            </w:pPr>
            <w:r w:rsidRPr="00F93976">
              <w:rPr>
                <w:b/>
                <w:bCs/>
                <w:sz w:val="20"/>
                <w:szCs w:val="20"/>
              </w:rPr>
              <w:t>21</w:t>
            </w:r>
          </w:p>
        </w:tc>
        <w:tc>
          <w:tcPr>
            <w:tcW w:w="989" w:type="dxa"/>
            <w:tcBorders>
              <w:top w:val="single" w:sz="4" w:space="0" w:color="auto"/>
              <w:left w:val="single" w:sz="4" w:space="0" w:color="auto"/>
              <w:bottom w:val="single" w:sz="4" w:space="0" w:color="auto"/>
            </w:tcBorders>
            <w:shd w:val="clear" w:color="auto" w:fill="D9D9D9"/>
            <w:vAlign w:val="center"/>
          </w:tcPr>
          <w:p w:rsidR="002E4E11" w:rsidRPr="00F93976" w:rsidRDefault="002E4E11">
            <w:pPr>
              <w:pStyle w:val="aa"/>
              <w:ind w:firstLine="0"/>
              <w:jc w:val="center"/>
              <w:rPr>
                <w:sz w:val="20"/>
                <w:szCs w:val="20"/>
              </w:rPr>
            </w:pPr>
            <w:r w:rsidRPr="00F93976">
              <w:rPr>
                <w:b/>
                <w:bCs/>
                <w:sz w:val="20"/>
                <w:szCs w:val="20"/>
              </w:rPr>
              <w:t>93</w:t>
            </w:r>
          </w:p>
        </w:tc>
        <w:tc>
          <w:tcPr>
            <w:tcW w:w="1003" w:type="dxa"/>
            <w:tcBorders>
              <w:top w:val="single" w:sz="4" w:space="0" w:color="auto"/>
              <w:left w:val="single" w:sz="4" w:space="0" w:color="auto"/>
              <w:bottom w:val="single" w:sz="4" w:space="0" w:color="auto"/>
              <w:right w:val="single" w:sz="4" w:space="0" w:color="auto"/>
            </w:tcBorders>
            <w:shd w:val="clear" w:color="auto" w:fill="D9D9D9"/>
            <w:vAlign w:val="center"/>
          </w:tcPr>
          <w:p w:rsidR="002E4E11" w:rsidRPr="00F93976" w:rsidRDefault="002E4E11">
            <w:pPr>
              <w:pStyle w:val="aa"/>
              <w:ind w:firstLine="0"/>
              <w:jc w:val="center"/>
              <w:rPr>
                <w:sz w:val="20"/>
                <w:szCs w:val="20"/>
              </w:rPr>
            </w:pPr>
            <w:r w:rsidRPr="00F93976">
              <w:rPr>
                <w:b/>
                <w:bCs/>
                <w:sz w:val="20"/>
                <w:szCs w:val="20"/>
              </w:rPr>
              <w:t>87</w:t>
            </w:r>
          </w:p>
        </w:tc>
      </w:tr>
    </w:tbl>
    <w:p w:rsidR="002E4E11" w:rsidRPr="00F93976" w:rsidRDefault="002E4E11">
      <w:pPr>
        <w:spacing w:after="219" w:line="1" w:lineRule="exact"/>
        <w:rPr>
          <w:rFonts w:ascii="Times New Roman" w:hAnsi="Times New Roman" w:cs="Times New Roman"/>
        </w:rPr>
      </w:pPr>
    </w:p>
    <w:p w:rsidR="002E4E11" w:rsidRPr="00F93976" w:rsidRDefault="002E4E11">
      <w:pPr>
        <w:pStyle w:val="a6"/>
        <w:ind w:firstLine="620"/>
        <w:jc w:val="both"/>
      </w:pPr>
      <w:r w:rsidRPr="00F93976">
        <w:t>В процессе преподавания дисциплины «Курсовая работа» контактная работа проходит в форме индивидуальной консультации.</w:t>
      </w:r>
    </w:p>
    <w:p w:rsidR="002E4E11" w:rsidRPr="00F93976" w:rsidRDefault="002E4E11">
      <w:pPr>
        <w:pStyle w:val="a6"/>
        <w:ind w:firstLine="900"/>
        <w:jc w:val="both"/>
      </w:pPr>
      <w:r w:rsidRPr="00F93976">
        <w:t>Дисциплина «Курсовая работа» в своём содержании несёт задачу формирования ком</w:t>
      </w:r>
      <w:r w:rsidRPr="00F93976">
        <w:softHyphen/>
        <w:t>петенций, необходимых для осуществления научно-практических исследований в области пси</w:t>
      </w:r>
      <w:r w:rsidRPr="00F93976">
        <w:softHyphen/>
        <w:t>хологии служебной деятельности. С этой целью в рамках этой дисциплины студентом выпол</w:t>
      </w:r>
      <w:r w:rsidRPr="00F93976">
        <w:softHyphen/>
        <w:t>няется самостоятельная исследовательская работа - курсовая работа - которая должна проде</w:t>
      </w:r>
      <w:r w:rsidRPr="00F93976">
        <w:softHyphen/>
        <w:t>монстрировать сформированность соответствующих компетенций и уровень подготовленности к решению профессиональных задач.</w:t>
      </w:r>
    </w:p>
    <w:p w:rsidR="002E4E11" w:rsidRPr="00F93976" w:rsidRDefault="002E4E11">
      <w:pPr>
        <w:pStyle w:val="a6"/>
        <w:ind w:firstLine="900"/>
        <w:jc w:val="both"/>
      </w:pPr>
      <w:r w:rsidRPr="00F93976">
        <w:t>Дисциплина «Курсовая работа» является трех этапной, каждый этап соответствует но</w:t>
      </w:r>
      <w:r w:rsidRPr="00F93976">
        <w:softHyphen/>
        <w:t>меру курсовой работы, имеет свою цель и направлен на решение определенных задач (табл. 4).</w:t>
      </w:r>
    </w:p>
    <w:p w:rsidR="002E4E11" w:rsidRPr="00F93976" w:rsidRDefault="002E4E11">
      <w:pPr>
        <w:pStyle w:val="a6"/>
        <w:ind w:firstLine="0"/>
        <w:jc w:val="right"/>
      </w:pPr>
      <w:r w:rsidRPr="00F93976">
        <w:t>Таблица 4</w:t>
      </w:r>
    </w:p>
    <w:p w:rsidR="002E4E11" w:rsidRPr="00F93976" w:rsidRDefault="002E4E11">
      <w:pPr>
        <w:pStyle w:val="a6"/>
        <w:spacing w:after="260"/>
        <w:ind w:firstLine="0"/>
        <w:jc w:val="center"/>
      </w:pPr>
      <w:r w:rsidRPr="00F93976">
        <w:rPr>
          <w:b/>
          <w:bCs/>
        </w:rPr>
        <w:t>Содержание дисциплины «Курсовая работа»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55"/>
        <w:gridCol w:w="2654"/>
        <w:gridCol w:w="3398"/>
        <w:gridCol w:w="1838"/>
      </w:tblGrid>
      <w:tr w:rsidR="002E4E11" w:rsidRPr="00F93976">
        <w:trPr>
          <w:trHeight w:hRule="exact" w:val="931"/>
          <w:jc w:val="center"/>
        </w:trPr>
        <w:tc>
          <w:tcPr>
            <w:tcW w:w="2155" w:type="dxa"/>
            <w:tcBorders>
              <w:top w:val="single" w:sz="4" w:space="0" w:color="auto"/>
              <w:left w:val="single" w:sz="4" w:space="0" w:color="auto"/>
            </w:tcBorders>
            <w:shd w:val="clear" w:color="auto" w:fill="FFFFFF"/>
          </w:tcPr>
          <w:p w:rsidR="002E4E11" w:rsidRPr="00F93976" w:rsidRDefault="002E4E11">
            <w:pPr>
              <w:pStyle w:val="aa"/>
              <w:ind w:firstLine="0"/>
              <w:jc w:val="center"/>
              <w:rPr>
                <w:sz w:val="20"/>
                <w:szCs w:val="20"/>
              </w:rPr>
            </w:pPr>
            <w:r w:rsidRPr="00F93976">
              <w:rPr>
                <w:b/>
                <w:bCs/>
                <w:sz w:val="20"/>
                <w:szCs w:val="20"/>
              </w:rPr>
              <w:t>Этапы курсовой работы</w:t>
            </w:r>
          </w:p>
        </w:tc>
        <w:tc>
          <w:tcPr>
            <w:tcW w:w="2654" w:type="dxa"/>
            <w:tcBorders>
              <w:top w:val="single" w:sz="4" w:space="0" w:color="auto"/>
              <w:left w:val="single" w:sz="4" w:space="0" w:color="auto"/>
            </w:tcBorders>
            <w:shd w:val="clear" w:color="auto" w:fill="FFFFFF"/>
          </w:tcPr>
          <w:p w:rsidR="002E4E11" w:rsidRPr="00F93976" w:rsidRDefault="002E4E11">
            <w:pPr>
              <w:pStyle w:val="aa"/>
              <w:ind w:firstLine="0"/>
              <w:jc w:val="center"/>
              <w:rPr>
                <w:sz w:val="20"/>
                <w:szCs w:val="20"/>
              </w:rPr>
            </w:pPr>
            <w:r w:rsidRPr="00F93976">
              <w:rPr>
                <w:b/>
                <w:bCs/>
                <w:sz w:val="20"/>
                <w:szCs w:val="20"/>
              </w:rPr>
              <w:t>Наименование раздела и темы дисциплины</w:t>
            </w:r>
          </w:p>
        </w:tc>
        <w:tc>
          <w:tcPr>
            <w:tcW w:w="3398" w:type="dxa"/>
            <w:tcBorders>
              <w:top w:val="single" w:sz="4" w:space="0" w:color="auto"/>
              <w:left w:val="single" w:sz="4" w:space="0" w:color="auto"/>
            </w:tcBorders>
            <w:shd w:val="clear" w:color="auto" w:fill="FFFFFF"/>
          </w:tcPr>
          <w:p w:rsidR="002E4E11" w:rsidRPr="00F93976" w:rsidRDefault="002E4E11">
            <w:pPr>
              <w:pStyle w:val="aa"/>
              <w:ind w:firstLine="0"/>
              <w:jc w:val="center"/>
              <w:rPr>
                <w:sz w:val="20"/>
                <w:szCs w:val="20"/>
              </w:rPr>
            </w:pPr>
            <w:r w:rsidRPr="00F93976">
              <w:rPr>
                <w:b/>
                <w:bCs/>
                <w:sz w:val="20"/>
                <w:szCs w:val="20"/>
              </w:rPr>
              <w:t>Содержание раздела и темы дисциплины</w:t>
            </w:r>
          </w:p>
        </w:tc>
        <w:tc>
          <w:tcPr>
            <w:tcW w:w="1838" w:type="dxa"/>
            <w:tcBorders>
              <w:top w:val="single" w:sz="4" w:space="0" w:color="auto"/>
              <w:left w:val="single" w:sz="4" w:space="0" w:color="auto"/>
              <w:right w:val="single" w:sz="4" w:space="0" w:color="auto"/>
            </w:tcBorders>
            <w:shd w:val="clear" w:color="auto" w:fill="FFFFFF"/>
            <w:vAlign w:val="bottom"/>
          </w:tcPr>
          <w:p w:rsidR="002E4E11" w:rsidRPr="00F93976" w:rsidRDefault="002E4E11">
            <w:pPr>
              <w:pStyle w:val="aa"/>
              <w:ind w:firstLine="0"/>
              <w:jc w:val="center"/>
              <w:rPr>
                <w:sz w:val="20"/>
                <w:szCs w:val="20"/>
              </w:rPr>
            </w:pPr>
            <w:r w:rsidRPr="00F93976">
              <w:rPr>
                <w:b/>
                <w:bCs/>
                <w:sz w:val="20"/>
                <w:szCs w:val="20"/>
              </w:rPr>
              <w:t>Форма текущего контроля успеваемости</w:t>
            </w:r>
          </w:p>
        </w:tc>
      </w:tr>
      <w:tr w:rsidR="002E4E11" w:rsidRPr="00F93976">
        <w:trPr>
          <w:trHeight w:hRule="exact" w:val="1392"/>
          <w:jc w:val="center"/>
        </w:trPr>
        <w:tc>
          <w:tcPr>
            <w:tcW w:w="2155" w:type="dxa"/>
            <w:vMerge w:val="restart"/>
            <w:tcBorders>
              <w:top w:val="single" w:sz="4" w:space="0" w:color="auto"/>
              <w:left w:val="single" w:sz="4" w:space="0" w:color="auto"/>
            </w:tcBorders>
            <w:shd w:val="clear" w:color="auto" w:fill="FFFFFF"/>
          </w:tcPr>
          <w:p w:rsidR="002E4E11" w:rsidRPr="00F93976" w:rsidRDefault="002E4E11">
            <w:pPr>
              <w:pStyle w:val="aa"/>
              <w:spacing w:after="220"/>
              <w:ind w:firstLine="0"/>
              <w:jc w:val="center"/>
              <w:rPr>
                <w:sz w:val="20"/>
                <w:szCs w:val="20"/>
              </w:rPr>
            </w:pPr>
            <w:r w:rsidRPr="00F93976">
              <w:rPr>
                <w:b/>
                <w:bCs/>
                <w:sz w:val="20"/>
                <w:szCs w:val="20"/>
              </w:rPr>
              <w:t>Курсовая работа 1</w:t>
            </w:r>
          </w:p>
          <w:p w:rsidR="002E4E11" w:rsidRPr="00F93976" w:rsidRDefault="002E4E11">
            <w:pPr>
              <w:pStyle w:val="aa"/>
              <w:tabs>
                <w:tab w:val="left" w:pos="533"/>
                <w:tab w:val="left" w:pos="970"/>
              </w:tabs>
              <w:ind w:firstLine="0"/>
              <w:rPr>
                <w:sz w:val="20"/>
                <w:szCs w:val="20"/>
              </w:rPr>
            </w:pPr>
            <w:r w:rsidRPr="00F93976">
              <w:rPr>
                <w:sz w:val="20"/>
                <w:szCs w:val="20"/>
              </w:rPr>
              <w:t>Проведение теоретико-анали</w:t>
            </w:r>
            <w:r w:rsidRPr="00F93976">
              <w:rPr>
                <w:sz w:val="20"/>
                <w:szCs w:val="20"/>
              </w:rPr>
              <w:softHyphen/>
              <w:t>тического исследова</w:t>
            </w:r>
            <w:r w:rsidRPr="00F93976">
              <w:rPr>
                <w:sz w:val="20"/>
                <w:szCs w:val="20"/>
              </w:rPr>
              <w:softHyphen/>
              <w:t>ния</w:t>
            </w:r>
            <w:r w:rsidRPr="00F93976">
              <w:rPr>
                <w:sz w:val="20"/>
                <w:szCs w:val="20"/>
              </w:rPr>
              <w:tab/>
              <w:t>по</w:t>
            </w:r>
            <w:r w:rsidRPr="00F93976">
              <w:rPr>
                <w:sz w:val="20"/>
                <w:szCs w:val="20"/>
              </w:rPr>
              <w:tab/>
              <w:t>актуальной</w:t>
            </w:r>
          </w:p>
          <w:p w:rsidR="002E4E11" w:rsidRPr="00F93976" w:rsidRDefault="002E4E11">
            <w:pPr>
              <w:pStyle w:val="aa"/>
              <w:ind w:firstLine="0"/>
              <w:rPr>
                <w:sz w:val="20"/>
                <w:szCs w:val="20"/>
              </w:rPr>
            </w:pPr>
            <w:r w:rsidRPr="00F93976">
              <w:rPr>
                <w:sz w:val="20"/>
                <w:szCs w:val="20"/>
              </w:rPr>
              <w:t>проблеме психологии служебной деятельно</w:t>
            </w:r>
            <w:r w:rsidRPr="00F93976">
              <w:rPr>
                <w:sz w:val="20"/>
                <w:szCs w:val="20"/>
              </w:rPr>
              <w:softHyphen/>
              <w:t>сти</w:t>
            </w:r>
          </w:p>
        </w:tc>
        <w:tc>
          <w:tcPr>
            <w:tcW w:w="2654" w:type="dxa"/>
            <w:tcBorders>
              <w:top w:val="single" w:sz="4" w:space="0" w:color="auto"/>
              <w:left w:val="single" w:sz="4" w:space="0" w:color="auto"/>
            </w:tcBorders>
            <w:shd w:val="clear" w:color="auto" w:fill="FFFFFF"/>
          </w:tcPr>
          <w:p w:rsidR="002E4E11" w:rsidRPr="00F93976" w:rsidRDefault="002E4E11">
            <w:pPr>
              <w:pStyle w:val="aa"/>
              <w:ind w:firstLine="0"/>
              <w:jc w:val="both"/>
              <w:rPr>
                <w:sz w:val="20"/>
                <w:szCs w:val="20"/>
              </w:rPr>
            </w:pPr>
            <w:r w:rsidRPr="00F93976">
              <w:rPr>
                <w:sz w:val="20"/>
                <w:szCs w:val="20"/>
              </w:rPr>
              <w:t>1.Разработка методологиче</w:t>
            </w:r>
            <w:r w:rsidRPr="00F93976">
              <w:rPr>
                <w:sz w:val="20"/>
                <w:szCs w:val="20"/>
              </w:rPr>
              <w:softHyphen/>
              <w:t>ской основы исследования</w:t>
            </w:r>
          </w:p>
        </w:tc>
        <w:tc>
          <w:tcPr>
            <w:tcW w:w="3398" w:type="dxa"/>
            <w:tcBorders>
              <w:top w:val="single" w:sz="4" w:space="0" w:color="auto"/>
              <w:left w:val="single" w:sz="4" w:space="0" w:color="auto"/>
            </w:tcBorders>
            <w:shd w:val="clear" w:color="auto" w:fill="FFFFFF"/>
            <w:vAlign w:val="bottom"/>
          </w:tcPr>
          <w:p w:rsidR="002E4E11" w:rsidRPr="00F93976" w:rsidRDefault="002E4E11">
            <w:pPr>
              <w:pStyle w:val="aa"/>
              <w:tabs>
                <w:tab w:val="left" w:pos="879"/>
                <w:tab w:val="left" w:pos="1633"/>
                <w:tab w:val="left" w:pos="2818"/>
              </w:tabs>
              <w:ind w:left="140" w:firstLine="0"/>
              <w:jc w:val="both"/>
              <w:rPr>
                <w:sz w:val="20"/>
                <w:szCs w:val="20"/>
              </w:rPr>
            </w:pPr>
            <w:r w:rsidRPr="00F93976">
              <w:rPr>
                <w:sz w:val="20"/>
                <w:szCs w:val="20"/>
              </w:rPr>
              <w:t>Формулировка проблемы исследо</w:t>
            </w:r>
            <w:r w:rsidRPr="00F93976">
              <w:rPr>
                <w:sz w:val="20"/>
                <w:szCs w:val="20"/>
              </w:rPr>
              <w:softHyphen/>
              <w:t>вания, цели, определение объекта и предмета исследования, формули</w:t>
            </w:r>
            <w:r w:rsidRPr="00F93976">
              <w:rPr>
                <w:sz w:val="20"/>
                <w:szCs w:val="20"/>
              </w:rPr>
              <w:softHyphen/>
              <w:t>ровка темы исследования, опреде</w:t>
            </w:r>
            <w:r w:rsidRPr="00F93976">
              <w:rPr>
                <w:sz w:val="20"/>
                <w:szCs w:val="20"/>
              </w:rPr>
              <w:softHyphen/>
              <w:t>ление</w:t>
            </w:r>
            <w:r w:rsidRPr="00F93976">
              <w:rPr>
                <w:sz w:val="20"/>
                <w:szCs w:val="20"/>
              </w:rPr>
              <w:tab/>
              <w:t>задач,</w:t>
            </w:r>
            <w:r w:rsidRPr="00F93976">
              <w:rPr>
                <w:sz w:val="20"/>
                <w:szCs w:val="20"/>
              </w:rPr>
              <w:tab/>
              <w:t>разработка</w:t>
            </w:r>
            <w:r w:rsidRPr="00F93976">
              <w:rPr>
                <w:sz w:val="20"/>
                <w:szCs w:val="20"/>
              </w:rPr>
              <w:tab/>
              <w:t>план-</w:t>
            </w:r>
          </w:p>
          <w:p w:rsidR="002E4E11" w:rsidRPr="00F93976" w:rsidRDefault="002E4E11">
            <w:pPr>
              <w:pStyle w:val="aa"/>
              <w:ind w:firstLine="140"/>
              <w:jc w:val="both"/>
              <w:rPr>
                <w:sz w:val="20"/>
                <w:szCs w:val="20"/>
              </w:rPr>
            </w:pPr>
            <w:r w:rsidRPr="00F93976">
              <w:rPr>
                <w:sz w:val="20"/>
                <w:szCs w:val="20"/>
              </w:rPr>
              <w:t>графика работы</w:t>
            </w:r>
          </w:p>
        </w:tc>
        <w:tc>
          <w:tcPr>
            <w:tcW w:w="1838" w:type="dxa"/>
            <w:tcBorders>
              <w:top w:val="single" w:sz="4" w:space="0" w:color="auto"/>
              <w:left w:val="single" w:sz="4" w:space="0" w:color="auto"/>
              <w:right w:val="single" w:sz="4" w:space="0" w:color="auto"/>
            </w:tcBorders>
            <w:shd w:val="clear" w:color="auto" w:fill="FFFFFF"/>
          </w:tcPr>
          <w:p w:rsidR="002E4E11" w:rsidRPr="00F93976" w:rsidRDefault="002E4E11">
            <w:pPr>
              <w:pStyle w:val="aa"/>
              <w:ind w:firstLine="300"/>
              <w:rPr>
                <w:sz w:val="20"/>
                <w:szCs w:val="20"/>
              </w:rPr>
            </w:pPr>
            <w:r w:rsidRPr="00F93976">
              <w:rPr>
                <w:sz w:val="20"/>
                <w:szCs w:val="20"/>
              </w:rPr>
              <w:t>Практическое</w:t>
            </w:r>
          </w:p>
          <w:p w:rsidR="002E4E11" w:rsidRPr="00F93976" w:rsidRDefault="002E4E11">
            <w:pPr>
              <w:pStyle w:val="aa"/>
              <w:rPr>
                <w:sz w:val="20"/>
                <w:szCs w:val="20"/>
              </w:rPr>
            </w:pPr>
            <w:r w:rsidRPr="00F93976">
              <w:rPr>
                <w:sz w:val="20"/>
                <w:szCs w:val="20"/>
              </w:rPr>
              <w:t>Задание 1-2</w:t>
            </w:r>
          </w:p>
        </w:tc>
      </w:tr>
      <w:tr w:rsidR="002E4E11" w:rsidRPr="00F93976">
        <w:trPr>
          <w:trHeight w:hRule="exact" w:val="1392"/>
          <w:jc w:val="center"/>
        </w:trPr>
        <w:tc>
          <w:tcPr>
            <w:tcW w:w="2155" w:type="dxa"/>
            <w:vMerge/>
            <w:tcBorders>
              <w:left w:val="single" w:sz="4" w:space="0" w:color="auto"/>
            </w:tcBorders>
            <w:shd w:val="clear" w:color="auto" w:fill="FFFFFF"/>
          </w:tcPr>
          <w:p w:rsidR="002E4E11" w:rsidRPr="00F93976" w:rsidRDefault="002E4E11">
            <w:pPr>
              <w:rPr>
                <w:rFonts w:ascii="Times New Roman" w:hAnsi="Times New Roman" w:cs="Times New Roman"/>
              </w:rPr>
            </w:pPr>
          </w:p>
        </w:tc>
        <w:tc>
          <w:tcPr>
            <w:tcW w:w="2654" w:type="dxa"/>
            <w:tcBorders>
              <w:top w:val="single" w:sz="4" w:space="0" w:color="auto"/>
              <w:left w:val="single" w:sz="4" w:space="0" w:color="auto"/>
            </w:tcBorders>
            <w:shd w:val="clear" w:color="auto" w:fill="FFFFFF"/>
          </w:tcPr>
          <w:p w:rsidR="002E4E11" w:rsidRPr="00F93976" w:rsidRDefault="002E4E11">
            <w:pPr>
              <w:pStyle w:val="aa"/>
              <w:ind w:firstLine="0"/>
              <w:jc w:val="both"/>
              <w:rPr>
                <w:sz w:val="20"/>
                <w:szCs w:val="20"/>
              </w:rPr>
            </w:pPr>
            <w:r w:rsidRPr="00F93976">
              <w:rPr>
                <w:sz w:val="20"/>
                <w:szCs w:val="20"/>
              </w:rPr>
              <w:t>2.Анализ современных представлений по проблеме и предмету исследования</w:t>
            </w:r>
          </w:p>
        </w:tc>
        <w:tc>
          <w:tcPr>
            <w:tcW w:w="3398" w:type="dxa"/>
            <w:tcBorders>
              <w:top w:val="single" w:sz="4" w:space="0" w:color="auto"/>
              <w:left w:val="single" w:sz="4" w:space="0" w:color="auto"/>
            </w:tcBorders>
            <w:shd w:val="clear" w:color="auto" w:fill="FFFFFF"/>
            <w:vAlign w:val="bottom"/>
          </w:tcPr>
          <w:p w:rsidR="002E4E11" w:rsidRPr="00F93976" w:rsidRDefault="002E4E11">
            <w:pPr>
              <w:pStyle w:val="aa"/>
              <w:ind w:left="140" w:firstLine="0"/>
              <w:jc w:val="both"/>
              <w:rPr>
                <w:sz w:val="20"/>
                <w:szCs w:val="20"/>
              </w:rPr>
            </w:pPr>
            <w:r w:rsidRPr="00F93976">
              <w:rPr>
                <w:sz w:val="20"/>
                <w:szCs w:val="20"/>
              </w:rPr>
              <w:t>Сбор информации и изучение ос</w:t>
            </w:r>
            <w:r w:rsidRPr="00F93976">
              <w:rPr>
                <w:sz w:val="20"/>
                <w:szCs w:val="20"/>
              </w:rPr>
              <w:softHyphen/>
              <w:t>новной учебной и специальной ли</w:t>
            </w:r>
            <w:r w:rsidRPr="00F93976">
              <w:rPr>
                <w:sz w:val="20"/>
                <w:szCs w:val="20"/>
              </w:rPr>
              <w:softHyphen/>
              <w:t>тературы по теме, обобщение и сис</w:t>
            </w:r>
            <w:r w:rsidRPr="00F93976">
              <w:rPr>
                <w:sz w:val="20"/>
                <w:szCs w:val="20"/>
              </w:rPr>
              <w:softHyphen/>
              <w:t>тематизация полученных результа</w:t>
            </w:r>
            <w:r w:rsidRPr="00F93976">
              <w:rPr>
                <w:sz w:val="20"/>
                <w:szCs w:val="20"/>
              </w:rPr>
              <w:softHyphen/>
              <w:t>тов в соответствии с проблемой и задачами исследования</w:t>
            </w:r>
          </w:p>
        </w:tc>
        <w:tc>
          <w:tcPr>
            <w:tcW w:w="1838" w:type="dxa"/>
            <w:tcBorders>
              <w:top w:val="single" w:sz="4" w:space="0" w:color="auto"/>
              <w:left w:val="single" w:sz="4" w:space="0" w:color="auto"/>
              <w:right w:val="single" w:sz="4" w:space="0" w:color="auto"/>
            </w:tcBorders>
            <w:shd w:val="clear" w:color="auto" w:fill="FFFFFF"/>
          </w:tcPr>
          <w:p w:rsidR="002E4E11" w:rsidRPr="00F93976" w:rsidRDefault="002E4E11">
            <w:pPr>
              <w:pStyle w:val="aa"/>
              <w:ind w:firstLine="0"/>
              <w:jc w:val="center"/>
              <w:rPr>
                <w:sz w:val="20"/>
                <w:szCs w:val="20"/>
              </w:rPr>
            </w:pPr>
            <w:r w:rsidRPr="00F93976">
              <w:rPr>
                <w:sz w:val="20"/>
                <w:szCs w:val="20"/>
              </w:rPr>
              <w:t>Практическое Задание 3-6</w:t>
            </w:r>
          </w:p>
        </w:tc>
      </w:tr>
      <w:tr w:rsidR="002E4E11" w:rsidRPr="00F93976">
        <w:trPr>
          <w:trHeight w:hRule="exact" w:val="926"/>
          <w:jc w:val="center"/>
        </w:trPr>
        <w:tc>
          <w:tcPr>
            <w:tcW w:w="2155" w:type="dxa"/>
            <w:vMerge/>
            <w:tcBorders>
              <w:left w:val="single" w:sz="4" w:space="0" w:color="auto"/>
            </w:tcBorders>
            <w:shd w:val="clear" w:color="auto" w:fill="FFFFFF"/>
          </w:tcPr>
          <w:p w:rsidR="002E4E11" w:rsidRPr="00F93976" w:rsidRDefault="002E4E11">
            <w:pPr>
              <w:rPr>
                <w:rFonts w:ascii="Times New Roman" w:hAnsi="Times New Roman" w:cs="Times New Roman"/>
              </w:rPr>
            </w:pPr>
          </w:p>
        </w:tc>
        <w:tc>
          <w:tcPr>
            <w:tcW w:w="2654" w:type="dxa"/>
            <w:tcBorders>
              <w:top w:val="single" w:sz="4" w:space="0" w:color="auto"/>
              <w:left w:val="single" w:sz="4" w:space="0" w:color="auto"/>
            </w:tcBorders>
            <w:shd w:val="clear" w:color="auto" w:fill="FFFFFF"/>
          </w:tcPr>
          <w:p w:rsidR="002E4E11" w:rsidRPr="00F93976" w:rsidRDefault="002E4E11">
            <w:pPr>
              <w:pStyle w:val="aa"/>
              <w:ind w:firstLine="0"/>
              <w:jc w:val="both"/>
              <w:rPr>
                <w:sz w:val="20"/>
                <w:szCs w:val="20"/>
              </w:rPr>
            </w:pPr>
            <w:r w:rsidRPr="00F93976">
              <w:rPr>
                <w:sz w:val="20"/>
                <w:szCs w:val="20"/>
              </w:rPr>
              <w:t>З.Формулирование выводов и разработка заключения по результатам исследования</w:t>
            </w:r>
          </w:p>
        </w:tc>
        <w:tc>
          <w:tcPr>
            <w:tcW w:w="3398" w:type="dxa"/>
            <w:tcBorders>
              <w:top w:val="single" w:sz="4" w:space="0" w:color="auto"/>
              <w:left w:val="single" w:sz="4" w:space="0" w:color="auto"/>
            </w:tcBorders>
            <w:shd w:val="clear" w:color="auto" w:fill="FFFFFF"/>
            <w:vAlign w:val="bottom"/>
          </w:tcPr>
          <w:p w:rsidR="002E4E11" w:rsidRPr="00F93976" w:rsidRDefault="002E4E11">
            <w:pPr>
              <w:pStyle w:val="aa"/>
              <w:ind w:left="140" w:firstLine="0"/>
              <w:jc w:val="both"/>
              <w:rPr>
                <w:sz w:val="20"/>
                <w:szCs w:val="20"/>
              </w:rPr>
            </w:pPr>
            <w:r w:rsidRPr="00F93976">
              <w:rPr>
                <w:sz w:val="20"/>
                <w:szCs w:val="20"/>
              </w:rPr>
              <w:t>Разработка заключения и выводов по результатам теоретического ана</w:t>
            </w:r>
            <w:r w:rsidRPr="00F93976">
              <w:rPr>
                <w:sz w:val="20"/>
                <w:szCs w:val="20"/>
              </w:rPr>
              <w:softHyphen/>
              <w:t>лиза в соответствии с поставленны</w:t>
            </w:r>
            <w:r w:rsidRPr="00F93976">
              <w:rPr>
                <w:sz w:val="20"/>
                <w:szCs w:val="20"/>
              </w:rPr>
              <w:softHyphen/>
              <w:t>ми задачами</w:t>
            </w:r>
          </w:p>
        </w:tc>
        <w:tc>
          <w:tcPr>
            <w:tcW w:w="1838" w:type="dxa"/>
            <w:tcBorders>
              <w:top w:val="single" w:sz="4" w:space="0" w:color="auto"/>
              <w:left w:val="single" w:sz="4" w:space="0" w:color="auto"/>
              <w:right w:val="single" w:sz="4" w:space="0" w:color="auto"/>
            </w:tcBorders>
            <w:shd w:val="clear" w:color="auto" w:fill="FFFFFF"/>
          </w:tcPr>
          <w:p w:rsidR="002E4E11" w:rsidRPr="00F93976" w:rsidRDefault="002E4E11">
            <w:pPr>
              <w:pStyle w:val="aa"/>
              <w:ind w:firstLine="0"/>
              <w:jc w:val="center"/>
              <w:rPr>
                <w:sz w:val="20"/>
                <w:szCs w:val="20"/>
              </w:rPr>
            </w:pPr>
            <w:r w:rsidRPr="00F93976">
              <w:rPr>
                <w:sz w:val="20"/>
                <w:szCs w:val="20"/>
              </w:rPr>
              <w:t>Практическое Задание 7</w:t>
            </w:r>
          </w:p>
        </w:tc>
      </w:tr>
      <w:tr w:rsidR="002E4E11" w:rsidRPr="00F93976">
        <w:trPr>
          <w:trHeight w:hRule="exact" w:val="701"/>
          <w:jc w:val="center"/>
        </w:trPr>
        <w:tc>
          <w:tcPr>
            <w:tcW w:w="2155" w:type="dxa"/>
            <w:vMerge/>
            <w:tcBorders>
              <w:left w:val="single" w:sz="4" w:space="0" w:color="auto"/>
            </w:tcBorders>
            <w:shd w:val="clear" w:color="auto" w:fill="FFFFFF"/>
          </w:tcPr>
          <w:p w:rsidR="002E4E11" w:rsidRPr="00F93976" w:rsidRDefault="002E4E11">
            <w:pPr>
              <w:rPr>
                <w:rFonts w:ascii="Times New Roman" w:hAnsi="Times New Roman" w:cs="Times New Roman"/>
              </w:rPr>
            </w:pPr>
          </w:p>
        </w:tc>
        <w:tc>
          <w:tcPr>
            <w:tcW w:w="2654" w:type="dxa"/>
            <w:tcBorders>
              <w:top w:val="single" w:sz="4" w:space="0" w:color="auto"/>
              <w:left w:val="single" w:sz="4" w:space="0" w:color="auto"/>
            </w:tcBorders>
            <w:shd w:val="clear" w:color="auto" w:fill="FFFFFF"/>
          </w:tcPr>
          <w:p w:rsidR="002E4E11" w:rsidRPr="00F93976" w:rsidRDefault="002E4E11">
            <w:pPr>
              <w:pStyle w:val="aa"/>
              <w:ind w:firstLine="0"/>
              <w:jc w:val="both"/>
              <w:rPr>
                <w:sz w:val="20"/>
                <w:szCs w:val="20"/>
              </w:rPr>
            </w:pPr>
            <w:r w:rsidRPr="00F93976">
              <w:rPr>
                <w:sz w:val="20"/>
                <w:szCs w:val="20"/>
              </w:rPr>
              <w:t>4 .Представление результа</w:t>
            </w:r>
            <w:r w:rsidRPr="00F93976">
              <w:rPr>
                <w:sz w:val="20"/>
                <w:szCs w:val="20"/>
              </w:rPr>
              <w:softHyphen/>
              <w:t>тов исследования</w:t>
            </w:r>
          </w:p>
        </w:tc>
        <w:tc>
          <w:tcPr>
            <w:tcW w:w="3398" w:type="dxa"/>
            <w:tcBorders>
              <w:top w:val="single" w:sz="4" w:space="0" w:color="auto"/>
              <w:left w:val="single" w:sz="4" w:space="0" w:color="auto"/>
            </w:tcBorders>
            <w:shd w:val="clear" w:color="auto" w:fill="FFFFFF"/>
            <w:vAlign w:val="bottom"/>
          </w:tcPr>
          <w:p w:rsidR="002E4E11" w:rsidRPr="00F93976" w:rsidRDefault="002E4E11">
            <w:pPr>
              <w:pStyle w:val="aa"/>
              <w:ind w:left="140" w:firstLine="0"/>
              <w:jc w:val="both"/>
              <w:rPr>
                <w:sz w:val="20"/>
                <w:szCs w:val="20"/>
              </w:rPr>
            </w:pPr>
            <w:r w:rsidRPr="00F93976">
              <w:rPr>
                <w:sz w:val="20"/>
                <w:szCs w:val="20"/>
              </w:rPr>
              <w:t>Оформление курсовой работы, под</w:t>
            </w:r>
            <w:r w:rsidRPr="00F93976">
              <w:rPr>
                <w:sz w:val="20"/>
                <w:szCs w:val="20"/>
              </w:rPr>
              <w:softHyphen/>
              <w:t>готовка доклада по результатам ис</w:t>
            </w:r>
            <w:r w:rsidRPr="00F93976">
              <w:rPr>
                <w:sz w:val="20"/>
                <w:szCs w:val="20"/>
              </w:rPr>
              <w:softHyphen/>
              <w:t>следования</w:t>
            </w:r>
          </w:p>
        </w:tc>
        <w:tc>
          <w:tcPr>
            <w:tcW w:w="1838" w:type="dxa"/>
            <w:tcBorders>
              <w:top w:val="single" w:sz="4" w:space="0" w:color="auto"/>
              <w:left w:val="single" w:sz="4" w:space="0" w:color="auto"/>
              <w:right w:val="single" w:sz="4" w:space="0" w:color="auto"/>
            </w:tcBorders>
            <w:shd w:val="clear" w:color="auto" w:fill="FFFFFF"/>
          </w:tcPr>
          <w:p w:rsidR="002E4E11" w:rsidRPr="00F93976" w:rsidRDefault="002E4E11">
            <w:pPr>
              <w:pStyle w:val="aa"/>
              <w:ind w:firstLine="880"/>
              <w:rPr>
                <w:sz w:val="20"/>
                <w:szCs w:val="20"/>
              </w:rPr>
            </w:pPr>
            <w:r w:rsidRPr="00F93976">
              <w:rPr>
                <w:sz w:val="20"/>
                <w:szCs w:val="20"/>
              </w:rPr>
              <w:t>-</w:t>
            </w:r>
          </w:p>
        </w:tc>
      </w:tr>
      <w:tr w:rsidR="002E4E11" w:rsidRPr="00F93976">
        <w:trPr>
          <w:trHeight w:hRule="exact" w:val="1622"/>
          <w:jc w:val="center"/>
        </w:trPr>
        <w:tc>
          <w:tcPr>
            <w:tcW w:w="2155" w:type="dxa"/>
            <w:vMerge w:val="restart"/>
            <w:tcBorders>
              <w:top w:val="single" w:sz="4" w:space="0" w:color="auto"/>
              <w:left w:val="single" w:sz="4" w:space="0" w:color="auto"/>
            </w:tcBorders>
            <w:shd w:val="clear" w:color="auto" w:fill="FFFFFF"/>
          </w:tcPr>
          <w:p w:rsidR="002E4E11" w:rsidRPr="00F93976" w:rsidRDefault="002E4E11">
            <w:pPr>
              <w:pStyle w:val="aa"/>
              <w:spacing w:after="220"/>
              <w:ind w:firstLine="0"/>
              <w:jc w:val="center"/>
              <w:rPr>
                <w:sz w:val="20"/>
                <w:szCs w:val="20"/>
              </w:rPr>
            </w:pPr>
            <w:r w:rsidRPr="00F93976">
              <w:rPr>
                <w:b/>
                <w:bCs/>
                <w:sz w:val="20"/>
                <w:szCs w:val="20"/>
              </w:rPr>
              <w:lastRenderedPageBreak/>
              <w:t>Курсовая работа 2</w:t>
            </w:r>
          </w:p>
          <w:p w:rsidR="002E4E11" w:rsidRPr="00F93976" w:rsidRDefault="002E4E11">
            <w:pPr>
              <w:pStyle w:val="aa"/>
              <w:tabs>
                <w:tab w:val="left" w:pos="1262"/>
              </w:tabs>
              <w:ind w:firstLine="0"/>
              <w:rPr>
                <w:sz w:val="20"/>
                <w:szCs w:val="20"/>
              </w:rPr>
            </w:pPr>
            <w:r w:rsidRPr="00F93976">
              <w:rPr>
                <w:sz w:val="20"/>
                <w:szCs w:val="20"/>
              </w:rPr>
              <w:t>Проведение</w:t>
            </w:r>
            <w:r w:rsidRPr="00F93976">
              <w:rPr>
                <w:sz w:val="20"/>
                <w:szCs w:val="20"/>
              </w:rPr>
              <w:tab/>
              <w:t>научно</w:t>
            </w:r>
            <w:r w:rsidRPr="00F93976">
              <w:rPr>
                <w:sz w:val="20"/>
                <w:szCs w:val="20"/>
              </w:rPr>
              <w:softHyphen/>
            </w:r>
          </w:p>
          <w:p w:rsidR="002E4E11" w:rsidRPr="00F93976" w:rsidRDefault="002E4E11">
            <w:pPr>
              <w:pStyle w:val="aa"/>
              <w:tabs>
                <w:tab w:val="left" w:pos="1070"/>
              </w:tabs>
              <w:ind w:firstLine="0"/>
              <w:rPr>
                <w:sz w:val="20"/>
                <w:szCs w:val="20"/>
              </w:rPr>
            </w:pPr>
            <w:r w:rsidRPr="00F93976">
              <w:rPr>
                <w:sz w:val="20"/>
                <w:szCs w:val="20"/>
              </w:rPr>
              <w:t>прикладного исследо</w:t>
            </w:r>
            <w:r w:rsidRPr="00F93976">
              <w:rPr>
                <w:sz w:val="20"/>
                <w:szCs w:val="20"/>
              </w:rPr>
              <w:softHyphen/>
              <w:t>вания, направленного на разработку акту</w:t>
            </w:r>
            <w:r w:rsidRPr="00F93976">
              <w:rPr>
                <w:sz w:val="20"/>
                <w:szCs w:val="20"/>
              </w:rPr>
              <w:softHyphen/>
              <w:t>альной</w:t>
            </w:r>
            <w:r w:rsidRPr="00F93976">
              <w:rPr>
                <w:sz w:val="20"/>
                <w:szCs w:val="20"/>
              </w:rPr>
              <w:tab/>
              <w:t>проблемы</w:t>
            </w:r>
          </w:p>
          <w:p w:rsidR="002E4E11" w:rsidRPr="00F93976" w:rsidRDefault="002E4E11">
            <w:pPr>
              <w:pStyle w:val="aa"/>
              <w:spacing w:after="100"/>
              <w:ind w:firstLine="0"/>
              <w:rPr>
                <w:sz w:val="20"/>
                <w:szCs w:val="20"/>
              </w:rPr>
            </w:pPr>
            <w:r w:rsidRPr="00F93976">
              <w:rPr>
                <w:sz w:val="20"/>
                <w:szCs w:val="20"/>
              </w:rPr>
              <w:t>психологической практики конкретного силового ведомства</w:t>
            </w:r>
          </w:p>
        </w:tc>
        <w:tc>
          <w:tcPr>
            <w:tcW w:w="2654" w:type="dxa"/>
            <w:tcBorders>
              <w:top w:val="single" w:sz="4" w:space="0" w:color="auto"/>
              <w:left w:val="single" w:sz="4" w:space="0" w:color="auto"/>
            </w:tcBorders>
            <w:shd w:val="clear" w:color="auto" w:fill="FFFFFF"/>
          </w:tcPr>
          <w:p w:rsidR="002E4E11" w:rsidRPr="00F93976" w:rsidRDefault="002E4E11">
            <w:pPr>
              <w:pStyle w:val="aa"/>
              <w:ind w:firstLine="0"/>
              <w:jc w:val="both"/>
              <w:rPr>
                <w:sz w:val="20"/>
                <w:szCs w:val="20"/>
              </w:rPr>
            </w:pPr>
            <w:r w:rsidRPr="00F93976">
              <w:rPr>
                <w:sz w:val="20"/>
                <w:szCs w:val="20"/>
              </w:rPr>
              <w:t>1.Разработка методологиче</w:t>
            </w:r>
            <w:r w:rsidRPr="00F93976">
              <w:rPr>
                <w:sz w:val="20"/>
                <w:szCs w:val="20"/>
              </w:rPr>
              <w:softHyphen/>
              <w:t>ской основы исследования</w:t>
            </w:r>
          </w:p>
        </w:tc>
        <w:tc>
          <w:tcPr>
            <w:tcW w:w="3398" w:type="dxa"/>
            <w:tcBorders>
              <w:top w:val="single" w:sz="4" w:space="0" w:color="auto"/>
              <w:left w:val="single" w:sz="4" w:space="0" w:color="auto"/>
            </w:tcBorders>
            <w:shd w:val="clear" w:color="auto" w:fill="FFFFFF"/>
            <w:vAlign w:val="center"/>
          </w:tcPr>
          <w:p w:rsidR="002E4E11" w:rsidRPr="00F93976" w:rsidRDefault="002E4E11">
            <w:pPr>
              <w:pStyle w:val="aa"/>
              <w:ind w:left="140" w:firstLine="0"/>
              <w:jc w:val="both"/>
              <w:rPr>
                <w:sz w:val="20"/>
                <w:szCs w:val="20"/>
              </w:rPr>
            </w:pPr>
            <w:r w:rsidRPr="00F93976">
              <w:rPr>
                <w:sz w:val="20"/>
                <w:szCs w:val="20"/>
              </w:rPr>
              <w:t>Формулировка проблемы исследо</w:t>
            </w:r>
            <w:r w:rsidRPr="00F93976">
              <w:rPr>
                <w:sz w:val="20"/>
                <w:szCs w:val="20"/>
              </w:rPr>
              <w:softHyphen/>
              <w:t>вания, цели, определение объекта и предмета исследования, формули</w:t>
            </w:r>
            <w:r w:rsidRPr="00F93976">
              <w:rPr>
                <w:sz w:val="20"/>
                <w:szCs w:val="20"/>
              </w:rPr>
              <w:softHyphen/>
              <w:t>ровка темы исследования, опреде</w:t>
            </w:r>
            <w:r w:rsidRPr="00F93976">
              <w:rPr>
                <w:sz w:val="20"/>
                <w:szCs w:val="20"/>
              </w:rPr>
              <w:softHyphen/>
              <w:t>ление задач и методов исследова</w:t>
            </w:r>
            <w:r w:rsidRPr="00F93976">
              <w:rPr>
                <w:sz w:val="20"/>
                <w:szCs w:val="20"/>
              </w:rPr>
              <w:softHyphen/>
              <w:t>ния, разработка план-графика рабо</w:t>
            </w:r>
            <w:r w:rsidRPr="00F93976">
              <w:rPr>
                <w:sz w:val="20"/>
                <w:szCs w:val="20"/>
              </w:rPr>
              <w:softHyphen/>
              <w:t>ты</w:t>
            </w:r>
          </w:p>
        </w:tc>
        <w:tc>
          <w:tcPr>
            <w:tcW w:w="1838" w:type="dxa"/>
            <w:tcBorders>
              <w:top w:val="single" w:sz="4" w:space="0" w:color="auto"/>
              <w:left w:val="single" w:sz="4" w:space="0" w:color="auto"/>
              <w:right w:val="single" w:sz="4" w:space="0" w:color="auto"/>
            </w:tcBorders>
            <w:shd w:val="clear" w:color="auto" w:fill="FFFFFF"/>
          </w:tcPr>
          <w:p w:rsidR="002E4E11" w:rsidRPr="00F93976" w:rsidRDefault="002E4E11">
            <w:pPr>
              <w:pStyle w:val="aa"/>
              <w:ind w:firstLine="0"/>
              <w:jc w:val="center"/>
              <w:rPr>
                <w:sz w:val="20"/>
                <w:szCs w:val="20"/>
              </w:rPr>
            </w:pPr>
            <w:r w:rsidRPr="00F93976">
              <w:rPr>
                <w:sz w:val="20"/>
                <w:szCs w:val="20"/>
              </w:rPr>
              <w:t>Практическое Задание 1-3</w:t>
            </w:r>
          </w:p>
        </w:tc>
      </w:tr>
      <w:tr w:rsidR="002E4E11" w:rsidRPr="00F93976">
        <w:trPr>
          <w:trHeight w:hRule="exact" w:val="1166"/>
          <w:jc w:val="center"/>
        </w:trPr>
        <w:tc>
          <w:tcPr>
            <w:tcW w:w="2155" w:type="dxa"/>
            <w:vMerge/>
            <w:tcBorders>
              <w:left w:val="single" w:sz="4" w:space="0" w:color="auto"/>
              <w:bottom w:val="single" w:sz="4" w:space="0" w:color="auto"/>
            </w:tcBorders>
            <w:shd w:val="clear" w:color="auto" w:fill="FFFFFF"/>
          </w:tcPr>
          <w:p w:rsidR="002E4E11" w:rsidRPr="00F93976" w:rsidRDefault="002E4E11">
            <w:pPr>
              <w:rPr>
                <w:rFonts w:ascii="Times New Roman" w:hAnsi="Times New Roman" w:cs="Times New Roman"/>
              </w:rPr>
            </w:pPr>
          </w:p>
        </w:tc>
        <w:tc>
          <w:tcPr>
            <w:tcW w:w="2654" w:type="dxa"/>
            <w:tcBorders>
              <w:top w:val="single" w:sz="4" w:space="0" w:color="auto"/>
              <w:left w:val="single" w:sz="4" w:space="0" w:color="auto"/>
              <w:bottom w:val="single" w:sz="4" w:space="0" w:color="auto"/>
            </w:tcBorders>
            <w:shd w:val="clear" w:color="auto" w:fill="FFFFFF"/>
          </w:tcPr>
          <w:p w:rsidR="002E4E11" w:rsidRPr="00F93976" w:rsidRDefault="002E4E11">
            <w:pPr>
              <w:pStyle w:val="aa"/>
              <w:ind w:firstLine="0"/>
              <w:jc w:val="both"/>
              <w:rPr>
                <w:sz w:val="20"/>
                <w:szCs w:val="20"/>
              </w:rPr>
            </w:pPr>
            <w:r w:rsidRPr="00F93976">
              <w:rPr>
                <w:sz w:val="20"/>
                <w:szCs w:val="20"/>
              </w:rPr>
              <w:t>2. Анализ современных представлений по проблеме и предмету исследования</w:t>
            </w:r>
          </w:p>
        </w:tc>
        <w:tc>
          <w:tcPr>
            <w:tcW w:w="3398" w:type="dxa"/>
            <w:tcBorders>
              <w:top w:val="single" w:sz="4" w:space="0" w:color="auto"/>
              <w:left w:val="single" w:sz="4" w:space="0" w:color="auto"/>
              <w:bottom w:val="single" w:sz="4" w:space="0" w:color="auto"/>
            </w:tcBorders>
            <w:shd w:val="clear" w:color="auto" w:fill="FFFFFF"/>
            <w:vAlign w:val="bottom"/>
          </w:tcPr>
          <w:p w:rsidR="002E4E11" w:rsidRPr="00F93976" w:rsidRDefault="002E4E11">
            <w:pPr>
              <w:pStyle w:val="aa"/>
              <w:ind w:left="140" w:firstLine="0"/>
              <w:jc w:val="both"/>
              <w:rPr>
                <w:sz w:val="20"/>
                <w:szCs w:val="20"/>
              </w:rPr>
            </w:pPr>
            <w:r w:rsidRPr="00F93976">
              <w:rPr>
                <w:sz w:val="20"/>
                <w:szCs w:val="20"/>
              </w:rPr>
              <w:t>Сбор информации и изучение ос</w:t>
            </w:r>
            <w:r w:rsidRPr="00F93976">
              <w:rPr>
                <w:sz w:val="20"/>
                <w:szCs w:val="20"/>
              </w:rPr>
              <w:softHyphen/>
              <w:t>новной учебной и специальной ли</w:t>
            </w:r>
            <w:r w:rsidRPr="00F93976">
              <w:rPr>
                <w:sz w:val="20"/>
                <w:szCs w:val="20"/>
              </w:rPr>
              <w:softHyphen/>
              <w:t>тературы по теме, обобщение и сис</w:t>
            </w:r>
            <w:r w:rsidRPr="00F93976">
              <w:rPr>
                <w:sz w:val="20"/>
                <w:szCs w:val="20"/>
              </w:rPr>
              <w:softHyphen/>
              <w:t>тематизация полученных результа</w:t>
            </w:r>
            <w:r w:rsidRPr="00F93976">
              <w:rPr>
                <w:sz w:val="20"/>
                <w:szCs w:val="20"/>
              </w:rPr>
              <w:softHyphen/>
              <w:t>тов в соответствии с проблемой и</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2E4E11" w:rsidRPr="00F93976" w:rsidRDefault="002E4E11">
            <w:pPr>
              <w:pStyle w:val="aa"/>
              <w:ind w:firstLine="0"/>
              <w:jc w:val="center"/>
              <w:rPr>
                <w:sz w:val="20"/>
                <w:szCs w:val="20"/>
              </w:rPr>
            </w:pPr>
            <w:r w:rsidRPr="00F93976">
              <w:rPr>
                <w:sz w:val="20"/>
                <w:szCs w:val="20"/>
              </w:rPr>
              <w:t>Практическое Задание 4-5</w:t>
            </w:r>
          </w:p>
        </w:tc>
      </w:tr>
    </w:tbl>
    <w:p w:rsidR="002E4E11" w:rsidRPr="00F93976" w:rsidRDefault="002E4E11">
      <w:pPr>
        <w:spacing w:line="1" w:lineRule="exact"/>
        <w:rPr>
          <w:rFonts w:ascii="Times New Roman" w:hAnsi="Times New Roman" w:cs="Times New Roman"/>
        </w:rPr>
      </w:pPr>
      <w:r w:rsidRPr="00F93976">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55"/>
        <w:gridCol w:w="2654"/>
        <w:gridCol w:w="3398"/>
        <w:gridCol w:w="1838"/>
      </w:tblGrid>
      <w:tr w:rsidR="002E4E11" w:rsidRPr="00F93976">
        <w:trPr>
          <w:trHeight w:hRule="exact" w:val="936"/>
          <w:jc w:val="center"/>
        </w:trPr>
        <w:tc>
          <w:tcPr>
            <w:tcW w:w="2155" w:type="dxa"/>
            <w:tcBorders>
              <w:top w:val="single" w:sz="4" w:space="0" w:color="auto"/>
              <w:left w:val="single" w:sz="4" w:space="0" w:color="auto"/>
            </w:tcBorders>
            <w:shd w:val="clear" w:color="auto" w:fill="FFFFFF"/>
          </w:tcPr>
          <w:p w:rsidR="002E4E11" w:rsidRPr="00F93976" w:rsidRDefault="002E4E11">
            <w:pPr>
              <w:pStyle w:val="aa"/>
              <w:ind w:firstLine="0"/>
              <w:jc w:val="center"/>
              <w:rPr>
                <w:sz w:val="20"/>
                <w:szCs w:val="20"/>
              </w:rPr>
            </w:pPr>
            <w:r w:rsidRPr="00F93976">
              <w:rPr>
                <w:b/>
                <w:bCs/>
                <w:sz w:val="20"/>
                <w:szCs w:val="20"/>
              </w:rPr>
              <w:t>Этапы курсовой работы</w:t>
            </w:r>
          </w:p>
        </w:tc>
        <w:tc>
          <w:tcPr>
            <w:tcW w:w="2654" w:type="dxa"/>
            <w:tcBorders>
              <w:top w:val="single" w:sz="4" w:space="0" w:color="auto"/>
              <w:left w:val="single" w:sz="4" w:space="0" w:color="auto"/>
            </w:tcBorders>
            <w:shd w:val="clear" w:color="auto" w:fill="FFFFFF"/>
          </w:tcPr>
          <w:p w:rsidR="002E4E11" w:rsidRPr="00F93976" w:rsidRDefault="002E4E11">
            <w:pPr>
              <w:pStyle w:val="aa"/>
              <w:ind w:firstLine="0"/>
              <w:jc w:val="center"/>
              <w:rPr>
                <w:sz w:val="20"/>
                <w:szCs w:val="20"/>
              </w:rPr>
            </w:pPr>
            <w:r w:rsidRPr="00F93976">
              <w:rPr>
                <w:b/>
                <w:bCs/>
                <w:sz w:val="20"/>
                <w:szCs w:val="20"/>
              </w:rPr>
              <w:t>Наименование раздела и темы дисциплины</w:t>
            </w:r>
          </w:p>
        </w:tc>
        <w:tc>
          <w:tcPr>
            <w:tcW w:w="3398" w:type="dxa"/>
            <w:tcBorders>
              <w:top w:val="single" w:sz="4" w:space="0" w:color="auto"/>
              <w:left w:val="single" w:sz="4" w:space="0" w:color="auto"/>
            </w:tcBorders>
            <w:shd w:val="clear" w:color="auto" w:fill="FFFFFF"/>
          </w:tcPr>
          <w:p w:rsidR="002E4E11" w:rsidRPr="00F93976" w:rsidRDefault="002E4E11">
            <w:pPr>
              <w:pStyle w:val="aa"/>
              <w:ind w:firstLine="0"/>
              <w:jc w:val="center"/>
              <w:rPr>
                <w:sz w:val="20"/>
                <w:szCs w:val="20"/>
              </w:rPr>
            </w:pPr>
            <w:r w:rsidRPr="00F93976">
              <w:rPr>
                <w:b/>
                <w:bCs/>
                <w:sz w:val="20"/>
                <w:szCs w:val="20"/>
              </w:rPr>
              <w:t>Содержание раздела и темы дисциплины</w:t>
            </w:r>
          </w:p>
        </w:tc>
        <w:tc>
          <w:tcPr>
            <w:tcW w:w="1838" w:type="dxa"/>
            <w:tcBorders>
              <w:top w:val="single" w:sz="4" w:space="0" w:color="auto"/>
              <w:left w:val="single" w:sz="4" w:space="0" w:color="auto"/>
              <w:right w:val="single" w:sz="4" w:space="0" w:color="auto"/>
            </w:tcBorders>
            <w:shd w:val="clear" w:color="auto" w:fill="FFFFFF"/>
            <w:vAlign w:val="bottom"/>
          </w:tcPr>
          <w:p w:rsidR="002E4E11" w:rsidRPr="00F93976" w:rsidRDefault="002E4E11">
            <w:pPr>
              <w:pStyle w:val="aa"/>
              <w:ind w:left="300" w:firstLine="180"/>
              <w:rPr>
                <w:sz w:val="20"/>
                <w:szCs w:val="20"/>
              </w:rPr>
            </w:pPr>
            <w:r w:rsidRPr="00F93976">
              <w:rPr>
                <w:b/>
                <w:bCs/>
                <w:sz w:val="20"/>
                <w:szCs w:val="20"/>
              </w:rPr>
              <w:t>Форма текущего контроля успеваемости</w:t>
            </w:r>
          </w:p>
        </w:tc>
      </w:tr>
      <w:tr w:rsidR="002E4E11" w:rsidRPr="00F93976">
        <w:trPr>
          <w:trHeight w:hRule="exact" w:val="240"/>
          <w:jc w:val="center"/>
        </w:trPr>
        <w:tc>
          <w:tcPr>
            <w:tcW w:w="2155" w:type="dxa"/>
            <w:vMerge w:val="restart"/>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2654"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3398" w:type="dxa"/>
            <w:tcBorders>
              <w:top w:val="single" w:sz="4" w:space="0" w:color="auto"/>
              <w:lef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задачами исследования</w:t>
            </w:r>
          </w:p>
        </w:tc>
        <w:tc>
          <w:tcPr>
            <w:tcW w:w="1838" w:type="dxa"/>
            <w:tcBorders>
              <w:top w:val="single" w:sz="4" w:space="0" w:color="auto"/>
              <w:left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r w:rsidR="002E4E11" w:rsidRPr="00F93976">
        <w:trPr>
          <w:trHeight w:hRule="exact" w:val="931"/>
          <w:jc w:val="center"/>
        </w:trPr>
        <w:tc>
          <w:tcPr>
            <w:tcW w:w="2155" w:type="dxa"/>
            <w:vMerge/>
            <w:tcBorders>
              <w:left w:val="single" w:sz="4" w:space="0" w:color="auto"/>
            </w:tcBorders>
            <w:shd w:val="clear" w:color="auto" w:fill="FFFFFF"/>
          </w:tcPr>
          <w:p w:rsidR="002E4E11" w:rsidRPr="00F93976" w:rsidRDefault="002E4E11">
            <w:pPr>
              <w:rPr>
                <w:rFonts w:ascii="Times New Roman" w:hAnsi="Times New Roman" w:cs="Times New Roman"/>
              </w:rPr>
            </w:pPr>
          </w:p>
        </w:tc>
        <w:tc>
          <w:tcPr>
            <w:tcW w:w="2654" w:type="dxa"/>
            <w:tcBorders>
              <w:top w:val="single" w:sz="4" w:space="0" w:color="auto"/>
              <w:left w:val="single" w:sz="4" w:space="0" w:color="auto"/>
            </w:tcBorders>
            <w:shd w:val="clear" w:color="auto" w:fill="FFFFFF"/>
            <w:vAlign w:val="bottom"/>
          </w:tcPr>
          <w:p w:rsidR="002E4E11" w:rsidRPr="00F93976" w:rsidRDefault="002E4E11">
            <w:pPr>
              <w:pStyle w:val="aa"/>
              <w:tabs>
                <w:tab w:val="left" w:pos="1046"/>
              </w:tabs>
              <w:ind w:firstLine="0"/>
              <w:jc w:val="both"/>
              <w:rPr>
                <w:sz w:val="20"/>
                <w:szCs w:val="20"/>
              </w:rPr>
            </w:pPr>
            <w:r w:rsidRPr="00F93976">
              <w:rPr>
                <w:sz w:val="20"/>
                <w:szCs w:val="20"/>
              </w:rPr>
              <w:t>3. Анализ психодиагности</w:t>
            </w:r>
            <w:r w:rsidRPr="00F93976">
              <w:rPr>
                <w:sz w:val="20"/>
                <w:szCs w:val="20"/>
              </w:rPr>
              <w:softHyphen/>
              <w:t>ческого</w:t>
            </w:r>
            <w:r w:rsidRPr="00F93976">
              <w:rPr>
                <w:sz w:val="20"/>
                <w:szCs w:val="20"/>
              </w:rPr>
              <w:tab/>
              <w:t>инструментария</w:t>
            </w:r>
          </w:p>
          <w:p w:rsidR="002E4E11" w:rsidRPr="00F93976" w:rsidRDefault="002E4E11">
            <w:pPr>
              <w:pStyle w:val="aa"/>
              <w:tabs>
                <w:tab w:val="left" w:pos="542"/>
                <w:tab w:val="left" w:pos="1570"/>
              </w:tabs>
              <w:ind w:firstLine="0"/>
              <w:jc w:val="both"/>
              <w:rPr>
                <w:sz w:val="20"/>
                <w:szCs w:val="20"/>
              </w:rPr>
            </w:pPr>
            <w:r w:rsidRPr="00F93976">
              <w:rPr>
                <w:sz w:val="20"/>
                <w:szCs w:val="20"/>
              </w:rPr>
              <w:t>для</w:t>
            </w:r>
            <w:r w:rsidRPr="00F93976">
              <w:rPr>
                <w:sz w:val="20"/>
                <w:szCs w:val="20"/>
              </w:rPr>
              <w:tab/>
              <w:t>изучения</w:t>
            </w:r>
            <w:r w:rsidRPr="00F93976">
              <w:rPr>
                <w:sz w:val="20"/>
                <w:szCs w:val="20"/>
              </w:rPr>
              <w:tab/>
              <w:t>состояния</w:t>
            </w:r>
          </w:p>
          <w:p w:rsidR="002E4E11" w:rsidRPr="00F93976" w:rsidRDefault="002E4E11">
            <w:pPr>
              <w:pStyle w:val="aa"/>
              <w:ind w:firstLine="0"/>
              <w:jc w:val="both"/>
              <w:rPr>
                <w:sz w:val="20"/>
                <w:szCs w:val="20"/>
              </w:rPr>
            </w:pPr>
            <w:r w:rsidRPr="00F93976">
              <w:rPr>
                <w:sz w:val="20"/>
                <w:szCs w:val="20"/>
              </w:rPr>
              <w:t>проблемы</w:t>
            </w:r>
          </w:p>
        </w:tc>
        <w:tc>
          <w:tcPr>
            <w:tcW w:w="3398" w:type="dxa"/>
            <w:tcBorders>
              <w:top w:val="single" w:sz="4" w:space="0" w:color="auto"/>
              <w:left w:val="single" w:sz="4" w:space="0" w:color="auto"/>
            </w:tcBorders>
            <w:shd w:val="clear" w:color="auto" w:fill="FFFFFF"/>
            <w:vAlign w:val="bottom"/>
          </w:tcPr>
          <w:p w:rsidR="002E4E11" w:rsidRPr="00F93976" w:rsidRDefault="002E4E11">
            <w:pPr>
              <w:pStyle w:val="aa"/>
              <w:ind w:firstLine="140"/>
              <w:jc w:val="both"/>
              <w:rPr>
                <w:sz w:val="20"/>
                <w:szCs w:val="20"/>
              </w:rPr>
            </w:pPr>
            <w:r w:rsidRPr="00F93976">
              <w:rPr>
                <w:sz w:val="20"/>
                <w:szCs w:val="20"/>
              </w:rPr>
              <w:t>Описание современные психодиаг</w:t>
            </w:r>
            <w:r w:rsidRPr="00F93976">
              <w:rPr>
                <w:sz w:val="20"/>
                <w:szCs w:val="20"/>
              </w:rPr>
              <w:softHyphen/>
              <w:t>ностические методы, методики и технологии, направленные на изу</w:t>
            </w:r>
            <w:r w:rsidRPr="00F93976">
              <w:rPr>
                <w:sz w:val="20"/>
                <w:szCs w:val="20"/>
              </w:rPr>
              <w:softHyphen/>
              <w:t>чение проблемы</w:t>
            </w:r>
          </w:p>
        </w:tc>
        <w:tc>
          <w:tcPr>
            <w:tcW w:w="1838" w:type="dxa"/>
            <w:tcBorders>
              <w:top w:val="single" w:sz="4" w:space="0" w:color="auto"/>
              <w:left w:val="single" w:sz="4" w:space="0" w:color="auto"/>
              <w:right w:val="single" w:sz="4" w:space="0" w:color="auto"/>
            </w:tcBorders>
            <w:shd w:val="clear" w:color="auto" w:fill="FFFFFF"/>
          </w:tcPr>
          <w:p w:rsidR="002E4E11" w:rsidRPr="00F93976" w:rsidRDefault="002E4E11">
            <w:pPr>
              <w:pStyle w:val="aa"/>
              <w:ind w:firstLine="0"/>
              <w:jc w:val="center"/>
              <w:rPr>
                <w:sz w:val="20"/>
                <w:szCs w:val="20"/>
              </w:rPr>
            </w:pPr>
            <w:r w:rsidRPr="00F93976">
              <w:rPr>
                <w:sz w:val="20"/>
                <w:szCs w:val="20"/>
              </w:rPr>
              <w:t>Практическое Задание 6-7</w:t>
            </w:r>
          </w:p>
        </w:tc>
      </w:tr>
      <w:tr w:rsidR="002E4E11" w:rsidRPr="00F93976">
        <w:trPr>
          <w:trHeight w:hRule="exact" w:val="1848"/>
          <w:jc w:val="center"/>
        </w:trPr>
        <w:tc>
          <w:tcPr>
            <w:tcW w:w="2155" w:type="dxa"/>
            <w:vMerge/>
            <w:tcBorders>
              <w:left w:val="single" w:sz="4" w:space="0" w:color="auto"/>
            </w:tcBorders>
            <w:shd w:val="clear" w:color="auto" w:fill="FFFFFF"/>
          </w:tcPr>
          <w:p w:rsidR="002E4E11" w:rsidRPr="00F93976" w:rsidRDefault="002E4E11">
            <w:pPr>
              <w:rPr>
                <w:rFonts w:ascii="Times New Roman" w:hAnsi="Times New Roman" w:cs="Times New Roman"/>
              </w:rPr>
            </w:pPr>
          </w:p>
        </w:tc>
        <w:tc>
          <w:tcPr>
            <w:tcW w:w="2654" w:type="dxa"/>
            <w:tcBorders>
              <w:top w:val="single" w:sz="4" w:space="0" w:color="auto"/>
              <w:left w:val="single" w:sz="4" w:space="0" w:color="auto"/>
            </w:tcBorders>
            <w:shd w:val="clear" w:color="auto" w:fill="FFFFFF"/>
          </w:tcPr>
          <w:p w:rsidR="002E4E11" w:rsidRPr="00F93976" w:rsidRDefault="002E4E11">
            <w:pPr>
              <w:pStyle w:val="aa"/>
              <w:ind w:firstLine="0"/>
              <w:jc w:val="both"/>
              <w:rPr>
                <w:sz w:val="20"/>
                <w:szCs w:val="20"/>
              </w:rPr>
            </w:pPr>
            <w:r w:rsidRPr="00F93976">
              <w:rPr>
                <w:sz w:val="20"/>
                <w:szCs w:val="20"/>
              </w:rPr>
              <w:t>4.Анализ практических ме</w:t>
            </w:r>
            <w:r w:rsidRPr="00F93976">
              <w:rPr>
                <w:sz w:val="20"/>
                <w:szCs w:val="20"/>
              </w:rPr>
              <w:softHyphen/>
              <w:t>тодов решения проблемы</w:t>
            </w:r>
          </w:p>
        </w:tc>
        <w:tc>
          <w:tcPr>
            <w:tcW w:w="3398" w:type="dxa"/>
            <w:tcBorders>
              <w:top w:val="single" w:sz="4" w:space="0" w:color="auto"/>
              <w:left w:val="single" w:sz="4" w:space="0" w:color="auto"/>
            </w:tcBorders>
            <w:shd w:val="clear" w:color="auto" w:fill="FFFFFF"/>
            <w:vAlign w:val="bottom"/>
          </w:tcPr>
          <w:p w:rsidR="002E4E11" w:rsidRPr="00F93976" w:rsidRDefault="002E4E11">
            <w:pPr>
              <w:pStyle w:val="aa"/>
              <w:tabs>
                <w:tab w:val="left" w:pos="2074"/>
                <w:tab w:val="left" w:pos="3043"/>
              </w:tabs>
              <w:ind w:firstLine="140"/>
              <w:jc w:val="both"/>
              <w:rPr>
                <w:sz w:val="20"/>
                <w:szCs w:val="20"/>
              </w:rPr>
            </w:pPr>
            <w:r w:rsidRPr="00F93976">
              <w:rPr>
                <w:sz w:val="20"/>
                <w:szCs w:val="20"/>
              </w:rPr>
              <w:t>Разработка аналитического обзора специализированных</w:t>
            </w:r>
            <w:r w:rsidRPr="00F93976">
              <w:rPr>
                <w:sz w:val="20"/>
                <w:szCs w:val="20"/>
              </w:rPr>
              <w:tab/>
              <w:t>методов</w:t>
            </w:r>
            <w:r w:rsidRPr="00F93976">
              <w:rPr>
                <w:sz w:val="20"/>
                <w:szCs w:val="20"/>
              </w:rPr>
              <w:tab/>
              <w:t>и</w:t>
            </w:r>
          </w:p>
          <w:p w:rsidR="002E4E11" w:rsidRPr="00F93976" w:rsidRDefault="002E4E11">
            <w:pPr>
              <w:pStyle w:val="aa"/>
              <w:ind w:firstLine="140"/>
              <w:jc w:val="both"/>
              <w:rPr>
                <w:sz w:val="20"/>
                <w:szCs w:val="20"/>
              </w:rPr>
            </w:pPr>
            <w:r w:rsidRPr="00F93976">
              <w:rPr>
                <w:sz w:val="20"/>
                <w:szCs w:val="20"/>
              </w:rPr>
              <w:t>технологий решения поставленной проблемы проблемы по основным направлениям деятельности психо</w:t>
            </w:r>
            <w:r w:rsidRPr="00F93976">
              <w:rPr>
                <w:sz w:val="20"/>
                <w:szCs w:val="20"/>
              </w:rPr>
              <w:softHyphen/>
              <w:t>лога: психологическое консульти</w:t>
            </w:r>
            <w:r w:rsidRPr="00F93976">
              <w:rPr>
                <w:sz w:val="20"/>
                <w:szCs w:val="20"/>
              </w:rPr>
              <w:softHyphen/>
              <w:t>рование, психокоррекция, реабили</w:t>
            </w:r>
            <w:r w:rsidRPr="00F93976">
              <w:rPr>
                <w:sz w:val="20"/>
                <w:szCs w:val="20"/>
              </w:rPr>
              <w:softHyphen/>
              <w:t>тация, просвещение и профилактика</w:t>
            </w:r>
          </w:p>
        </w:tc>
        <w:tc>
          <w:tcPr>
            <w:tcW w:w="1838" w:type="dxa"/>
            <w:tcBorders>
              <w:top w:val="single" w:sz="4" w:space="0" w:color="auto"/>
              <w:left w:val="single" w:sz="4" w:space="0" w:color="auto"/>
              <w:right w:val="single" w:sz="4" w:space="0" w:color="auto"/>
            </w:tcBorders>
            <w:shd w:val="clear" w:color="auto" w:fill="FFFFFF"/>
          </w:tcPr>
          <w:p w:rsidR="002E4E11" w:rsidRPr="00F93976" w:rsidRDefault="002E4E11">
            <w:pPr>
              <w:pStyle w:val="aa"/>
              <w:ind w:firstLine="0"/>
              <w:jc w:val="center"/>
              <w:rPr>
                <w:sz w:val="20"/>
                <w:szCs w:val="20"/>
              </w:rPr>
            </w:pPr>
            <w:r w:rsidRPr="00F93976">
              <w:rPr>
                <w:sz w:val="20"/>
                <w:szCs w:val="20"/>
              </w:rPr>
              <w:t>Практическое Задание 8-9</w:t>
            </w:r>
          </w:p>
        </w:tc>
      </w:tr>
      <w:tr w:rsidR="002E4E11" w:rsidRPr="00F93976">
        <w:trPr>
          <w:trHeight w:hRule="exact" w:val="2078"/>
          <w:jc w:val="center"/>
        </w:trPr>
        <w:tc>
          <w:tcPr>
            <w:tcW w:w="2155" w:type="dxa"/>
            <w:vMerge w:val="restart"/>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2654" w:type="dxa"/>
            <w:tcBorders>
              <w:top w:val="single" w:sz="4" w:space="0" w:color="auto"/>
              <w:left w:val="single" w:sz="4" w:space="0" w:color="auto"/>
            </w:tcBorders>
            <w:shd w:val="clear" w:color="auto" w:fill="FFFFFF"/>
          </w:tcPr>
          <w:p w:rsidR="002E4E11" w:rsidRPr="00F93976" w:rsidRDefault="002E4E11">
            <w:pPr>
              <w:pStyle w:val="aa"/>
              <w:ind w:firstLine="0"/>
              <w:jc w:val="both"/>
              <w:rPr>
                <w:sz w:val="20"/>
                <w:szCs w:val="20"/>
              </w:rPr>
            </w:pPr>
            <w:r w:rsidRPr="00F93976">
              <w:rPr>
                <w:sz w:val="20"/>
                <w:szCs w:val="20"/>
              </w:rPr>
              <w:t>5.Формулирование выводов и разработка заключения по результатам исследования</w:t>
            </w:r>
          </w:p>
        </w:tc>
        <w:tc>
          <w:tcPr>
            <w:tcW w:w="3398" w:type="dxa"/>
            <w:tcBorders>
              <w:top w:val="single" w:sz="4" w:space="0" w:color="auto"/>
              <w:left w:val="single" w:sz="4" w:space="0" w:color="auto"/>
            </w:tcBorders>
            <w:shd w:val="clear" w:color="auto" w:fill="FFFFFF"/>
            <w:vAlign w:val="bottom"/>
          </w:tcPr>
          <w:p w:rsidR="002E4E11" w:rsidRPr="00F93976" w:rsidRDefault="002E4E11">
            <w:pPr>
              <w:pStyle w:val="aa"/>
              <w:ind w:firstLine="140"/>
              <w:jc w:val="both"/>
              <w:rPr>
                <w:sz w:val="20"/>
                <w:szCs w:val="20"/>
              </w:rPr>
            </w:pPr>
            <w:r w:rsidRPr="00F93976">
              <w:rPr>
                <w:sz w:val="20"/>
                <w:szCs w:val="20"/>
              </w:rPr>
              <w:t>Разработка заключения и выводов по результатам теоретического ана</w:t>
            </w:r>
            <w:r w:rsidRPr="00F93976">
              <w:rPr>
                <w:sz w:val="20"/>
                <w:szCs w:val="20"/>
              </w:rPr>
              <w:softHyphen/>
              <w:t>лиза в соответствии с поставленны</w:t>
            </w:r>
            <w:r w:rsidRPr="00F93976">
              <w:rPr>
                <w:sz w:val="20"/>
                <w:szCs w:val="20"/>
              </w:rPr>
              <w:softHyphen/>
              <w:t>ми задачами, разработка научно</w:t>
            </w:r>
            <w:r w:rsidRPr="00F93976">
              <w:rPr>
                <w:sz w:val="20"/>
                <w:szCs w:val="20"/>
              </w:rPr>
              <w:softHyphen/>
              <w:t>практических рекомендаций, на</w:t>
            </w:r>
            <w:r w:rsidRPr="00F93976">
              <w:rPr>
                <w:sz w:val="20"/>
                <w:szCs w:val="20"/>
              </w:rPr>
              <w:softHyphen/>
              <w:t>правленных на обоснование техно</w:t>
            </w:r>
            <w:r w:rsidRPr="00F93976">
              <w:rPr>
                <w:sz w:val="20"/>
                <w:szCs w:val="20"/>
              </w:rPr>
              <w:softHyphen/>
              <w:t>логий решения актуальной пробле</w:t>
            </w:r>
            <w:r w:rsidRPr="00F93976">
              <w:rPr>
                <w:sz w:val="20"/>
                <w:szCs w:val="20"/>
              </w:rPr>
              <w:softHyphen/>
              <w:t>мы психологической практики кон</w:t>
            </w:r>
            <w:r w:rsidRPr="00F93976">
              <w:rPr>
                <w:sz w:val="20"/>
                <w:szCs w:val="20"/>
              </w:rPr>
              <w:softHyphen/>
              <w:t>кретного силового ведомства</w:t>
            </w:r>
          </w:p>
        </w:tc>
        <w:tc>
          <w:tcPr>
            <w:tcW w:w="1838" w:type="dxa"/>
            <w:tcBorders>
              <w:top w:val="single" w:sz="4" w:space="0" w:color="auto"/>
              <w:left w:val="single" w:sz="4" w:space="0" w:color="auto"/>
              <w:right w:val="single" w:sz="4" w:space="0" w:color="auto"/>
            </w:tcBorders>
            <w:shd w:val="clear" w:color="auto" w:fill="FFFFFF"/>
          </w:tcPr>
          <w:p w:rsidR="002E4E11" w:rsidRPr="00F93976" w:rsidRDefault="002E4E11">
            <w:pPr>
              <w:pStyle w:val="aa"/>
              <w:ind w:firstLine="0"/>
              <w:jc w:val="center"/>
              <w:rPr>
                <w:sz w:val="20"/>
                <w:szCs w:val="20"/>
              </w:rPr>
            </w:pPr>
            <w:r w:rsidRPr="00F93976">
              <w:rPr>
                <w:sz w:val="20"/>
                <w:szCs w:val="20"/>
              </w:rPr>
              <w:t>Практическое Задание 9-11</w:t>
            </w:r>
          </w:p>
        </w:tc>
      </w:tr>
      <w:tr w:rsidR="002E4E11" w:rsidRPr="00F93976">
        <w:trPr>
          <w:trHeight w:hRule="exact" w:val="701"/>
          <w:jc w:val="center"/>
        </w:trPr>
        <w:tc>
          <w:tcPr>
            <w:tcW w:w="2155" w:type="dxa"/>
            <w:vMerge/>
            <w:tcBorders>
              <w:left w:val="single" w:sz="4" w:space="0" w:color="auto"/>
            </w:tcBorders>
            <w:shd w:val="clear" w:color="auto" w:fill="FFFFFF"/>
          </w:tcPr>
          <w:p w:rsidR="002E4E11" w:rsidRPr="00F93976" w:rsidRDefault="002E4E11">
            <w:pPr>
              <w:rPr>
                <w:rFonts w:ascii="Times New Roman" w:hAnsi="Times New Roman" w:cs="Times New Roman"/>
              </w:rPr>
            </w:pPr>
          </w:p>
        </w:tc>
        <w:tc>
          <w:tcPr>
            <w:tcW w:w="2654" w:type="dxa"/>
            <w:tcBorders>
              <w:top w:val="single" w:sz="4" w:space="0" w:color="auto"/>
              <w:left w:val="single" w:sz="4" w:space="0" w:color="auto"/>
            </w:tcBorders>
            <w:shd w:val="clear" w:color="auto" w:fill="FFFFFF"/>
          </w:tcPr>
          <w:p w:rsidR="002E4E11" w:rsidRPr="00F93976" w:rsidRDefault="002E4E11">
            <w:pPr>
              <w:pStyle w:val="aa"/>
              <w:ind w:firstLine="0"/>
              <w:jc w:val="both"/>
              <w:rPr>
                <w:sz w:val="20"/>
                <w:szCs w:val="20"/>
              </w:rPr>
            </w:pPr>
            <w:r w:rsidRPr="00F93976">
              <w:rPr>
                <w:sz w:val="20"/>
                <w:szCs w:val="20"/>
              </w:rPr>
              <w:t>6 .Представление результа</w:t>
            </w:r>
            <w:r w:rsidRPr="00F93976">
              <w:rPr>
                <w:sz w:val="20"/>
                <w:szCs w:val="20"/>
              </w:rPr>
              <w:softHyphen/>
              <w:t>тов исследования</w:t>
            </w:r>
          </w:p>
        </w:tc>
        <w:tc>
          <w:tcPr>
            <w:tcW w:w="3398" w:type="dxa"/>
            <w:tcBorders>
              <w:top w:val="single" w:sz="4" w:space="0" w:color="auto"/>
              <w:left w:val="single" w:sz="4" w:space="0" w:color="auto"/>
            </w:tcBorders>
            <w:shd w:val="clear" w:color="auto" w:fill="FFFFFF"/>
            <w:vAlign w:val="bottom"/>
          </w:tcPr>
          <w:p w:rsidR="002E4E11" w:rsidRPr="00F93976" w:rsidRDefault="002E4E11">
            <w:pPr>
              <w:pStyle w:val="aa"/>
              <w:ind w:firstLine="140"/>
              <w:jc w:val="both"/>
              <w:rPr>
                <w:sz w:val="20"/>
                <w:szCs w:val="20"/>
              </w:rPr>
            </w:pPr>
            <w:r w:rsidRPr="00F93976">
              <w:rPr>
                <w:sz w:val="20"/>
                <w:szCs w:val="20"/>
              </w:rPr>
              <w:t>Оформление курсовой работы, под</w:t>
            </w:r>
            <w:r w:rsidRPr="00F93976">
              <w:rPr>
                <w:sz w:val="20"/>
                <w:szCs w:val="20"/>
              </w:rPr>
              <w:softHyphen/>
              <w:t>готовка доклада по результатам ис</w:t>
            </w:r>
            <w:r w:rsidRPr="00F93976">
              <w:rPr>
                <w:sz w:val="20"/>
                <w:szCs w:val="20"/>
              </w:rPr>
              <w:softHyphen/>
              <w:t>следования</w:t>
            </w:r>
          </w:p>
        </w:tc>
        <w:tc>
          <w:tcPr>
            <w:tcW w:w="1838" w:type="dxa"/>
            <w:tcBorders>
              <w:top w:val="single" w:sz="4" w:space="0" w:color="auto"/>
              <w:left w:val="single" w:sz="4" w:space="0" w:color="auto"/>
              <w:right w:val="single" w:sz="4" w:space="0" w:color="auto"/>
            </w:tcBorders>
            <w:shd w:val="clear" w:color="auto" w:fill="FFFFFF"/>
          </w:tcPr>
          <w:p w:rsidR="002E4E11" w:rsidRPr="00F93976" w:rsidRDefault="002E4E11">
            <w:pPr>
              <w:pStyle w:val="aa"/>
              <w:ind w:firstLine="0"/>
              <w:jc w:val="center"/>
              <w:rPr>
                <w:sz w:val="20"/>
                <w:szCs w:val="20"/>
              </w:rPr>
            </w:pPr>
            <w:r w:rsidRPr="00F93976">
              <w:rPr>
                <w:sz w:val="20"/>
                <w:szCs w:val="20"/>
              </w:rPr>
              <w:t>-</w:t>
            </w:r>
          </w:p>
        </w:tc>
      </w:tr>
      <w:tr w:rsidR="002E4E11" w:rsidRPr="00F93976">
        <w:trPr>
          <w:trHeight w:hRule="exact" w:val="2078"/>
          <w:jc w:val="center"/>
        </w:trPr>
        <w:tc>
          <w:tcPr>
            <w:tcW w:w="2155" w:type="dxa"/>
            <w:vMerge w:val="restart"/>
            <w:tcBorders>
              <w:top w:val="single" w:sz="4" w:space="0" w:color="auto"/>
              <w:left w:val="single" w:sz="4" w:space="0" w:color="auto"/>
            </w:tcBorders>
            <w:shd w:val="clear" w:color="auto" w:fill="FFFFFF"/>
          </w:tcPr>
          <w:p w:rsidR="002E4E11" w:rsidRPr="00F93976" w:rsidRDefault="002E4E11">
            <w:pPr>
              <w:pStyle w:val="aa"/>
              <w:spacing w:after="220"/>
              <w:ind w:firstLine="0"/>
              <w:jc w:val="center"/>
              <w:rPr>
                <w:sz w:val="20"/>
                <w:szCs w:val="20"/>
              </w:rPr>
            </w:pPr>
            <w:r w:rsidRPr="00F93976">
              <w:rPr>
                <w:b/>
                <w:bCs/>
                <w:sz w:val="20"/>
                <w:szCs w:val="20"/>
              </w:rPr>
              <w:t>Курсовая работа 3</w:t>
            </w:r>
          </w:p>
          <w:p w:rsidR="002E4E11" w:rsidRPr="00F93976" w:rsidRDefault="002E4E11">
            <w:pPr>
              <w:pStyle w:val="aa"/>
              <w:tabs>
                <w:tab w:val="left" w:pos="1262"/>
              </w:tabs>
              <w:ind w:firstLine="0"/>
              <w:rPr>
                <w:sz w:val="20"/>
                <w:szCs w:val="20"/>
              </w:rPr>
            </w:pPr>
            <w:r w:rsidRPr="00F93976">
              <w:rPr>
                <w:sz w:val="20"/>
                <w:szCs w:val="20"/>
              </w:rPr>
              <w:t>Проведение</w:t>
            </w:r>
            <w:r w:rsidRPr="00F93976">
              <w:rPr>
                <w:sz w:val="20"/>
                <w:szCs w:val="20"/>
              </w:rPr>
              <w:tab/>
              <w:t>научно</w:t>
            </w:r>
            <w:r w:rsidRPr="00F93976">
              <w:rPr>
                <w:sz w:val="20"/>
                <w:szCs w:val="20"/>
              </w:rPr>
              <w:softHyphen/>
            </w:r>
          </w:p>
          <w:p w:rsidR="002E4E11" w:rsidRPr="00F93976" w:rsidRDefault="002E4E11">
            <w:pPr>
              <w:pStyle w:val="aa"/>
              <w:tabs>
                <w:tab w:val="left" w:pos="941"/>
              </w:tabs>
              <w:ind w:firstLine="0"/>
              <w:rPr>
                <w:sz w:val="20"/>
                <w:szCs w:val="20"/>
              </w:rPr>
            </w:pPr>
            <w:r w:rsidRPr="00F93976">
              <w:rPr>
                <w:sz w:val="20"/>
                <w:szCs w:val="20"/>
              </w:rPr>
              <w:t>практического иссле</w:t>
            </w:r>
            <w:r w:rsidRPr="00F93976">
              <w:rPr>
                <w:sz w:val="20"/>
                <w:szCs w:val="20"/>
              </w:rPr>
              <w:softHyphen/>
              <w:t>дования,</w:t>
            </w:r>
            <w:r w:rsidRPr="00F93976">
              <w:rPr>
                <w:sz w:val="20"/>
                <w:szCs w:val="20"/>
              </w:rPr>
              <w:tab/>
              <w:t>направлен</w:t>
            </w:r>
            <w:r w:rsidRPr="00F93976">
              <w:rPr>
                <w:sz w:val="20"/>
                <w:szCs w:val="20"/>
              </w:rPr>
              <w:softHyphen/>
            </w:r>
          </w:p>
          <w:p w:rsidR="002E4E11" w:rsidRPr="00F93976" w:rsidRDefault="002E4E11">
            <w:pPr>
              <w:pStyle w:val="aa"/>
              <w:tabs>
                <w:tab w:val="left" w:pos="1070"/>
              </w:tabs>
              <w:ind w:firstLine="0"/>
              <w:rPr>
                <w:sz w:val="20"/>
                <w:szCs w:val="20"/>
              </w:rPr>
            </w:pPr>
            <w:r w:rsidRPr="00F93976">
              <w:rPr>
                <w:sz w:val="20"/>
                <w:szCs w:val="20"/>
              </w:rPr>
              <w:t>ного на решение акту</w:t>
            </w:r>
            <w:r w:rsidRPr="00F93976">
              <w:rPr>
                <w:sz w:val="20"/>
                <w:szCs w:val="20"/>
              </w:rPr>
              <w:softHyphen/>
              <w:t>альной</w:t>
            </w:r>
            <w:r w:rsidRPr="00F93976">
              <w:rPr>
                <w:sz w:val="20"/>
                <w:szCs w:val="20"/>
              </w:rPr>
              <w:tab/>
              <w:t>проблемы</w:t>
            </w:r>
          </w:p>
          <w:p w:rsidR="002E4E11" w:rsidRPr="00F93976" w:rsidRDefault="002E4E11">
            <w:pPr>
              <w:pStyle w:val="aa"/>
              <w:tabs>
                <w:tab w:val="left" w:pos="864"/>
                <w:tab w:val="left" w:pos="1181"/>
              </w:tabs>
              <w:ind w:firstLine="0"/>
              <w:rPr>
                <w:sz w:val="20"/>
                <w:szCs w:val="20"/>
              </w:rPr>
            </w:pPr>
            <w:r w:rsidRPr="00F93976">
              <w:rPr>
                <w:sz w:val="20"/>
                <w:szCs w:val="20"/>
              </w:rPr>
              <w:t>психологического обеспечения профес</w:t>
            </w:r>
            <w:r w:rsidRPr="00F93976">
              <w:rPr>
                <w:sz w:val="20"/>
                <w:szCs w:val="20"/>
              </w:rPr>
              <w:softHyphen/>
              <w:t>сиональной</w:t>
            </w:r>
            <w:r w:rsidRPr="00F93976">
              <w:rPr>
                <w:sz w:val="20"/>
                <w:szCs w:val="20"/>
              </w:rPr>
              <w:tab/>
              <w:t>деятель</w:t>
            </w:r>
            <w:r w:rsidRPr="00F93976">
              <w:rPr>
                <w:sz w:val="20"/>
                <w:szCs w:val="20"/>
              </w:rPr>
              <w:softHyphen/>
              <w:t>ности</w:t>
            </w:r>
            <w:r w:rsidRPr="00F93976">
              <w:rPr>
                <w:sz w:val="20"/>
                <w:szCs w:val="20"/>
              </w:rPr>
              <w:tab/>
              <w:t>конкретного</w:t>
            </w:r>
          </w:p>
          <w:p w:rsidR="002E4E11" w:rsidRPr="00F93976" w:rsidRDefault="002E4E11">
            <w:pPr>
              <w:pStyle w:val="aa"/>
              <w:spacing w:after="100"/>
              <w:ind w:firstLine="0"/>
              <w:rPr>
                <w:sz w:val="20"/>
                <w:szCs w:val="20"/>
              </w:rPr>
            </w:pPr>
            <w:r w:rsidRPr="00F93976">
              <w:rPr>
                <w:sz w:val="20"/>
                <w:szCs w:val="20"/>
              </w:rPr>
              <w:t>силового ведомства</w:t>
            </w:r>
          </w:p>
        </w:tc>
        <w:tc>
          <w:tcPr>
            <w:tcW w:w="2654" w:type="dxa"/>
            <w:tcBorders>
              <w:top w:val="single" w:sz="4" w:space="0" w:color="auto"/>
              <w:left w:val="single" w:sz="4" w:space="0" w:color="auto"/>
            </w:tcBorders>
            <w:shd w:val="clear" w:color="auto" w:fill="FFFFFF"/>
          </w:tcPr>
          <w:p w:rsidR="002E4E11" w:rsidRPr="00F93976" w:rsidRDefault="002E4E11">
            <w:pPr>
              <w:pStyle w:val="aa"/>
              <w:ind w:firstLine="0"/>
              <w:jc w:val="both"/>
              <w:rPr>
                <w:sz w:val="20"/>
                <w:szCs w:val="20"/>
              </w:rPr>
            </w:pPr>
            <w:r w:rsidRPr="00F93976">
              <w:rPr>
                <w:sz w:val="20"/>
                <w:szCs w:val="20"/>
              </w:rPr>
              <w:t>1.Разработка методологиче</w:t>
            </w:r>
            <w:r w:rsidRPr="00F93976">
              <w:rPr>
                <w:sz w:val="20"/>
                <w:szCs w:val="20"/>
              </w:rPr>
              <w:softHyphen/>
              <w:t>ской основы исследования</w:t>
            </w:r>
          </w:p>
        </w:tc>
        <w:tc>
          <w:tcPr>
            <w:tcW w:w="3398" w:type="dxa"/>
            <w:tcBorders>
              <w:top w:val="single" w:sz="4" w:space="0" w:color="auto"/>
              <w:left w:val="single" w:sz="4" w:space="0" w:color="auto"/>
            </w:tcBorders>
            <w:shd w:val="clear" w:color="auto" w:fill="FFFFFF"/>
            <w:vAlign w:val="bottom"/>
          </w:tcPr>
          <w:p w:rsidR="002E4E11" w:rsidRPr="00F93976" w:rsidRDefault="002E4E11">
            <w:pPr>
              <w:pStyle w:val="aa"/>
              <w:ind w:firstLine="140"/>
              <w:jc w:val="both"/>
              <w:rPr>
                <w:sz w:val="20"/>
                <w:szCs w:val="20"/>
              </w:rPr>
            </w:pPr>
            <w:r w:rsidRPr="00F93976">
              <w:rPr>
                <w:sz w:val="20"/>
                <w:szCs w:val="20"/>
              </w:rPr>
              <w:t>формулировка проблемы исследо</w:t>
            </w:r>
            <w:r w:rsidRPr="00F93976">
              <w:rPr>
                <w:sz w:val="20"/>
                <w:szCs w:val="20"/>
              </w:rPr>
              <w:softHyphen/>
              <w:t>вания в рамках актуальной потреб</w:t>
            </w:r>
            <w:r w:rsidRPr="00F93976">
              <w:rPr>
                <w:sz w:val="20"/>
                <w:szCs w:val="20"/>
              </w:rPr>
              <w:softHyphen/>
              <w:t>ности психологической практики конкретного силового ведомства, определение цели, объекта и пред</w:t>
            </w:r>
            <w:r w:rsidRPr="00F93976">
              <w:rPr>
                <w:sz w:val="20"/>
                <w:szCs w:val="20"/>
              </w:rPr>
              <w:softHyphen/>
              <w:t>мета исследования, формулировка темы исследования, определение задач, описание методов исследова</w:t>
            </w:r>
            <w:r w:rsidRPr="00F93976">
              <w:rPr>
                <w:sz w:val="20"/>
                <w:szCs w:val="20"/>
              </w:rPr>
              <w:softHyphen/>
              <w:t>ния и план-графика работы</w:t>
            </w:r>
          </w:p>
        </w:tc>
        <w:tc>
          <w:tcPr>
            <w:tcW w:w="1838" w:type="dxa"/>
            <w:tcBorders>
              <w:top w:val="single" w:sz="4" w:space="0" w:color="auto"/>
              <w:left w:val="single" w:sz="4" w:space="0" w:color="auto"/>
              <w:right w:val="single" w:sz="4" w:space="0" w:color="auto"/>
            </w:tcBorders>
            <w:shd w:val="clear" w:color="auto" w:fill="FFFFFF"/>
          </w:tcPr>
          <w:p w:rsidR="002E4E11" w:rsidRPr="00F93976" w:rsidRDefault="002E4E11">
            <w:pPr>
              <w:pStyle w:val="aa"/>
              <w:ind w:firstLine="0"/>
              <w:jc w:val="center"/>
              <w:rPr>
                <w:sz w:val="20"/>
                <w:szCs w:val="20"/>
              </w:rPr>
            </w:pPr>
            <w:r w:rsidRPr="00F93976">
              <w:rPr>
                <w:sz w:val="20"/>
                <w:szCs w:val="20"/>
              </w:rPr>
              <w:t>Практическое Задание 1-4</w:t>
            </w:r>
          </w:p>
        </w:tc>
      </w:tr>
      <w:tr w:rsidR="002E4E11" w:rsidRPr="00F93976">
        <w:trPr>
          <w:trHeight w:hRule="exact" w:val="1392"/>
          <w:jc w:val="center"/>
        </w:trPr>
        <w:tc>
          <w:tcPr>
            <w:tcW w:w="2155" w:type="dxa"/>
            <w:vMerge/>
            <w:tcBorders>
              <w:left w:val="single" w:sz="4" w:space="0" w:color="auto"/>
            </w:tcBorders>
            <w:shd w:val="clear" w:color="auto" w:fill="FFFFFF"/>
          </w:tcPr>
          <w:p w:rsidR="002E4E11" w:rsidRPr="00F93976" w:rsidRDefault="002E4E11">
            <w:pPr>
              <w:rPr>
                <w:rFonts w:ascii="Times New Roman" w:hAnsi="Times New Roman" w:cs="Times New Roman"/>
              </w:rPr>
            </w:pPr>
          </w:p>
        </w:tc>
        <w:tc>
          <w:tcPr>
            <w:tcW w:w="2654" w:type="dxa"/>
            <w:tcBorders>
              <w:top w:val="single" w:sz="4" w:space="0" w:color="auto"/>
              <w:left w:val="single" w:sz="4" w:space="0" w:color="auto"/>
            </w:tcBorders>
            <w:shd w:val="clear" w:color="auto" w:fill="FFFFFF"/>
          </w:tcPr>
          <w:p w:rsidR="002E4E11" w:rsidRPr="00F93976" w:rsidRDefault="002E4E11">
            <w:pPr>
              <w:pStyle w:val="aa"/>
              <w:ind w:firstLine="0"/>
              <w:jc w:val="both"/>
              <w:rPr>
                <w:sz w:val="20"/>
                <w:szCs w:val="20"/>
              </w:rPr>
            </w:pPr>
            <w:r w:rsidRPr="00F93976">
              <w:rPr>
                <w:sz w:val="20"/>
                <w:szCs w:val="20"/>
              </w:rPr>
              <w:t>2. Анализ современных представлений по проблеме и предмету исследования</w:t>
            </w:r>
          </w:p>
        </w:tc>
        <w:tc>
          <w:tcPr>
            <w:tcW w:w="3398" w:type="dxa"/>
            <w:tcBorders>
              <w:top w:val="single" w:sz="4" w:space="0" w:color="auto"/>
              <w:left w:val="single" w:sz="4" w:space="0" w:color="auto"/>
            </w:tcBorders>
            <w:shd w:val="clear" w:color="auto" w:fill="FFFFFF"/>
            <w:vAlign w:val="bottom"/>
          </w:tcPr>
          <w:p w:rsidR="002E4E11" w:rsidRPr="00F93976" w:rsidRDefault="002E4E11">
            <w:pPr>
              <w:pStyle w:val="aa"/>
              <w:ind w:firstLine="140"/>
              <w:jc w:val="both"/>
              <w:rPr>
                <w:sz w:val="20"/>
                <w:szCs w:val="20"/>
              </w:rPr>
            </w:pPr>
            <w:r w:rsidRPr="00F93976">
              <w:rPr>
                <w:sz w:val="20"/>
                <w:szCs w:val="20"/>
              </w:rPr>
              <w:t>Сбор информации и изучение ос</w:t>
            </w:r>
            <w:r w:rsidRPr="00F93976">
              <w:rPr>
                <w:sz w:val="20"/>
                <w:szCs w:val="20"/>
              </w:rPr>
              <w:softHyphen/>
              <w:t>новной учебной и специальной ли</w:t>
            </w:r>
            <w:r w:rsidRPr="00F93976">
              <w:rPr>
                <w:sz w:val="20"/>
                <w:szCs w:val="20"/>
              </w:rPr>
              <w:softHyphen/>
              <w:t>тературы по теме, обобщение и сис</w:t>
            </w:r>
            <w:r w:rsidRPr="00F93976">
              <w:rPr>
                <w:sz w:val="20"/>
                <w:szCs w:val="20"/>
              </w:rPr>
              <w:softHyphen/>
              <w:t>тематизация полученных результа</w:t>
            </w:r>
            <w:r w:rsidRPr="00F93976">
              <w:rPr>
                <w:sz w:val="20"/>
                <w:szCs w:val="20"/>
              </w:rPr>
              <w:softHyphen/>
              <w:t>тов в соответствии с проблемой и задачами исследования</w:t>
            </w:r>
          </w:p>
        </w:tc>
        <w:tc>
          <w:tcPr>
            <w:tcW w:w="1838" w:type="dxa"/>
            <w:tcBorders>
              <w:top w:val="single" w:sz="4" w:space="0" w:color="auto"/>
              <w:left w:val="single" w:sz="4" w:space="0" w:color="auto"/>
              <w:right w:val="single" w:sz="4" w:space="0" w:color="auto"/>
            </w:tcBorders>
            <w:shd w:val="clear" w:color="auto" w:fill="FFFFFF"/>
          </w:tcPr>
          <w:p w:rsidR="002E4E11" w:rsidRPr="00F93976" w:rsidRDefault="002E4E11">
            <w:pPr>
              <w:pStyle w:val="aa"/>
              <w:ind w:firstLine="0"/>
              <w:jc w:val="center"/>
              <w:rPr>
                <w:sz w:val="20"/>
                <w:szCs w:val="20"/>
              </w:rPr>
            </w:pPr>
            <w:r w:rsidRPr="00F93976">
              <w:rPr>
                <w:sz w:val="20"/>
                <w:szCs w:val="20"/>
              </w:rPr>
              <w:t>Практическое Задание 5-9</w:t>
            </w:r>
          </w:p>
        </w:tc>
      </w:tr>
      <w:tr w:rsidR="002E4E11" w:rsidRPr="00F93976">
        <w:trPr>
          <w:trHeight w:hRule="exact" w:val="1387"/>
          <w:jc w:val="center"/>
        </w:trPr>
        <w:tc>
          <w:tcPr>
            <w:tcW w:w="2155" w:type="dxa"/>
            <w:vMerge/>
            <w:tcBorders>
              <w:left w:val="single" w:sz="4" w:space="0" w:color="auto"/>
            </w:tcBorders>
            <w:shd w:val="clear" w:color="auto" w:fill="FFFFFF"/>
          </w:tcPr>
          <w:p w:rsidR="002E4E11" w:rsidRPr="00F93976" w:rsidRDefault="002E4E11">
            <w:pPr>
              <w:rPr>
                <w:rFonts w:ascii="Times New Roman" w:hAnsi="Times New Roman" w:cs="Times New Roman"/>
              </w:rPr>
            </w:pPr>
          </w:p>
        </w:tc>
        <w:tc>
          <w:tcPr>
            <w:tcW w:w="2654" w:type="dxa"/>
            <w:tcBorders>
              <w:top w:val="single" w:sz="4" w:space="0" w:color="auto"/>
              <w:left w:val="single" w:sz="4" w:space="0" w:color="auto"/>
            </w:tcBorders>
            <w:shd w:val="clear" w:color="auto" w:fill="FFFFFF"/>
            <w:vAlign w:val="bottom"/>
          </w:tcPr>
          <w:p w:rsidR="002E4E11" w:rsidRPr="00F93976" w:rsidRDefault="002E4E11">
            <w:pPr>
              <w:pStyle w:val="aa"/>
              <w:tabs>
                <w:tab w:val="left" w:pos="898"/>
              </w:tabs>
              <w:ind w:firstLine="0"/>
              <w:jc w:val="both"/>
              <w:rPr>
                <w:sz w:val="20"/>
                <w:szCs w:val="20"/>
              </w:rPr>
            </w:pPr>
            <w:r w:rsidRPr="00F93976">
              <w:rPr>
                <w:sz w:val="20"/>
                <w:szCs w:val="20"/>
              </w:rPr>
              <w:t>3.Планирование, организа</w:t>
            </w:r>
            <w:r w:rsidRPr="00F93976">
              <w:rPr>
                <w:sz w:val="20"/>
                <w:szCs w:val="20"/>
              </w:rPr>
              <w:softHyphen/>
              <w:t>ция и проведение эмпири</w:t>
            </w:r>
            <w:r w:rsidRPr="00F93976">
              <w:rPr>
                <w:sz w:val="20"/>
                <w:szCs w:val="20"/>
              </w:rPr>
              <w:softHyphen/>
              <w:t>ческого исследования опре</w:t>
            </w:r>
            <w:r w:rsidRPr="00F93976">
              <w:rPr>
                <w:sz w:val="20"/>
                <w:szCs w:val="20"/>
              </w:rPr>
              <w:softHyphen/>
              <w:t>деление</w:t>
            </w:r>
            <w:r w:rsidRPr="00F93976">
              <w:rPr>
                <w:sz w:val="20"/>
                <w:szCs w:val="20"/>
              </w:rPr>
              <w:tab/>
              <w:t>целевой группы</w:t>
            </w:r>
          </w:p>
          <w:p w:rsidR="002E4E11" w:rsidRPr="00F93976" w:rsidRDefault="002E4E11">
            <w:pPr>
              <w:pStyle w:val="aa"/>
              <w:ind w:firstLine="0"/>
              <w:jc w:val="both"/>
              <w:rPr>
                <w:sz w:val="20"/>
                <w:szCs w:val="20"/>
              </w:rPr>
            </w:pPr>
            <w:r w:rsidRPr="00F93976">
              <w:rPr>
                <w:sz w:val="20"/>
                <w:szCs w:val="20"/>
              </w:rPr>
              <w:t>для эмпирического иссле</w:t>
            </w:r>
            <w:r w:rsidRPr="00F93976">
              <w:rPr>
                <w:sz w:val="20"/>
                <w:szCs w:val="20"/>
              </w:rPr>
              <w:softHyphen/>
              <w:t>дования</w:t>
            </w:r>
          </w:p>
        </w:tc>
        <w:tc>
          <w:tcPr>
            <w:tcW w:w="3398" w:type="dxa"/>
            <w:tcBorders>
              <w:top w:val="single" w:sz="4" w:space="0" w:color="auto"/>
              <w:left w:val="single" w:sz="4" w:space="0" w:color="auto"/>
            </w:tcBorders>
            <w:shd w:val="clear" w:color="auto" w:fill="FFFFFF"/>
            <w:vAlign w:val="bottom"/>
          </w:tcPr>
          <w:p w:rsidR="002E4E11" w:rsidRPr="00F93976" w:rsidRDefault="002E4E11">
            <w:pPr>
              <w:pStyle w:val="aa"/>
              <w:ind w:firstLine="140"/>
              <w:jc w:val="both"/>
              <w:rPr>
                <w:sz w:val="20"/>
                <w:szCs w:val="20"/>
              </w:rPr>
            </w:pPr>
            <w:r w:rsidRPr="00F93976">
              <w:rPr>
                <w:sz w:val="20"/>
                <w:szCs w:val="20"/>
              </w:rPr>
              <w:t>Разработка программы эмпириче</w:t>
            </w:r>
            <w:r w:rsidRPr="00F93976">
              <w:rPr>
                <w:sz w:val="20"/>
                <w:szCs w:val="20"/>
              </w:rPr>
              <w:softHyphen/>
              <w:t>ского исследования, определение целевой группы для эмпирического исследования, описание психодиаг</w:t>
            </w:r>
            <w:r w:rsidRPr="00F93976">
              <w:rPr>
                <w:sz w:val="20"/>
                <w:szCs w:val="20"/>
              </w:rPr>
              <w:softHyphen/>
              <w:t>ностического инструментария и ста</w:t>
            </w:r>
            <w:r w:rsidRPr="00F93976">
              <w:rPr>
                <w:sz w:val="20"/>
                <w:szCs w:val="20"/>
              </w:rPr>
              <w:softHyphen/>
              <w:t>тистических методов исследования)</w:t>
            </w:r>
          </w:p>
        </w:tc>
        <w:tc>
          <w:tcPr>
            <w:tcW w:w="1838" w:type="dxa"/>
            <w:tcBorders>
              <w:top w:val="single" w:sz="4" w:space="0" w:color="auto"/>
              <w:left w:val="single" w:sz="4" w:space="0" w:color="auto"/>
              <w:right w:val="single" w:sz="4" w:space="0" w:color="auto"/>
            </w:tcBorders>
            <w:shd w:val="clear" w:color="auto" w:fill="FFFFFF"/>
          </w:tcPr>
          <w:p w:rsidR="002E4E11" w:rsidRPr="00F93976" w:rsidRDefault="002E4E11">
            <w:pPr>
              <w:pStyle w:val="aa"/>
              <w:ind w:left="300" w:firstLine="0"/>
              <w:rPr>
                <w:sz w:val="20"/>
                <w:szCs w:val="20"/>
              </w:rPr>
            </w:pPr>
            <w:r w:rsidRPr="00F93976">
              <w:rPr>
                <w:sz w:val="20"/>
                <w:szCs w:val="20"/>
              </w:rPr>
              <w:t>Практическое Задание 10-18</w:t>
            </w:r>
          </w:p>
        </w:tc>
      </w:tr>
      <w:tr w:rsidR="002E4E11" w:rsidRPr="00F93976">
        <w:trPr>
          <w:trHeight w:hRule="exact" w:val="1853"/>
          <w:jc w:val="center"/>
        </w:trPr>
        <w:tc>
          <w:tcPr>
            <w:tcW w:w="2155" w:type="dxa"/>
            <w:vMerge/>
            <w:tcBorders>
              <w:left w:val="single" w:sz="4" w:space="0" w:color="auto"/>
            </w:tcBorders>
            <w:shd w:val="clear" w:color="auto" w:fill="FFFFFF"/>
          </w:tcPr>
          <w:p w:rsidR="002E4E11" w:rsidRPr="00F93976" w:rsidRDefault="002E4E11">
            <w:pPr>
              <w:rPr>
                <w:rFonts w:ascii="Times New Roman" w:hAnsi="Times New Roman" w:cs="Times New Roman"/>
              </w:rPr>
            </w:pPr>
          </w:p>
        </w:tc>
        <w:tc>
          <w:tcPr>
            <w:tcW w:w="2654" w:type="dxa"/>
            <w:tcBorders>
              <w:top w:val="single" w:sz="4" w:space="0" w:color="auto"/>
              <w:left w:val="single" w:sz="4" w:space="0" w:color="auto"/>
            </w:tcBorders>
            <w:shd w:val="clear" w:color="auto" w:fill="FFFFFF"/>
          </w:tcPr>
          <w:p w:rsidR="002E4E11" w:rsidRPr="00F93976" w:rsidRDefault="002E4E11">
            <w:pPr>
              <w:pStyle w:val="aa"/>
              <w:ind w:firstLine="0"/>
              <w:jc w:val="both"/>
              <w:rPr>
                <w:sz w:val="20"/>
                <w:szCs w:val="20"/>
              </w:rPr>
            </w:pPr>
            <w:r w:rsidRPr="00F93976">
              <w:rPr>
                <w:sz w:val="20"/>
                <w:szCs w:val="20"/>
              </w:rPr>
              <w:t>4. Научное обобщение и описание результатов ис</w:t>
            </w:r>
            <w:r w:rsidRPr="00F93976">
              <w:rPr>
                <w:sz w:val="20"/>
                <w:szCs w:val="20"/>
              </w:rPr>
              <w:softHyphen/>
              <w:t>следования</w:t>
            </w:r>
          </w:p>
        </w:tc>
        <w:tc>
          <w:tcPr>
            <w:tcW w:w="3398" w:type="dxa"/>
            <w:tcBorders>
              <w:top w:val="single" w:sz="4" w:space="0" w:color="auto"/>
              <w:left w:val="single" w:sz="4" w:space="0" w:color="auto"/>
            </w:tcBorders>
            <w:shd w:val="clear" w:color="auto" w:fill="FFFFFF"/>
            <w:vAlign w:val="bottom"/>
          </w:tcPr>
          <w:p w:rsidR="002E4E11" w:rsidRPr="00F93976" w:rsidRDefault="002E4E11">
            <w:pPr>
              <w:pStyle w:val="aa"/>
              <w:tabs>
                <w:tab w:val="left" w:pos="1445"/>
              </w:tabs>
              <w:ind w:firstLine="140"/>
              <w:jc w:val="both"/>
              <w:rPr>
                <w:sz w:val="20"/>
                <w:szCs w:val="20"/>
              </w:rPr>
            </w:pPr>
            <w:r w:rsidRPr="00F93976">
              <w:rPr>
                <w:sz w:val="20"/>
                <w:szCs w:val="20"/>
              </w:rPr>
              <w:t>Обобщение и систематизация эмпи</w:t>
            </w:r>
            <w:r w:rsidRPr="00F93976">
              <w:rPr>
                <w:sz w:val="20"/>
                <w:szCs w:val="20"/>
              </w:rPr>
              <w:softHyphen/>
              <w:t>рических данных, количественный и качественный</w:t>
            </w:r>
            <w:r w:rsidRPr="00F93976">
              <w:rPr>
                <w:sz w:val="20"/>
                <w:szCs w:val="20"/>
              </w:rPr>
              <w:tab/>
              <w:t>анализ полученных</w:t>
            </w:r>
          </w:p>
          <w:p w:rsidR="002E4E11" w:rsidRPr="00F93976" w:rsidRDefault="002E4E11">
            <w:pPr>
              <w:pStyle w:val="aa"/>
              <w:tabs>
                <w:tab w:val="left" w:pos="2155"/>
              </w:tabs>
              <w:ind w:firstLine="140"/>
              <w:jc w:val="both"/>
              <w:rPr>
                <w:sz w:val="20"/>
                <w:szCs w:val="20"/>
              </w:rPr>
            </w:pPr>
            <w:r w:rsidRPr="00F93976">
              <w:rPr>
                <w:sz w:val="20"/>
                <w:szCs w:val="20"/>
              </w:rPr>
              <w:t>результатов на основе статистиче</w:t>
            </w:r>
            <w:r w:rsidRPr="00F93976">
              <w:rPr>
                <w:sz w:val="20"/>
                <w:szCs w:val="20"/>
              </w:rPr>
              <w:softHyphen/>
              <w:t>ских методов, сопоставление полу</w:t>
            </w:r>
            <w:r w:rsidRPr="00F93976">
              <w:rPr>
                <w:sz w:val="20"/>
                <w:szCs w:val="20"/>
              </w:rPr>
              <w:softHyphen/>
              <w:t>ченных результатов</w:t>
            </w:r>
            <w:r w:rsidRPr="00F93976">
              <w:rPr>
                <w:sz w:val="20"/>
                <w:szCs w:val="20"/>
              </w:rPr>
              <w:tab/>
              <w:t>с данными</w:t>
            </w:r>
          </w:p>
          <w:p w:rsidR="002E4E11" w:rsidRPr="00F93976" w:rsidRDefault="002E4E11">
            <w:pPr>
              <w:pStyle w:val="aa"/>
              <w:ind w:firstLine="140"/>
              <w:jc w:val="both"/>
              <w:rPr>
                <w:sz w:val="20"/>
                <w:szCs w:val="20"/>
              </w:rPr>
            </w:pPr>
            <w:r w:rsidRPr="00F93976">
              <w:rPr>
                <w:sz w:val="20"/>
                <w:szCs w:val="20"/>
              </w:rPr>
              <w:t>других исследований, описание вы</w:t>
            </w:r>
            <w:r w:rsidRPr="00F93976">
              <w:rPr>
                <w:sz w:val="20"/>
                <w:szCs w:val="20"/>
              </w:rPr>
              <w:softHyphen/>
              <w:t>явленных закономерностей</w:t>
            </w:r>
          </w:p>
        </w:tc>
        <w:tc>
          <w:tcPr>
            <w:tcW w:w="1838" w:type="dxa"/>
            <w:tcBorders>
              <w:top w:val="single" w:sz="4" w:space="0" w:color="auto"/>
              <w:left w:val="single" w:sz="4" w:space="0" w:color="auto"/>
              <w:right w:val="single" w:sz="4" w:space="0" w:color="auto"/>
            </w:tcBorders>
            <w:shd w:val="clear" w:color="auto" w:fill="FFFFFF"/>
          </w:tcPr>
          <w:p w:rsidR="002E4E11" w:rsidRPr="00F93976" w:rsidRDefault="002E4E11">
            <w:pPr>
              <w:pStyle w:val="aa"/>
              <w:ind w:left="300" w:firstLine="0"/>
              <w:rPr>
                <w:sz w:val="20"/>
                <w:szCs w:val="20"/>
              </w:rPr>
            </w:pPr>
            <w:r w:rsidRPr="00F93976">
              <w:rPr>
                <w:sz w:val="20"/>
                <w:szCs w:val="20"/>
              </w:rPr>
              <w:t>Практическое Задание 19-21</w:t>
            </w:r>
          </w:p>
        </w:tc>
      </w:tr>
      <w:tr w:rsidR="002E4E11" w:rsidRPr="00F93976">
        <w:trPr>
          <w:trHeight w:hRule="exact" w:val="1397"/>
          <w:jc w:val="center"/>
        </w:trPr>
        <w:tc>
          <w:tcPr>
            <w:tcW w:w="2155" w:type="dxa"/>
            <w:vMerge/>
            <w:tcBorders>
              <w:left w:val="single" w:sz="4" w:space="0" w:color="auto"/>
              <w:bottom w:val="single" w:sz="4" w:space="0" w:color="auto"/>
            </w:tcBorders>
            <w:shd w:val="clear" w:color="auto" w:fill="FFFFFF"/>
          </w:tcPr>
          <w:p w:rsidR="002E4E11" w:rsidRPr="00F93976" w:rsidRDefault="002E4E11">
            <w:pPr>
              <w:rPr>
                <w:rFonts w:ascii="Times New Roman" w:hAnsi="Times New Roman" w:cs="Times New Roman"/>
              </w:rPr>
            </w:pPr>
          </w:p>
        </w:tc>
        <w:tc>
          <w:tcPr>
            <w:tcW w:w="2654" w:type="dxa"/>
            <w:tcBorders>
              <w:top w:val="single" w:sz="4" w:space="0" w:color="auto"/>
              <w:left w:val="single" w:sz="4" w:space="0" w:color="auto"/>
              <w:bottom w:val="single" w:sz="4" w:space="0" w:color="auto"/>
            </w:tcBorders>
            <w:shd w:val="clear" w:color="auto" w:fill="FFFFFF"/>
          </w:tcPr>
          <w:p w:rsidR="002E4E11" w:rsidRPr="00F93976" w:rsidRDefault="002E4E11">
            <w:pPr>
              <w:pStyle w:val="aa"/>
              <w:ind w:firstLine="0"/>
              <w:jc w:val="both"/>
              <w:rPr>
                <w:sz w:val="20"/>
                <w:szCs w:val="20"/>
              </w:rPr>
            </w:pPr>
            <w:r w:rsidRPr="00F93976">
              <w:rPr>
                <w:sz w:val="20"/>
                <w:szCs w:val="20"/>
              </w:rPr>
              <w:t>5.Формулирование выводов и разработка заключения по результатам исследования</w:t>
            </w:r>
          </w:p>
        </w:tc>
        <w:tc>
          <w:tcPr>
            <w:tcW w:w="3398" w:type="dxa"/>
            <w:tcBorders>
              <w:top w:val="single" w:sz="4" w:space="0" w:color="auto"/>
              <w:left w:val="single" w:sz="4" w:space="0" w:color="auto"/>
              <w:bottom w:val="single" w:sz="4" w:space="0" w:color="auto"/>
            </w:tcBorders>
            <w:shd w:val="clear" w:color="auto" w:fill="FFFFFF"/>
            <w:vAlign w:val="bottom"/>
          </w:tcPr>
          <w:p w:rsidR="002E4E11" w:rsidRPr="00F93976" w:rsidRDefault="002E4E11">
            <w:pPr>
              <w:pStyle w:val="aa"/>
              <w:tabs>
                <w:tab w:val="left" w:pos="2885"/>
              </w:tabs>
              <w:ind w:firstLine="140"/>
              <w:jc w:val="both"/>
              <w:rPr>
                <w:sz w:val="20"/>
                <w:szCs w:val="20"/>
              </w:rPr>
            </w:pPr>
            <w:r w:rsidRPr="00F93976">
              <w:rPr>
                <w:sz w:val="20"/>
                <w:szCs w:val="20"/>
              </w:rPr>
              <w:t>Разработка заключения и выводов по результатам теоретического ана</w:t>
            </w:r>
            <w:r w:rsidRPr="00F93976">
              <w:rPr>
                <w:sz w:val="20"/>
                <w:szCs w:val="20"/>
              </w:rPr>
              <w:softHyphen/>
              <w:t>лиза в соответствии с поставленны</w:t>
            </w:r>
            <w:r w:rsidRPr="00F93976">
              <w:rPr>
                <w:sz w:val="20"/>
                <w:szCs w:val="20"/>
              </w:rPr>
              <w:softHyphen/>
              <w:t>ми задачами, разработка научно</w:t>
            </w:r>
            <w:r w:rsidRPr="00F93976">
              <w:rPr>
                <w:sz w:val="20"/>
                <w:szCs w:val="20"/>
              </w:rPr>
              <w:softHyphen/>
              <w:t>практических рекомендаций,</w:t>
            </w:r>
            <w:r w:rsidRPr="00F93976">
              <w:rPr>
                <w:sz w:val="20"/>
                <w:szCs w:val="20"/>
              </w:rPr>
              <w:tab/>
              <w:t>на</w:t>
            </w:r>
            <w:r w:rsidRPr="00F93976">
              <w:rPr>
                <w:sz w:val="20"/>
                <w:szCs w:val="20"/>
              </w:rPr>
              <w:softHyphen/>
            </w:r>
          </w:p>
          <w:p w:rsidR="002E4E11" w:rsidRPr="00F93976" w:rsidRDefault="002E4E11">
            <w:pPr>
              <w:pStyle w:val="aa"/>
              <w:ind w:firstLine="0"/>
              <w:jc w:val="both"/>
              <w:rPr>
                <w:sz w:val="20"/>
                <w:szCs w:val="20"/>
              </w:rPr>
            </w:pPr>
            <w:r w:rsidRPr="00F93976">
              <w:rPr>
                <w:sz w:val="20"/>
                <w:szCs w:val="20"/>
              </w:rPr>
              <w:t>правленных на обоснование техно-</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2E4E11" w:rsidRPr="00F93976" w:rsidRDefault="002E4E11">
            <w:pPr>
              <w:pStyle w:val="aa"/>
              <w:ind w:left="300" w:firstLine="0"/>
              <w:rPr>
                <w:sz w:val="20"/>
                <w:szCs w:val="20"/>
              </w:rPr>
            </w:pPr>
            <w:r w:rsidRPr="00F93976">
              <w:rPr>
                <w:sz w:val="20"/>
                <w:szCs w:val="20"/>
              </w:rPr>
              <w:t>Практическое Задание 22-24</w:t>
            </w:r>
          </w:p>
        </w:tc>
      </w:tr>
    </w:tbl>
    <w:p w:rsidR="002E4E11" w:rsidRPr="00F93976" w:rsidRDefault="002E4E11">
      <w:pPr>
        <w:rPr>
          <w:rFonts w:ascii="Times New Roman" w:hAnsi="Times New Roman" w:cs="Times New Roman"/>
        </w:rPr>
        <w:sectPr w:rsidR="002E4E11" w:rsidRPr="00F93976" w:rsidSect="00E4055C">
          <w:footerReference w:type="even" r:id="rId7"/>
          <w:footerReference w:type="default" r:id="rId8"/>
          <w:footerReference w:type="first" r:id="rId9"/>
          <w:pgSz w:w="11900" w:h="16840"/>
          <w:pgMar w:top="695" w:right="759" w:bottom="3072" w:left="989" w:header="0" w:footer="3" w:gutter="0"/>
          <w:pgNumType w:start="1"/>
          <w:cols w:space="720"/>
          <w:noEndnote/>
          <w:titlePg/>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155"/>
        <w:gridCol w:w="2654"/>
        <w:gridCol w:w="3398"/>
        <w:gridCol w:w="1838"/>
      </w:tblGrid>
      <w:tr w:rsidR="002E4E11" w:rsidRPr="00F93976">
        <w:trPr>
          <w:trHeight w:hRule="exact" w:val="936"/>
          <w:jc w:val="center"/>
        </w:trPr>
        <w:tc>
          <w:tcPr>
            <w:tcW w:w="2155" w:type="dxa"/>
            <w:tcBorders>
              <w:top w:val="single" w:sz="4" w:space="0" w:color="auto"/>
              <w:left w:val="single" w:sz="4" w:space="0" w:color="auto"/>
            </w:tcBorders>
            <w:shd w:val="clear" w:color="auto" w:fill="FFFFFF"/>
          </w:tcPr>
          <w:p w:rsidR="002E4E11" w:rsidRPr="00F93976" w:rsidRDefault="002E4E11">
            <w:pPr>
              <w:pStyle w:val="aa"/>
              <w:ind w:firstLine="0"/>
              <w:jc w:val="center"/>
              <w:rPr>
                <w:sz w:val="20"/>
                <w:szCs w:val="20"/>
              </w:rPr>
            </w:pPr>
            <w:r w:rsidRPr="00F93976">
              <w:rPr>
                <w:b/>
                <w:bCs/>
                <w:sz w:val="20"/>
                <w:szCs w:val="20"/>
              </w:rPr>
              <w:lastRenderedPageBreak/>
              <w:t>Этапы курсовой работы</w:t>
            </w:r>
          </w:p>
        </w:tc>
        <w:tc>
          <w:tcPr>
            <w:tcW w:w="2654" w:type="dxa"/>
            <w:tcBorders>
              <w:top w:val="single" w:sz="4" w:space="0" w:color="auto"/>
              <w:left w:val="single" w:sz="4" w:space="0" w:color="auto"/>
            </w:tcBorders>
            <w:shd w:val="clear" w:color="auto" w:fill="FFFFFF"/>
          </w:tcPr>
          <w:p w:rsidR="002E4E11" w:rsidRPr="00F93976" w:rsidRDefault="002E4E11">
            <w:pPr>
              <w:pStyle w:val="aa"/>
              <w:ind w:firstLine="0"/>
              <w:jc w:val="center"/>
              <w:rPr>
                <w:sz w:val="20"/>
                <w:szCs w:val="20"/>
              </w:rPr>
            </w:pPr>
            <w:r w:rsidRPr="00F93976">
              <w:rPr>
                <w:b/>
                <w:bCs/>
                <w:sz w:val="20"/>
                <w:szCs w:val="20"/>
              </w:rPr>
              <w:t>Наименование раздела и темы дисциплины</w:t>
            </w:r>
          </w:p>
        </w:tc>
        <w:tc>
          <w:tcPr>
            <w:tcW w:w="3398" w:type="dxa"/>
            <w:tcBorders>
              <w:top w:val="single" w:sz="4" w:space="0" w:color="auto"/>
              <w:left w:val="single" w:sz="4" w:space="0" w:color="auto"/>
            </w:tcBorders>
            <w:shd w:val="clear" w:color="auto" w:fill="FFFFFF"/>
          </w:tcPr>
          <w:p w:rsidR="002E4E11" w:rsidRPr="00F93976" w:rsidRDefault="002E4E11">
            <w:pPr>
              <w:pStyle w:val="aa"/>
              <w:ind w:firstLine="0"/>
              <w:jc w:val="center"/>
              <w:rPr>
                <w:sz w:val="20"/>
                <w:szCs w:val="20"/>
              </w:rPr>
            </w:pPr>
            <w:r w:rsidRPr="00F93976">
              <w:rPr>
                <w:b/>
                <w:bCs/>
                <w:sz w:val="20"/>
                <w:szCs w:val="20"/>
              </w:rPr>
              <w:t>Содержание раздела и темы дисциплины</w:t>
            </w:r>
          </w:p>
        </w:tc>
        <w:tc>
          <w:tcPr>
            <w:tcW w:w="1838" w:type="dxa"/>
            <w:tcBorders>
              <w:top w:val="single" w:sz="4" w:space="0" w:color="auto"/>
              <w:left w:val="single" w:sz="4" w:space="0" w:color="auto"/>
              <w:right w:val="single" w:sz="4" w:space="0" w:color="auto"/>
            </w:tcBorders>
            <w:shd w:val="clear" w:color="auto" w:fill="FFFFFF"/>
            <w:vAlign w:val="bottom"/>
          </w:tcPr>
          <w:p w:rsidR="002E4E11" w:rsidRPr="00F93976" w:rsidRDefault="002E4E11">
            <w:pPr>
              <w:pStyle w:val="aa"/>
              <w:ind w:firstLine="0"/>
              <w:jc w:val="center"/>
              <w:rPr>
                <w:sz w:val="20"/>
                <w:szCs w:val="20"/>
              </w:rPr>
            </w:pPr>
            <w:r w:rsidRPr="00F93976">
              <w:rPr>
                <w:b/>
                <w:bCs/>
                <w:sz w:val="20"/>
                <w:szCs w:val="20"/>
              </w:rPr>
              <w:t>Форма текущего контроля успеваемости</w:t>
            </w:r>
          </w:p>
        </w:tc>
      </w:tr>
      <w:tr w:rsidR="002E4E11" w:rsidRPr="00F93976">
        <w:trPr>
          <w:trHeight w:hRule="exact" w:val="701"/>
          <w:jc w:val="center"/>
        </w:trPr>
        <w:tc>
          <w:tcPr>
            <w:tcW w:w="2155" w:type="dxa"/>
            <w:vMerge w:val="restart"/>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2654"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3398" w:type="dxa"/>
            <w:tcBorders>
              <w:top w:val="single" w:sz="4" w:space="0" w:color="auto"/>
              <w:lef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логий решения актуальной пробле</w:t>
            </w:r>
            <w:r w:rsidRPr="00F93976">
              <w:rPr>
                <w:sz w:val="20"/>
                <w:szCs w:val="20"/>
              </w:rPr>
              <w:softHyphen/>
              <w:t>мы психологической практики кон</w:t>
            </w:r>
            <w:r w:rsidRPr="00F93976">
              <w:rPr>
                <w:sz w:val="20"/>
                <w:szCs w:val="20"/>
              </w:rPr>
              <w:softHyphen/>
              <w:t>кретного силового ведомства</w:t>
            </w:r>
          </w:p>
        </w:tc>
        <w:tc>
          <w:tcPr>
            <w:tcW w:w="1838" w:type="dxa"/>
            <w:tcBorders>
              <w:top w:val="single" w:sz="4" w:space="0" w:color="auto"/>
              <w:left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r w:rsidR="002E4E11" w:rsidRPr="00F93976">
        <w:trPr>
          <w:trHeight w:hRule="exact" w:val="710"/>
          <w:jc w:val="center"/>
        </w:trPr>
        <w:tc>
          <w:tcPr>
            <w:tcW w:w="2155" w:type="dxa"/>
            <w:vMerge/>
            <w:tcBorders>
              <w:left w:val="single" w:sz="4" w:space="0" w:color="auto"/>
              <w:bottom w:val="single" w:sz="4" w:space="0" w:color="auto"/>
            </w:tcBorders>
            <w:shd w:val="clear" w:color="auto" w:fill="FFFFFF"/>
          </w:tcPr>
          <w:p w:rsidR="002E4E11" w:rsidRPr="00F93976" w:rsidRDefault="002E4E11">
            <w:pPr>
              <w:rPr>
                <w:rFonts w:ascii="Times New Roman" w:hAnsi="Times New Roman" w:cs="Times New Roman"/>
              </w:rPr>
            </w:pPr>
          </w:p>
        </w:tc>
        <w:tc>
          <w:tcPr>
            <w:tcW w:w="2654" w:type="dxa"/>
            <w:tcBorders>
              <w:top w:val="single" w:sz="4" w:space="0" w:color="auto"/>
              <w:left w:val="single" w:sz="4" w:space="0" w:color="auto"/>
              <w:bottom w:val="single" w:sz="4" w:space="0" w:color="auto"/>
            </w:tcBorders>
            <w:shd w:val="clear" w:color="auto" w:fill="FFFFFF"/>
          </w:tcPr>
          <w:p w:rsidR="002E4E11" w:rsidRPr="00F93976" w:rsidRDefault="002E4E11">
            <w:pPr>
              <w:pStyle w:val="aa"/>
              <w:ind w:firstLine="0"/>
              <w:rPr>
                <w:sz w:val="20"/>
                <w:szCs w:val="20"/>
              </w:rPr>
            </w:pPr>
            <w:r w:rsidRPr="00F93976">
              <w:rPr>
                <w:sz w:val="20"/>
                <w:szCs w:val="20"/>
              </w:rPr>
              <w:t>6 .Представление результа</w:t>
            </w:r>
            <w:r w:rsidRPr="00F93976">
              <w:rPr>
                <w:sz w:val="20"/>
                <w:szCs w:val="20"/>
              </w:rPr>
              <w:softHyphen/>
              <w:t>тов исследования</w:t>
            </w:r>
          </w:p>
        </w:tc>
        <w:tc>
          <w:tcPr>
            <w:tcW w:w="3398" w:type="dxa"/>
            <w:tcBorders>
              <w:top w:val="single" w:sz="4" w:space="0" w:color="auto"/>
              <w:left w:val="single" w:sz="4" w:space="0" w:color="auto"/>
              <w:bottom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Оформление курсовой работы, под</w:t>
            </w:r>
            <w:r w:rsidRPr="00F93976">
              <w:rPr>
                <w:sz w:val="20"/>
                <w:szCs w:val="20"/>
              </w:rPr>
              <w:softHyphen/>
              <w:t>готовка доклада по результатам ис</w:t>
            </w:r>
            <w:r w:rsidRPr="00F93976">
              <w:rPr>
                <w:sz w:val="20"/>
                <w:szCs w:val="20"/>
              </w:rPr>
              <w:softHyphen/>
              <w:t>следования</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2E4E11" w:rsidRPr="00F93976" w:rsidRDefault="002E4E11">
            <w:pPr>
              <w:pStyle w:val="aa"/>
              <w:ind w:firstLine="0"/>
              <w:jc w:val="center"/>
              <w:rPr>
                <w:sz w:val="20"/>
                <w:szCs w:val="20"/>
              </w:rPr>
            </w:pPr>
            <w:r w:rsidRPr="00F93976">
              <w:rPr>
                <w:b/>
                <w:bCs/>
                <w:sz w:val="20"/>
                <w:szCs w:val="20"/>
              </w:rPr>
              <w:t>-</w:t>
            </w:r>
          </w:p>
        </w:tc>
      </w:tr>
    </w:tbl>
    <w:p w:rsidR="002E4E11" w:rsidRPr="00F93976" w:rsidRDefault="002E4E11">
      <w:pPr>
        <w:spacing w:after="199" w:line="1" w:lineRule="exact"/>
        <w:rPr>
          <w:rFonts w:ascii="Times New Roman" w:hAnsi="Times New Roman" w:cs="Times New Roman"/>
        </w:rPr>
      </w:pPr>
    </w:p>
    <w:p w:rsidR="002E4E11" w:rsidRPr="00F93976" w:rsidRDefault="002E4E11">
      <w:pPr>
        <w:pStyle w:val="a6"/>
        <w:ind w:firstLine="620"/>
        <w:jc w:val="both"/>
      </w:pPr>
      <w:r w:rsidRPr="00F93976">
        <w:t>Тематика курсовых работ должна соответствовать содержанию подготовки специалистов по специальности 37.05.02 Психология служебной деятельности и соответствовать состоянию и перспективам современной психологической науки и практики в силовых ведомствах РФ.</w:t>
      </w:r>
    </w:p>
    <w:p w:rsidR="002E4E11" w:rsidRPr="00F93976" w:rsidRDefault="002E4E11">
      <w:pPr>
        <w:pStyle w:val="a6"/>
        <w:ind w:firstLine="620"/>
        <w:jc w:val="both"/>
      </w:pPr>
      <w:r w:rsidRPr="00F93976">
        <w:t>Тема курсовой работы определяется студентом совместно с научным руководителем не позднее, чем за 3 месяца до даты промежуточной аттестации по курсовой работе. Тема курсо</w:t>
      </w:r>
      <w:r w:rsidRPr="00F93976">
        <w:softHyphen/>
        <w:t>вой работы должна отражать цель и предмет исследования. При определении темы необходимо учитывать, в какой мере её выполнение обеспечено имеющимися ресурсами, возможностями студента, методами, исходными статистическими данными, литературными источниками и др. Примерные темы курсовых работ представлены в Приложении 1.</w:t>
      </w:r>
    </w:p>
    <w:p w:rsidR="002E4E11" w:rsidRPr="00F93976" w:rsidRDefault="002E4E11">
      <w:pPr>
        <w:pStyle w:val="a6"/>
        <w:ind w:firstLine="620"/>
        <w:jc w:val="both"/>
      </w:pPr>
      <w:r w:rsidRPr="00F93976">
        <w:t>Курсовая работа выполняется под руководством научного руководителя - высококвали</w:t>
      </w:r>
      <w:r w:rsidRPr="00F93976">
        <w:softHyphen/>
        <w:t>фицированного в данной области специалиста из числа преподавателей факультета при участии сотрудников психологической службы силовых ведомств.</w:t>
      </w:r>
    </w:p>
    <w:p w:rsidR="002E4E11" w:rsidRPr="00F93976" w:rsidRDefault="002E4E11">
      <w:pPr>
        <w:pStyle w:val="a6"/>
        <w:ind w:firstLine="620"/>
        <w:jc w:val="both"/>
      </w:pPr>
      <w:r w:rsidRPr="00F93976">
        <w:t>Научный руководитель курсовой работы:</w:t>
      </w:r>
    </w:p>
    <w:p w:rsidR="002E4E11" w:rsidRPr="00F93976" w:rsidRDefault="002E4E11">
      <w:pPr>
        <w:pStyle w:val="a6"/>
        <w:numPr>
          <w:ilvl w:val="0"/>
          <w:numId w:val="6"/>
        </w:numPr>
        <w:tabs>
          <w:tab w:val="left" w:pos="1017"/>
        </w:tabs>
        <w:ind w:firstLine="760"/>
        <w:jc w:val="both"/>
      </w:pPr>
      <w:bookmarkStart w:id="68" w:name="bookmark67"/>
      <w:bookmarkEnd w:id="68"/>
      <w:r w:rsidRPr="00F93976">
        <w:t>согласует этапы и содержание работы с актуальными потребностями психологической службы силового ведомства,</w:t>
      </w:r>
    </w:p>
    <w:p w:rsidR="002E4E11" w:rsidRPr="00F93976" w:rsidRDefault="002E4E11">
      <w:pPr>
        <w:pStyle w:val="a6"/>
        <w:numPr>
          <w:ilvl w:val="0"/>
          <w:numId w:val="6"/>
        </w:numPr>
        <w:tabs>
          <w:tab w:val="left" w:pos="1017"/>
        </w:tabs>
        <w:ind w:firstLine="760"/>
        <w:jc w:val="both"/>
      </w:pPr>
      <w:bookmarkStart w:id="69" w:name="bookmark68"/>
      <w:bookmarkEnd w:id="69"/>
      <w:r w:rsidRPr="00F93976">
        <w:t>на основании актуального запроса подразделения совместно со студентом формули</w:t>
      </w:r>
      <w:r w:rsidRPr="00F93976">
        <w:softHyphen/>
        <w:t>рует тему курсовой работы,</w:t>
      </w:r>
    </w:p>
    <w:p w:rsidR="002E4E11" w:rsidRPr="00F93976" w:rsidRDefault="002E4E11">
      <w:pPr>
        <w:pStyle w:val="a6"/>
        <w:numPr>
          <w:ilvl w:val="0"/>
          <w:numId w:val="6"/>
        </w:numPr>
        <w:tabs>
          <w:tab w:val="left" w:pos="1017"/>
        </w:tabs>
        <w:spacing w:line="262" w:lineRule="auto"/>
        <w:ind w:firstLine="760"/>
        <w:jc w:val="both"/>
      </w:pPr>
      <w:bookmarkStart w:id="70" w:name="bookmark69"/>
      <w:bookmarkEnd w:id="70"/>
      <w:r w:rsidRPr="00F93976">
        <w:t>дает задания для выполнения курсовой работы,</w:t>
      </w:r>
    </w:p>
    <w:p w:rsidR="002E4E11" w:rsidRPr="00F93976" w:rsidRDefault="002E4E11">
      <w:pPr>
        <w:pStyle w:val="a6"/>
        <w:numPr>
          <w:ilvl w:val="0"/>
          <w:numId w:val="6"/>
        </w:numPr>
        <w:tabs>
          <w:tab w:val="left" w:pos="1017"/>
        </w:tabs>
        <w:spacing w:line="262" w:lineRule="auto"/>
        <w:ind w:firstLine="760"/>
        <w:jc w:val="both"/>
      </w:pPr>
      <w:bookmarkStart w:id="71" w:name="bookmark70"/>
      <w:bookmarkEnd w:id="71"/>
      <w:r w:rsidRPr="00F93976">
        <w:t>проводит консультации в процессе выполнения курсовой работы,</w:t>
      </w:r>
    </w:p>
    <w:p w:rsidR="002E4E11" w:rsidRPr="00F93976" w:rsidRDefault="002E4E11">
      <w:pPr>
        <w:pStyle w:val="a6"/>
        <w:numPr>
          <w:ilvl w:val="0"/>
          <w:numId w:val="6"/>
        </w:numPr>
        <w:tabs>
          <w:tab w:val="left" w:pos="1017"/>
        </w:tabs>
        <w:spacing w:line="252" w:lineRule="auto"/>
        <w:ind w:firstLine="760"/>
        <w:jc w:val="both"/>
      </w:pPr>
      <w:bookmarkStart w:id="72" w:name="bookmark71"/>
      <w:bookmarkEnd w:id="72"/>
      <w:r w:rsidRPr="00F93976">
        <w:t>оказывает студенту помощь в разработке календарного графика работы на весь пери</w:t>
      </w:r>
      <w:r w:rsidRPr="00F93976">
        <w:softHyphen/>
        <w:t>од выполнения курсовой работы,</w:t>
      </w:r>
    </w:p>
    <w:p w:rsidR="002E4E11" w:rsidRPr="00F93976" w:rsidRDefault="002E4E11">
      <w:pPr>
        <w:pStyle w:val="a6"/>
        <w:numPr>
          <w:ilvl w:val="0"/>
          <w:numId w:val="6"/>
        </w:numPr>
        <w:tabs>
          <w:tab w:val="left" w:pos="1017"/>
        </w:tabs>
        <w:spacing w:line="262" w:lineRule="auto"/>
        <w:ind w:firstLine="760"/>
        <w:jc w:val="both"/>
      </w:pPr>
      <w:bookmarkStart w:id="73" w:name="bookmark72"/>
      <w:bookmarkEnd w:id="73"/>
      <w:r w:rsidRPr="00F93976">
        <w:t>рекомендует студенту литературу по теме,</w:t>
      </w:r>
    </w:p>
    <w:p w:rsidR="002E4E11" w:rsidRPr="00F93976" w:rsidRDefault="002E4E11">
      <w:pPr>
        <w:pStyle w:val="a6"/>
        <w:numPr>
          <w:ilvl w:val="0"/>
          <w:numId w:val="6"/>
        </w:numPr>
        <w:tabs>
          <w:tab w:val="left" w:pos="1017"/>
        </w:tabs>
        <w:spacing w:line="262" w:lineRule="auto"/>
        <w:ind w:firstLine="760"/>
        <w:jc w:val="both"/>
      </w:pPr>
      <w:bookmarkStart w:id="74" w:name="bookmark73"/>
      <w:bookmarkEnd w:id="74"/>
      <w:r w:rsidRPr="00F93976">
        <w:t>контролирует выполнение курсовой работы,</w:t>
      </w:r>
    </w:p>
    <w:p w:rsidR="002E4E11" w:rsidRPr="00F93976" w:rsidRDefault="002E4E11">
      <w:pPr>
        <w:pStyle w:val="a6"/>
        <w:numPr>
          <w:ilvl w:val="0"/>
          <w:numId w:val="6"/>
        </w:numPr>
        <w:tabs>
          <w:tab w:val="left" w:pos="1017"/>
        </w:tabs>
        <w:spacing w:line="252" w:lineRule="auto"/>
        <w:ind w:firstLine="760"/>
        <w:jc w:val="both"/>
      </w:pPr>
      <w:bookmarkStart w:id="75" w:name="bookmark74"/>
      <w:bookmarkEnd w:id="75"/>
      <w:r w:rsidRPr="00F93976">
        <w:t>даёт оценку сделанной курсовой работы и оценку сформированности компетенций на основе выполнения заданий курсовой работы.</w:t>
      </w:r>
    </w:p>
    <w:p w:rsidR="002E4E11" w:rsidRPr="00F93976" w:rsidRDefault="002E4E11">
      <w:pPr>
        <w:pStyle w:val="a6"/>
        <w:ind w:firstLine="620"/>
        <w:jc w:val="both"/>
      </w:pPr>
      <w:r w:rsidRPr="00F93976">
        <w:t>Студент является автором курсовой работы и несет полную ответственность за содержа</w:t>
      </w:r>
      <w:r w:rsidRPr="00F93976">
        <w:softHyphen/>
        <w:t>щиеся в ней сведения, если таковые имеют место, с учетом сохранения государственной тайны и режима секретности, установленных в подразделениях силовых структур.</w:t>
      </w:r>
    </w:p>
    <w:p w:rsidR="002E4E11" w:rsidRPr="00F93976" w:rsidRDefault="002E4E11">
      <w:pPr>
        <w:pStyle w:val="a6"/>
        <w:spacing w:after="260"/>
        <w:ind w:firstLine="620"/>
        <w:jc w:val="both"/>
      </w:pPr>
      <w:r w:rsidRPr="00F93976">
        <w:t>Объем курсовых работ - не более 40 страниц (не считая приложений). Текст курсовой ра</w:t>
      </w:r>
      <w:r w:rsidRPr="00F93976">
        <w:softHyphen/>
        <w:t>боты должен быть написан научным языком, лаконично и грамотно.</w:t>
      </w:r>
    </w:p>
    <w:p w:rsidR="002E4E11" w:rsidRPr="00F93976" w:rsidRDefault="002E4E11">
      <w:pPr>
        <w:pStyle w:val="30"/>
        <w:keepNext/>
        <w:keepLines/>
        <w:numPr>
          <w:ilvl w:val="0"/>
          <w:numId w:val="2"/>
        </w:numPr>
        <w:tabs>
          <w:tab w:val="left" w:pos="298"/>
        </w:tabs>
      </w:pPr>
      <w:bookmarkStart w:id="76" w:name="bookmark77"/>
      <w:bookmarkStart w:id="77" w:name="bookmark75"/>
      <w:bookmarkStart w:id="78" w:name="bookmark76"/>
      <w:bookmarkStart w:id="79" w:name="bookmark78"/>
      <w:bookmarkEnd w:id="76"/>
      <w:r w:rsidRPr="00F93976">
        <w:t>Образовательные технологии дисциплины «Курсовая работа»</w:t>
      </w:r>
      <w:bookmarkEnd w:id="77"/>
      <w:bookmarkEnd w:id="78"/>
      <w:bookmarkEnd w:id="79"/>
    </w:p>
    <w:p w:rsidR="002E4E11" w:rsidRPr="00F93976" w:rsidRDefault="002E4E11">
      <w:pPr>
        <w:pStyle w:val="a6"/>
        <w:ind w:firstLine="760"/>
        <w:jc w:val="both"/>
      </w:pPr>
      <w:r w:rsidRPr="00F93976">
        <w:t>В процессе преподавания дисциплины «Курсовая работа» используются современные методы преподавания и образовательные технологии, в том числе активные и интерактивные методы.</w:t>
      </w:r>
    </w:p>
    <w:p w:rsidR="002E4E11" w:rsidRPr="00F93976" w:rsidRDefault="002E4E11">
      <w:pPr>
        <w:pStyle w:val="a6"/>
        <w:ind w:firstLine="760"/>
        <w:jc w:val="both"/>
      </w:pPr>
      <w:r w:rsidRPr="00F93976">
        <w:t>Контактная работа осуществляется в форме консультаций по индивидуальному проекту. Из активных и интерактивных методов преподавания используются различные методы анализа и обсуждения индивидуальных случаев, различных точек зрения по проблемным вопросам, ре</w:t>
      </w:r>
      <w:r w:rsidRPr="00F93976">
        <w:softHyphen/>
        <w:t>зультатов практической работы. Могут быть организованы групповые обсуждения и дискуссии с другими студентами по проблеме исследования.</w:t>
      </w:r>
    </w:p>
    <w:p w:rsidR="002E4E11" w:rsidRPr="00F93976" w:rsidRDefault="002E4E11">
      <w:pPr>
        <w:pStyle w:val="a6"/>
        <w:ind w:firstLine="760"/>
        <w:jc w:val="both"/>
        <w:sectPr w:rsidR="002E4E11" w:rsidRPr="00F93976">
          <w:footerReference w:type="even" r:id="rId10"/>
          <w:footerReference w:type="default" r:id="rId11"/>
          <w:pgSz w:w="11900" w:h="16840"/>
          <w:pgMar w:top="850" w:right="788" w:bottom="616" w:left="1065" w:header="422" w:footer="188" w:gutter="0"/>
          <w:cols w:space="720"/>
          <w:noEndnote/>
          <w:docGrid w:linePitch="360"/>
        </w:sectPr>
      </w:pPr>
      <w:r w:rsidRPr="00F93976">
        <w:t>При выполнении самостоятельной работы из традиционных методов используются: про</w:t>
      </w:r>
      <w:r w:rsidRPr="00F93976">
        <w:softHyphen/>
        <w:t>чтение и анализ студентом специальной литературы по теме, подбор аналитических материа</w:t>
      </w:r>
      <w:r w:rsidRPr="00F93976">
        <w:softHyphen/>
        <w:t>лов, самостоятельное выполнение задания по определенному алгоритму. Самостоятельная ра</w:t>
      </w:r>
      <w:r w:rsidRPr="00F93976">
        <w:softHyphen/>
        <w:t>бота предполагает также активную творческую работу по сбору, анализу и интерпретации дан- 9</w:t>
      </w:r>
    </w:p>
    <w:p w:rsidR="002E4E11" w:rsidRPr="00F93976" w:rsidRDefault="002E4E11">
      <w:pPr>
        <w:pStyle w:val="a6"/>
        <w:spacing w:before="240" w:after="260"/>
        <w:ind w:firstLine="0"/>
        <w:jc w:val="both"/>
      </w:pPr>
      <w:r w:rsidRPr="00F93976">
        <w:lastRenderedPageBreak/>
        <w:t>ных. Самостоятельная подготовка к текущему контролю успеваемости и промежуточной атте</w:t>
      </w:r>
      <w:r w:rsidRPr="00F93976">
        <w:softHyphen/>
        <w:t>стации предполагает написание отчетных документов и текстов курсовой работы.</w:t>
      </w:r>
    </w:p>
    <w:p w:rsidR="002E4E11" w:rsidRPr="00F93976" w:rsidRDefault="002E4E11">
      <w:pPr>
        <w:pStyle w:val="30"/>
        <w:keepNext/>
        <w:keepLines/>
        <w:numPr>
          <w:ilvl w:val="0"/>
          <w:numId w:val="2"/>
        </w:numPr>
        <w:tabs>
          <w:tab w:val="left" w:pos="358"/>
        </w:tabs>
      </w:pPr>
      <w:bookmarkStart w:id="80" w:name="bookmark81"/>
      <w:bookmarkStart w:id="81" w:name="bookmark79"/>
      <w:bookmarkStart w:id="82" w:name="bookmark80"/>
      <w:bookmarkStart w:id="83" w:name="bookmark82"/>
      <w:bookmarkEnd w:id="80"/>
      <w:r w:rsidRPr="00F93976">
        <w:t>Учебно-методическое обеспечение самостоятельной работы</w:t>
      </w:r>
      <w:r w:rsidRPr="00F93976">
        <w:br/>
        <w:t>обучающихся по дисциплине «Курсовая работа»</w:t>
      </w:r>
      <w:bookmarkEnd w:id="81"/>
      <w:bookmarkEnd w:id="82"/>
      <w:bookmarkEnd w:id="83"/>
    </w:p>
    <w:p w:rsidR="002E4E11" w:rsidRPr="00F93976" w:rsidRDefault="002E4E11">
      <w:pPr>
        <w:pStyle w:val="a6"/>
        <w:ind w:firstLine="0"/>
        <w:jc w:val="both"/>
      </w:pPr>
      <w:r w:rsidRPr="00F93976">
        <w:t>В рамках дисциплины «Курсовая работа» предусмотрена самостоятельная работа, виды кото</w:t>
      </w:r>
      <w:r w:rsidRPr="00F93976">
        <w:softHyphen/>
        <w:t>рой отражены в таблице 5.</w:t>
      </w:r>
    </w:p>
    <w:p w:rsidR="002E4E11" w:rsidRPr="00F93976" w:rsidRDefault="002E4E11">
      <w:pPr>
        <w:pStyle w:val="a6"/>
        <w:ind w:firstLine="0"/>
        <w:jc w:val="right"/>
      </w:pPr>
      <w:r w:rsidRPr="00F93976">
        <w:t>Таблица 5</w:t>
      </w:r>
    </w:p>
    <w:p w:rsidR="002E4E11" w:rsidRPr="00F93976" w:rsidRDefault="002E4E11">
      <w:pPr>
        <w:pStyle w:val="a6"/>
        <w:spacing w:after="260"/>
        <w:ind w:firstLine="0"/>
        <w:jc w:val="center"/>
      </w:pPr>
      <w:r w:rsidRPr="00F93976">
        <w:rPr>
          <w:b/>
          <w:bCs/>
        </w:rPr>
        <w:t>Виды самостоятельной работы по дисциплине «Курсовая работа»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42"/>
        <w:gridCol w:w="3547"/>
        <w:gridCol w:w="3552"/>
      </w:tblGrid>
      <w:tr w:rsidR="002E4E11" w:rsidRPr="00F93976">
        <w:trPr>
          <w:trHeight w:hRule="exact" w:val="475"/>
          <w:jc w:val="center"/>
        </w:trPr>
        <w:tc>
          <w:tcPr>
            <w:tcW w:w="2842" w:type="dxa"/>
            <w:tcBorders>
              <w:top w:val="single" w:sz="4" w:space="0" w:color="auto"/>
              <w:left w:val="single" w:sz="4" w:space="0" w:color="auto"/>
            </w:tcBorders>
            <w:shd w:val="clear" w:color="auto" w:fill="FFFFFF"/>
            <w:vAlign w:val="bottom"/>
          </w:tcPr>
          <w:p w:rsidR="002E4E11" w:rsidRPr="00F93976" w:rsidRDefault="002E4E11">
            <w:pPr>
              <w:pStyle w:val="aa"/>
              <w:ind w:firstLine="0"/>
              <w:jc w:val="center"/>
              <w:rPr>
                <w:sz w:val="20"/>
                <w:szCs w:val="20"/>
              </w:rPr>
            </w:pPr>
            <w:r w:rsidRPr="00F93976">
              <w:rPr>
                <w:b/>
                <w:bCs/>
                <w:sz w:val="20"/>
                <w:szCs w:val="20"/>
              </w:rPr>
              <w:t>Вид самостоятельной рабо</w:t>
            </w:r>
            <w:r w:rsidRPr="00F93976">
              <w:rPr>
                <w:b/>
                <w:bCs/>
                <w:sz w:val="20"/>
                <w:szCs w:val="20"/>
              </w:rPr>
              <w:softHyphen/>
              <w:t>ты</w:t>
            </w:r>
          </w:p>
        </w:tc>
        <w:tc>
          <w:tcPr>
            <w:tcW w:w="3547" w:type="dxa"/>
            <w:tcBorders>
              <w:top w:val="single" w:sz="4" w:space="0" w:color="auto"/>
              <w:left w:val="single" w:sz="4" w:space="0" w:color="auto"/>
            </w:tcBorders>
            <w:shd w:val="clear" w:color="auto" w:fill="FFFFFF"/>
          </w:tcPr>
          <w:p w:rsidR="002E4E11" w:rsidRPr="00F93976" w:rsidRDefault="002E4E11">
            <w:pPr>
              <w:pStyle w:val="aa"/>
              <w:ind w:firstLine="0"/>
              <w:jc w:val="center"/>
              <w:rPr>
                <w:sz w:val="20"/>
                <w:szCs w:val="20"/>
              </w:rPr>
            </w:pPr>
            <w:r w:rsidRPr="00F93976">
              <w:rPr>
                <w:b/>
                <w:bCs/>
                <w:sz w:val="20"/>
                <w:szCs w:val="20"/>
              </w:rPr>
              <w:t>Контроль самостоятельной работы</w:t>
            </w:r>
          </w:p>
        </w:tc>
        <w:tc>
          <w:tcPr>
            <w:tcW w:w="3552" w:type="dxa"/>
            <w:tcBorders>
              <w:top w:val="single" w:sz="4" w:space="0" w:color="auto"/>
              <w:left w:val="single" w:sz="4" w:space="0" w:color="auto"/>
              <w:right w:val="single" w:sz="4" w:space="0" w:color="auto"/>
            </w:tcBorders>
            <w:shd w:val="clear" w:color="auto" w:fill="FFFFFF"/>
            <w:vAlign w:val="bottom"/>
          </w:tcPr>
          <w:p w:rsidR="002E4E11" w:rsidRPr="00F93976" w:rsidRDefault="002E4E11">
            <w:pPr>
              <w:pStyle w:val="aa"/>
              <w:ind w:firstLine="0"/>
              <w:jc w:val="center"/>
              <w:rPr>
                <w:sz w:val="20"/>
                <w:szCs w:val="20"/>
              </w:rPr>
            </w:pPr>
            <w:r w:rsidRPr="00F93976">
              <w:rPr>
                <w:b/>
                <w:bCs/>
                <w:sz w:val="20"/>
                <w:szCs w:val="20"/>
              </w:rPr>
              <w:t>Учебно-методические материалы</w:t>
            </w:r>
          </w:p>
        </w:tc>
      </w:tr>
      <w:tr w:rsidR="002E4E11" w:rsidRPr="00F93976">
        <w:trPr>
          <w:trHeight w:hRule="exact" w:val="931"/>
          <w:jc w:val="center"/>
        </w:trPr>
        <w:tc>
          <w:tcPr>
            <w:tcW w:w="2842" w:type="dxa"/>
            <w:tcBorders>
              <w:top w:val="single" w:sz="4" w:space="0" w:color="auto"/>
              <w:left w:val="single" w:sz="4" w:space="0" w:color="auto"/>
            </w:tcBorders>
            <w:shd w:val="clear" w:color="auto" w:fill="FFFFFF"/>
          </w:tcPr>
          <w:p w:rsidR="002E4E11" w:rsidRPr="00F93976" w:rsidRDefault="002E4E11">
            <w:pPr>
              <w:pStyle w:val="aa"/>
              <w:ind w:firstLine="0"/>
              <w:rPr>
                <w:sz w:val="20"/>
                <w:szCs w:val="20"/>
              </w:rPr>
            </w:pPr>
            <w:r w:rsidRPr="00F93976">
              <w:rPr>
                <w:sz w:val="20"/>
                <w:szCs w:val="20"/>
              </w:rPr>
              <w:t>Самостоятельный поиск, об</w:t>
            </w:r>
            <w:r w:rsidRPr="00F93976">
              <w:rPr>
                <w:sz w:val="20"/>
                <w:szCs w:val="20"/>
              </w:rPr>
              <w:softHyphen/>
              <w:t>работка и анализ данных</w:t>
            </w:r>
          </w:p>
        </w:tc>
        <w:tc>
          <w:tcPr>
            <w:tcW w:w="3547" w:type="dxa"/>
            <w:tcBorders>
              <w:top w:val="single" w:sz="4" w:space="0" w:color="auto"/>
              <w:lef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Оценка представленного текста по критерию владения навыками поиска, обобщения и систематизации научной информации</w:t>
            </w:r>
          </w:p>
        </w:tc>
        <w:tc>
          <w:tcPr>
            <w:tcW w:w="3552" w:type="dxa"/>
            <w:tcBorders>
              <w:top w:val="single" w:sz="4" w:space="0" w:color="auto"/>
              <w:left w:val="single" w:sz="4" w:space="0" w:color="auto"/>
              <w:right w:val="single" w:sz="4" w:space="0" w:color="auto"/>
            </w:tcBorders>
            <w:shd w:val="clear" w:color="auto" w:fill="FFFFFF"/>
          </w:tcPr>
          <w:p w:rsidR="002E4E11" w:rsidRPr="00F93976" w:rsidRDefault="002E4E11">
            <w:pPr>
              <w:pStyle w:val="aa"/>
              <w:ind w:firstLine="0"/>
              <w:rPr>
                <w:sz w:val="20"/>
                <w:szCs w:val="20"/>
              </w:rPr>
            </w:pPr>
            <w:r w:rsidRPr="00F93976">
              <w:rPr>
                <w:sz w:val="20"/>
                <w:szCs w:val="20"/>
              </w:rPr>
              <w:t>Практические задания для самостоя</w:t>
            </w:r>
            <w:r w:rsidRPr="00F93976">
              <w:rPr>
                <w:sz w:val="20"/>
                <w:szCs w:val="20"/>
              </w:rPr>
              <w:softHyphen/>
              <w:t>тельной работы (п.5.1-5.3), базовые учебники и специальная литература</w:t>
            </w:r>
          </w:p>
        </w:tc>
      </w:tr>
      <w:tr w:rsidR="002E4E11" w:rsidRPr="00F93976">
        <w:trPr>
          <w:trHeight w:hRule="exact" w:val="696"/>
          <w:jc w:val="center"/>
        </w:trPr>
        <w:tc>
          <w:tcPr>
            <w:tcW w:w="2842" w:type="dxa"/>
            <w:tcBorders>
              <w:top w:val="single" w:sz="4" w:space="0" w:color="auto"/>
              <w:left w:val="single" w:sz="4" w:space="0" w:color="auto"/>
            </w:tcBorders>
            <w:shd w:val="clear" w:color="auto" w:fill="FFFFFF"/>
          </w:tcPr>
          <w:p w:rsidR="002E4E11" w:rsidRPr="00F93976" w:rsidRDefault="002E4E11">
            <w:pPr>
              <w:pStyle w:val="aa"/>
              <w:tabs>
                <w:tab w:val="left" w:pos="1814"/>
              </w:tabs>
              <w:ind w:firstLine="0"/>
              <w:rPr>
                <w:sz w:val="20"/>
                <w:szCs w:val="20"/>
              </w:rPr>
            </w:pPr>
            <w:r w:rsidRPr="00F93976">
              <w:rPr>
                <w:sz w:val="20"/>
                <w:szCs w:val="20"/>
              </w:rPr>
              <w:t>Самостоятельное</w:t>
            </w:r>
            <w:r w:rsidRPr="00F93976">
              <w:rPr>
                <w:sz w:val="20"/>
                <w:szCs w:val="20"/>
              </w:rPr>
              <w:tab/>
              <w:t>описание</w:t>
            </w:r>
          </w:p>
          <w:p w:rsidR="002E4E11" w:rsidRPr="00F93976" w:rsidRDefault="002E4E11">
            <w:pPr>
              <w:pStyle w:val="aa"/>
              <w:ind w:firstLine="0"/>
              <w:rPr>
                <w:sz w:val="20"/>
                <w:szCs w:val="20"/>
              </w:rPr>
            </w:pPr>
            <w:r w:rsidRPr="00F93976">
              <w:rPr>
                <w:sz w:val="20"/>
                <w:szCs w:val="20"/>
              </w:rPr>
              <w:t>данных исследования</w:t>
            </w:r>
          </w:p>
        </w:tc>
        <w:tc>
          <w:tcPr>
            <w:tcW w:w="3547" w:type="dxa"/>
            <w:tcBorders>
              <w:top w:val="single" w:sz="4" w:space="0" w:color="auto"/>
              <w:lef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Оценка представленного текста по критерию владения методологией эм</w:t>
            </w:r>
            <w:r w:rsidRPr="00F93976">
              <w:rPr>
                <w:sz w:val="20"/>
                <w:szCs w:val="20"/>
              </w:rPr>
              <w:softHyphen/>
              <w:t>пирического исследования</w:t>
            </w:r>
          </w:p>
        </w:tc>
        <w:tc>
          <w:tcPr>
            <w:tcW w:w="3552" w:type="dxa"/>
            <w:tcBorders>
              <w:top w:val="single" w:sz="4" w:space="0" w:color="auto"/>
              <w:left w:val="single" w:sz="4" w:space="0" w:color="auto"/>
              <w:right w:val="single" w:sz="4" w:space="0" w:color="auto"/>
            </w:tcBorders>
            <w:shd w:val="clear" w:color="auto" w:fill="FFFFFF"/>
            <w:vAlign w:val="bottom"/>
          </w:tcPr>
          <w:p w:rsidR="002E4E11" w:rsidRPr="00F93976" w:rsidRDefault="002E4E11">
            <w:pPr>
              <w:pStyle w:val="aa"/>
              <w:ind w:firstLine="0"/>
              <w:rPr>
                <w:sz w:val="20"/>
                <w:szCs w:val="20"/>
              </w:rPr>
            </w:pPr>
            <w:r w:rsidRPr="00F93976">
              <w:rPr>
                <w:sz w:val="20"/>
                <w:szCs w:val="20"/>
              </w:rPr>
              <w:t>Практические задания для самостоя</w:t>
            </w:r>
            <w:r w:rsidRPr="00F93976">
              <w:rPr>
                <w:sz w:val="20"/>
                <w:szCs w:val="20"/>
              </w:rPr>
              <w:softHyphen/>
              <w:t>тельной работы (п.5.1-5.3), базовые учебники и специальная литература</w:t>
            </w:r>
          </w:p>
        </w:tc>
      </w:tr>
      <w:tr w:rsidR="002E4E11" w:rsidRPr="00F93976">
        <w:trPr>
          <w:trHeight w:hRule="exact" w:val="931"/>
          <w:jc w:val="center"/>
        </w:trPr>
        <w:tc>
          <w:tcPr>
            <w:tcW w:w="2842" w:type="dxa"/>
            <w:tcBorders>
              <w:top w:val="single" w:sz="4" w:space="0" w:color="auto"/>
              <w:left w:val="single" w:sz="4" w:space="0" w:color="auto"/>
            </w:tcBorders>
            <w:shd w:val="clear" w:color="auto" w:fill="FFFFFF"/>
          </w:tcPr>
          <w:p w:rsidR="002E4E11" w:rsidRPr="00F93976" w:rsidRDefault="002E4E11">
            <w:pPr>
              <w:pStyle w:val="aa"/>
              <w:ind w:firstLine="0"/>
              <w:rPr>
                <w:sz w:val="20"/>
                <w:szCs w:val="20"/>
              </w:rPr>
            </w:pPr>
            <w:r w:rsidRPr="00F93976">
              <w:rPr>
                <w:sz w:val="20"/>
                <w:szCs w:val="20"/>
              </w:rPr>
              <w:t>Самостоятельная подготовка текста курсовой работы</w:t>
            </w:r>
          </w:p>
        </w:tc>
        <w:tc>
          <w:tcPr>
            <w:tcW w:w="3547" w:type="dxa"/>
            <w:tcBorders>
              <w:top w:val="single" w:sz="4" w:space="0" w:color="auto"/>
              <w:lef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Оценка представленного текста на соответствие требованиям к структу</w:t>
            </w:r>
            <w:r w:rsidRPr="00F93976">
              <w:rPr>
                <w:sz w:val="20"/>
                <w:szCs w:val="20"/>
              </w:rPr>
              <w:softHyphen/>
              <w:t>ре, содержанию и оформлению науч</w:t>
            </w:r>
            <w:r w:rsidRPr="00F93976">
              <w:rPr>
                <w:sz w:val="20"/>
                <w:szCs w:val="20"/>
              </w:rPr>
              <w:softHyphen/>
              <w:t>ных текстов</w:t>
            </w:r>
          </w:p>
        </w:tc>
        <w:tc>
          <w:tcPr>
            <w:tcW w:w="3552" w:type="dxa"/>
            <w:tcBorders>
              <w:top w:val="single" w:sz="4" w:space="0" w:color="auto"/>
              <w:left w:val="single" w:sz="4" w:space="0" w:color="auto"/>
              <w:right w:val="single" w:sz="4" w:space="0" w:color="auto"/>
            </w:tcBorders>
            <w:shd w:val="clear" w:color="auto" w:fill="FFFFFF"/>
            <w:vAlign w:val="bottom"/>
          </w:tcPr>
          <w:p w:rsidR="002E4E11" w:rsidRPr="00F93976" w:rsidRDefault="002E4E11">
            <w:pPr>
              <w:pStyle w:val="aa"/>
              <w:ind w:firstLine="0"/>
              <w:rPr>
                <w:sz w:val="20"/>
                <w:szCs w:val="20"/>
              </w:rPr>
            </w:pPr>
            <w:r w:rsidRPr="00F93976">
              <w:rPr>
                <w:sz w:val="20"/>
                <w:szCs w:val="20"/>
              </w:rPr>
              <w:t>Практические задания для самостоя</w:t>
            </w:r>
            <w:r w:rsidRPr="00F93976">
              <w:rPr>
                <w:sz w:val="20"/>
                <w:szCs w:val="20"/>
              </w:rPr>
              <w:softHyphen/>
              <w:t>тельной работы (п.5.1-5.3), базовые учебники и специальная литература; Приложение 2, 3</w:t>
            </w:r>
          </w:p>
        </w:tc>
      </w:tr>
      <w:tr w:rsidR="002E4E11" w:rsidRPr="00F93976">
        <w:trPr>
          <w:trHeight w:hRule="exact" w:val="941"/>
          <w:jc w:val="center"/>
        </w:trPr>
        <w:tc>
          <w:tcPr>
            <w:tcW w:w="2842" w:type="dxa"/>
            <w:tcBorders>
              <w:top w:val="single" w:sz="4" w:space="0" w:color="auto"/>
              <w:left w:val="single" w:sz="4" w:space="0" w:color="auto"/>
              <w:bottom w:val="single" w:sz="4" w:space="0" w:color="auto"/>
            </w:tcBorders>
            <w:shd w:val="clear" w:color="auto" w:fill="FFFFFF"/>
          </w:tcPr>
          <w:p w:rsidR="002E4E11" w:rsidRPr="00F93976" w:rsidRDefault="002E4E11">
            <w:pPr>
              <w:pStyle w:val="aa"/>
              <w:ind w:firstLine="0"/>
              <w:rPr>
                <w:sz w:val="20"/>
                <w:szCs w:val="20"/>
              </w:rPr>
            </w:pPr>
            <w:r w:rsidRPr="00F93976">
              <w:rPr>
                <w:sz w:val="20"/>
                <w:szCs w:val="20"/>
              </w:rPr>
              <w:t>Самостоятельная подготовка доклада по результатам кур</w:t>
            </w:r>
            <w:r w:rsidRPr="00F93976">
              <w:rPr>
                <w:sz w:val="20"/>
                <w:szCs w:val="20"/>
              </w:rPr>
              <w:softHyphen/>
              <w:t>совой работы</w:t>
            </w:r>
          </w:p>
        </w:tc>
        <w:tc>
          <w:tcPr>
            <w:tcW w:w="3547" w:type="dxa"/>
            <w:tcBorders>
              <w:top w:val="single" w:sz="4" w:space="0" w:color="auto"/>
              <w:left w:val="single" w:sz="4" w:space="0" w:color="auto"/>
              <w:bottom w:val="single" w:sz="4" w:space="0" w:color="auto"/>
            </w:tcBorders>
            <w:shd w:val="clear" w:color="auto" w:fill="FFFFFF"/>
          </w:tcPr>
          <w:p w:rsidR="002E4E11" w:rsidRPr="00F93976" w:rsidRDefault="002E4E11">
            <w:pPr>
              <w:pStyle w:val="aa"/>
              <w:ind w:firstLine="0"/>
              <w:jc w:val="both"/>
              <w:rPr>
                <w:sz w:val="20"/>
                <w:szCs w:val="20"/>
              </w:rPr>
            </w:pPr>
            <w:r w:rsidRPr="00F93976">
              <w:rPr>
                <w:sz w:val="20"/>
                <w:szCs w:val="20"/>
              </w:rPr>
              <w:t>Оценка активности и владения мето</w:t>
            </w:r>
            <w:r w:rsidRPr="00F93976">
              <w:rPr>
                <w:sz w:val="20"/>
                <w:szCs w:val="20"/>
              </w:rPr>
              <w:softHyphen/>
              <w:t>дами подготовки научной дискуссии</w:t>
            </w:r>
          </w:p>
        </w:tc>
        <w:tc>
          <w:tcPr>
            <w:tcW w:w="3552" w:type="dxa"/>
            <w:tcBorders>
              <w:top w:val="single" w:sz="4" w:space="0" w:color="auto"/>
              <w:left w:val="single" w:sz="4" w:space="0" w:color="auto"/>
              <w:bottom w:val="single" w:sz="4" w:space="0" w:color="auto"/>
              <w:right w:val="single" w:sz="4" w:space="0" w:color="auto"/>
            </w:tcBorders>
            <w:shd w:val="clear" w:color="auto" w:fill="FFFFFF"/>
            <w:vAlign w:val="bottom"/>
          </w:tcPr>
          <w:p w:rsidR="002E4E11" w:rsidRPr="00F93976" w:rsidRDefault="002E4E11">
            <w:pPr>
              <w:pStyle w:val="aa"/>
              <w:ind w:firstLine="0"/>
              <w:rPr>
                <w:sz w:val="20"/>
                <w:szCs w:val="20"/>
              </w:rPr>
            </w:pPr>
            <w:r w:rsidRPr="00F93976">
              <w:rPr>
                <w:sz w:val="20"/>
                <w:szCs w:val="20"/>
              </w:rPr>
              <w:t>Практические задания для самостоя</w:t>
            </w:r>
            <w:r w:rsidRPr="00F93976">
              <w:rPr>
                <w:sz w:val="20"/>
                <w:szCs w:val="20"/>
              </w:rPr>
              <w:softHyphen/>
              <w:t>тельной работы (п.5.1-5.3), базовые учебники и специальная литература;</w:t>
            </w:r>
          </w:p>
          <w:p w:rsidR="002E4E11" w:rsidRPr="00F93976" w:rsidRDefault="002E4E11">
            <w:pPr>
              <w:pStyle w:val="aa"/>
              <w:ind w:firstLine="0"/>
              <w:rPr>
                <w:sz w:val="20"/>
                <w:szCs w:val="20"/>
              </w:rPr>
            </w:pPr>
            <w:r w:rsidRPr="00F93976">
              <w:rPr>
                <w:sz w:val="20"/>
                <w:szCs w:val="20"/>
              </w:rPr>
              <w:t>Приложение 4</w:t>
            </w:r>
          </w:p>
        </w:tc>
      </w:tr>
    </w:tbl>
    <w:p w:rsidR="002E4E11" w:rsidRPr="00F93976" w:rsidRDefault="002E4E11">
      <w:pPr>
        <w:spacing w:after="199" w:line="1" w:lineRule="exact"/>
        <w:rPr>
          <w:rFonts w:ascii="Times New Roman" w:hAnsi="Times New Roman" w:cs="Times New Roman"/>
        </w:rPr>
      </w:pPr>
    </w:p>
    <w:p w:rsidR="002E4E11" w:rsidRPr="00F93976" w:rsidRDefault="002E4E11">
      <w:pPr>
        <w:pStyle w:val="a6"/>
        <w:spacing w:after="260"/>
        <w:ind w:firstLine="440"/>
        <w:jc w:val="both"/>
      </w:pPr>
      <w:r w:rsidRPr="00F93976">
        <w:t>Практические задания для самостоятельной подготовки к текущему контролю успеваемо</w:t>
      </w:r>
      <w:r w:rsidRPr="00F93976">
        <w:softHyphen/>
        <w:t>сти по дисциплине «Курсовая работа» представлены в п.5.1-5.3.</w:t>
      </w:r>
    </w:p>
    <w:p w:rsidR="002E4E11" w:rsidRPr="00F93976" w:rsidRDefault="002E4E11">
      <w:pPr>
        <w:pStyle w:val="30"/>
        <w:keepNext/>
        <w:keepLines/>
        <w:numPr>
          <w:ilvl w:val="1"/>
          <w:numId w:val="2"/>
        </w:numPr>
        <w:tabs>
          <w:tab w:val="left" w:pos="2394"/>
        </w:tabs>
        <w:ind w:left="1920"/>
        <w:jc w:val="left"/>
      </w:pPr>
      <w:bookmarkStart w:id="84" w:name="bookmark85"/>
      <w:bookmarkStart w:id="85" w:name="bookmark86"/>
      <w:bookmarkEnd w:id="84"/>
      <w:r w:rsidRPr="00F93976">
        <w:t>Практические задания для самостоятельной подготовки</w:t>
      </w:r>
      <w:bookmarkEnd w:id="85"/>
    </w:p>
    <w:p w:rsidR="002E4E11" w:rsidRPr="00F93976" w:rsidRDefault="002E4E11">
      <w:pPr>
        <w:pStyle w:val="30"/>
        <w:keepNext/>
        <w:keepLines/>
        <w:spacing w:after="260"/>
        <w:ind w:left="1220"/>
        <w:jc w:val="left"/>
      </w:pPr>
      <w:bookmarkStart w:id="86" w:name="bookmark83"/>
      <w:bookmarkStart w:id="87" w:name="bookmark84"/>
      <w:bookmarkStart w:id="88" w:name="bookmark87"/>
      <w:r w:rsidRPr="00F93976">
        <w:t>к текущему контролю успеваемости по дисциплине «Курсовая работа 1»</w:t>
      </w:r>
      <w:bookmarkEnd w:id="86"/>
      <w:bookmarkEnd w:id="87"/>
      <w:bookmarkEnd w:id="88"/>
    </w:p>
    <w:p w:rsidR="002E4E11" w:rsidRPr="00F93976" w:rsidRDefault="002E4E11">
      <w:pPr>
        <w:pStyle w:val="a6"/>
        <w:numPr>
          <w:ilvl w:val="0"/>
          <w:numId w:val="8"/>
        </w:numPr>
        <w:tabs>
          <w:tab w:val="left" w:pos="817"/>
        </w:tabs>
        <w:ind w:left="800" w:hanging="360"/>
        <w:jc w:val="both"/>
      </w:pPr>
      <w:bookmarkStart w:id="89" w:name="bookmark88"/>
      <w:bookmarkEnd w:id="89"/>
      <w:r w:rsidRPr="00F93976">
        <w:t>Сформулировать проблему исследования, определить цель работы, объект и предмет исследования, сформулировать тему исследования</w:t>
      </w:r>
    </w:p>
    <w:p w:rsidR="002E4E11" w:rsidRPr="00F93976" w:rsidRDefault="002E4E11">
      <w:pPr>
        <w:pStyle w:val="a6"/>
        <w:numPr>
          <w:ilvl w:val="0"/>
          <w:numId w:val="8"/>
        </w:numPr>
        <w:tabs>
          <w:tab w:val="left" w:pos="817"/>
        </w:tabs>
        <w:ind w:firstLine="440"/>
        <w:jc w:val="both"/>
      </w:pPr>
      <w:bookmarkStart w:id="90" w:name="bookmark89"/>
      <w:bookmarkEnd w:id="90"/>
      <w:r w:rsidRPr="00F93976">
        <w:t>Составить программу аналитического исследования</w:t>
      </w:r>
    </w:p>
    <w:p w:rsidR="002E4E11" w:rsidRPr="00F93976" w:rsidRDefault="002E4E11">
      <w:pPr>
        <w:pStyle w:val="a6"/>
        <w:numPr>
          <w:ilvl w:val="0"/>
          <w:numId w:val="8"/>
        </w:numPr>
        <w:tabs>
          <w:tab w:val="left" w:pos="817"/>
        </w:tabs>
        <w:ind w:left="800" w:hanging="360"/>
        <w:jc w:val="both"/>
      </w:pPr>
      <w:bookmarkStart w:id="91" w:name="bookmark90"/>
      <w:bookmarkEnd w:id="91"/>
      <w:r w:rsidRPr="00F93976">
        <w:t>Провести анализ психологических условий труда сотрудников силовых ведомств (МЧС, ГУФСИН, ВНГ, МВД), используя специальную литературу</w:t>
      </w:r>
    </w:p>
    <w:p w:rsidR="002E4E11" w:rsidRPr="00F93976" w:rsidRDefault="002E4E11">
      <w:pPr>
        <w:pStyle w:val="a6"/>
        <w:numPr>
          <w:ilvl w:val="0"/>
          <w:numId w:val="8"/>
        </w:numPr>
        <w:tabs>
          <w:tab w:val="left" w:pos="817"/>
        </w:tabs>
        <w:ind w:left="800" w:hanging="360"/>
        <w:jc w:val="both"/>
      </w:pPr>
      <w:bookmarkStart w:id="92" w:name="bookmark91"/>
      <w:bookmarkEnd w:id="92"/>
      <w:r w:rsidRPr="00F93976">
        <w:t>Провести анализ актуальных проблем практической психологии в конкретном силовом ведомстве (МЧС, ГУФСИН, ВНГ, МВД)</w:t>
      </w:r>
    </w:p>
    <w:p w:rsidR="002E4E11" w:rsidRPr="00F93976" w:rsidRDefault="002E4E11">
      <w:pPr>
        <w:pStyle w:val="a6"/>
        <w:numPr>
          <w:ilvl w:val="0"/>
          <w:numId w:val="8"/>
        </w:numPr>
        <w:tabs>
          <w:tab w:val="left" w:pos="817"/>
        </w:tabs>
        <w:ind w:left="800" w:hanging="360"/>
        <w:jc w:val="both"/>
      </w:pPr>
      <w:bookmarkStart w:id="93" w:name="bookmark92"/>
      <w:bookmarkEnd w:id="93"/>
      <w:r w:rsidRPr="00F93976">
        <w:t>Обобщить и систематизировать информацию по проблеме, используя возможности раз</w:t>
      </w:r>
      <w:r w:rsidRPr="00F93976">
        <w:softHyphen/>
        <w:t>личных информационных ресурсов и технологий</w:t>
      </w:r>
    </w:p>
    <w:p w:rsidR="002E4E11" w:rsidRPr="00F93976" w:rsidRDefault="002E4E11">
      <w:pPr>
        <w:pStyle w:val="a6"/>
        <w:numPr>
          <w:ilvl w:val="0"/>
          <w:numId w:val="8"/>
        </w:numPr>
        <w:tabs>
          <w:tab w:val="left" w:pos="817"/>
        </w:tabs>
        <w:ind w:left="800" w:hanging="360"/>
        <w:jc w:val="both"/>
      </w:pPr>
      <w:bookmarkStart w:id="94" w:name="bookmark93"/>
      <w:bookmarkEnd w:id="94"/>
      <w:r w:rsidRPr="00F93976">
        <w:t>Провести анализ теоретических основ по проблеме исследования (в рамках одной из выявленных актуальных проблем) с обоснованием ведущей теоретической концепции</w:t>
      </w:r>
    </w:p>
    <w:p w:rsidR="002E4E11" w:rsidRPr="00F93976" w:rsidRDefault="002E4E11">
      <w:pPr>
        <w:pStyle w:val="a6"/>
        <w:numPr>
          <w:ilvl w:val="0"/>
          <w:numId w:val="8"/>
        </w:numPr>
        <w:tabs>
          <w:tab w:val="left" w:pos="817"/>
        </w:tabs>
        <w:ind w:left="800" w:hanging="360"/>
        <w:jc w:val="both"/>
      </w:pPr>
      <w:bookmarkStart w:id="95" w:name="bookmark94"/>
      <w:bookmarkEnd w:id="95"/>
      <w:r w:rsidRPr="00F93976">
        <w:t>Сформулировать выводы и сделать заключение по аналитическому исследованию в точном соответствии с поставленными задачами</w:t>
      </w:r>
    </w:p>
    <w:p w:rsidR="002E4E11" w:rsidRPr="00F93976" w:rsidRDefault="002E4E11">
      <w:pPr>
        <w:pStyle w:val="30"/>
        <w:keepNext/>
        <w:keepLines/>
        <w:numPr>
          <w:ilvl w:val="1"/>
          <w:numId w:val="2"/>
        </w:numPr>
        <w:tabs>
          <w:tab w:val="left" w:pos="2403"/>
        </w:tabs>
        <w:ind w:left="1920"/>
        <w:jc w:val="left"/>
      </w:pPr>
      <w:bookmarkStart w:id="96" w:name="bookmark97"/>
      <w:bookmarkStart w:id="97" w:name="bookmark98"/>
      <w:bookmarkEnd w:id="96"/>
      <w:r w:rsidRPr="00F93976">
        <w:t>Практические задания для самостоятельной подготовки</w:t>
      </w:r>
      <w:bookmarkEnd w:id="97"/>
    </w:p>
    <w:p w:rsidR="002E4E11" w:rsidRPr="00F93976" w:rsidRDefault="002E4E11">
      <w:pPr>
        <w:pStyle w:val="30"/>
        <w:keepNext/>
        <w:keepLines/>
        <w:ind w:left="1220"/>
        <w:jc w:val="left"/>
      </w:pPr>
      <w:bookmarkStart w:id="98" w:name="bookmark95"/>
      <w:bookmarkStart w:id="99" w:name="bookmark96"/>
      <w:bookmarkStart w:id="100" w:name="bookmark99"/>
      <w:r w:rsidRPr="00F93976">
        <w:t>к текущему контролю успеваемости по дисциплине «Курсовая работа 2»</w:t>
      </w:r>
      <w:bookmarkEnd w:id="98"/>
      <w:bookmarkEnd w:id="99"/>
      <w:bookmarkEnd w:id="100"/>
    </w:p>
    <w:p w:rsidR="002E4E11" w:rsidRPr="00F93976" w:rsidRDefault="002E4E11">
      <w:pPr>
        <w:pStyle w:val="a6"/>
        <w:numPr>
          <w:ilvl w:val="0"/>
          <w:numId w:val="9"/>
        </w:numPr>
        <w:tabs>
          <w:tab w:val="left" w:pos="830"/>
        </w:tabs>
        <w:ind w:left="860" w:hanging="360"/>
        <w:jc w:val="both"/>
      </w:pPr>
      <w:bookmarkStart w:id="101" w:name="bookmark100"/>
      <w:bookmarkEnd w:id="101"/>
      <w:r w:rsidRPr="00F93976">
        <w:t>Сформулировать проблему исследования, определить цель работы, объект и предмет исследования, сформулировать тему исследования</w:t>
      </w:r>
    </w:p>
    <w:p w:rsidR="002E4E11" w:rsidRPr="00F93976" w:rsidRDefault="002E4E11">
      <w:pPr>
        <w:pStyle w:val="a6"/>
        <w:numPr>
          <w:ilvl w:val="0"/>
          <w:numId w:val="9"/>
        </w:numPr>
        <w:tabs>
          <w:tab w:val="left" w:pos="854"/>
        </w:tabs>
        <w:ind w:firstLine="500"/>
        <w:jc w:val="both"/>
      </w:pPr>
      <w:bookmarkStart w:id="102" w:name="bookmark101"/>
      <w:bookmarkEnd w:id="102"/>
      <w:r w:rsidRPr="00F93976">
        <w:t>Составить программу аналитического исследования</w:t>
      </w:r>
    </w:p>
    <w:p w:rsidR="002E4E11" w:rsidRPr="00F93976" w:rsidRDefault="002E4E11">
      <w:pPr>
        <w:pStyle w:val="a6"/>
        <w:numPr>
          <w:ilvl w:val="0"/>
          <w:numId w:val="9"/>
        </w:numPr>
        <w:tabs>
          <w:tab w:val="left" w:pos="854"/>
        </w:tabs>
        <w:ind w:left="860" w:hanging="360"/>
        <w:jc w:val="both"/>
      </w:pPr>
      <w:bookmarkStart w:id="103" w:name="bookmark102"/>
      <w:bookmarkEnd w:id="103"/>
      <w:r w:rsidRPr="00F93976">
        <w:t>Описать проблему исследования с указанием её актуальности и практической значимо</w:t>
      </w:r>
      <w:r w:rsidRPr="00F93976">
        <w:softHyphen/>
        <w:t>сти для силовых структур</w:t>
      </w:r>
    </w:p>
    <w:p w:rsidR="002E4E11" w:rsidRPr="00F93976" w:rsidRDefault="002E4E11">
      <w:pPr>
        <w:pStyle w:val="a6"/>
        <w:numPr>
          <w:ilvl w:val="0"/>
          <w:numId w:val="9"/>
        </w:numPr>
        <w:tabs>
          <w:tab w:val="left" w:pos="854"/>
        </w:tabs>
        <w:spacing w:after="260"/>
        <w:ind w:left="860" w:hanging="360"/>
        <w:jc w:val="both"/>
      </w:pPr>
      <w:bookmarkStart w:id="104" w:name="bookmark103"/>
      <w:bookmarkEnd w:id="104"/>
      <w:r w:rsidRPr="00F93976">
        <w:t>Обобщить и систематизировать информацию по проблеме, используя возможности различных информационных ресурсов и технологий</w:t>
      </w:r>
    </w:p>
    <w:p w:rsidR="002E4E11" w:rsidRPr="00F93976" w:rsidRDefault="002E4E11">
      <w:pPr>
        <w:pStyle w:val="a6"/>
        <w:numPr>
          <w:ilvl w:val="0"/>
          <w:numId w:val="9"/>
        </w:numPr>
        <w:tabs>
          <w:tab w:val="left" w:pos="830"/>
        </w:tabs>
        <w:ind w:firstLine="500"/>
        <w:jc w:val="both"/>
      </w:pPr>
      <w:bookmarkStart w:id="105" w:name="bookmark104"/>
      <w:bookmarkEnd w:id="105"/>
      <w:r w:rsidRPr="00F93976">
        <w:lastRenderedPageBreak/>
        <w:t>Проанализировать информацию по проблеме и предмету исследования</w:t>
      </w:r>
    </w:p>
    <w:p w:rsidR="002E4E11" w:rsidRPr="00F93976" w:rsidRDefault="002E4E11">
      <w:pPr>
        <w:pStyle w:val="a6"/>
        <w:numPr>
          <w:ilvl w:val="0"/>
          <w:numId w:val="9"/>
        </w:numPr>
        <w:tabs>
          <w:tab w:val="left" w:pos="834"/>
        </w:tabs>
        <w:ind w:left="860" w:hanging="360"/>
        <w:jc w:val="both"/>
      </w:pPr>
      <w:bookmarkStart w:id="106" w:name="bookmark105"/>
      <w:bookmarkEnd w:id="106"/>
      <w:r w:rsidRPr="00F93976">
        <w:t>Описать современные психодиагностические методы и технологии, направленные на изучение проблемы</w:t>
      </w:r>
    </w:p>
    <w:p w:rsidR="002E4E11" w:rsidRPr="00F93976" w:rsidRDefault="002E4E11">
      <w:pPr>
        <w:pStyle w:val="a6"/>
        <w:numPr>
          <w:ilvl w:val="0"/>
          <w:numId w:val="9"/>
        </w:numPr>
        <w:tabs>
          <w:tab w:val="left" w:pos="834"/>
        </w:tabs>
        <w:ind w:left="860" w:hanging="360"/>
        <w:jc w:val="both"/>
      </w:pPr>
      <w:bookmarkStart w:id="107" w:name="bookmark106"/>
      <w:bookmarkEnd w:id="107"/>
      <w:r w:rsidRPr="00F93976">
        <w:t>Грамотно осуществить подбор психодиагностических методик применительно к про</w:t>
      </w:r>
      <w:r w:rsidRPr="00F93976">
        <w:softHyphen/>
        <w:t>блеме и предмету исследования</w:t>
      </w:r>
    </w:p>
    <w:p w:rsidR="002E4E11" w:rsidRPr="00F93976" w:rsidRDefault="002E4E11">
      <w:pPr>
        <w:pStyle w:val="a6"/>
        <w:numPr>
          <w:ilvl w:val="0"/>
          <w:numId w:val="9"/>
        </w:numPr>
        <w:tabs>
          <w:tab w:val="left" w:pos="834"/>
        </w:tabs>
        <w:ind w:left="860" w:hanging="360"/>
        <w:jc w:val="both"/>
      </w:pPr>
      <w:bookmarkStart w:id="108" w:name="bookmark107"/>
      <w:bookmarkEnd w:id="108"/>
      <w:r w:rsidRPr="00F93976">
        <w:t>Провести теоретический обзор практических методов решения проблемы по основным направлениям деятельности психолога служебной деятельности: психологическое кон</w:t>
      </w:r>
      <w:r w:rsidRPr="00F93976">
        <w:softHyphen/>
        <w:t>сультирование, психокоррекция, реабилитация, просвещение и профилактика</w:t>
      </w:r>
    </w:p>
    <w:p w:rsidR="002E4E11" w:rsidRPr="00F93976" w:rsidRDefault="002E4E11">
      <w:pPr>
        <w:pStyle w:val="a6"/>
        <w:numPr>
          <w:ilvl w:val="0"/>
          <w:numId w:val="9"/>
        </w:numPr>
        <w:tabs>
          <w:tab w:val="left" w:pos="834"/>
        </w:tabs>
        <w:ind w:left="860" w:hanging="360"/>
        <w:jc w:val="both"/>
      </w:pPr>
      <w:bookmarkStart w:id="109" w:name="bookmark108"/>
      <w:bookmarkEnd w:id="109"/>
      <w:r w:rsidRPr="00F93976">
        <w:t>Разработать аналитический обзор специализированных методов и технологий решения поставленной проблемы</w:t>
      </w:r>
    </w:p>
    <w:p w:rsidR="002E4E11" w:rsidRPr="00F93976" w:rsidRDefault="002E4E11">
      <w:pPr>
        <w:pStyle w:val="a6"/>
        <w:numPr>
          <w:ilvl w:val="0"/>
          <w:numId w:val="9"/>
        </w:numPr>
        <w:tabs>
          <w:tab w:val="left" w:pos="935"/>
        </w:tabs>
        <w:ind w:left="860" w:hanging="360"/>
        <w:jc w:val="both"/>
      </w:pPr>
      <w:bookmarkStart w:id="110" w:name="bookmark109"/>
      <w:bookmarkEnd w:id="110"/>
      <w:r w:rsidRPr="00F93976">
        <w:t>Обобщить результаты исследования в соответствии с проблемой и задачами исследова</w:t>
      </w:r>
      <w:r w:rsidRPr="00F93976">
        <w:softHyphen/>
        <w:t>ния, исходя из специфики организации</w:t>
      </w:r>
    </w:p>
    <w:p w:rsidR="002E4E11" w:rsidRPr="00F93976" w:rsidRDefault="002E4E11">
      <w:pPr>
        <w:pStyle w:val="a6"/>
        <w:numPr>
          <w:ilvl w:val="0"/>
          <w:numId w:val="9"/>
        </w:numPr>
        <w:tabs>
          <w:tab w:val="left" w:pos="935"/>
        </w:tabs>
        <w:ind w:left="860" w:hanging="360"/>
        <w:jc w:val="both"/>
      </w:pPr>
      <w:bookmarkStart w:id="111" w:name="bookmark110"/>
      <w:bookmarkEnd w:id="111"/>
      <w:r w:rsidRPr="00F93976">
        <w:t>Разработать научно-практические рекомендации, направленные на обоснование техно</w:t>
      </w:r>
      <w:r w:rsidRPr="00F93976">
        <w:softHyphen/>
        <w:t>логий решения актуальной проблемы психологической практики конкретного силового ведомства</w:t>
      </w:r>
    </w:p>
    <w:p w:rsidR="002E4E11" w:rsidRPr="00F93976" w:rsidRDefault="002E4E11">
      <w:pPr>
        <w:pStyle w:val="a6"/>
        <w:numPr>
          <w:ilvl w:val="0"/>
          <w:numId w:val="9"/>
        </w:numPr>
        <w:tabs>
          <w:tab w:val="left" w:pos="935"/>
        </w:tabs>
        <w:spacing w:after="260"/>
        <w:ind w:firstLine="500"/>
        <w:jc w:val="both"/>
      </w:pPr>
      <w:bookmarkStart w:id="112" w:name="bookmark111"/>
      <w:bookmarkEnd w:id="112"/>
      <w:r w:rsidRPr="00F93976">
        <w:t>Сформулировать выводы и заключение по результатам исследования</w:t>
      </w:r>
    </w:p>
    <w:p w:rsidR="002E4E11" w:rsidRPr="00F93976" w:rsidRDefault="002E4E11">
      <w:pPr>
        <w:pStyle w:val="30"/>
        <w:keepNext/>
        <w:keepLines/>
        <w:numPr>
          <w:ilvl w:val="1"/>
          <w:numId w:val="2"/>
        </w:numPr>
        <w:tabs>
          <w:tab w:val="left" w:pos="464"/>
        </w:tabs>
      </w:pPr>
      <w:bookmarkStart w:id="113" w:name="bookmark114"/>
      <w:bookmarkStart w:id="114" w:name="bookmark115"/>
      <w:bookmarkEnd w:id="113"/>
      <w:r w:rsidRPr="00F93976">
        <w:t>Задания для самостоятельной подготовки</w:t>
      </w:r>
      <w:bookmarkEnd w:id="114"/>
    </w:p>
    <w:p w:rsidR="002E4E11" w:rsidRPr="00F93976" w:rsidRDefault="002E4E11">
      <w:pPr>
        <w:pStyle w:val="30"/>
        <w:keepNext/>
        <w:keepLines/>
      </w:pPr>
      <w:bookmarkStart w:id="115" w:name="bookmark112"/>
      <w:bookmarkStart w:id="116" w:name="bookmark113"/>
      <w:bookmarkStart w:id="117" w:name="bookmark116"/>
      <w:r w:rsidRPr="00F93976">
        <w:t>к текущему контролю успеваемости по дисциплине «Курсовая работа 3 »</w:t>
      </w:r>
      <w:bookmarkEnd w:id="115"/>
      <w:bookmarkEnd w:id="116"/>
      <w:bookmarkEnd w:id="117"/>
    </w:p>
    <w:p w:rsidR="002E4E11" w:rsidRPr="00F93976" w:rsidRDefault="002E4E11">
      <w:pPr>
        <w:pStyle w:val="a6"/>
        <w:numPr>
          <w:ilvl w:val="0"/>
          <w:numId w:val="10"/>
        </w:numPr>
        <w:tabs>
          <w:tab w:val="left" w:pos="759"/>
        </w:tabs>
        <w:ind w:left="740" w:hanging="360"/>
        <w:jc w:val="both"/>
      </w:pPr>
      <w:bookmarkStart w:id="118" w:name="bookmark117"/>
      <w:bookmarkEnd w:id="118"/>
      <w:r w:rsidRPr="00F93976">
        <w:t>Сформулировать проблему исследования, определить цель работы, объект и предмет ис</w:t>
      </w:r>
      <w:r w:rsidRPr="00F93976">
        <w:softHyphen/>
        <w:t>следования, сформулировать тему исследования, гипотезы</w:t>
      </w:r>
    </w:p>
    <w:p w:rsidR="002E4E11" w:rsidRPr="00F93976" w:rsidRDefault="002E4E11">
      <w:pPr>
        <w:pStyle w:val="a6"/>
        <w:numPr>
          <w:ilvl w:val="0"/>
          <w:numId w:val="10"/>
        </w:numPr>
        <w:tabs>
          <w:tab w:val="left" w:pos="759"/>
        </w:tabs>
        <w:ind w:firstLine="380"/>
        <w:jc w:val="both"/>
      </w:pPr>
      <w:bookmarkStart w:id="119" w:name="bookmark118"/>
      <w:bookmarkEnd w:id="119"/>
      <w:r w:rsidRPr="00F93976">
        <w:t>Составить программу эмпирического исследования</w:t>
      </w:r>
    </w:p>
    <w:p w:rsidR="002E4E11" w:rsidRPr="00F93976" w:rsidRDefault="002E4E11">
      <w:pPr>
        <w:pStyle w:val="a6"/>
        <w:numPr>
          <w:ilvl w:val="0"/>
          <w:numId w:val="10"/>
        </w:numPr>
        <w:tabs>
          <w:tab w:val="left" w:pos="759"/>
        </w:tabs>
        <w:ind w:left="740" w:hanging="360"/>
        <w:jc w:val="both"/>
      </w:pPr>
      <w:bookmarkStart w:id="120" w:name="bookmark119"/>
      <w:bookmarkEnd w:id="120"/>
      <w:r w:rsidRPr="00F93976">
        <w:t>Провести анализ актуальных проблем практической психологии в конкретном силовом ведомстве</w:t>
      </w:r>
    </w:p>
    <w:p w:rsidR="002E4E11" w:rsidRPr="00F93976" w:rsidRDefault="002E4E11">
      <w:pPr>
        <w:pStyle w:val="a6"/>
        <w:numPr>
          <w:ilvl w:val="0"/>
          <w:numId w:val="10"/>
        </w:numPr>
        <w:tabs>
          <w:tab w:val="left" w:pos="759"/>
        </w:tabs>
        <w:ind w:left="740" w:hanging="360"/>
        <w:jc w:val="both"/>
      </w:pPr>
      <w:bookmarkStart w:id="121" w:name="bookmark120"/>
      <w:bookmarkEnd w:id="121"/>
      <w:r w:rsidRPr="00F93976">
        <w:t>Обосновать актуальность проблемы с использованием общемировоззренческих гумани</w:t>
      </w:r>
      <w:r w:rsidRPr="00F93976">
        <w:softHyphen/>
        <w:t>тарных знаний</w:t>
      </w:r>
    </w:p>
    <w:p w:rsidR="002E4E11" w:rsidRPr="00F93976" w:rsidRDefault="002E4E11">
      <w:pPr>
        <w:pStyle w:val="a6"/>
        <w:numPr>
          <w:ilvl w:val="0"/>
          <w:numId w:val="10"/>
        </w:numPr>
        <w:tabs>
          <w:tab w:val="left" w:pos="759"/>
        </w:tabs>
        <w:ind w:left="740" w:hanging="360"/>
        <w:jc w:val="both"/>
      </w:pPr>
      <w:bookmarkStart w:id="122" w:name="bookmark121"/>
      <w:bookmarkEnd w:id="122"/>
      <w:r w:rsidRPr="00F93976">
        <w:t>Обобщить и систематизировать информацию по проблеме, используя возможности раз</w:t>
      </w:r>
      <w:r w:rsidRPr="00F93976">
        <w:softHyphen/>
        <w:t>личных информационных ресурсов и технологий</w:t>
      </w:r>
    </w:p>
    <w:p w:rsidR="002E4E11" w:rsidRPr="00F93976" w:rsidRDefault="002E4E11">
      <w:pPr>
        <w:pStyle w:val="a6"/>
        <w:numPr>
          <w:ilvl w:val="0"/>
          <w:numId w:val="10"/>
        </w:numPr>
        <w:tabs>
          <w:tab w:val="left" w:pos="759"/>
        </w:tabs>
        <w:ind w:left="740" w:hanging="360"/>
        <w:jc w:val="both"/>
      </w:pPr>
      <w:bookmarkStart w:id="123" w:name="bookmark122"/>
      <w:bookmarkEnd w:id="123"/>
      <w:r w:rsidRPr="00F93976">
        <w:t>Проанализировать и представить современные научные теории по предмету и проблеме исследования с обоснованием ведущей теоретической концепции</w:t>
      </w:r>
    </w:p>
    <w:p w:rsidR="002E4E11" w:rsidRPr="00F93976" w:rsidRDefault="002E4E11">
      <w:pPr>
        <w:pStyle w:val="a6"/>
        <w:numPr>
          <w:ilvl w:val="0"/>
          <w:numId w:val="10"/>
        </w:numPr>
        <w:tabs>
          <w:tab w:val="left" w:pos="759"/>
        </w:tabs>
        <w:ind w:firstLine="380"/>
        <w:jc w:val="both"/>
      </w:pPr>
      <w:bookmarkStart w:id="124" w:name="bookmark123"/>
      <w:bookmarkEnd w:id="124"/>
      <w:r w:rsidRPr="00F93976">
        <w:t>Проанализировать зарубежную информацию по проблеме исследования</w:t>
      </w:r>
    </w:p>
    <w:p w:rsidR="002E4E11" w:rsidRPr="00F93976" w:rsidRDefault="002E4E11">
      <w:pPr>
        <w:pStyle w:val="a6"/>
        <w:numPr>
          <w:ilvl w:val="0"/>
          <w:numId w:val="10"/>
        </w:numPr>
        <w:tabs>
          <w:tab w:val="left" w:pos="759"/>
        </w:tabs>
        <w:ind w:left="740" w:hanging="360"/>
        <w:jc w:val="both"/>
      </w:pPr>
      <w:bookmarkStart w:id="125" w:name="bookmark124"/>
      <w:bookmarkEnd w:id="125"/>
      <w:r w:rsidRPr="00F93976">
        <w:t>Описать проблему исследования с указанием её практической значимости для конкрет</w:t>
      </w:r>
      <w:r w:rsidRPr="00F93976">
        <w:softHyphen/>
        <w:t>ного силового ведомства</w:t>
      </w:r>
    </w:p>
    <w:p w:rsidR="002E4E11" w:rsidRPr="00F93976" w:rsidRDefault="002E4E11">
      <w:pPr>
        <w:pStyle w:val="a6"/>
        <w:numPr>
          <w:ilvl w:val="0"/>
          <w:numId w:val="10"/>
        </w:numPr>
        <w:tabs>
          <w:tab w:val="left" w:pos="759"/>
        </w:tabs>
        <w:ind w:left="740" w:hanging="360"/>
        <w:jc w:val="both"/>
      </w:pPr>
      <w:bookmarkStart w:id="126" w:name="bookmark125"/>
      <w:bookmarkEnd w:id="126"/>
      <w:r w:rsidRPr="00F93976">
        <w:t>Проанализировать полученные данные с учетом специфики функционирования челове</w:t>
      </w:r>
      <w:r w:rsidRPr="00F93976">
        <w:softHyphen/>
        <w:t>ка в зависимости от возрастных особенностей, кризисов развития и факторов риска, принадлежности к профессиональной, гендерной, этнической и социальным группам</w:t>
      </w:r>
    </w:p>
    <w:p w:rsidR="002E4E11" w:rsidRPr="00F93976" w:rsidRDefault="002E4E11">
      <w:pPr>
        <w:pStyle w:val="a6"/>
        <w:numPr>
          <w:ilvl w:val="0"/>
          <w:numId w:val="10"/>
        </w:numPr>
        <w:tabs>
          <w:tab w:val="left" w:pos="815"/>
        </w:tabs>
        <w:ind w:left="740" w:hanging="360"/>
        <w:jc w:val="both"/>
      </w:pPr>
      <w:bookmarkStart w:id="127" w:name="bookmark126"/>
      <w:bookmarkEnd w:id="127"/>
      <w:r w:rsidRPr="00F93976">
        <w:t>Подобрать и применить для изучения предмета исследования психологические методы в соответствии с проблемой исследования</w:t>
      </w:r>
    </w:p>
    <w:p w:rsidR="002E4E11" w:rsidRPr="00F93976" w:rsidRDefault="002E4E11">
      <w:pPr>
        <w:pStyle w:val="a6"/>
        <w:numPr>
          <w:ilvl w:val="0"/>
          <w:numId w:val="10"/>
        </w:numPr>
        <w:tabs>
          <w:tab w:val="left" w:pos="815"/>
        </w:tabs>
        <w:ind w:firstLine="380"/>
        <w:jc w:val="both"/>
      </w:pPr>
      <w:bookmarkStart w:id="128" w:name="bookmark127"/>
      <w:bookmarkEnd w:id="128"/>
      <w:r w:rsidRPr="00F93976">
        <w:t>Провести сбор данных в соответствии с задачами исследования</w:t>
      </w:r>
    </w:p>
    <w:p w:rsidR="002E4E11" w:rsidRPr="00F93976" w:rsidRDefault="002E4E11">
      <w:pPr>
        <w:pStyle w:val="a6"/>
        <w:numPr>
          <w:ilvl w:val="0"/>
          <w:numId w:val="10"/>
        </w:numPr>
        <w:tabs>
          <w:tab w:val="left" w:pos="815"/>
        </w:tabs>
        <w:ind w:left="740" w:hanging="360"/>
        <w:jc w:val="both"/>
      </w:pPr>
      <w:bookmarkStart w:id="129" w:name="bookmark128"/>
      <w:bookmarkEnd w:id="129"/>
      <w:r w:rsidRPr="00F93976">
        <w:t>Провести опрос респондентов в соответствии с правилами и стандартами применения психологических методов и технологий</w:t>
      </w:r>
    </w:p>
    <w:p w:rsidR="002E4E11" w:rsidRPr="00F93976" w:rsidRDefault="002E4E11">
      <w:pPr>
        <w:pStyle w:val="a6"/>
        <w:numPr>
          <w:ilvl w:val="0"/>
          <w:numId w:val="10"/>
        </w:numPr>
        <w:tabs>
          <w:tab w:val="left" w:pos="815"/>
        </w:tabs>
        <w:ind w:left="740" w:hanging="360"/>
        <w:jc w:val="both"/>
      </w:pPr>
      <w:bookmarkStart w:id="130" w:name="bookmark129"/>
      <w:bookmarkEnd w:id="130"/>
      <w:r w:rsidRPr="00F93976">
        <w:t>Описать выборку респондентов в соответствии с принципами конфиденциальности, тре</w:t>
      </w:r>
      <w:r w:rsidRPr="00F93976">
        <w:softHyphen/>
        <w:t>бованиями научной и профессиональной этики</w:t>
      </w:r>
    </w:p>
    <w:p w:rsidR="002E4E11" w:rsidRPr="00F93976" w:rsidRDefault="002E4E11">
      <w:pPr>
        <w:pStyle w:val="a6"/>
        <w:numPr>
          <w:ilvl w:val="0"/>
          <w:numId w:val="10"/>
        </w:numPr>
        <w:tabs>
          <w:tab w:val="left" w:pos="815"/>
        </w:tabs>
        <w:ind w:firstLine="380"/>
        <w:jc w:val="both"/>
      </w:pPr>
      <w:bookmarkStart w:id="131" w:name="bookmark130"/>
      <w:bookmarkEnd w:id="131"/>
      <w:r w:rsidRPr="00F93976">
        <w:t>Грамотно применить при работе с респондентами психодиагностические методики</w:t>
      </w:r>
    </w:p>
    <w:p w:rsidR="002E4E11" w:rsidRPr="00F93976" w:rsidRDefault="002E4E11">
      <w:pPr>
        <w:pStyle w:val="a6"/>
        <w:numPr>
          <w:ilvl w:val="0"/>
          <w:numId w:val="10"/>
        </w:numPr>
        <w:tabs>
          <w:tab w:val="left" w:pos="815"/>
        </w:tabs>
        <w:ind w:left="740" w:hanging="360"/>
        <w:jc w:val="both"/>
      </w:pPr>
      <w:bookmarkStart w:id="132" w:name="bookmark131"/>
      <w:bookmarkEnd w:id="132"/>
      <w:r w:rsidRPr="00F93976">
        <w:t>Грамотно осуществить интерпретацию психодиагностических данных применительно к обследуемой группе и (или) конкретному индивиду</w:t>
      </w:r>
    </w:p>
    <w:p w:rsidR="002E4E11" w:rsidRPr="00F93976" w:rsidRDefault="002E4E11">
      <w:pPr>
        <w:pStyle w:val="a6"/>
        <w:numPr>
          <w:ilvl w:val="0"/>
          <w:numId w:val="10"/>
        </w:numPr>
        <w:tabs>
          <w:tab w:val="left" w:pos="815"/>
        </w:tabs>
        <w:ind w:firstLine="380"/>
        <w:jc w:val="both"/>
      </w:pPr>
      <w:bookmarkStart w:id="133" w:name="bookmark132"/>
      <w:bookmarkEnd w:id="133"/>
      <w:r w:rsidRPr="00F93976">
        <w:t>Описать результаты эмпирического исследования с учетом поставленных цели и задач</w:t>
      </w:r>
    </w:p>
    <w:p w:rsidR="002E4E11" w:rsidRPr="00F93976" w:rsidRDefault="002E4E11">
      <w:pPr>
        <w:pStyle w:val="a6"/>
        <w:numPr>
          <w:ilvl w:val="0"/>
          <w:numId w:val="10"/>
        </w:numPr>
        <w:tabs>
          <w:tab w:val="left" w:pos="815"/>
        </w:tabs>
        <w:ind w:left="740" w:hanging="360"/>
        <w:jc w:val="both"/>
      </w:pPr>
      <w:bookmarkStart w:id="134" w:name="bookmark133"/>
      <w:bookmarkEnd w:id="134"/>
      <w:r w:rsidRPr="00F93976">
        <w:t>Подобрать для применения в исследовании релевантные методы количественного анали</w:t>
      </w:r>
      <w:r w:rsidRPr="00F93976">
        <w:softHyphen/>
        <w:t>за данных</w:t>
      </w:r>
    </w:p>
    <w:p w:rsidR="002E4E11" w:rsidRPr="00F93976" w:rsidRDefault="002E4E11">
      <w:pPr>
        <w:pStyle w:val="a6"/>
        <w:numPr>
          <w:ilvl w:val="0"/>
          <w:numId w:val="10"/>
        </w:numPr>
        <w:tabs>
          <w:tab w:val="left" w:pos="815"/>
        </w:tabs>
        <w:ind w:firstLine="380"/>
        <w:jc w:val="both"/>
      </w:pPr>
      <w:bookmarkStart w:id="135" w:name="bookmark134"/>
      <w:bookmarkEnd w:id="135"/>
      <w:r w:rsidRPr="00F93976">
        <w:t>Грамотно применить методы математической статистики при анализе данных</w:t>
      </w:r>
    </w:p>
    <w:p w:rsidR="002E4E11" w:rsidRPr="00F93976" w:rsidRDefault="002E4E11">
      <w:pPr>
        <w:pStyle w:val="a6"/>
        <w:numPr>
          <w:ilvl w:val="0"/>
          <w:numId w:val="10"/>
        </w:numPr>
        <w:tabs>
          <w:tab w:val="left" w:pos="815"/>
        </w:tabs>
        <w:ind w:left="740" w:hanging="360"/>
        <w:jc w:val="both"/>
      </w:pPr>
      <w:bookmarkStart w:id="136" w:name="bookmark135"/>
      <w:bookmarkEnd w:id="136"/>
      <w:r w:rsidRPr="00F93976">
        <w:t>Проанализировать полученные данные с учетом внешних и внутренних факторов, влияющих на предмет исследования, личностных, возрастных, социальных, профессио</w:t>
      </w:r>
      <w:r w:rsidRPr="00F93976">
        <w:softHyphen/>
        <w:t>нальных особенностей респондентов</w:t>
      </w:r>
    </w:p>
    <w:p w:rsidR="002E4E11" w:rsidRPr="00F93976" w:rsidRDefault="002E4E11">
      <w:pPr>
        <w:pStyle w:val="a6"/>
        <w:numPr>
          <w:ilvl w:val="0"/>
          <w:numId w:val="10"/>
        </w:numPr>
        <w:tabs>
          <w:tab w:val="left" w:pos="802"/>
        </w:tabs>
        <w:ind w:left="740" w:hanging="360"/>
        <w:jc w:val="both"/>
      </w:pPr>
      <w:bookmarkStart w:id="137" w:name="bookmark136"/>
      <w:bookmarkEnd w:id="137"/>
      <w:r w:rsidRPr="00F93976">
        <w:t>Обобщить результаты исследования в соответствии с проблемой и задачами исследова</w:t>
      </w:r>
      <w:r w:rsidRPr="00F93976">
        <w:softHyphen/>
        <w:t>ния</w:t>
      </w:r>
    </w:p>
    <w:p w:rsidR="002E4E11" w:rsidRPr="00F93976" w:rsidRDefault="002E4E11">
      <w:pPr>
        <w:pStyle w:val="a6"/>
        <w:numPr>
          <w:ilvl w:val="0"/>
          <w:numId w:val="10"/>
        </w:numPr>
        <w:tabs>
          <w:tab w:val="left" w:pos="807"/>
        </w:tabs>
        <w:ind w:firstLine="380"/>
      </w:pPr>
      <w:bookmarkStart w:id="138" w:name="bookmark137"/>
      <w:bookmarkEnd w:id="138"/>
      <w:r w:rsidRPr="00F93976">
        <w:lastRenderedPageBreak/>
        <w:t>Описать выявленные закономерности по результатам анализа данных</w:t>
      </w:r>
    </w:p>
    <w:p w:rsidR="002E4E11" w:rsidRPr="00F93976" w:rsidRDefault="002E4E11">
      <w:pPr>
        <w:pStyle w:val="a6"/>
        <w:numPr>
          <w:ilvl w:val="0"/>
          <w:numId w:val="10"/>
        </w:numPr>
        <w:tabs>
          <w:tab w:val="left" w:pos="807"/>
        </w:tabs>
        <w:ind w:left="740" w:hanging="360"/>
        <w:jc w:val="both"/>
      </w:pPr>
      <w:bookmarkStart w:id="139" w:name="bookmark138"/>
      <w:bookmarkEnd w:id="139"/>
      <w:r w:rsidRPr="00F93976">
        <w:t>Сформулировать выводы и заключение в соответствии с поставленными задачами и по</w:t>
      </w:r>
      <w:r w:rsidRPr="00F93976">
        <w:softHyphen/>
        <w:t>лученными результатами</w:t>
      </w:r>
    </w:p>
    <w:p w:rsidR="002E4E11" w:rsidRPr="00F93976" w:rsidRDefault="002E4E11">
      <w:pPr>
        <w:pStyle w:val="a6"/>
        <w:numPr>
          <w:ilvl w:val="0"/>
          <w:numId w:val="10"/>
        </w:numPr>
        <w:tabs>
          <w:tab w:val="left" w:pos="807"/>
        </w:tabs>
        <w:ind w:left="740" w:hanging="360"/>
        <w:jc w:val="both"/>
      </w:pPr>
      <w:bookmarkStart w:id="140" w:name="bookmark139"/>
      <w:bookmarkEnd w:id="140"/>
      <w:r w:rsidRPr="00F93976">
        <w:t>Разработать научно-практические рекомендации, направленные на решение актуальной проблемы психологической практики конкретного силового ведомства</w:t>
      </w:r>
    </w:p>
    <w:p w:rsidR="002E4E11" w:rsidRPr="00F93976" w:rsidRDefault="002E4E11">
      <w:pPr>
        <w:pStyle w:val="a6"/>
        <w:numPr>
          <w:ilvl w:val="0"/>
          <w:numId w:val="10"/>
        </w:numPr>
        <w:tabs>
          <w:tab w:val="left" w:pos="807"/>
        </w:tabs>
        <w:spacing w:after="280"/>
        <w:ind w:left="740" w:hanging="360"/>
        <w:jc w:val="both"/>
      </w:pPr>
      <w:bookmarkStart w:id="141" w:name="bookmark140"/>
      <w:bookmarkEnd w:id="141"/>
      <w:r w:rsidRPr="00F93976">
        <w:t>Определить практическую значимость полученных результатов для организации психо</w:t>
      </w:r>
      <w:r w:rsidRPr="00F93976">
        <w:softHyphen/>
        <w:t>логической пропаганды и профилактики проблемы среди сотрудников, военнослужащих и служащих</w:t>
      </w:r>
    </w:p>
    <w:p w:rsidR="002E4E11" w:rsidRPr="00F93976" w:rsidRDefault="002E4E11">
      <w:pPr>
        <w:pStyle w:val="a6"/>
        <w:ind w:firstLine="580"/>
        <w:jc w:val="both"/>
      </w:pPr>
      <w:r w:rsidRPr="00F93976">
        <w:t>Практические задания для самостоятельной подготовки к промежуточной аттестации по дисциплине «Курсовая работа» представлены в п.5.4.</w:t>
      </w:r>
    </w:p>
    <w:p w:rsidR="002E4E11" w:rsidRPr="00F93976" w:rsidRDefault="002E4E11">
      <w:pPr>
        <w:pStyle w:val="30"/>
        <w:keepNext/>
        <w:keepLines/>
        <w:numPr>
          <w:ilvl w:val="1"/>
          <w:numId w:val="2"/>
        </w:numPr>
        <w:tabs>
          <w:tab w:val="left" w:pos="782"/>
        </w:tabs>
      </w:pPr>
      <w:bookmarkStart w:id="142" w:name="bookmark143"/>
      <w:bookmarkStart w:id="143" w:name="bookmark141"/>
      <w:bookmarkStart w:id="144" w:name="bookmark142"/>
      <w:bookmarkStart w:id="145" w:name="bookmark144"/>
      <w:bookmarkEnd w:id="142"/>
      <w:r w:rsidRPr="00F93976">
        <w:t>Практические задания для самостоятельной подготовки</w:t>
      </w:r>
      <w:r w:rsidRPr="00F93976">
        <w:br/>
        <w:t>к промежуточной аттестации по дисциплине «Курсовая работа»</w:t>
      </w:r>
      <w:bookmarkEnd w:id="143"/>
      <w:bookmarkEnd w:id="144"/>
      <w:bookmarkEnd w:id="145"/>
    </w:p>
    <w:p w:rsidR="002E4E11" w:rsidRPr="00F93976" w:rsidRDefault="002E4E11">
      <w:pPr>
        <w:pStyle w:val="a6"/>
        <w:numPr>
          <w:ilvl w:val="0"/>
          <w:numId w:val="11"/>
        </w:numPr>
        <w:tabs>
          <w:tab w:val="left" w:pos="798"/>
        </w:tabs>
        <w:ind w:left="860" w:hanging="340"/>
        <w:jc w:val="both"/>
      </w:pPr>
      <w:bookmarkStart w:id="146" w:name="bookmark145"/>
      <w:bookmarkEnd w:id="146"/>
      <w:r w:rsidRPr="00F93976">
        <w:t>Представить текст курсовой работы и доклад по ее результатам в соответствии с нор</w:t>
      </w:r>
      <w:r w:rsidRPr="00F93976">
        <w:softHyphen/>
        <w:t>мами русского языка</w:t>
      </w:r>
    </w:p>
    <w:p w:rsidR="002E4E11" w:rsidRPr="00F93976" w:rsidRDefault="002E4E11">
      <w:pPr>
        <w:pStyle w:val="a6"/>
        <w:numPr>
          <w:ilvl w:val="0"/>
          <w:numId w:val="11"/>
        </w:numPr>
        <w:tabs>
          <w:tab w:val="left" w:pos="822"/>
        </w:tabs>
        <w:ind w:left="860" w:hanging="340"/>
        <w:jc w:val="both"/>
      </w:pPr>
      <w:bookmarkStart w:id="147" w:name="bookmark146"/>
      <w:bookmarkEnd w:id="147"/>
      <w:r w:rsidRPr="00F93976">
        <w:t>Представить текст курсовой работы в соответствии с требованиями к структуре и сти</w:t>
      </w:r>
      <w:r w:rsidRPr="00F93976">
        <w:softHyphen/>
        <w:t>листике профессиональных текстов, лаконично излагая результаты исследования, избе</w:t>
      </w:r>
      <w:r w:rsidRPr="00F93976">
        <w:softHyphen/>
        <w:t>гая логических ошибок и противоречий</w:t>
      </w:r>
    </w:p>
    <w:p w:rsidR="002E4E11" w:rsidRPr="00F93976" w:rsidRDefault="002E4E11">
      <w:pPr>
        <w:pStyle w:val="a6"/>
        <w:numPr>
          <w:ilvl w:val="0"/>
          <w:numId w:val="11"/>
        </w:numPr>
        <w:tabs>
          <w:tab w:val="left" w:pos="822"/>
        </w:tabs>
        <w:ind w:left="860" w:hanging="340"/>
        <w:jc w:val="both"/>
      </w:pPr>
      <w:bookmarkStart w:id="148" w:name="bookmark147"/>
      <w:bookmarkEnd w:id="148"/>
      <w:r w:rsidRPr="00F93976">
        <w:t>Представить текст курсовой работы в полном соответствии с правилами библиографи</w:t>
      </w:r>
      <w:r w:rsidRPr="00F93976">
        <w:softHyphen/>
        <w:t>ческого описания и оформления, требованиями профессиональной этики и информаци</w:t>
      </w:r>
      <w:r w:rsidRPr="00F93976">
        <w:softHyphen/>
        <w:t>онной безопасности</w:t>
      </w:r>
    </w:p>
    <w:p w:rsidR="002E4E11" w:rsidRPr="00F93976" w:rsidRDefault="002E4E11">
      <w:pPr>
        <w:pStyle w:val="a6"/>
        <w:numPr>
          <w:ilvl w:val="0"/>
          <w:numId w:val="11"/>
        </w:numPr>
        <w:tabs>
          <w:tab w:val="left" w:pos="822"/>
        </w:tabs>
        <w:spacing w:after="280"/>
        <w:ind w:left="860" w:hanging="340"/>
        <w:jc w:val="both"/>
      </w:pPr>
      <w:bookmarkStart w:id="149" w:name="bookmark148"/>
      <w:bookmarkEnd w:id="149"/>
      <w:r w:rsidRPr="00F93976">
        <w:t>Подготовить доклад о результатах проведенного аналитическом исследовании в соот</w:t>
      </w:r>
      <w:r w:rsidRPr="00F93976">
        <w:softHyphen/>
        <w:t>ветствии с требованиями</w:t>
      </w:r>
    </w:p>
    <w:p w:rsidR="002E4E11" w:rsidRPr="00F93976" w:rsidRDefault="002E4E11">
      <w:pPr>
        <w:pStyle w:val="30"/>
        <w:keepNext/>
        <w:keepLines/>
        <w:numPr>
          <w:ilvl w:val="0"/>
          <w:numId w:val="2"/>
        </w:numPr>
        <w:tabs>
          <w:tab w:val="left" w:pos="307"/>
        </w:tabs>
      </w:pPr>
      <w:bookmarkStart w:id="150" w:name="bookmark151"/>
      <w:bookmarkStart w:id="151" w:name="bookmark149"/>
      <w:bookmarkStart w:id="152" w:name="bookmark150"/>
      <w:bookmarkStart w:id="153" w:name="bookmark152"/>
      <w:bookmarkEnd w:id="150"/>
      <w:r w:rsidRPr="00F93976">
        <w:t>Фонд оценочных средств для аттестации</w:t>
      </w:r>
      <w:r w:rsidRPr="00F93976">
        <w:br/>
        <w:t>по дисциплине «Курсовая работа»</w:t>
      </w:r>
      <w:bookmarkEnd w:id="151"/>
      <w:bookmarkEnd w:id="152"/>
      <w:bookmarkEnd w:id="153"/>
    </w:p>
    <w:p w:rsidR="002E4E11" w:rsidRPr="00F93976" w:rsidRDefault="002E4E11">
      <w:pPr>
        <w:pStyle w:val="a6"/>
        <w:ind w:firstLine="580"/>
        <w:jc w:val="both"/>
      </w:pPr>
      <w:r w:rsidRPr="00F93976">
        <w:t>Промежуточная аттестация по дисциплине «Курсовая работа» проводится в форме защи</w:t>
      </w:r>
      <w:r w:rsidRPr="00F93976">
        <w:softHyphen/>
        <w:t>ты курсовой работы с оценкой в 4, 6 и 8 семестрах.</w:t>
      </w:r>
    </w:p>
    <w:p w:rsidR="002E4E11" w:rsidRPr="00F93976" w:rsidRDefault="002E4E11">
      <w:pPr>
        <w:pStyle w:val="a6"/>
        <w:ind w:firstLine="580"/>
        <w:jc w:val="both"/>
      </w:pPr>
      <w:r w:rsidRPr="00F93976">
        <w:t>При текущей и промежуточной аттестации успеваемости по дисциплине проводится оценка сформированности следующих компонентов компетенций: знания, умения, наличие первичного профессионального опыта и навыков, демонстрация личностной готовности к про</w:t>
      </w:r>
      <w:r w:rsidRPr="00F93976">
        <w:softHyphen/>
        <w:t>фессиональному совершенствованию.</w:t>
      </w:r>
    </w:p>
    <w:p w:rsidR="002E4E11" w:rsidRPr="00F93976" w:rsidRDefault="002E4E11">
      <w:pPr>
        <w:pStyle w:val="a6"/>
        <w:ind w:firstLine="580"/>
        <w:jc w:val="both"/>
      </w:pPr>
      <w:r w:rsidRPr="00F93976">
        <w:t>Оценка сформированности компетенций на промежуточной аттестации по дисциплине «Курсовая работа» является интегральной и определяется совокупной оценкой знаний, умений, первичного профессионального опыта и навыков, а также личностной готовности к профессио</w:t>
      </w:r>
      <w:r w:rsidRPr="00F93976">
        <w:softHyphen/>
        <w:t>нальному совершенствованию.</w:t>
      </w:r>
    </w:p>
    <w:p w:rsidR="002E4E11" w:rsidRPr="00F93976" w:rsidRDefault="002E4E11">
      <w:pPr>
        <w:pStyle w:val="a6"/>
        <w:ind w:firstLine="580"/>
        <w:jc w:val="both"/>
      </w:pPr>
      <w:r w:rsidRPr="00F93976">
        <w:t>Оценка за курсовую работу является обобщенной и включает в себя оценки по всем ком</w:t>
      </w:r>
      <w:r w:rsidRPr="00F93976">
        <w:softHyphen/>
        <w:t>петенциям, относящимся к дисциплине «Курсовая работа».</w:t>
      </w:r>
    </w:p>
    <w:p w:rsidR="002E4E11" w:rsidRPr="00F93976" w:rsidRDefault="002E4E11">
      <w:pPr>
        <w:pStyle w:val="a6"/>
        <w:ind w:firstLine="580"/>
        <w:jc w:val="both"/>
      </w:pPr>
      <w:r w:rsidRPr="00F93976">
        <w:t>Структура промежуточной аттестации по дисциплине «Курсовая работа» представлена в таблице 6.</w:t>
      </w:r>
    </w:p>
    <w:p w:rsidR="002E4E11" w:rsidRPr="00F93976" w:rsidRDefault="002E4E11">
      <w:pPr>
        <w:pStyle w:val="a6"/>
        <w:ind w:right="420" w:firstLine="0"/>
        <w:jc w:val="right"/>
      </w:pPr>
      <w:r w:rsidRPr="00F93976">
        <w:t>Таблица 6.</w:t>
      </w:r>
    </w:p>
    <w:p w:rsidR="002E4E11" w:rsidRPr="00F93976" w:rsidRDefault="002E4E11">
      <w:pPr>
        <w:pStyle w:val="a6"/>
        <w:spacing w:after="280"/>
        <w:ind w:firstLine="0"/>
        <w:jc w:val="center"/>
      </w:pPr>
      <w:r w:rsidRPr="00F93976">
        <w:rPr>
          <w:b/>
          <w:bCs/>
        </w:rPr>
        <w:t>Структура промежуточной аттестации по дисциплине «Курсовая работа»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58"/>
        <w:gridCol w:w="3830"/>
        <w:gridCol w:w="3552"/>
      </w:tblGrid>
      <w:tr w:rsidR="002E4E11" w:rsidRPr="00F93976">
        <w:trPr>
          <w:trHeight w:hRule="exact" w:val="245"/>
          <w:jc w:val="center"/>
        </w:trPr>
        <w:tc>
          <w:tcPr>
            <w:tcW w:w="2558" w:type="dxa"/>
            <w:vMerge w:val="restart"/>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7382" w:type="dxa"/>
            <w:gridSpan w:val="2"/>
            <w:tcBorders>
              <w:top w:val="single" w:sz="4" w:space="0" w:color="auto"/>
              <w:left w:val="single" w:sz="4" w:space="0" w:color="auto"/>
              <w:right w:val="single" w:sz="4" w:space="0" w:color="auto"/>
            </w:tcBorders>
            <w:shd w:val="clear" w:color="auto" w:fill="FFFFFF"/>
            <w:vAlign w:val="bottom"/>
          </w:tcPr>
          <w:p w:rsidR="002E4E11" w:rsidRPr="00F93976" w:rsidRDefault="002E4E11">
            <w:pPr>
              <w:pStyle w:val="aa"/>
              <w:ind w:firstLine="0"/>
              <w:jc w:val="center"/>
              <w:rPr>
                <w:sz w:val="20"/>
                <w:szCs w:val="20"/>
              </w:rPr>
            </w:pPr>
            <w:r w:rsidRPr="00F93976">
              <w:rPr>
                <w:sz w:val="20"/>
                <w:szCs w:val="20"/>
              </w:rPr>
              <w:t>Этапы промежуточной аттестации (ПА)</w:t>
            </w:r>
          </w:p>
        </w:tc>
      </w:tr>
      <w:tr w:rsidR="002E4E11" w:rsidRPr="00F93976">
        <w:trPr>
          <w:trHeight w:hRule="exact" w:val="470"/>
          <w:jc w:val="center"/>
        </w:trPr>
        <w:tc>
          <w:tcPr>
            <w:tcW w:w="2558" w:type="dxa"/>
            <w:vMerge/>
            <w:tcBorders>
              <w:left w:val="single" w:sz="4" w:space="0" w:color="auto"/>
            </w:tcBorders>
            <w:shd w:val="clear" w:color="auto" w:fill="FFFFFF"/>
          </w:tcPr>
          <w:p w:rsidR="002E4E11" w:rsidRPr="00F93976" w:rsidRDefault="002E4E11">
            <w:pPr>
              <w:rPr>
                <w:rFonts w:ascii="Times New Roman" w:hAnsi="Times New Roman" w:cs="Times New Roman"/>
              </w:rPr>
            </w:pPr>
          </w:p>
        </w:tc>
        <w:tc>
          <w:tcPr>
            <w:tcW w:w="3830" w:type="dxa"/>
            <w:tcBorders>
              <w:top w:val="single" w:sz="4" w:space="0" w:color="auto"/>
              <w:left w:val="single" w:sz="4" w:space="0" w:color="auto"/>
            </w:tcBorders>
            <w:shd w:val="clear" w:color="auto" w:fill="FFFFFF"/>
            <w:vAlign w:val="bottom"/>
          </w:tcPr>
          <w:p w:rsidR="002E4E11" w:rsidRPr="00F93976" w:rsidRDefault="002E4E11">
            <w:pPr>
              <w:pStyle w:val="aa"/>
              <w:ind w:firstLine="0"/>
              <w:rPr>
                <w:sz w:val="20"/>
                <w:szCs w:val="20"/>
              </w:rPr>
            </w:pPr>
            <w:r w:rsidRPr="00F93976">
              <w:rPr>
                <w:sz w:val="20"/>
                <w:szCs w:val="20"/>
              </w:rPr>
              <w:t>Представление текста КР научному руко</w:t>
            </w:r>
            <w:r w:rsidRPr="00F93976">
              <w:rPr>
                <w:sz w:val="20"/>
                <w:szCs w:val="20"/>
              </w:rPr>
              <w:softHyphen/>
              <w:t>водителю</w:t>
            </w:r>
          </w:p>
        </w:tc>
        <w:tc>
          <w:tcPr>
            <w:tcW w:w="3552" w:type="dxa"/>
            <w:tcBorders>
              <w:top w:val="single" w:sz="4" w:space="0" w:color="auto"/>
              <w:left w:val="single" w:sz="4" w:space="0" w:color="auto"/>
              <w:right w:val="single" w:sz="4" w:space="0" w:color="auto"/>
            </w:tcBorders>
            <w:shd w:val="clear" w:color="auto" w:fill="FFFFFF"/>
          </w:tcPr>
          <w:p w:rsidR="002E4E11" w:rsidRPr="00F93976" w:rsidRDefault="002E4E11">
            <w:pPr>
              <w:pStyle w:val="aa"/>
              <w:ind w:firstLine="0"/>
              <w:rPr>
                <w:sz w:val="20"/>
                <w:szCs w:val="20"/>
              </w:rPr>
            </w:pPr>
            <w:r w:rsidRPr="00F93976">
              <w:rPr>
                <w:sz w:val="20"/>
                <w:szCs w:val="20"/>
              </w:rPr>
              <w:t>Публичная защита КР</w:t>
            </w:r>
          </w:p>
        </w:tc>
      </w:tr>
      <w:tr w:rsidR="002E4E11" w:rsidRPr="00F93976">
        <w:trPr>
          <w:trHeight w:hRule="exact" w:val="480"/>
          <w:jc w:val="center"/>
        </w:trPr>
        <w:tc>
          <w:tcPr>
            <w:tcW w:w="2558" w:type="dxa"/>
            <w:tcBorders>
              <w:top w:val="single" w:sz="4" w:space="0" w:color="auto"/>
              <w:left w:val="single" w:sz="4" w:space="0" w:color="auto"/>
              <w:bottom w:val="single" w:sz="4" w:space="0" w:color="auto"/>
            </w:tcBorders>
            <w:shd w:val="clear" w:color="auto" w:fill="FFFFFF"/>
            <w:vAlign w:val="center"/>
          </w:tcPr>
          <w:p w:rsidR="002E4E11" w:rsidRPr="00F93976" w:rsidRDefault="002E4E11">
            <w:pPr>
              <w:pStyle w:val="aa"/>
              <w:ind w:firstLine="0"/>
              <w:rPr>
                <w:sz w:val="20"/>
                <w:szCs w:val="20"/>
              </w:rPr>
            </w:pPr>
            <w:r w:rsidRPr="00F93976">
              <w:rPr>
                <w:sz w:val="20"/>
                <w:szCs w:val="20"/>
              </w:rPr>
              <w:t>Форма подведения итогов ПА</w:t>
            </w:r>
          </w:p>
        </w:tc>
        <w:tc>
          <w:tcPr>
            <w:tcW w:w="3830" w:type="dxa"/>
            <w:tcBorders>
              <w:top w:val="single" w:sz="4" w:space="0" w:color="auto"/>
              <w:left w:val="single" w:sz="4" w:space="0" w:color="auto"/>
              <w:bottom w:val="single" w:sz="4" w:space="0" w:color="auto"/>
            </w:tcBorders>
            <w:shd w:val="clear" w:color="auto" w:fill="FFFFFF"/>
          </w:tcPr>
          <w:p w:rsidR="002E4E11" w:rsidRPr="00F93976" w:rsidRDefault="002E4E11">
            <w:pPr>
              <w:pStyle w:val="aa"/>
              <w:ind w:firstLine="0"/>
              <w:rPr>
                <w:sz w:val="20"/>
                <w:szCs w:val="20"/>
              </w:rPr>
            </w:pPr>
            <w:r w:rsidRPr="00F93976">
              <w:rPr>
                <w:sz w:val="20"/>
                <w:szCs w:val="20"/>
              </w:rPr>
              <w:t>Отзыв научного руководителя с оценкой</w:t>
            </w:r>
          </w:p>
        </w:tc>
        <w:tc>
          <w:tcPr>
            <w:tcW w:w="3552" w:type="dxa"/>
            <w:tcBorders>
              <w:top w:val="single" w:sz="4" w:space="0" w:color="auto"/>
              <w:left w:val="single" w:sz="4" w:space="0" w:color="auto"/>
              <w:bottom w:val="single" w:sz="4" w:space="0" w:color="auto"/>
              <w:right w:val="single" w:sz="4" w:space="0" w:color="auto"/>
            </w:tcBorders>
            <w:shd w:val="clear" w:color="auto" w:fill="FFFFFF"/>
          </w:tcPr>
          <w:p w:rsidR="002E4E11" w:rsidRPr="00F93976" w:rsidRDefault="002E4E11">
            <w:pPr>
              <w:pStyle w:val="aa"/>
              <w:ind w:firstLine="0"/>
              <w:rPr>
                <w:sz w:val="20"/>
                <w:szCs w:val="20"/>
              </w:rPr>
            </w:pPr>
            <w:r w:rsidRPr="00F93976">
              <w:rPr>
                <w:sz w:val="20"/>
                <w:szCs w:val="20"/>
              </w:rPr>
              <w:t>Протокол защиты с оценкой</w:t>
            </w:r>
          </w:p>
        </w:tc>
      </w:tr>
    </w:tbl>
    <w:p w:rsidR="002E4E11" w:rsidRPr="00F93976" w:rsidRDefault="002E4E11">
      <w:pPr>
        <w:spacing w:after="279" w:line="1" w:lineRule="exact"/>
        <w:rPr>
          <w:rFonts w:ascii="Times New Roman" w:hAnsi="Times New Roman" w:cs="Times New Roman"/>
        </w:rPr>
      </w:pPr>
    </w:p>
    <w:p w:rsidR="002E4E11" w:rsidRPr="00F93976" w:rsidRDefault="002E4E11">
      <w:pPr>
        <w:pStyle w:val="a6"/>
        <w:ind w:firstLine="580"/>
        <w:jc w:val="both"/>
      </w:pPr>
      <w:r w:rsidRPr="00F93976">
        <w:t>На 1 этапе промежуточной аттестации происходит представление текста курсовой работы научному руководителю. По итогам анализа сформированности компетенций научным руково</w:t>
      </w:r>
      <w:r w:rsidRPr="00F93976">
        <w:softHyphen/>
        <w:t>дителем составляется отзыв по форме 1 (для курсовой работы 1), форме 2 (для курсовой работы 2), или форме 3 (для курсовой работы 3). В отзыве научного руководителя выставляются оцен</w:t>
      </w:r>
      <w:r w:rsidRPr="00F93976">
        <w:softHyphen/>
        <w:t>ки сформированности всех компетенций, относимых к курсовой работе, на основании выпол</w:t>
      </w:r>
      <w:r w:rsidRPr="00F93976">
        <w:softHyphen/>
        <w:t>нения заданий курсовой работы, и обобщенная оценка курсовой работы. Формы отзыва пред</w:t>
      </w:r>
      <w:r w:rsidRPr="00F93976">
        <w:softHyphen/>
        <w:t xml:space="preserve">ставлены в </w:t>
      </w:r>
      <w:r w:rsidRPr="00F93976">
        <w:lastRenderedPageBreak/>
        <w:t>приложении 5.</w:t>
      </w:r>
    </w:p>
    <w:p w:rsidR="002E4E11" w:rsidRPr="00F93976" w:rsidRDefault="002E4E11">
      <w:pPr>
        <w:pStyle w:val="a6"/>
        <w:ind w:firstLine="420"/>
        <w:jc w:val="both"/>
      </w:pPr>
      <w:r w:rsidRPr="00F93976">
        <w:t>На 2 этапе промежуточной аттестации предусмотрена публичная защита курсовой работы - выступление студента с докладом на комиссии по промежуточной аттестации по дисциплине «Курсовая работа» (кафедральной или межкафедральной). По итогам представления курсовой работы в форме публичной защиты составляется протокол комиссии по промежуточной атте</w:t>
      </w:r>
      <w:r w:rsidRPr="00F93976">
        <w:softHyphen/>
        <w:t>стации по дисциплине «Курсовая работа», в котором указываются тема курсовой работы сту</w:t>
      </w:r>
      <w:r w:rsidRPr="00F93976">
        <w:softHyphen/>
        <w:t>дента, его оценки сформированности компетенций и оценка за курсовую работу. На основании протокола заполняется ведомость за подписью зав. кафедрой (председателя межкафедральной комиссии). Оценки комиссии являются окончательными.</w:t>
      </w:r>
    </w:p>
    <w:p w:rsidR="002E4E11" w:rsidRPr="00F93976" w:rsidRDefault="002E4E11">
      <w:pPr>
        <w:pStyle w:val="a6"/>
        <w:ind w:firstLine="580"/>
        <w:jc w:val="both"/>
      </w:pPr>
      <w:r w:rsidRPr="00F93976">
        <w:t>Состав кафедральной комиссии по промежуточной аттестации по дисциплине «Курсовая работа» определяется заведующим кафедрой. Научный руководитель обязан присутствовать на 2 этапе промежуточной аттестации.</w:t>
      </w:r>
    </w:p>
    <w:p w:rsidR="002E4E11" w:rsidRPr="00F93976" w:rsidRDefault="002E4E11">
      <w:pPr>
        <w:pStyle w:val="a6"/>
        <w:ind w:firstLine="720"/>
        <w:jc w:val="both"/>
      </w:pPr>
      <w:r w:rsidRPr="00F93976">
        <w:t>Для оценки сформированности компетенций на промежуточной аттестации используется 7-балльная шкала (табл. 7).</w:t>
      </w:r>
    </w:p>
    <w:p w:rsidR="002E4E11" w:rsidRPr="00F93976" w:rsidRDefault="002E4E11">
      <w:pPr>
        <w:pStyle w:val="a6"/>
        <w:ind w:right="420" w:firstLine="0"/>
        <w:jc w:val="right"/>
      </w:pPr>
      <w:r w:rsidRPr="00F93976">
        <w:t>Таблица 7</w:t>
      </w:r>
    </w:p>
    <w:p w:rsidR="002E4E11" w:rsidRPr="00F93976" w:rsidRDefault="002E4E11">
      <w:pPr>
        <w:pStyle w:val="a6"/>
        <w:spacing w:after="260"/>
        <w:ind w:firstLine="0"/>
        <w:jc w:val="center"/>
      </w:pPr>
      <w:r w:rsidRPr="00F93976">
        <w:rPr>
          <w:b/>
          <w:bCs/>
        </w:rPr>
        <w:t>Измерительная шкала оценки сформированности компетенций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86"/>
        <w:gridCol w:w="1272"/>
        <w:gridCol w:w="1138"/>
        <w:gridCol w:w="1277"/>
        <w:gridCol w:w="1272"/>
        <w:gridCol w:w="1560"/>
        <w:gridCol w:w="1277"/>
        <w:gridCol w:w="1286"/>
      </w:tblGrid>
      <w:tr w:rsidR="002E4E11" w:rsidRPr="00F93976">
        <w:trPr>
          <w:trHeight w:hRule="exact" w:val="197"/>
          <w:jc w:val="center"/>
        </w:trPr>
        <w:tc>
          <w:tcPr>
            <w:tcW w:w="1286" w:type="dxa"/>
            <w:vMerge w:val="restart"/>
            <w:tcBorders>
              <w:top w:val="single" w:sz="4" w:space="0" w:color="auto"/>
              <w:left w:val="single" w:sz="4" w:space="0" w:color="auto"/>
            </w:tcBorders>
            <w:shd w:val="clear" w:color="auto" w:fill="FFFFFF"/>
            <w:vAlign w:val="center"/>
          </w:tcPr>
          <w:p w:rsidR="002E4E11" w:rsidRPr="00F93976" w:rsidRDefault="002E4E11">
            <w:pPr>
              <w:pStyle w:val="aa"/>
              <w:ind w:firstLine="0"/>
              <w:rPr>
                <w:sz w:val="16"/>
                <w:szCs w:val="16"/>
              </w:rPr>
            </w:pPr>
            <w:r w:rsidRPr="00F93976">
              <w:rPr>
                <w:b/>
                <w:bCs/>
                <w:sz w:val="16"/>
                <w:szCs w:val="16"/>
              </w:rPr>
              <w:t>Индикаторы компетенции</w:t>
            </w:r>
          </w:p>
        </w:tc>
        <w:tc>
          <w:tcPr>
            <w:tcW w:w="9082" w:type="dxa"/>
            <w:gridSpan w:val="7"/>
            <w:tcBorders>
              <w:top w:val="single" w:sz="4" w:space="0" w:color="auto"/>
              <w:left w:val="single" w:sz="4" w:space="0" w:color="auto"/>
              <w:right w:val="single" w:sz="4" w:space="0" w:color="auto"/>
            </w:tcBorders>
            <w:shd w:val="clear" w:color="auto" w:fill="FFFFFF"/>
            <w:vAlign w:val="bottom"/>
          </w:tcPr>
          <w:p w:rsidR="002E4E11" w:rsidRPr="00F93976" w:rsidRDefault="002E4E11">
            <w:pPr>
              <w:pStyle w:val="aa"/>
              <w:ind w:firstLine="0"/>
              <w:jc w:val="center"/>
              <w:rPr>
                <w:sz w:val="16"/>
                <w:szCs w:val="16"/>
              </w:rPr>
            </w:pPr>
            <w:r w:rsidRPr="00F93976">
              <w:rPr>
                <w:b/>
                <w:bCs/>
                <w:sz w:val="16"/>
                <w:szCs w:val="16"/>
              </w:rPr>
              <w:t>ОЦЕНКИ СФОРМИРОВАННОСТИ КОМПЕТЕНЦИЙ</w:t>
            </w:r>
          </w:p>
        </w:tc>
      </w:tr>
      <w:tr w:rsidR="002E4E11" w:rsidRPr="00F93976">
        <w:trPr>
          <w:trHeight w:hRule="exact" w:val="470"/>
          <w:jc w:val="center"/>
        </w:trPr>
        <w:tc>
          <w:tcPr>
            <w:tcW w:w="1286" w:type="dxa"/>
            <w:vMerge/>
            <w:tcBorders>
              <w:left w:val="single" w:sz="4" w:space="0" w:color="auto"/>
            </w:tcBorders>
            <w:shd w:val="clear" w:color="auto" w:fill="FFFFFF"/>
            <w:vAlign w:val="center"/>
          </w:tcPr>
          <w:p w:rsidR="002E4E11" w:rsidRPr="00F93976" w:rsidRDefault="002E4E11">
            <w:pPr>
              <w:rPr>
                <w:rFonts w:ascii="Times New Roman" w:hAnsi="Times New Roman" w:cs="Times New Roman"/>
              </w:rPr>
            </w:pPr>
          </w:p>
        </w:tc>
        <w:tc>
          <w:tcPr>
            <w:tcW w:w="1272" w:type="dxa"/>
            <w:tcBorders>
              <w:top w:val="single" w:sz="4" w:space="0" w:color="auto"/>
              <w:left w:val="single" w:sz="4" w:space="0" w:color="auto"/>
            </w:tcBorders>
            <w:shd w:val="clear" w:color="auto" w:fill="FFFFFF"/>
          </w:tcPr>
          <w:p w:rsidR="002E4E11" w:rsidRPr="00F93976" w:rsidRDefault="002E4E11">
            <w:pPr>
              <w:pStyle w:val="aa"/>
              <w:ind w:firstLine="0"/>
              <w:jc w:val="center"/>
              <w:rPr>
                <w:sz w:val="20"/>
                <w:szCs w:val="20"/>
              </w:rPr>
            </w:pPr>
            <w:r w:rsidRPr="00F93976">
              <w:rPr>
                <w:b/>
                <w:bCs/>
                <w:sz w:val="20"/>
                <w:szCs w:val="20"/>
              </w:rPr>
              <w:t>плохо</w:t>
            </w:r>
          </w:p>
        </w:tc>
        <w:tc>
          <w:tcPr>
            <w:tcW w:w="1138" w:type="dxa"/>
            <w:tcBorders>
              <w:top w:val="single" w:sz="4" w:space="0" w:color="auto"/>
              <w:left w:val="single" w:sz="4" w:space="0" w:color="auto"/>
            </w:tcBorders>
            <w:shd w:val="clear" w:color="auto" w:fill="FFFFFF"/>
          </w:tcPr>
          <w:p w:rsidR="002E4E11" w:rsidRPr="00F93976" w:rsidRDefault="002E4E11">
            <w:pPr>
              <w:pStyle w:val="aa"/>
              <w:ind w:firstLine="160"/>
              <w:rPr>
                <w:sz w:val="20"/>
                <w:szCs w:val="20"/>
              </w:rPr>
            </w:pPr>
            <w:r w:rsidRPr="00F93976">
              <w:rPr>
                <w:b/>
                <w:bCs/>
                <w:sz w:val="20"/>
                <w:szCs w:val="20"/>
              </w:rPr>
              <w:t>Неудовл.</w:t>
            </w:r>
          </w:p>
        </w:tc>
        <w:tc>
          <w:tcPr>
            <w:tcW w:w="1277"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b/>
                <w:bCs/>
                <w:sz w:val="20"/>
                <w:szCs w:val="20"/>
              </w:rPr>
              <w:t>Удовл.</w:t>
            </w:r>
          </w:p>
        </w:tc>
        <w:tc>
          <w:tcPr>
            <w:tcW w:w="1272"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b/>
                <w:bCs/>
                <w:sz w:val="20"/>
                <w:szCs w:val="20"/>
              </w:rPr>
              <w:t>хорошо</w:t>
            </w:r>
          </w:p>
        </w:tc>
        <w:tc>
          <w:tcPr>
            <w:tcW w:w="1560" w:type="dxa"/>
            <w:tcBorders>
              <w:top w:val="single" w:sz="4" w:space="0" w:color="auto"/>
              <w:left w:val="single" w:sz="4" w:space="0" w:color="auto"/>
            </w:tcBorders>
            <w:shd w:val="clear" w:color="auto" w:fill="FFFFFF"/>
            <w:vAlign w:val="bottom"/>
          </w:tcPr>
          <w:p w:rsidR="002E4E11" w:rsidRPr="00F93976" w:rsidRDefault="002E4E11">
            <w:pPr>
              <w:pStyle w:val="aa"/>
              <w:ind w:firstLine="0"/>
              <w:jc w:val="center"/>
              <w:rPr>
                <w:sz w:val="20"/>
                <w:szCs w:val="20"/>
              </w:rPr>
            </w:pPr>
            <w:r w:rsidRPr="00F93976">
              <w:rPr>
                <w:b/>
                <w:bCs/>
                <w:sz w:val="20"/>
                <w:szCs w:val="20"/>
              </w:rPr>
              <w:t>очень хорошо</w:t>
            </w:r>
          </w:p>
        </w:tc>
        <w:tc>
          <w:tcPr>
            <w:tcW w:w="1277"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b/>
                <w:bCs/>
                <w:sz w:val="20"/>
                <w:szCs w:val="20"/>
              </w:rPr>
              <w:t>отлично</w:t>
            </w:r>
          </w:p>
        </w:tc>
        <w:tc>
          <w:tcPr>
            <w:tcW w:w="1286" w:type="dxa"/>
            <w:tcBorders>
              <w:top w:val="single" w:sz="4" w:space="0" w:color="auto"/>
              <w:left w:val="single" w:sz="4" w:space="0" w:color="auto"/>
              <w:right w:val="single" w:sz="4" w:space="0" w:color="auto"/>
            </w:tcBorders>
            <w:shd w:val="clear" w:color="auto" w:fill="FFFFFF"/>
            <w:vAlign w:val="bottom"/>
          </w:tcPr>
          <w:p w:rsidR="002E4E11" w:rsidRPr="00F93976" w:rsidRDefault="002E4E11">
            <w:pPr>
              <w:pStyle w:val="aa"/>
              <w:ind w:firstLine="0"/>
              <w:jc w:val="center"/>
              <w:rPr>
                <w:sz w:val="20"/>
                <w:szCs w:val="20"/>
              </w:rPr>
            </w:pPr>
            <w:r w:rsidRPr="00F93976">
              <w:rPr>
                <w:b/>
                <w:bCs/>
                <w:sz w:val="20"/>
                <w:szCs w:val="20"/>
              </w:rPr>
              <w:t>превосход</w:t>
            </w:r>
            <w:r w:rsidRPr="00F93976">
              <w:rPr>
                <w:b/>
                <w:bCs/>
                <w:sz w:val="20"/>
                <w:szCs w:val="20"/>
              </w:rPr>
              <w:softHyphen/>
              <w:t>но</w:t>
            </w:r>
          </w:p>
        </w:tc>
      </w:tr>
      <w:tr w:rsidR="002E4E11" w:rsidRPr="00F93976">
        <w:trPr>
          <w:trHeight w:hRule="exact" w:val="2218"/>
          <w:jc w:val="center"/>
        </w:trPr>
        <w:tc>
          <w:tcPr>
            <w:tcW w:w="1286" w:type="dxa"/>
            <w:tcBorders>
              <w:top w:val="single" w:sz="4" w:space="0" w:color="auto"/>
              <w:left w:val="single" w:sz="4" w:space="0" w:color="auto"/>
            </w:tcBorders>
            <w:shd w:val="clear" w:color="auto" w:fill="FFFFFF"/>
            <w:vAlign w:val="center"/>
          </w:tcPr>
          <w:p w:rsidR="002E4E11" w:rsidRPr="00F93976" w:rsidRDefault="002E4E11">
            <w:pPr>
              <w:pStyle w:val="aa"/>
              <w:ind w:firstLine="0"/>
              <w:rPr>
                <w:sz w:val="16"/>
                <w:szCs w:val="16"/>
              </w:rPr>
            </w:pPr>
            <w:r w:rsidRPr="00F93976">
              <w:rPr>
                <w:b/>
                <w:bCs/>
                <w:sz w:val="16"/>
                <w:szCs w:val="16"/>
              </w:rPr>
              <w:t>Полнота зна</w:t>
            </w:r>
            <w:r w:rsidRPr="00F93976">
              <w:rPr>
                <w:b/>
                <w:bCs/>
                <w:sz w:val="16"/>
                <w:szCs w:val="16"/>
              </w:rPr>
              <w:softHyphen/>
              <w:t>ний</w:t>
            </w:r>
          </w:p>
        </w:tc>
        <w:tc>
          <w:tcPr>
            <w:tcW w:w="1272" w:type="dxa"/>
            <w:tcBorders>
              <w:top w:val="single" w:sz="4" w:space="0" w:color="auto"/>
              <w:left w:val="single" w:sz="4" w:space="0" w:color="auto"/>
            </w:tcBorders>
            <w:shd w:val="clear" w:color="auto" w:fill="FFFFFF"/>
            <w:vAlign w:val="center"/>
          </w:tcPr>
          <w:p w:rsidR="002E4E11" w:rsidRPr="00F93976" w:rsidRDefault="002E4E11">
            <w:pPr>
              <w:pStyle w:val="aa"/>
              <w:tabs>
                <w:tab w:val="left" w:pos="610"/>
              </w:tabs>
              <w:ind w:firstLine="0"/>
              <w:rPr>
                <w:sz w:val="16"/>
                <w:szCs w:val="16"/>
              </w:rPr>
            </w:pPr>
            <w:r w:rsidRPr="00F93976">
              <w:rPr>
                <w:sz w:val="16"/>
                <w:szCs w:val="16"/>
              </w:rPr>
              <w:t>Отсутствие знаний</w:t>
            </w:r>
            <w:r w:rsidRPr="00F93976">
              <w:rPr>
                <w:sz w:val="16"/>
                <w:szCs w:val="16"/>
              </w:rPr>
              <w:tab/>
              <w:t>теоре-</w:t>
            </w:r>
          </w:p>
          <w:p w:rsidR="002E4E11" w:rsidRPr="00F93976" w:rsidRDefault="002E4E11">
            <w:pPr>
              <w:pStyle w:val="aa"/>
              <w:ind w:firstLine="0"/>
              <w:rPr>
                <w:sz w:val="16"/>
                <w:szCs w:val="16"/>
              </w:rPr>
            </w:pPr>
            <w:r w:rsidRPr="00F93976">
              <w:rPr>
                <w:sz w:val="16"/>
                <w:szCs w:val="16"/>
              </w:rPr>
              <w:t>тическогома- териала.</w:t>
            </w:r>
          </w:p>
          <w:p w:rsidR="002E4E11" w:rsidRPr="00F93976" w:rsidRDefault="002E4E11">
            <w:pPr>
              <w:pStyle w:val="aa"/>
              <w:tabs>
                <w:tab w:val="left" w:pos="758"/>
                <w:tab w:val="right" w:pos="1051"/>
              </w:tabs>
              <w:ind w:firstLine="500"/>
              <w:rPr>
                <w:sz w:val="16"/>
                <w:szCs w:val="16"/>
              </w:rPr>
            </w:pPr>
            <w:r w:rsidRPr="00F93976">
              <w:rPr>
                <w:sz w:val="16"/>
                <w:szCs w:val="16"/>
              </w:rPr>
              <w:t>Невоз</w:t>
            </w:r>
            <w:r w:rsidRPr="00F93976">
              <w:rPr>
                <w:sz w:val="16"/>
                <w:szCs w:val="16"/>
              </w:rPr>
              <w:softHyphen/>
              <w:t>можность оценить</w:t>
            </w:r>
            <w:r w:rsidRPr="00F93976">
              <w:rPr>
                <w:sz w:val="16"/>
                <w:szCs w:val="16"/>
              </w:rPr>
              <w:tab/>
              <w:t>пол</w:t>
            </w:r>
            <w:r w:rsidRPr="00F93976">
              <w:rPr>
                <w:sz w:val="16"/>
                <w:szCs w:val="16"/>
              </w:rPr>
              <w:softHyphen/>
              <w:t>ноту</w:t>
            </w:r>
            <w:r w:rsidRPr="00F93976">
              <w:rPr>
                <w:sz w:val="16"/>
                <w:szCs w:val="16"/>
              </w:rPr>
              <w:tab/>
              <w:t>знаний</w:t>
            </w:r>
          </w:p>
          <w:p w:rsidR="002E4E11" w:rsidRPr="00F93976" w:rsidRDefault="002E4E11">
            <w:pPr>
              <w:pStyle w:val="aa"/>
              <w:tabs>
                <w:tab w:val="left" w:pos="763"/>
              </w:tabs>
              <w:ind w:firstLine="0"/>
              <w:rPr>
                <w:sz w:val="16"/>
                <w:szCs w:val="16"/>
              </w:rPr>
            </w:pPr>
            <w:r w:rsidRPr="00F93976">
              <w:rPr>
                <w:sz w:val="16"/>
                <w:szCs w:val="16"/>
              </w:rPr>
              <w:t>вследствие отказа</w:t>
            </w:r>
            <w:r w:rsidRPr="00F93976">
              <w:rPr>
                <w:sz w:val="16"/>
                <w:szCs w:val="16"/>
              </w:rPr>
              <w:tab/>
              <w:t>обу</w:t>
            </w:r>
            <w:r w:rsidRPr="00F93976">
              <w:rPr>
                <w:sz w:val="16"/>
                <w:szCs w:val="16"/>
              </w:rPr>
              <w:softHyphen/>
            </w:r>
          </w:p>
          <w:p w:rsidR="002E4E11" w:rsidRPr="00F93976" w:rsidRDefault="002E4E11">
            <w:pPr>
              <w:pStyle w:val="aa"/>
              <w:ind w:firstLine="0"/>
              <w:rPr>
                <w:sz w:val="16"/>
                <w:szCs w:val="16"/>
              </w:rPr>
            </w:pPr>
            <w:r w:rsidRPr="00F93976">
              <w:rPr>
                <w:sz w:val="16"/>
                <w:szCs w:val="16"/>
              </w:rPr>
              <w:t>чающегося от ответа</w:t>
            </w:r>
          </w:p>
        </w:tc>
        <w:tc>
          <w:tcPr>
            <w:tcW w:w="1138" w:type="dxa"/>
            <w:tcBorders>
              <w:top w:val="single" w:sz="4" w:space="0" w:color="auto"/>
              <w:left w:val="single" w:sz="4" w:space="0" w:color="auto"/>
            </w:tcBorders>
            <w:shd w:val="clear" w:color="auto" w:fill="FFFFFF"/>
            <w:vAlign w:val="center"/>
          </w:tcPr>
          <w:p w:rsidR="002E4E11" w:rsidRPr="00F93976" w:rsidRDefault="002E4E11">
            <w:pPr>
              <w:pStyle w:val="aa"/>
              <w:ind w:firstLine="500"/>
              <w:rPr>
                <w:sz w:val="16"/>
                <w:szCs w:val="16"/>
              </w:rPr>
            </w:pPr>
            <w:r w:rsidRPr="00F93976">
              <w:rPr>
                <w:sz w:val="16"/>
                <w:szCs w:val="16"/>
              </w:rPr>
              <w:t>Уро</w:t>
            </w:r>
            <w:r w:rsidRPr="00F93976">
              <w:rPr>
                <w:sz w:val="16"/>
                <w:szCs w:val="16"/>
              </w:rPr>
              <w:softHyphen/>
              <w:t>вень знаний ниже мини</w:t>
            </w:r>
            <w:r w:rsidRPr="00F93976">
              <w:rPr>
                <w:sz w:val="16"/>
                <w:szCs w:val="16"/>
              </w:rPr>
              <w:softHyphen/>
              <w:t>мальных требований. Имели место грубые ошибки.</w:t>
            </w:r>
          </w:p>
        </w:tc>
        <w:tc>
          <w:tcPr>
            <w:tcW w:w="1277" w:type="dxa"/>
            <w:tcBorders>
              <w:top w:val="single" w:sz="4" w:space="0" w:color="auto"/>
              <w:left w:val="single" w:sz="4" w:space="0" w:color="auto"/>
            </w:tcBorders>
            <w:shd w:val="clear" w:color="auto" w:fill="FFFFFF"/>
            <w:vAlign w:val="center"/>
          </w:tcPr>
          <w:p w:rsidR="002E4E11" w:rsidRPr="00F93976" w:rsidRDefault="002E4E11">
            <w:pPr>
              <w:pStyle w:val="aa"/>
              <w:tabs>
                <w:tab w:val="left" w:pos="782"/>
              </w:tabs>
              <w:ind w:firstLine="0"/>
              <w:rPr>
                <w:sz w:val="16"/>
                <w:szCs w:val="16"/>
              </w:rPr>
            </w:pPr>
            <w:r w:rsidRPr="00F93976">
              <w:rPr>
                <w:sz w:val="16"/>
                <w:szCs w:val="16"/>
              </w:rPr>
              <w:t>Минимально допустимый уровень</w:t>
            </w:r>
            <w:r w:rsidRPr="00F93976">
              <w:rPr>
                <w:sz w:val="16"/>
                <w:szCs w:val="16"/>
              </w:rPr>
              <w:tab/>
              <w:t>зна</w:t>
            </w:r>
            <w:r w:rsidRPr="00F93976">
              <w:rPr>
                <w:sz w:val="16"/>
                <w:szCs w:val="16"/>
              </w:rPr>
              <w:softHyphen/>
            </w:r>
          </w:p>
          <w:p w:rsidR="002E4E11" w:rsidRPr="00F93976" w:rsidRDefault="002E4E11">
            <w:pPr>
              <w:pStyle w:val="aa"/>
              <w:tabs>
                <w:tab w:val="left" w:pos="614"/>
              </w:tabs>
              <w:ind w:firstLine="0"/>
              <w:rPr>
                <w:sz w:val="16"/>
                <w:szCs w:val="16"/>
              </w:rPr>
            </w:pPr>
            <w:r w:rsidRPr="00F93976">
              <w:rPr>
                <w:sz w:val="16"/>
                <w:szCs w:val="16"/>
              </w:rPr>
              <w:t>ний. Допущено много</w:t>
            </w:r>
            <w:r w:rsidRPr="00F93976">
              <w:rPr>
                <w:sz w:val="16"/>
                <w:szCs w:val="16"/>
              </w:rPr>
              <w:tab/>
              <w:t>негру</w:t>
            </w:r>
            <w:r w:rsidRPr="00F93976">
              <w:rPr>
                <w:sz w:val="16"/>
                <w:szCs w:val="16"/>
              </w:rPr>
              <w:softHyphen/>
            </w:r>
          </w:p>
          <w:p w:rsidR="002E4E11" w:rsidRPr="00F93976" w:rsidRDefault="002E4E11">
            <w:pPr>
              <w:pStyle w:val="aa"/>
              <w:ind w:firstLine="0"/>
              <w:rPr>
                <w:sz w:val="16"/>
                <w:szCs w:val="16"/>
              </w:rPr>
            </w:pPr>
            <w:r w:rsidRPr="00F93976">
              <w:rPr>
                <w:sz w:val="16"/>
                <w:szCs w:val="16"/>
              </w:rPr>
              <w:t>бых ошибки.</w:t>
            </w:r>
          </w:p>
        </w:tc>
        <w:tc>
          <w:tcPr>
            <w:tcW w:w="1272" w:type="dxa"/>
            <w:tcBorders>
              <w:top w:val="single" w:sz="4" w:space="0" w:color="auto"/>
              <w:left w:val="single" w:sz="4" w:space="0" w:color="auto"/>
            </w:tcBorders>
            <w:shd w:val="clear" w:color="auto" w:fill="FFFFFF"/>
            <w:vAlign w:val="center"/>
          </w:tcPr>
          <w:p w:rsidR="002E4E11" w:rsidRPr="00F93976" w:rsidRDefault="002E4E11">
            <w:pPr>
              <w:pStyle w:val="aa"/>
              <w:tabs>
                <w:tab w:val="left" w:pos="782"/>
              </w:tabs>
              <w:ind w:firstLine="0"/>
              <w:jc w:val="both"/>
              <w:rPr>
                <w:sz w:val="16"/>
                <w:szCs w:val="16"/>
              </w:rPr>
            </w:pPr>
            <w:r w:rsidRPr="00F93976">
              <w:rPr>
                <w:sz w:val="16"/>
                <w:szCs w:val="16"/>
              </w:rPr>
              <w:t>Уровень</w:t>
            </w:r>
            <w:r w:rsidRPr="00F93976">
              <w:rPr>
                <w:sz w:val="16"/>
                <w:szCs w:val="16"/>
              </w:rPr>
              <w:tab/>
              <w:t>зна</w:t>
            </w:r>
            <w:r w:rsidRPr="00F93976">
              <w:rPr>
                <w:sz w:val="16"/>
                <w:szCs w:val="16"/>
              </w:rPr>
              <w:softHyphen/>
            </w:r>
          </w:p>
          <w:p w:rsidR="002E4E11" w:rsidRPr="00F93976" w:rsidRDefault="002E4E11">
            <w:pPr>
              <w:pStyle w:val="aa"/>
              <w:ind w:firstLine="0"/>
              <w:jc w:val="both"/>
              <w:rPr>
                <w:sz w:val="16"/>
                <w:szCs w:val="16"/>
              </w:rPr>
            </w:pPr>
            <w:r w:rsidRPr="00F93976">
              <w:rPr>
                <w:sz w:val="16"/>
                <w:szCs w:val="16"/>
              </w:rPr>
              <w:t>ний в объеме, соответствую</w:t>
            </w:r>
            <w:r w:rsidRPr="00F93976">
              <w:rPr>
                <w:sz w:val="16"/>
                <w:szCs w:val="16"/>
              </w:rPr>
              <w:softHyphen/>
              <w:t>щем програм</w:t>
            </w:r>
            <w:r w:rsidRPr="00F93976">
              <w:rPr>
                <w:sz w:val="16"/>
                <w:szCs w:val="16"/>
              </w:rPr>
              <w:softHyphen/>
              <w:t>ме подготовки. Допущено несколько негрубых ошибок</w:t>
            </w:r>
          </w:p>
        </w:tc>
        <w:tc>
          <w:tcPr>
            <w:tcW w:w="1560" w:type="dxa"/>
            <w:tcBorders>
              <w:top w:val="single" w:sz="4" w:space="0" w:color="auto"/>
              <w:left w:val="single" w:sz="4" w:space="0" w:color="auto"/>
            </w:tcBorders>
            <w:shd w:val="clear" w:color="auto" w:fill="FFFFFF"/>
          </w:tcPr>
          <w:p w:rsidR="002E4E11" w:rsidRPr="00F93976" w:rsidRDefault="002E4E11">
            <w:pPr>
              <w:pStyle w:val="aa"/>
              <w:tabs>
                <w:tab w:val="left" w:pos="523"/>
              </w:tabs>
              <w:ind w:firstLine="0"/>
              <w:jc w:val="both"/>
              <w:rPr>
                <w:sz w:val="16"/>
                <w:szCs w:val="16"/>
              </w:rPr>
            </w:pPr>
            <w:r w:rsidRPr="00F93976">
              <w:rPr>
                <w:sz w:val="16"/>
                <w:szCs w:val="16"/>
              </w:rPr>
              <w:t>Уровень знаний в объеме, соответст</w:t>
            </w:r>
            <w:r w:rsidRPr="00F93976">
              <w:rPr>
                <w:sz w:val="16"/>
                <w:szCs w:val="16"/>
              </w:rPr>
              <w:softHyphen/>
              <w:t>вующем програм</w:t>
            </w:r>
            <w:r w:rsidRPr="00F93976">
              <w:rPr>
                <w:sz w:val="16"/>
                <w:szCs w:val="16"/>
              </w:rPr>
              <w:softHyphen/>
              <w:t>ме</w:t>
            </w:r>
            <w:r w:rsidRPr="00F93976">
              <w:rPr>
                <w:sz w:val="16"/>
                <w:szCs w:val="16"/>
              </w:rPr>
              <w:tab/>
              <w:t>подготовки.</w:t>
            </w:r>
          </w:p>
          <w:p w:rsidR="002E4E11" w:rsidRPr="00F93976" w:rsidRDefault="002E4E11">
            <w:pPr>
              <w:pStyle w:val="aa"/>
              <w:tabs>
                <w:tab w:val="left" w:pos="1133"/>
              </w:tabs>
              <w:ind w:firstLine="0"/>
              <w:jc w:val="both"/>
              <w:rPr>
                <w:sz w:val="16"/>
                <w:szCs w:val="16"/>
              </w:rPr>
            </w:pPr>
            <w:r w:rsidRPr="00F93976">
              <w:rPr>
                <w:sz w:val="16"/>
                <w:szCs w:val="16"/>
              </w:rPr>
              <w:t>Допущено</w:t>
            </w:r>
            <w:r w:rsidRPr="00F93976">
              <w:rPr>
                <w:sz w:val="16"/>
                <w:szCs w:val="16"/>
              </w:rPr>
              <w:tab/>
              <w:t>не</w:t>
            </w:r>
            <w:r w:rsidRPr="00F93976">
              <w:rPr>
                <w:sz w:val="16"/>
                <w:szCs w:val="16"/>
              </w:rPr>
              <w:softHyphen/>
            </w:r>
          </w:p>
          <w:p w:rsidR="002E4E11" w:rsidRPr="00F93976" w:rsidRDefault="002E4E11">
            <w:pPr>
              <w:pStyle w:val="aa"/>
              <w:ind w:firstLine="0"/>
              <w:jc w:val="both"/>
              <w:rPr>
                <w:sz w:val="16"/>
                <w:szCs w:val="16"/>
              </w:rPr>
            </w:pPr>
            <w:r w:rsidRPr="00F93976">
              <w:rPr>
                <w:sz w:val="16"/>
                <w:szCs w:val="16"/>
              </w:rPr>
              <w:t>сколько несущест</w:t>
            </w:r>
            <w:r w:rsidRPr="00F93976">
              <w:rPr>
                <w:sz w:val="16"/>
                <w:szCs w:val="16"/>
              </w:rPr>
              <w:softHyphen/>
              <w:t>венных ошибок</w:t>
            </w:r>
          </w:p>
        </w:tc>
        <w:tc>
          <w:tcPr>
            <w:tcW w:w="1277" w:type="dxa"/>
            <w:tcBorders>
              <w:top w:val="single" w:sz="4" w:space="0" w:color="auto"/>
              <w:left w:val="single" w:sz="4" w:space="0" w:color="auto"/>
            </w:tcBorders>
            <w:shd w:val="clear" w:color="auto" w:fill="FFFFFF"/>
            <w:vAlign w:val="center"/>
          </w:tcPr>
          <w:p w:rsidR="002E4E11" w:rsidRPr="00F93976" w:rsidRDefault="002E4E11">
            <w:pPr>
              <w:pStyle w:val="aa"/>
              <w:tabs>
                <w:tab w:val="left" w:pos="754"/>
              </w:tabs>
              <w:ind w:firstLine="0"/>
              <w:jc w:val="both"/>
              <w:rPr>
                <w:sz w:val="16"/>
                <w:szCs w:val="16"/>
              </w:rPr>
            </w:pPr>
            <w:r w:rsidRPr="00F93976">
              <w:rPr>
                <w:sz w:val="16"/>
                <w:szCs w:val="16"/>
              </w:rPr>
              <w:t>Уровень</w:t>
            </w:r>
            <w:r w:rsidRPr="00F93976">
              <w:rPr>
                <w:sz w:val="16"/>
                <w:szCs w:val="16"/>
              </w:rPr>
              <w:tab/>
              <w:t>зна</w:t>
            </w:r>
            <w:r w:rsidRPr="00F93976">
              <w:rPr>
                <w:sz w:val="16"/>
                <w:szCs w:val="16"/>
              </w:rPr>
              <w:softHyphen/>
            </w:r>
          </w:p>
          <w:p w:rsidR="002E4E11" w:rsidRPr="00F93976" w:rsidRDefault="002E4E11">
            <w:pPr>
              <w:pStyle w:val="aa"/>
              <w:ind w:firstLine="0"/>
              <w:jc w:val="both"/>
              <w:rPr>
                <w:sz w:val="16"/>
                <w:szCs w:val="16"/>
              </w:rPr>
            </w:pPr>
            <w:r w:rsidRPr="00F93976">
              <w:rPr>
                <w:sz w:val="16"/>
                <w:szCs w:val="16"/>
              </w:rPr>
              <w:t>ний в объеме, соответствую</w:t>
            </w:r>
            <w:r w:rsidRPr="00F93976">
              <w:rPr>
                <w:sz w:val="16"/>
                <w:szCs w:val="16"/>
              </w:rPr>
              <w:softHyphen/>
              <w:t>щем програм</w:t>
            </w:r>
            <w:r w:rsidRPr="00F93976">
              <w:rPr>
                <w:sz w:val="16"/>
                <w:szCs w:val="16"/>
              </w:rPr>
              <w:softHyphen/>
              <w:t>ме подготовки, без ошибок.</w:t>
            </w:r>
          </w:p>
        </w:tc>
        <w:tc>
          <w:tcPr>
            <w:tcW w:w="1286" w:type="dxa"/>
            <w:tcBorders>
              <w:top w:val="single" w:sz="4" w:space="0" w:color="auto"/>
              <w:left w:val="single" w:sz="4" w:space="0" w:color="auto"/>
              <w:right w:val="single" w:sz="4" w:space="0" w:color="auto"/>
            </w:tcBorders>
            <w:shd w:val="clear" w:color="auto" w:fill="FFFFFF"/>
            <w:vAlign w:val="center"/>
          </w:tcPr>
          <w:p w:rsidR="002E4E11" w:rsidRPr="00F93976" w:rsidRDefault="002E4E11">
            <w:pPr>
              <w:pStyle w:val="aa"/>
              <w:tabs>
                <w:tab w:val="left" w:pos="586"/>
              </w:tabs>
              <w:ind w:firstLine="500"/>
              <w:rPr>
                <w:sz w:val="16"/>
                <w:szCs w:val="16"/>
              </w:rPr>
            </w:pPr>
            <w:r w:rsidRPr="00F93976">
              <w:rPr>
                <w:sz w:val="16"/>
                <w:szCs w:val="16"/>
              </w:rPr>
              <w:t>Уровень знаний в объе</w:t>
            </w:r>
            <w:r w:rsidRPr="00F93976">
              <w:rPr>
                <w:sz w:val="16"/>
                <w:szCs w:val="16"/>
              </w:rPr>
              <w:softHyphen/>
              <w:t>ме,</w:t>
            </w:r>
            <w:r w:rsidRPr="00F93976">
              <w:rPr>
                <w:sz w:val="16"/>
                <w:szCs w:val="16"/>
              </w:rPr>
              <w:tab/>
              <w:t>превы</w:t>
            </w:r>
            <w:r w:rsidRPr="00F93976">
              <w:rPr>
                <w:sz w:val="16"/>
                <w:szCs w:val="16"/>
              </w:rPr>
              <w:softHyphen/>
            </w:r>
          </w:p>
          <w:p w:rsidR="002E4E11" w:rsidRPr="00F93976" w:rsidRDefault="002E4E11">
            <w:pPr>
              <w:pStyle w:val="aa"/>
              <w:ind w:firstLine="0"/>
              <w:rPr>
                <w:sz w:val="16"/>
                <w:szCs w:val="16"/>
              </w:rPr>
            </w:pPr>
            <w:r w:rsidRPr="00F93976">
              <w:rPr>
                <w:sz w:val="16"/>
                <w:szCs w:val="16"/>
              </w:rPr>
              <w:t>шающем про</w:t>
            </w:r>
            <w:r w:rsidRPr="00F93976">
              <w:rPr>
                <w:sz w:val="16"/>
                <w:szCs w:val="16"/>
              </w:rPr>
              <w:softHyphen/>
              <w:t>грамму подго</w:t>
            </w:r>
            <w:r w:rsidRPr="00F93976">
              <w:rPr>
                <w:sz w:val="16"/>
                <w:szCs w:val="16"/>
              </w:rPr>
              <w:softHyphen/>
              <w:t>товки.</w:t>
            </w:r>
          </w:p>
        </w:tc>
      </w:tr>
      <w:tr w:rsidR="002E4E11" w:rsidRPr="00F93976">
        <w:trPr>
          <w:trHeight w:hRule="exact" w:val="2587"/>
          <w:jc w:val="center"/>
        </w:trPr>
        <w:tc>
          <w:tcPr>
            <w:tcW w:w="1286" w:type="dxa"/>
            <w:tcBorders>
              <w:top w:val="single" w:sz="4" w:space="0" w:color="auto"/>
              <w:left w:val="single" w:sz="4" w:space="0" w:color="auto"/>
            </w:tcBorders>
            <w:shd w:val="clear" w:color="auto" w:fill="FFFFFF"/>
            <w:vAlign w:val="center"/>
          </w:tcPr>
          <w:p w:rsidR="002E4E11" w:rsidRPr="00F93976" w:rsidRDefault="002E4E11">
            <w:pPr>
              <w:pStyle w:val="aa"/>
              <w:tabs>
                <w:tab w:val="left" w:pos="725"/>
              </w:tabs>
              <w:ind w:firstLine="0"/>
              <w:rPr>
                <w:sz w:val="16"/>
                <w:szCs w:val="16"/>
              </w:rPr>
            </w:pPr>
            <w:r w:rsidRPr="00F93976">
              <w:rPr>
                <w:b/>
                <w:bCs/>
                <w:sz w:val="16"/>
                <w:szCs w:val="16"/>
              </w:rPr>
              <w:t>Наличие</w:t>
            </w:r>
            <w:r w:rsidRPr="00F93976">
              <w:rPr>
                <w:b/>
                <w:bCs/>
                <w:sz w:val="16"/>
                <w:szCs w:val="16"/>
              </w:rPr>
              <w:tab/>
              <w:t>уме</w:t>
            </w:r>
            <w:r w:rsidRPr="00F93976">
              <w:rPr>
                <w:b/>
                <w:bCs/>
                <w:sz w:val="16"/>
                <w:szCs w:val="16"/>
              </w:rPr>
              <w:softHyphen/>
            </w:r>
          </w:p>
          <w:p w:rsidR="002E4E11" w:rsidRPr="00F93976" w:rsidRDefault="002E4E11">
            <w:pPr>
              <w:pStyle w:val="aa"/>
              <w:ind w:firstLine="0"/>
              <w:rPr>
                <w:sz w:val="16"/>
                <w:szCs w:val="16"/>
              </w:rPr>
            </w:pPr>
            <w:r w:rsidRPr="00F93976">
              <w:rPr>
                <w:b/>
                <w:bCs/>
                <w:sz w:val="16"/>
                <w:szCs w:val="16"/>
              </w:rPr>
              <w:t>ний</w:t>
            </w:r>
          </w:p>
        </w:tc>
        <w:tc>
          <w:tcPr>
            <w:tcW w:w="1272" w:type="dxa"/>
            <w:tcBorders>
              <w:top w:val="single" w:sz="4" w:space="0" w:color="auto"/>
              <w:left w:val="single" w:sz="4" w:space="0" w:color="auto"/>
            </w:tcBorders>
            <w:shd w:val="clear" w:color="auto" w:fill="FFFFFF"/>
          </w:tcPr>
          <w:p w:rsidR="002E4E11" w:rsidRPr="00F93976" w:rsidRDefault="002E4E11">
            <w:pPr>
              <w:pStyle w:val="aa"/>
              <w:tabs>
                <w:tab w:val="left" w:pos="744"/>
              </w:tabs>
              <w:ind w:firstLine="500"/>
              <w:rPr>
                <w:sz w:val="16"/>
                <w:szCs w:val="16"/>
              </w:rPr>
            </w:pPr>
            <w:r w:rsidRPr="00F93976">
              <w:rPr>
                <w:sz w:val="16"/>
                <w:szCs w:val="16"/>
              </w:rPr>
              <w:t>Отсутст</w:t>
            </w:r>
            <w:r w:rsidRPr="00F93976">
              <w:rPr>
                <w:sz w:val="16"/>
                <w:szCs w:val="16"/>
              </w:rPr>
              <w:softHyphen/>
              <w:t>вие минималь</w:t>
            </w:r>
            <w:r w:rsidRPr="00F93976">
              <w:rPr>
                <w:sz w:val="16"/>
                <w:szCs w:val="16"/>
              </w:rPr>
              <w:softHyphen/>
              <w:t>ных умений . Невозмож</w:t>
            </w:r>
            <w:r w:rsidRPr="00F93976">
              <w:rPr>
                <w:sz w:val="16"/>
                <w:szCs w:val="16"/>
              </w:rPr>
              <w:softHyphen/>
              <w:t>ность оценить наличие</w:t>
            </w:r>
            <w:r w:rsidRPr="00F93976">
              <w:rPr>
                <w:sz w:val="16"/>
                <w:szCs w:val="16"/>
              </w:rPr>
              <w:tab/>
              <w:t>уме</w:t>
            </w:r>
            <w:r w:rsidRPr="00F93976">
              <w:rPr>
                <w:sz w:val="16"/>
                <w:szCs w:val="16"/>
              </w:rPr>
              <w:softHyphen/>
            </w:r>
          </w:p>
          <w:p w:rsidR="002E4E11" w:rsidRPr="00F93976" w:rsidRDefault="002E4E11">
            <w:pPr>
              <w:pStyle w:val="aa"/>
              <w:tabs>
                <w:tab w:val="left" w:pos="763"/>
              </w:tabs>
              <w:ind w:firstLine="0"/>
              <w:rPr>
                <w:sz w:val="16"/>
                <w:szCs w:val="16"/>
              </w:rPr>
            </w:pPr>
            <w:r w:rsidRPr="00F93976">
              <w:rPr>
                <w:sz w:val="16"/>
                <w:szCs w:val="16"/>
              </w:rPr>
              <w:t>ний вследствие отказа</w:t>
            </w:r>
            <w:r w:rsidRPr="00F93976">
              <w:rPr>
                <w:sz w:val="16"/>
                <w:szCs w:val="16"/>
              </w:rPr>
              <w:tab/>
              <w:t>обу</w:t>
            </w:r>
            <w:r w:rsidRPr="00F93976">
              <w:rPr>
                <w:sz w:val="16"/>
                <w:szCs w:val="16"/>
              </w:rPr>
              <w:softHyphen/>
            </w:r>
          </w:p>
          <w:p w:rsidR="002E4E11" w:rsidRPr="00F93976" w:rsidRDefault="002E4E11">
            <w:pPr>
              <w:pStyle w:val="aa"/>
              <w:ind w:firstLine="0"/>
              <w:rPr>
                <w:sz w:val="16"/>
                <w:szCs w:val="16"/>
              </w:rPr>
            </w:pPr>
            <w:r w:rsidRPr="00F93976">
              <w:rPr>
                <w:sz w:val="16"/>
                <w:szCs w:val="16"/>
              </w:rPr>
              <w:t>чающегося от ответа</w:t>
            </w:r>
          </w:p>
        </w:tc>
        <w:tc>
          <w:tcPr>
            <w:tcW w:w="1138" w:type="dxa"/>
            <w:tcBorders>
              <w:top w:val="single" w:sz="4" w:space="0" w:color="auto"/>
              <w:left w:val="single" w:sz="4" w:space="0" w:color="auto"/>
            </w:tcBorders>
            <w:shd w:val="clear" w:color="auto" w:fill="FFFFFF"/>
            <w:vAlign w:val="center"/>
          </w:tcPr>
          <w:p w:rsidR="002E4E11" w:rsidRPr="00F93976" w:rsidRDefault="002E4E11">
            <w:pPr>
              <w:pStyle w:val="aa"/>
              <w:tabs>
                <w:tab w:val="left" w:pos="763"/>
              </w:tabs>
              <w:ind w:firstLine="500"/>
              <w:rPr>
                <w:sz w:val="16"/>
                <w:szCs w:val="16"/>
              </w:rPr>
            </w:pPr>
            <w:r w:rsidRPr="00F93976">
              <w:rPr>
                <w:sz w:val="16"/>
                <w:szCs w:val="16"/>
              </w:rPr>
              <w:t>При решении стандартных задач</w:t>
            </w:r>
            <w:r w:rsidRPr="00F93976">
              <w:rPr>
                <w:sz w:val="16"/>
                <w:szCs w:val="16"/>
              </w:rPr>
              <w:tab/>
              <w:t>не</w:t>
            </w:r>
          </w:p>
          <w:p w:rsidR="002E4E11" w:rsidRPr="00F93976" w:rsidRDefault="002E4E11">
            <w:pPr>
              <w:pStyle w:val="aa"/>
              <w:ind w:firstLine="0"/>
              <w:rPr>
                <w:sz w:val="16"/>
                <w:szCs w:val="16"/>
              </w:rPr>
            </w:pPr>
            <w:r w:rsidRPr="00F93976">
              <w:rPr>
                <w:sz w:val="16"/>
                <w:szCs w:val="16"/>
              </w:rPr>
              <w:t>продемонст</w:t>
            </w:r>
            <w:r w:rsidRPr="00F93976">
              <w:rPr>
                <w:sz w:val="16"/>
                <w:szCs w:val="16"/>
              </w:rPr>
              <w:softHyphen/>
              <w:t>рированы основные умения.</w:t>
            </w:r>
          </w:p>
          <w:p w:rsidR="002E4E11" w:rsidRPr="00F93976" w:rsidRDefault="002E4E11">
            <w:pPr>
              <w:pStyle w:val="aa"/>
              <w:tabs>
                <w:tab w:val="left" w:pos="614"/>
              </w:tabs>
              <w:ind w:firstLine="500"/>
              <w:rPr>
                <w:sz w:val="16"/>
                <w:szCs w:val="16"/>
              </w:rPr>
            </w:pPr>
            <w:r w:rsidRPr="00F93976">
              <w:rPr>
                <w:sz w:val="16"/>
                <w:szCs w:val="16"/>
              </w:rPr>
              <w:t>Имели место</w:t>
            </w:r>
            <w:r w:rsidRPr="00F93976">
              <w:rPr>
                <w:sz w:val="16"/>
                <w:szCs w:val="16"/>
              </w:rPr>
              <w:tab/>
              <w:t>гру</w:t>
            </w:r>
            <w:r w:rsidRPr="00F93976">
              <w:rPr>
                <w:sz w:val="16"/>
                <w:szCs w:val="16"/>
              </w:rPr>
              <w:softHyphen/>
            </w:r>
          </w:p>
          <w:p w:rsidR="002E4E11" w:rsidRPr="00F93976" w:rsidRDefault="002E4E11">
            <w:pPr>
              <w:pStyle w:val="aa"/>
              <w:ind w:firstLine="0"/>
              <w:rPr>
                <w:sz w:val="16"/>
                <w:szCs w:val="16"/>
              </w:rPr>
            </w:pPr>
            <w:r w:rsidRPr="00F93976">
              <w:rPr>
                <w:sz w:val="16"/>
                <w:szCs w:val="16"/>
              </w:rPr>
              <w:t>бые ошибки.</w:t>
            </w:r>
          </w:p>
        </w:tc>
        <w:tc>
          <w:tcPr>
            <w:tcW w:w="1277" w:type="dxa"/>
            <w:tcBorders>
              <w:top w:val="single" w:sz="4" w:space="0" w:color="auto"/>
              <w:left w:val="single" w:sz="4" w:space="0" w:color="auto"/>
            </w:tcBorders>
            <w:shd w:val="clear" w:color="auto" w:fill="FFFFFF"/>
            <w:vAlign w:val="center"/>
          </w:tcPr>
          <w:p w:rsidR="002E4E11" w:rsidRPr="00F93976" w:rsidRDefault="002E4E11">
            <w:pPr>
              <w:pStyle w:val="aa"/>
              <w:tabs>
                <w:tab w:val="right" w:pos="1051"/>
              </w:tabs>
              <w:ind w:firstLine="500"/>
              <w:rPr>
                <w:sz w:val="16"/>
                <w:szCs w:val="16"/>
              </w:rPr>
            </w:pPr>
            <w:r w:rsidRPr="00F93976">
              <w:rPr>
                <w:sz w:val="16"/>
                <w:szCs w:val="16"/>
              </w:rPr>
              <w:t>Проде- монстрирова- ны</w:t>
            </w:r>
            <w:r w:rsidRPr="00F93976">
              <w:rPr>
                <w:sz w:val="16"/>
                <w:szCs w:val="16"/>
              </w:rPr>
              <w:tab/>
              <w:t>основные</w:t>
            </w:r>
          </w:p>
          <w:p w:rsidR="002E4E11" w:rsidRPr="00F93976" w:rsidRDefault="002E4E11">
            <w:pPr>
              <w:pStyle w:val="aa"/>
              <w:tabs>
                <w:tab w:val="right" w:pos="1056"/>
              </w:tabs>
              <w:ind w:firstLine="0"/>
              <w:rPr>
                <w:sz w:val="16"/>
                <w:szCs w:val="16"/>
              </w:rPr>
            </w:pPr>
            <w:r w:rsidRPr="00F93976">
              <w:rPr>
                <w:sz w:val="16"/>
                <w:szCs w:val="16"/>
              </w:rPr>
              <w:t>умения. Реше</w:t>
            </w:r>
            <w:r w:rsidRPr="00F93976">
              <w:rPr>
                <w:sz w:val="16"/>
                <w:szCs w:val="16"/>
              </w:rPr>
              <w:softHyphen/>
              <w:t>ны</w:t>
            </w:r>
            <w:r w:rsidRPr="00F93976">
              <w:rPr>
                <w:sz w:val="16"/>
                <w:szCs w:val="16"/>
              </w:rPr>
              <w:tab/>
              <w:t>типовые</w:t>
            </w:r>
          </w:p>
          <w:p w:rsidR="002E4E11" w:rsidRPr="00F93976" w:rsidRDefault="002E4E11">
            <w:pPr>
              <w:pStyle w:val="aa"/>
              <w:tabs>
                <w:tab w:val="left" w:pos="830"/>
              </w:tabs>
              <w:ind w:firstLine="0"/>
              <w:rPr>
                <w:sz w:val="16"/>
                <w:szCs w:val="16"/>
              </w:rPr>
            </w:pPr>
            <w:r w:rsidRPr="00F93976">
              <w:rPr>
                <w:sz w:val="16"/>
                <w:szCs w:val="16"/>
              </w:rPr>
              <w:t>задачи с</w:t>
            </w:r>
            <w:r w:rsidRPr="00F93976">
              <w:rPr>
                <w:sz w:val="16"/>
                <w:szCs w:val="16"/>
              </w:rPr>
              <w:tab/>
              <w:t>не</w:t>
            </w:r>
            <w:r w:rsidRPr="00F93976">
              <w:rPr>
                <w:sz w:val="16"/>
                <w:szCs w:val="16"/>
              </w:rPr>
              <w:softHyphen/>
            </w:r>
          </w:p>
          <w:p w:rsidR="002E4E11" w:rsidRPr="00F93976" w:rsidRDefault="002E4E11">
            <w:pPr>
              <w:pStyle w:val="aa"/>
              <w:ind w:firstLine="0"/>
              <w:rPr>
                <w:sz w:val="16"/>
                <w:szCs w:val="16"/>
              </w:rPr>
            </w:pPr>
            <w:r w:rsidRPr="00F93976">
              <w:rPr>
                <w:sz w:val="16"/>
                <w:szCs w:val="16"/>
              </w:rPr>
              <w:t>грубыми ошибками. Выполнены все задания но не в полном объеме.</w:t>
            </w:r>
          </w:p>
        </w:tc>
        <w:tc>
          <w:tcPr>
            <w:tcW w:w="1272" w:type="dxa"/>
            <w:tcBorders>
              <w:top w:val="single" w:sz="4" w:space="0" w:color="auto"/>
              <w:left w:val="single" w:sz="4" w:space="0" w:color="auto"/>
            </w:tcBorders>
            <w:shd w:val="clear" w:color="auto" w:fill="FFFFFF"/>
            <w:vAlign w:val="bottom"/>
          </w:tcPr>
          <w:p w:rsidR="002E4E11" w:rsidRPr="00F93976" w:rsidRDefault="002E4E11">
            <w:pPr>
              <w:pStyle w:val="aa"/>
              <w:tabs>
                <w:tab w:val="right" w:pos="1042"/>
              </w:tabs>
              <w:ind w:firstLine="500"/>
              <w:rPr>
                <w:sz w:val="16"/>
                <w:szCs w:val="16"/>
              </w:rPr>
            </w:pPr>
            <w:r w:rsidRPr="00F93976">
              <w:rPr>
                <w:sz w:val="16"/>
                <w:szCs w:val="16"/>
              </w:rPr>
              <w:t>Проде- монстрирова- ны все основ</w:t>
            </w:r>
            <w:r w:rsidRPr="00F93976">
              <w:rPr>
                <w:sz w:val="16"/>
                <w:szCs w:val="16"/>
              </w:rPr>
              <w:softHyphen/>
              <w:t>ные</w:t>
            </w:r>
            <w:r w:rsidRPr="00F93976">
              <w:rPr>
                <w:sz w:val="16"/>
                <w:szCs w:val="16"/>
              </w:rPr>
              <w:tab/>
              <w:t>умения.</w:t>
            </w:r>
          </w:p>
          <w:p w:rsidR="002E4E11" w:rsidRPr="00F93976" w:rsidRDefault="002E4E11">
            <w:pPr>
              <w:pStyle w:val="aa"/>
              <w:tabs>
                <w:tab w:val="right" w:pos="1051"/>
              </w:tabs>
              <w:ind w:firstLine="0"/>
              <w:rPr>
                <w:sz w:val="16"/>
                <w:szCs w:val="16"/>
              </w:rPr>
            </w:pPr>
            <w:r w:rsidRPr="00F93976">
              <w:rPr>
                <w:sz w:val="16"/>
                <w:szCs w:val="16"/>
              </w:rPr>
              <w:t>Решены</w:t>
            </w:r>
            <w:r w:rsidRPr="00F93976">
              <w:rPr>
                <w:sz w:val="16"/>
                <w:szCs w:val="16"/>
              </w:rPr>
              <w:tab/>
              <w:t>все</w:t>
            </w:r>
          </w:p>
          <w:p w:rsidR="002E4E11" w:rsidRPr="00F93976" w:rsidRDefault="002E4E11">
            <w:pPr>
              <w:pStyle w:val="aa"/>
              <w:tabs>
                <w:tab w:val="left" w:pos="864"/>
              </w:tabs>
              <w:ind w:firstLine="0"/>
              <w:rPr>
                <w:sz w:val="16"/>
                <w:szCs w:val="16"/>
              </w:rPr>
            </w:pPr>
            <w:r w:rsidRPr="00F93976">
              <w:rPr>
                <w:sz w:val="16"/>
                <w:szCs w:val="16"/>
              </w:rPr>
              <w:t>основные</w:t>
            </w:r>
            <w:r w:rsidRPr="00F93976">
              <w:rPr>
                <w:sz w:val="16"/>
                <w:szCs w:val="16"/>
              </w:rPr>
              <w:tab/>
              <w:t>за</w:t>
            </w:r>
            <w:r w:rsidRPr="00F93976">
              <w:rPr>
                <w:sz w:val="16"/>
                <w:szCs w:val="16"/>
              </w:rPr>
              <w:softHyphen/>
            </w:r>
          </w:p>
          <w:p w:rsidR="002E4E11" w:rsidRPr="00F93976" w:rsidRDefault="002E4E11">
            <w:pPr>
              <w:pStyle w:val="aa"/>
              <w:tabs>
                <w:tab w:val="right" w:pos="1051"/>
              </w:tabs>
              <w:ind w:firstLine="0"/>
              <w:rPr>
                <w:sz w:val="16"/>
                <w:szCs w:val="16"/>
              </w:rPr>
            </w:pPr>
            <w:r w:rsidRPr="00F93976">
              <w:rPr>
                <w:sz w:val="16"/>
                <w:szCs w:val="16"/>
              </w:rPr>
              <w:t>дачи с негру</w:t>
            </w:r>
            <w:r w:rsidRPr="00F93976">
              <w:rPr>
                <w:sz w:val="16"/>
                <w:szCs w:val="16"/>
              </w:rPr>
              <w:softHyphen/>
              <w:t>быми ошибка</w:t>
            </w:r>
            <w:r w:rsidRPr="00F93976">
              <w:rPr>
                <w:sz w:val="16"/>
                <w:szCs w:val="16"/>
              </w:rPr>
              <w:softHyphen/>
              <w:t>ми. Выполне</w:t>
            </w:r>
            <w:r w:rsidRPr="00F93976">
              <w:rPr>
                <w:sz w:val="16"/>
                <w:szCs w:val="16"/>
              </w:rPr>
              <w:softHyphen/>
              <w:t>ны все зада</w:t>
            </w:r>
            <w:r w:rsidRPr="00F93976">
              <w:rPr>
                <w:sz w:val="16"/>
                <w:szCs w:val="16"/>
              </w:rPr>
              <w:softHyphen/>
              <w:t>ния, в полном объеме,</w:t>
            </w:r>
            <w:r w:rsidRPr="00F93976">
              <w:rPr>
                <w:sz w:val="16"/>
                <w:szCs w:val="16"/>
              </w:rPr>
              <w:tab/>
              <w:t>но</w:t>
            </w:r>
          </w:p>
          <w:p w:rsidR="002E4E11" w:rsidRPr="00F93976" w:rsidRDefault="002E4E11">
            <w:pPr>
              <w:pStyle w:val="aa"/>
              <w:tabs>
                <w:tab w:val="right" w:pos="1046"/>
              </w:tabs>
              <w:ind w:firstLine="0"/>
              <w:rPr>
                <w:sz w:val="16"/>
                <w:szCs w:val="16"/>
              </w:rPr>
            </w:pPr>
            <w:r w:rsidRPr="00F93976">
              <w:rPr>
                <w:sz w:val="16"/>
                <w:szCs w:val="16"/>
              </w:rPr>
              <w:t>некоторые</w:t>
            </w:r>
            <w:r w:rsidRPr="00F93976">
              <w:rPr>
                <w:sz w:val="16"/>
                <w:szCs w:val="16"/>
              </w:rPr>
              <w:tab/>
              <w:t>с</w:t>
            </w:r>
          </w:p>
          <w:p w:rsidR="002E4E11" w:rsidRPr="00F93976" w:rsidRDefault="002E4E11">
            <w:pPr>
              <w:pStyle w:val="aa"/>
              <w:ind w:firstLine="0"/>
              <w:rPr>
                <w:sz w:val="16"/>
                <w:szCs w:val="16"/>
              </w:rPr>
            </w:pPr>
            <w:r w:rsidRPr="00F93976">
              <w:rPr>
                <w:sz w:val="16"/>
                <w:szCs w:val="16"/>
              </w:rPr>
              <w:t>недочетами.</w:t>
            </w:r>
          </w:p>
        </w:tc>
        <w:tc>
          <w:tcPr>
            <w:tcW w:w="1560" w:type="dxa"/>
            <w:tcBorders>
              <w:top w:val="single" w:sz="4" w:space="0" w:color="auto"/>
              <w:left w:val="single" w:sz="4" w:space="0" w:color="auto"/>
            </w:tcBorders>
            <w:shd w:val="clear" w:color="auto" w:fill="FFFFFF"/>
          </w:tcPr>
          <w:p w:rsidR="002E4E11" w:rsidRPr="00F93976" w:rsidRDefault="002E4E11">
            <w:pPr>
              <w:pStyle w:val="aa"/>
              <w:tabs>
                <w:tab w:val="left" w:pos="802"/>
              </w:tabs>
              <w:ind w:firstLine="500"/>
              <w:rPr>
                <w:sz w:val="16"/>
                <w:szCs w:val="16"/>
              </w:rPr>
            </w:pPr>
            <w:r w:rsidRPr="00F93976">
              <w:rPr>
                <w:sz w:val="16"/>
                <w:szCs w:val="16"/>
              </w:rPr>
              <w:t>Продемонст</w:t>
            </w:r>
            <w:r w:rsidRPr="00F93976">
              <w:rPr>
                <w:sz w:val="16"/>
                <w:szCs w:val="16"/>
              </w:rPr>
              <w:softHyphen/>
              <w:t>рированы все ос</w:t>
            </w:r>
            <w:r w:rsidRPr="00F93976">
              <w:rPr>
                <w:sz w:val="16"/>
                <w:szCs w:val="16"/>
              </w:rPr>
              <w:softHyphen/>
              <w:t>новные</w:t>
            </w:r>
            <w:r w:rsidRPr="00F93976">
              <w:rPr>
                <w:sz w:val="16"/>
                <w:szCs w:val="16"/>
              </w:rPr>
              <w:tab/>
              <w:t>умения.</w:t>
            </w:r>
          </w:p>
          <w:p w:rsidR="002E4E11" w:rsidRPr="00F93976" w:rsidRDefault="002E4E11">
            <w:pPr>
              <w:pStyle w:val="aa"/>
              <w:tabs>
                <w:tab w:val="left" w:pos="518"/>
                <w:tab w:val="left" w:pos="830"/>
              </w:tabs>
              <w:ind w:firstLine="0"/>
              <w:jc w:val="both"/>
              <w:rPr>
                <w:sz w:val="16"/>
                <w:szCs w:val="16"/>
              </w:rPr>
            </w:pPr>
            <w:r w:rsidRPr="00F93976">
              <w:rPr>
                <w:sz w:val="16"/>
                <w:szCs w:val="16"/>
              </w:rPr>
              <w:t>Решены все основ</w:t>
            </w:r>
            <w:r w:rsidRPr="00F93976">
              <w:rPr>
                <w:sz w:val="16"/>
                <w:szCs w:val="16"/>
              </w:rPr>
              <w:softHyphen/>
              <w:t>ные задачи . Вы</w:t>
            </w:r>
            <w:r w:rsidRPr="00F93976">
              <w:rPr>
                <w:sz w:val="16"/>
                <w:szCs w:val="16"/>
              </w:rPr>
              <w:softHyphen/>
              <w:t>полнены все зада</w:t>
            </w:r>
            <w:r w:rsidRPr="00F93976">
              <w:rPr>
                <w:sz w:val="16"/>
                <w:szCs w:val="16"/>
              </w:rPr>
              <w:softHyphen/>
              <w:t>ния,</w:t>
            </w:r>
            <w:r w:rsidRPr="00F93976">
              <w:rPr>
                <w:sz w:val="16"/>
                <w:szCs w:val="16"/>
              </w:rPr>
              <w:tab/>
              <w:t>в</w:t>
            </w:r>
            <w:r w:rsidRPr="00F93976">
              <w:rPr>
                <w:sz w:val="16"/>
                <w:szCs w:val="16"/>
              </w:rPr>
              <w:tab/>
              <w:t>полном</w:t>
            </w:r>
          </w:p>
          <w:p w:rsidR="002E4E11" w:rsidRPr="00F93976" w:rsidRDefault="002E4E11">
            <w:pPr>
              <w:pStyle w:val="aa"/>
              <w:ind w:firstLine="0"/>
              <w:jc w:val="both"/>
              <w:rPr>
                <w:sz w:val="16"/>
                <w:szCs w:val="16"/>
              </w:rPr>
            </w:pPr>
            <w:r w:rsidRPr="00F93976">
              <w:rPr>
                <w:sz w:val="16"/>
                <w:szCs w:val="16"/>
              </w:rPr>
              <w:t>объеме, но некото</w:t>
            </w:r>
            <w:r w:rsidRPr="00F93976">
              <w:rPr>
                <w:sz w:val="16"/>
                <w:szCs w:val="16"/>
              </w:rPr>
              <w:softHyphen/>
              <w:t>рые с недочетами.</w:t>
            </w:r>
          </w:p>
        </w:tc>
        <w:tc>
          <w:tcPr>
            <w:tcW w:w="1277" w:type="dxa"/>
            <w:tcBorders>
              <w:top w:val="single" w:sz="4" w:space="0" w:color="auto"/>
              <w:left w:val="single" w:sz="4" w:space="0" w:color="auto"/>
            </w:tcBorders>
            <w:shd w:val="clear" w:color="auto" w:fill="FFFFFF"/>
            <w:vAlign w:val="bottom"/>
          </w:tcPr>
          <w:p w:rsidR="002E4E11" w:rsidRPr="00F93976" w:rsidRDefault="002E4E11">
            <w:pPr>
              <w:pStyle w:val="aa"/>
              <w:tabs>
                <w:tab w:val="left" w:pos="600"/>
                <w:tab w:val="left" w:pos="744"/>
              </w:tabs>
              <w:ind w:firstLine="500"/>
              <w:rPr>
                <w:sz w:val="16"/>
                <w:szCs w:val="16"/>
              </w:rPr>
            </w:pPr>
            <w:r w:rsidRPr="00F93976">
              <w:rPr>
                <w:sz w:val="16"/>
                <w:szCs w:val="16"/>
              </w:rPr>
              <w:t>Проде- монстрирова- ны все</w:t>
            </w:r>
            <w:r w:rsidRPr="00F93976">
              <w:rPr>
                <w:sz w:val="16"/>
                <w:szCs w:val="16"/>
              </w:rPr>
              <w:tab/>
              <w:t>основ</w:t>
            </w:r>
            <w:r w:rsidRPr="00F93976">
              <w:rPr>
                <w:sz w:val="16"/>
                <w:szCs w:val="16"/>
              </w:rPr>
              <w:softHyphen/>
              <w:t>ные</w:t>
            </w:r>
            <w:r w:rsidRPr="00F93976">
              <w:rPr>
                <w:sz w:val="16"/>
                <w:szCs w:val="16"/>
              </w:rPr>
              <w:tab/>
              <w:t>уме-</w:t>
            </w:r>
          </w:p>
          <w:p w:rsidR="002E4E11" w:rsidRPr="00F93976" w:rsidRDefault="002E4E11">
            <w:pPr>
              <w:pStyle w:val="aa"/>
              <w:tabs>
                <w:tab w:val="left" w:pos="394"/>
              </w:tabs>
              <w:ind w:firstLine="0"/>
              <w:rPr>
                <w:sz w:val="16"/>
                <w:szCs w:val="16"/>
              </w:rPr>
            </w:pPr>
            <w:r w:rsidRPr="00F93976">
              <w:rPr>
                <w:sz w:val="16"/>
                <w:szCs w:val="16"/>
              </w:rPr>
              <w:t>ния,решены все</w:t>
            </w:r>
            <w:r w:rsidRPr="00F93976">
              <w:rPr>
                <w:sz w:val="16"/>
                <w:szCs w:val="16"/>
              </w:rPr>
              <w:tab/>
              <w:t>основные</w:t>
            </w:r>
          </w:p>
          <w:p w:rsidR="002E4E11" w:rsidRPr="00F93976" w:rsidRDefault="002E4E11">
            <w:pPr>
              <w:pStyle w:val="aa"/>
              <w:tabs>
                <w:tab w:val="left" w:pos="845"/>
              </w:tabs>
              <w:ind w:firstLine="0"/>
              <w:rPr>
                <w:sz w:val="16"/>
                <w:szCs w:val="16"/>
              </w:rPr>
            </w:pPr>
            <w:r w:rsidRPr="00F93976">
              <w:rPr>
                <w:sz w:val="16"/>
                <w:szCs w:val="16"/>
              </w:rPr>
              <w:t>задачи с</w:t>
            </w:r>
            <w:r w:rsidRPr="00F93976">
              <w:rPr>
                <w:sz w:val="16"/>
                <w:szCs w:val="16"/>
              </w:rPr>
              <w:tab/>
              <w:t>от</w:t>
            </w:r>
            <w:r w:rsidRPr="00F93976">
              <w:rPr>
                <w:sz w:val="16"/>
                <w:szCs w:val="16"/>
              </w:rPr>
              <w:softHyphen/>
            </w:r>
          </w:p>
          <w:p w:rsidR="002E4E11" w:rsidRPr="00F93976" w:rsidRDefault="002E4E11">
            <w:pPr>
              <w:pStyle w:val="aa"/>
              <w:tabs>
                <w:tab w:val="left" w:pos="672"/>
              </w:tabs>
              <w:ind w:firstLine="0"/>
              <w:rPr>
                <w:sz w:val="16"/>
                <w:szCs w:val="16"/>
              </w:rPr>
            </w:pPr>
            <w:r w:rsidRPr="00F93976">
              <w:rPr>
                <w:sz w:val="16"/>
                <w:szCs w:val="16"/>
              </w:rPr>
              <w:t>дельными несуществен- нымнедочета- ми, выполнены все задания в полном</w:t>
            </w:r>
            <w:r w:rsidRPr="00F93976">
              <w:rPr>
                <w:sz w:val="16"/>
                <w:szCs w:val="16"/>
              </w:rPr>
              <w:tab/>
              <w:t>объе</w:t>
            </w:r>
            <w:r w:rsidRPr="00F93976">
              <w:rPr>
                <w:sz w:val="16"/>
                <w:szCs w:val="16"/>
              </w:rPr>
              <w:softHyphen/>
            </w:r>
          </w:p>
          <w:p w:rsidR="002E4E11" w:rsidRPr="00F93976" w:rsidRDefault="002E4E11">
            <w:pPr>
              <w:pStyle w:val="aa"/>
              <w:ind w:firstLine="0"/>
              <w:rPr>
                <w:sz w:val="16"/>
                <w:szCs w:val="16"/>
              </w:rPr>
            </w:pPr>
            <w:r w:rsidRPr="00F93976">
              <w:rPr>
                <w:sz w:val="16"/>
                <w:szCs w:val="16"/>
              </w:rPr>
              <w:t>ме.</w:t>
            </w:r>
          </w:p>
        </w:tc>
        <w:tc>
          <w:tcPr>
            <w:tcW w:w="1286" w:type="dxa"/>
            <w:tcBorders>
              <w:top w:val="single" w:sz="4" w:space="0" w:color="auto"/>
              <w:left w:val="single" w:sz="4" w:space="0" w:color="auto"/>
              <w:right w:val="single" w:sz="4" w:space="0" w:color="auto"/>
            </w:tcBorders>
            <w:shd w:val="clear" w:color="auto" w:fill="FFFFFF"/>
          </w:tcPr>
          <w:p w:rsidR="002E4E11" w:rsidRPr="00F93976" w:rsidRDefault="002E4E11">
            <w:pPr>
              <w:pStyle w:val="aa"/>
              <w:tabs>
                <w:tab w:val="right" w:pos="1042"/>
              </w:tabs>
              <w:ind w:firstLine="500"/>
              <w:rPr>
                <w:sz w:val="16"/>
                <w:szCs w:val="16"/>
              </w:rPr>
            </w:pPr>
            <w:r w:rsidRPr="00F93976">
              <w:rPr>
                <w:sz w:val="16"/>
                <w:szCs w:val="16"/>
              </w:rPr>
              <w:t>Проде- монстрирова- ны все основ</w:t>
            </w:r>
            <w:r w:rsidRPr="00F93976">
              <w:rPr>
                <w:sz w:val="16"/>
                <w:szCs w:val="16"/>
              </w:rPr>
              <w:softHyphen/>
              <w:t>ные</w:t>
            </w:r>
            <w:r w:rsidRPr="00F93976">
              <w:rPr>
                <w:sz w:val="16"/>
                <w:szCs w:val="16"/>
              </w:rPr>
              <w:tab/>
              <w:t>умения,.</w:t>
            </w:r>
          </w:p>
          <w:p w:rsidR="002E4E11" w:rsidRPr="00F93976" w:rsidRDefault="002E4E11">
            <w:pPr>
              <w:pStyle w:val="aa"/>
              <w:tabs>
                <w:tab w:val="right" w:pos="1051"/>
              </w:tabs>
              <w:ind w:firstLine="0"/>
              <w:rPr>
                <w:sz w:val="16"/>
                <w:szCs w:val="16"/>
              </w:rPr>
            </w:pPr>
            <w:r w:rsidRPr="00F93976">
              <w:rPr>
                <w:sz w:val="16"/>
                <w:szCs w:val="16"/>
              </w:rPr>
              <w:t>Решены</w:t>
            </w:r>
            <w:r w:rsidRPr="00F93976">
              <w:rPr>
                <w:sz w:val="16"/>
                <w:szCs w:val="16"/>
              </w:rPr>
              <w:tab/>
              <w:t>все</w:t>
            </w:r>
          </w:p>
          <w:p w:rsidR="002E4E11" w:rsidRPr="00F93976" w:rsidRDefault="002E4E11">
            <w:pPr>
              <w:pStyle w:val="aa"/>
              <w:tabs>
                <w:tab w:val="left" w:pos="547"/>
                <w:tab w:val="left" w:pos="869"/>
              </w:tabs>
              <w:ind w:firstLine="0"/>
              <w:rPr>
                <w:sz w:val="16"/>
                <w:szCs w:val="16"/>
              </w:rPr>
            </w:pPr>
            <w:r w:rsidRPr="00F93976">
              <w:rPr>
                <w:sz w:val="16"/>
                <w:szCs w:val="16"/>
              </w:rPr>
              <w:t>основные</w:t>
            </w:r>
            <w:r w:rsidRPr="00F93976">
              <w:rPr>
                <w:sz w:val="16"/>
                <w:szCs w:val="16"/>
              </w:rPr>
              <w:tab/>
              <w:t>за</w:t>
            </w:r>
            <w:r w:rsidRPr="00F93976">
              <w:rPr>
                <w:sz w:val="16"/>
                <w:szCs w:val="16"/>
              </w:rPr>
              <w:softHyphen/>
              <w:t>дачи.</w:t>
            </w:r>
            <w:r w:rsidRPr="00F93976">
              <w:rPr>
                <w:sz w:val="16"/>
                <w:szCs w:val="16"/>
              </w:rPr>
              <w:tab/>
              <w:t>Выпол</w:t>
            </w:r>
            <w:r w:rsidRPr="00F93976">
              <w:rPr>
                <w:sz w:val="16"/>
                <w:szCs w:val="16"/>
              </w:rPr>
              <w:softHyphen/>
            </w:r>
          </w:p>
          <w:p w:rsidR="002E4E11" w:rsidRPr="00F93976" w:rsidRDefault="002E4E11">
            <w:pPr>
              <w:pStyle w:val="aa"/>
              <w:ind w:firstLine="0"/>
              <w:rPr>
                <w:sz w:val="16"/>
                <w:szCs w:val="16"/>
              </w:rPr>
            </w:pPr>
            <w:r w:rsidRPr="00F93976">
              <w:rPr>
                <w:sz w:val="16"/>
                <w:szCs w:val="16"/>
              </w:rPr>
              <w:t>нены все зада</w:t>
            </w:r>
            <w:r w:rsidRPr="00F93976">
              <w:rPr>
                <w:sz w:val="16"/>
                <w:szCs w:val="16"/>
              </w:rPr>
              <w:softHyphen/>
              <w:t>ния, в полном</w:t>
            </w:r>
          </w:p>
          <w:p w:rsidR="002E4E11" w:rsidRPr="00F93976" w:rsidRDefault="002E4E11">
            <w:pPr>
              <w:pStyle w:val="aa"/>
              <w:ind w:firstLine="500"/>
              <w:rPr>
                <w:sz w:val="16"/>
                <w:szCs w:val="16"/>
              </w:rPr>
            </w:pPr>
            <w:r w:rsidRPr="00F93976">
              <w:rPr>
                <w:sz w:val="16"/>
                <w:szCs w:val="16"/>
              </w:rPr>
              <w:t>Объеме без недочетов</w:t>
            </w:r>
          </w:p>
        </w:tc>
      </w:tr>
      <w:tr w:rsidR="002E4E11" w:rsidRPr="00F93976">
        <w:trPr>
          <w:trHeight w:hRule="exact" w:val="2218"/>
          <w:jc w:val="center"/>
        </w:trPr>
        <w:tc>
          <w:tcPr>
            <w:tcW w:w="1286" w:type="dxa"/>
            <w:tcBorders>
              <w:top w:val="single" w:sz="4" w:space="0" w:color="auto"/>
              <w:left w:val="single" w:sz="4" w:space="0" w:color="auto"/>
            </w:tcBorders>
            <w:shd w:val="clear" w:color="auto" w:fill="FFFFFF"/>
            <w:vAlign w:val="center"/>
          </w:tcPr>
          <w:p w:rsidR="002E4E11" w:rsidRPr="00F93976" w:rsidRDefault="002E4E11">
            <w:pPr>
              <w:pStyle w:val="aa"/>
              <w:tabs>
                <w:tab w:val="left" w:pos="830"/>
              </w:tabs>
              <w:ind w:firstLine="0"/>
              <w:rPr>
                <w:sz w:val="16"/>
                <w:szCs w:val="16"/>
              </w:rPr>
            </w:pPr>
            <w:r w:rsidRPr="00F93976">
              <w:rPr>
                <w:b/>
                <w:bCs/>
                <w:sz w:val="16"/>
                <w:szCs w:val="16"/>
              </w:rPr>
              <w:t>Наличие</w:t>
            </w:r>
            <w:r w:rsidRPr="00F93976">
              <w:rPr>
                <w:b/>
                <w:bCs/>
                <w:sz w:val="16"/>
                <w:szCs w:val="16"/>
              </w:rPr>
              <w:tab/>
              <w:t>на</w:t>
            </w:r>
            <w:r w:rsidRPr="00F93976">
              <w:rPr>
                <w:b/>
                <w:bCs/>
                <w:sz w:val="16"/>
                <w:szCs w:val="16"/>
              </w:rPr>
              <w:softHyphen/>
            </w:r>
          </w:p>
          <w:p w:rsidR="002E4E11" w:rsidRPr="00F93976" w:rsidRDefault="002E4E11">
            <w:pPr>
              <w:pStyle w:val="aa"/>
              <w:ind w:firstLine="0"/>
              <w:rPr>
                <w:sz w:val="16"/>
                <w:szCs w:val="16"/>
              </w:rPr>
            </w:pPr>
            <w:r w:rsidRPr="00F93976">
              <w:rPr>
                <w:b/>
                <w:bCs/>
                <w:sz w:val="16"/>
                <w:szCs w:val="16"/>
              </w:rPr>
              <w:t>выков (владение опытом)</w:t>
            </w:r>
          </w:p>
        </w:tc>
        <w:tc>
          <w:tcPr>
            <w:tcW w:w="1272" w:type="dxa"/>
            <w:tcBorders>
              <w:top w:val="single" w:sz="4" w:space="0" w:color="auto"/>
              <w:left w:val="single" w:sz="4" w:space="0" w:color="auto"/>
            </w:tcBorders>
            <w:shd w:val="clear" w:color="auto" w:fill="FFFFFF"/>
          </w:tcPr>
          <w:p w:rsidR="002E4E11" w:rsidRPr="00F93976" w:rsidRDefault="002E4E11">
            <w:pPr>
              <w:pStyle w:val="aa"/>
              <w:tabs>
                <w:tab w:val="left" w:pos="432"/>
              </w:tabs>
              <w:ind w:firstLine="500"/>
              <w:rPr>
                <w:sz w:val="16"/>
                <w:szCs w:val="16"/>
              </w:rPr>
            </w:pPr>
            <w:r w:rsidRPr="00F93976">
              <w:rPr>
                <w:sz w:val="16"/>
                <w:szCs w:val="16"/>
              </w:rPr>
              <w:t>Отсутст</w:t>
            </w:r>
            <w:r w:rsidRPr="00F93976">
              <w:rPr>
                <w:sz w:val="16"/>
                <w:szCs w:val="16"/>
              </w:rPr>
              <w:softHyphen/>
              <w:t>вие</w:t>
            </w:r>
            <w:r w:rsidRPr="00F93976">
              <w:rPr>
                <w:sz w:val="16"/>
                <w:szCs w:val="16"/>
              </w:rPr>
              <w:tab/>
              <w:t>владения</w:t>
            </w:r>
          </w:p>
          <w:p w:rsidR="002E4E11" w:rsidRPr="00F93976" w:rsidRDefault="002E4E11">
            <w:pPr>
              <w:pStyle w:val="aa"/>
              <w:tabs>
                <w:tab w:val="left" w:pos="763"/>
              </w:tabs>
              <w:ind w:firstLine="0"/>
              <w:rPr>
                <w:sz w:val="16"/>
                <w:szCs w:val="16"/>
              </w:rPr>
            </w:pPr>
            <w:r w:rsidRPr="00F93976">
              <w:rPr>
                <w:sz w:val="16"/>
                <w:szCs w:val="16"/>
              </w:rPr>
              <w:t>материалом. Невозмож</w:t>
            </w:r>
            <w:r w:rsidRPr="00F93976">
              <w:rPr>
                <w:sz w:val="16"/>
                <w:szCs w:val="16"/>
              </w:rPr>
              <w:softHyphen/>
              <w:t>ность оценить наличие навы</w:t>
            </w:r>
            <w:r w:rsidRPr="00F93976">
              <w:rPr>
                <w:sz w:val="16"/>
                <w:szCs w:val="16"/>
              </w:rPr>
              <w:softHyphen/>
              <w:t>ков вследствие отказа</w:t>
            </w:r>
            <w:r w:rsidRPr="00F93976">
              <w:rPr>
                <w:sz w:val="16"/>
                <w:szCs w:val="16"/>
              </w:rPr>
              <w:tab/>
              <w:t>обу</w:t>
            </w:r>
            <w:r w:rsidRPr="00F93976">
              <w:rPr>
                <w:sz w:val="16"/>
                <w:szCs w:val="16"/>
              </w:rPr>
              <w:softHyphen/>
            </w:r>
          </w:p>
          <w:p w:rsidR="002E4E11" w:rsidRPr="00F93976" w:rsidRDefault="002E4E11">
            <w:pPr>
              <w:pStyle w:val="aa"/>
              <w:ind w:firstLine="0"/>
              <w:rPr>
                <w:sz w:val="16"/>
                <w:szCs w:val="16"/>
              </w:rPr>
            </w:pPr>
            <w:r w:rsidRPr="00F93976">
              <w:rPr>
                <w:sz w:val="16"/>
                <w:szCs w:val="16"/>
              </w:rPr>
              <w:t>чающегося от ответа</w:t>
            </w:r>
          </w:p>
        </w:tc>
        <w:tc>
          <w:tcPr>
            <w:tcW w:w="1138" w:type="dxa"/>
            <w:tcBorders>
              <w:top w:val="single" w:sz="4" w:space="0" w:color="auto"/>
              <w:left w:val="single" w:sz="4" w:space="0" w:color="auto"/>
            </w:tcBorders>
            <w:shd w:val="clear" w:color="auto" w:fill="FFFFFF"/>
          </w:tcPr>
          <w:p w:rsidR="002E4E11" w:rsidRPr="00F93976" w:rsidRDefault="002E4E11">
            <w:pPr>
              <w:pStyle w:val="aa"/>
              <w:tabs>
                <w:tab w:val="left" w:pos="763"/>
              </w:tabs>
              <w:ind w:firstLine="500"/>
              <w:rPr>
                <w:sz w:val="16"/>
                <w:szCs w:val="16"/>
              </w:rPr>
            </w:pPr>
            <w:r w:rsidRPr="00F93976">
              <w:rPr>
                <w:sz w:val="16"/>
                <w:szCs w:val="16"/>
              </w:rPr>
              <w:t>При решении стандартных задач</w:t>
            </w:r>
            <w:r w:rsidRPr="00F93976">
              <w:rPr>
                <w:sz w:val="16"/>
                <w:szCs w:val="16"/>
              </w:rPr>
              <w:tab/>
              <w:t>не</w:t>
            </w:r>
          </w:p>
          <w:p w:rsidR="002E4E11" w:rsidRPr="00F93976" w:rsidRDefault="002E4E11">
            <w:pPr>
              <w:pStyle w:val="aa"/>
              <w:ind w:firstLine="0"/>
              <w:rPr>
                <w:sz w:val="16"/>
                <w:szCs w:val="16"/>
              </w:rPr>
            </w:pPr>
            <w:r w:rsidRPr="00F93976">
              <w:rPr>
                <w:sz w:val="16"/>
                <w:szCs w:val="16"/>
              </w:rPr>
              <w:t>продемонст</w:t>
            </w:r>
            <w:r w:rsidRPr="00F93976">
              <w:rPr>
                <w:sz w:val="16"/>
                <w:szCs w:val="16"/>
              </w:rPr>
              <w:softHyphen/>
              <w:t>рированы базовые навыки.</w:t>
            </w:r>
          </w:p>
          <w:p w:rsidR="002E4E11" w:rsidRPr="00F93976" w:rsidRDefault="002E4E11">
            <w:pPr>
              <w:pStyle w:val="aa"/>
              <w:tabs>
                <w:tab w:val="left" w:pos="614"/>
              </w:tabs>
              <w:ind w:firstLine="500"/>
              <w:rPr>
                <w:sz w:val="16"/>
                <w:szCs w:val="16"/>
              </w:rPr>
            </w:pPr>
            <w:r w:rsidRPr="00F93976">
              <w:rPr>
                <w:sz w:val="16"/>
                <w:szCs w:val="16"/>
              </w:rPr>
              <w:t>Имели место</w:t>
            </w:r>
            <w:r w:rsidRPr="00F93976">
              <w:rPr>
                <w:sz w:val="16"/>
                <w:szCs w:val="16"/>
              </w:rPr>
              <w:tab/>
              <w:t>гру</w:t>
            </w:r>
            <w:r w:rsidRPr="00F93976">
              <w:rPr>
                <w:sz w:val="16"/>
                <w:szCs w:val="16"/>
              </w:rPr>
              <w:softHyphen/>
            </w:r>
          </w:p>
          <w:p w:rsidR="002E4E11" w:rsidRPr="00F93976" w:rsidRDefault="002E4E11">
            <w:pPr>
              <w:pStyle w:val="aa"/>
              <w:ind w:firstLine="0"/>
              <w:rPr>
                <w:sz w:val="16"/>
                <w:szCs w:val="16"/>
              </w:rPr>
            </w:pPr>
            <w:r w:rsidRPr="00F93976">
              <w:rPr>
                <w:sz w:val="16"/>
                <w:szCs w:val="16"/>
              </w:rPr>
              <w:t>бые ошибки.</w:t>
            </w:r>
          </w:p>
        </w:tc>
        <w:tc>
          <w:tcPr>
            <w:tcW w:w="1277" w:type="dxa"/>
            <w:tcBorders>
              <w:top w:val="single" w:sz="4" w:space="0" w:color="auto"/>
              <w:left w:val="single" w:sz="4" w:space="0" w:color="auto"/>
            </w:tcBorders>
            <w:shd w:val="clear" w:color="auto" w:fill="FFFFFF"/>
            <w:vAlign w:val="center"/>
          </w:tcPr>
          <w:p w:rsidR="002E4E11" w:rsidRPr="00F93976" w:rsidRDefault="002E4E11">
            <w:pPr>
              <w:pStyle w:val="aa"/>
              <w:tabs>
                <w:tab w:val="left" w:pos="816"/>
              </w:tabs>
              <w:ind w:firstLine="500"/>
              <w:rPr>
                <w:sz w:val="16"/>
                <w:szCs w:val="16"/>
              </w:rPr>
            </w:pPr>
            <w:r w:rsidRPr="00F93976">
              <w:rPr>
                <w:sz w:val="16"/>
                <w:szCs w:val="16"/>
              </w:rPr>
              <w:t>Имеется минимальный набор навыков</w:t>
            </w:r>
            <w:r w:rsidRPr="00F93976">
              <w:rPr>
                <w:sz w:val="16"/>
                <w:szCs w:val="16"/>
              </w:rPr>
              <w:tab/>
              <w:t>для</w:t>
            </w:r>
          </w:p>
          <w:p w:rsidR="002E4E11" w:rsidRPr="00F93976" w:rsidRDefault="002E4E11">
            <w:pPr>
              <w:pStyle w:val="aa"/>
              <w:ind w:firstLine="0"/>
              <w:jc w:val="both"/>
              <w:rPr>
                <w:sz w:val="16"/>
                <w:szCs w:val="16"/>
              </w:rPr>
            </w:pPr>
            <w:r w:rsidRPr="00F93976">
              <w:rPr>
                <w:sz w:val="16"/>
                <w:szCs w:val="16"/>
              </w:rPr>
              <w:t>решения стан</w:t>
            </w:r>
            <w:r w:rsidRPr="00F93976">
              <w:rPr>
                <w:sz w:val="16"/>
                <w:szCs w:val="16"/>
              </w:rPr>
              <w:softHyphen/>
              <w:t>дартных задач с некоторыми недочетами</w:t>
            </w:r>
          </w:p>
        </w:tc>
        <w:tc>
          <w:tcPr>
            <w:tcW w:w="1272" w:type="dxa"/>
            <w:tcBorders>
              <w:top w:val="single" w:sz="4" w:space="0" w:color="auto"/>
              <w:left w:val="single" w:sz="4" w:space="0" w:color="auto"/>
            </w:tcBorders>
            <w:shd w:val="clear" w:color="auto" w:fill="FFFFFF"/>
          </w:tcPr>
          <w:p w:rsidR="002E4E11" w:rsidRPr="00F93976" w:rsidRDefault="002E4E11">
            <w:pPr>
              <w:pStyle w:val="aa"/>
              <w:tabs>
                <w:tab w:val="right" w:pos="1051"/>
              </w:tabs>
              <w:spacing w:before="80"/>
              <w:ind w:firstLine="500"/>
              <w:rPr>
                <w:sz w:val="16"/>
                <w:szCs w:val="16"/>
              </w:rPr>
            </w:pPr>
            <w:r w:rsidRPr="00F93976">
              <w:rPr>
                <w:sz w:val="16"/>
                <w:szCs w:val="16"/>
              </w:rPr>
              <w:t>Проде- монстрирова- ны</w:t>
            </w:r>
            <w:r w:rsidRPr="00F93976">
              <w:rPr>
                <w:sz w:val="16"/>
                <w:szCs w:val="16"/>
              </w:rPr>
              <w:tab/>
              <w:t>базовые</w:t>
            </w:r>
          </w:p>
          <w:p w:rsidR="002E4E11" w:rsidRPr="00F93976" w:rsidRDefault="002E4E11">
            <w:pPr>
              <w:pStyle w:val="aa"/>
              <w:tabs>
                <w:tab w:val="left" w:pos="706"/>
                <w:tab w:val="left" w:pos="850"/>
              </w:tabs>
              <w:ind w:firstLine="0"/>
              <w:rPr>
                <w:sz w:val="16"/>
                <w:szCs w:val="16"/>
              </w:rPr>
            </w:pPr>
            <w:r w:rsidRPr="00F93976">
              <w:rPr>
                <w:sz w:val="16"/>
                <w:szCs w:val="16"/>
              </w:rPr>
              <w:t>навыки при</w:t>
            </w:r>
            <w:r w:rsidRPr="00F93976">
              <w:rPr>
                <w:sz w:val="16"/>
                <w:szCs w:val="16"/>
              </w:rPr>
              <w:tab/>
              <w:t>ре</w:t>
            </w:r>
            <w:r w:rsidRPr="00F93976">
              <w:rPr>
                <w:sz w:val="16"/>
                <w:szCs w:val="16"/>
              </w:rPr>
              <w:softHyphen/>
              <w:t>шении</w:t>
            </w:r>
            <w:r w:rsidRPr="00F93976">
              <w:rPr>
                <w:sz w:val="16"/>
                <w:szCs w:val="16"/>
              </w:rPr>
              <w:tab/>
              <w:t>стан</w:t>
            </w:r>
            <w:r w:rsidRPr="00F93976">
              <w:rPr>
                <w:sz w:val="16"/>
                <w:szCs w:val="16"/>
              </w:rPr>
              <w:softHyphen/>
            </w:r>
          </w:p>
          <w:p w:rsidR="002E4E11" w:rsidRPr="00F93976" w:rsidRDefault="002E4E11">
            <w:pPr>
              <w:pStyle w:val="aa"/>
              <w:ind w:firstLine="0"/>
              <w:rPr>
                <w:sz w:val="16"/>
                <w:szCs w:val="16"/>
              </w:rPr>
            </w:pPr>
            <w:r w:rsidRPr="00F93976">
              <w:rPr>
                <w:sz w:val="16"/>
                <w:szCs w:val="16"/>
              </w:rPr>
              <w:t>дартных задач с некоторыми недочетами</w:t>
            </w:r>
          </w:p>
        </w:tc>
        <w:tc>
          <w:tcPr>
            <w:tcW w:w="1560" w:type="dxa"/>
            <w:tcBorders>
              <w:top w:val="single" w:sz="4" w:space="0" w:color="auto"/>
              <w:left w:val="single" w:sz="4" w:space="0" w:color="auto"/>
            </w:tcBorders>
            <w:shd w:val="clear" w:color="auto" w:fill="FFFFFF"/>
          </w:tcPr>
          <w:p w:rsidR="002E4E11" w:rsidRPr="00F93976" w:rsidRDefault="002E4E11">
            <w:pPr>
              <w:pStyle w:val="aa"/>
              <w:ind w:firstLine="500"/>
              <w:jc w:val="both"/>
              <w:rPr>
                <w:sz w:val="16"/>
                <w:szCs w:val="16"/>
              </w:rPr>
            </w:pPr>
            <w:r w:rsidRPr="00F93976">
              <w:rPr>
                <w:sz w:val="16"/>
                <w:szCs w:val="16"/>
              </w:rPr>
              <w:t>Продемонст</w:t>
            </w:r>
            <w:r w:rsidRPr="00F93976">
              <w:rPr>
                <w:sz w:val="16"/>
                <w:szCs w:val="16"/>
              </w:rPr>
              <w:softHyphen/>
              <w:t>рированы базовые навыки</w:t>
            </w:r>
          </w:p>
          <w:p w:rsidR="002E4E11" w:rsidRPr="00F93976" w:rsidRDefault="002E4E11">
            <w:pPr>
              <w:pStyle w:val="aa"/>
              <w:ind w:firstLine="500"/>
              <w:jc w:val="both"/>
              <w:rPr>
                <w:sz w:val="16"/>
                <w:szCs w:val="16"/>
              </w:rPr>
            </w:pPr>
            <w:r w:rsidRPr="00F93976">
              <w:rPr>
                <w:sz w:val="16"/>
                <w:szCs w:val="16"/>
              </w:rPr>
              <w:t>при решении стандартных задач без ошибок и не</w:t>
            </w:r>
            <w:r w:rsidRPr="00F93976">
              <w:rPr>
                <w:sz w:val="16"/>
                <w:szCs w:val="16"/>
              </w:rPr>
              <w:softHyphen/>
              <w:t>дочетов.</w:t>
            </w:r>
          </w:p>
        </w:tc>
        <w:tc>
          <w:tcPr>
            <w:tcW w:w="1277" w:type="dxa"/>
            <w:tcBorders>
              <w:top w:val="single" w:sz="4" w:space="0" w:color="auto"/>
              <w:left w:val="single" w:sz="4" w:space="0" w:color="auto"/>
            </w:tcBorders>
            <w:shd w:val="clear" w:color="auto" w:fill="FFFFFF"/>
          </w:tcPr>
          <w:p w:rsidR="002E4E11" w:rsidRPr="00F93976" w:rsidRDefault="002E4E11">
            <w:pPr>
              <w:pStyle w:val="aa"/>
              <w:spacing w:before="80"/>
              <w:ind w:firstLine="500"/>
              <w:rPr>
                <w:sz w:val="16"/>
                <w:szCs w:val="16"/>
              </w:rPr>
            </w:pPr>
            <w:r w:rsidRPr="00F93976">
              <w:rPr>
                <w:sz w:val="16"/>
                <w:szCs w:val="16"/>
              </w:rPr>
              <w:t>Проде- монстрирова- ны навыки</w:t>
            </w:r>
          </w:p>
          <w:p w:rsidR="002E4E11" w:rsidRPr="00F93976" w:rsidRDefault="002E4E11">
            <w:pPr>
              <w:pStyle w:val="aa"/>
              <w:tabs>
                <w:tab w:val="left" w:pos="951"/>
              </w:tabs>
              <w:ind w:firstLine="500"/>
              <w:rPr>
                <w:sz w:val="16"/>
                <w:szCs w:val="16"/>
              </w:rPr>
            </w:pPr>
            <w:r w:rsidRPr="00F93976">
              <w:rPr>
                <w:sz w:val="16"/>
                <w:szCs w:val="16"/>
              </w:rPr>
              <w:t>при</w:t>
            </w:r>
            <w:r w:rsidRPr="00F93976">
              <w:rPr>
                <w:sz w:val="16"/>
                <w:szCs w:val="16"/>
              </w:rPr>
              <w:tab/>
              <w:t>ре</w:t>
            </w:r>
            <w:r w:rsidRPr="00F93976">
              <w:rPr>
                <w:sz w:val="16"/>
                <w:szCs w:val="16"/>
              </w:rPr>
              <w:softHyphen/>
            </w:r>
          </w:p>
          <w:p w:rsidR="002E4E11" w:rsidRPr="00F93976" w:rsidRDefault="002E4E11">
            <w:pPr>
              <w:pStyle w:val="aa"/>
              <w:ind w:firstLine="0"/>
              <w:jc w:val="both"/>
              <w:rPr>
                <w:sz w:val="16"/>
                <w:szCs w:val="16"/>
              </w:rPr>
            </w:pPr>
            <w:r w:rsidRPr="00F93976">
              <w:rPr>
                <w:sz w:val="16"/>
                <w:szCs w:val="16"/>
              </w:rPr>
              <w:t>шении нестан</w:t>
            </w:r>
            <w:r w:rsidRPr="00F93976">
              <w:rPr>
                <w:sz w:val="16"/>
                <w:szCs w:val="16"/>
              </w:rPr>
              <w:softHyphen/>
              <w:t>дартных задач без ошибок и недочетов.</w:t>
            </w:r>
          </w:p>
        </w:tc>
        <w:tc>
          <w:tcPr>
            <w:tcW w:w="1286" w:type="dxa"/>
            <w:tcBorders>
              <w:top w:val="single" w:sz="4" w:space="0" w:color="auto"/>
              <w:left w:val="single" w:sz="4" w:space="0" w:color="auto"/>
              <w:right w:val="single" w:sz="4" w:space="0" w:color="auto"/>
            </w:tcBorders>
            <w:shd w:val="clear" w:color="auto" w:fill="FFFFFF"/>
          </w:tcPr>
          <w:p w:rsidR="002E4E11" w:rsidRPr="00F93976" w:rsidRDefault="002E4E11">
            <w:pPr>
              <w:pStyle w:val="aa"/>
              <w:tabs>
                <w:tab w:val="left" w:pos="566"/>
                <w:tab w:val="left" w:pos="850"/>
              </w:tabs>
              <w:ind w:firstLine="500"/>
              <w:rPr>
                <w:sz w:val="16"/>
                <w:szCs w:val="16"/>
              </w:rPr>
            </w:pPr>
            <w:r w:rsidRPr="00F93976">
              <w:rPr>
                <w:sz w:val="16"/>
                <w:szCs w:val="16"/>
              </w:rPr>
              <w:t>Проде</w:t>
            </w:r>
            <w:r w:rsidRPr="00F93976">
              <w:rPr>
                <w:sz w:val="16"/>
                <w:szCs w:val="16"/>
              </w:rPr>
              <w:softHyphen/>
              <w:t>монстрирован творческий подход</w:t>
            </w:r>
            <w:r w:rsidRPr="00F93976">
              <w:rPr>
                <w:sz w:val="16"/>
                <w:szCs w:val="16"/>
              </w:rPr>
              <w:tab/>
              <w:t>к</w:t>
            </w:r>
            <w:r w:rsidRPr="00F93976">
              <w:rPr>
                <w:sz w:val="16"/>
                <w:szCs w:val="16"/>
              </w:rPr>
              <w:tab/>
              <w:t>ре</w:t>
            </w:r>
            <w:r w:rsidRPr="00F93976">
              <w:rPr>
                <w:sz w:val="16"/>
                <w:szCs w:val="16"/>
              </w:rPr>
              <w:softHyphen/>
              <w:t>шению</w:t>
            </w:r>
            <w:r w:rsidRPr="00F93976">
              <w:rPr>
                <w:sz w:val="16"/>
                <w:szCs w:val="16"/>
              </w:rPr>
              <w:tab/>
              <w:t>не</w:t>
            </w:r>
            <w:r w:rsidRPr="00F93976">
              <w:rPr>
                <w:sz w:val="16"/>
                <w:szCs w:val="16"/>
              </w:rPr>
              <w:softHyphen/>
            </w:r>
          </w:p>
          <w:p w:rsidR="002E4E11" w:rsidRPr="00F93976" w:rsidRDefault="002E4E11">
            <w:pPr>
              <w:pStyle w:val="aa"/>
              <w:ind w:firstLine="0"/>
              <w:rPr>
                <w:sz w:val="16"/>
                <w:szCs w:val="16"/>
              </w:rPr>
            </w:pPr>
            <w:r w:rsidRPr="00F93976">
              <w:rPr>
                <w:sz w:val="16"/>
                <w:szCs w:val="16"/>
              </w:rPr>
              <w:t>стандартных задач</w:t>
            </w:r>
          </w:p>
        </w:tc>
      </w:tr>
      <w:tr w:rsidR="002E4E11" w:rsidRPr="00F93976">
        <w:trPr>
          <w:trHeight w:hRule="exact" w:val="1675"/>
          <w:jc w:val="center"/>
        </w:trPr>
        <w:tc>
          <w:tcPr>
            <w:tcW w:w="1286" w:type="dxa"/>
            <w:tcBorders>
              <w:top w:val="single" w:sz="4" w:space="0" w:color="auto"/>
              <w:left w:val="single" w:sz="4" w:space="0" w:color="auto"/>
              <w:bottom w:val="single" w:sz="4" w:space="0" w:color="auto"/>
            </w:tcBorders>
            <w:shd w:val="clear" w:color="auto" w:fill="FFFFFF"/>
            <w:vAlign w:val="center"/>
          </w:tcPr>
          <w:p w:rsidR="002E4E11" w:rsidRPr="00F93976" w:rsidRDefault="002E4E11">
            <w:pPr>
              <w:pStyle w:val="aa"/>
              <w:tabs>
                <w:tab w:val="left" w:pos="658"/>
              </w:tabs>
              <w:ind w:firstLine="0"/>
              <w:rPr>
                <w:sz w:val="16"/>
                <w:szCs w:val="16"/>
              </w:rPr>
            </w:pPr>
            <w:r w:rsidRPr="00F93976">
              <w:rPr>
                <w:b/>
                <w:bCs/>
                <w:sz w:val="16"/>
                <w:szCs w:val="16"/>
              </w:rPr>
              <w:t>Характери</w:t>
            </w:r>
            <w:r w:rsidRPr="00F93976">
              <w:rPr>
                <w:b/>
                <w:bCs/>
                <w:sz w:val="16"/>
                <w:szCs w:val="16"/>
              </w:rPr>
              <w:softHyphen/>
              <w:t>стика</w:t>
            </w:r>
            <w:r w:rsidRPr="00F93976">
              <w:rPr>
                <w:b/>
                <w:bCs/>
                <w:sz w:val="16"/>
                <w:szCs w:val="16"/>
              </w:rPr>
              <w:tab/>
              <w:t>сфор</w:t>
            </w:r>
            <w:r w:rsidRPr="00F93976">
              <w:rPr>
                <w:b/>
                <w:bCs/>
                <w:sz w:val="16"/>
                <w:szCs w:val="16"/>
              </w:rPr>
              <w:softHyphen/>
            </w:r>
          </w:p>
          <w:p w:rsidR="002E4E11" w:rsidRPr="00F93976" w:rsidRDefault="002E4E11">
            <w:pPr>
              <w:pStyle w:val="aa"/>
              <w:ind w:firstLine="0"/>
              <w:rPr>
                <w:sz w:val="16"/>
                <w:szCs w:val="16"/>
              </w:rPr>
            </w:pPr>
            <w:r w:rsidRPr="00F93976">
              <w:rPr>
                <w:b/>
                <w:bCs/>
                <w:sz w:val="16"/>
                <w:szCs w:val="16"/>
              </w:rPr>
              <w:t>мированности компетенции</w:t>
            </w:r>
          </w:p>
        </w:tc>
        <w:tc>
          <w:tcPr>
            <w:tcW w:w="1272" w:type="dxa"/>
            <w:tcBorders>
              <w:top w:val="single" w:sz="4" w:space="0" w:color="auto"/>
              <w:left w:val="single" w:sz="4" w:space="0" w:color="auto"/>
              <w:bottom w:val="single" w:sz="4" w:space="0" w:color="auto"/>
            </w:tcBorders>
            <w:shd w:val="clear" w:color="auto" w:fill="FFFFFF"/>
            <w:vAlign w:val="bottom"/>
          </w:tcPr>
          <w:p w:rsidR="002E4E11" w:rsidRPr="00F93976" w:rsidRDefault="002E4E11">
            <w:pPr>
              <w:pStyle w:val="aa"/>
              <w:tabs>
                <w:tab w:val="left" w:pos="643"/>
                <w:tab w:val="left" w:pos="898"/>
              </w:tabs>
              <w:ind w:firstLine="500"/>
              <w:rPr>
                <w:sz w:val="16"/>
                <w:szCs w:val="16"/>
              </w:rPr>
            </w:pPr>
            <w:r w:rsidRPr="00F93976">
              <w:rPr>
                <w:sz w:val="16"/>
                <w:szCs w:val="16"/>
              </w:rPr>
              <w:t>Компе</w:t>
            </w:r>
            <w:r w:rsidRPr="00F93976">
              <w:rPr>
                <w:sz w:val="16"/>
                <w:szCs w:val="16"/>
              </w:rPr>
              <w:softHyphen/>
              <w:t>тенция</w:t>
            </w:r>
            <w:r w:rsidRPr="00F93976">
              <w:rPr>
                <w:sz w:val="16"/>
                <w:szCs w:val="16"/>
              </w:rPr>
              <w:tab/>
              <w:t>в</w:t>
            </w:r>
            <w:r w:rsidRPr="00F93976">
              <w:rPr>
                <w:sz w:val="16"/>
                <w:szCs w:val="16"/>
              </w:rPr>
              <w:tab/>
              <w:t>не</w:t>
            </w:r>
          </w:p>
          <w:p w:rsidR="002E4E11" w:rsidRPr="00F93976" w:rsidRDefault="002E4E11">
            <w:pPr>
              <w:pStyle w:val="aa"/>
              <w:tabs>
                <w:tab w:val="left" w:pos="749"/>
                <w:tab w:val="right" w:pos="1046"/>
              </w:tabs>
              <w:ind w:firstLine="0"/>
              <w:rPr>
                <w:sz w:val="16"/>
                <w:szCs w:val="16"/>
              </w:rPr>
            </w:pPr>
            <w:r w:rsidRPr="00F93976">
              <w:rPr>
                <w:sz w:val="16"/>
                <w:szCs w:val="16"/>
              </w:rPr>
              <w:t>сформирована. отсутствуют знания,</w:t>
            </w:r>
            <w:r w:rsidRPr="00F93976">
              <w:rPr>
                <w:sz w:val="16"/>
                <w:szCs w:val="16"/>
              </w:rPr>
              <w:tab/>
              <w:t>уме</w:t>
            </w:r>
            <w:r w:rsidRPr="00F93976">
              <w:rPr>
                <w:sz w:val="16"/>
                <w:szCs w:val="16"/>
              </w:rPr>
              <w:softHyphen/>
              <w:t>ния,</w:t>
            </w:r>
            <w:r w:rsidRPr="00F93976">
              <w:rPr>
                <w:sz w:val="16"/>
                <w:szCs w:val="16"/>
              </w:rPr>
              <w:tab/>
              <w:t>навыки,</w:t>
            </w:r>
          </w:p>
          <w:p w:rsidR="002E4E11" w:rsidRPr="00F93976" w:rsidRDefault="002E4E11">
            <w:pPr>
              <w:pStyle w:val="aa"/>
              <w:tabs>
                <w:tab w:val="right" w:pos="1056"/>
              </w:tabs>
              <w:ind w:firstLine="0"/>
              <w:rPr>
                <w:sz w:val="16"/>
                <w:szCs w:val="16"/>
              </w:rPr>
            </w:pPr>
            <w:r w:rsidRPr="00F93976">
              <w:rPr>
                <w:sz w:val="16"/>
                <w:szCs w:val="16"/>
              </w:rPr>
              <w:t>необходимые для</w:t>
            </w:r>
            <w:r w:rsidRPr="00F93976">
              <w:rPr>
                <w:sz w:val="16"/>
                <w:szCs w:val="16"/>
              </w:rPr>
              <w:tab/>
              <w:t>решения</w:t>
            </w:r>
          </w:p>
          <w:p w:rsidR="002E4E11" w:rsidRPr="00F93976" w:rsidRDefault="002E4E11">
            <w:pPr>
              <w:pStyle w:val="aa"/>
              <w:ind w:firstLine="0"/>
              <w:rPr>
                <w:sz w:val="16"/>
                <w:szCs w:val="16"/>
              </w:rPr>
            </w:pPr>
            <w:r w:rsidRPr="00F93976">
              <w:rPr>
                <w:sz w:val="16"/>
                <w:szCs w:val="16"/>
              </w:rPr>
              <w:t>практических</w:t>
            </w:r>
          </w:p>
        </w:tc>
        <w:tc>
          <w:tcPr>
            <w:tcW w:w="1138" w:type="dxa"/>
            <w:tcBorders>
              <w:top w:val="single" w:sz="4" w:space="0" w:color="auto"/>
              <w:left w:val="single" w:sz="4" w:space="0" w:color="auto"/>
              <w:bottom w:val="single" w:sz="4" w:space="0" w:color="auto"/>
            </w:tcBorders>
            <w:shd w:val="clear" w:color="auto" w:fill="FFFFFF"/>
            <w:vAlign w:val="bottom"/>
          </w:tcPr>
          <w:p w:rsidR="002E4E11" w:rsidRPr="00F93976" w:rsidRDefault="002E4E11">
            <w:pPr>
              <w:pStyle w:val="aa"/>
              <w:tabs>
                <w:tab w:val="left" w:pos="835"/>
              </w:tabs>
              <w:ind w:firstLine="500"/>
              <w:rPr>
                <w:sz w:val="16"/>
                <w:szCs w:val="16"/>
              </w:rPr>
            </w:pPr>
            <w:r w:rsidRPr="00F93976">
              <w:rPr>
                <w:sz w:val="16"/>
                <w:szCs w:val="16"/>
              </w:rPr>
              <w:t>Компе</w:t>
            </w:r>
            <w:r w:rsidRPr="00F93976">
              <w:rPr>
                <w:sz w:val="16"/>
                <w:szCs w:val="16"/>
              </w:rPr>
              <w:softHyphen/>
              <w:t>тенция</w:t>
            </w:r>
            <w:r w:rsidRPr="00F93976">
              <w:rPr>
                <w:sz w:val="16"/>
                <w:szCs w:val="16"/>
              </w:rPr>
              <w:tab/>
              <w:t>в</w:t>
            </w:r>
          </w:p>
          <w:p w:rsidR="002E4E11" w:rsidRPr="00F93976" w:rsidRDefault="002E4E11">
            <w:pPr>
              <w:pStyle w:val="aa"/>
              <w:tabs>
                <w:tab w:val="left" w:pos="326"/>
              </w:tabs>
              <w:ind w:firstLine="0"/>
              <w:rPr>
                <w:sz w:val="16"/>
                <w:szCs w:val="16"/>
              </w:rPr>
            </w:pPr>
            <w:r w:rsidRPr="00F93976">
              <w:rPr>
                <w:sz w:val="16"/>
                <w:szCs w:val="16"/>
              </w:rPr>
              <w:t>полной мере не</w:t>
            </w:r>
            <w:r w:rsidRPr="00F93976">
              <w:rPr>
                <w:sz w:val="16"/>
                <w:szCs w:val="16"/>
              </w:rPr>
              <w:tab/>
              <w:t>сформи</w:t>
            </w:r>
            <w:r w:rsidRPr="00F93976">
              <w:rPr>
                <w:sz w:val="16"/>
                <w:szCs w:val="16"/>
              </w:rPr>
              <w:softHyphen/>
            </w:r>
          </w:p>
          <w:p w:rsidR="002E4E11" w:rsidRPr="00F93976" w:rsidRDefault="002E4E11">
            <w:pPr>
              <w:pStyle w:val="aa"/>
              <w:ind w:firstLine="0"/>
              <w:rPr>
                <w:sz w:val="16"/>
                <w:szCs w:val="16"/>
              </w:rPr>
            </w:pPr>
            <w:r w:rsidRPr="00F93976">
              <w:rPr>
                <w:sz w:val="16"/>
                <w:szCs w:val="16"/>
              </w:rPr>
              <w:t>рована. Имеющихся знаний, уме</w:t>
            </w:r>
            <w:r w:rsidRPr="00F93976">
              <w:rPr>
                <w:sz w:val="16"/>
                <w:szCs w:val="16"/>
              </w:rPr>
              <w:softHyphen/>
              <w:t>ний, навыков недостаточ-</w:t>
            </w:r>
          </w:p>
        </w:tc>
        <w:tc>
          <w:tcPr>
            <w:tcW w:w="1277" w:type="dxa"/>
            <w:tcBorders>
              <w:top w:val="single" w:sz="4" w:space="0" w:color="auto"/>
              <w:left w:val="single" w:sz="4" w:space="0" w:color="auto"/>
              <w:bottom w:val="single" w:sz="4" w:space="0" w:color="auto"/>
            </w:tcBorders>
            <w:shd w:val="clear" w:color="auto" w:fill="FFFFFF"/>
            <w:vAlign w:val="bottom"/>
          </w:tcPr>
          <w:p w:rsidR="002E4E11" w:rsidRPr="00F93976" w:rsidRDefault="002E4E11">
            <w:pPr>
              <w:pStyle w:val="aa"/>
              <w:tabs>
                <w:tab w:val="left" w:pos="720"/>
              </w:tabs>
              <w:ind w:firstLine="500"/>
              <w:rPr>
                <w:sz w:val="16"/>
                <w:szCs w:val="16"/>
              </w:rPr>
            </w:pPr>
            <w:r w:rsidRPr="00F93976">
              <w:rPr>
                <w:sz w:val="16"/>
                <w:szCs w:val="16"/>
              </w:rPr>
              <w:t>Сформи- рованность компетенции соответствует минимальным требованиям. Имеющихся знаний,</w:t>
            </w:r>
            <w:r w:rsidRPr="00F93976">
              <w:rPr>
                <w:sz w:val="16"/>
                <w:szCs w:val="16"/>
              </w:rPr>
              <w:tab/>
              <w:t>уме</w:t>
            </w:r>
            <w:r w:rsidRPr="00F93976">
              <w:rPr>
                <w:sz w:val="16"/>
                <w:szCs w:val="16"/>
              </w:rPr>
              <w:softHyphen/>
            </w:r>
          </w:p>
          <w:p w:rsidR="002E4E11" w:rsidRPr="00F93976" w:rsidRDefault="002E4E11">
            <w:pPr>
              <w:pStyle w:val="aa"/>
              <w:ind w:firstLine="0"/>
              <w:rPr>
                <w:sz w:val="16"/>
                <w:szCs w:val="16"/>
              </w:rPr>
            </w:pPr>
            <w:r w:rsidRPr="00F93976">
              <w:rPr>
                <w:sz w:val="16"/>
                <w:szCs w:val="16"/>
              </w:rPr>
              <w:t>ний, навыков в</w:t>
            </w:r>
          </w:p>
        </w:tc>
        <w:tc>
          <w:tcPr>
            <w:tcW w:w="1272" w:type="dxa"/>
            <w:tcBorders>
              <w:top w:val="single" w:sz="4" w:space="0" w:color="auto"/>
              <w:left w:val="single" w:sz="4" w:space="0" w:color="auto"/>
              <w:bottom w:val="single" w:sz="4" w:space="0" w:color="auto"/>
            </w:tcBorders>
            <w:shd w:val="clear" w:color="auto" w:fill="FFFFFF"/>
            <w:vAlign w:val="bottom"/>
          </w:tcPr>
          <w:p w:rsidR="002E4E11" w:rsidRPr="00F93976" w:rsidRDefault="002E4E11">
            <w:pPr>
              <w:pStyle w:val="aa"/>
              <w:tabs>
                <w:tab w:val="left" w:pos="614"/>
                <w:tab w:val="left" w:pos="888"/>
              </w:tabs>
              <w:ind w:firstLine="500"/>
              <w:rPr>
                <w:sz w:val="16"/>
                <w:szCs w:val="16"/>
              </w:rPr>
            </w:pPr>
            <w:r w:rsidRPr="00F93976">
              <w:rPr>
                <w:sz w:val="16"/>
                <w:szCs w:val="16"/>
              </w:rPr>
              <w:t>Сформи- рованность компетенции в целом соответ</w:t>
            </w:r>
            <w:r w:rsidRPr="00F93976">
              <w:rPr>
                <w:sz w:val="16"/>
                <w:szCs w:val="16"/>
              </w:rPr>
              <w:softHyphen/>
              <w:t>ствует</w:t>
            </w:r>
            <w:r w:rsidRPr="00F93976">
              <w:rPr>
                <w:sz w:val="16"/>
                <w:szCs w:val="16"/>
              </w:rPr>
              <w:tab/>
              <w:t>требо</w:t>
            </w:r>
            <w:r w:rsidRPr="00F93976">
              <w:rPr>
                <w:sz w:val="16"/>
                <w:szCs w:val="16"/>
              </w:rPr>
              <w:softHyphen/>
              <w:t>ваниям,</w:t>
            </w:r>
            <w:r w:rsidRPr="00F93976">
              <w:rPr>
                <w:sz w:val="16"/>
                <w:szCs w:val="16"/>
              </w:rPr>
              <w:tab/>
              <w:t>но</w:t>
            </w:r>
          </w:p>
          <w:p w:rsidR="002E4E11" w:rsidRPr="00F93976" w:rsidRDefault="002E4E11">
            <w:pPr>
              <w:pStyle w:val="aa"/>
              <w:tabs>
                <w:tab w:val="left" w:pos="720"/>
              </w:tabs>
              <w:ind w:firstLine="0"/>
              <w:rPr>
                <w:sz w:val="16"/>
                <w:szCs w:val="16"/>
              </w:rPr>
            </w:pPr>
            <w:r w:rsidRPr="00F93976">
              <w:rPr>
                <w:sz w:val="16"/>
                <w:szCs w:val="16"/>
              </w:rPr>
              <w:t>есть недочеты. Имеющихся знаний,</w:t>
            </w:r>
            <w:r w:rsidRPr="00F93976">
              <w:rPr>
                <w:sz w:val="16"/>
                <w:szCs w:val="16"/>
              </w:rPr>
              <w:tab/>
              <w:t>уме-</w:t>
            </w:r>
          </w:p>
        </w:tc>
        <w:tc>
          <w:tcPr>
            <w:tcW w:w="1560" w:type="dxa"/>
            <w:tcBorders>
              <w:top w:val="single" w:sz="4" w:space="0" w:color="auto"/>
              <w:left w:val="single" w:sz="4" w:space="0" w:color="auto"/>
              <w:bottom w:val="single" w:sz="4" w:space="0" w:color="auto"/>
            </w:tcBorders>
            <w:shd w:val="clear" w:color="auto" w:fill="FFFFFF"/>
            <w:vAlign w:val="bottom"/>
          </w:tcPr>
          <w:p w:rsidR="002E4E11" w:rsidRPr="00F93976" w:rsidRDefault="002E4E11">
            <w:pPr>
              <w:pStyle w:val="aa"/>
              <w:tabs>
                <w:tab w:val="left" w:pos="662"/>
                <w:tab w:val="left" w:pos="874"/>
                <w:tab w:val="left" w:pos="926"/>
              </w:tabs>
              <w:ind w:firstLine="500"/>
              <w:jc w:val="both"/>
              <w:rPr>
                <w:sz w:val="16"/>
                <w:szCs w:val="16"/>
              </w:rPr>
            </w:pPr>
            <w:r w:rsidRPr="00F93976">
              <w:rPr>
                <w:sz w:val="16"/>
                <w:szCs w:val="16"/>
              </w:rPr>
              <w:t>Сформиро- ванность</w:t>
            </w:r>
            <w:r w:rsidRPr="00F93976">
              <w:rPr>
                <w:sz w:val="16"/>
                <w:szCs w:val="16"/>
              </w:rPr>
              <w:tab/>
              <w:t>компе</w:t>
            </w:r>
            <w:r w:rsidRPr="00F93976">
              <w:rPr>
                <w:sz w:val="16"/>
                <w:szCs w:val="16"/>
              </w:rPr>
              <w:softHyphen/>
              <w:t>тенции</w:t>
            </w:r>
            <w:r w:rsidRPr="00F93976">
              <w:rPr>
                <w:sz w:val="16"/>
                <w:szCs w:val="16"/>
              </w:rPr>
              <w:tab/>
              <w:t>в</w:t>
            </w:r>
            <w:r w:rsidRPr="00F93976">
              <w:rPr>
                <w:sz w:val="16"/>
                <w:szCs w:val="16"/>
              </w:rPr>
              <w:tab/>
              <w:t>целом</w:t>
            </w:r>
          </w:p>
          <w:p w:rsidR="002E4E11" w:rsidRPr="00F93976" w:rsidRDefault="002E4E11">
            <w:pPr>
              <w:pStyle w:val="aa"/>
              <w:tabs>
                <w:tab w:val="left" w:pos="1066"/>
              </w:tabs>
              <w:ind w:firstLine="0"/>
              <w:rPr>
                <w:sz w:val="16"/>
                <w:szCs w:val="16"/>
              </w:rPr>
            </w:pPr>
            <w:r w:rsidRPr="00F93976">
              <w:rPr>
                <w:sz w:val="16"/>
                <w:szCs w:val="16"/>
              </w:rPr>
              <w:t>соответствует требованиям. Имеющихся</w:t>
            </w:r>
            <w:r w:rsidRPr="00F93976">
              <w:rPr>
                <w:sz w:val="16"/>
                <w:szCs w:val="16"/>
              </w:rPr>
              <w:tab/>
              <w:t>зна</w:t>
            </w:r>
            <w:r w:rsidRPr="00F93976">
              <w:rPr>
                <w:sz w:val="16"/>
                <w:szCs w:val="16"/>
              </w:rPr>
              <w:softHyphen/>
            </w:r>
          </w:p>
          <w:p w:rsidR="002E4E11" w:rsidRPr="00F93976" w:rsidRDefault="002E4E11">
            <w:pPr>
              <w:pStyle w:val="aa"/>
              <w:ind w:firstLine="0"/>
              <w:jc w:val="both"/>
              <w:rPr>
                <w:sz w:val="16"/>
                <w:szCs w:val="16"/>
              </w:rPr>
            </w:pPr>
            <w:r w:rsidRPr="00F93976">
              <w:rPr>
                <w:sz w:val="16"/>
                <w:szCs w:val="16"/>
              </w:rPr>
              <w:t>ний, умений, навы</w:t>
            </w:r>
            <w:r w:rsidRPr="00F93976">
              <w:rPr>
                <w:sz w:val="16"/>
                <w:szCs w:val="16"/>
              </w:rPr>
              <w:softHyphen/>
              <w:t>ков и мотивации в целом достаточно</w:t>
            </w:r>
          </w:p>
        </w:tc>
        <w:tc>
          <w:tcPr>
            <w:tcW w:w="1277" w:type="dxa"/>
            <w:tcBorders>
              <w:top w:val="single" w:sz="4" w:space="0" w:color="auto"/>
              <w:left w:val="single" w:sz="4" w:space="0" w:color="auto"/>
              <w:bottom w:val="single" w:sz="4" w:space="0" w:color="auto"/>
            </w:tcBorders>
            <w:shd w:val="clear" w:color="auto" w:fill="FFFFFF"/>
            <w:vAlign w:val="bottom"/>
          </w:tcPr>
          <w:p w:rsidR="002E4E11" w:rsidRPr="00F93976" w:rsidRDefault="002E4E11">
            <w:pPr>
              <w:pStyle w:val="aa"/>
              <w:tabs>
                <w:tab w:val="left" w:pos="744"/>
              </w:tabs>
              <w:ind w:firstLine="500"/>
              <w:rPr>
                <w:sz w:val="16"/>
                <w:szCs w:val="16"/>
              </w:rPr>
            </w:pPr>
            <w:r w:rsidRPr="00F93976">
              <w:rPr>
                <w:sz w:val="16"/>
                <w:szCs w:val="16"/>
              </w:rPr>
              <w:t>Сформи- рованность компетенции полностью соответствует требованиям. Имеющихся знаний,</w:t>
            </w:r>
            <w:r w:rsidRPr="00F93976">
              <w:rPr>
                <w:sz w:val="16"/>
                <w:szCs w:val="16"/>
              </w:rPr>
              <w:tab/>
              <w:t>уме</w:t>
            </w:r>
            <w:r w:rsidRPr="00F93976">
              <w:rPr>
                <w:sz w:val="16"/>
                <w:szCs w:val="16"/>
              </w:rPr>
              <w:softHyphen/>
            </w:r>
          </w:p>
          <w:p w:rsidR="002E4E11" w:rsidRPr="00F93976" w:rsidRDefault="002E4E11">
            <w:pPr>
              <w:pStyle w:val="aa"/>
              <w:ind w:firstLine="0"/>
              <w:rPr>
                <w:sz w:val="16"/>
                <w:szCs w:val="16"/>
              </w:rPr>
            </w:pPr>
            <w:r w:rsidRPr="00F93976">
              <w:rPr>
                <w:sz w:val="16"/>
                <w:szCs w:val="16"/>
              </w:rPr>
              <w:t>ний, навыков и</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bottom"/>
          </w:tcPr>
          <w:p w:rsidR="002E4E11" w:rsidRPr="00F93976" w:rsidRDefault="002E4E11">
            <w:pPr>
              <w:pStyle w:val="aa"/>
              <w:tabs>
                <w:tab w:val="left" w:pos="720"/>
              </w:tabs>
              <w:ind w:firstLine="500"/>
              <w:rPr>
                <w:sz w:val="16"/>
                <w:szCs w:val="16"/>
              </w:rPr>
            </w:pPr>
            <w:r w:rsidRPr="00F93976">
              <w:rPr>
                <w:sz w:val="16"/>
                <w:szCs w:val="16"/>
              </w:rPr>
              <w:t>Сформи- рованность компетенции превышает стандартные требования. Имеющихся знаний,</w:t>
            </w:r>
            <w:r w:rsidRPr="00F93976">
              <w:rPr>
                <w:sz w:val="16"/>
                <w:szCs w:val="16"/>
              </w:rPr>
              <w:tab/>
              <w:t>уме</w:t>
            </w:r>
            <w:r w:rsidRPr="00F93976">
              <w:rPr>
                <w:sz w:val="16"/>
                <w:szCs w:val="16"/>
              </w:rPr>
              <w:softHyphen/>
            </w:r>
          </w:p>
          <w:p w:rsidR="002E4E11" w:rsidRPr="00F93976" w:rsidRDefault="002E4E11">
            <w:pPr>
              <w:pStyle w:val="aa"/>
              <w:ind w:firstLine="0"/>
              <w:rPr>
                <w:sz w:val="16"/>
                <w:szCs w:val="16"/>
              </w:rPr>
            </w:pPr>
            <w:r w:rsidRPr="00F93976">
              <w:rPr>
                <w:sz w:val="16"/>
                <w:szCs w:val="16"/>
              </w:rPr>
              <w:t>ний, навыков и</w:t>
            </w:r>
          </w:p>
        </w:tc>
      </w:tr>
      <w:tr w:rsidR="002E4E11" w:rsidRPr="00F93976">
        <w:trPr>
          <w:trHeight w:hRule="exact" w:val="2774"/>
          <w:jc w:val="center"/>
        </w:trPr>
        <w:tc>
          <w:tcPr>
            <w:tcW w:w="1286"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272" w:type="dxa"/>
            <w:tcBorders>
              <w:top w:val="single" w:sz="4" w:space="0" w:color="auto"/>
              <w:left w:val="single" w:sz="4" w:space="0" w:color="auto"/>
            </w:tcBorders>
            <w:shd w:val="clear" w:color="auto" w:fill="FFFFFF"/>
          </w:tcPr>
          <w:p w:rsidR="002E4E11" w:rsidRPr="00F93976" w:rsidRDefault="002E4E11">
            <w:pPr>
              <w:pStyle w:val="aa"/>
              <w:tabs>
                <w:tab w:val="left" w:pos="840"/>
              </w:tabs>
              <w:ind w:firstLine="0"/>
              <w:rPr>
                <w:sz w:val="16"/>
                <w:szCs w:val="16"/>
              </w:rPr>
            </w:pPr>
            <w:r w:rsidRPr="00F93976">
              <w:rPr>
                <w:sz w:val="16"/>
                <w:szCs w:val="16"/>
              </w:rPr>
              <w:t>(профессио</w:t>
            </w:r>
            <w:r w:rsidRPr="00F93976">
              <w:rPr>
                <w:sz w:val="16"/>
                <w:szCs w:val="16"/>
              </w:rPr>
              <w:softHyphen/>
              <w:t>нальных)</w:t>
            </w:r>
            <w:r w:rsidRPr="00F93976">
              <w:rPr>
                <w:sz w:val="16"/>
                <w:szCs w:val="16"/>
              </w:rPr>
              <w:tab/>
              <w:t>за</w:t>
            </w:r>
            <w:r w:rsidRPr="00F93976">
              <w:rPr>
                <w:sz w:val="16"/>
                <w:szCs w:val="16"/>
              </w:rPr>
              <w:softHyphen/>
            </w:r>
          </w:p>
          <w:p w:rsidR="002E4E11" w:rsidRPr="00F93976" w:rsidRDefault="002E4E11">
            <w:pPr>
              <w:pStyle w:val="aa"/>
              <w:ind w:firstLine="0"/>
              <w:rPr>
                <w:sz w:val="16"/>
                <w:szCs w:val="16"/>
              </w:rPr>
            </w:pPr>
            <w:r w:rsidRPr="00F93976">
              <w:rPr>
                <w:sz w:val="16"/>
                <w:szCs w:val="16"/>
              </w:rPr>
              <w:t>дач. Требуется повторное обучение</w:t>
            </w:r>
          </w:p>
        </w:tc>
        <w:tc>
          <w:tcPr>
            <w:tcW w:w="1138" w:type="dxa"/>
            <w:tcBorders>
              <w:top w:val="single" w:sz="4" w:space="0" w:color="auto"/>
              <w:left w:val="single" w:sz="4" w:space="0" w:color="auto"/>
            </w:tcBorders>
            <w:shd w:val="clear" w:color="auto" w:fill="FFFFFF"/>
          </w:tcPr>
          <w:p w:rsidR="002E4E11" w:rsidRPr="00F93976" w:rsidRDefault="002E4E11">
            <w:pPr>
              <w:pStyle w:val="aa"/>
              <w:tabs>
                <w:tab w:val="left" w:pos="499"/>
              </w:tabs>
              <w:ind w:firstLine="0"/>
              <w:rPr>
                <w:sz w:val="16"/>
                <w:szCs w:val="16"/>
              </w:rPr>
            </w:pPr>
            <w:r w:rsidRPr="00F93976">
              <w:rPr>
                <w:sz w:val="16"/>
                <w:szCs w:val="16"/>
              </w:rPr>
              <w:t>но для реше</w:t>
            </w:r>
            <w:r w:rsidRPr="00F93976">
              <w:rPr>
                <w:sz w:val="16"/>
                <w:szCs w:val="16"/>
              </w:rPr>
              <w:softHyphen/>
              <w:t>ния практи</w:t>
            </w:r>
            <w:r w:rsidRPr="00F93976">
              <w:rPr>
                <w:sz w:val="16"/>
                <w:szCs w:val="16"/>
              </w:rPr>
              <w:softHyphen/>
              <w:t>ческих (про- фессиональ- ных)</w:t>
            </w:r>
            <w:r w:rsidRPr="00F93976">
              <w:rPr>
                <w:sz w:val="16"/>
                <w:szCs w:val="16"/>
              </w:rPr>
              <w:tab/>
              <w:t>задач.</w:t>
            </w:r>
          </w:p>
          <w:p w:rsidR="002E4E11" w:rsidRPr="00F93976" w:rsidRDefault="002E4E11">
            <w:pPr>
              <w:pStyle w:val="aa"/>
              <w:ind w:firstLine="0"/>
              <w:rPr>
                <w:sz w:val="16"/>
                <w:szCs w:val="16"/>
              </w:rPr>
            </w:pPr>
            <w:r w:rsidRPr="00F93976">
              <w:rPr>
                <w:sz w:val="16"/>
                <w:szCs w:val="16"/>
              </w:rPr>
              <w:t>Требуется повторное обучение</w:t>
            </w:r>
          </w:p>
        </w:tc>
        <w:tc>
          <w:tcPr>
            <w:tcW w:w="1277" w:type="dxa"/>
            <w:tcBorders>
              <w:top w:val="single" w:sz="4" w:space="0" w:color="auto"/>
              <w:left w:val="single" w:sz="4" w:space="0" w:color="auto"/>
            </w:tcBorders>
            <w:shd w:val="clear" w:color="auto" w:fill="FFFFFF"/>
          </w:tcPr>
          <w:p w:rsidR="002E4E11" w:rsidRPr="00F93976" w:rsidRDefault="002E4E11">
            <w:pPr>
              <w:pStyle w:val="aa"/>
              <w:tabs>
                <w:tab w:val="left" w:pos="610"/>
                <w:tab w:val="left" w:pos="821"/>
              </w:tabs>
              <w:ind w:firstLine="0"/>
              <w:rPr>
                <w:sz w:val="16"/>
                <w:szCs w:val="16"/>
              </w:rPr>
            </w:pPr>
            <w:r w:rsidRPr="00F93976">
              <w:rPr>
                <w:sz w:val="16"/>
                <w:szCs w:val="16"/>
              </w:rPr>
              <w:t>целом</w:t>
            </w:r>
            <w:r w:rsidRPr="00F93976">
              <w:rPr>
                <w:sz w:val="16"/>
                <w:szCs w:val="16"/>
              </w:rPr>
              <w:tab/>
              <w:t>доста</w:t>
            </w:r>
            <w:r w:rsidRPr="00F93976">
              <w:rPr>
                <w:sz w:val="16"/>
                <w:szCs w:val="16"/>
              </w:rPr>
              <w:softHyphen/>
              <w:t>точно</w:t>
            </w:r>
            <w:r w:rsidRPr="00F93976">
              <w:rPr>
                <w:sz w:val="16"/>
                <w:szCs w:val="16"/>
              </w:rPr>
              <w:tab/>
              <w:t>для</w:t>
            </w:r>
          </w:p>
          <w:p w:rsidR="002E4E11" w:rsidRPr="00F93976" w:rsidRDefault="002E4E11">
            <w:pPr>
              <w:pStyle w:val="aa"/>
              <w:tabs>
                <w:tab w:val="left" w:pos="854"/>
              </w:tabs>
              <w:ind w:firstLine="0"/>
              <w:rPr>
                <w:sz w:val="16"/>
                <w:szCs w:val="16"/>
              </w:rPr>
            </w:pPr>
            <w:r w:rsidRPr="00F93976">
              <w:rPr>
                <w:sz w:val="16"/>
                <w:szCs w:val="16"/>
              </w:rPr>
              <w:t>решения прак</w:t>
            </w:r>
            <w:r w:rsidRPr="00F93976">
              <w:rPr>
                <w:sz w:val="16"/>
                <w:szCs w:val="16"/>
              </w:rPr>
              <w:softHyphen/>
              <w:t>тических (профессио</w:t>
            </w:r>
            <w:r w:rsidRPr="00F93976">
              <w:rPr>
                <w:sz w:val="16"/>
                <w:szCs w:val="16"/>
              </w:rPr>
              <w:softHyphen/>
              <w:t>нальных)</w:t>
            </w:r>
            <w:r w:rsidRPr="00F93976">
              <w:rPr>
                <w:sz w:val="16"/>
                <w:szCs w:val="16"/>
              </w:rPr>
              <w:tab/>
              <w:t>за</w:t>
            </w:r>
            <w:r w:rsidRPr="00F93976">
              <w:rPr>
                <w:sz w:val="16"/>
                <w:szCs w:val="16"/>
              </w:rPr>
              <w:softHyphen/>
            </w:r>
          </w:p>
          <w:p w:rsidR="002E4E11" w:rsidRPr="00F93976" w:rsidRDefault="002E4E11">
            <w:pPr>
              <w:pStyle w:val="aa"/>
              <w:tabs>
                <w:tab w:val="left" w:pos="662"/>
              </w:tabs>
              <w:ind w:firstLine="0"/>
              <w:rPr>
                <w:sz w:val="16"/>
                <w:szCs w:val="16"/>
              </w:rPr>
            </w:pPr>
            <w:r w:rsidRPr="00F93976">
              <w:rPr>
                <w:sz w:val="16"/>
                <w:szCs w:val="16"/>
              </w:rPr>
              <w:t>дач, но требу</w:t>
            </w:r>
            <w:r w:rsidRPr="00F93976">
              <w:rPr>
                <w:sz w:val="16"/>
                <w:szCs w:val="16"/>
              </w:rPr>
              <w:softHyphen/>
              <w:t>ется дополни</w:t>
            </w:r>
            <w:r w:rsidRPr="00F93976">
              <w:rPr>
                <w:sz w:val="16"/>
                <w:szCs w:val="16"/>
              </w:rPr>
              <w:softHyphen/>
              <w:t>тельная</w:t>
            </w:r>
            <w:r w:rsidRPr="00F93976">
              <w:rPr>
                <w:sz w:val="16"/>
                <w:szCs w:val="16"/>
              </w:rPr>
              <w:tab/>
              <w:t>прак</w:t>
            </w:r>
            <w:r w:rsidRPr="00F93976">
              <w:rPr>
                <w:sz w:val="16"/>
                <w:szCs w:val="16"/>
              </w:rPr>
              <w:softHyphen/>
            </w:r>
          </w:p>
          <w:p w:rsidR="002E4E11" w:rsidRPr="00F93976" w:rsidRDefault="002E4E11">
            <w:pPr>
              <w:pStyle w:val="aa"/>
              <w:tabs>
                <w:tab w:val="left" w:pos="854"/>
              </w:tabs>
              <w:ind w:firstLine="0"/>
              <w:rPr>
                <w:sz w:val="16"/>
                <w:szCs w:val="16"/>
              </w:rPr>
            </w:pPr>
            <w:r w:rsidRPr="00F93976">
              <w:rPr>
                <w:sz w:val="16"/>
                <w:szCs w:val="16"/>
              </w:rPr>
              <w:t>тика по боль</w:t>
            </w:r>
            <w:r w:rsidRPr="00F93976">
              <w:rPr>
                <w:sz w:val="16"/>
                <w:szCs w:val="16"/>
              </w:rPr>
              <w:softHyphen/>
              <w:t>шинству прак</w:t>
            </w:r>
            <w:r w:rsidRPr="00F93976">
              <w:rPr>
                <w:sz w:val="16"/>
                <w:szCs w:val="16"/>
              </w:rPr>
              <w:softHyphen/>
              <w:t>тических</w:t>
            </w:r>
            <w:r w:rsidRPr="00F93976">
              <w:rPr>
                <w:sz w:val="16"/>
                <w:szCs w:val="16"/>
              </w:rPr>
              <w:tab/>
              <w:t>за</w:t>
            </w:r>
            <w:r w:rsidRPr="00F93976">
              <w:rPr>
                <w:sz w:val="16"/>
                <w:szCs w:val="16"/>
              </w:rPr>
              <w:softHyphen/>
            </w:r>
          </w:p>
          <w:p w:rsidR="002E4E11" w:rsidRPr="00F93976" w:rsidRDefault="002E4E11">
            <w:pPr>
              <w:pStyle w:val="aa"/>
              <w:ind w:firstLine="0"/>
              <w:rPr>
                <w:sz w:val="16"/>
                <w:szCs w:val="16"/>
              </w:rPr>
            </w:pPr>
            <w:r w:rsidRPr="00F93976">
              <w:rPr>
                <w:sz w:val="16"/>
                <w:szCs w:val="16"/>
              </w:rPr>
              <w:t>дач.</w:t>
            </w:r>
          </w:p>
        </w:tc>
        <w:tc>
          <w:tcPr>
            <w:tcW w:w="1272" w:type="dxa"/>
            <w:tcBorders>
              <w:top w:val="single" w:sz="4" w:space="0" w:color="auto"/>
              <w:left w:val="single" w:sz="4" w:space="0" w:color="auto"/>
            </w:tcBorders>
            <w:shd w:val="clear" w:color="auto" w:fill="FFFFFF"/>
            <w:vAlign w:val="bottom"/>
          </w:tcPr>
          <w:p w:rsidR="002E4E11" w:rsidRPr="00F93976" w:rsidRDefault="002E4E11">
            <w:pPr>
              <w:pStyle w:val="aa"/>
              <w:tabs>
                <w:tab w:val="right" w:pos="1051"/>
              </w:tabs>
              <w:ind w:firstLine="0"/>
              <w:rPr>
                <w:sz w:val="16"/>
                <w:szCs w:val="16"/>
              </w:rPr>
            </w:pPr>
            <w:r w:rsidRPr="00F93976">
              <w:rPr>
                <w:sz w:val="16"/>
                <w:szCs w:val="16"/>
              </w:rPr>
              <w:t>ний, навыков и мотивации</w:t>
            </w:r>
            <w:r w:rsidRPr="00F93976">
              <w:rPr>
                <w:sz w:val="16"/>
                <w:szCs w:val="16"/>
              </w:rPr>
              <w:tab/>
              <w:t>в</w:t>
            </w:r>
          </w:p>
          <w:p w:rsidR="002E4E11" w:rsidRPr="00F93976" w:rsidRDefault="002E4E11">
            <w:pPr>
              <w:pStyle w:val="aa"/>
              <w:tabs>
                <w:tab w:val="left" w:pos="624"/>
                <w:tab w:val="right" w:pos="1056"/>
              </w:tabs>
              <w:ind w:firstLine="0"/>
              <w:rPr>
                <w:sz w:val="16"/>
                <w:szCs w:val="16"/>
              </w:rPr>
            </w:pPr>
            <w:r w:rsidRPr="00F93976">
              <w:rPr>
                <w:sz w:val="16"/>
                <w:szCs w:val="16"/>
              </w:rPr>
              <w:t>целом</w:t>
            </w:r>
            <w:r w:rsidRPr="00F93976">
              <w:rPr>
                <w:sz w:val="16"/>
                <w:szCs w:val="16"/>
              </w:rPr>
              <w:tab/>
              <w:t>доста</w:t>
            </w:r>
            <w:r w:rsidRPr="00F93976">
              <w:rPr>
                <w:sz w:val="16"/>
                <w:szCs w:val="16"/>
              </w:rPr>
              <w:softHyphen/>
              <w:t>точно</w:t>
            </w:r>
            <w:r w:rsidRPr="00F93976">
              <w:rPr>
                <w:sz w:val="16"/>
                <w:szCs w:val="16"/>
              </w:rPr>
              <w:tab/>
              <w:t>для</w:t>
            </w:r>
          </w:p>
          <w:p w:rsidR="002E4E11" w:rsidRPr="00F93976" w:rsidRDefault="002E4E11">
            <w:pPr>
              <w:pStyle w:val="aa"/>
              <w:tabs>
                <w:tab w:val="left" w:pos="830"/>
              </w:tabs>
              <w:ind w:firstLine="0"/>
              <w:rPr>
                <w:sz w:val="16"/>
                <w:szCs w:val="16"/>
              </w:rPr>
            </w:pPr>
            <w:r w:rsidRPr="00F93976">
              <w:rPr>
                <w:sz w:val="16"/>
                <w:szCs w:val="16"/>
              </w:rPr>
              <w:t>решения прак</w:t>
            </w:r>
            <w:r w:rsidRPr="00F93976">
              <w:rPr>
                <w:sz w:val="16"/>
                <w:szCs w:val="16"/>
              </w:rPr>
              <w:softHyphen/>
              <w:t>тических (профессио</w:t>
            </w:r>
            <w:r w:rsidRPr="00F93976">
              <w:rPr>
                <w:sz w:val="16"/>
                <w:szCs w:val="16"/>
              </w:rPr>
              <w:softHyphen/>
              <w:t>нальных)</w:t>
            </w:r>
            <w:r w:rsidRPr="00F93976">
              <w:rPr>
                <w:sz w:val="16"/>
                <w:szCs w:val="16"/>
              </w:rPr>
              <w:tab/>
              <w:t>за</w:t>
            </w:r>
            <w:r w:rsidRPr="00F93976">
              <w:rPr>
                <w:sz w:val="16"/>
                <w:szCs w:val="16"/>
              </w:rPr>
              <w:softHyphen/>
            </w:r>
          </w:p>
          <w:p w:rsidR="002E4E11" w:rsidRPr="00F93976" w:rsidRDefault="002E4E11">
            <w:pPr>
              <w:pStyle w:val="aa"/>
              <w:tabs>
                <w:tab w:val="left" w:pos="662"/>
              </w:tabs>
              <w:ind w:firstLine="0"/>
              <w:rPr>
                <w:sz w:val="16"/>
                <w:szCs w:val="16"/>
              </w:rPr>
            </w:pPr>
            <w:r w:rsidRPr="00F93976">
              <w:rPr>
                <w:sz w:val="16"/>
                <w:szCs w:val="16"/>
              </w:rPr>
              <w:t>дач, но требу</w:t>
            </w:r>
            <w:r w:rsidRPr="00F93976">
              <w:rPr>
                <w:sz w:val="16"/>
                <w:szCs w:val="16"/>
              </w:rPr>
              <w:softHyphen/>
              <w:t>ется дополни</w:t>
            </w:r>
            <w:r w:rsidRPr="00F93976">
              <w:rPr>
                <w:sz w:val="16"/>
                <w:szCs w:val="16"/>
              </w:rPr>
              <w:softHyphen/>
              <w:t>тельная</w:t>
            </w:r>
            <w:r w:rsidRPr="00F93976">
              <w:rPr>
                <w:sz w:val="16"/>
                <w:szCs w:val="16"/>
              </w:rPr>
              <w:tab/>
              <w:t>прак</w:t>
            </w:r>
            <w:r w:rsidRPr="00F93976">
              <w:rPr>
                <w:sz w:val="16"/>
                <w:szCs w:val="16"/>
              </w:rPr>
              <w:softHyphen/>
            </w:r>
          </w:p>
          <w:p w:rsidR="002E4E11" w:rsidRPr="00F93976" w:rsidRDefault="002E4E11">
            <w:pPr>
              <w:pStyle w:val="aa"/>
              <w:ind w:firstLine="0"/>
              <w:rPr>
                <w:sz w:val="16"/>
                <w:szCs w:val="16"/>
              </w:rPr>
            </w:pPr>
            <w:r w:rsidRPr="00F93976">
              <w:rPr>
                <w:sz w:val="16"/>
                <w:szCs w:val="16"/>
              </w:rPr>
              <w:t>тика по неко</w:t>
            </w:r>
            <w:r w:rsidRPr="00F93976">
              <w:rPr>
                <w:sz w:val="16"/>
                <w:szCs w:val="16"/>
              </w:rPr>
              <w:softHyphen/>
              <w:t>торым профес</w:t>
            </w:r>
            <w:r w:rsidRPr="00F93976">
              <w:rPr>
                <w:sz w:val="16"/>
                <w:szCs w:val="16"/>
              </w:rPr>
              <w:softHyphen/>
              <w:t>сиональным задачам.</w:t>
            </w:r>
          </w:p>
        </w:tc>
        <w:tc>
          <w:tcPr>
            <w:tcW w:w="1560" w:type="dxa"/>
            <w:tcBorders>
              <w:top w:val="single" w:sz="4" w:space="0" w:color="auto"/>
              <w:left w:val="single" w:sz="4" w:space="0" w:color="auto"/>
            </w:tcBorders>
            <w:shd w:val="clear" w:color="auto" w:fill="FFFFFF"/>
          </w:tcPr>
          <w:p w:rsidR="002E4E11" w:rsidRPr="00F93976" w:rsidRDefault="002E4E11">
            <w:pPr>
              <w:pStyle w:val="aa"/>
              <w:tabs>
                <w:tab w:val="left" w:pos="514"/>
              </w:tabs>
              <w:ind w:firstLine="0"/>
              <w:rPr>
                <w:sz w:val="16"/>
                <w:szCs w:val="16"/>
              </w:rPr>
            </w:pPr>
            <w:r w:rsidRPr="00F93976">
              <w:rPr>
                <w:sz w:val="16"/>
                <w:szCs w:val="16"/>
              </w:rPr>
              <w:t>для решения стан</w:t>
            </w:r>
            <w:r w:rsidRPr="00F93976">
              <w:rPr>
                <w:sz w:val="16"/>
                <w:szCs w:val="16"/>
              </w:rPr>
              <w:softHyphen/>
              <w:t>дартных практиче</w:t>
            </w:r>
            <w:r w:rsidRPr="00F93976">
              <w:rPr>
                <w:sz w:val="16"/>
                <w:szCs w:val="16"/>
              </w:rPr>
              <w:softHyphen/>
              <w:t>ских</w:t>
            </w:r>
            <w:r w:rsidRPr="00F93976">
              <w:rPr>
                <w:sz w:val="16"/>
                <w:szCs w:val="16"/>
              </w:rPr>
              <w:tab/>
              <w:t>(профессио</w:t>
            </w:r>
            <w:r w:rsidRPr="00F93976">
              <w:rPr>
                <w:sz w:val="16"/>
                <w:szCs w:val="16"/>
              </w:rPr>
              <w:softHyphen/>
            </w:r>
          </w:p>
          <w:p w:rsidR="002E4E11" w:rsidRPr="00F93976" w:rsidRDefault="002E4E11">
            <w:pPr>
              <w:pStyle w:val="aa"/>
              <w:ind w:firstLine="0"/>
              <w:rPr>
                <w:sz w:val="16"/>
                <w:szCs w:val="16"/>
              </w:rPr>
            </w:pPr>
            <w:r w:rsidRPr="00F93976">
              <w:rPr>
                <w:sz w:val="16"/>
                <w:szCs w:val="16"/>
              </w:rPr>
              <w:t>нальных) задач.</w:t>
            </w:r>
          </w:p>
        </w:tc>
        <w:tc>
          <w:tcPr>
            <w:tcW w:w="1277" w:type="dxa"/>
            <w:tcBorders>
              <w:top w:val="single" w:sz="4" w:space="0" w:color="auto"/>
              <w:left w:val="single" w:sz="4" w:space="0" w:color="auto"/>
            </w:tcBorders>
            <w:shd w:val="clear" w:color="auto" w:fill="FFFFFF"/>
          </w:tcPr>
          <w:p w:rsidR="002E4E11" w:rsidRPr="00F93976" w:rsidRDefault="002E4E11">
            <w:pPr>
              <w:pStyle w:val="aa"/>
              <w:tabs>
                <w:tab w:val="left" w:pos="974"/>
              </w:tabs>
              <w:ind w:firstLine="0"/>
              <w:rPr>
                <w:sz w:val="16"/>
                <w:szCs w:val="16"/>
              </w:rPr>
            </w:pPr>
            <w:r w:rsidRPr="00F93976">
              <w:rPr>
                <w:sz w:val="16"/>
                <w:szCs w:val="16"/>
              </w:rPr>
              <w:t>мотивации</w:t>
            </w:r>
            <w:r w:rsidRPr="00F93976">
              <w:rPr>
                <w:sz w:val="16"/>
                <w:szCs w:val="16"/>
              </w:rPr>
              <w:tab/>
              <w:t>в</w:t>
            </w:r>
          </w:p>
          <w:p w:rsidR="002E4E11" w:rsidRPr="00F93976" w:rsidRDefault="002E4E11">
            <w:pPr>
              <w:pStyle w:val="aa"/>
              <w:tabs>
                <w:tab w:val="left" w:pos="739"/>
              </w:tabs>
              <w:ind w:firstLine="0"/>
              <w:rPr>
                <w:sz w:val="16"/>
                <w:szCs w:val="16"/>
              </w:rPr>
            </w:pPr>
            <w:r w:rsidRPr="00F93976">
              <w:rPr>
                <w:sz w:val="16"/>
                <w:szCs w:val="16"/>
              </w:rPr>
              <w:t>полной</w:t>
            </w:r>
            <w:r w:rsidRPr="00F93976">
              <w:rPr>
                <w:sz w:val="16"/>
                <w:szCs w:val="16"/>
              </w:rPr>
              <w:tab/>
              <w:t>мере</w:t>
            </w:r>
          </w:p>
          <w:p w:rsidR="002E4E11" w:rsidRPr="00F93976" w:rsidRDefault="002E4E11">
            <w:pPr>
              <w:pStyle w:val="aa"/>
              <w:tabs>
                <w:tab w:val="left" w:pos="451"/>
              </w:tabs>
              <w:ind w:firstLine="0"/>
              <w:rPr>
                <w:sz w:val="16"/>
                <w:szCs w:val="16"/>
              </w:rPr>
            </w:pPr>
            <w:r w:rsidRPr="00F93976">
              <w:rPr>
                <w:sz w:val="16"/>
                <w:szCs w:val="16"/>
              </w:rPr>
              <w:t>достаточно для решения слож</w:t>
            </w:r>
            <w:r w:rsidRPr="00F93976">
              <w:rPr>
                <w:sz w:val="16"/>
                <w:szCs w:val="16"/>
              </w:rPr>
              <w:softHyphen/>
              <w:t>ных практиче</w:t>
            </w:r>
            <w:r w:rsidRPr="00F93976">
              <w:rPr>
                <w:sz w:val="16"/>
                <w:szCs w:val="16"/>
              </w:rPr>
              <w:softHyphen/>
              <w:t>ских</w:t>
            </w:r>
            <w:r w:rsidRPr="00F93976">
              <w:rPr>
                <w:sz w:val="16"/>
                <w:szCs w:val="16"/>
              </w:rPr>
              <w:tab/>
              <w:t>(профес</w:t>
            </w:r>
            <w:r w:rsidRPr="00F93976">
              <w:rPr>
                <w:sz w:val="16"/>
                <w:szCs w:val="16"/>
              </w:rPr>
              <w:softHyphen/>
            </w:r>
          </w:p>
          <w:p w:rsidR="002E4E11" w:rsidRPr="00F93976" w:rsidRDefault="002E4E11">
            <w:pPr>
              <w:pStyle w:val="aa"/>
              <w:ind w:firstLine="0"/>
              <w:rPr>
                <w:sz w:val="16"/>
                <w:szCs w:val="16"/>
              </w:rPr>
            </w:pPr>
            <w:r w:rsidRPr="00F93976">
              <w:rPr>
                <w:sz w:val="16"/>
                <w:szCs w:val="16"/>
              </w:rPr>
              <w:t>сиональных) задач.</w:t>
            </w:r>
          </w:p>
        </w:tc>
        <w:tc>
          <w:tcPr>
            <w:tcW w:w="1286" w:type="dxa"/>
            <w:tcBorders>
              <w:top w:val="single" w:sz="4" w:space="0" w:color="auto"/>
              <w:left w:val="single" w:sz="4" w:space="0" w:color="auto"/>
              <w:right w:val="single" w:sz="4" w:space="0" w:color="auto"/>
            </w:tcBorders>
            <w:shd w:val="clear" w:color="auto" w:fill="FFFFFF"/>
          </w:tcPr>
          <w:p w:rsidR="002E4E11" w:rsidRPr="00F93976" w:rsidRDefault="002E4E11">
            <w:pPr>
              <w:pStyle w:val="aa"/>
              <w:tabs>
                <w:tab w:val="left" w:pos="974"/>
              </w:tabs>
              <w:ind w:firstLine="0"/>
              <w:rPr>
                <w:sz w:val="16"/>
                <w:szCs w:val="16"/>
              </w:rPr>
            </w:pPr>
            <w:r w:rsidRPr="00F93976">
              <w:rPr>
                <w:sz w:val="16"/>
                <w:szCs w:val="16"/>
              </w:rPr>
              <w:t>мотивации</w:t>
            </w:r>
            <w:r w:rsidRPr="00F93976">
              <w:rPr>
                <w:sz w:val="16"/>
                <w:szCs w:val="16"/>
              </w:rPr>
              <w:tab/>
              <w:t>в</w:t>
            </w:r>
          </w:p>
          <w:p w:rsidR="002E4E11" w:rsidRPr="00F93976" w:rsidRDefault="002E4E11">
            <w:pPr>
              <w:pStyle w:val="aa"/>
              <w:tabs>
                <w:tab w:val="left" w:pos="734"/>
              </w:tabs>
              <w:ind w:firstLine="0"/>
              <w:rPr>
                <w:sz w:val="16"/>
                <w:szCs w:val="16"/>
              </w:rPr>
            </w:pPr>
            <w:r w:rsidRPr="00F93976">
              <w:rPr>
                <w:sz w:val="16"/>
                <w:szCs w:val="16"/>
              </w:rPr>
              <w:t>полной</w:t>
            </w:r>
            <w:r w:rsidRPr="00F93976">
              <w:rPr>
                <w:sz w:val="16"/>
                <w:szCs w:val="16"/>
              </w:rPr>
              <w:tab/>
              <w:t>мере</w:t>
            </w:r>
          </w:p>
          <w:p w:rsidR="002E4E11" w:rsidRPr="00F93976" w:rsidRDefault="002E4E11">
            <w:pPr>
              <w:pStyle w:val="aa"/>
              <w:tabs>
                <w:tab w:val="left" w:pos="979"/>
              </w:tabs>
              <w:ind w:firstLine="0"/>
              <w:rPr>
                <w:sz w:val="16"/>
                <w:szCs w:val="16"/>
              </w:rPr>
            </w:pPr>
            <w:r w:rsidRPr="00F93976">
              <w:rPr>
                <w:sz w:val="16"/>
                <w:szCs w:val="16"/>
              </w:rPr>
              <w:t>достаточно для применения творческого подхода</w:t>
            </w:r>
            <w:r w:rsidRPr="00F93976">
              <w:rPr>
                <w:sz w:val="16"/>
                <w:szCs w:val="16"/>
              </w:rPr>
              <w:tab/>
              <w:t>к</w:t>
            </w:r>
          </w:p>
          <w:p w:rsidR="002E4E11" w:rsidRPr="00F93976" w:rsidRDefault="002E4E11">
            <w:pPr>
              <w:pStyle w:val="aa"/>
              <w:ind w:firstLine="0"/>
              <w:rPr>
                <w:sz w:val="16"/>
                <w:szCs w:val="16"/>
              </w:rPr>
            </w:pPr>
            <w:r w:rsidRPr="00F93976">
              <w:rPr>
                <w:sz w:val="16"/>
                <w:szCs w:val="16"/>
              </w:rPr>
              <w:t>решению сложных прак</w:t>
            </w:r>
            <w:r w:rsidRPr="00F93976">
              <w:rPr>
                <w:sz w:val="16"/>
                <w:szCs w:val="16"/>
              </w:rPr>
              <w:softHyphen/>
              <w:t>тических (профессио</w:t>
            </w:r>
            <w:r w:rsidRPr="00F93976">
              <w:rPr>
                <w:sz w:val="16"/>
                <w:szCs w:val="16"/>
              </w:rPr>
              <w:softHyphen/>
              <w:t>нальных) задач</w:t>
            </w:r>
          </w:p>
        </w:tc>
      </w:tr>
      <w:tr w:rsidR="002E4E11" w:rsidRPr="00F93976">
        <w:trPr>
          <w:trHeight w:hRule="exact" w:val="758"/>
          <w:jc w:val="center"/>
        </w:trPr>
        <w:tc>
          <w:tcPr>
            <w:tcW w:w="1286" w:type="dxa"/>
            <w:tcBorders>
              <w:top w:val="single" w:sz="4" w:space="0" w:color="auto"/>
              <w:left w:val="single" w:sz="4" w:space="0" w:color="auto"/>
              <w:bottom w:val="single" w:sz="4" w:space="0" w:color="auto"/>
            </w:tcBorders>
            <w:shd w:val="clear" w:color="auto" w:fill="FFFFFF"/>
            <w:vAlign w:val="bottom"/>
          </w:tcPr>
          <w:p w:rsidR="002E4E11" w:rsidRPr="00F93976" w:rsidRDefault="002E4E11">
            <w:pPr>
              <w:pStyle w:val="aa"/>
              <w:ind w:firstLine="0"/>
              <w:rPr>
                <w:sz w:val="16"/>
                <w:szCs w:val="16"/>
              </w:rPr>
            </w:pPr>
            <w:r w:rsidRPr="00F93976">
              <w:rPr>
                <w:b/>
                <w:bCs/>
                <w:sz w:val="16"/>
                <w:szCs w:val="16"/>
              </w:rPr>
              <w:t>Уровень сформиро- ванности компетенций</w:t>
            </w:r>
          </w:p>
        </w:tc>
        <w:tc>
          <w:tcPr>
            <w:tcW w:w="1272" w:type="dxa"/>
            <w:tcBorders>
              <w:top w:val="single" w:sz="4" w:space="0" w:color="auto"/>
              <w:left w:val="single" w:sz="4" w:space="0" w:color="auto"/>
              <w:bottom w:val="single" w:sz="4" w:space="0" w:color="auto"/>
            </w:tcBorders>
            <w:shd w:val="clear" w:color="auto" w:fill="FFFFFF"/>
            <w:vAlign w:val="center"/>
          </w:tcPr>
          <w:p w:rsidR="002E4E11" w:rsidRPr="00F93976" w:rsidRDefault="002E4E11">
            <w:pPr>
              <w:pStyle w:val="aa"/>
              <w:ind w:firstLine="0"/>
              <w:rPr>
                <w:sz w:val="18"/>
                <w:szCs w:val="18"/>
              </w:rPr>
            </w:pPr>
            <w:r w:rsidRPr="00F93976">
              <w:rPr>
                <w:b/>
                <w:bCs/>
                <w:sz w:val="18"/>
                <w:szCs w:val="18"/>
              </w:rPr>
              <w:t>Нулевой</w:t>
            </w:r>
          </w:p>
        </w:tc>
        <w:tc>
          <w:tcPr>
            <w:tcW w:w="1138" w:type="dxa"/>
            <w:tcBorders>
              <w:top w:val="single" w:sz="4" w:space="0" w:color="auto"/>
              <w:left w:val="single" w:sz="4" w:space="0" w:color="auto"/>
              <w:bottom w:val="single" w:sz="4" w:space="0" w:color="auto"/>
            </w:tcBorders>
            <w:shd w:val="clear" w:color="auto" w:fill="FFFFFF"/>
            <w:vAlign w:val="center"/>
          </w:tcPr>
          <w:p w:rsidR="002E4E11" w:rsidRPr="00F93976" w:rsidRDefault="002E4E11">
            <w:pPr>
              <w:pStyle w:val="aa"/>
              <w:ind w:firstLine="0"/>
              <w:rPr>
                <w:sz w:val="18"/>
                <w:szCs w:val="18"/>
              </w:rPr>
            </w:pPr>
            <w:r w:rsidRPr="00F93976">
              <w:rPr>
                <w:b/>
                <w:bCs/>
                <w:sz w:val="18"/>
                <w:szCs w:val="18"/>
              </w:rPr>
              <w:t>Низкий</w:t>
            </w:r>
          </w:p>
        </w:tc>
        <w:tc>
          <w:tcPr>
            <w:tcW w:w="1277" w:type="dxa"/>
            <w:tcBorders>
              <w:top w:val="single" w:sz="4" w:space="0" w:color="auto"/>
              <w:left w:val="single" w:sz="4" w:space="0" w:color="auto"/>
              <w:bottom w:val="single" w:sz="4" w:space="0" w:color="auto"/>
            </w:tcBorders>
            <w:shd w:val="clear" w:color="auto" w:fill="FFFFFF"/>
            <w:vAlign w:val="center"/>
          </w:tcPr>
          <w:p w:rsidR="002E4E11" w:rsidRPr="00F93976" w:rsidRDefault="002E4E11">
            <w:pPr>
              <w:pStyle w:val="aa"/>
              <w:ind w:firstLine="0"/>
              <w:rPr>
                <w:sz w:val="18"/>
                <w:szCs w:val="18"/>
              </w:rPr>
            </w:pPr>
            <w:r w:rsidRPr="00F93976">
              <w:rPr>
                <w:b/>
                <w:bCs/>
                <w:sz w:val="18"/>
                <w:szCs w:val="18"/>
              </w:rPr>
              <w:t>Ниже среднего</w:t>
            </w:r>
          </w:p>
        </w:tc>
        <w:tc>
          <w:tcPr>
            <w:tcW w:w="1272" w:type="dxa"/>
            <w:tcBorders>
              <w:top w:val="single" w:sz="4" w:space="0" w:color="auto"/>
              <w:left w:val="single" w:sz="4" w:space="0" w:color="auto"/>
              <w:bottom w:val="single" w:sz="4" w:space="0" w:color="auto"/>
            </w:tcBorders>
            <w:shd w:val="clear" w:color="auto" w:fill="FFFFFF"/>
            <w:vAlign w:val="center"/>
          </w:tcPr>
          <w:p w:rsidR="002E4E11" w:rsidRPr="00F93976" w:rsidRDefault="002E4E11">
            <w:pPr>
              <w:pStyle w:val="aa"/>
              <w:ind w:firstLine="0"/>
              <w:rPr>
                <w:sz w:val="18"/>
                <w:szCs w:val="18"/>
              </w:rPr>
            </w:pPr>
            <w:r w:rsidRPr="00F93976">
              <w:rPr>
                <w:b/>
                <w:bCs/>
                <w:sz w:val="18"/>
                <w:szCs w:val="18"/>
              </w:rPr>
              <w:t>Средний</w:t>
            </w:r>
          </w:p>
        </w:tc>
        <w:tc>
          <w:tcPr>
            <w:tcW w:w="1560" w:type="dxa"/>
            <w:tcBorders>
              <w:top w:val="single" w:sz="4" w:space="0" w:color="auto"/>
              <w:left w:val="single" w:sz="4" w:space="0" w:color="auto"/>
              <w:bottom w:val="single" w:sz="4" w:space="0" w:color="auto"/>
            </w:tcBorders>
            <w:shd w:val="clear" w:color="auto" w:fill="FFFFFF"/>
            <w:vAlign w:val="center"/>
          </w:tcPr>
          <w:p w:rsidR="002E4E11" w:rsidRPr="00F93976" w:rsidRDefault="002E4E11">
            <w:pPr>
              <w:pStyle w:val="aa"/>
              <w:ind w:firstLine="0"/>
              <w:rPr>
                <w:sz w:val="18"/>
                <w:szCs w:val="18"/>
              </w:rPr>
            </w:pPr>
            <w:r w:rsidRPr="00F93976">
              <w:rPr>
                <w:b/>
                <w:bCs/>
                <w:sz w:val="18"/>
                <w:szCs w:val="18"/>
              </w:rPr>
              <w:t>Выше среднего</w:t>
            </w:r>
          </w:p>
        </w:tc>
        <w:tc>
          <w:tcPr>
            <w:tcW w:w="1277" w:type="dxa"/>
            <w:tcBorders>
              <w:top w:val="single" w:sz="4" w:space="0" w:color="auto"/>
              <w:left w:val="single" w:sz="4" w:space="0" w:color="auto"/>
              <w:bottom w:val="single" w:sz="4" w:space="0" w:color="auto"/>
            </w:tcBorders>
            <w:shd w:val="clear" w:color="auto" w:fill="FFFFFF"/>
            <w:vAlign w:val="center"/>
          </w:tcPr>
          <w:p w:rsidR="002E4E11" w:rsidRPr="00F93976" w:rsidRDefault="002E4E11">
            <w:pPr>
              <w:pStyle w:val="aa"/>
              <w:ind w:firstLine="0"/>
              <w:rPr>
                <w:sz w:val="18"/>
                <w:szCs w:val="18"/>
              </w:rPr>
            </w:pPr>
            <w:r w:rsidRPr="00F93976">
              <w:rPr>
                <w:b/>
                <w:bCs/>
                <w:sz w:val="18"/>
                <w:szCs w:val="18"/>
              </w:rPr>
              <w:t>Высокий</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rsidR="002E4E11" w:rsidRPr="00F93976" w:rsidRDefault="002E4E11">
            <w:pPr>
              <w:pStyle w:val="aa"/>
              <w:ind w:firstLine="0"/>
              <w:rPr>
                <w:sz w:val="18"/>
                <w:szCs w:val="18"/>
              </w:rPr>
            </w:pPr>
            <w:r w:rsidRPr="00F93976">
              <w:rPr>
                <w:b/>
                <w:bCs/>
                <w:sz w:val="18"/>
                <w:szCs w:val="18"/>
              </w:rPr>
              <w:t>Очень высокий</w:t>
            </w:r>
          </w:p>
        </w:tc>
      </w:tr>
    </w:tbl>
    <w:p w:rsidR="002E4E11" w:rsidRPr="00F93976" w:rsidRDefault="002E4E11">
      <w:pPr>
        <w:spacing w:after="559" w:line="1" w:lineRule="exact"/>
        <w:rPr>
          <w:rFonts w:ascii="Times New Roman" w:hAnsi="Times New Roman" w:cs="Times New Roman"/>
        </w:rPr>
      </w:pPr>
    </w:p>
    <w:p w:rsidR="002E4E11" w:rsidRPr="00F93976" w:rsidRDefault="002E4E11">
      <w:pPr>
        <w:pStyle w:val="30"/>
        <w:keepNext/>
        <w:keepLines/>
        <w:numPr>
          <w:ilvl w:val="0"/>
          <w:numId w:val="2"/>
        </w:numPr>
        <w:tabs>
          <w:tab w:val="left" w:pos="304"/>
        </w:tabs>
        <w:spacing w:after="260"/>
      </w:pPr>
      <w:bookmarkStart w:id="154" w:name="bookmark155"/>
      <w:bookmarkStart w:id="155" w:name="bookmark156"/>
      <w:bookmarkEnd w:id="154"/>
      <w:r w:rsidRPr="00F93976">
        <w:t>Учебно-методическое и информационное обеспечение дисциплины</w:t>
      </w:r>
      <w:bookmarkEnd w:id="155"/>
    </w:p>
    <w:p w:rsidR="002E4E11" w:rsidRPr="00F93976" w:rsidRDefault="002E4E11">
      <w:pPr>
        <w:pStyle w:val="30"/>
        <w:keepNext/>
        <w:keepLines/>
        <w:numPr>
          <w:ilvl w:val="0"/>
          <w:numId w:val="12"/>
        </w:numPr>
        <w:tabs>
          <w:tab w:val="left" w:pos="486"/>
        </w:tabs>
      </w:pPr>
      <w:bookmarkStart w:id="156" w:name="bookmark157"/>
      <w:bookmarkStart w:id="157" w:name="bookmark153"/>
      <w:bookmarkStart w:id="158" w:name="bookmark154"/>
      <w:bookmarkStart w:id="159" w:name="bookmark158"/>
      <w:bookmarkEnd w:id="156"/>
      <w:r w:rsidRPr="00F93976">
        <w:t>Основная литература</w:t>
      </w:r>
      <w:bookmarkEnd w:id="157"/>
      <w:bookmarkEnd w:id="158"/>
      <w:bookmarkEnd w:id="159"/>
    </w:p>
    <w:p w:rsidR="002E4E11" w:rsidRPr="00F93976" w:rsidRDefault="002E4E11">
      <w:pPr>
        <w:pStyle w:val="a6"/>
        <w:numPr>
          <w:ilvl w:val="0"/>
          <w:numId w:val="13"/>
        </w:numPr>
        <w:tabs>
          <w:tab w:val="left" w:pos="282"/>
        </w:tabs>
        <w:spacing w:after="260"/>
        <w:ind w:left="300" w:hanging="300"/>
        <w:jc w:val="both"/>
      </w:pPr>
      <w:bookmarkStart w:id="160" w:name="bookmark159"/>
      <w:bookmarkEnd w:id="160"/>
      <w:r w:rsidRPr="00F93976">
        <w:t>Бусыгина, Н. П. Качественные и количественные методы исследований в психологии: учеб</w:t>
      </w:r>
      <w:r w:rsidRPr="00F93976">
        <w:softHyphen/>
        <w:t>ник для бакалавриата и магистратуры / Н. П. Бусыгина. — М.: Издательство Юрайт, 2017. — 423 с. — Режим доступа:</w:t>
      </w:r>
      <w:hyperlink r:id="rId12" w:history="1">
        <w:r w:rsidRPr="00F93976">
          <w:t xml:space="preserve"> </w:t>
        </w:r>
        <w:r w:rsidRPr="00F93976">
          <w:rPr>
            <w:color w:val="0066CC"/>
            <w:u w:val="single"/>
          </w:rPr>
          <w:t>https://www.biblio-online.ru/book/C0B72CE7-A1A1-4CEC-B4D2-</w:t>
        </w:r>
      </w:hyperlink>
      <w:r w:rsidRPr="00F93976">
        <w:rPr>
          <w:color w:val="0066CC"/>
          <w:u w:val="single"/>
        </w:rPr>
        <w:t xml:space="preserve"> </w:t>
      </w:r>
      <w:hyperlink r:id="rId13" w:history="1">
        <w:r w:rsidRPr="00F93976">
          <w:rPr>
            <w:color w:val="0066CC"/>
            <w:u w:val="single"/>
          </w:rPr>
          <w:t>66F7F72C46D7</w:t>
        </w:r>
      </w:hyperlink>
    </w:p>
    <w:p w:rsidR="002E4E11" w:rsidRPr="00F93976" w:rsidRDefault="002E4E11">
      <w:pPr>
        <w:pStyle w:val="a6"/>
        <w:numPr>
          <w:ilvl w:val="0"/>
          <w:numId w:val="13"/>
        </w:numPr>
        <w:tabs>
          <w:tab w:val="left" w:pos="299"/>
        </w:tabs>
        <w:spacing w:after="260"/>
        <w:ind w:left="300" w:hanging="300"/>
        <w:jc w:val="both"/>
      </w:pPr>
      <w:bookmarkStart w:id="161" w:name="bookmark160"/>
      <w:bookmarkEnd w:id="161"/>
      <w:r w:rsidRPr="00F93976">
        <w:t>Дорфман, Л. Я. Методологические основы эмпирической психологии: учебное пособие для бакалавриата и магистратуры / Л. Я. Дорфман. — 2-е изд., испр. и доп. — М.: Издательство Юрайт, 2017. — 288 с. — Режим доступа:</w:t>
      </w:r>
      <w:hyperlink r:id="rId14" w:history="1">
        <w:r w:rsidRPr="00F93976">
          <w:t xml:space="preserve"> </w:t>
        </w:r>
        <w:r w:rsidRPr="00F93976">
          <w:rPr>
            <w:color w:val="0066CC"/>
            <w:u w:val="single"/>
          </w:rPr>
          <w:t>https://www.biblio-online.ru/book/04534549-423D-</w:t>
        </w:r>
      </w:hyperlink>
      <w:r w:rsidRPr="00F93976">
        <w:rPr>
          <w:color w:val="0066CC"/>
          <w:u w:val="single"/>
        </w:rPr>
        <w:t xml:space="preserve"> </w:t>
      </w:r>
      <w:hyperlink r:id="rId15" w:history="1">
        <w:r w:rsidRPr="00F93976">
          <w:rPr>
            <w:color w:val="0066CC"/>
            <w:u w:val="single"/>
          </w:rPr>
          <w:t>4617-9965-637F5BF8E16E</w:t>
        </w:r>
      </w:hyperlink>
    </w:p>
    <w:p w:rsidR="002E4E11" w:rsidRPr="00F93976" w:rsidRDefault="002E4E11">
      <w:pPr>
        <w:pStyle w:val="a6"/>
        <w:numPr>
          <w:ilvl w:val="0"/>
          <w:numId w:val="13"/>
        </w:numPr>
        <w:tabs>
          <w:tab w:val="left" w:pos="299"/>
        </w:tabs>
        <w:spacing w:after="260"/>
        <w:ind w:left="300" w:hanging="300"/>
        <w:jc w:val="both"/>
      </w:pPr>
      <w:bookmarkStart w:id="162" w:name="bookmark161"/>
      <w:bookmarkEnd w:id="162"/>
      <w:r w:rsidRPr="00F93976">
        <w:t>Ермолаев-Томин, О. Ю. Математические методы в психологии: учебник для академического бакалавриата / О. Ю. Ермолаев-Томин. — 5-е изд., испр. и доп. — М.: Издательство Юрайт, 2017. — 511 с. — Режим доступа:</w:t>
      </w:r>
      <w:hyperlink r:id="rId16" w:history="1">
        <w:r w:rsidRPr="00F93976">
          <w:t xml:space="preserve"> </w:t>
        </w:r>
        <w:r w:rsidRPr="00F93976">
          <w:rPr>
            <w:color w:val="0066CC"/>
            <w:u w:val="single"/>
          </w:rPr>
          <w:t>https://www.biblio-online.ru/book/560EE726-792A-4057-</w:t>
        </w:r>
      </w:hyperlink>
      <w:r w:rsidRPr="00F93976">
        <w:rPr>
          <w:color w:val="0066CC"/>
          <w:u w:val="single"/>
        </w:rPr>
        <w:t xml:space="preserve"> </w:t>
      </w:r>
      <w:hyperlink r:id="rId17" w:history="1">
        <w:r w:rsidRPr="00F93976">
          <w:rPr>
            <w:color w:val="0066CC"/>
            <w:u w:val="single"/>
          </w:rPr>
          <w:t>8EE3-182F7A795A10</w:t>
        </w:r>
      </w:hyperlink>
    </w:p>
    <w:p w:rsidR="002E4E11" w:rsidRPr="00F93976" w:rsidRDefault="002E4E11">
      <w:pPr>
        <w:pStyle w:val="a6"/>
        <w:numPr>
          <w:ilvl w:val="0"/>
          <w:numId w:val="13"/>
        </w:numPr>
        <w:tabs>
          <w:tab w:val="left" w:pos="299"/>
        </w:tabs>
        <w:spacing w:after="560"/>
        <w:ind w:left="300" w:hanging="300"/>
        <w:jc w:val="both"/>
      </w:pPr>
      <w:bookmarkStart w:id="163" w:name="bookmark162"/>
      <w:bookmarkEnd w:id="163"/>
      <w:r w:rsidRPr="00F93976">
        <w:t>Константинов, В. В. Экспериментальная психология: учебник и практикум для академиче</w:t>
      </w:r>
      <w:r w:rsidRPr="00F93976">
        <w:softHyphen/>
        <w:t>ского бакалавриата / В. В. Константинов. — 2-е изд., испр. и доп. — М.: Издательство Юрайт, 2017. — 255 с. — Режим доступа:</w:t>
      </w:r>
      <w:hyperlink r:id="rId18" w:history="1">
        <w:r w:rsidRPr="00F93976">
          <w:t xml:space="preserve"> </w:t>
        </w:r>
        <w:r w:rsidRPr="00F93976">
          <w:rPr>
            <w:color w:val="0066CC"/>
            <w:u w:val="single"/>
          </w:rPr>
          <w:t>https://www.biblio-online.ru/book/4F34E760-B9B2-</w:t>
        </w:r>
      </w:hyperlink>
      <w:r w:rsidRPr="00F93976">
        <w:rPr>
          <w:color w:val="0066CC"/>
          <w:u w:val="single"/>
        </w:rPr>
        <w:t xml:space="preserve"> </w:t>
      </w:r>
      <w:hyperlink r:id="rId19" w:history="1">
        <w:r w:rsidRPr="00F93976">
          <w:rPr>
            <w:color w:val="0066CC"/>
            <w:u w:val="single"/>
          </w:rPr>
          <w:t>4CB5-8D2F-D0411606DCE0</w:t>
        </w:r>
      </w:hyperlink>
    </w:p>
    <w:p w:rsidR="002E4E11" w:rsidRPr="00F93976" w:rsidRDefault="002E4E11">
      <w:pPr>
        <w:pStyle w:val="30"/>
        <w:keepNext/>
        <w:keepLines/>
        <w:numPr>
          <w:ilvl w:val="0"/>
          <w:numId w:val="12"/>
        </w:numPr>
        <w:tabs>
          <w:tab w:val="left" w:pos="481"/>
        </w:tabs>
      </w:pPr>
      <w:bookmarkStart w:id="164" w:name="bookmark165"/>
      <w:bookmarkStart w:id="165" w:name="bookmark163"/>
      <w:bookmarkStart w:id="166" w:name="bookmark164"/>
      <w:bookmarkStart w:id="167" w:name="bookmark166"/>
      <w:bookmarkEnd w:id="164"/>
      <w:r w:rsidRPr="00F93976">
        <w:t>Дополнительная литература</w:t>
      </w:r>
      <w:bookmarkEnd w:id="165"/>
      <w:bookmarkEnd w:id="166"/>
      <w:bookmarkEnd w:id="167"/>
    </w:p>
    <w:p w:rsidR="002E4E11" w:rsidRPr="00F93976" w:rsidRDefault="002E4E11">
      <w:pPr>
        <w:pStyle w:val="a6"/>
        <w:numPr>
          <w:ilvl w:val="0"/>
          <w:numId w:val="14"/>
        </w:numPr>
        <w:tabs>
          <w:tab w:val="left" w:pos="282"/>
        </w:tabs>
        <w:ind w:firstLine="0"/>
        <w:jc w:val="both"/>
      </w:pPr>
      <w:bookmarkStart w:id="168" w:name="bookmark167"/>
      <w:bookmarkEnd w:id="168"/>
      <w:r w:rsidRPr="00F93976">
        <w:t>Афанасьев, В. В. Методология и методы научного исследования: учебное пособие для бака</w:t>
      </w:r>
      <w:r w:rsidRPr="00F93976">
        <w:softHyphen/>
      </w:r>
    </w:p>
    <w:p w:rsidR="002E4E11" w:rsidRPr="00F93976" w:rsidRDefault="002E4E11">
      <w:pPr>
        <w:pStyle w:val="a6"/>
        <w:tabs>
          <w:tab w:val="left" w:pos="3002"/>
          <w:tab w:val="left" w:pos="3588"/>
          <w:tab w:val="left" w:pos="5282"/>
          <w:tab w:val="left" w:pos="8047"/>
        </w:tabs>
        <w:ind w:left="300" w:firstLine="0"/>
        <w:jc w:val="both"/>
      </w:pPr>
      <w:r w:rsidRPr="00F93976">
        <w:t>лавриата и магистратуры / В. В. Афанасьев, О. В. Грибкова, Л. И. Уколова. — М.: Издатель</w:t>
      </w:r>
      <w:r w:rsidRPr="00F93976">
        <w:softHyphen/>
        <w:t>ство Юрайт, 2017.</w:t>
      </w:r>
      <w:r w:rsidRPr="00F93976">
        <w:tab/>
        <w:t>—</w:t>
      </w:r>
      <w:r w:rsidRPr="00F93976">
        <w:tab/>
        <w:t>154 с. —</w:t>
      </w:r>
      <w:r w:rsidRPr="00F93976">
        <w:tab/>
        <w:t>— Режим доступа:</w:t>
      </w:r>
      <w:hyperlink r:id="rId20" w:history="1">
        <w:r w:rsidRPr="00F93976">
          <w:tab/>
        </w:r>
        <w:r w:rsidRPr="00F93976">
          <w:rPr>
            <w:color w:val="0066CC"/>
            <w:u w:val="single"/>
          </w:rPr>
          <w:t>https://www.biblio-</w:t>
        </w:r>
      </w:hyperlink>
    </w:p>
    <w:p w:rsidR="002E4E11" w:rsidRPr="00F93976" w:rsidRDefault="009948A2">
      <w:pPr>
        <w:pStyle w:val="a6"/>
        <w:spacing w:after="260"/>
        <w:ind w:firstLine="300"/>
        <w:jc w:val="both"/>
        <w:rPr>
          <w:lang w:val="en-US"/>
        </w:rPr>
      </w:pPr>
      <w:hyperlink r:id="rId21" w:history="1">
        <w:r w:rsidR="002E4E11" w:rsidRPr="00F93976">
          <w:rPr>
            <w:color w:val="0066CC"/>
            <w:u w:val="single"/>
            <w:lang w:val="en-US"/>
          </w:rPr>
          <w:t>online.ru/book/13FEAFC5-B8AA-41D2-B3F8-27A2BD87491B</w:t>
        </w:r>
      </w:hyperlink>
    </w:p>
    <w:p w:rsidR="002E4E11" w:rsidRPr="00F93976" w:rsidRDefault="002E4E11">
      <w:pPr>
        <w:pStyle w:val="a6"/>
        <w:numPr>
          <w:ilvl w:val="0"/>
          <w:numId w:val="14"/>
        </w:numPr>
        <w:tabs>
          <w:tab w:val="left" w:pos="299"/>
        </w:tabs>
        <w:ind w:left="300" w:hanging="300"/>
        <w:jc w:val="both"/>
      </w:pPr>
      <w:bookmarkStart w:id="169" w:name="bookmark168"/>
      <w:bookmarkEnd w:id="169"/>
      <w:r w:rsidRPr="00F93976">
        <w:t>Горелов, Н. А. Методология научных исследований: учебник и практикум для бакалавриата и магистратуры / Н. А. Горелов, Д. В. Круглов, О. Н. Кораблева. — 2-е изд., перераб. и доп.</w:t>
      </w:r>
    </w:p>
    <w:p w:rsidR="002E4E11" w:rsidRPr="00F93976" w:rsidRDefault="002E4E11">
      <w:pPr>
        <w:pStyle w:val="a6"/>
        <w:spacing w:after="260"/>
        <w:ind w:left="300" w:firstLine="0"/>
        <w:jc w:val="both"/>
      </w:pPr>
      <w:r w:rsidRPr="00F93976">
        <w:t>— М.: Издательство Юрайт, 2017. — 365 с. — Режим доступа:</w:t>
      </w:r>
      <w:hyperlink r:id="rId22" w:history="1">
        <w:r w:rsidRPr="00F93976">
          <w:t xml:space="preserve"> https://www.biblio-</w:t>
        </w:r>
      </w:hyperlink>
      <w:r w:rsidRPr="00F93976">
        <w:t xml:space="preserve"> online.ru/book/F0FA3980-716C-49E0-81F8-9E97FEFC1F96</w:t>
      </w:r>
    </w:p>
    <w:p w:rsidR="002E4E11" w:rsidRPr="00F93976" w:rsidRDefault="002E4E11">
      <w:pPr>
        <w:pStyle w:val="a6"/>
        <w:numPr>
          <w:ilvl w:val="0"/>
          <w:numId w:val="14"/>
        </w:numPr>
        <w:tabs>
          <w:tab w:val="left" w:pos="299"/>
        </w:tabs>
        <w:spacing w:after="260"/>
        <w:ind w:left="300" w:hanging="300"/>
        <w:jc w:val="both"/>
      </w:pPr>
      <w:bookmarkStart w:id="170" w:name="bookmark169"/>
      <w:bookmarkEnd w:id="170"/>
      <w:r w:rsidRPr="00F93976">
        <w:t>Елисеев, О. П. Экспериментальная психология личности: учебное пособие для бакалавриата и магистратуры / О. П. Елисеев. — М.: Издательство Юрайт, 2017. — 514 с. — Режим досту</w:t>
      </w:r>
      <w:r w:rsidRPr="00F93976">
        <w:softHyphen/>
        <w:t>па:</w:t>
      </w:r>
      <w:hyperlink r:id="rId23" w:history="1">
        <w:r w:rsidRPr="00F93976">
          <w:t xml:space="preserve"> </w:t>
        </w:r>
        <w:r w:rsidRPr="00F93976">
          <w:rPr>
            <w:color w:val="0066CC"/>
            <w:u w:val="single"/>
          </w:rPr>
          <w:t>https://www.biblio-online.ru/book/144E9BD9-1AB0-456F-8768-677F2136FED1</w:t>
        </w:r>
      </w:hyperlink>
    </w:p>
    <w:p w:rsidR="002E4E11" w:rsidRPr="00F93976" w:rsidRDefault="002E4E11">
      <w:pPr>
        <w:pStyle w:val="a6"/>
        <w:numPr>
          <w:ilvl w:val="0"/>
          <w:numId w:val="14"/>
        </w:numPr>
        <w:tabs>
          <w:tab w:val="left" w:pos="354"/>
        </w:tabs>
        <w:spacing w:after="260"/>
        <w:ind w:left="300" w:hanging="300"/>
        <w:jc w:val="both"/>
      </w:pPr>
      <w:bookmarkStart w:id="171" w:name="bookmark170"/>
      <w:bookmarkEnd w:id="171"/>
      <w:r w:rsidRPr="00F93976">
        <w:t xml:space="preserve">Кашапов, М. М. Консультационная работа психолога / М. М. Кашапов. — 2-е изд., испр. и доп. </w:t>
      </w:r>
      <w:r w:rsidRPr="00F93976">
        <w:lastRenderedPageBreak/>
        <w:t>— М.: Издательство Юрайт, 2017. — 197 с. — Режим доступа:</w:t>
      </w:r>
      <w:hyperlink r:id="rId24" w:history="1">
        <w:r w:rsidRPr="00F93976">
          <w:t xml:space="preserve"> https://www.biblio-</w:t>
        </w:r>
      </w:hyperlink>
      <w:r w:rsidRPr="00F93976">
        <w:t xml:space="preserve"> online.ru/book/FDD33FCD-E985-49C9-99AC-902A05047EE0</w:t>
      </w:r>
      <w:hyperlink r:id="rId25" w:history="1">
        <w:r w:rsidRPr="00F93976">
          <w:t>.</w:t>
        </w:r>
      </w:hyperlink>
    </w:p>
    <w:p w:rsidR="002E4E11" w:rsidRPr="00F93976" w:rsidRDefault="002E4E11">
      <w:pPr>
        <w:pStyle w:val="a6"/>
        <w:numPr>
          <w:ilvl w:val="0"/>
          <w:numId w:val="14"/>
        </w:numPr>
        <w:tabs>
          <w:tab w:val="left" w:pos="344"/>
        </w:tabs>
        <w:spacing w:after="260"/>
        <w:ind w:left="300" w:hanging="300"/>
        <w:jc w:val="both"/>
      </w:pPr>
      <w:bookmarkStart w:id="172" w:name="bookmark171"/>
      <w:bookmarkEnd w:id="172"/>
      <w:r w:rsidRPr="00F93976">
        <w:t xml:space="preserve">Корнилова, Т. В. Экспериментальная психология: учебник для бакалавров / Т. В. Корнилова. — 3-е изд., перераб. и доп. — М.: Издательство Юрайт, 2016. — 639 с. — Режим доступа: </w:t>
      </w:r>
      <w:hyperlink r:id="rId26" w:history="1">
        <w:r w:rsidRPr="00F93976">
          <w:rPr>
            <w:color w:val="0066CC"/>
            <w:u w:val="single"/>
          </w:rPr>
          <w:t>https://www.biblio-online.ru/book/F46271C4-6B97-411B-B1BB-713FFA320312</w:t>
        </w:r>
        <w:r w:rsidRPr="00F93976">
          <w:t>.</w:t>
        </w:r>
      </w:hyperlink>
    </w:p>
    <w:p w:rsidR="002E4E11" w:rsidRPr="00F93976" w:rsidRDefault="002E4E11">
      <w:pPr>
        <w:pStyle w:val="a6"/>
        <w:numPr>
          <w:ilvl w:val="0"/>
          <w:numId w:val="14"/>
        </w:numPr>
        <w:tabs>
          <w:tab w:val="left" w:pos="349"/>
        </w:tabs>
        <w:ind w:firstLine="0"/>
        <w:jc w:val="both"/>
      </w:pPr>
      <w:bookmarkStart w:id="173" w:name="bookmark172"/>
      <w:bookmarkEnd w:id="173"/>
      <w:r w:rsidRPr="00F93976">
        <w:t>Носс, И. Н. Качественные и количественные методы исследований в психологии: учебник</w:t>
      </w:r>
    </w:p>
    <w:p w:rsidR="002E4E11" w:rsidRPr="00F93976" w:rsidRDefault="002E4E11">
      <w:pPr>
        <w:pStyle w:val="a6"/>
        <w:tabs>
          <w:tab w:val="left" w:pos="1831"/>
          <w:tab w:val="left" w:pos="3554"/>
        </w:tabs>
        <w:ind w:left="300" w:firstLine="0"/>
        <w:jc w:val="both"/>
      </w:pPr>
      <w:r w:rsidRPr="00F93976">
        <w:t>для бакалавриата и магистратуры / И. Н. Носс. — М.: Издательство Юрайт, 2017. — 362 с. — Режим</w:t>
      </w:r>
      <w:r w:rsidRPr="00F93976">
        <w:tab/>
        <w:t>доступа:</w:t>
      </w:r>
      <w:hyperlink r:id="rId27" w:history="1">
        <w:r w:rsidRPr="00F93976">
          <w:tab/>
        </w:r>
        <w:r w:rsidRPr="00F93976">
          <w:rPr>
            <w:color w:val="0066CC"/>
            <w:u w:val="single"/>
          </w:rPr>
          <w:t>https://www.biblio-online.ru/book/74B9EE65-B5AE-4E3C-9E12-</w:t>
        </w:r>
      </w:hyperlink>
    </w:p>
    <w:p w:rsidR="002E4E11" w:rsidRPr="00F93976" w:rsidRDefault="009948A2">
      <w:pPr>
        <w:pStyle w:val="a6"/>
        <w:spacing w:after="260"/>
        <w:ind w:firstLine="300"/>
      </w:pPr>
      <w:hyperlink r:id="rId28" w:history="1">
        <w:r w:rsidR="002E4E11" w:rsidRPr="00F93976">
          <w:rPr>
            <w:color w:val="0066CC"/>
            <w:u w:val="single"/>
          </w:rPr>
          <w:t>31AB90CA6162</w:t>
        </w:r>
        <w:r w:rsidR="002E4E11" w:rsidRPr="00F93976">
          <w:t>.</w:t>
        </w:r>
      </w:hyperlink>
    </w:p>
    <w:p w:rsidR="002E4E11" w:rsidRPr="00F93976" w:rsidRDefault="002E4E11">
      <w:pPr>
        <w:pStyle w:val="a6"/>
        <w:numPr>
          <w:ilvl w:val="0"/>
          <w:numId w:val="14"/>
        </w:numPr>
        <w:tabs>
          <w:tab w:val="left" w:pos="349"/>
        </w:tabs>
        <w:spacing w:after="260"/>
        <w:ind w:left="300" w:hanging="300"/>
        <w:jc w:val="both"/>
      </w:pPr>
      <w:bookmarkStart w:id="174" w:name="bookmark173"/>
      <w:bookmarkEnd w:id="174"/>
      <w:r w:rsidRPr="00F93976">
        <w:t>Носс, И. Н. Экспериментальная психология: учебник и практикум для академического бака</w:t>
      </w:r>
      <w:r w:rsidRPr="00F93976">
        <w:softHyphen/>
        <w:t xml:space="preserve">лавриата / И. Н. Носс. — М.: Издательство Юрайт, 2017. — 321 с. — Режим доступа: </w:t>
      </w:r>
      <w:hyperlink r:id="rId29" w:history="1">
        <w:r w:rsidRPr="00F93976">
          <w:rPr>
            <w:color w:val="0066CC"/>
            <w:u w:val="single"/>
          </w:rPr>
          <w:t>https://www.biblio-online.ru/book/011DF6FB-B41D-44E7-8EAB-3BDD3EDEF923</w:t>
        </w:r>
        <w:r w:rsidRPr="00F93976">
          <w:t>.</w:t>
        </w:r>
      </w:hyperlink>
    </w:p>
    <w:p w:rsidR="002E4E11" w:rsidRPr="00F93976" w:rsidRDefault="002E4E11">
      <w:pPr>
        <w:pStyle w:val="a6"/>
        <w:numPr>
          <w:ilvl w:val="0"/>
          <w:numId w:val="14"/>
        </w:numPr>
        <w:tabs>
          <w:tab w:val="left" w:pos="349"/>
        </w:tabs>
        <w:ind w:firstLine="0"/>
        <w:jc w:val="both"/>
      </w:pPr>
      <w:bookmarkStart w:id="175" w:name="bookmark174"/>
      <w:bookmarkEnd w:id="175"/>
      <w:r w:rsidRPr="00F93976">
        <w:t>Рогов, Е. И. Настольная книга практического психолога в 2 ч. Часть 1. Система работы пси</w:t>
      </w:r>
      <w:r w:rsidRPr="00F93976">
        <w:softHyphen/>
      </w:r>
    </w:p>
    <w:p w:rsidR="002E4E11" w:rsidRPr="00F93976" w:rsidRDefault="002E4E11">
      <w:pPr>
        <w:pStyle w:val="a6"/>
        <w:tabs>
          <w:tab w:val="left" w:pos="874"/>
          <w:tab w:val="left" w:pos="4188"/>
          <w:tab w:val="left" w:pos="4649"/>
        </w:tabs>
        <w:ind w:left="300" w:firstLine="0"/>
        <w:jc w:val="both"/>
      </w:pPr>
      <w:r w:rsidRPr="00F93976">
        <w:t>холога с детьми разного возраста: практ. пособие / Е. И. Рогов. — 4-е изд., перераб. и доп. — М.:</w:t>
      </w:r>
      <w:r w:rsidRPr="00F93976">
        <w:tab/>
        <w:t>Издательство Юрайт, 2017.</w:t>
      </w:r>
      <w:r w:rsidRPr="00F93976">
        <w:tab/>
        <w:t>—</w:t>
      </w:r>
      <w:r w:rsidRPr="00F93976">
        <w:tab/>
        <w:t>412 с. — Режим доступа:</w:t>
      </w:r>
      <w:hyperlink r:id="rId30" w:history="1">
        <w:r w:rsidRPr="00F93976">
          <w:t xml:space="preserve"> </w:t>
        </w:r>
        <w:r w:rsidRPr="00F93976">
          <w:rPr>
            <w:color w:val="0066CC"/>
            <w:u w:val="single"/>
          </w:rPr>
          <w:t>https://www.biblio-</w:t>
        </w:r>
      </w:hyperlink>
    </w:p>
    <w:p w:rsidR="002E4E11" w:rsidRPr="00F93976" w:rsidRDefault="009948A2">
      <w:pPr>
        <w:pStyle w:val="a6"/>
        <w:spacing w:after="260"/>
        <w:ind w:firstLine="300"/>
        <w:rPr>
          <w:lang w:val="en-US"/>
        </w:rPr>
      </w:pPr>
      <w:hyperlink r:id="rId31" w:history="1">
        <w:r w:rsidR="002E4E11" w:rsidRPr="00F93976">
          <w:rPr>
            <w:color w:val="0066CC"/>
            <w:u w:val="single"/>
            <w:lang w:val="en-US"/>
          </w:rPr>
          <w:t>online.ru/book/9AFF234F-843E-4015-B799-000FF8F2B3DF</w:t>
        </w:r>
        <w:r w:rsidR="002E4E11" w:rsidRPr="00F93976">
          <w:rPr>
            <w:lang w:val="en-US"/>
          </w:rPr>
          <w:t>.</w:t>
        </w:r>
      </w:hyperlink>
    </w:p>
    <w:p w:rsidR="002E4E11" w:rsidRPr="00F93976" w:rsidRDefault="002E4E11">
      <w:pPr>
        <w:pStyle w:val="a6"/>
        <w:numPr>
          <w:ilvl w:val="0"/>
          <w:numId w:val="14"/>
        </w:numPr>
        <w:tabs>
          <w:tab w:val="left" w:pos="349"/>
        </w:tabs>
        <w:spacing w:after="540"/>
        <w:ind w:left="300" w:hanging="300"/>
        <w:jc w:val="both"/>
      </w:pPr>
      <w:bookmarkStart w:id="176" w:name="bookmark175"/>
      <w:bookmarkEnd w:id="176"/>
      <w:r w:rsidRPr="00F93976">
        <w:t xml:space="preserve">Рогов, Е. И. Настольная книга практического психолога в 2 ч. Часть 2. Работа психолога со взрослыми. Коррекционные приемы и упражнения: практ. пособие / Е. И. Рогов. — 4-е изд., перераб. и доп. — М.: Издательство Юрайт, 2017. — 507 с. — Режим доступа: </w:t>
      </w:r>
      <w:hyperlink r:id="rId32" w:history="1">
        <w:r w:rsidRPr="00F93976">
          <w:rPr>
            <w:color w:val="0066CC"/>
            <w:u w:val="single"/>
          </w:rPr>
          <w:t>https://www.biblio-online.ru/book/B653B368-1503-4F48-9652-31490E28B736</w:t>
        </w:r>
      </w:hyperlink>
    </w:p>
    <w:p w:rsidR="002E4E11" w:rsidRPr="00F93976" w:rsidRDefault="002E4E11">
      <w:pPr>
        <w:pStyle w:val="30"/>
        <w:keepNext/>
        <w:keepLines/>
        <w:numPr>
          <w:ilvl w:val="0"/>
          <w:numId w:val="12"/>
        </w:numPr>
        <w:tabs>
          <w:tab w:val="left" w:pos="536"/>
        </w:tabs>
      </w:pPr>
      <w:bookmarkStart w:id="177" w:name="bookmark178"/>
      <w:bookmarkStart w:id="178" w:name="bookmark176"/>
      <w:bookmarkStart w:id="179" w:name="bookmark177"/>
      <w:bookmarkStart w:id="180" w:name="bookmark179"/>
      <w:bookmarkEnd w:id="177"/>
      <w:r w:rsidRPr="00F93976">
        <w:t>Программное обеспечение</w:t>
      </w:r>
      <w:bookmarkEnd w:id="178"/>
      <w:bookmarkEnd w:id="179"/>
      <w:bookmarkEnd w:id="180"/>
    </w:p>
    <w:p w:rsidR="002E4E11" w:rsidRPr="00F93976" w:rsidRDefault="002E4E11">
      <w:pPr>
        <w:pStyle w:val="a6"/>
        <w:ind w:firstLine="420"/>
      </w:pPr>
      <w:r w:rsidRPr="00F93976">
        <w:t>Программное обеспечение:</w:t>
      </w:r>
    </w:p>
    <w:p w:rsidR="002E4E11" w:rsidRPr="00F93976" w:rsidRDefault="002E4E11">
      <w:pPr>
        <w:pStyle w:val="a6"/>
        <w:numPr>
          <w:ilvl w:val="0"/>
          <w:numId w:val="6"/>
        </w:numPr>
        <w:tabs>
          <w:tab w:val="left" w:pos="886"/>
        </w:tabs>
        <w:spacing w:line="262" w:lineRule="auto"/>
        <w:ind w:firstLine="600"/>
        <w:rPr>
          <w:lang w:val="en-US"/>
        </w:rPr>
      </w:pPr>
      <w:bookmarkStart w:id="181" w:name="bookmark180"/>
      <w:bookmarkEnd w:id="181"/>
      <w:r w:rsidRPr="00F93976">
        <w:rPr>
          <w:lang w:val="en-US"/>
        </w:rPr>
        <w:t xml:space="preserve">MS Microsoft Office Word 2007. </w:t>
      </w:r>
      <w:r w:rsidRPr="00F93976">
        <w:t>Лицензия</w:t>
      </w:r>
      <w:r w:rsidRPr="00F93976">
        <w:rPr>
          <w:lang w:val="en-US"/>
        </w:rPr>
        <w:t>.</w:t>
      </w:r>
    </w:p>
    <w:p w:rsidR="002E4E11" w:rsidRPr="00F93976" w:rsidRDefault="002E4E11">
      <w:pPr>
        <w:pStyle w:val="a6"/>
        <w:numPr>
          <w:ilvl w:val="0"/>
          <w:numId w:val="6"/>
        </w:numPr>
        <w:tabs>
          <w:tab w:val="left" w:pos="886"/>
        </w:tabs>
        <w:spacing w:after="260" w:line="262" w:lineRule="auto"/>
        <w:ind w:firstLine="600"/>
        <w:rPr>
          <w:lang w:val="en-US"/>
        </w:rPr>
      </w:pPr>
      <w:bookmarkStart w:id="182" w:name="bookmark181"/>
      <w:bookmarkEnd w:id="182"/>
      <w:r w:rsidRPr="00F93976">
        <w:rPr>
          <w:lang w:val="en-US"/>
        </w:rPr>
        <w:t xml:space="preserve">MS Microsoft Office PowerPoint 2007. </w:t>
      </w:r>
      <w:r w:rsidRPr="00F93976">
        <w:t>Лицензия</w:t>
      </w:r>
      <w:r w:rsidRPr="00F93976">
        <w:rPr>
          <w:lang w:val="en-US"/>
        </w:rPr>
        <w:t>.</w:t>
      </w:r>
    </w:p>
    <w:p w:rsidR="002E4E11" w:rsidRPr="00F93976" w:rsidRDefault="002E4E11">
      <w:pPr>
        <w:pStyle w:val="30"/>
        <w:keepNext/>
        <w:keepLines/>
        <w:numPr>
          <w:ilvl w:val="0"/>
          <w:numId w:val="15"/>
        </w:numPr>
        <w:tabs>
          <w:tab w:val="left" w:pos="526"/>
        </w:tabs>
      </w:pPr>
      <w:bookmarkStart w:id="183" w:name="bookmark184"/>
      <w:bookmarkStart w:id="184" w:name="bookmark182"/>
      <w:bookmarkStart w:id="185" w:name="bookmark183"/>
      <w:bookmarkStart w:id="186" w:name="bookmark185"/>
      <w:bookmarkEnd w:id="183"/>
      <w:r w:rsidRPr="00F93976">
        <w:t>Интернет-ресурсы</w:t>
      </w:r>
      <w:bookmarkEnd w:id="184"/>
      <w:bookmarkEnd w:id="185"/>
      <w:bookmarkEnd w:id="186"/>
    </w:p>
    <w:p w:rsidR="002E4E11" w:rsidRPr="00F93976" w:rsidRDefault="002E4E11">
      <w:pPr>
        <w:pStyle w:val="a6"/>
        <w:ind w:firstLine="0"/>
      </w:pPr>
      <w:r w:rsidRPr="00F93976">
        <w:rPr>
          <w:u w:val="single"/>
        </w:rPr>
        <w:t>Научные учреждения:</w:t>
      </w:r>
    </w:p>
    <w:p w:rsidR="002E4E11" w:rsidRPr="00F93976" w:rsidRDefault="009948A2">
      <w:pPr>
        <w:pStyle w:val="a6"/>
        <w:numPr>
          <w:ilvl w:val="0"/>
          <w:numId w:val="6"/>
        </w:numPr>
        <w:tabs>
          <w:tab w:val="left" w:pos="886"/>
        </w:tabs>
        <w:spacing w:line="262" w:lineRule="auto"/>
        <w:ind w:firstLine="600"/>
      </w:pPr>
      <w:hyperlink r:id="rId33" w:history="1">
        <w:bookmarkStart w:id="187" w:name="bookmark186"/>
        <w:bookmarkEnd w:id="187"/>
        <w:r w:rsidR="002E4E11" w:rsidRPr="00F93976">
          <w:t xml:space="preserve">http://ipras.ru/ </w:t>
        </w:r>
      </w:hyperlink>
      <w:r w:rsidR="002E4E11" w:rsidRPr="00F93976">
        <w:t>- Институт Психологии РАН</w:t>
      </w:r>
    </w:p>
    <w:p w:rsidR="002E4E11" w:rsidRPr="00F93976" w:rsidRDefault="009948A2">
      <w:pPr>
        <w:pStyle w:val="a6"/>
        <w:numPr>
          <w:ilvl w:val="0"/>
          <w:numId w:val="6"/>
        </w:numPr>
        <w:tabs>
          <w:tab w:val="left" w:pos="886"/>
        </w:tabs>
        <w:spacing w:line="262" w:lineRule="auto"/>
        <w:ind w:firstLine="600"/>
      </w:pPr>
      <w:hyperlink r:id="rId34" w:history="1">
        <w:bookmarkStart w:id="188" w:name="bookmark187"/>
        <w:bookmarkEnd w:id="188"/>
        <w:r w:rsidR="002E4E11" w:rsidRPr="00F93976">
          <w:t xml:space="preserve">http://www.psy.msu.ru </w:t>
        </w:r>
      </w:hyperlink>
      <w:r w:rsidR="002E4E11" w:rsidRPr="00F93976">
        <w:t>Сайт факультета психологии МГУ</w:t>
      </w:r>
    </w:p>
    <w:p w:rsidR="002E4E11" w:rsidRPr="00F93976" w:rsidRDefault="009948A2">
      <w:pPr>
        <w:pStyle w:val="a6"/>
        <w:numPr>
          <w:ilvl w:val="0"/>
          <w:numId w:val="6"/>
        </w:numPr>
        <w:tabs>
          <w:tab w:val="left" w:pos="886"/>
        </w:tabs>
        <w:spacing w:line="262" w:lineRule="auto"/>
        <w:ind w:firstLine="600"/>
      </w:pPr>
      <w:hyperlink r:id="rId35" w:history="1">
        <w:bookmarkStart w:id="189" w:name="bookmark188"/>
        <w:bookmarkEnd w:id="189"/>
        <w:r w:rsidR="002E4E11" w:rsidRPr="00F93976">
          <w:t xml:space="preserve">http://www.ht.ru </w:t>
        </w:r>
      </w:hyperlink>
      <w:r w:rsidR="002E4E11" w:rsidRPr="00F93976">
        <w:t>- Центр тестирования "Гуманитарные технологии"</w:t>
      </w:r>
    </w:p>
    <w:p w:rsidR="002E4E11" w:rsidRPr="00F93976" w:rsidRDefault="009948A2">
      <w:pPr>
        <w:pStyle w:val="a6"/>
        <w:numPr>
          <w:ilvl w:val="0"/>
          <w:numId w:val="6"/>
        </w:numPr>
        <w:tabs>
          <w:tab w:val="left" w:pos="886"/>
        </w:tabs>
        <w:spacing w:line="262" w:lineRule="auto"/>
        <w:ind w:firstLine="600"/>
      </w:pPr>
      <w:hyperlink r:id="rId36" w:history="1">
        <w:bookmarkStart w:id="190" w:name="bookmark189"/>
        <w:bookmarkEnd w:id="190"/>
        <w:r w:rsidR="002E4E11" w:rsidRPr="00F93976">
          <w:t xml:space="preserve">http://www.sobchik.ru/ </w:t>
        </w:r>
      </w:hyperlink>
      <w:r w:rsidR="002E4E11" w:rsidRPr="00F93976">
        <w:t>- Институт прикладной психологии</w:t>
      </w:r>
    </w:p>
    <w:p w:rsidR="002E4E11" w:rsidRPr="00F93976" w:rsidRDefault="009948A2">
      <w:pPr>
        <w:pStyle w:val="a6"/>
        <w:numPr>
          <w:ilvl w:val="0"/>
          <w:numId w:val="6"/>
        </w:numPr>
        <w:tabs>
          <w:tab w:val="left" w:pos="886"/>
        </w:tabs>
        <w:spacing w:line="262" w:lineRule="auto"/>
        <w:ind w:firstLine="600"/>
      </w:pPr>
      <w:hyperlink r:id="rId37" w:history="1">
        <w:bookmarkStart w:id="191" w:name="bookmark190"/>
        <w:bookmarkEnd w:id="191"/>
        <w:r w:rsidR="002E4E11" w:rsidRPr="00F93976">
          <w:t xml:space="preserve">http://www.psyinst.ru/ </w:t>
        </w:r>
      </w:hyperlink>
      <w:r w:rsidR="002E4E11" w:rsidRPr="00F93976">
        <w:t>- Институт психотерапии и клинической психологии</w:t>
      </w:r>
    </w:p>
    <w:p w:rsidR="002E4E11" w:rsidRPr="00F93976" w:rsidRDefault="009948A2">
      <w:pPr>
        <w:pStyle w:val="a6"/>
        <w:numPr>
          <w:ilvl w:val="0"/>
          <w:numId w:val="6"/>
        </w:numPr>
        <w:tabs>
          <w:tab w:val="left" w:pos="886"/>
        </w:tabs>
        <w:spacing w:line="262" w:lineRule="auto"/>
        <w:ind w:firstLine="600"/>
      </w:pPr>
      <w:hyperlink r:id="rId38" w:history="1">
        <w:bookmarkStart w:id="192" w:name="bookmark191"/>
        <w:bookmarkEnd w:id="192"/>
        <w:r w:rsidR="002E4E11" w:rsidRPr="00F93976">
          <w:t xml:space="preserve">http://www.ipd.ru/ </w:t>
        </w:r>
      </w:hyperlink>
      <w:r w:rsidR="002E4E11" w:rsidRPr="00F93976">
        <w:t>- Институт развития личности</w:t>
      </w:r>
    </w:p>
    <w:p w:rsidR="002E4E11" w:rsidRPr="00F93976" w:rsidRDefault="009948A2">
      <w:pPr>
        <w:pStyle w:val="a6"/>
        <w:numPr>
          <w:ilvl w:val="0"/>
          <w:numId w:val="6"/>
        </w:numPr>
        <w:tabs>
          <w:tab w:val="left" w:pos="886"/>
        </w:tabs>
        <w:ind w:left="880" w:hanging="280"/>
      </w:pPr>
      <w:hyperlink r:id="rId39" w:history="1">
        <w:bookmarkStart w:id="193" w:name="bookmark192"/>
        <w:bookmarkEnd w:id="193"/>
        <w:r w:rsidR="002E4E11" w:rsidRPr="00F93976">
          <w:t xml:space="preserve">http://www.psy.spbu.ru </w:t>
        </w:r>
      </w:hyperlink>
      <w:r w:rsidR="002E4E11" w:rsidRPr="00F93976">
        <w:t>- Факультет психологии ФГБОУ ВО «Санкт-Петербургский го</w:t>
      </w:r>
      <w:r w:rsidR="002E4E11" w:rsidRPr="00F93976">
        <w:softHyphen/>
        <w:t>сударственный университет»</w:t>
      </w:r>
    </w:p>
    <w:p w:rsidR="002E4E11" w:rsidRPr="00F93976" w:rsidRDefault="009948A2">
      <w:pPr>
        <w:pStyle w:val="a6"/>
        <w:numPr>
          <w:ilvl w:val="0"/>
          <w:numId w:val="6"/>
        </w:numPr>
        <w:tabs>
          <w:tab w:val="left" w:pos="886"/>
        </w:tabs>
        <w:spacing w:line="262" w:lineRule="auto"/>
        <w:ind w:firstLine="600"/>
      </w:pPr>
      <w:hyperlink r:id="rId40" w:history="1">
        <w:bookmarkStart w:id="194" w:name="bookmark193"/>
        <w:bookmarkEnd w:id="194"/>
        <w:r w:rsidR="002E4E11" w:rsidRPr="00F93976">
          <w:t xml:space="preserve">http://www.pirao.ru </w:t>
        </w:r>
      </w:hyperlink>
      <w:r w:rsidR="002E4E11" w:rsidRPr="00F93976">
        <w:t>- Психологический институт Российской академии образования</w:t>
      </w:r>
    </w:p>
    <w:p w:rsidR="002E4E11" w:rsidRPr="00F93976" w:rsidRDefault="009948A2">
      <w:pPr>
        <w:pStyle w:val="a6"/>
        <w:numPr>
          <w:ilvl w:val="0"/>
          <w:numId w:val="6"/>
        </w:numPr>
        <w:tabs>
          <w:tab w:val="left" w:pos="886"/>
        </w:tabs>
        <w:ind w:left="880" w:hanging="280"/>
      </w:pPr>
      <w:hyperlink r:id="rId41" w:history="1">
        <w:bookmarkStart w:id="195" w:name="bookmark194"/>
        <w:bookmarkEnd w:id="195"/>
        <w:r w:rsidR="002E4E11" w:rsidRPr="00F93976">
          <w:t xml:space="preserve">http://www.psychology.ru/rpo </w:t>
        </w:r>
      </w:hyperlink>
      <w:r w:rsidR="002E4E11" w:rsidRPr="00F93976">
        <w:t>- Общероссийская общественная организация «Российское психологическое общество»</w:t>
      </w:r>
    </w:p>
    <w:p w:rsidR="002E4E11" w:rsidRPr="00F93976" w:rsidRDefault="009948A2">
      <w:pPr>
        <w:pStyle w:val="a6"/>
        <w:numPr>
          <w:ilvl w:val="0"/>
          <w:numId w:val="6"/>
        </w:numPr>
        <w:tabs>
          <w:tab w:val="left" w:pos="874"/>
        </w:tabs>
        <w:ind w:firstLine="600"/>
      </w:pPr>
      <w:hyperlink r:id="rId42" w:history="1">
        <w:bookmarkStart w:id="196" w:name="bookmark195"/>
        <w:bookmarkEnd w:id="196"/>
        <w:r w:rsidR="002E4E11" w:rsidRPr="00F93976">
          <w:t xml:space="preserve">http://psyfactor.org/ </w:t>
        </w:r>
      </w:hyperlink>
      <w:r w:rsidR="002E4E11" w:rsidRPr="00F93976">
        <w:t xml:space="preserve">- "ПСИ-ФАКТОР" - Центр практической психологии </w:t>
      </w:r>
      <w:r w:rsidR="002E4E11" w:rsidRPr="00F93976">
        <w:rPr>
          <w:u w:val="single"/>
        </w:rPr>
        <w:t>Психологические журналы:</w:t>
      </w:r>
    </w:p>
    <w:p w:rsidR="002E4E11" w:rsidRPr="00F93976" w:rsidRDefault="009948A2">
      <w:pPr>
        <w:pStyle w:val="a6"/>
        <w:numPr>
          <w:ilvl w:val="0"/>
          <w:numId w:val="6"/>
        </w:numPr>
        <w:tabs>
          <w:tab w:val="left" w:pos="886"/>
        </w:tabs>
        <w:spacing w:line="262" w:lineRule="auto"/>
        <w:ind w:firstLine="600"/>
      </w:pPr>
      <w:hyperlink r:id="rId43" w:history="1">
        <w:bookmarkStart w:id="197" w:name="bookmark196"/>
        <w:bookmarkEnd w:id="197"/>
        <w:r w:rsidR="002E4E11" w:rsidRPr="00F93976">
          <w:t xml:space="preserve">http://www.psy.msu.ru/science/vestnik/index.html </w:t>
        </w:r>
      </w:hyperlink>
      <w:r w:rsidR="002E4E11" w:rsidRPr="00F93976">
        <w:t>- Вестник Московского университета.</w:t>
      </w:r>
    </w:p>
    <w:p w:rsidR="002E4E11" w:rsidRPr="00F93976" w:rsidRDefault="002E4E11">
      <w:pPr>
        <w:pStyle w:val="a6"/>
        <w:ind w:firstLine="880"/>
      </w:pPr>
      <w:r w:rsidRPr="00F93976">
        <w:t>Серия 14, Психология</w:t>
      </w:r>
    </w:p>
    <w:p w:rsidR="002E4E11" w:rsidRPr="00F93976" w:rsidRDefault="009948A2">
      <w:pPr>
        <w:pStyle w:val="a6"/>
        <w:numPr>
          <w:ilvl w:val="0"/>
          <w:numId w:val="6"/>
        </w:numPr>
        <w:tabs>
          <w:tab w:val="left" w:pos="886"/>
        </w:tabs>
        <w:spacing w:line="262" w:lineRule="auto"/>
        <w:ind w:firstLine="600"/>
      </w:pPr>
      <w:hyperlink r:id="rId44" w:history="1">
        <w:bookmarkStart w:id="198" w:name="bookmark197"/>
        <w:bookmarkEnd w:id="198"/>
        <w:r w:rsidR="002E4E11" w:rsidRPr="00F93976">
          <w:t xml:space="preserve">http://www.voppsy.ru/ </w:t>
        </w:r>
      </w:hyperlink>
      <w:r w:rsidR="002E4E11" w:rsidRPr="00F93976">
        <w:t>- Вопросы психологии (журнал )</w:t>
      </w:r>
    </w:p>
    <w:p w:rsidR="002E4E11" w:rsidRPr="00F93976" w:rsidRDefault="009948A2">
      <w:pPr>
        <w:pStyle w:val="a6"/>
        <w:numPr>
          <w:ilvl w:val="0"/>
          <w:numId w:val="6"/>
        </w:numPr>
        <w:tabs>
          <w:tab w:val="left" w:pos="886"/>
        </w:tabs>
        <w:ind w:firstLine="600"/>
      </w:pPr>
      <w:hyperlink r:id="rId45" w:history="1">
        <w:bookmarkStart w:id="199" w:name="bookmark198"/>
        <w:bookmarkEnd w:id="199"/>
        <w:r w:rsidR="002E4E11" w:rsidRPr="00F93976">
          <w:t xml:space="preserve">http://jvnd.ru/ </w:t>
        </w:r>
      </w:hyperlink>
      <w:r w:rsidR="002E4E11" w:rsidRPr="00F93976">
        <w:t>- Журнал высшей нервной деятельности им. И.П. Павлова</w:t>
      </w:r>
    </w:p>
    <w:p w:rsidR="002E4E11" w:rsidRPr="00F93976" w:rsidRDefault="009948A2">
      <w:pPr>
        <w:pStyle w:val="a6"/>
        <w:numPr>
          <w:ilvl w:val="0"/>
          <w:numId w:val="6"/>
        </w:numPr>
        <w:tabs>
          <w:tab w:val="left" w:pos="886"/>
        </w:tabs>
        <w:ind w:firstLine="600"/>
      </w:pPr>
      <w:hyperlink r:id="rId46" w:history="1">
        <w:bookmarkStart w:id="200" w:name="bookmark199"/>
        <w:bookmarkEnd w:id="200"/>
        <w:r w:rsidR="002E4E11" w:rsidRPr="00F93976">
          <w:t xml:space="preserve">http://psyjournal.ru/ </w:t>
        </w:r>
      </w:hyperlink>
      <w:r w:rsidR="002E4E11" w:rsidRPr="00F93976">
        <w:t>- Журнал практической психологии и психоанализа</w:t>
      </w:r>
    </w:p>
    <w:p w:rsidR="002E4E11" w:rsidRPr="00F93976" w:rsidRDefault="009948A2">
      <w:pPr>
        <w:pStyle w:val="a6"/>
        <w:numPr>
          <w:ilvl w:val="0"/>
          <w:numId w:val="6"/>
        </w:numPr>
        <w:tabs>
          <w:tab w:val="left" w:pos="886"/>
        </w:tabs>
        <w:ind w:firstLine="600"/>
      </w:pPr>
      <w:hyperlink r:id="rId47" w:history="1">
        <w:bookmarkStart w:id="201" w:name="bookmark200"/>
        <w:bookmarkEnd w:id="201"/>
        <w:r w:rsidR="002E4E11" w:rsidRPr="00F93976">
          <w:t xml:space="preserve">http://psyjournals.ru/mpj/ </w:t>
        </w:r>
      </w:hyperlink>
      <w:r w:rsidR="002E4E11" w:rsidRPr="00F93976">
        <w:t>- Консультативная психология и психотерапия</w:t>
      </w:r>
    </w:p>
    <w:p w:rsidR="002E4E11" w:rsidRPr="00F93976" w:rsidRDefault="009948A2">
      <w:pPr>
        <w:pStyle w:val="a6"/>
        <w:numPr>
          <w:ilvl w:val="0"/>
          <w:numId w:val="6"/>
        </w:numPr>
        <w:tabs>
          <w:tab w:val="left" w:pos="886"/>
        </w:tabs>
        <w:ind w:left="880" w:hanging="280"/>
      </w:pPr>
      <w:hyperlink r:id="rId48" w:history="1">
        <w:bookmarkStart w:id="202" w:name="bookmark201"/>
        <w:bookmarkEnd w:id="202"/>
        <w:r w:rsidR="002E4E11" w:rsidRPr="00F93976">
          <w:t xml:space="preserve">http://www.infamed.com/nb/index.htm </w:t>
        </w:r>
      </w:hyperlink>
      <w:r w:rsidR="002E4E11" w:rsidRPr="00F93976">
        <w:t>- Неврологический вестник. Журнал им. В.М. Бех</w:t>
      </w:r>
      <w:r w:rsidR="002E4E11" w:rsidRPr="00F93976">
        <w:softHyphen/>
      </w:r>
      <w:r w:rsidR="002E4E11" w:rsidRPr="00F93976">
        <w:lastRenderedPageBreak/>
        <w:t>терева</w:t>
      </w:r>
    </w:p>
    <w:p w:rsidR="002E4E11" w:rsidRPr="00F93976" w:rsidRDefault="009948A2">
      <w:pPr>
        <w:pStyle w:val="a6"/>
        <w:numPr>
          <w:ilvl w:val="0"/>
          <w:numId w:val="6"/>
        </w:numPr>
        <w:tabs>
          <w:tab w:val="left" w:pos="886"/>
        </w:tabs>
        <w:ind w:firstLine="600"/>
      </w:pPr>
      <w:hyperlink r:id="rId49" w:history="1">
        <w:bookmarkStart w:id="203" w:name="bookmark202"/>
        <w:bookmarkEnd w:id="203"/>
        <w:r w:rsidR="002E4E11" w:rsidRPr="00F93976">
          <w:t xml:space="preserve">http://psyjournals.ru/index.shtml </w:t>
        </w:r>
      </w:hyperlink>
      <w:r w:rsidR="002E4E11" w:rsidRPr="00F93976">
        <w:t>- Портал психологических изданий PsyJournals.ru</w:t>
      </w:r>
    </w:p>
    <w:p w:rsidR="002E4E11" w:rsidRPr="00F93976" w:rsidRDefault="009948A2">
      <w:pPr>
        <w:pStyle w:val="a6"/>
        <w:numPr>
          <w:ilvl w:val="0"/>
          <w:numId w:val="6"/>
        </w:numPr>
        <w:tabs>
          <w:tab w:val="left" w:pos="886"/>
        </w:tabs>
        <w:ind w:firstLine="600"/>
      </w:pPr>
      <w:hyperlink r:id="rId50" w:history="1">
        <w:bookmarkStart w:id="204" w:name="bookmark203"/>
        <w:bookmarkEnd w:id="204"/>
        <w:r w:rsidR="002E4E11" w:rsidRPr="00F93976">
          <w:t xml:space="preserve">http://psystudy.ru/ </w:t>
        </w:r>
      </w:hyperlink>
      <w:r w:rsidR="002E4E11" w:rsidRPr="00F93976">
        <w:t>- Психологические исследования</w:t>
      </w:r>
    </w:p>
    <w:p w:rsidR="002E4E11" w:rsidRPr="00F93976" w:rsidRDefault="009948A2">
      <w:pPr>
        <w:pStyle w:val="a6"/>
        <w:numPr>
          <w:ilvl w:val="0"/>
          <w:numId w:val="6"/>
        </w:numPr>
        <w:tabs>
          <w:tab w:val="left" w:pos="886"/>
        </w:tabs>
        <w:ind w:firstLine="600"/>
      </w:pPr>
      <w:hyperlink r:id="rId51" w:history="1">
        <w:bookmarkStart w:id="205" w:name="bookmark204"/>
        <w:bookmarkEnd w:id="205"/>
        <w:r w:rsidR="002E4E11" w:rsidRPr="00F93976">
          <w:t xml:space="preserve">http://www.psychol.ras.ru/08.shtml </w:t>
        </w:r>
      </w:hyperlink>
      <w:r w:rsidR="002E4E11" w:rsidRPr="00F93976">
        <w:t>- Психологический журнал</w:t>
      </w:r>
    </w:p>
    <w:p w:rsidR="002E4E11" w:rsidRPr="00F93976" w:rsidRDefault="009948A2">
      <w:pPr>
        <w:pStyle w:val="a6"/>
        <w:numPr>
          <w:ilvl w:val="0"/>
          <w:numId w:val="6"/>
        </w:numPr>
        <w:tabs>
          <w:tab w:val="left" w:pos="886"/>
        </w:tabs>
        <w:ind w:firstLine="600"/>
      </w:pPr>
      <w:hyperlink r:id="rId52" w:history="1">
        <w:bookmarkStart w:id="206" w:name="bookmark205"/>
        <w:bookmarkEnd w:id="206"/>
        <w:r w:rsidR="002E4E11" w:rsidRPr="00F93976">
          <w:t xml:space="preserve">http://www.psyedu.ru/ </w:t>
        </w:r>
      </w:hyperlink>
      <w:r w:rsidR="002E4E11" w:rsidRPr="00F93976">
        <w:t>- Электронный журнал Psyedu.Ru</w:t>
      </w:r>
    </w:p>
    <w:p w:rsidR="002E4E11" w:rsidRPr="00F93976" w:rsidRDefault="009948A2">
      <w:pPr>
        <w:pStyle w:val="a6"/>
        <w:numPr>
          <w:ilvl w:val="0"/>
          <w:numId w:val="6"/>
        </w:numPr>
        <w:tabs>
          <w:tab w:val="left" w:pos="886"/>
        </w:tabs>
        <w:spacing w:after="540"/>
        <w:ind w:firstLine="600"/>
      </w:pPr>
      <w:hyperlink r:id="rId53" w:history="1">
        <w:bookmarkStart w:id="207" w:name="bookmark206"/>
        <w:bookmarkEnd w:id="207"/>
        <w:r w:rsidR="002E4E11" w:rsidRPr="00F93976">
          <w:t xml:space="preserve">http://www.psychology.su/ </w:t>
        </w:r>
      </w:hyperlink>
      <w:r w:rsidR="002E4E11" w:rsidRPr="00F93976">
        <w:t>- Журнал "Психология"</w:t>
      </w:r>
    </w:p>
    <w:p w:rsidR="002E4E11" w:rsidRPr="00F93976" w:rsidRDefault="002E4E11">
      <w:pPr>
        <w:pStyle w:val="30"/>
        <w:keepNext/>
        <w:keepLines/>
        <w:numPr>
          <w:ilvl w:val="0"/>
          <w:numId w:val="2"/>
        </w:numPr>
        <w:tabs>
          <w:tab w:val="left" w:pos="358"/>
        </w:tabs>
        <w:spacing w:after="260"/>
      </w:pPr>
      <w:bookmarkStart w:id="208" w:name="bookmark209"/>
      <w:bookmarkStart w:id="209" w:name="bookmark207"/>
      <w:bookmarkStart w:id="210" w:name="bookmark208"/>
      <w:bookmarkStart w:id="211" w:name="bookmark210"/>
      <w:bookmarkEnd w:id="208"/>
      <w:r w:rsidRPr="00F93976">
        <w:t>МАТЕРИАЛЬНО-ТЕХНИЧЕСКОЕ ОБЕСПЕЧЕНИЕ ДИСЦИПЛИНЫ</w:t>
      </w:r>
      <w:bookmarkEnd w:id="209"/>
      <w:bookmarkEnd w:id="210"/>
      <w:bookmarkEnd w:id="211"/>
    </w:p>
    <w:p w:rsidR="002E4E11" w:rsidRPr="00F93976" w:rsidRDefault="002E4E11">
      <w:pPr>
        <w:pStyle w:val="a6"/>
        <w:spacing w:after="820"/>
        <w:ind w:firstLine="600"/>
      </w:pPr>
      <w:r w:rsidRPr="00F93976">
        <w:t>Обработка результатов эмпирического исследования проходит в помещении, оснащенном компьютером с лицензионным программным обеспечением. В процессе представления резуль</w:t>
      </w:r>
      <w:r w:rsidRPr="00F93976">
        <w:softHyphen/>
        <w:t>татов самостоятельной работы по дисциплине «Курсовая работа» используется мультимедий</w:t>
      </w:r>
      <w:r w:rsidRPr="00F93976">
        <w:softHyphen/>
        <w:t>ное оборудование.</w:t>
      </w:r>
    </w:p>
    <w:p w:rsidR="002E4E11" w:rsidRPr="00F93976" w:rsidRDefault="002E4E11">
      <w:pPr>
        <w:pStyle w:val="a6"/>
        <w:spacing w:after="260"/>
        <w:ind w:firstLine="600"/>
      </w:pPr>
      <w:r w:rsidRPr="00F93976">
        <w:t>Программа составлена в соответствии с требованиями ФГОС ВО по специальности 37.05.02 «Психология служебной деятельности» с учетом рекомендаций УМО.</w:t>
      </w:r>
    </w:p>
    <w:p w:rsidR="002E4E11" w:rsidRPr="00F93976" w:rsidRDefault="002E4E11">
      <w:pPr>
        <w:pStyle w:val="a6"/>
        <w:tabs>
          <w:tab w:val="left" w:pos="4314"/>
        </w:tabs>
        <w:ind w:firstLine="600"/>
      </w:pPr>
      <w:r w:rsidRPr="00F93976">
        <w:t>Автор:</w:t>
      </w:r>
      <w:r w:rsidRPr="00F93976">
        <w:tab/>
        <w:t>Маркелова Т.В., д.психол.н.</w:t>
      </w:r>
    </w:p>
    <w:p w:rsidR="002E4E11" w:rsidRPr="00F93976" w:rsidRDefault="002E4E11">
      <w:pPr>
        <w:pStyle w:val="a6"/>
        <w:tabs>
          <w:tab w:val="left" w:pos="4314"/>
          <w:tab w:val="right" w:pos="7877"/>
        </w:tabs>
        <w:ind w:firstLine="600"/>
      </w:pPr>
      <w:r w:rsidRPr="00F93976">
        <w:t>Рецензент:</w:t>
      </w:r>
      <w:r w:rsidRPr="00F93976">
        <w:tab/>
        <w:t>Захарова Н.Ю., д психол. н.,</w:t>
      </w:r>
      <w:r w:rsidRPr="00F93976">
        <w:tab/>
        <w:t>проф.</w:t>
      </w:r>
    </w:p>
    <w:p w:rsidR="002E4E11" w:rsidRPr="00F93976" w:rsidRDefault="002E4E11">
      <w:pPr>
        <w:pStyle w:val="a6"/>
        <w:tabs>
          <w:tab w:val="left" w:pos="4314"/>
        </w:tabs>
        <w:spacing w:after="260"/>
        <w:ind w:firstLine="600"/>
      </w:pPr>
      <w:r w:rsidRPr="00F93976">
        <w:t>Руководитель программы:</w:t>
      </w:r>
      <w:r w:rsidRPr="00F93976">
        <w:tab/>
        <w:t>Маркелова Т.В., д.психол.н.</w:t>
      </w:r>
    </w:p>
    <w:p w:rsidR="002E4E11" w:rsidRPr="00F93976" w:rsidRDefault="002E4E11">
      <w:pPr>
        <w:pStyle w:val="a6"/>
        <w:tabs>
          <w:tab w:val="left" w:pos="4314"/>
        </w:tabs>
        <w:spacing w:after="260"/>
        <w:ind w:firstLine="600"/>
      </w:pPr>
    </w:p>
    <w:p w:rsidR="002E4E11" w:rsidRPr="00F93976" w:rsidRDefault="002E4E11">
      <w:pPr>
        <w:pStyle w:val="a6"/>
        <w:tabs>
          <w:tab w:val="left" w:pos="4314"/>
        </w:tabs>
        <w:spacing w:after="260"/>
        <w:ind w:firstLine="600"/>
      </w:pPr>
      <w:r w:rsidRPr="00F93976">
        <w:rPr>
          <w:rFonts w:eastAsia="Arial Unicode MS"/>
        </w:rPr>
        <w:t>Программа одобрена на заседании учебно-методической комиссии ФСН 07.04.2020, протокол № 7</w:t>
      </w:r>
    </w:p>
    <w:p w:rsidR="002E4E11" w:rsidRPr="00F93976" w:rsidRDefault="002E4E11">
      <w:pPr>
        <w:pStyle w:val="34"/>
        <w:keepNext/>
        <w:keepLines/>
      </w:pPr>
      <w:bookmarkStart w:id="212" w:name="bookmark211"/>
      <w:bookmarkStart w:id="213" w:name="bookmark212"/>
      <w:r w:rsidRPr="00F93976">
        <w:t>Приложение 1</w:t>
      </w:r>
      <w:bookmarkEnd w:id="212"/>
      <w:bookmarkEnd w:id="213"/>
    </w:p>
    <w:p w:rsidR="002E4E11" w:rsidRPr="00F93976" w:rsidRDefault="002E4E11">
      <w:pPr>
        <w:pStyle w:val="30"/>
        <w:keepNext/>
        <w:keepLines/>
        <w:spacing w:after="260"/>
      </w:pPr>
      <w:bookmarkStart w:id="214" w:name="bookmark213"/>
      <w:bookmarkStart w:id="215" w:name="bookmark214"/>
      <w:bookmarkStart w:id="216" w:name="bookmark215"/>
      <w:r w:rsidRPr="00F93976">
        <w:t>Примерные темы курсовых работ</w:t>
      </w:r>
      <w:bookmarkEnd w:id="214"/>
      <w:bookmarkEnd w:id="215"/>
      <w:bookmarkEnd w:id="216"/>
    </w:p>
    <w:p w:rsidR="002E4E11" w:rsidRPr="00F93976" w:rsidRDefault="002E4E11">
      <w:pPr>
        <w:pStyle w:val="a6"/>
        <w:numPr>
          <w:ilvl w:val="0"/>
          <w:numId w:val="16"/>
        </w:numPr>
        <w:tabs>
          <w:tab w:val="left" w:pos="726"/>
        </w:tabs>
        <w:ind w:firstLine="380"/>
        <w:jc w:val="both"/>
      </w:pPr>
      <w:bookmarkStart w:id="217" w:name="bookmark216"/>
      <w:bookmarkEnd w:id="217"/>
      <w:r w:rsidRPr="00F93976">
        <w:t>Авто- и гетеростереотипы сотрудников МВД</w:t>
      </w:r>
    </w:p>
    <w:p w:rsidR="002E4E11" w:rsidRPr="00F93976" w:rsidRDefault="002E4E11">
      <w:pPr>
        <w:pStyle w:val="a6"/>
        <w:numPr>
          <w:ilvl w:val="0"/>
          <w:numId w:val="16"/>
        </w:numPr>
        <w:tabs>
          <w:tab w:val="left" w:pos="734"/>
        </w:tabs>
        <w:ind w:firstLine="380"/>
        <w:jc w:val="both"/>
      </w:pPr>
      <w:bookmarkStart w:id="218" w:name="bookmark217"/>
      <w:bookmarkEnd w:id="218"/>
      <w:r w:rsidRPr="00F93976">
        <w:t>Агрессивность поведения в межличностных конфликтах</w:t>
      </w:r>
    </w:p>
    <w:p w:rsidR="002E4E11" w:rsidRPr="00F93976" w:rsidRDefault="002E4E11">
      <w:pPr>
        <w:pStyle w:val="a6"/>
        <w:numPr>
          <w:ilvl w:val="0"/>
          <w:numId w:val="16"/>
        </w:numPr>
        <w:tabs>
          <w:tab w:val="left" w:pos="734"/>
        </w:tabs>
        <w:ind w:left="740" w:hanging="360"/>
        <w:jc w:val="both"/>
      </w:pPr>
      <w:bookmarkStart w:id="219" w:name="bookmark218"/>
      <w:bookmarkEnd w:id="219"/>
      <w:r w:rsidRPr="00F93976">
        <w:t>Влияние занятий аутогенной тренировкой на регуляцию психо-эмоционального состоя</w:t>
      </w:r>
      <w:r w:rsidRPr="00F93976">
        <w:softHyphen/>
        <w:t>ния сотрудников правоохранительных органов</w:t>
      </w:r>
    </w:p>
    <w:p w:rsidR="002E4E11" w:rsidRPr="00F93976" w:rsidRDefault="002E4E11">
      <w:pPr>
        <w:pStyle w:val="a6"/>
        <w:numPr>
          <w:ilvl w:val="0"/>
          <w:numId w:val="16"/>
        </w:numPr>
        <w:tabs>
          <w:tab w:val="left" w:pos="734"/>
        </w:tabs>
        <w:ind w:left="740" w:hanging="360"/>
        <w:jc w:val="both"/>
      </w:pPr>
      <w:bookmarkStart w:id="220" w:name="bookmark219"/>
      <w:bookmarkEnd w:id="220"/>
      <w:r w:rsidRPr="00F93976">
        <w:t>Влияние социально-психологических условий служебной деятельности на психологиче</w:t>
      </w:r>
      <w:r w:rsidRPr="00F93976">
        <w:softHyphen/>
        <w:t>ское состояние личного состава</w:t>
      </w:r>
    </w:p>
    <w:p w:rsidR="002E4E11" w:rsidRPr="00F93976" w:rsidRDefault="002E4E11">
      <w:pPr>
        <w:pStyle w:val="a6"/>
        <w:numPr>
          <w:ilvl w:val="0"/>
          <w:numId w:val="16"/>
        </w:numPr>
        <w:tabs>
          <w:tab w:val="left" w:pos="734"/>
        </w:tabs>
        <w:ind w:firstLine="380"/>
        <w:jc w:val="both"/>
      </w:pPr>
      <w:bookmarkStart w:id="221" w:name="bookmark220"/>
      <w:bookmarkEnd w:id="221"/>
      <w:r w:rsidRPr="00F93976">
        <w:t>Возможности контент-анализа в производстве психолого-лингвистических эспертиз.</w:t>
      </w:r>
    </w:p>
    <w:p w:rsidR="002E4E11" w:rsidRPr="00F93976" w:rsidRDefault="002E4E11">
      <w:pPr>
        <w:pStyle w:val="a6"/>
        <w:numPr>
          <w:ilvl w:val="0"/>
          <w:numId w:val="16"/>
        </w:numPr>
        <w:tabs>
          <w:tab w:val="left" w:pos="734"/>
        </w:tabs>
        <w:ind w:left="740" w:hanging="360"/>
        <w:jc w:val="both"/>
      </w:pPr>
      <w:bookmarkStart w:id="222" w:name="bookmark221"/>
      <w:bookmarkEnd w:id="222"/>
      <w:r w:rsidRPr="00F93976">
        <w:t>Диагностика индивидуально-психологических особенностей человека по внешним про</w:t>
      </w:r>
      <w:r w:rsidRPr="00F93976">
        <w:softHyphen/>
        <w:t>явлениям.</w:t>
      </w:r>
    </w:p>
    <w:p w:rsidR="002E4E11" w:rsidRPr="00F93976" w:rsidRDefault="002E4E11">
      <w:pPr>
        <w:pStyle w:val="a6"/>
        <w:numPr>
          <w:ilvl w:val="0"/>
          <w:numId w:val="16"/>
        </w:numPr>
        <w:tabs>
          <w:tab w:val="left" w:pos="734"/>
        </w:tabs>
        <w:ind w:firstLine="380"/>
        <w:jc w:val="both"/>
      </w:pPr>
      <w:bookmarkStart w:id="223" w:name="bookmark222"/>
      <w:bookmarkEnd w:id="223"/>
      <w:r w:rsidRPr="00F93976">
        <w:t>Диагностика психических состояний по речевым характеристикам</w:t>
      </w:r>
    </w:p>
    <w:p w:rsidR="002E4E11" w:rsidRPr="00F93976" w:rsidRDefault="002E4E11">
      <w:pPr>
        <w:pStyle w:val="a6"/>
        <w:numPr>
          <w:ilvl w:val="0"/>
          <w:numId w:val="16"/>
        </w:numPr>
        <w:tabs>
          <w:tab w:val="left" w:pos="734"/>
          <w:tab w:val="left" w:pos="2564"/>
          <w:tab w:val="left" w:pos="5377"/>
          <w:tab w:val="left" w:pos="6927"/>
          <w:tab w:val="left" w:pos="7575"/>
          <w:tab w:val="left" w:pos="9390"/>
        </w:tabs>
        <w:ind w:firstLine="380"/>
        <w:jc w:val="both"/>
      </w:pPr>
      <w:bookmarkStart w:id="224" w:name="bookmark223"/>
      <w:bookmarkEnd w:id="224"/>
      <w:r w:rsidRPr="00F93976">
        <w:t>Диагностика</w:t>
      </w:r>
      <w:r w:rsidRPr="00F93976">
        <w:tab/>
        <w:t>психоэмоционального</w:t>
      </w:r>
      <w:r w:rsidRPr="00F93976">
        <w:tab/>
        <w:t>состояния</w:t>
      </w:r>
      <w:r w:rsidRPr="00F93976">
        <w:tab/>
        <w:t>у</w:t>
      </w:r>
      <w:r w:rsidRPr="00F93976">
        <w:tab/>
        <w:t>сотрудников</w:t>
      </w:r>
      <w:r w:rsidRPr="00F93976">
        <w:tab/>
        <w:t>МЧС</w:t>
      </w:r>
    </w:p>
    <w:p w:rsidR="002E4E11" w:rsidRPr="00F93976" w:rsidRDefault="002E4E11">
      <w:pPr>
        <w:pStyle w:val="a6"/>
        <w:ind w:left="740" w:firstLine="0"/>
        <w:jc w:val="both"/>
      </w:pPr>
      <w:r w:rsidRPr="00F93976">
        <w:t>Структурные компоненты психологической устойчивости личности сотрудника силово</w:t>
      </w:r>
      <w:r w:rsidRPr="00F93976">
        <w:softHyphen/>
        <w:t>го ведомства</w:t>
      </w:r>
    </w:p>
    <w:p w:rsidR="002E4E11" w:rsidRPr="00F93976" w:rsidRDefault="002E4E11">
      <w:pPr>
        <w:pStyle w:val="a6"/>
        <w:numPr>
          <w:ilvl w:val="0"/>
          <w:numId w:val="16"/>
        </w:numPr>
        <w:tabs>
          <w:tab w:val="left" w:pos="734"/>
        </w:tabs>
        <w:ind w:firstLine="380"/>
        <w:jc w:val="both"/>
      </w:pPr>
      <w:bookmarkStart w:id="225" w:name="bookmark224"/>
      <w:bookmarkEnd w:id="225"/>
      <w:r w:rsidRPr="00F93976">
        <w:t>Духовно-нравственные основы личности профессионала в особых условиях труда</w:t>
      </w:r>
    </w:p>
    <w:p w:rsidR="002E4E11" w:rsidRPr="00F93976" w:rsidRDefault="002E4E11">
      <w:pPr>
        <w:pStyle w:val="a6"/>
        <w:numPr>
          <w:ilvl w:val="0"/>
          <w:numId w:val="16"/>
        </w:numPr>
        <w:tabs>
          <w:tab w:val="left" w:pos="830"/>
        </w:tabs>
        <w:ind w:left="740" w:hanging="360"/>
        <w:jc w:val="both"/>
      </w:pPr>
      <w:bookmarkStart w:id="226" w:name="bookmark225"/>
      <w:bookmarkEnd w:id="226"/>
      <w:r w:rsidRPr="00F93976">
        <w:t>Исследование факторов, влияющих на психологическую устойчивость и сохранение психологического здоровья военнослужащих</w:t>
      </w:r>
    </w:p>
    <w:p w:rsidR="002E4E11" w:rsidRPr="00F93976" w:rsidRDefault="002E4E11">
      <w:pPr>
        <w:pStyle w:val="a6"/>
        <w:numPr>
          <w:ilvl w:val="0"/>
          <w:numId w:val="16"/>
        </w:numPr>
        <w:tabs>
          <w:tab w:val="left" w:pos="830"/>
        </w:tabs>
        <w:ind w:firstLine="380"/>
        <w:jc w:val="both"/>
      </w:pPr>
      <w:bookmarkStart w:id="227" w:name="bookmark226"/>
      <w:bookmarkEnd w:id="227"/>
      <w:r w:rsidRPr="00F93976">
        <w:t>Компоненты профессиональной успешности персонала в особых условиях труда</w:t>
      </w:r>
    </w:p>
    <w:p w:rsidR="002E4E11" w:rsidRPr="00F93976" w:rsidRDefault="002E4E11">
      <w:pPr>
        <w:pStyle w:val="a6"/>
        <w:numPr>
          <w:ilvl w:val="0"/>
          <w:numId w:val="16"/>
        </w:numPr>
        <w:tabs>
          <w:tab w:val="left" w:pos="830"/>
        </w:tabs>
        <w:ind w:left="740" w:hanging="360"/>
        <w:jc w:val="both"/>
      </w:pPr>
      <w:bookmarkStart w:id="228" w:name="bookmark227"/>
      <w:bookmarkEnd w:id="228"/>
      <w:r w:rsidRPr="00F93976">
        <w:t>Межличностное познание («внеуставные» отношения, проблема психологической со</w:t>
      </w:r>
      <w:r w:rsidRPr="00F93976">
        <w:softHyphen/>
        <w:t>вместимости личного состава и др.) в условиях служебной деятельности</w:t>
      </w:r>
    </w:p>
    <w:p w:rsidR="002E4E11" w:rsidRPr="00F93976" w:rsidRDefault="002E4E11">
      <w:pPr>
        <w:pStyle w:val="a6"/>
        <w:numPr>
          <w:ilvl w:val="0"/>
          <w:numId w:val="16"/>
        </w:numPr>
        <w:tabs>
          <w:tab w:val="left" w:pos="830"/>
        </w:tabs>
        <w:ind w:left="740" w:hanging="360"/>
        <w:jc w:val="both"/>
      </w:pPr>
      <w:bookmarkStart w:id="229" w:name="bookmark228"/>
      <w:bookmarkEnd w:id="229"/>
      <w:r w:rsidRPr="00F93976">
        <w:t>Особенности и коррекция гетеростереотипного восприятия воинской службы в студен</w:t>
      </w:r>
      <w:r w:rsidRPr="00F93976">
        <w:softHyphen/>
        <w:t>ческой среде</w:t>
      </w:r>
    </w:p>
    <w:p w:rsidR="002E4E11" w:rsidRPr="00F93976" w:rsidRDefault="002E4E11">
      <w:pPr>
        <w:pStyle w:val="a6"/>
        <w:numPr>
          <w:ilvl w:val="0"/>
          <w:numId w:val="16"/>
        </w:numPr>
        <w:tabs>
          <w:tab w:val="left" w:pos="830"/>
        </w:tabs>
        <w:ind w:firstLine="380"/>
        <w:jc w:val="both"/>
      </w:pPr>
      <w:bookmarkStart w:id="230" w:name="bookmark229"/>
      <w:bookmarkEnd w:id="230"/>
      <w:r w:rsidRPr="00F93976">
        <w:t>Проблемы оказания психологической помощи в кризисных ситуациях</w:t>
      </w:r>
    </w:p>
    <w:p w:rsidR="002E4E11" w:rsidRPr="00F93976" w:rsidRDefault="002E4E11">
      <w:pPr>
        <w:pStyle w:val="a6"/>
        <w:numPr>
          <w:ilvl w:val="0"/>
          <w:numId w:val="16"/>
        </w:numPr>
        <w:tabs>
          <w:tab w:val="left" w:pos="830"/>
        </w:tabs>
        <w:ind w:left="740" w:hanging="360"/>
        <w:jc w:val="both"/>
      </w:pPr>
      <w:bookmarkStart w:id="231" w:name="bookmark230"/>
      <w:bookmarkEnd w:id="231"/>
      <w:r w:rsidRPr="00F93976">
        <w:t>Проблемы профессиональной надежности персонала в трудных условиях профессио</w:t>
      </w:r>
      <w:r w:rsidRPr="00F93976">
        <w:softHyphen/>
        <w:t xml:space="preserve">нальной </w:t>
      </w:r>
      <w:r w:rsidRPr="00F93976">
        <w:lastRenderedPageBreak/>
        <w:t>деятельности</w:t>
      </w:r>
    </w:p>
    <w:p w:rsidR="002E4E11" w:rsidRPr="00F93976" w:rsidRDefault="002E4E11">
      <w:pPr>
        <w:pStyle w:val="a6"/>
        <w:numPr>
          <w:ilvl w:val="0"/>
          <w:numId w:val="16"/>
        </w:numPr>
        <w:tabs>
          <w:tab w:val="left" w:pos="830"/>
        </w:tabs>
        <w:ind w:firstLine="380"/>
        <w:jc w:val="both"/>
      </w:pPr>
      <w:bookmarkStart w:id="232" w:name="bookmark231"/>
      <w:bookmarkEnd w:id="232"/>
      <w:r w:rsidRPr="00F93976">
        <w:t>Профессионально-важные качества военнослужащих по контракту</w:t>
      </w:r>
    </w:p>
    <w:p w:rsidR="002E4E11" w:rsidRPr="00F93976" w:rsidRDefault="002E4E11">
      <w:pPr>
        <w:pStyle w:val="a6"/>
        <w:numPr>
          <w:ilvl w:val="0"/>
          <w:numId w:val="16"/>
        </w:numPr>
        <w:tabs>
          <w:tab w:val="left" w:pos="830"/>
        </w:tabs>
        <w:ind w:firstLine="380"/>
        <w:jc w:val="both"/>
      </w:pPr>
      <w:bookmarkStart w:id="233" w:name="bookmark232"/>
      <w:bookmarkEnd w:id="233"/>
      <w:r w:rsidRPr="00F93976">
        <w:t>Профилактика профессионального стресса сотрудников скорой медицинской помощи</w:t>
      </w:r>
    </w:p>
    <w:p w:rsidR="002E4E11" w:rsidRPr="00F93976" w:rsidRDefault="002E4E11">
      <w:pPr>
        <w:pStyle w:val="a6"/>
        <w:numPr>
          <w:ilvl w:val="0"/>
          <w:numId w:val="16"/>
        </w:numPr>
        <w:tabs>
          <w:tab w:val="left" w:pos="830"/>
        </w:tabs>
        <w:ind w:left="740" w:hanging="360"/>
        <w:jc w:val="both"/>
      </w:pPr>
      <w:bookmarkStart w:id="234" w:name="bookmark233"/>
      <w:bookmarkEnd w:id="234"/>
      <w:r w:rsidRPr="00F93976">
        <w:t>Психологическая подготовка сотрудников силовых структур государства к деятельности в особых условиях</w:t>
      </w:r>
    </w:p>
    <w:p w:rsidR="002E4E11" w:rsidRPr="00F93976" w:rsidRDefault="002E4E11">
      <w:pPr>
        <w:pStyle w:val="a6"/>
        <w:numPr>
          <w:ilvl w:val="0"/>
          <w:numId w:val="16"/>
        </w:numPr>
        <w:tabs>
          <w:tab w:val="left" w:pos="830"/>
        </w:tabs>
        <w:ind w:firstLine="380"/>
        <w:jc w:val="both"/>
      </w:pPr>
      <w:bookmarkStart w:id="235" w:name="bookmark234"/>
      <w:bookmarkEnd w:id="235"/>
      <w:r w:rsidRPr="00F93976">
        <w:t>Психологическая устойчивость к трудным ситуациям управленческой деятельности</w:t>
      </w:r>
    </w:p>
    <w:p w:rsidR="002E4E11" w:rsidRPr="00F93976" w:rsidRDefault="002E4E11">
      <w:pPr>
        <w:pStyle w:val="a6"/>
        <w:numPr>
          <w:ilvl w:val="0"/>
          <w:numId w:val="16"/>
        </w:numPr>
        <w:tabs>
          <w:tab w:val="left" w:pos="854"/>
        </w:tabs>
        <w:ind w:left="740" w:hanging="360"/>
        <w:jc w:val="both"/>
      </w:pPr>
      <w:bookmarkStart w:id="236" w:name="bookmark235"/>
      <w:bookmarkEnd w:id="236"/>
      <w:r w:rsidRPr="00F93976">
        <w:t>Психологические компоненты понятия «Человеческий фактор» в профессиях экстре</w:t>
      </w:r>
      <w:r w:rsidRPr="00F93976">
        <w:softHyphen/>
        <w:t>мального профиля</w:t>
      </w:r>
    </w:p>
    <w:p w:rsidR="002E4E11" w:rsidRPr="00F93976" w:rsidRDefault="002E4E11">
      <w:pPr>
        <w:pStyle w:val="a6"/>
        <w:numPr>
          <w:ilvl w:val="0"/>
          <w:numId w:val="16"/>
        </w:numPr>
        <w:tabs>
          <w:tab w:val="left" w:pos="854"/>
        </w:tabs>
        <w:ind w:left="740" w:hanging="360"/>
        <w:jc w:val="both"/>
      </w:pPr>
      <w:bookmarkStart w:id="237" w:name="bookmark236"/>
      <w:bookmarkEnd w:id="237"/>
      <w:r w:rsidRPr="00F93976">
        <w:t>Психологическое обеспечение становления психологической устойчивости сотрудников силового ведомства</w:t>
      </w:r>
    </w:p>
    <w:p w:rsidR="002E4E11" w:rsidRPr="00F93976" w:rsidRDefault="002E4E11">
      <w:pPr>
        <w:pStyle w:val="a6"/>
        <w:numPr>
          <w:ilvl w:val="0"/>
          <w:numId w:val="16"/>
        </w:numPr>
        <w:tabs>
          <w:tab w:val="left" w:pos="854"/>
        </w:tabs>
        <w:ind w:firstLine="380"/>
        <w:jc w:val="both"/>
      </w:pPr>
      <w:bookmarkStart w:id="238" w:name="bookmark237"/>
      <w:bookmarkEnd w:id="238"/>
      <w:r w:rsidRPr="00F93976">
        <w:t>Психологическое обеспечение конфликтоустойчивости сотрудников силовых структур</w:t>
      </w:r>
    </w:p>
    <w:p w:rsidR="002E4E11" w:rsidRPr="00F93976" w:rsidRDefault="002E4E11">
      <w:pPr>
        <w:pStyle w:val="a6"/>
        <w:numPr>
          <w:ilvl w:val="0"/>
          <w:numId w:val="16"/>
        </w:numPr>
        <w:tabs>
          <w:tab w:val="left" w:pos="854"/>
        </w:tabs>
        <w:ind w:firstLine="380"/>
        <w:jc w:val="both"/>
      </w:pPr>
      <w:bookmarkStart w:id="239" w:name="bookmark238"/>
      <w:bookmarkEnd w:id="239"/>
      <w:r w:rsidRPr="00F93976">
        <w:t>Психологическое обеспечение профессиональной деятельности в особых условиях труда</w:t>
      </w:r>
    </w:p>
    <w:p w:rsidR="002E4E11" w:rsidRPr="00F93976" w:rsidRDefault="002E4E11">
      <w:pPr>
        <w:pStyle w:val="a6"/>
        <w:numPr>
          <w:ilvl w:val="0"/>
          <w:numId w:val="16"/>
        </w:numPr>
        <w:tabs>
          <w:tab w:val="left" w:pos="854"/>
        </w:tabs>
        <w:ind w:left="740" w:hanging="360"/>
        <w:jc w:val="both"/>
      </w:pPr>
      <w:bookmarkStart w:id="240" w:name="bookmark239"/>
      <w:bookmarkEnd w:id="240"/>
      <w:r w:rsidRPr="00F93976">
        <w:t>Психологическое обеспечение профессиональной деятельности в особых условиях тру</w:t>
      </w:r>
      <w:r w:rsidRPr="00F93976">
        <w:softHyphen/>
        <w:t>да</w:t>
      </w:r>
    </w:p>
    <w:p w:rsidR="002E4E11" w:rsidRPr="00F93976" w:rsidRDefault="002E4E11">
      <w:pPr>
        <w:pStyle w:val="a6"/>
        <w:numPr>
          <w:ilvl w:val="0"/>
          <w:numId w:val="16"/>
        </w:numPr>
        <w:tabs>
          <w:tab w:val="left" w:pos="854"/>
        </w:tabs>
        <w:ind w:left="740" w:hanging="360"/>
        <w:jc w:val="both"/>
      </w:pPr>
      <w:bookmarkStart w:id="241" w:name="bookmark240"/>
      <w:bookmarkEnd w:id="241"/>
      <w:r w:rsidRPr="00F93976">
        <w:t>Психология принятия решений в экстремальных условиях профессиональной деятель</w:t>
      </w:r>
      <w:r w:rsidRPr="00F93976">
        <w:softHyphen/>
        <w:t>ности</w:t>
      </w:r>
    </w:p>
    <w:p w:rsidR="002E4E11" w:rsidRPr="00F93976" w:rsidRDefault="002E4E11">
      <w:pPr>
        <w:pStyle w:val="a6"/>
        <w:numPr>
          <w:ilvl w:val="0"/>
          <w:numId w:val="16"/>
        </w:numPr>
        <w:tabs>
          <w:tab w:val="left" w:pos="854"/>
        </w:tabs>
        <w:ind w:firstLine="380"/>
        <w:jc w:val="both"/>
      </w:pPr>
      <w:bookmarkStart w:id="242" w:name="bookmark241"/>
      <w:bookmarkEnd w:id="242"/>
      <w:r w:rsidRPr="00F93976">
        <w:t>Психология деструктивного поведения в среде военнослужащих</w:t>
      </w:r>
    </w:p>
    <w:p w:rsidR="002E4E11" w:rsidRPr="00F93976" w:rsidRDefault="002E4E11">
      <w:pPr>
        <w:pStyle w:val="a6"/>
        <w:numPr>
          <w:ilvl w:val="0"/>
          <w:numId w:val="16"/>
        </w:numPr>
        <w:tabs>
          <w:tab w:val="left" w:pos="854"/>
        </w:tabs>
        <w:ind w:left="740" w:hanging="360"/>
        <w:jc w:val="both"/>
      </w:pPr>
      <w:bookmarkStart w:id="243" w:name="bookmark242"/>
      <w:bookmarkEnd w:id="243"/>
      <w:r w:rsidRPr="00F93976">
        <w:t>Психолого-лингвистические маркеры лжи в экспертизе звучащей речи при проведении судебных экспертиз</w:t>
      </w:r>
    </w:p>
    <w:p w:rsidR="002E4E11" w:rsidRPr="00F93976" w:rsidRDefault="002E4E11">
      <w:pPr>
        <w:pStyle w:val="a6"/>
        <w:numPr>
          <w:ilvl w:val="0"/>
          <w:numId w:val="16"/>
        </w:numPr>
        <w:tabs>
          <w:tab w:val="left" w:pos="854"/>
        </w:tabs>
        <w:ind w:left="740" w:hanging="360"/>
        <w:jc w:val="both"/>
      </w:pPr>
      <w:bookmarkStart w:id="244" w:name="bookmark243"/>
      <w:bookmarkEnd w:id="244"/>
      <w:r w:rsidRPr="00F93976">
        <w:t>Формирование психологической устойчивости субъекта труда к особым условиям про</w:t>
      </w:r>
      <w:r w:rsidRPr="00F93976">
        <w:softHyphen/>
        <w:t>фессиональной деятельности</w:t>
      </w:r>
    </w:p>
    <w:p w:rsidR="002E4E11" w:rsidRPr="00F93976" w:rsidRDefault="002E4E11">
      <w:pPr>
        <w:pStyle w:val="a6"/>
        <w:numPr>
          <w:ilvl w:val="0"/>
          <w:numId w:val="16"/>
        </w:numPr>
        <w:tabs>
          <w:tab w:val="left" w:pos="854"/>
        </w:tabs>
        <w:ind w:left="740" w:hanging="360"/>
        <w:jc w:val="both"/>
      </w:pPr>
      <w:bookmarkStart w:id="245" w:name="bookmark244"/>
      <w:bookmarkEnd w:id="245"/>
      <w:r w:rsidRPr="00F93976">
        <w:t>Ценностно-смысловая основа становления профессионального самосознания сотрудни</w:t>
      </w:r>
      <w:r w:rsidRPr="00F93976">
        <w:softHyphen/>
        <w:t>ков силовых структур</w:t>
      </w:r>
    </w:p>
    <w:p w:rsidR="002E4E11" w:rsidRPr="00F93976" w:rsidRDefault="002E4E11">
      <w:pPr>
        <w:pStyle w:val="a6"/>
        <w:spacing w:after="260"/>
        <w:ind w:right="420" w:firstLine="0"/>
        <w:jc w:val="right"/>
      </w:pPr>
      <w:r w:rsidRPr="00F93976">
        <w:rPr>
          <w:b/>
          <w:bCs/>
        </w:rPr>
        <w:t>Приложение 2</w:t>
      </w:r>
    </w:p>
    <w:p w:rsidR="002E4E11" w:rsidRPr="00F93976" w:rsidRDefault="002E4E11">
      <w:pPr>
        <w:pStyle w:val="a6"/>
        <w:spacing w:after="260"/>
        <w:ind w:firstLine="0"/>
        <w:jc w:val="center"/>
      </w:pPr>
      <w:r w:rsidRPr="00F93976">
        <w:rPr>
          <w:b/>
          <w:bCs/>
        </w:rPr>
        <w:t>Структура текста курсовой работы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466"/>
        <w:gridCol w:w="1699"/>
        <w:gridCol w:w="7718"/>
      </w:tblGrid>
      <w:tr w:rsidR="002E4E11" w:rsidRPr="00F93976">
        <w:trPr>
          <w:trHeight w:hRule="exact" w:val="566"/>
          <w:jc w:val="center"/>
        </w:trPr>
        <w:tc>
          <w:tcPr>
            <w:tcW w:w="466" w:type="dxa"/>
            <w:tcBorders>
              <w:top w:val="single" w:sz="4" w:space="0" w:color="auto"/>
              <w:left w:val="single" w:sz="4" w:space="0" w:color="auto"/>
            </w:tcBorders>
            <w:shd w:val="clear" w:color="auto" w:fill="FFFFFF"/>
          </w:tcPr>
          <w:p w:rsidR="002E4E11" w:rsidRPr="00F93976" w:rsidRDefault="002E4E11">
            <w:pPr>
              <w:pStyle w:val="aa"/>
              <w:ind w:firstLine="0"/>
            </w:pPr>
            <w:r w:rsidRPr="00F93976">
              <w:rPr>
                <w:b/>
                <w:bCs/>
                <w:color w:val="333333"/>
              </w:rPr>
              <w:t>№</w:t>
            </w:r>
          </w:p>
        </w:tc>
        <w:tc>
          <w:tcPr>
            <w:tcW w:w="1699" w:type="dxa"/>
            <w:tcBorders>
              <w:top w:val="single" w:sz="4" w:space="0" w:color="auto"/>
              <w:left w:val="single" w:sz="4" w:space="0" w:color="auto"/>
            </w:tcBorders>
            <w:shd w:val="clear" w:color="auto" w:fill="FFFFFF"/>
            <w:vAlign w:val="bottom"/>
          </w:tcPr>
          <w:p w:rsidR="002E4E11" w:rsidRPr="00F93976" w:rsidRDefault="002E4E11">
            <w:pPr>
              <w:pStyle w:val="aa"/>
              <w:spacing w:line="233" w:lineRule="auto"/>
              <w:ind w:firstLine="0"/>
              <w:jc w:val="center"/>
            </w:pPr>
            <w:r w:rsidRPr="00F93976">
              <w:rPr>
                <w:b/>
                <w:bCs/>
                <w:color w:val="333333"/>
              </w:rPr>
              <w:t>Структурные компоненты</w:t>
            </w:r>
          </w:p>
        </w:tc>
        <w:tc>
          <w:tcPr>
            <w:tcW w:w="7718" w:type="dxa"/>
            <w:tcBorders>
              <w:top w:val="single" w:sz="4" w:space="0" w:color="auto"/>
              <w:left w:val="single" w:sz="4" w:space="0" w:color="auto"/>
              <w:right w:val="single" w:sz="4" w:space="0" w:color="auto"/>
            </w:tcBorders>
            <w:shd w:val="clear" w:color="auto" w:fill="FFFFFF"/>
          </w:tcPr>
          <w:p w:rsidR="002E4E11" w:rsidRPr="00F93976" w:rsidRDefault="002E4E11">
            <w:pPr>
              <w:pStyle w:val="aa"/>
              <w:ind w:firstLine="0"/>
              <w:jc w:val="center"/>
            </w:pPr>
            <w:r w:rsidRPr="00F93976">
              <w:rPr>
                <w:b/>
                <w:bCs/>
              </w:rPr>
              <w:t>Требования</w:t>
            </w:r>
          </w:p>
        </w:tc>
      </w:tr>
      <w:tr w:rsidR="002E4E11" w:rsidRPr="00F93976">
        <w:trPr>
          <w:trHeight w:hRule="exact" w:val="562"/>
          <w:jc w:val="center"/>
        </w:trPr>
        <w:tc>
          <w:tcPr>
            <w:tcW w:w="466" w:type="dxa"/>
            <w:tcBorders>
              <w:top w:val="single" w:sz="4" w:space="0" w:color="auto"/>
              <w:left w:val="single" w:sz="4" w:space="0" w:color="auto"/>
            </w:tcBorders>
            <w:shd w:val="clear" w:color="auto" w:fill="FFFFFF"/>
          </w:tcPr>
          <w:p w:rsidR="002E4E11" w:rsidRPr="00F93976" w:rsidRDefault="002E4E11">
            <w:pPr>
              <w:pStyle w:val="aa"/>
              <w:ind w:firstLine="0"/>
            </w:pPr>
            <w:r w:rsidRPr="00F93976">
              <w:rPr>
                <w:color w:val="333333"/>
              </w:rPr>
              <w:t>1</w:t>
            </w:r>
          </w:p>
        </w:tc>
        <w:tc>
          <w:tcPr>
            <w:tcW w:w="1699" w:type="dxa"/>
            <w:tcBorders>
              <w:top w:val="single" w:sz="4" w:space="0" w:color="auto"/>
              <w:left w:val="single" w:sz="4" w:space="0" w:color="auto"/>
            </w:tcBorders>
            <w:shd w:val="clear" w:color="auto" w:fill="FFFFFF"/>
            <w:vAlign w:val="bottom"/>
          </w:tcPr>
          <w:p w:rsidR="002E4E11" w:rsidRPr="00F93976" w:rsidRDefault="002E4E11">
            <w:pPr>
              <w:pStyle w:val="aa"/>
              <w:ind w:firstLine="0"/>
            </w:pPr>
            <w:r w:rsidRPr="00F93976">
              <w:t>Титульный лист</w:t>
            </w:r>
          </w:p>
        </w:tc>
        <w:tc>
          <w:tcPr>
            <w:tcW w:w="7718" w:type="dxa"/>
            <w:tcBorders>
              <w:top w:val="single" w:sz="4" w:space="0" w:color="auto"/>
              <w:left w:val="single" w:sz="4" w:space="0" w:color="auto"/>
              <w:right w:val="single" w:sz="4" w:space="0" w:color="auto"/>
            </w:tcBorders>
            <w:shd w:val="clear" w:color="auto" w:fill="FFFFFF"/>
            <w:vAlign w:val="bottom"/>
          </w:tcPr>
          <w:p w:rsidR="002E4E11" w:rsidRPr="00F93976" w:rsidRDefault="002E4E11">
            <w:pPr>
              <w:pStyle w:val="aa"/>
              <w:ind w:firstLine="0"/>
              <w:jc w:val="both"/>
            </w:pPr>
            <w:r w:rsidRPr="00F93976">
              <w:t>Оформляется в соответствии с требованиями к оформлению работ дан</w:t>
            </w:r>
            <w:r w:rsidRPr="00F93976">
              <w:softHyphen/>
              <w:t>ного типа(приложение 1)</w:t>
            </w:r>
          </w:p>
        </w:tc>
      </w:tr>
      <w:tr w:rsidR="002E4E11" w:rsidRPr="00F93976">
        <w:trPr>
          <w:trHeight w:hRule="exact" w:val="562"/>
          <w:jc w:val="center"/>
        </w:trPr>
        <w:tc>
          <w:tcPr>
            <w:tcW w:w="466" w:type="dxa"/>
            <w:tcBorders>
              <w:top w:val="single" w:sz="4" w:space="0" w:color="auto"/>
              <w:left w:val="single" w:sz="4" w:space="0" w:color="auto"/>
            </w:tcBorders>
            <w:shd w:val="clear" w:color="auto" w:fill="FFFFFF"/>
          </w:tcPr>
          <w:p w:rsidR="002E4E11" w:rsidRPr="00F93976" w:rsidRDefault="002E4E11">
            <w:pPr>
              <w:pStyle w:val="aa"/>
              <w:ind w:firstLine="0"/>
            </w:pPr>
            <w:r w:rsidRPr="00F93976">
              <w:rPr>
                <w:color w:val="333333"/>
              </w:rPr>
              <w:t>2</w:t>
            </w:r>
          </w:p>
        </w:tc>
        <w:tc>
          <w:tcPr>
            <w:tcW w:w="1699" w:type="dxa"/>
            <w:tcBorders>
              <w:top w:val="single" w:sz="4" w:space="0" w:color="auto"/>
              <w:left w:val="single" w:sz="4" w:space="0" w:color="auto"/>
            </w:tcBorders>
            <w:shd w:val="clear" w:color="auto" w:fill="FFFFFF"/>
          </w:tcPr>
          <w:p w:rsidR="002E4E11" w:rsidRPr="00F93976" w:rsidRDefault="002E4E11">
            <w:pPr>
              <w:pStyle w:val="aa"/>
              <w:ind w:firstLine="0"/>
            </w:pPr>
            <w:r w:rsidRPr="00F93976">
              <w:t>Содержание</w:t>
            </w:r>
          </w:p>
        </w:tc>
        <w:tc>
          <w:tcPr>
            <w:tcW w:w="7718" w:type="dxa"/>
            <w:tcBorders>
              <w:top w:val="single" w:sz="4" w:space="0" w:color="auto"/>
              <w:left w:val="single" w:sz="4" w:space="0" w:color="auto"/>
              <w:right w:val="single" w:sz="4" w:space="0" w:color="auto"/>
            </w:tcBorders>
            <w:shd w:val="clear" w:color="auto" w:fill="FFFFFF"/>
            <w:vAlign w:val="bottom"/>
          </w:tcPr>
          <w:p w:rsidR="002E4E11" w:rsidRPr="00F93976" w:rsidRDefault="002E4E11">
            <w:pPr>
              <w:pStyle w:val="aa"/>
              <w:ind w:firstLine="0"/>
              <w:jc w:val="both"/>
            </w:pPr>
            <w:r w:rsidRPr="00F93976">
              <w:t>Представляется перечень разделов работы в соответствии с ее структу</w:t>
            </w:r>
            <w:r w:rsidRPr="00F93976">
              <w:softHyphen/>
              <w:t>рой</w:t>
            </w:r>
          </w:p>
        </w:tc>
      </w:tr>
      <w:tr w:rsidR="002E4E11" w:rsidRPr="00F93976">
        <w:trPr>
          <w:trHeight w:hRule="exact" w:val="1944"/>
          <w:jc w:val="center"/>
        </w:trPr>
        <w:tc>
          <w:tcPr>
            <w:tcW w:w="466" w:type="dxa"/>
            <w:tcBorders>
              <w:top w:val="single" w:sz="4" w:space="0" w:color="auto"/>
              <w:left w:val="single" w:sz="4" w:space="0" w:color="auto"/>
            </w:tcBorders>
            <w:shd w:val="clear" w:color="auto" w:fill="FFFFFF"/>
          </w:tcPr>
          <w:p w:rsidR="002E4E11" w:rsidRPr="00F93976" w:rsidRDefault="002E4E11">
            <w:pPr>
              <w:pStyle w:val="aa"/>
              <w:ind w:firstLine="0"/>
            </w:pPr>
            <w:r w:rsidRPr="00F93976">
              <w:rPr>
                <w:color w:val="333333"/>
              </w:rPr>
              <w:t>3</w:t>
            </w:r>
          </w:p>
        </w:tc>
        <w:tc>
          <w:tcPr>
            <w:tcW w:w="1699" w:type="dxa"/>
            <w:tcBorders>
              <w:top w:val="single" w:sz="4" w:space="0" w:color="auto"/>
              <w:left w:val="single" w:sz="4" w:space="0" w:color="auto"/>
            </w:tcBorders>
            <w:shd w:val="clear" w:color="auto" w:fill="FFFFFF"/>
          </w:tcPr>
          <w:p w:rsidR="002E4E11" w:rsidRPr="00F93976" w:rsidRDefault="002E4E11">
            <w:pPr>
              <w:pStyle w:val="aa"/>
              <w:ind w:firstLine="0"/>
            </w:pPr>
            <w:r w:rsidRPr="00F93976">
              <w:t>Введение</w:t>
            </w:r>
          </w:p>
        </w:tc>
        <w:tc>
          <w:tcPr>
            <w:tcW w:w="7718" w:type="dxa"/>
            <w:tcBorders>
              <w:top w:val="single" w:sz="4" w:space="0" w:color="auto"/>
              <w:left w:val="single" w:sz="4" w:space="0" w:color="auto"/>
              <w:right w:val="single" w:sz="4" w:space="0" w:color="auto"/>
            </w:tcBorders>
            <w:shd w:val="clear" w:color="auto" w:fill="FFFFFF"/>
            <w:vAlign w:val="bottom"/>
          </w:tcPr>
          <w:p w:rsidR="002E4E11" w:rsidRPr="00F93976" w:rsidRDefault="002E4E11">
            <w:pPr>
              <w:pStyle w:val="aa"/>
              <w:ind w:firstLine="0"/>
              <w:jc w:val="both"/>
            </w:pPr>
            <w:r w:rsidRPr="00F93976">
              <w:t>Представляется формулировка темы курсовой работы; обосновывается актуальность проблемы; формулируются цель, объект, предмет и задачи исследования; характеризуется исследовательская выборка (для курсо</w:t>
            </w:r>
            <w:r w:rsidRPr="00F93976">
              <w:softHyphen/>
              <w:t>вой работы № 3); представляется теоретико-методологическая основа исследования; перечисляются методы, методики и технологии исследо</w:t>
            </w:r>
            <w:r w:rsidRPr="00F93976">
              <w:softHyphen/>
              <w:t>вания; раскрывается практическая значимость исследования; формиру</w:t>
            </w:r>
            <w:r w:rsidRPr="00F93976">
              <w:softHyphen/>
              <w:t>ется тезаурус - ключевые понятия, используемые в работе</w:t>
            </w:r>
          </w:p>
        </w:tc>
      </w:tr>
      <w:tr w:rsidR="002E4E11" w:rsidRPr="00F93976">
        <w:trPr>
          <w:trHeight w:hRule="exact" w:val="835"/>
          <w:jc w:val="center"/>
        </w:trPr>
        <w:tc>
          <w:tcPr>
            <w:tcW w:w="466" w:type="dxa"/>
            <w:tcBorders>
              <w:top w:val="single" w:sz="4" w:space="0" w:color="auto"/>
              <w:left w:val="single" w:sz="4" w:space="0" w:color="auto"/>
            </w:tcBorders>
            <w:shd w:val="clear" w:color="auto" w:fill="FFFFFF"/>
          </w:tcPr>
          <w:p w:rsidR="002E4E11" w:rsidRPr="00F93976" w:rsidRDefault="002E4E11">
            <w:pPr>
              <w:pStyle w:val="aa"/>
              <w:ind w:firstLine="0"/>
            </w:pPr>
            <w:r w:rsidRPr="00F93976">
              <w:rPr>
                <w:color w:val="333333"/>
              </w:rPr>
              <w:t>4</w:t>
            </w:r>
          </w:p>
        </w:tc>
        <w:tc>
          <w:tcPr>
            <w:tcW w:w="1699" w:type="dxa"/>
            <w:tcBorders>
              <w:top w:val="single" w:sz="4" w:space="0" w:color="auto"/>
              <w:left w:val="single" w:sz="4" w:space="0" w:color="auto"/>
            </w:tcBorders>
            <w:shd w:val="clear" w:color="auto" w:fill="FFFFFF"/>
          </w:tcPr>
          <w:p w:rsidR="002E4E11" w:rsidRPr="00F93976" w:rsidRDefault="002E4E11">
            <w:pPr>
              <w:pStyle w:val="aa"/>
              <w:ind w:firstLine="0"/>
            </w:pPr>
            <w:r w:rsidRPr="00F93976">
              <w:t>Главы 1-3</w:t>
            </w:r>
          </w:p>
        </w:tc>
        <w:tc>
          <w:tcPr>
            <w:tcW w:w="7718" w:type="dxa"/>
            <w:tcBorders>
              <w:top w:val="single" w:sz="4" w:space="0" w:color="auto"/>
              <w:left w:val="single" w:sz="4" w:space="0" w:color="auto"/>
              <w:right w:val="single" w:sz="4" w:space="0" w:color="auto"/>
            </w:tcBorders>
            <w:shd w:val="clear" w:color="auto" w:fill="FFFFFF"/>
            <w:vAlign w:val="bottom"/>
          </w:tcPr>
          <w:p w:rsidR="002E4E11" w:rsidRPr="00F93976" w:rsidRDefault="002E4E11">
            <w:pPr>
              <w:pStyle w:val="aa"/>
              <w:ind w:firstLine="0"/>
              <w:jc w:val="both"/>
            </w:pPr>
            <w:r w:rsidRPr="00F93976">
              <w:t>Названия и содержание глав направлены на решение сформулирован</w:t>
            </w:r>
            <w:r w:rsidRPr="00F93976">
              <w:softHyphen/>
              <w:t>ных во Введении задач, определяемых типом исследования, в конце ка</w:t>
            </w:r>
            <w:r w:rsidRPr="00F93976">
              <w:softHyphen/>
              <w:t>ждой главы представляются обобщения в виде Выводов по главе</w:t>
            </w:r>
          </w:p>
        </w:tc>
      </w:tr>
      <w:tr w:rsidR="002E4E11" w:rsidRPr="00F93976">
        <w:trPr>
          <w:trHeight w:hRule="exact" w:val="840"/>
          <w:jc w:val="center"/>
        </w:trPr>
        <w:tc>
          <w:tcPr>
            <w:tcW w:w="466" w:type="dxa"/>
            <w:tcBorders>
              <w:top w:val="single" w:sz="4" w:space="0" w:color="auto"/>
              <w:left w:val="single" w:sz="4" w:space="0" w:color="auto"/>
            </w:tcBorders>
            <w:shd w:val="clear" w:color="auto" w:fill="FFFFFF"/>
          </w:tcPr>
          <w:p w:rsidR="002E4E11" w:rsidRPr="00F93976" w:rsidRDefault="002E4E11">
            <w:pPr>
              <w:pStyle w:val="aa"/>
              <w:ind w:firstLine="0"/>
            </w:pPr>
            <w:r w:rsidRPr="00F93976">
              <w:rPr>
                <w:color w:val="333333"/>
              </w:rPr>
              <w:t>5</w:t>
            </w:r>
          </w:p>
        </w:tc>
        <w:tc>
          <w:tcPr>
            <w:tcW w:w="1699" w:type="dxa"/>
            <w:tcBorders>
              <w:top w:val="single" w:sz="4" w:space="0" w:color="auto"/>
              <w:left w:val="single" w:sz="4" w:space="0" w:color="auto"/>
            </w:tcBorders>
            <w:shd w:val="clear" w:color="auto" w:fill="FFFFFF"/>
          </w:tcPr>
          <w:p w:rsidR="002E4E11" w:rsidRPr="00F93976" w:rsidRDefault="002E4E11">
            <w:pPr>
              <w:pStyle w:val="aa"/>
              <w:ind w:firstLine="0"/>
            </w:pPr>
            <w:r w:rsidRPr="00F93976">
              <w:t>Заключение</w:t>
            </w:r>
          </w:p>
        </w:tc>
        <w:tc>
          <w:tcPr>
            <w:tcW w:w="7718" w:type="dxa"/>
            <w:tcBorders>
              <w:top w:val="single" w:sz="4" w:space="0" w:color="auto"/>
              <w:left w:val="single" w:sz="4" w:space="0" w:color="auto"/>
              <w:right w:val="single" w:sz="4" w:space="0" w:color="auto"/>
            </w:tcBorders>
            <w:shd w:val="clear" w:color="auto" w:fill="FFFFFF"/>
            <w:vAlign w:val="bottom"/>
          </w:tcPr>
          <w:p w:rsidR="002E4E11" w:rsidRPr="00F93976" w:rsidRDefault="002E4E11">
            <w:pPr>
              <w:pStyle w:val="aa"/>
              <w:ind w:firstLine="0"/>
              <w:jc w:val="both"/>
            </w:pPr>
            <w:r w:rsidRPr="00F93976">
              <w:t>Формулируются результаты исследования, анализируется степень ре</w:t>
            </w:r>
            <w:r w:rsidRPr="00F93976">
              <w:softHyphen/>
              <w:t>шения поставленных задач, определяются перспективы дальнейшего исследования, представляются обобщенные Выводы по курсовой работе</w:t>
            </w:r>
          </w:p>
        </w:tc>
      </w:tr>
      <w:tr w:rsidR="002E4E11" w:rsidRPr="00F93976">
        <w:trPr>
          <w:trHeight w:hRule="exact" w:val="562"/>
          <w:jc w:val="center"/>
        </w:trPr>
        <w:tc>
          <w:tcPr>
            <w:tcW w:w="466" w:type="dxa"/>
            <w:tcBorders>
              <w:top w:val="single" w:sz="4" w:space="0" w:color="auto"/>
              <w:left w:val="single" w:sz="4" w:space="0" w:color="auto"/>
            </w:tcBorders>
            <w:shd w:val="clear" w:color="auto" w:fill="FFFFFF"/>
          </w:tcPr>
          <w:p w:rsidR="002E4E11" w:rsidRPr="00F93976" w:rsidRDefault="002E4E11">
            <w:pPr>
              <w:pStyle w:val="aa"/>
              <w:ind w:firstLine="0"/>
            </w:pPr>
            <w:r w:rsidRPr="00F93976">
              <w:rPr>
                <w:color w:val="333333"/>
              </w:rPr>
              <w:t>6</w:t>
            </w:r>
          </w:p>
        </w:tc>
        <w:tc>
          <w:tcPr>
            <w:tcW w:w="1699" w:type="dxa"/>
            <w:tcBorders>
              <w:top w:val="single" w:sz="4" w:space="0" w:color="auto"/>
              <w:left w:val="single" w:sz="4" w:space="0" w:color="auto"/>
            </w:tcBorders>
            <w:shd w:val="clear" w:color="auto" w:fill="FFFFFF"/>
            <w:vAlign w:val="bottom"/>
          </w:tcPr>
          <w:p w:rsidR="002E4E11" w:rsidRPr="00F93976" w:rsidRDefault="002E4E11">
            <w:pPr>
              <w:pStyle w:val="aa"/>
              <w:ind w:firstLine="0"/>
            </w:pPr>
            <w:r w:rsidRPr="00F93976">
              <w:t>Список лите</w:t>
            </w:r>
            <w:r w:rsidRPr="00F93976">
              <w:softHyphen/>
              <w:t>ратуры</w:t>
            </w:r>
          </w:p>
        </w:tc>
        <w:tc>
          <w:tcPr>
            <w:tcW w:w="7718" w:type="dxa"/>
            <w:tcBorders>
              <w:top w:val="single" w:sz="4" w:space="0" w:color="auto"/>
              <w:left w:val="single" w:sz="4" w:space="0" w:color="auto"/>
              <w:right w:val="single" w:sz="4" w:space="0" w:color="auto"/>
            </w:tcBorders>
            <w:shd w:val="clear" w:color="auto" w:fill="FFFFFF"/>
            <w:vAlign w:val="bottom"/>
          </w:tcPr>
          <w:p w:rsidR="002E4E11" w:rsidRPr="00F93976" w:rsidRDefault="002E4E11">
            <w:pPr>
              <w:pStyle w:val="aa"/>
              <w:ind w:firstLine="0"/>
              <w:jc w:val="both"/>
            </w:pPr>
            <w:r w:rsidRPr="00F93976">
              <w:t>Оформляется в соответствии с требованиями к оформлению работ дан</w:t>
            </w:r>
            <w:r w:rsidRPr="00F93976">
              <w:softHyphen/>
              <w:t>ного типа(приложение 1)</w:t>
            </w:r>
          </w:p>
        </w:tc>
      </w:tr>
      <w:tr w:rsidR="002E4E11" w:rsidRPr="00F93976">
        <w:trPr>
          <w:trHeight w:hRule="exact" w:val="1123"/>
          <w:jc w:val="center"/>
        </w:trPr>
        <w:tc>
          <w:tcPr>
            <w:tcW w:w="466" w:type="dxa"/>
            <w:tcBorders>
              <w:top w:val="single" w:sz="4" w:space="0" w:color="auto"/>
              <w:left w:val="single" w:sz="4" w:space="0" w:color="auto"/>
              <w:bottom w:val="single" w:sz="4" w:space="0" w:color="auto"/>
            </w:tcBorders>
            <w:shd w:val="clear" w:color="auto" w:fill="FFFFFF"/>
          </w:tcPr>
          <w:p w:rsidR="002E4E11" w:rsidRPr="00F93976" w:rsidRDefault="002E4E11">
            <w:pPr>
              <w:pStyle w:val="aa"/>
              <w:ind w:firstLine="0"/>
            </w:pPr>
            <w:r w:rsidRPr="00F93976">
              <w:rPr>
                <w:color w:val="333333"/>
              </w:rPr>
              <w:t>7</w:t>
            </w:r>
          </w:p>
        </w:tc>
        <w:tc>
          <w:tcPr>
            <w:tcW w:w="1699" w:type="dxa"/>
            <w:tcBorders>
              <w:top w:val="single" w:sz="4" w:space="0" w:color="auto"/>
              <w:left w:val="single" w:sz="4" w:space="0" w:color="auto"/>
              <w:bottom w:val="single" w:sz="4" w:space="0" w:color="auto"/>
            </w:tcBorders>
            <w:shd w:val="clear" w:color="auto" w:fill="FFFFFF"/>
          </w:tcPr>
          <w:p w:rsidR="002E4E11" w:rsidRPr="00F93976" w:rsidRDefault="002E4E11">
            <w:pPr>
              <w:pStyle w:val="aa"/>
              <w:ind w:firstLine="0"/>
            </w:pPr>
            <w:r w:rsidRPr="00F93976">
              <w:t>Приложения</w:t>
            </w:r>
          </w:p>
        </w:tc>
        <w:tc>
          <w:tcPr>
            <w:tcW w:w="7718" w:type="dxa"/>
            <w:tcBorders>
              <w:top w:val="single" w:sz="4" w:space="0" w:color="auto"/>
              <w:left w:val="single" w:sz="4" w:space="0" w:color="auto"/>
              <w:bottom w:val="single" w:sz="4" w:space="0" w:color="auto"/>
              <w:right w:val="single" w:sz="4" w:space="0" w:color="auto"/>
            </w:tcBorders>
            <w:shd w:val="clear" w:color="auto" w:fill="FFFFFF"/>
            <w:vAlign w:val="bottom"/>
          </w:tcPr>
          <w:p w:rsidR="002E4E11" w:rsidRPr="00F93976" w:rsidRDefault="002E4E11">
            <w:pPr>
              <w:pStyle w:val="aa"/>
              <w:spacing w:line="254" w:lineRule="auto"/>
              <w:ind w:firstLine="0"/>
              <w:jc w:val="both"/>
            </w:pPr>
            <w:r w:rsidRPr="00F93976">
              <w:t>Предназначены для детализации содержания отдельных глав курсовой работы, представляются при необходимости и оформляются в соответ</w:t>
            </w:r>
            <w:r w:rsidRPr="00F93976">
              <w:softHyphen/>
              <w:t>ствии с требованиями к оформлению работ данного типа (приложение 1)</w:t>
            </w:r>
          </w:p>
        </w:tc>
      </w:tr>
    </w:tbl>
    <w:p w:rsidR="002E4E11" w:rsidRPr="00F93976" w:rsidRDefault="002E4E11">
      <w:pPr>
        <w:spacing w:after="539" w:line="1" w:lineRule="exact"/>
        <w:rPr>
          <w:rFonts w:ascii="Times New Roman" w:hAnsi="Times New Roman" w:cs="Times New Roman"/>
        </w:rPr>
      </w:pPr>
    </w:p>
    <w:p w:rsidR="002E4E11" w:rsidRPr="00F93976" w:rsidRDefault="002E4E11">
      <w:pPr>
        <w:pStyle w:val="a6"/>
        <w:spacing w:after="260"/>
        <w:ind w:left="1700" w:right="400" w:firstLine="0"/>
        <w:jc w:val="right"/>
      </w:pPr>
      <w:r w:rsidRPr="00F93976">
        <w:rPr>
          <w:b/>
          <w:bCs/>
        </w:rPr>
        <w:t>Приложение 3 ТРЕБОВАНИЯ К ОФОРМЛЕНИЮ КУРСОВОЙ РАБОТЫ</w:t>
      </w:r>
    </w:p>
    <w:p w:rsidR="002E4E11" w:rsidRPr="00F93976" w:rsidRDefault="002E4E11">
      <w:pPr>
        <w:pStyle w:val="30"/>
        <w:keepNext/>
        <w:keepLines/>
        <w:numPr>
          <w:ilvl w:val="0"/>
          <w:numId w:val="17"/>
        </w:numPr>
        <w:tabs>
          <w:tab w:val="left" w:pos="346"/>
        </w:tabs>
        <w:spacing w:after="260"/>
      </w:pPr>
      <w:bookmarkStart w:id="246" w:name="bookmark247"/>
      <w:bookmarkStart w:id="247" w:name="bookmark245"/>
      <w:bookmarkStart w:id="248" w:name="bookmark246"/>
      <w:bookmarkStart w:id="249" w:name="bookmark248"/>
      <w:bookmarkEnd w:id="246"/>
      <w:r w:rsidRPr="00F93976">
        <w:lastRenderedPageBreak/>
        <w:t>Общие требования к оформлению выпускной квалификационной работы</w:t>
      </w:r>
      <w:bookmarkEnd w:id="247"/>
      <w:bookmarkEnd w:id="248"/>
      <w:bookmarkEnd w:id="249"/>
    </w:p>
    <w:p w:rsidR="002E4E11" w:rsidRPr="00F93976" w:rsidRDefault="002E4E11">
      <w:pPr>
        <w:pStyle w:val="a6"/>
        <w:numPr>
          <w:ilvl w:val="1"/>
          <w:numId w:val="17"/>
        </w:numPr>
        <w:tabs>
          <w:tab w:val="left" w:pos="1094"/>
        </w:tabs>
        <w:ind w:firstLine="600"/>
        <w:jc w:val="both"/>
      </w:pPr>
      <w:bookmarkStart w:id="250" w:name="bookmark249"/>
      <w:bookmarkEnd w:id="250"/>
      <w:r w:rsidRPr="00F93976">
        <w:t>Оформление выпускных квалификационных работ регламентируется следующими национальными стандартами:</w:t>
      </w:r>
    </w:p>
    <w:p w:rsidR="002E4E11" w:rsidRPr="00F93976" w:rsidRDefault="002E4E11">
      <w:pPr>
        <w:pStyle w:val="a6"/>
        <w:numPr>
          <w:ilvl w:val="0"/>
          <w:numId w:val="6"/>
        </w:numPr>
        <w:tabs>
          <w:tab w:val="left" w:pos="922"/>
        </w:tabs>
        <w:spacing w:line="262" w:lineRule="auto"/>
        <w:ind w:firstLine="600"/>
        <w:jc w:val="both"/>
      </w:pPr>
      <w:bookmarkStart w:id="251" w:name="bookmark250"/>
      <w:bookmarkEnd w:id="251"/>
      <w:r w:rsidRPr="00F93976">
        <w:t>структура диссертации:</w:t>
      </w:r>
    </w:p>
    <w:p w:rsidR="002E4E11" w:rsidRPr="00F93976" w:rsidRDefault="002E4E11">
      <w:pPr>
        <w:pStyle w:val="a6"/>
        <w:ind w:left="880" w:hanging="280"/>
        <w:jc w:val="both"/>
      </w:pPr>
      <w:r w:rsidRPr="00F93976">
        <w:t>— ГОСТ 7.32-2001. Отчет о научно-исследовательской работе. Структура и правила оформления;</w:t>
      </w:r>
    </w:p>
    <w:p w:rsidR="002E4E11" w:rsidRPr="00F93976" w:rsidRDefault="002E4E11">
      <w:pPr>
        <w:pStyle w:val="a6"/>
        <w:ind w:left="880" w:hanging="280"/>
        <w:jc w:val="both"/>
      </w:pPr>
      <w:r w:rsidRPr="00F93976">
        <w:t>— ГОСТ Р 7.0.11-2011 «Диссертация и автореферат диссертации. Структура и правила оформления»;</w:t>
      </w:r>
    </w:p>
    <w:p w:rsidR="002E4E11" w:rsidRPr="00F93976" w:rsidRDefault="002E4E11">
      <w:pPr>
        <w:pStyle w:val="a6"/>
        <w:numPr>
          <w:ilvl w:val="0"/>
          <w:numId w:val="6"/>
        </w:numPr>
        <w:tabs>
          <w:tab w:val="left" w:pos="922"/>
        </w:tabs>
        <w:ind w:left="880" w:hanging="280"/>
        <w:jc w:val="both"/>
      </w:pPr>
      <w:bookmarkStart w:id="252" w:name="bookmark251"/>
      <w:bookmarkEnd w:id="252"/>
      <w:r w:rsidRPr="00F93976">
        <w:t>подготовка библиографического списка литературы, составление библиографической записи на различные виды документов и их составных частей:</w:t>
      </w:r>
    </w:p>
    <w:p w:rsidR="002E4E11" w:rsidRPr="00F93976" w:rsidRDefault="002E4E11">
      <w:pPr>
        <w:pStyle w:val="a6"/>
        <w:ind w:left="880" w:hanging="280"/>
        <w:jc w:val="both"/>
      </w:pPr>
      <w:r w:rsidRPr="00F93976">
        <w:t>— ГОСТ 7.1-2003 «Библиографическая запись. Библиографическое описание. Общие тре</w:t>
      </w:r>
      <w:r w:rsidRPr="00F93976">
        <w:softHyphen/>
        <w:t>бования и правила составления»,</w:t>
      </w:r>
    </w:p>
    <w:p w:rsidR="002E4E11" w:rsidRPr="00F93976" w:rsidRDefault="002E4E11">
      <w:pPr>
        <w:pStyle w:val="a6"/>
        <w:ind w:left="880" w:hanging="280"/>
        <w:jc w:val="both"/>
      </w:pPr>
      <w:r w:rsidRPr="00F93976">
        <w:t>— ГОСТ 7.80-2000 «Библиографическая запись. Заголовок. Общие требования и правила составления»;</w:t>
      </w:r>
    </w:p>
    <w:p w:rsidR="002E4E11" w:rsidRPr="00F93976" w:rsidRDefault="002E4E11">
      <w:pPr>
        <w:pStyle w:val="a6"/>
        <w:ind w:left="880" w:hanging="280"/>
        <w:jc w:val="both"/>
      </w:pPr>
      <w:r w:rsidRPr="00F93976">
        <w:t>— ГОСТ 7.82-2001 «Библиографическая запись. Библиографическое описание электрон</w:t>
      </w:r>
      <w:r w:rsidRPr="00F93976">
        <w:softHyphen/>
        <w:t>ных ресурсов. Общие требования и правила составления»;</w:t>
      </w:r>
    </w:p>
    <w:p w:rsidR="002E4E11" w:rsidRPr="00F93976" w:rsidRDefault="002E4E11">
      <w:pPr>
        <w:pStyle w:val="a6"/>
        <w:numPr>
          <w:ilvl w:val="0"/>
          <w:numId w:val="6"/>
        </w:numPr>
        <w:tabs>
          <w:tab w:val="left" w:pos="922"/>
        </w:tabs>
        <w:spacing w:line="262" w:lineRule="auto"/>
        <w:ind w:firstLine="600"/>
        <w:jc w:val="both"/>
      </w:pPr>
      <w:bookmarkStart w:id="253" w:name="bookmark252"/>
      <w:bookmarkEnd w:id="253"/>
      <w:r w:rsidRPr="00F93976">
        <w:t>ссылки в тексте:</w:t>
      </w:r>
    </w:p>
    <w:p w:rsidR="002E4E11" w:rsidRPr="00F93976" w:rsidRDefault="002E4E11">
      <w:pPr>
        <w:pStyle w:val="a6"/>
        <w:ind w:left="880" w:hanging="280"/>
        <w:jc w:val="both"/>
      </w:pPr>
      <w:r w:rsidRPr="00F93976">
        <w:t>— ГОСТ Р 7.0.5-2008. «Библиографическая ссылка. Общие требования и правила состав</w:t>
      </w:r>
      <w:r w:rsidRPr="00F93976">
        <w:softHyphen/>
        <w:t>ления»;</w:t>
      </w:r>
    </w:p>
    <w:p w:rsidR="002E4E11" w:rsidRPr="00F93976" w:rsidRDefault="002E4E11">
      <w:pPr>
        <w:pStyle w:val="a6"/>
        <w:numPr>
          <w:ilvl w:val="0"/>
          <w:numId w:val="6"/>
        </w:numPr>
        <w:tabs>
          <w:tab w:val="left" w:pos="922"/>
        </w:tabs>
        <w:spacing w:line="262" w:lineRule="auto"/>
        <w:ind w:firstLine="600"/>
      </w:pPr>
      <w:bookmarkStart w:id="254" w:name="bookmark253"/>
      <w:bookmarkEnd w:id="254"/>
      <w:r w:rsidRPr="00F93976">
        <w:t>сокращение слов и словосочетаний:</w:t>
      </w:r>
    </w:p>
    <w:p w:rsidR="002E4E11" w:rsidRPr="00F93976" w:rsidRDefault="002E4E11">
      <w:pPr>
        <w:pStyle w:val="a6"/>
        <w:spacing w:after="140"/>
        <w:ind w:left="880" w:hanging="280"/>
        <w:jc w:val="both"/>
      </w:pPr>
      <w:r w:rsidRPr="00F93976">
        <w:t>— ГОСТ Р 7.0.12-2011. «Библиографическая запись. Сокращение слов и словосочетаний на русском языке»;</w:t>
      </w:r>
    </w:p>
    <w:p w:rsidR="002E4E11" w:rsidRPr="00F93976" w:rsidRDefault="002E4E11">
      <w:pPr>
        <w:pStyle w:val="a6"/>
        <w:spacing w:after="40"/>
        <w:ind w:left="900" w:hanging="300"/>
        <w:jc w:val="both"/>
      </w:pPr>
      <w:r w:rsidRPr="00F93976">
        <w:t>— ГОСТ 7.11-2004. «Библиографическая запись. Сокращение слов и словосочетаний на иностранных европейских языках».</w:t>
      </w:r>
    </w:p>
    <w:p w:rsidR="002E4E11" w:rsidRPr="00F93976" w:rsidRDefault="002E4E11">
      <w:pPr>
        <w:pStyle w:val="a6"/>
        <w:spacing w:line="262" w:lineRule="auto"/>
        <w:ind w:firstLine="600"/>
      </w:pPr>
      <w:r w:rsidRPr="00F93976">
        <w:rPr>
          <w:sz w:val="22"/>
          <w:szCs w:val="22"/>
        </w:rPr>
        <w:t xml:space="preserve">• </w:t>
      </w:r>
      <w:r w:rsidRPr="00F93976">
        <w:t>оформление иллюстративного материала:</w:t>
      </w:r>
    </w:p>
    <w:p w:rsidR="002E4E11" w:rsidRPr="00F93976" w:rsidRDefault="002E4E11">
      <w:pPr>
        <w:pStyle w:val="a6"/>
        <w:ind w:left="900" w:hanging="300"/>
        <w:jc w:val="both"/>
      </w:pPr>
      <w:r w:rsidRPr="00F93976">
        <w:t>— ГОСТ 2.105-95. «Единая система конструкторской документации. Общие требования к текстовым документам».</w:t>
      </w:r>
    </w:p>
    <w:p w:rsidR="002E4E11" w:rsidRPr="00F93976" w:rsidRDefault="002E4E11">
      <w:pPr>
        <w:pStyle w:val="a6"/>
        <w:numPr>
          <w:ilvl w:val="1"/>
          <w:numId w:val="17"/>
        </w:numPr>
        <w:tabs>
          <w:tab w:val="left" w:pos="1075"/>
        </w:tabs>
        <w:ind w:firstLine="600"/>
        <w:jc w:val="both"/>
      </w:pPr>
      <w:bookmarkStart w:id="255" w:name="bookmark254"/>
      <w:bookmarkEnd w:id="255"/>
      <w:r w:rsidRPr="00F93976">
        <w:t>Выпускная квалификационная работа печатается на одной стороне односортной белой бумаги плотностью 70—80 г/см</w:t>
      </w:r>
      <w:r w:rsidRPr="00F93976">
        <w:rPr>
          <w:b/>
          <w:bCs/>
          <w:sz w:val="16"/>
          <w:szCs w:val="16"/>
          <w:vertAlign w:val="superscript"/>
        </w:rPr>
        <w:t>2</w:t>
      </w:r>
      <w:r w:rsidRPr="00F93976">
        <w:rPr>
          <w:b/>
          <w:bCs/>
          <w:sz w:val="16"/>
          <w:szCs w:val="16"/>
        </w:rPr>
        <w:t xml:space="preserve"> </w:t>
      </w:r>
      <w:r w:rsidRPr="00F93976">
        <w:t>формата А4 (210х297 мм).</w:t>
      </w:r>
    </w:p>
    <w:p w:rsidR="002E4E11" w:rsidRPr="00F93976" w:rsidRDefault="002E4E11">
      <w:pPr>
        <w:pStyle w:val="a6"/>
        <w:numPr>
          <w:ilvl w:val="1"/>
          <w:numId w:val="17"/>
        </w:numPr>
        <w:tabs>
          <w:tab w:val="left" w:pos="1094"/>
        </w:tabs>
        <w:ind w:firstLine="600"/>
        <w:jc w:val="both"/>
      </w:pPr>
      <w:bookmarkStart w:id="256" w:name="bookmark255"/>
      <w:bookmarkEnd w:id="256"/>
      <w:r w:rsidRPr="00F93976">
        <w:t xml:space="preserve">Для оформления основного текста диссертации следует использовать шрифт </w:t>
      </w:r>
      <w:r w:rsidRPr="00F93976">
        <w:rPr>
          <w:i/>
          <w:iCs/>
        </w:rPr>
        <w:t>Times New Roman (Таймс).</w:t>
      </w:r>
      <w:r w:rsidRPr="00F93976">
        <w:t xml:space="preserve"> Буквы греческого алфавита, формулы, отдельные условные знаки допуска</w:t>
      </w:r>
      <w:r w:rsidRPr="00F93976">
        <w:softHyphen/>
        <w:t>ется вписывать от руки черной пастой или черной тушью.</w:t>
      </w:r>
    </w:p>
    <w:p w:rsidR="002E4E11" w:rsidRPr="00F93976" w:rsidRDefault="002E4E11">
      <w:pPr>
        <w:pStyle w:val="a6"/>
        <w:numPr>
          <w:ilvl w:val="1"/>
          <w:numId w:val="17"/>
        </w:numPr>
        <w:tabs>
          <w:tab w:val="left" w:pos="1085"/>
        </w:tabs>
        <w:ind w:firstLine="600"/>
        <w:jc w:val="both"/>
      </w:pPr>
      <w:bookmarkStart w:id="257" w:name="bookmark256"/>
      <w:bookmarkEnd w:id="257"/>
      <w:r w:rsidRPr="00F93976">
        <w:t>Опечатки и графические неточности не допускаются. Разрешается вписывать в отпе</w:t>
      </w:r>
      <w:r w:rsidRPr="00F93976">
        <w:softHyphen/>
        <w:t>чатанный текст отдельные слова, формулы, знаки, но только черными чернилами или черной тушью печатными буквами. Опечатки, описки и графические неточности допускается исправ</w:t>
      </w:r>
      <w:r w:rsidRPr="00F93976">
        <w:softHyphen/>
        <w:t>лять закрашиванием белой краской и нанесением на том же месте исправленного изображения от руки печатными буквами черными чернилами или тушью.</w:t>
      </w:r>
    </w:p>
    <w:p w:rsidR="002E4E11" w:rsidRPr="00F93976" w:rsidRDefault="002E4E11">
      <w:pPr>
        <w:pStyle w:val="a6"/>
        <w:numPr>
          <w:ilvl w:val="1"/>
          <w:numId w:val="17"/>
        </w:numPr>
        <w:tabs>
          <w:tab w:val="left" w:pos="1080"/>
        </w:tabs>
        <w:ind w:firstLine="600"/>
        <w:jc w:val="both"/>
      </w:pPr>
      <w:bookmarkStart w:id="258" w:name="bookmark257"/>
      <w:bookmarkEnd w:id="258"/>
      <w:r w:rsidRPr="00F93976">
        <w:t>Размер шрифта 12 пунктов (в таблицах и рисунках допустимо уменьшение размера шрифта до 8 пунктов). Межстрочный интервал 1,5 (для таблиц - одинарный). Размеры полей: левое - 30 мм, правое - 10 мм, верхнее и нижнее - 20 мм. В основном тексте ВКР выравнивание по ширине.</w:t>
      </w:r>
    </w:p>
    <w:p w:rsidR="002E4E11" w:rsidRPr="00F93976" w:rsidRDefault="002E4E11">
      <w:pPr>
        <w:pStyle w:val="a6"/>
        <w:numPr>
          <w:ilvl w:val="1"/>
          <w:numId w:val="17"/>
        </w:numPr>
        <w:tabs>
          <w:tab w:val="left" w:pos="1075"/>
        </w:tabs>
        <w:ind w:firstLine="600"/>
        <w:jc w:val="both"/>
      </w:pPr>
      <w:bookmarkStart w:id="259" w:name="bookmark258"/>
      <w:bookmarkEnd w:id="259"/>
      <w:r w:rsidRPr="00F93976">
        <w:t>Страницы ВКР нумеруются арабскими цифрами, соблюдая сквозную нумерацию по всему тексту работы, включая приложения, иллюстрации, таблицы, расположенные на отдель</w:t>
      </w:r>
      <w:r w:rsidRPr="00F93976">
        <w:softHyphen/>
        <w:t>ных листах. Первой страницей считается титульный лист, на котором номер страницы не ста</w:t>
      </w:r>
      <w:r w:rsidRPr="00F93976">
        <w:softHyphen/>
        <w:t>вится, на следующей странице ставится цифра «2» и т.д. Порядковый номер страницы печата</w:t>
      </w:r>
      <w:r w:rsidRPr="00F93976">
        <w:softHyphen/>
        <w:t>ется на середине нижнего поля страницы без точки на конце.</w:t>
      </w:r>
    </w:p>
    <w:p w:rsidR="002E4E11" w:rsidRPr="00F93976" w:rsidRDefault="002E4E11">
      <w:pPr>
        <w:pStyle w:val="a6"/>
        <w:numPr>
          <w:ilvl w:val="1"/>
          <w:numId w:val="17"/>
        </w:numPr>
        <w:tabs>
          <w:tab w:val="left" w:pos="1080"/>
        </w:tabs>
        <w:ind w:firstLine="600"/>
        <w:jc w:val="both"/>
      </w:pPr>
      <w:bookmarkStart w:id="260" w:name="bookmark259"/>
      <w:bookmarkEnd w:id="260"/>
      <w:r w:rsidRPr="00F93976">
        <w:t>Объем ВКР должен быть не менее 50 страниц машинописного текста, не считая при</w:t>
      </w:r>
      <w:r w:rsidRPr="00F93976">
        <w:softHyphen/>
        <w:t>ложений.</w:t>
      </w:r>
    </w:p>
    <w:p w:rsidR="002E4E11" w:rsidRPr="00F93976" w:rsidRDefault="002E4E11">
      <w:pPr>
        <w:pStyle w:val="30"/>
        <w:keepNext/>
        <w:keepLines/>
        <w:numPr>
          <w:ilvl w:val="0"/>
          <w:numId w:val="17"/>
        </w:numPr>
        <w:tabs>
          <w:tab w:val="left" w:pos="341"/>
        </w:tabs>
      </w:pPr>
      <w:bookmarkStart w:id="261" w:name="bookmark262"/>
      <w:bookmarkStart w:id="262" w:name="bookmark260"/>
      <w:bookmarkStart w:id="263" w:name="bookmark261"/>
      <w:bookmarkStart w:id="264" w:name="bookmark263"/>
      <w:bookmarkEnd w:id="261"/>
      <w:r w:rsidRPr="00F93976">
        <w:t>Требования к рубрикации курсовой работы</w:t>
      </w:r>
      <w:bookmarkEnd w:id="262"/>
      <w:bookmarkEnd w:id="263"/>
      <w:bookmarkEnd w:id="264"/>
    </w:p>
    <w:p w:rsidR="002E4E11" w:rsidRPr="00F93976" w:rsidRDefault="002E4E11">
      <w:pPr>
        <w:pStyle w:val="a6"/>
        <w:numPr>
          <w:ilvl w:val="1"/>
          <w:numId w:val="17"/>
        </w:numPr>
        <w:tabs>
          <w:tab w:val="left" w:pos="1085"/>
        </w:tabs>
        <w:ind w:firstLine="600"/>
        <w:jc w:val="both"/>
      </w:pPr>
      <w:bookmarkStart w:id="265" w:name="bookmark264"/>
      <w:bookmarkEnd w:id="265"/>
      <w:r w:rsidRPr="00F93976">
        <w:t xml:space="preserve">Рубрикация текста отражает логику научного исследования. Простейшей рубрикой является абзац - часть текста, начинающаяся с абзацного отступа, служащая для объединения связанных друг с другом предложений, имеющих общий предмет изложения, в одно логическое целое. Абзац служит показателем перехода от одной мысли (темы) к другой и используется для </w:t>
      </w:r>
      <w:r w:rsidRPr="00F93976">
        <w:lastRenderedPageBreak/>
        <w:t xml:space="preserve">облегчения чтения текста диссертации и его осмысления. Каждый абзац начинается с </w:t>
      </w:r>
      <w:r w:rsidRPr="00F93976">
        <w:rPr>
          <w:i/>
          <w:iCs/>
        </w:rPr>
        <w:t>красной строки</w:t>
      </w:r>
      <w:r w:rsidRPr="00F93976">
        <w:t xml:space="preserve"> и представляет собой отступ от левого вертикального поля вправо на 1,5 см в начале первой строки каждой части текста. Число самостоятельных предложений в абзаце различно и может колебаться от одного до пяти.</w:t>
      </w:r>
    </w:p>
    <w:p w:rsidR="002E4E11" w:rsidRPr="00F93976" w:rsidRDefault="002E4E11">
      <w:pPr>
        <w:pStyle w:val="a6"/>
        <w:numPr>
          <w:ilvl w:val="0"/>
          <w:numId w:val="18"/>
        </w:numPr>
        <w:tabs>
          <w:tab w:val="left" w:pos="1114"/>
        </w:tabs>
        <w:ind w:firstLine="600"/>
      </w:pPr>
      <w:bookmarkStart w:id="266" w:name="bookmark265"/>
      <w:bookmarkEnd w:id="266"/>
      <w:r w:rsidRPr="00F93976">
        <w:t>Структура ВКР должна включать следующие обязательные рубрики (разделы):</w:t>
      </w:r>
    </w:p>
    <w:p w:rsidR="002E4E11" w:rsidRPr="00F93976" w:rsidRDefault="002E4E11">
      <w:pPr>
        <w:pStyle w:val="a6"/>
        <w:ind w:left="1120" w:firstLine="0"/>
      </w:pPr>
      <w:r w:rsidRPr="00F93976">
        <w:t>— Титульный лист</w:t>
      </w:r>
    </w:p>
    <w:p w:rsidR="002E4E11" w:rsidRPr="00F93976" w:rsidRDefault="002E4E11">
      <w:pPr>
        <w:pStyle w:val="a6"/>
        <w:ind w:left="1120" w:firstLine="0"/>
      </w:pPr>
      <w:r w:rsidRPr="00F93976">
        <w:t>— Оглавление</w:t>
      </w:r>
    </w:p>
    <w:p w:rsidR="002E4E11" w:rsidRPr="00F93976" w:rsidRDefault="002E4E11">
      <w:pPr>
        <w:pStyle w:val="a6"/>
        <w:ind w:left="1120" w:firstLine="0"/>
      </w:pPr>
      <w:r w:rsidRPr="00F93976">
        <w:t>— Введение</w:t>
      </w:r>
    </w:p>
    <w:p w:rsidR="002E4E11" w:rsidRPr="00F93976" w:rsidRDefault="002E4E11">
      <w:pPr>
        <w:pStyle w:val="a6"/>
        <w:ind w:left="1120" w:firstLine="0"/>
      </w:pPr>
      <w:r w:rsidRPr="00F93976">
        <w:t>— Глава 1. Современные представления по проблеме и предмету исследования</w:t>
      </w:r>
    </w:p>
    <w:p w:rsidR="002E4E11" w:rsidRPr="00F93976" w:rsidRDefault="002E4E11">
      <w:pPr>
        <w:pStyle w:val="a6"/>
        <w:ind w:left="1120" w:firstLine="0"/>
      </w:pPr>
      <w:r w:rsidRPr="00F93976">
        <w:t>— Глава 2. Эмпирическое исследование.</w:t>
      </w:r>
    </w:p>
    <w:p w:rsidR="002E4E11" w:rsidRPr="00F93976" w:rsidRDefault="002E4E11">
      <w:pPr>
        <w:pStyle w:val="a6"/>
        <w:numPr>
          <w:ilvl w:val="0"/>
          <w:numId w:val="19"/>
        </w:numPr>
        <w:tabs>
          <w:tab w:val="left" w:pos="2190"/>
        </w:tabs>
        <w:ind w:left="1840" w:firstLine="0"/>
      </w:pPr>
      <w:bookmarkStart w:id="267" w:name="bookmark266"/>
      <w:bookmarkEnd w:id="267"/>
      <w:r w:rsidRPr="00F93976">
        <w:t>2.1. Организация и проведение исследования.</w:t>
      </w:r>
    </w:p>
    <w:p w:rsidR="002E4E11" w:rsidRPr="00F93976" w:rsidRDefault="002E4E11">
      <w:pPr>
        <w:pStyle w:val="a6"/>
        <w:numPr>
          <w:ilvl w:val="0"/>
          <w:numId w:val="19"/>
        </w:numPr>
        <w:tabs>
          <w:tab w:val="left" w:pos="2190"/>
        </w:tabs>
        <w:ind w:left="1840" w:firstLine="0"/>
      </w:pPr>
      <w:bookmarkStart w:id="268" w:name="bookmark267"/>
      <w:bookmarkEnd w:id="268"/>
      <w:r w:rsidRPr="00F93976">
        <w:t>2.2. Методы исследования</w:t>
      </w:r>
    </w:p>
    <w:p w:rsidR="002E4E11" w:rsidRPr="00F93976" w:rsidRDefault="002E4E11">
      <w:pPr>
        <w:pStyle w:val="a6"/>
        <w:numPr>
          <w:ilvl w:val="0"/>
          <w:numId w:val="19"/>
        </w:numPr>
        <w:tabs>
          <w:tab w:val="left" w:pos="2190"/>
        </w:tabs>
        <w:ind w:left="1840" w:firstLine="0"/>
      </w:pPr>
      <w:bookmarkStart w:id="269" w:name="bookmark268"/>
      <w:bookmarkEnd w:id="269"/>
      <w:r w:rsidRPr="00F93976">
        <w:t>2.3. Результаты исследования и их анализ</w:t>
      </w:r>
    </w:p>
    <w:p w:rsidR="002E4E11" w:rsidRPr="00F93976" w:rsidRDefault="002E4E11">
      <w:pPr>
        <w:pStyle w:val="a6"/>
        <w:ind w:left="1120" w:firstLine="0"/>
      </w:pPr>
      <w:r w:rsidRPr="00F93976">
        <w:t>— Выводы</w:t>
      </w:r>
    </w:p>
    <w:p w:rsidR="002E4E11" w:rsidRPr="00F93976" w:rsidRDefault="002E4E11">
      <w:pPr>
        <w:pStyle w:val="a6"/>
        <w:ind w:left="1120" w:firstLine="0"/>
      </w:pPr>
      <w:r w:rsidRPr="00F93976">
        <w:t>— Заключение</w:t>
      </w:r>
    </w:p>
    <w:p w:rsidR="002E4E11" w:rsidRPr="00F93976" w:rsidRDefault="002E4E11">
      <w:pPr>
        <w:pStyle w:val="a6"/>
        <w:ind w:left="1120" w:firstLine="0"/>
      </w:pPr>
      <w:r w:rsidRPr="00F93976">
        <w:t>— Список литературы</w:t>
      </w:r>
    </w:p>
    <w:p w:rsidR="002E4E11" w:rsidRPr="00F93976" w:rsidRDefault="002E4E11">
      <w:pPr>
        <w:pStyle w:val="a6"/>
        <w:ind w:firstLine="900"/>
      </w:pPr>
      <w:r w:rsidRPr="00F93976">
        <w:t>Дополнительными (не обязательными) элементами структуры КР могут быть:</w:t>
      </w:r>
    </w:p>
    <w:p w:rsidR="002E4E11" w:rsidRPr="00F93976" w:rsidRDefault="002E4E11">
      <w:pPr>
        <w:pStyle w:val="a6"/>
        <w:ind w:left="1120" w:firstLine="0"/>
      </w:pPr>
      <w:r w:rsidRPr="00F93976">
        <w:t>— Приложения</w:t>
      </w:r>
    </w:p>
    <w:p w:rsidR="002E4E11" w:rsidRPr="00F93976" w:rsidRDefault="002E4E11">
      <w:pPr>
        <w:pStyle w:val="a6"/>
        <w:ind w:left="1120" w:firstLine="0"/>
      </w:pPr>
      <w:r w:rsidRPr="00F93976">
        <w:t>— Список сокращений и условных обозначений</w:t>
      </w:r>
    </w:p>
    <w:p w:rsidR="002E4E11" w:rsidRPr="00F93976" w:rsidRDefault="002E4E11">
      <w:pPr>
        <w:pStyle w:val="a6"/>
        <w:ind w:left="1120" w:firstLine="0"/>
      </w:pPr>
      <w:r w:rsidRPr="00F93976">
        <w:t>— Список иллюстративного материала</w:t>
      </w:r>
    </w:p>
    <w:p w:rsidR="002E4E11" w:rsidRPr="00F93976" w:rsidRDefault="002E4E11">
      <w:pPr>
        <w:pStyle w:val="a6"/>
        <w:numPr>
          <w:ilvl w:val="0"/>
          <w:numId w:val="18"/>
        </w:numPr>
        <w:tabs>
          <w:tab w:val="left" w:pos="1075"/>
        </w:tabs>
        <w:ind w:firstLine="600"/>
        <w:jc w:val="both"/>
      </w:pPr>
      <w:bookmarkStart w:id="270" w:name="bookmark269"/>
      <w:bookmarkEnd w:id="270"/>
      <w:r w:rsidRPr="00F93976">
        <w:t>Разделы ВКР начинаются с новой страницы, для подразделов это не обязательно. За</w:t>
      </w:r>
      <w:r w:rsidRPr="00F93976">
        <w:softHyphen/>
        <w:t>головки разделов и подразделов в тесте работы располагают посередине строки без точки на конце. Заголовки одного уровня оформляются однотипно.</w:t>
      </w:r>
    </w:p>
    <w:p w:rsidR="002E4E11" w:rsidRPr="00F93976" w:rsidRDefault="002E4E11">
      <w:pPr>
        <w:pStyle w:val="a6"/>
        <w:numPr>
          <w:ilvl w:val="0"/>
          <w:numId w:val="18"/>
        </w:numPr>
        <w:tabs>
          <w:tab w:val="left" w:pos="1098"/>
        </w:tabs>
        <w:ind w:firstLine="600"/>
        <w:jc w:val="both"/>
      </w:pPr>
      <w:bookmarkStart w:id="271" w:name="bookmark270"/>
      <w:bookmarkEnd w:id="271"/>
      <w:r w:rsidRPr="00F93976">
        <w:rPr>
          <w:i/>
          <w:iCs/>
        </w:rPr>
        <w:t>Титульный лист</w:t>
      </w:r>
      <w:r w:rsidRPr="00F93976">
        <w:t xml:space="preserve"> является первой страницей ВКР, оформляется строго по образцу (форма п4.1). Титульный лист должен содержать следующие сведения:</w:t>
      </w:r>
    </w:p>
    <w:p w:rsidR="002E4E11" w:rsidRPr="00F93976" w:rsidRDefault="002E4E11">
      <w:pPr>
        <w:pStyle w:val="a6"/>
        <w:numPr>
          <w:ilvl w:val="0"/>
          <w:numId w:val="6"/>
        </w:numPr>
        <w:tabs>
          <w:tab w:val="left" w:pos="1478"/>
        </w:tabs>
        <w:ind w:left="1440" w:hanging="320"/>
        <w:jc w:val="both"/>
      </w:pPr>
      <w:bookmarkStart w:id="272" w:name="bookmark271"/>
      <w:bookmarkEnd w:id="272"/>
      <w:r w:rsidRPr="00F93976">
        <w:t xml:space="preserve">профильное ведомство </w:t>
      </w:r>
      <w:r w:rsidRPr="00F93976">
        <w:rPr>
          <w:i/>
          <w:iCs/>
        </w:rPr>
        <w:t>(Министерство по образованию и науке российской феде</w:t>
      </w:r>
      <w:r w:rsidRPr="00F93976">
        <w:rPr>
          <w:i/>
          <w:iCs/>
        </w:rPr>
        <w:softHyphen/>
        <w:t>рации)</w:t>
      </w:r>
    </w:p>
    <w:p w:rsidR="002E4E11" w:rsidRPr="00F93976" w:rsidRDefault="002E4E11">
      <w:pPr>
        <w:pStyle w:val="a6"/>
        <w:numPr>
          <w:ilvl w:val="0"/>
          <w:numId w:val="6"/>
        </w:numPr>
        <w:tabs>
          <w:tab w:val="left" w:pos="1478"/>
        </w:tabs>
        <w:ind w:left="1440" w:hanging="320"/>
        <w:jc w:val="both"/>
      </w:pPr>
      <w:bookmarkStart w:id="273" w:name="bookmark272"/>
      <w:bookmarkEnd w:id="273"/>
      <w:r w:rsidRPr="00F93976">
        <w:t xml:space="preserve">точное наименование вуза, где выполнена ВКР </w:t>
      </w:r>
      <w:r w:rsidRPr="00F93976">
        <w:rPr>
          <w:i/>
          <w:iCs/>
        </w:rPr>
        <w:t>(Федеральное государственное автономное образовательное учреждение высшего образования «Национальный исследовательский Нижегородский государственный университет им. Н.И. Ло</w:t>
      </w:r>
      <w:r w:rsidRPr="00F93976">
        <w:rPr>
          <w:i/>
          <w:iCs/>
        </w:rPr>
        <w:softHyphen/>
        <w:t>бачевского»);</w:t>
      </w:r>
    </w:p>
    <w:p w:rsidR="002E4E11" w:rsidRPr="00F93976" w:rsidRDefault="002E4E11">
      <w:pPr>
        <w:pStyle w:val="a6"/>
        <w:numPr>
          <w:ilvl w:val="0"/>
          <w:numId w:val="6"/>
        </w:numPr>
        <w:tabs>
          <w:tab w:val="left" w:pos="1478"/>
        </w:tabs>
        <w:ind w:left="1120" w:firstLine="0"/>
      </w:pPr>
      <w:bookmarkStart w:id="274" w:name="bookmark273"/>
      <w:bookmarkEnd w:id="274"/>
      <w:r w:rsidRPr="00F93976">
        <w:t xml:space="preserve">наименование структурного подразделения вуза </w:t>
      </w:r>
      <w:r w:rsidRPr="00F93976">
        <w:rPr>
          <w:i/>
          <w:iCs/>
        </w:rPr>
        <w:t>(Факультет социальных наук);</w:t>
      </w:r>
    </w:p>
    <w:p w:rsidR="002E4E11" w:rsidRPr="00F93976" w:rsidRDefault="002E4E11">
      <w:pPr>
        <w:pStyle w:val="a6"/>
        <w:numPr>
          <w:ilvl w:val="0"/>
          <w:numId w:val="6"/>
        </w:numPr>
        <w:tabs>
          <w:tab w:val="left" w:pos="1478"/>
        </w:tabs>
        <w:spacing w:line="262" w:lineRule="auto"/>
        <w:ind w:left="1120" w:firstLine="0"/>
      </w:pPr>
      <w:bookmarkStart w:id="275" w:name="bookmark274"/>
      <w:bookmarkEnd w:id="275"/>
      <w:r w:rsidRPr="00F93976">
        <w:t xml:space="preserve">вид работы </w:t>
      </w:r>
      <w:r w:rsidRPr="00F93976">
        <w:rPr>
          <w:i/>
          <w:iCs/>
        </w:rPr>
        <w:t>(Выпускная квалификационная работа);</w:t>
      </w:r>
    </w:p>
    <w:p w:rsidR="002E4E11" w:rsidRPr="00F93976" w:rsidRDefault="002E4E11">
      <w:pPr>
        <w:pStyle w:val="a6"/>
        <w:numPr>
          <w:ilvl w:val="0"/>
          <w:numId w:val="6"/>
        </w:numPr>
        <w:tabs>
          <w:tab w:val="left" w:pos="1478"/>
        </w:tabs>
        <w:spacing w:line="262" w:lineRule="auto"/>
        <w:ind w:left="1120" w:firstLine="0"/>
      </w:pPr>
      <w:bookmarkStart w:id="276" w:name="bookmark275"/>
      <w:bookmarkEnd w:id="276"/>
      <w:r w:rsidRPr="00F93976">
        <w:t>тема работы;</w:t>
      </w:r>
    </w:p>
    <w:p w:rsidR="002E4E11" w:rsidRPr="00F93976" w:rsidRDefault="002E4E11">
      <w:pPr>
        <w:pStyle w:val="a6"/>
        <w:numPr>
          <w:ilvl w:val="0"/>
          <w:numId w:val="6"/>
        </w:numPr>
        <w:tabs>
          <w:tab w:val="left" w:pos="1478"/>
        </w:tabs>
        <w:ind w:left="1120" w:firstLine="0"/>
      </w:pPr>
      <w:bookmarkStart w:id="277" w:name="bookmark276"/>
      <w:bookmarkEnd w:id="277"/>
      <w:r w:rsidRPr="00F93976">
        <w:t>фамилия, имя, отчество (полностью) исполнителя работы (студента);</w:t>
      </w:r>
    </w:p>
    <w:p w:rsidR="002E4E11" w:rsidRPr="00F93976" w:rsidRDefault="002E4E11">
      <w:pPr>
        <w:pStyle w:val="a6"/>
        <w:numPr>
          <w:ilvl w:val="0"/>
          <w:numId w:val="6"/>
        </w:numPr>
        <w:tabs>
          <w:tab w:val="left" w:pos="1478"/>
        </w:tabs>
        <w:ind w:left="1440" w:hanging="320"/>
        <w:jc w:val="both"/>
      </w:pPr>
      <w:bookmarkStart w:id="278" w:name="bookmark277"/>
      <w:bookmarkEnd w:id="278"/>
      <w:r w:rsidRPr="00F93976">
        <w:t xml:space="preserve">направление подготовки студента, профиль образовательной программы, форма обучения и курс </w:t>
      </w:r>
      <w:r w:rsidRPr="00F93976">
        <w:rPr>
          <w:i/>
          <w:iCs/>
        </w:rPr>
        <w:t>(направление подготовки 37.04.01 Психология, магистерская программа «Организационная психология», очная форма обучения магистрату</w:t>
      </w:r>
      <w:r w:rsidRPr="00F93976">
        <w:rPr>
          <w:i/>
          <w:iCs/>
        </w:rPr>
        <w:softHyphen/>
        <w:t>ры, 2 курс);</w:t>
      </w:r>
    </w:p>
    <w:p w:rsidR="002E4E11" w:rsidRPr="00F93976" w:rsidRDefault="002E4E11">
      <w:pPr>
        <w:pStyle w:val="a6"/>
        <w:numPr>
          <w:ilvl w:val="0"/>
          <w:numId w:val="6"/>
        </w:numPr>
        <w:tabs>
          <w:tab w:val="left" w:pos="1478"/>
        </w:tabs>
        <w:spacing w:line="262" w:lineRule="auto"/>
        <w:ind w:left="1120" w:firstLine="0"/>
      </w:pPr>
      <w:bookmarkStart w:id="279" w:name="bookmark278"/>
      <w:bookmarkEnd w:id="279"/>
      <w:r w:rsidRPr="00F93976">
        <w:t>фамилия и инициалы научного руководителя;</w:t>
      </w:r>
    </w:p>
    <w:p w:rsidR="002E4E11" w:rsidRPr="00F93976" w:rsidRDefault="002E4E11">
      <w:pPr>
        <w:pStyle w:val="a6"/>
        <w:numPr>
          <w:ilvl w:val="0"/>
          <w:numId w:val="6"/>
        </w:numPr>
        <w:tabs>
          <w:tab w:val="left" w:pos="1478"/>
        </w:tabs>
        <w:spacing w:line="262" w:lineRule="auto"/>
        <w:ind w:left="1120" w:firstLine="0"/>
      </w:pPr>
      <w:bookmarkStart w:id="280" w:name="bookmark279"/>
      <w:bookmarkEnd w:id="280"/>
      <w:r w:rsidRPr="00F93976">
        <w:t>место и год написания КР.</w:t>
      </w:r>
    </w:p>
    <w:p w:rsidR="002E4E11" w:rsidRPr="00F93976" w:rsidRDefault="002E4E11">
      <w:pPr>
        <w:pStyle w:val="a6"/>
        <w:spacing w:after="280"/>
        <w:ind w:firstLine="440"/>
      </w:pPr>
      <w:r w:rsidRPr="00F93976">
        <w:t>Ниже представлен образец титульного листа курсовой работы</w:t>
      </w:r>
    </w:p>
    <w:p w:rsidR="002E4E11" w:rsidRPr="00F93976" w:rsidRDefault="002E4E11">
      <w:pPr>
        <w:pStyle w:val="24"/>
        <w:pBdr>
          <w:top w:val="single" w:sz="4" w:space="0" w:color="auto"/>
          <w:left w:val="single" w:sz="4" w:space="0" w:color="auto"/>
          <w:bottom w:val="single" w:sz="4" w:space="0" w:color="auto"/>
          <w:right w:val="single" w:sz="4" w:space="0" w:color="auto"/>
        </w:pBdr>
        <w:spacing w:after="460"/>
        <w:jc w:val="center"/>
      </w:pPr>
      <w:r w:rsidRPr="00F93976">
        <w:rPr>
          <w:i/>
          <w:iCs/>
        </w:rPr>
        <w:t>Образец титульного листа курсовой работы</w:t>
      </w:r>
    </w:p>
    <w:p w:rsidR="002E4E11" w:rsidRPr="00F93976" w:rsidRDefault="002E4E11">
      <w:pPr>
        <w:pStyle w:val="24"/>
        <w:pBdr>
          <w:top w:val="single" w:sz="4" w:space="0" w:color="auto"/>
          <w:left w:val="single" w:sz="4" w:space="0" w:color="auto"/>
          <w:bottom w:val="single" w:sz="4" w:space="0" w:color="auto"/>
          <w:right w:val="single" w:sz="4" w:space="0" w:color="auto"/>
        </w:pBdr>
        <w:spacing w:after="0"/>
        <w:jc w:val="center"/>
      </w:pPr>
      <w:r w:rsidRPr="00F93976">
        <w:rPr>
          <w:b/>
          <w:bCs/>
        </w:rPr>
        <w:t>МИНИСТЕРСТВО ОБРАЗОВАНИЯ И НАУКИ РОССИЙСКОЙ ФЕДЕРАЦИИ</w:t>
      </w:r>
    </w:p>
    <w:p w:rsidR="002E4E11" w:rsidRPr="00F93976" w:rsidRDefault="002E4E11">
      <w:pPr>
        <w:pStyle w:val="24"/>
        <w:pBdr>
          <w:top w:val="single" w:sz="4" w:space="0" w:color="auto"/>
          <w:left w:val="single" w:sz="4" w:space="0" w:color="auto"/>
          <w:bottom w:val="single" w:sz="4" w:space="0" w:color="auto"/>
          <w:right w:val="single" w:sz="4" w:space="0" w:color="auto"/>
        </w:pBdr>
        <w:jc w:val="center"/>
      </w:pPr>
      <w:r w:rsidRPr="00F93976">
        <w:rPr>
          <w:b/>
          <w:bCs/>
        </w:rPr>
        <w:t>Федеральное государственное автономное образовательное учреждение высшего</w:t>
      </w:r>
      <w:r w:rsidRPr="00F93976">
        <w:rPr>
          <w:b/>
          <w:bCs/>
        </w:rPr>
        <w:br/>
        <w:t>образования «Национальный исследовательский Нижегородский государственный</w:t>
      </w:r>
      <w:r w:rsidRPr="00F93976">
        <w:rPr>
          <w:b/>
          <w:bCs/>
        </w:rPr>
        <w:br/>
        <w:t>университет им. Н.И. Лобачевского»</w:t>
      </w:r>
    </w:p>
    <w:p w:rsidR="002E4E11" w:rsidRPr="00F93976" w:rsidRDefault="002E4E11">
      <w:pPr>
        <w:pStyle w:val="24"/>
        <w:pBdr>
          <w:top w:val="single" w:sz="4" w:space="0" w:color="auto"/>
          <w:left w:val="single" w:sz="4" w:space="0" w:color="auto"/>
          <w:bottom w:val="single" w:sz="4" w:space="0" w:color="auto"/>
          <w:right w:val="single" w:sz="4" w:space="0" w:color="auto"/>
        </w:pBdr>
        <w:spacing w:after="680"/>
        <w:ind w:left="3380"/>
      </w:pPr>
      <w:r w:rsidRPr="00F93976">
        <w:t>ФАКУЛЬТЕТ СОЦИАЛЬНЫХ НАУК</w:t>
      </w:r>
    </w:p>
    <w:p w:rsidR="002E4E11" w:rsidRPr="00F93976" w:rsidRDefault="002E4E11">
      <w:pPr>
        <w:pStyle w:val="24"/>
        <w:pBdr>
          <w:top w:val="single" w:sz="4" w:space="0" w:color="auto"/>
          <w:left w:val="single" w:sz="4" w:space="0" w:color="auto"/>
          <w:bottom w:val="single" w:sz="4" w:space="0" w:color="auto"/>
          <w:right w:val="single" w:sz="4" w:space="0" w:color="auto"/>
        </w:pBdr>
        <w:jc w:val="center"/>
      </w:pPr>
      <w:r w:rsidRPr="00F93976">
        <w:rPr>
          <w:b/>
          <w:bCs/>
        </w:rPr>
        <w:t>КУРСОВАЯ РАБОТА 2</w:t>
      </w:r>
    </w:p>
    <w:p w:rsidR="002E4E11" w:rsidRPr="00F93976" w:rsidRDefault="002E4E11">
      <w:pPr>
        <w:pStyle w:val="24"/>
        <w:pBdr>
          <w:top w:val="single" w:sz="4" w:space="0" w:color="auto"/>
          <w:left w:val="single" w:sz="4" w:space="0" w:color="auto"/>
          <w:bottom w:val="single" w:sz="4" w:space="0" w:color="auto"/>
          <w:right w:val="single" w:sz="4" w:space="0" w:color="auto"/>
        </w:pBdr>
        <w:jc w:val="center"/>
      </w:pPr>
      <w:r w:rsidRPr="00F93976">
        <w:lastRenderedPageBreak/>
        <w:t>Тема: «Гендерные отличия в профессиональной деятельности</w:t>
      </w:r>
      <w:r w:rsidRPr="00F93976">
        <w:br/>
        <w:t>психологов-женщин от психологов мужчин в системе ГУФСИН»</w:t>
      </w:r>
    </w:p>
    <w:p w:rsidR="002E4E11" w:rsidRPr="00F93976" w:rsidRDefault="002E4E11">
      <w:pPr>
        <w:pStyle w:val="24"/>
        <w:pBdr>
          <w:top w:val="single" w:sz="4" w:space="0" w:color="auto"/>
          <w:left w:val="single" w:sz="4" w:space="0" w:color="auto"/>
          <w:bottom w:val="single" w:sz="4" w:space="0" w:color="auto"/>
          <w:right w:val="single" w:sz="4" w:space="0" w:color="auto"/>
        </w:pBdr>
        <w:spacing w:after="0"/>
        <w:ind w:left="4720"/>
      </w:pPr>
      <w:r w:rsidRPr="00F93976">
        <w:rPr>
          <w:u w:val="single"/>
        </w:rPr>
        <w:t>Выполнила:</w:t>
      </w:r>
    </w:p>
    <w:p w:rsidR="002E4E11" w:rsidRPr="00F93976" w:rsidRDefault="002E4E11">
      <w:pPr>
        <w:pStyle w:val="24"/>
        <w:pBdr>
          <w:top w:val="single" w:sz="4" w:space="0" w:color="auto"/>
          <w:left w:val="single" w:sz="4" w:space="0" w:color="auto"/>
          <w:bottom w:val="single" w:sz="4" w:space="0" w:color="auto"/>
          <w:right w:val="single" w:sz="4" w:space="0" w:color="auto"/>
        </w:pBdr>
        <w:spacing w:after="0"/>
        <w:ind w:left="4720"/>
      </w:pPr>
      <w:r w:rsidRPr="00F93976">
        <w:t>студентка 2 курса</w:t>
      </w:r>
    </w:p>
    <w:p w:rsidR="002E4E11" w:rsidRPr="00F93976" w:rsidRDefault="002E4E11">
      <w:pPr>
        <w:pStyle w:val="24"/>
        <w:pBdr>
          <w:top w:val="single" w:sz="4" w:space="0" w:color="auto"/>
          <w:left w:val="single" w:sz="4" w:space="0" w:color="auto"/>
          <w:bottom w:val="single" w:sz="4" w:space="0" w:color="auto"/>
          <w:right w:val="single" w:sz="4" w:space="0" w:color="auto"/>
        </w:pBdr>
        <w:spacing w:after="0"/>
        <w:ind w:left="4720"/>
      </w:pPr>
      <w:r w:rsidRPr="00F93976">
        <w:t>очной формы обучения,</w:t>
      </w:r>
    </w:p>
    <w:p w:rsidR="002E4E11" w:rsidRPr="00F93976" w:rsidRDefault="002E4E11">
      <w:pPr>
        <w:pStyle w:val="24"/>
        <w:pBdr>
          <w:top w:val="single" w:sz="4" w:space="0" w:color="auto"/>
          <w:left w:val="single" w:sz="4" w:space="0" w:color="auto"/>
          <w:bottom w:val="single" w:sz="4" w:space="0" w:color="auto"/>
          <w:right w:val="single" w:sz="4" w:space="0" w:color="auto"/>
        </w:pBdr>
        <w:spacing w:after="0"/>
        <w:ind w:left="4720"/>
      </w:pPr>
      <w:r w:rsidRPr="00F93976">
        <w:t>специальности 37.05.02</w:t>
      </w:r>
    </w:p>
    <w:p w:rsidR="002E4E11" w:rsidRPr="00F93976" w:rsidRDefault="002E4E11">
      <w:pPr>
        <w:pStyle w:val="24"/>
        <w:pBdr>
          <w:top w:val="single" w:sz="4" w:space="0" w:color="auto"/>
          <w:left w:val="single" w:sz="4" w:space="0" w:color="auto"/>
          <w:bottom w:val="single" w:sz="4" w:space="0" w:color="auto"/>
          <w:right w:val="single" w:sz="4" w:space="0" w:color="auto"/>
        </w:pBdr>
        <w:spacing w:after="0"/>
        <w:ind w:left="4720"/>
      </w:pPr>
      <w:r w:rsidRPr="00F93976">
        <w:t>Психология служебной деятельности</w:t>
      </w:r>
    </w:p>
    <w:p w:rsidR="002E4E11" w:rsidRPr="00F93976" w:rsidRDefault="002E4E11">
      <w:pPr>
        <w:pStyle w:val="24"/>
        <w:pBdr>
          <w:top w:val="single" w:sz="4" w:space="0" w:color="auto"/>
          <w:left w:val="single" w:sz="4" w:space="0" w:color="auto"/>
          <w:bottom w:val="single" w:sz="4" w:space="0" w:color="auto"/>
          <w:right w:val="single" w:sz="4" w:space="0" w:color="auto"/>
        </w:pBdr>
        <w:ind w:left="4720"/>
      </w:pPr>
      <w:r w:rsidRPr="00F93976">
        <w:t>Будилова Дарья Михайловна</w:t>
      </w:r>
    </w:p>
    <w:p w:rsidR="002E4E11" w:rsidRPr="00F93976" w:rsidRDefault="002E4E11">
      <w:pPr>
        <w:pStyle w:val="24"/>
        <w:pBdr>
          <w:top w:val="single" w:sz="4" w:space="0" w:color="auto"/>
          <w:left w:val="single" w:sz="4" w:space="0" w:color="auto"/>
          <w:bottom w:val="single" w:sz="4" w:space="0" w:color="auto"/>
          <w:right w:val="single" w:sz="4" w:space="0" w:color="auto"/>
        </w:pBdr>
        <w:spacing w:after="0"/>
        <w:ind w:left="4720"/>
      </w:pPr>
      <w:r w:rsidRPr="00F93976">
        <w:rPr>
          <w:u w:val="single"/>
        </w:rPr>
        <w:t>Научный руководитель:</w:t>
      </w:r>
    </w:p>
    <w:p w:rsidR="002E4E11" w:rsidRPr="00F93976" w:rsidRDefault="002E4E11">
      <w:pPr>
        <w:pStyle w:val="24"/>
        <w:pBdr>
          <w:top w:val="single" w:sz="4" w:space="0" w:color="auto"/>
          <w:left w:val="single" w:sz="4" w:space="0" w:color="auto"/>
          <w:bottom w:val="single" w:sz="4" w:space="0" w:color="auto"/>
          <w:right w:val="single" w:sz="4" w:space="0" w:color="auto"/>
        </w:pBdr>
        <w:spacing w:after="0"/>
        <w:ind w:left="4720"/>
      </w:pPr>
      <w:r w:rsidRPr="00F93976">
        <w:t>К.психол.н., доц., доцент кафедры</w:t>
      </w:r>
    </w:p>
    <w:p w:rsidR="002E4E11" w:rsidRPr="00F93976" w:rsidRDefault="002E4E11">
      <w:pPr>
        <w:pStyle w:val="24"/>
        <w:pBdr>
          <w:top w:val="single" w:sz="4" w:space="0" w:color="auto"/>
          <w:left w:val="single" w:sz="4" w:space="0" w:color="auto"/>
          <w:bottom w:val="single" w:sz="4" w:space="0" w:color="auto"/>
          <w:right w:val="single" w:sz="4" w:space="0" w:color="auto"/>
        </w:pBdr>
        <w:spacing w:after="680"/>
        <w:ind w:left="4720"/>
      </w:pPr>
      <w:r w:rsidRPr="00F93976">
        <w:t>общей и социальной психологии Иванов И.И.</w:t>
      </w:r>
    </w:p>
    <w:p w:rsidR="002E4E11" w:rsidRPr="00F93976" w:rsidRDefault="002E4E11">
      <w:pPr>
        <w:pStyle w:val="24"/>
        <w:spacing w:after="280"/>
        <w:jc w:val="center"/>
      </w:pPr>
      <w:r w:rsidRPr="00F93976">
        <w:t>Нижний Новгород</w:t>
      </w:r>
      <w:r w:rsidRPr="00F93976">
        <w:br/>
        <w:t>2017</w:t>
      </w:r>
    </w:p>
    <w:p w:rsidR="002E4E11" w:rsidRPr="00F93976" w:rsidRDefault="002E4E11">
      <w:pPr>
        <w:pStyle w:val="a6"/>
        <w:numPr>
          <w:ilvl w:val="0"/>
          <w:numId w:val="18"/>
        </w:numPr>
        <w:tabs>
          <w:tab w:val="left" w:pos="1107"/>
        </w:tabs>
        <w:ind w:firstLine="600"/>
        <w:jc w:val="both"/>
      </w:pPr>
      <w:bookmarkStart w:id="281" w:name="bookmark280"/>
      <w:bookmarkEnd w:id="281"/>
      <w:r w:rsidRPr="00F93976">
        <w:t>Оглавление - это указатель рубрик (заголовков). Оглавление ставится сразу после ти</w:t>
      </w:r>
      <w:r w:rsidRPr="00F93976">
        <w:softHyphen/>
        <w:t>тульного листа. Все рубрики оглавления должны строго соответствовать заголовкам текста, и сохранять нумерацию, принятую в тексте. Сокращать или давать их в другой формулировке, последовательности или соподчинении по сравнению с заголовками в тексте, нельзя. Названия отдельных глав не должны совпадать с общим названием раздела или работы в целом. В конце каждой графы оглавления выставляется номер страницы, на которой напечатана данная рубри</w:t>
      </w:r>
      <w:r w:rsidRPr="00F93976">
        <w:softHyphen/>
        <w:t>ка в тексте. Нельзя вместо оглавления писать слово “содержание”, так как последнее в основ</w:t>
      </w:r>
      <w:r w:rsidRPr="00F93976">
        <w:softHyphen/>
        <w:t>ном используют тогда, когда в какое-либо издание включено несколько произведений (статей, документов и др.).</w:t>
      </w:r>
    </w:p>
    <w:p w:rsidR="002E4E11" w:rsidRPr="00F93976" w:rsidRDefault="002E4E11">
      <w:pPr>
        <w:pStyle w:val="a6"/>
        <w:numPr>
          <w:ilvl w:val="0"/>
          <w:numId w:val="18"/>
        </w:numPr>
        <w:tabs>
          <w:tab w:val="left" w:pos="1047"/>
        </w:tabs>
        <w:ind w:firstLine="600"/>
        <w:jc w:val="both"/>
      </w:pPr>
      <w:bookmarkStart w:id="282" w:name="bookmark281"/>
      <w:bookmarkEnd w:id="282"/>
      <w:r w:rsidRPr="00F93976">
        <w:t>Введение - это вводная часть работы. В ней задаются основные ориентиры в раскры</w:t>
      </w:r>
      <w:r w:rsidRPr="00F93976">
        <w:softHyphen/>
        <w:t>тии автором темы дипломной работы. В тексте введения приводится информация соответст</w:t>
      </w:r>
      <w:r w:rsidRPr="00F93976">
        <w:softHyphen/>
        <w:t>венно документу «Требованиям к содержанию выпускной работы». Объём введения 2-4 стра</w:t>
      </w:r>
      <w:r w:rsidRPr="00F93976">
        <w:softHyphen/>
        <w:t>ницы.</w:t>
      </w:r>
    </w:p>
    <w:p w:rsidR="002E4E11" w:rsidRPr="00F93976" w:rsidRDefault="002E4E11">
      <w:pPr>
        <w:pStyle w:val="a6"/>
        <w:numPr>
          <w:ilvl w:val="0"/>
          <w:numId w:val="18"/>
        </w:numPr>
        <w:tabs>
          <w:tab w:val="left" w:pos="1047"/>
        </w:tabs>
        <w:spacing w:after="260"/>
        <w:ind w:firstLine="600"/>
        <w:jc w:val="both"/>
      </w:pPr>
      <w:bookmarkStart w:id="283" w:name="bookmark282"/>
      <w:bookmarkEnd w:id="283"/>
      <w:r w:rsidRPr="00F93976">
        <w:rPr>
          <w:i/>
          <w:iCs/>
        </w:rPr>
        <w:t>Основная часть</w:t>
      </w:r>
      <w:r w:rsidRPr="00F93976">
        <w:t xml:space="preserve"> ВКР включает детальное содержание работы, она делится на рубрики (разделы) соответственно внутренней логике исследования. Основными рубриками являются главы, они делятся на подглавы, параграфы и т.п. Все рубрики основной части должны иметь заголовки. Заголовки рубрик должны четко и кратко отражать их содержание. Главы обознача</w:t>
      </w:r>
      <w:r w:rsidRPr="00F93976">
        <w:softHyphen/>
        <w:t xml:space="preserve">ются словом «Глава» и порядковым номером главы из одной цифры </w:t>
      </w:r>
      <w:r w:rsidRPr="00F93976">
        <w:rPr>
          <w:u w:val="single"/>
        </w:rPr>
        <w:t xml:space="preserve">(например, </w:t>
      </w:r>
      <w:r w:rsidRPr="00F93976">
        <w:rPr>
          <w:i/>
          <w:iCs/>
          <w:u w:val="single"/>
        </w:rPr>
        <w:t>«Глава 2. Со</w:t>
      </w:r>
      <w:r w:rsidRPr="00F93976">
        <w:rPr>
          <w:i/>
          <w:iCs/>
          <w:u w:val="single"/>
        </w:rPr>
        <w:softHyphen/>
        <w:t>временные представления по проблеме и предмету исследования»)</w:t>
      </w:r>
      <w:r w:rsidRPr="00F93976">
        <w:rPr>
          <w:i/>
          <w:iCs/>
        </w:rPr>
        <w:t>.</w:t>
      </w:r>
      <w:r w:rsidRPr="00F93976">
        <w:t xml:space="preserve"> Подглавы и параграфы обо</w:t>
      </w:r>
      <w:r w:rsidRPr="00F93976">
        <w:softHyphen/>
        <w:t xml:space="preserve">значаются порядковым номером из 2-х или 3-х цифр, соответственно, который включает номер главы, номер подглавы, номер параграфа, разделенных точками. В конце номера параграфа точка не ставится </w:t>
      </w:r>
      <w:r w:rsidRPr="00F93976">
        <w:rPr>
          <w:u w:val="single"/>
        </w:rPr>
        <w:t xml:space="preserve">(например, </w:t>
      </w:r>
      <w:r w:rsidRPr="00F93976">
        <w:rPr>
          <w:i/>
          <w:iCs/>
          <w:u w:val="single"/>
        </w:rPr>
        <w:t>«2.1.2 Факторы, влияющие на лояльность персонала организа</w:t>
      </w:r>
      <w:r w:rsidRPr="00F93976">
        <w:rPr>
          <w:i/>
          <w:iCs/>
          <w:u w:val="single"/>
        </w:rPr>
        <w:softHyphen/>
        <w:t>ции»')</w:t>
      </w:r>
      <w:r w:rsidRPr="00F93976">
        <w:rPr>
          <w:i/>
          <w:iCs/>
        </w:rPr>
        <w:t>.</w:t>
      </w:r>
      <w:r w:rsidRPr="00F93976">
        <w:t xml:space="preserve"> Заголовки рубрик (разделов) печатают прописными буквами без точки на конце и распо</w:t>
      </w:r>
      <w:r w:rsidRPr="00F93976">
        <w:softHyphen/>
        <w:t>лагают посередине строки. Подчеркивать, переносить и сокращать слова в заголовке не допус</w:t>
      </w:r>
      <w:r w:rsidRPr="00F93976">
        <w:softHyphen/>
        <w:t xml:space="preserve">кается. Если заголовок состоит из двух предложений, их разделяют точкой. Заголовки отделяют от текста сверху и снизу </w:t>
      </w:r>
      <w:r w:rsidRPr="00F93976">
        <w:rPr>
          <w:i/>
          <w:iCs/>
        </w:rPr>
        <w:t>двумя</w:t>
      </w:r>
      <w:r w:rsidRPr="00F93976">
        <w:t xml:space="preserve"> интервалами. Объем отдельных глав основной части не регла</w:t>
      </w:r>
      <w:r w:rsidRPr="00F93976">
        <w:softHyphen/>
        <w:t>ментируется и определяется исходя из общего объема работы.</w:t>
      </w:r>
    </w:p>
    <w:p w:rsidR="002E4E11" w:rsidRPr="00F93976" w:rsidRDefault="002E4E11">
      <w:pPr>
        <w:pStyle w:val="30"/>
        <w:keepNext/>
        <w:keepLines/>
        <w:numPr>
          <w:ilvl w:val="0"/>
          <w:numId w:val="17"/>
        </w:numPr>
        <w:tabs>
          <w:tab w:val="left" w:pos="303"/>
        </w:tabs>
      </w:pPr>
      <w:bookmarkStart w:id="284" w:name="bookmark285"/>
      <w:bookmarkStart w:id="285" w:name="bookmark283"/>
      <w:bookmarkStart w:id="286" w:name="bookmark284"/>
      <w:bookmarkStart w:id="287" w:name="bookmark286"/>
      <w:bookmarkEnd w:id="284"/>
      <w:r w:rsidRPr="00F93976">
        <w:t>Требования к оформлению иллюстративного материала курсовой работы</w:t>
      </w:r>
      <w:bookmarkEnd w:id="285"/>
      <w:bookmarkEnd w:id="286"/>
      <w:bookmarkEnd w:id="287"/>
    </w:p>
    <w:p w:rsidR="002E4E11" w:rsidRPr="00F93976" w:rsidRDefault="002E4E11">
      <w:pPr>
        <w:pStyle w:val="a6"/>
        <w:numPr>
          <w:ilvl w:val="1"/>
          <w:numId w:val="17"/>
        </w:numPr>
        <w:tabs>
          <w:tab w:val="left" w:pos="1047"/>
        </w:tabs>
        <w:ind w:firstLine="600"/>
        <w:jc w:val="both"/>
      </w:pPr>
      <w:bookmarkStart w:id="288" w:name="bookmark287"/>
      <w:bookmarkEnd w:id="288"/>
      <w:r w:rsidRPr="00F93976">
        <w:t>Иллюстративный материал исследования ВКР может быть представлен таблицами, рисунками, графиками, схемами, диаграммами, чертежами, фотографиями, картами и др. Необ</w:t>
      </w:r>
      <w:r w:rsidRPr="00F93976">
        <w:softHyphen/>
        <w:t>ходимое количество, состав и содержание иллюстративного материала определяется автором исследования, однако следует избегать излишней перегруженности основного текста. Менее значимый иллюстративный материал желательно вынести в приложение.</w:t>
      </w:r>
    </w:p>
    <w:p w:rsidR="002E4E11" w:rsidRPr="00F93976" w:rsidRDefault="002E4E11">
      <w:pPr>
        <w:pStyle w:val="a6"/>
        <w:numPr>
          <w:ilvl w:val="1"/>
          <w:numId w:val="17"/>
        </w:numPr>
        <w:tabs>
          <w:tab w:val="left" w:pos="1071"/>
        </w:tabs>
        <w:ind w:firstLine="600"/>
      </w:pPr>
      <w:bookmarkStart w:id="289" w:name="bookmark288"/>
      <w:bookmarkEnd w:id="289"/>
      <w:r w:rsidRPr="00F93976">
        <w:t>Иллюстративный материал ВКР должен соответствовать ряду требований:</w:t>
      </w:r>
    </w:p>
    <w:p w:rsidR="002E4E11" w:rsidRPr="00F93976" w:rsidRDefault="002E4E11">
      <w:pPr>
        <w:pStyle w:val="a6"/>
        <w:numPr>
          <w:ilvl w:val="0"/>
          <w:numId w:val="6"/>
        </w:numPr>
        <w:tabs>
          <w:tab w:val="left" w:pos="976"/>
        </w:tabs>
        <w:ind w:left="900" w:hanging="300"/>
        <w:jc w:val="both"/>
      </w:pPr>
      <w:bookmarkStart w:id="290" w:name="bookmark289"/>
      <w:bookmarkEnd w:id="290"/>
      <w:r w:rsidRPr="00F93976">
        <w:t>информативность - материал должен нести определенную информацию, соответст</w:t>
      </w:r>
      <w:r w:rsidRPr="00F93976">
        <w:softHyphen/>
        <w:t>вующую тексту работы,</w:t>
      </w:r>
    </w:p>
    <w:p w:rsidR="002E4E11" w:rsidRPr="00F93976" w:rsidRDefault="002E4E11">
      <w:pPr>
        <w:pStyle w:val="a6"/>
        <w:numPr>
          <w:ilvl w:val="0"/>
          <w:numId w:val="6"/>
        </w:numPr>
        <w:tabs>
          <w:tab w:val="left" w:pos="976"/>
        </w:tabs>
        <w:ind w:left="900" w:hanging="300"/>
        <w:jc w:val="both"/>
      </w:pPr>
      <w:bookmarkStart w:id="291" w:name="bookmark290"/>
      <w:bookmarkEnd w:id="291"/>
      <w:r w:rsidRPr="00F93976">
        <w:t>доступность восприятия - материал должен быть понятен для читающего непосредст</w:t>
      </w:r>
      <w:r w:rsidRPr="00F93976">
        <w:softHyphen/>
        <w:t xml:space="preserve">венно при восприятии, без дополнительных усилий по поиску в тексте и домысливания </w:t>
      </w:r>
      <w:r w:rsidRPr="00F93976">
        <w:lastRenderedPageBreak/>
        <w:t>информации,</w:t>
      </w:r>
    </w:p>
    <w:p w:rsidR="002E4E11" w:rsidRPr="00F93976" w:rsidRDefault="002E4E11">
      <w:pPr>
        <w:pStyle w:val="a6"/>
        <w:numPr>
          <w:ilvl w:val="0"/>
          <w:numId w:val="6"/>
        </w:numPr>
        <w:tabs>
          <w:tab w:val="left" w:pos="976"/>
        </w:tabs>
        <w:spacing w:line="262" w:lineRule="auto"/>
        <w:ind w:firstLine="600"/>
      </w:pPr>
      <w:bookmarkStart w:id="292" w:name="bookmark291"/>
      <w:bookmarkEnd w:id="292"/>
      <w:r w:rsidRPr="00F93976">
        <w:t>соответствие нормам русского языка.</w:t>
      </w:r>
    </w:p>
    <w:p w:rsidR="002E4E11" w:rsidRPr="00F93976" w:rsidRDefault="002E4E11">
      <w:pPr>
        <w:pStyle w:val="a6"/>
        <w:numPr>
          <w:ilvl w:val="1"/>
          <w:numId w:val="17"/>
        </w:numPr>
        <w:tabs>
          <w:tab w:val="left" w:pos="1038"/>
        </w:tabs>
        <w:ind w:firstLine="600"/>
        <w:jc w:val="both"/>
      </w:pPr>
      <w:bookmarkStart w:id="293" w:name="bookmark292"/>
      <w:bookmarkEnd w:id="293"/>
      <w:r w:rsidRPr="00F93976">
        <w:t>Иллюстративный материал размещают под текстом, в котором он упоминаются впер</w:t>
      </w:r>
      <w:r w:rsidRPr="00F93976">
        <w:softHyphen/>
        <w:t>вые, или на следующей странице, либо - в приложении.</w:t>
      </w:r>
    </w:p>
    <w:p w:rsidR="002E4E11" w:rsidRPr="00F93976" w:rsidRDefault="002E4E11">
      <w:pPr>
        <w:pStyle w:val="a6"/>
        <w:numPr>
          <w:ilvl w:val="1"/>
          <w:numId w:val="17"/>
        </w:numPr>
        <w:tabs>
          <w:tab w:val="left" w:pos="1038"/>
        </w:tabs>
        <w:ind w:firstLine="600"/>
        <w:jc w:val="both"/>
      </w:pPr>
      <w:bookmarkStart w:id="294" w:name="bookmark293"/>
      <w:bookmarkEnd w:id="294"/>
      <w:r w:rsidRPr="00F93976">
        <w:t>Иллюстративный материал должен быть снабжен необходимыми пояснениями, рас</w:t>
      </w:r>
      <w:r w:rsidRPr="00F93976">
        <w:softHyphen/>
        <w:t>крывающими его смысл и содержание.</w:t>
      </w:r>
    </w:p>
    <w:p w:rsidR="002E4E11" w:rsidRPr="00F93976" w:rsidRDefault="002E4E11">
      <w:pPr>
        <w:pStyle w:val="a6"/>
        <w:numPr>
          <w:ilvl w:val="1"/>
          <w:numId w:val="17"/>
        </w:numPr>
        <w:tabs>
          <w:tab w:val="left" w:pos="1042"/>
        </w:tabs>
        <w:ind w:firstLine="600"/>
        <w:jc w:val="both"/>
      </w:pPr>
      <w:bookmarkStart w:id="295" w:name="bookmark294"/>
      <w:bookmarkEnd w:id="295"/>
      <w:r w:rsidRPr="00F93976">
        <w:t>Графический материал обозначается словом «Рисунок», сокращенно - «Рис.». Каж</w:t>
      </w:r>
      <w:r w:rsidRPr="00F93976">
        <w:softHyphen/>
        <w:t>дый рисунок должен иметь название и порядковый номер. Номера рисунков должны быть при</w:t>
      </w:r>
      <w:r w:rsidRPr="00F93976">
        <w:softHyphen/>
        <w:t xml:space="preserve">вязаны к главам с использованием двойной рубрикации: номер главы и номер рисунка. Рисунки нумеруют арабскими цифрами, знак «№» перед цифрой не ставится, </w:t>
      </w:r>
      <w:r w:rsidRPr="00F93976">
        <w:rPr>
          <w:u w:val="single"/>
        </w:rPr>
        <w:t xml:space="preserve">например, </w:t>
      </w:r>
      <w:r w:rsidRPr="00F93976">
        <w:rPr>
          <w:i/>
          <w:iCs/>
          <w:u w:val="single"/>
        </w:rPr>
        <w:t>«Рис. 3.2. Структура организации».</w:t>
      </w:r>
      <w:r w:rsidRPr="00F93976">
        <w:t xml:space="preserve"> Наименование рисунка пишется под графическим объектом, выделя</w:t>
      </w:r>
      <w:r w:rsidRPr="00F93976">
        <w:softHyphen/>
        <w:t>ется жирным шрифтом. После наименования рисунка могут размещаться пояснения к нему.</w:t>
      </w:r>
    </w:p>
    <w:p w:rsidR="002E4E11" w:rsidRPr="00F93976" w:rsidRDefault="002E4E11">
      <w:pPr>
        <w:pStyle w:val="a6"/>
        <w:numPr>
          <w:ilvl w:val="1"/>
          <w:numId w:val="17"/>
        </w:numPr>
        <w:tabs>
          <w:tab w:val="left" w:pos="1062"/>
        </w:tabs>
        <w:ind w:firstLine="600"/>
        <w:jc w:val="both"/>
      </w:pPr>
      <w:bookmarkStart w:id="296" w:name="bookmark295"/>
      <w:bookmarkEnd w:id="296"/>
      <w:r w:rsidRPr="00F93976">
        <w:t xml:space="preserve">На все рисунки в тексте ВКР должны быть приведены </w:t>
      </w:r>
      <w:r w:rsidRPr="00F93976">
        <w:rPr>
          <w:i/>
          <w:iCs/>
        </w:rPr>
        <w:t>ссылки.</w:t>
      </w:r>
      <w:r w:rsidRPr="00F93976">
        <w:t xml:space="preserve"> При ссылке слово «ри</w:t>
      </w:r>
      <w:r w:rsidRPr="00F93976">
        <w:softHyphen/>
        <w:t>сунок» пишется в сокращенном виде с номером, например, «рис. 1.7». Ссылки на иллюстрации могут входить в текст как составная часть или быть заключены в скобки со словом «см.» (смот</w:t>
      </w:r>
      <w:r w:rsidRPr="00F93976">
        <w:softHyphen/>
        <w:t xml:space="preserve">ри) или без него, если ссылка на иллюстрацию сделана первый раз. </w:t>
      </w:r>
      <w:r w:rsidRPr="00F93976">
        <w:rPr>
          <w:u w:val="single"/>
        </w:rPr>
        <w:t xml:space="preserve">Например: </w:t>
      </w:r>
      <w:r w:rsidRPr="00F93976">
        <w:rPr>
          <w:i/>
          <w:iCs/>
          <w:u w:val="single"/>
        </w:rPr>
        <w:t>«На рис. 15 при</w:t>
      </w:r>
      <w:r w:rsidRPr="00F93976">
        <w:rPr>
          <w:i/>
          <w:iCs/>
          <w:u w:val="single"/>
        </w:rPr>
        <w:softHyphen/>
        <w:t>ведена схема организации процесса восприятия»</w:t>
      </w:r>
      <w:r w:rsidRPr="00F93976">
        <w:rPr>
          <w:u w:val="single"/>
        </w:rPr>
        <w:t xml:space="preserve"> или </w:t>
      </w:r>
      <w:r w:rsidRPr="00F93976">
        <w:rPr>
          <w:i/>
          <w:iCs/>
          <w:u w:val="single"/>
        </w:rPr>
        <w:t>«Схема организации процесса воспри</w:t>
      </w:r>
      <w:r w:rsidRPr="00F93976">
        <w:rPr>
          <w:i/>
          <w:iCs/>
          <w:u w:val="single"/>
        </w:rPr>
        <w:softHyphen/>
        <w:t>ятия» (рис. 3.2)».</w:t>
      </w:r>
      <w:r w:rsidRPr="00F93976">
        <w:t xml:space="preserve"> Если в тексте дается ссылка на несколько иллюстраций, то слово «рисунок» пишется только один раз, при первом порядковом номере. </w:t>
      </w:r>
      <w:r w:rsidRPr="00F93976">
        <w:rPr>
          <w:u w:val="single"/>
        </w:rPr>
        <w:t xml:space="preserve">Например: </w:t>
      </w:r>
      <w:r w:rsidRPr="00F93976">
        <w:rPr>
          <w:i/>
          <w:iCs/>
          <w:u w:val="single"/>
        </w:rPr>
        <w:t>«Как видно из рис. 2.1; 2.2 и 2.3...»</w:t>
      </w:r>
      <w:r w:rsidRPr="00F93976">
        <w:rPr>
          <w:i/>
          <w:iCs/>
        </w:rPr>
        <w:t>.</w:t>
      </w:r>
      <w:r w:rsidRPr="00F93976">
        <w:t xml:space="preserve"> Если в работе приводится только один рисунок, то он не нумеруется.</w:t>
      </w:r>
    </w:p>
    <w:p w:rsidR="002E4E11" w:rsidRPr="00F93976" w:rsidRDefault="002E4E11">
      <w:pPr>
        <w:pStyle w:val="a6"/>
        <w:numPr>
          <w:ilvl w:val="1"/>
          <w:numId w:val="17"/>
        </w:numPr>
        <w:tabs>
          <w:tab w:val="left" w:pos="1079"/>
        </w:tabs>
        <w:ind w:firstLine="600"/>
        <w:jc w:val="both"/>
      </w:pPr>
      <w:bookmarkStart w:id="297" w:name="bookmark296"/>
      <w:bookmarkEnd w:id="297"/>
      <w:r w:rsidRPr="00F93976">
        <w:t>Цифровой материал для лучшей наглядности и удобства сравнения показателей сле</w:t>
      </w:r>
      <w:r w:rsidRPr="00F93976">
        <w:softHyphen/>
        <w:t xml:space="preserve">дует представлять в виде </w:t>
      </w:r>
      <w:r w:rsidRPr="00F93976">
        <w:rPr>
          <w:i/>
          <w:iCs/>
        </w:rPr>
        <w:t>таблиц.</w:t>
      </w:r>
      <w:r w:rsidRPr="00F93976">
        <w:t xml:space="preserve"> Они облегчают восприятие текста, насыщенного однородны</w:t>
      </w:r>
      <w:r w:rsidRPr="00F93976">
        <w:softHyphen/>
        <w:t>ми сведениями, материал в них систематизирован, цифры выступают на первый план, слова не повторяются и т. п. Каждая таблица должна иметь название, которое должно отражать ее со</w:t>
      </w:r>
      <w:r w:rsidRPr="00F93976">
        <w:softHyphen/>
        <w:t>держание, быть точным и кратким. Название таблицы должно быть сформулировано таким об</w:t>
      </w:r>
      <w:r w:rsidRPr="00F93976">
        <w:softHyphen/>
        <w:t>разом, чтобы из него было понятно содержание таблицы без обращения к тексту ВКР. Название таблицы с ее номером следует помещать над таблицей, без абзацного отступа в одну строку. Название таблицы выделяется жирным шрифтом. Таблицы нумеруют арабскими цифрами в пределах главы с использованием двойной рубрикации: номер главы и порядковый номер таб</w:t>
      </w:r>
      <w:r w:rsidRPr="00F93976">
        <w:softHyphen/>
        <w:t xml:space="preserve">лицы. Номер таблицы указывается после слова «таблица», которое приводится полностью, </w:t>
      </w:r>
      <w:r w:rsidRPr="00F93976">
        <w:rPr>
          <w:u w:val="single"/>
        </w:rPr>
        <w:t>на</w:t>
      </w:r>
      <w:r w:rsidRPr="00F93976">
        <w:rPr>
          <w:u w:val="single"/>
        </w:rPr>
        <w:softHyphen/>
        <w:t xml:space="preserve">пример: </w:t>
      </w:r>
      <w:r w:rsidRPr="00F93976">
        <w:rPr>
          <w:i/>
          <w:iCs/>
          <w:u w:val="single"/>
        </w:rPr>
        <w:t>«Таблица 2.2. Характеристики функциональных состояний».</w:t>
      </w:r>
    </w:p>
    <w:p w:rsidR="002E4E11" w:rsidRPr="00F93976" w:rsidRDefault="002E4E11">
      <w:pPr>
        <w:pStyle w:val="a6"/>
        <w:numPr>
          <w:ilvl w:val="1"/>
          <w:numId w:val="17"/>
        </w:numPr>
        <w:tabs>
          <w:tab w:val="left" w:pos="1079"/>
        </w:tabs>
        <w:ind w:firstLine="600"/>
        <w:jc w:val="both"/>
      </w:pPr>
      <w:bookmarkStart w:id="298" w:name="bookmark297"/>
      <w:bookmarkEnd w:id="298"/>
      <w:r w:rsidRPr="00F93976">
        <w:t>Любая таблица, независимо от ее содержания, должна быть построена по правилам логики и стилистики русского языка. Должно сохраняться логическое и стилистическое согла</w:t>
      </w:r>
      <w:r w:rsidRPr="00F93976">
        <w:softHyphen/>
        <w:t>сование элементов таблицы, иначе она будет непонятна. Так как таблицы приводятся для срав</w:t>
      </w:r>
      <w:r w:rsidRPr="00F93976">
        <w:softHyphen/>
        <w:t>нения полученных или литературных данных, то указанные данные должны быть сопоставимы, т.е. цифровые данные необходимо выразить в одинаковых величинах или дать в пересчете на условные единицы, а текстовые данные должны быть одинаково стилистически оформлены.</w:t>
      </w:r>
    </w:p>
    <w:p w:rsidR="002E4E11" w:rsidRPr="00F93976" w:rsidRDefault="002E4E11">
      <w:pPr>
        <w:pStyle w:val="a6"/>
        <w:numPr>
          <w:ilvl w:val="1"/>
          <w:numId w:val="17"/>
        </w:numPr>
        <w:tabs>
          <w:tab w:val="left" w:pos="1079"/>
        </w:tabs>
        <w:ind w:firstLine="600"/>
        <w:jc w:val="both"/>
      </w:pPr>
      <w:bookmarkStart w:id="299" w:name="bookmark298"/>
      <w:bookmarkEnd w:id="299"/>
      <w:r w:rsidRPr="00F93976">
        <w:t>В таблице в первом столбце, так называемом боковике, перечисляются те предметы, явления или процессы, которые в ней будут характеризоваться. В первой строке, так называе</w:t>
      </w:r>
      <w:r w:rsidRPr="00F93976">
        <w:softHyphen/>
        <w:t>мой головке таблицы, указываются параметры, по которым будут характеризоваться указанные в боковике предметы. В остальных строчках таблицы указываются характеристики предметов в соответствии с параметрами, по которым они сравниваются. Каждый заголовок над столбцом в головке таблицы должен относиться ко всем данным в этом столбце, а каждый заголовок какой- либо строки в боковике - ко всем данным этой строки. Заголовки боковика и головки таблицы можно поменять местами, но ни в коем случае не перемешивать - от этого логическая строй</w:t>
      </w:r>
      <w:r w:rsidRPr="00F93976">
        <w:softHyphen/>
        <w:t>ность таблицы будет утеряна.</w:t>
      </w:r>
    </w:p>
    <w:p w:rsidR="002E4E11" w:rsidRPr="00F93976" w:rsidRDefault="002E4E11">
      <w:pPr>
        <w:pStyle w:val="a6"/>
        <w:numPr>
          <w:ilvl w:val="1"/>
          <w:numId w:val="17"/>
        </w:numPr>
        <w:tabs>
          <w:tab w:val="left" w:pos="1167"/>
        </w:tabs>
        <w:ind w:firstLine="600"/>
        <w:jc w:val="both"/>
      </w:pPr>
      <w:bookmarkStart w:id="300" w:name="bookmark299"/>
      <w:bookmarkEnd w:id="300"/>
      <w:r w:rsidRPr="00F93976">
        <w:t>В ячейках таблицы на пересечении строки и столбца характеризуется предмет, ука</w:t>
      </w:r>
      <w:r w:rsidRPr="00F93976">
        <w:softHyphen/>
        <w:t>занный в заголовке строки, по параметру, указанному в заголовке столбца. Ячейки нельзя ос</w:t>
      </w:r>
      <w:r w:rsidRPr="00F93976">
        <w:softHyphen/>
        <w:t>тавлять пустыми. Если нет сведений для заполнения той или иной ячейки, ставится многоточие, а если явление не наблюдается, то ставится тире. Текст в ячейках начинается с прописной бук</w:t>
      </w:r>
      <w:r w:rsidRPr="00F93976">
        <w:softHyphen/>
        <w:t>вы и должен согласовываться с заголовками столбца и строки. Если в нижележащей ячейке по</w:t>
      </w:r>
      <w:r w:rsidRPr="00F93976">
        <w:softHyphen/>
        <w:t>вторяются слова вышестоящей ячейки, то их можно заменить кавычками. Ставить кавычки вместо повторяющихся цифр, знаков, математических символов не допускается.</w:t>
      </w:r>
    </w:p>
    <w:p w:rsidR="002E4E11" w:rsidRPr="00F93976" w:rsidRDefault="002E4E11">
      <w:pPr>
        <w:pStyle w:val="a6"/>
        <w:numPr>
          <w:ilvl w:val="1"/>
          <w:numId w:val="17"/>
        </w:numPr>
        <w:tabs>
          <w:tab w:val="left" w:pos="1167"/>
        </w:tabs>
        <w:ind w:firstLine="600"/>
        <w:jc w:val="both"/>
      </w:pPr>
      <w:bookmarkStart w:id="301" w:name="bookmark300"/>
      <w:bookmarkEnd w:id="301"/>
      <w:r w:rsidRPr="00F93976">
        <w:t>При переносе части таблицы на другой лист (страницу) головка таблицы воспроиз</w:t>
      </w:r>
      <w:r w:rsidRPr="00F93976">
        <w:softHyphen/>
      </w:r>
      <w:r w:rsidRPr="00F93976">
        <w:lastRenderedPageBreak/>
        <w:t xml:space="preserve">водится на следующем листе (странице). Слово «Таблица» и ее номер указывают один раз над первой частью таблицы, над другими частями пишут слово «Продолжение» и указывают номер таблицы, </w:t>
      </w:r>
      <w:r w:rsidRPr="00F93976">
        <w:rPr>
          <w:i/>
          <w:iCs/>
          <w:u w:val="single"/>
        </w:rPr>
        <w:t>например: «Продолжение таблицы 1.3».</w:t>
      </w:r>
    </w:p>
    <w:p w:rsidR="002E4E11" w:rsidRPr="00F93976" w:rsidRDefault="002E4E11">
      <w:pPr>
        <w:pStyle w:val="a6"/>
        <w:numPr>
          <w:ilvl w:val="1"/>
          <w:numId w:val="17"/>
        </w:numPr>
        <w:tabs>
          <w:tab w:val="left" w:pos="1172"/>
        </w:tabs>
        <w:ind w:firstLine="600"/>
        <w:jc w:val="both"/>
      </w:pPr>
      <w:bookmarkStart w:id="302" w:name="bookmark301"/>
      <w:bookmarkEnd w:id="302"/>
      <w:r w:rsidRPr="00F93976">
        <w:t xml:space="preserve">В тексте ВКР на каждую пронумерованную таблицу дается соответствующая </w:t>
      </w:r>
      <w:r w:rsidRPr="00F93976">
        <w:rPr>
          <w:i/>
          <w:iCs/>
        </w:rPr>
        <w:t xml:space="preserve">ссылка. </w:t>
      </w:r>
      <w:r w:rsidRPr="00F93976">
        <w:t xml:space="preserve">При ссылке следует писать слово «табл.» (таблица) с указанием ее номера, </w:t>
      </w:r>
      <w:r w:rsidRPr="00F93976">
        <w:rPr>
          <w:u w:val="single"/>
        </w:rPr>
        <w:t xml:space="preserve">например: </w:t>
      </w:r>
      <w:r w:rsidRPr="00F93976">
        <w:rPr>
          <w:i/>
          <w:iCs/>
          <w:u w:val="single"/>
        </w:rPr>
        <w:t>«Формы защитных механизмов приведены в табл. 3»</w:t>
      </w:r>
      <w:r w:rsidRPr="00F93976">
        <w:t xml:space="preserve"> или </w:t>
      </w:r>
      <w:r w:rsidRPr="00F93976">
        <w:rPr>
          <w:i/>
          <w:iCs/>
          <w:u w:val="single"/>
        </w:rPr>
        <w:t>«Основные особенности проявления аддикции указаны в табл. 1.2».</w:t>
      </w:r>
      <w:r w:rsidRPr="00F93976">
        <w:t xml:space="preserve"> При необходимости сделать ссылку на две-три таблицы слово «табл.» пишется только один раз, </w:t>
      </w:r>
      <w:r w:rsidRPr="00F93976">
        <w:rPr>
          <w:u w:val="single"/>
        </w:rPr>
        <w:t xml:space="preserve">например: </w:t>
      </w:r>
      <w:r w:rsidRPr="00F93976">
        <w:rPr>
          <w:i/>
          <w:iCs/>
          <w:u w:val="single"/>
        </w:rPr>
        <w:t>«Данные результатов опроса приведены в табл. 4.1, 4.2, 4.3»</w:t>
      </w:r>
      <w:r w:rsidRPr="00F93976">
        <w:rPr>
          <w:i/>
          <w:iCs/>
        </w:rPr>
        <w:t>.</w:t>
      </w:r>
    </w:p>
    <w:p w:rsidR="002E4E11" w:rsidRPr="00F93976" w:rsidRDefault="002E4E11">
      <w:pPr>
        <w:pStyle w:val="a6"/>
        <w:numPr>
          <w:ilvl w:val="1"/>
          <w:numId w:val="17"/>
        </w:numPr>
        <w:tabs>
          <w:tab w:val="left" w:pos="1162"/>
        </w:tabs>
        <w:ind w:firstLine="600"/>
        <w:jc w:val="both"/>
      </w:pPr>
      <w:bookmarkStart w:id="303" w:name="bookmark302"/>
      <w:bookmarkEnd w:id="303"/>
      <w:r w:rsidRPr="00F93976">
        <w:t>Если необходимы пояснения или справочные данные к содержанию текста таблиц или рисунков, их следует представить в примечаниях</w:t>
      </w:r>
      <w:r w:rsidRPr="00F93976">
        <w:rPr>
          <w:i/>
          <w:iCs/>
        </w:rPr>
        <w:t>.</w:t>
      </w:r>
      <w:r w:rsidRPr="00F93976">
        <w:t xml:space="preserve"> Примечания следует помещать непосред</w:t>
      </w:r>
      <w:r w:rsidRPr="00F93976">
        <w:softHyphen/>
        <w:t>ственно после рисунка или таблицы, к которым относятся эти примечания. Если примечание одно, то после слова «Примечание» ставится двоеточие и текст примечания печатается с про</w:t>
      </w:r>
      <w:r w:rsidRPr="00F93976">
        <w:softHyphen/>
        <w:t xml:space="preserve">писной буквы. Одно примечание не нумеруется, </w:t>
      </w:r>
      <w:r w:rsidRPr="00F93976">
        <w:rPr>
          <w:u w:val="single"/>
        </w:rPr>
        <w:t xml:space="preserve">например: </w:t>
      </w:r>
      <w:r w:rsidRPr="00F93976">
        <w:rPr>
          <w:i/>
          <w:iCs/>
          <w:u w:val="single"/>
        </w:rPr>
        <w:t>«Примечание: При пользовании на</w:t>
      </w:r>
      <w:r w:rsidRPr="00F93976">
        <w:rPr>
          <w:i/>
          <w:iCs/>
          <w:u w:val="single"/>
        </w:rPr>
        <w:softHyphen/>
        <w:t>стоящим стандартом целесообразно проверить действие ссылочных стандартов в информа</w:t>
      </w:r>
      <w:r w:rsidRPr="00F93976">
        <w:rPr>
          <w:i/>
          <w:iCs/>
          <w:u w:val="single"/>
        </w:rPr>
        <w:softHyphen/>
        <w:t>ционной системе общего пользования...».</w:t>
      </w:r>
      <w:r w:rsidRPr="00F93976">
        <w:t xml:space="preserve"> Несколько примечаний нумеруют по порядку араб</w:t>
      </w:r>
      <w:r w:rsidRPr="00F93976">
        <w:softHyphen/>
        <w:t>скими цифрами.</w:t>
      </w:r>
    </w:p>
    <w:p w:rsidR="002E4E11" w:rsidRPr="00F93976" w:rsidRDefault="002E4E11">
      <w:pPr>
        <w:pStyle w:val="a6"/>
        <w:numPr>
          <w:ilvl w:val="1"/>
          <w:numId w:val="17"/>
        </w:numPr>
        <w:tabs>
          <w:tab w:val="left" w:pos="1176"/>
        </w:tabs>
        <w:ind w:firstLine="600"/>
        <w:jc w:val="both"/>
      </w:pPr>
      <w:bookmarkStart w:id="304" w:name="bookmark303"/>
      <w:bookmarkEnd w:id="304"/>
      <w:r w:rsidRPr="00F93976">
        <w:t xml:space="preserve">В ВКР могут приводятся </w:t>
      </w:r>
      <w:r w:rsidRPr="00F93976">
        <w:rPr>
          <w:i/>
          <w:iCs/>
        </w:rPr>
        <w:t>формулы</w:t>
      </w:r>
      <w:r w:rsidRPr="00F93976">
        <w:t xml:space="preserve"> и </w:t>
      </w:r>
      <w:r w:rsidRPr="00F93976">
        <w:rPr>
          <w:i/>
          <w:iCs/>
        </w:rPr>
        <w:t>уравнения.</w:t>
      </w:r>
      <w:r w:rsidRPr="00F93976">
        <w:t xml:space="preserve"> Их следует выделять из текста в от</w:t>
      </w:r>
      <w:r w:rsidRPr="00F93976">
        <w:softHyphen/>
        <w:t>дельную строку. Математические формулы должны быть отпечатанными.</w:t>
      </w:r>
    </w:p>
    <w:p w:rsidR="002E4E11" w:rsidRPr="00F93976" w:rsidRDefault="002E4E11">
      <w:pPr>
        <w:pStyle w:val="a6"/>
        <w:numPr>
          <w:ilvl w:val="1"/>
          <w:numId w:val="17"/>
        </w:numPr>
        <w:tabs>
          <w:tab w:val="left" w:pos="1181"/>
        </w:tabs>
        <w:ind w:firstLine="600"/>
        <w:jc w:val="both"/>
      </w:pPr>
      <w:bookmarkStart w:id="305" w:name="bookmark304"/>
      <w:bookmarkEnd w:id="305"/>
      <w:r w:rsidRPr="00F93976">
        <w:t xml:space="preserve">В тексте ВКР формулы следует нумеровать арабскими цифрами в пределах главы. Номер заключают в круглые скобки и записывают на уровне формулы справа, </w:t>
      </w:r>
      <w:r w:rsidRPr="00F93976">
        <w:rPr>
          <w:u w:val="single"/>
        </w:rPr>
        <w:t>например,</w:t>
      </w:r>
    </w:p>
    <w:p w:rsidR="002E4E11" w:rsidRPr="00F93976" w:rsidRDefault="002E4E11">
      <w:pPr>
        <w:pStyle w:val="a6"/>
        <w:tabs>
          <w:tab w:val="left" w:pos="5246"/>
        </w:tabs>
        <w:ind w:firstLine="0"/>
        <w:jc w:val="center"/>
      </w:pPr>
      <w:r w:rsidRPr="00F93976">
        <w:rPr>
          <w:i/>
          <w:iCs/>
        </w:rPr>
        <w:t>1 кал = 4,19 Дж</w:t>
      </w:r>
      <w:r w:rsidRPr="00F93976">
        <w:rPr>
          <w:i/>
          <w:iCs/>
        </w:rPr>
        <w:tab/>
        <w:t>(2.1)</w:t>
      </w:r>
    </w:p>
    <w:p w:rsidR="002E4E11" w:rsidRPr="00F93976" w:rsidRDefault="002E4E11">
      <w:pPr>
        <w:pStyle w:val="a6"/>
        <w:ind w:firstLine="600"/>
        <w:jc w:val="both"/>
      </w:pPr>
      <w:r w:rsidRPr="00F93976">
        <w:t>В конце формул и в тексте перед ними необходимо расставлять знаки препинания таким образом, чтобы формула не нарушала грамматической структуры фразы. Между идущими под</w:t>
      </w:r>
      <w:r w:rsidRPr="00F93976">
        <w:softHyphen/>
        <w:t>ряд формулами ставится точка с запятой. Формулы, помещаемые в приложениях, должны ну</w:t>
      </w:r>
      <w:r w:rsidRPr="00F93976">
        <w:softHyphen/>
        <w:t>мероваться отдельной нумерацией арабскими цифрами в пределах каждого приложения с до</w:t>
      </w:r>
      <w:r w:rsidRPr="00F93976">
        <w:softHyphen/>
        <w:t>бавлением перед каждой цифрой обозначения приложения, например формула (п.1.1).</w:t>
      </w:r>
    </w:p>
    <w:p w:rsidR="002E4E11" w:rsidRPr="00F93976" w:rsidRDefault="002E4E11">
      <w:pPr>
        <w:pStyle w:val="a6"/>
        <w:numPr>
          <w:ilvl w:val="1"/>
          <w:numId w:val="17"/>
        </w:numPr>
        <w:tabs>
          <w:tab w:val="left" w:pos="1176"/>
        </w:tabs>
        <w:ind w:firstLine="600"/>
        <w:jc w:val="both"/>
      </w:pPr>
      <w:bookmarkStart w:id="306" w:name="bookmark305"/>
      <w:bookmarkEnd w:id="306"/>
      <w:r w:rsidRPr="00F93976">
        <w:t>Формулы должны иметь указания на содержание, вкладываемого в используемые символы (буквенные обозначения). При оформлении формул в качестве символов следует при</w:t>
      </w:r>
      <w:r w:rsidRPr="00F93976">
        <w:softHyphen/>
        <w:t>менять обозначения, установленные национальными или международными стандартами. Пояс</w:t>
      </w:r>
      <w:r w:rsidRPr="00F93976">
        <w:softHyphen/>
        <w:t>нения значений символов и числовых коэффициентов должны быть приведены непосредствен</w:t>
      </w:r>
      <w:r w:rsidRPr="00F93976">
        <w:softHyphen/>
        <w:t>но под формулой в той же последовательности, в которой они даны в формуле. При расшиф</w:t>
      </w:r>
      <w:r w:rsidRPr="00F93976">
        <w:softHyphen/>
        <w:t>ровке формулы после каждой фразы следует ставить точку с запятой. Значение каждого симво</w:t>
      </w:r>
      <w:r w:rsidRPr="00F93976">
        <w:softHyphen/>
        <w:t xml:space="preserve">ла приводится с новой строки. Первую строку начинают со слова «где». Двоеточие после слова «где» не ставят, </w:t>
      </w:r>
      <w:r w:rsidRPr="00F93976">
        <w:rPr>
          <w:u w:val="single"/>
        </w:rPr>
        <w:t>например:</w:t>
      </w:r>
    </w:p>
    <w:p w:rsidR="002E4E11" w:rsidRPr="00F93976" w:rsidRDefault="002E4E11">
      <w:pPr>
        <w:pStyle w:val="a6"/>
        <w:tabs>
          <w:tab w:val="left" w:pos="3490"/>
        </w:tabs>
        <w:ind w:firstLine="0"/>
        <w:jc w:val="center"/>
      </w:pPr>
      <w:r w:rsidRPr="00F93976">
        <w:rPr>
          <w:i/>
          <w:iCs/>
        </w:rPr>
        <w:t>PWC = N</w:t>
      </w:r>
      <w:r w:rsidRPr="00F93976">
        <w:rPr>
          <w:i/>
          <w:iCs/>
          <w:vertAlign w:val="subscript"/>
        </w:rPr>
        <w:t>±</w:t>
      </w:r>
      <w:r w:rsidRPr="00F93976">
        <w:t xml:space="preserve"> + (Л1</w:t>
      </w:r>
      <w:r w:rsidRPr="00F93976">
        <w:rPr>
          <w:vertAlign w:val="subscript"/>
        </w:rPr>
        <w:t>2</w:t>
      </w:r>
      <w:r w:rsidRPr="00F93976">
        <w:t xml:space="preserve"> - </w:t>
      </w:r>
      <w:r w:rsidRPr="00F93976">
        <w:rPr>
          <w:i/>
          <w:iCs/>
        </w:rPr>
        <w:t xml:space="preserve">NJ ■ </w:t>
      </w:r>
      <w:r w:rsidRPr="00F93976">
        <w:rPr>
          <w:strike/>
          <w:sz w:val="52"/>
          <w:szCs w:val="52"/>
        </w:rPr>
        <w:t>f ~</w:t>
      </w:r>
      <w:r w:rsidRPr="00F93976">
        <w:rPr>
          <w:b/>
          <w:bCs/>
        </w:rPr>
        <w:tab/>
        <w:t>, (4.1)</w:t>
      </w:r>
    </w:p>
    <w:p w:rsidR="002E4E11" w:rsidRPr="00F93976" w:rsidRDefault="002E4E11">
      <w:pPr>
        <w:pStyle w:val="40"/>
        <w:spacing w:after="0"/>
      </w:pPr>
      <w:r w:rsidRPr="00F93976">
        <w:rPr>
          <w:b/>
          <w:bCs/>
        </w:rPr>
        <w:t xml:space="preserve">/2 </w:t>
      </w:r>
      <w:r w:rsidRPr="00F93976">
        <w:rPr>
          <w:b/>
          <w:bCs/>
          <w:vertAlign w:val="superscript"/>
        </w:rPr>
        <w:t>—</w:t>
      </w:r>
      <w:r w:rsidRPr="00F93976">
        <w:rPr>
          <w:b/>
          <w:bCs/>
        </w:rPr>
        <w:t xml:space="preserve"> /1</w:t>
      </w:r>
    </w:p>
    <w:p w:rsidR="002E4E11" w:rsidRPr="00F93976" w:rsidRDefault="002E4E11">
      <w:pPr>
        <w:pStyle w:val="a6"/>
        <w:spacing w:line="192" w:lineRule="auto"/>
        <w:ind w:firstLine="700"/>
      </w:pPr>
      <w:r w:rsidRPr="00F93976">
        <w:t xml:space="preserve">где </w:t>
      </w:r>
      <w:r w:rsidRPr="00F93976">
        <w:rPr>
          <w:i/>
          <w:iCs/>
        </w:rPr>
        <w:t>PWC —</w:t>
      </w:r>
      <w:r w:rsidRPr="00F93976">
        <w:t xml:space="preserve"> физическая работоспособность;</w:t>
      </w:r>
    </w:p>
    <w:p w:rsidR="002E4E11" w:rsidRPr="00F93976" w:rsidRDefault="002E4E11">
      <w:pPr>
        <w:pStyle w:val="a6"/>
        <w:ind w:firstLine="700"/>
      </w:pPr>
      <w:r w:rsidRPr="00F93976">
        <w:rPr>
          <w:i/>
          <w:iCs/>
        </w:rPr>
        <w:t>N</w:t>
      </w:r>
      <w:r w:rsidRPr="00F93976">
        <w:rPr>
          <w:i/>
          <w:iCs/>
          <w:vertAlign w:val="subscript"/>
        </w:rPr>
        <w:t>1</w:t>
      </w:r>
      <w:r w:rsidRPr="00F93976">
        <w:rPr>
          <w:i/>
          <w:iCs/>
        </w:rPr>
        <w:t xml:space="preserve"> —</w:t>
      </w:r>
      <w:r w:rsidRPr="00F93976">
        <w:t xml:space="preserve"> мощность первой нагрузки;</w:t>
      </w:r>
    </w:p>
    <w:p w:rsidR="002E4E11" w:rsidRPr="00F93976" w:rsidRDefault="002E4E11">
      <w:pPr>
        <w:pStyle w:val="a6"/>
        <w:ind w:firstLine="700"/>
      </w:pPr>
      <w:r w:rsidRPr="00F93976">
        <w:rPr>
          <w:i/>
          <w:iCs/>
        </w:rPr>
        <w:t>N2 —</w:t>
      </w:r>
      <w:r w:rsidRPr="00F93976">
        <w:t xml:space="preserve"> мощность второй нагрузки:</w:t>
      </w:r>
    </w:p>
    <w:p w:rsidR="002E4E11" w:rsidRPr="00F93976" w:rsidRDefault="002E4E11">
      <w:pPr>
        <w:pStyle w:val="a6"/>
        <w:ind w:firstLine="700"/>
      </w:pPr>
      <w:r w:rsidRPr="00F93976">
        <w:rPr>
          <w:i/>
          <w:iCs/>
        </w:rPr>
        <w:t>fi —</w:t>
      </w:r>
      <w:r w:rsidRPr="00F93976">
        <w:t xml:space="preserve"> ЧСС в конце первой нагрузки;</w:t>
      </w:r>
    </w:p>
    <w:p w:rsidR="002E4E11" w:rsidRPr="00F93976" w:rsidRDefault="002E4E11">
      <w:pPr>
        <w:pStyle w:val="a6"/>
        <w:ind w:firstLine="700"/>
      </w:pPr>
      <w:r w:rsidRPr="00F93976">
        <w:rPr>
          <w:i/>
          <w:iCs/>
        </w:rPr>
        <w:t>f</w:t>
      </w:r>
      <w:r w:rsidRPr="00F93976">
        <w:rPr>
          <w:i/>
          <w:iCs/>
          <w:vertAlign w:val="subscript"/>
        </w:rPr>
        <w:t>2</w:t>
      </w:r>
      <w:r w:rsidRPr="00F93976">
        <w:rPr>
          <w:i/>
          <w:iCs/>
        </w:rPr>
        <w:t xml:space="preserve"> —</w:t>
      </w:r>
      <w:r w:rsidRPr="00F93976">
        <w:t xml:space="preserve"> ЧСС в конце второй нагрузки;</w:t>
      </w:r>
    </w:p>
    <w:p w:rsidR="002E4E11" w:rsidRPr="00F93976" w:rsidRDefault="002E4E11">
      <w:pPr>
        <w:pStyle w:val="a6"/>
        <w:spacing w:after="260"/>
        <w:ind w:firstLine="700"/>
      </w:pPr>
      <w:r w:rsidRPr="00F93976">
        <w:rPr>
          <w:i/>
          <w:iCs/>
        </w:rPr>
        <w:t>F —</w:t>
      </w:r>
      <w:r w:rsidRPr="00F93976">
        <w:t xml:space="preserve"> ЧСС, составляющая примерно 87 % от максимального возрастного пульса.</w:t>
      </w:r>
    </w:p>
    <w:p w:rsidR="002E4E11" w:rsidRPr="00F93976" w:rsidRDefault="002E4E11">
      <w:pPr>
        <w:pStyle w:val="a6"/>
        <w:numPr>
          <w:ilvl w:val="1"/>
          <w:numId w:val="17"/>
        </w:numPr>
        <w:tabs>
          <w:tab w:val="left" w:pos="1171"/>
        </w:tabs>
        <w:ind w:firstLine="600"/>
        <w:jc w:val="both"/>
      </w:pPr>
      <w:bookmarkStart w:id="307" w:name="bookmark306"/>
      <w:bookmarkEnd w:id="307"/>
      <w:r w:rsidRPr="00F93976">
        <w:t>Ссылки в тексте на порядковые номера формул приводят в скобках. Отдельные тер</w:t>
      </w:r>
      <w:r w:rsidRPr="00F93976">
        <w:softHyphen/>
        <w:t>мины, названия, смысл которых лучше воспринимается при сохранении их первородного напи</w:t>
      </w:r>
      <w:r w:rsidRPr="00F93976">
        <w:softHyphen/>
        <w:t>сания на иностранном языке, приводятся на языке оригинала.</w:t>
      </w:r>
    </w:p>
    <w:p w:rsidR="002E4E11" w:rsidRPr="00F93976" w:rsidRDefault="002E4E11">
      <w:pPr>
        <w:pStyle w:val="a6"/>
        <w:numPr>
          <w:ilvl w:val="1"/>
          <w:numId w:val="17"/>
        </w:numPr>
        <w:tabs>
          <w:tab w:val="left" w:pos="1176"/>
        </w:tabs>
        <w:ind w:firstLine="600"/>
        <w:jc w:val="both"/>
      </w:pPr>
      <w:bookmarkStart w:id="308" w:name="bookmark307"/>
      <w:bookmarkEnd w:id="308"/>
      <w:r w:rsidRPr="00F93976">
        <w:t xml:space="preserve">При наличии комментариев и </w:t>
      </w:r>
      <w:r w:rsidRPr="00F93976">
        <w:rPr>
          <w:i/>
          <w:iCs/>
        </w:rPr>
        <w:t>пояснений</w:t>
      </w:r>
      <w:r w:rsidRPr="00F93976">
        <w:t xml:space="preserve"> по содержанию текста, их следует оформ</w:t>
      </w:r>
      <w:r w:rsidRPr="00F93976">
        <w:softHyphen/>
        <w:t>лять в виде</w:t>
      </w:r>
      <w:r w:rsidRPr="00F93976">
        <w:rPr>
          <w:b/>
          <w:bCs/>
          <w:sz w:val="16"/>
          <w:szCs w:val="16"/>
        </w:rPr>
        <w:t xml:space="preserve">. </w:t>
      </w:r>
      <w:r w:rsidRPr="00F93976">
        <w:t>Знак сноски ставят непосредственно после того слова, числа, символа, предложе</w:t>
      </w:r>
      <w:r w:rsidRPr="00F93976">
        <w:softHyphen/>
        <w:t>ния, к которому дается пояснение. Знак сноски ставится над строкой арабскими цифрами «</w:t>
      </w:r>
      <w:r w:rsidRPr="00F93976">
        <w:rPr>
          <w:b/>
          <w:bCs/>
          <w:sz w:val="16"/>
          <w:szCs w:val="16"/>
          <w:vertAlign w:val="superscript"/>
        </w:rPr>
        <w:t>1</w:t>
      </w:r>
      <w:r w:rsidRPr="00F93976">
        <w:t>». Допускается вместо цифр сноски использовать звездочку «*». Сноски располагают в конце страницы с абзацного отступа, отделяя от текста сплошной линией. Применять более трех звез</w:t>
      </w:r>
      <w:r w:rsidRPr="00F93976">
        <w:softHyphen/>
        <w:t xml:space="preserve">дочек на странице не допускается. </w:t>
      </w:r>
      <w:r w:rsidRPr="00F93976">
        <w:rPr>
          <w:vertAlign w:val="superscript"/>
        </w:rPr>
        <w:footnoteReference w:id="1"/>
      </w:r>
    </w:p>
    <w:p w:rsidR="002E4E11" w:rsidRPr="00F93976" w:rsidRDefault="002E4E11">
      <w:pPr>
        <w:pStyle w:val="a6"/>
        <w:ind w:firstLine="0"/>
        <w:jc w:val="both"/>
      </w:pPr>
      <w:r w:rsidRPr="00F93976">
        <w:lastRenderedPageBreak/>
        <w:t>библиографической ссылкой, то есть указанием на источник, библиографическая запись кото</w:t>
      </w:r>
      <w:r w:rsidRPr="00F93976">
        <w:softHyphen/>
        <w:t>рого приведена в списке литературы.</w:t>
      </w:r>
    </w:p>
    <w:p w:rsidR="002E4E11" w:rsidRPr="00F93976" w:rsidRDefault="002E4E11">
      <w:pPr>
        <w:pStyle w:val="a6"/>
        <w:numPr>
          <w:ilvl w:val="0"/>
          <w:numId w:val="20"/>
        </w:numPr>
        <w:tabs>
          <w:tab w:val="left" w:pos="1062"/>
        </w:tabs>
        <w:ind w:firstLine="600"/>
        <w:jc w:val="both"/>
      </w:pPr>
      <w:bookmarkStart w:id="309" w:name="bookmark308"/>
      <w:bookmarkEnd w:id="309"/>
      <w:r w:rsidRPr="00F93976">
        <w:t xml:space="preserve">В ВКР следует использовать тип ссылок, при котором в круглых скобках указывается фамилия автора и год издания работы, </w:t>
      </w:r>
      <w:r w:rsidRPr="00F93976">
        <w:rPr>
          <w:u w:val="single"/>
        </w:rPr>
        <w:t xml:space="preserve">например, </w:t>
      </w:r>
      <w:r w:rsidRPr="00F93976">
        <w:rPr>
          <w:i/>
          <w:iCs/>
          <w:u w:val="single"/>
        </w:rPr>
        <w:t>«По мнению ряда авторов (Сергеев, 1999;, Алексеева 2004, Каримова, 2005) ...».</w:t>
      </w:r>
      <w:r w:rsidRPr="00F93976">
        <w:t xml:space="preserve"> Фамилия автора от года отделяется запятой, разные ис</w:t>
      </w:r>
      <w:r w:rsidRPr="00F93976">
        <w:softHyphen/>
        <w:t>точники в ссылке разделяются точкой с запятой. Если идет прямое цитирование, то, через запя</w:t>
      </w:r>
      <w:r w:rsidRPr="00F93976">
        <w:softHyphen/>
        <w:t xml:space="preserve">тую, необходимо указать также номера страниц, где размещен данный текст, </w:t>
      </w:r>
      <w:r w:rsidRPr="00F93976">
        <w:rPr>
          <w:u w:val="single"/>
        </w:rPr>
        <w:t xml:space="preserve">например, </w:t>
      </w:r>
      <w:r w:rsidRPr="00F93976">
        <w:rPr>
          <w:b/>
          <w:bCs/>
          <w:i/>
          <w:iCs/>
          <w:u w:val="single"/>
        </w:rPr>
        <w:t>«</w:t>
      </w:r>
      <w:r w:rsidRPr="00F93976">
        <w:rPr>
          <w:i/>
          <w:iCs/>
          <w:u w:val="single"/>
        </w:rPr>
        <w:t>Г.Н. Кассиль пишет “...” (Кассиль, 2002, с.16).».</w:t>
      </w:r>
      <w:r w:rsidRPr="00F93976">
        <w:t xml:space="preserve"> Ссылки по типу сносок в конце страницы не реко</w:t>
      </w:r>
      <w:r w:rsidRPr="00F93976">
        <w:softHyphen/>
        <w:t>мендуется использовать в ВКР, так как данная форма записи в основном используется для ком</w:t>
      </w:r>
      <w:r w:rsidRPr="00F93976">
        <w:softHyphen/>
        <w:t>ментариев. Ссылки в виде номера источника в списке литературы, заключенного в квадратные скобки использовать в ВКР не рекомендуется так как данная форма записи рекомендуется в из</w:t>
      </w:r>
      <w:r w:rsidRPr="00F93976">
        <w:softHyphen/>
        <w:t>даниях с ограниченного объема текста при больших списках литературы. Кроме того, номерные ссылки сложно редактировать, вследствие чего в ВКР может возникнуть путаница с номерами.</w:t>
      </w:r>
    </w:p>
    <w:p w:rsidR="002E4E11" w:rsidRPr="00F93976" w:rsidRDefault="002E4E11">
      <w:pPr>
        <w:pStyle w:val="a6"/>
        <w:numPr>
          <w:ilvl w:val="0"/>
          <w:numId w:val="20"/>
        </w:numPr>
        <w:tabs>
          <w:tab w:val="left" w:pos="1061"/>
        </w:tabs>
        <w:ind w:firstLine="600"/>
        <w:jc w:val="both"/>
      </w:pPr>
      <w:bookmarkStart w:id="310" w:name="bookmark309"/>
      <w:bookmarkEnd w:id="310"/>
      <w:r w:rsidRPr="00F93976">
        <w:t xml:space="preserve">В ссылках инициалы автора ставятся только в случае авторов-однофамильцев и после фамилии, например, </w:t>
      </w:r>
      <w:r w:rsidRPr="00F93976">
        <w:rPr>
          <w:b/>
          <w:bCs/>
          <w:i/>
          <w:iCs/>
          <w:u w:val="single"/>
        </w:rPr>
        <w:t>«</w:t>
      </w:r>
      <w:r w:rsidRPr="00F93976">
        <w:rPr>
          <w:i/>
          <w:iCs/>
          <w:u w:val="single"/>
        </w:rPr>
        <w:t>Имеются данные (Соколов Н.А., 1968; Романенко, Соколов В.И., 1972; Захаров, 1978, 1995)...».</w:t>
      </w:r>
      <w:r w:rsidRPr="00F93976">
        <w:t xml:space="preserve"> Но если в тексте фамилия автора введена в строй предложения, то ини</w:t>
      </w:r>
      <w:r w:rsidRPr="00F93976">
        <w:softHyphen/>
        <w:t xml:space="preserve">циалы обязательно ставятся и предшествуют фамилии, </w:t>
      </w:r>
      <w:r w:rsidRPr="00F93976">
        <w:rPr>
          <w:u w:val="single"/>
        </w:rPr>
        <w:t xml:space="preserve">например, </w:t>
      </w:r>
      <w:r w:rsidRPr="00F93976">
        <w:rPr>
          <w:i/>
          <w:iCs/>
        </w:rPr>
        <w:t>«</w:t>
      </w:r>
      <w:r w:rsidRPr="00F93976">
        <w:rPr>
          <w:i/>
          <w:iCs/>
          <w:u w:val="single"/>
        </w:rPr>
        <w:t>И.Р. Петров и В.К. Кулагин, изучая процессы необратимости (Петров, 2002; Кулагин, 2011), отмечают...»</w:t>
      </w:r>
      <w:r w:rsidRPr="00F93976">
        <w:rPr>
          <w:i/>
          <w:iCs/>
        </w:rPr>
        <w:t>.</w:t>
      </w:r>
    </w:p>
    <w:p w:rsidR="002E4E11" w:rsidRPr="00F93976" w:rsidRDefault="002E4E11">
      <w:pPr>
        <w:pStyle w:val="a6"/>
        <w:numPr>
          <w:ilvl w:val="0"/>
          <w:numId w:val="20"/>
        </w:numPr>
        <w:tabs>
          <w:tab w:val="left" w:pos="1061"/>
        </w:tabs>
        <w:ind w:firstLine="600"/>
        <w:jc w:val="both"/>
      </w:pPr>
      <w:bookmarkStart w:id="311" w:name="bookmark310"/>
      <w:bookmarkEnd w:id="311"/>
      <w:r w:rsidRPr="00F93976">
        <w:t>Фамилию иностранного автора, если работа не издана в переводе, необходимо в ссыл</w:t>
      </w:r>
      <w:r w:rsidRPr="00F93976">
        <w:softHyphen/>
        <w:t>ке представить на языке оригинала, т.е. так, как она должна быть приведена в списке литерату</w:t>
      </w:r>
      <w:r w:rsidRPr="00F93976">
        <w:softHyphen/>
        <w:t xml:space="preserve">ры, например, </w:t>
      </w:r>
      <w:r w:rsidRPr="00F93976">
        <w:rPr>
          <w:u w:val="single"/>
        </w:rPr>
        <w:t>«</w:t>
      </w:r>
      <w:r w:rsidRPr="00F93976">
        <w:rPr>
          <w:i/>
          <w:iCs/>
          <w:u w:val="single"/>
        </w:rPr>
        <w:t>По мнению S. Aschoff с соавторами (1981),...»,</w:t>
      </w:r>
      <w:r w:rsidRPr="00F93976">
        <w:t xml:space="preserve"> или </w:t>
      </w:r>
      <w:r w:rsidRPr="00F93976">
        <w:rPr>
          <w:i/>
          <w:iCs/>
          <w:u w:val="single"/>
        </w:rPr>
        <w:t>«По некоторым данным (Lewis et al., 2008),...»</w:t>
      </w:r>
      <w:r w:rsidRPr="00F93976">
        <w:rPr>
          <w:i/>
          <w:iCs/>
        </w:rPr>
        <w:t>.</w:t>
      </w:r>
      <w:r w:rsidRPr="00F93976">
        <w:t xml:space="preserve"> Но если идет ссылка на опубликованный перевод работы, то фамилия автора указывается по-русски, как указано в источнике и списке литературы, </w:t>
      </w:r>
      <w:r w:rsidRPr="00F93976">
        <w:rPr>
          <w:u w:val="single"/>
        </w:rPr>
        <w:t xml:space="preserve">например, </w:t>
      </w:r>
      <w:r w:rsidRPr="00F93976">
        <w:rPr>
          <w:i/>
          <w:iCs/>
          <w:u w:val="single"/>
        </w:rPr>
        <w:t>«Как показали недавно Б.Шмидт и Э.Нилл (1996),...»</w:t>
      </w:r>
      <w:r w:rsidRPr="00F93976">
        <w:rPr>
          <w:i/>
          <w:iCs/>
        </w:rPr>
        <w:t>.</w:t>
      </w:r>
    </w:p>
    <w:p w:rsidR="002E4E11" w:rsidRPr="00F93976" w:rsidRDefault="002E4E11">
      <w:pPr>
        <w:pStyle w:val="a6"/>
        <w:numPr>
          <w:ilvl w:val="0"/>
          <w:numId w:val="20"/>
        </w:numPr>
        <w:tabs>
          <w:tab w:val="left" w:pos="1061"/>
        </w:tabs>
        <w:ind w:firstLine="600"/>
        <w:jc w:val="both"/>
      </w:pPr>
      <w:bookmarkStart w:id="312" w:name="bookmark311"/>
      <w:bookmarkEnd w:id="312"/>
      <w:r w:rsidRPr="00F93976">
        <w:t>Работы в ссылке всегда указываются в порядке возрастания года, но при одновремен</w:t>
      </w:r>
      <w:r w:rsidRPr="00F93976">
        <w:softHyphen/>
        <w:t xml:space="preserve">ном перечислении работ одного автора они указываются сразу, а затем другие авторы - снова по хронологии, </w:t>
      </w:r>
      <w:r w:rsidRPr="00F93976">
        <w:rPr>
          <w:u w:val="single"/>
        </w:rPr>
        <w:t xml:space="preserve">например, </w:t>
      </w:r>
      <w:r w:rsidRPr="00F93976">
        <w:rPr>
          <w:i/>
          <w:iCs/>
          <w:u w:val="single"/>
        </w:rPr>
        <w:t>«Однако, имеются факты, не согласующиеся с данной точкой зре</w:t>
      </w:r>
      <w:r w:rsidRPr="00F93976">
        <w:rPr>
          <w:i/>
          <w:iCs/>
          <w:u w:val="single"/>
        </w:rPr>
        <w:softHyphen/>
        <w:t>ния (Волков, 1984; Григорьев и др., 1988,1996; Beta, Schlote, 1990).»,</w:t>
      </w:r>
      <w:r w:rsidRPr="00F93976">
        <w:t xml:space="preserve"> или </w:t>
      </w:r>
      <w:r w:rsidRPr="00F93976">
        <w:rPr>
          <w:i/>
          <w:iCs/>
          <w:u w:val="single"/>
        </w:rPr>
        <w:t>«Существует другая точка зрения (Сергеев, Круглова, 1979; 1981; Сергеев и др., 1981; Круглова и др., 1980):...»</w:t>
      </w:r>
      <w:r w:rsidRPr="00F93976">
        <w:rPr>
          <w:i/>
          <w:iCs/>
        </w:rPr>
        <w:t>.</w:t>
      </w:r>
    </w:p>
    <w:p w:rsidR="002E4E11" w:rsidRPr="00F93976" w:rsidRDefault="002E4E11">
      <w:pPr>
        <w:pStyle w:val="a6"/>
        <w:numPr>
          <w:ilvl w:val="0"/>
          <w:numId w:val="20"/>
        </w:numPr>
        <w:tabs>
          <w:tab w:val="left" w:pos="1061"/>
        </w:tabs>
        <w:ind w:firstLine="600"/>
        <w:jc w:val="both"/>
      </w:pPr>
      <w:bookmarkStart w:id="313" w:name="bookmark312"/>
      <w:bookmarkEnd w:id="313"/>
      <w:r w:rsidRPr="00F93976">
        <w:t>Если в списке литературы приведены разные работы одного автора, опубликованные в один год, им присваивается буквенное обозначение. Соответственно, в ссылке после года ста</w:t>
      </w:r>
      <w:r w:rsidRPr="00F93976">
        <w:softHyphen/>
        <w:t xml:space="preserve">вят эти же обозначения, согласно литерации: русские в отечественной литературе - 1979а, 1979б, 1979в, и латинские в иностранной - 1979а, 1979b, 1979с, </w:t>
      </w:r>
      <w:r w:rsidRPr="00F93976">
        <w:rPr>
          <w:u w:val="single"/>
        </w:rPr>
        <w:t xml:space="preserve">например, </w:t>
      </w:r>
      <w:r w:rsidRPr="00F93976">
        <w:rPr>
          <w:i/>
          <w:iCs/>
          <w:u w:val="single"/>
        </w:rPr>
        <w:t>«Имеются данные (Williams, 1990a, 1990b)...»</w:t>
      </w:r>
      <w:r w:rsidRPr="00F93976">
        <w:rPr>
          <w:i/>
          <w:iCs/>
        </w:rPr>
        <w:t>.</w:t>
      </w:r>
    </w:p>
    <w:p w:rsidR="002E4E11" w:rsidRPr="00F93976" w:rsidRDefault="002E4E11">
      <w:pPr>
        <w:pStyle w:val="a6"/>
        <w:numPr>
          <w:ilvl w:val="0"/>
          <w:numId w:val="20"/>
        </w:numPr>
        <w:tabs>
          <w:tab w:val="left" w:pos="1162"/>
        </w:tabs>
        <w:ind w:firstLine="600"/>
        <w:jc w:val="both"/>
      </w:pPr>
      <w:bookmarkStart w:id="314" w:name="bookmark313"/>
      <w:bookmarkEnd w:id="314"/>
      <w:r w:rsidRPr="00F93976">
        <w:t xml:space="preserve">Если в работе более чем два автора, пишется фамилия первого и после нее ставится </w:t>
      </w:r>
      <w:r w:rsidRPr="00F93976">
        <w:rPr>
          <w:i/>
          <w:iCs/>
        </w:rPr>
        <w:t>«и др.»</w:t>
      </w:r>
      <w:r w:rsidRPr="00F93976">
        <w:t xml:space="preserve"> (и другие) для русских источников или </w:t>
      </w:r>
      <w:r w:rsidRPr="00F93976">
        <w:rPr>
          <w:i/>
          <w:iCs/>
        </w:rPr>
        <w:t>«et al.»</w:t>
      </w:r>
      <w:r w:rsidRPr="00F93976">
        <w:t xml:space="preserve"> (et all) для иностранных, </w:t>
      </w:r>
      <w:r w:rsidRPr="00F93976">
        <w:rPr>
          <w:u w:val="single"/>
        </w:rPr>
        <w:t xml:space="preserve">например, </w:t>
      </w:r>
      <w:r w:rsidRPr="00F93976">
        <w:rPr>
          <w:i/>
          <w:iCs/>
          <w:u w:val="single"/>
        </w:rPr>
        <w:t>«Од</w:t>
      </w:r>
      <w:r w:rsidRPr="00F93976">
        <w:rPr>
          <w:i/>
          <w:iCs/>
          <w:u w:val="single"/>
        </w:rPr>
        <w:softHyphen/>
        <w:t>нако, имеются факты, не согласующиеся с данной точкой зрения (Adler et al., 1984; Григорьев и др., 1988,1996).»</w:t>
      </w:r>
      <w:r w:rsidRPr="00F93976">
        <w:rPr>
          <w:i/>
          <w:iCs/>
        </w:rPr>
        <w:t>.</w:t>
      </w:r>
    </w:p>
    <w:p w:rsidR="002E4E11" w:rsidRPr="00F93976" w:rsidRDefault="002E4E11">
      <w:pPr>
        <w:pStyle w:val="a6"/>
        <w:numPr>
          <w:ilvl w:val="0"/>
          <w:numId w:val="20"/>
        </w:numPr>
        <w:tabs>
          <w:tab w:val="left" w:pos="1158"/>
        </w:tabs>
        <w:ind w:firstLine="600"/>
        <w:jc w:val="both"/>
      </w:pPr>
      <w:bookmarkStart w:id="315" w:name="bookmark314"/>
      <w:bookmarkEnd w:id="315"/>
      <w:r w:rsidRPr="00F93976">
        <w:t>Если в списке литературы книга описана под заглавием, ссылка на нее в тексте включает заглавие книги и год издания, причем в длинных названиях можно опускать послед</w:t>
      </w:r>
      <w:r w:rsidRPr="00F93976">
        <w:softHyphen/>
        <w:t xml:space="preserve">ние слова, </w:t>
      </w:r>
      <w:r w:rsidRPr="00F93976">
        <w:lastRenderedPageBreak/>
        <w:t xml:space="preserve">заменяя их многоточием, </w:t>
      </w:r>
      <w:r w:rsidRPr="00F93976">
        <w:rPr>
          <w:u w:val="single"/>
        </w:rPr>
        <w:t xml:space="preserve">например, </w:t>
      </w:r>
      <w:r w:rsidRPr="00F93976">
        <w:rPr>
          <w:i/>
          <w:iCs/>
          <w:u w:val="single"/>
        </w:rPr>
        <w:t>«Были опубликованы материалы, в которых... (Исследование возможности передачи..., 1984)»</w:t>
      </w:r>
      <w:r w:rsidRPr="00F93976">
        <w:rPr>
          <w:i/>
          <w:iCs/>
        </w:rPr>
        <w:t>.</w:t>
      </w:r>
    </w:p>
    <w:p w:rsidR="002E4E11" w:rsidRPr="00F93976" w:rsidRDefault="002E4E11">
      <w:pPr>
        <w:pStyle w:val="a6"/>
        <w:numPr>
          <w:ilvl w:val="0"/>
          <w:numId w:val="20"/>
        </w:numPr>
        <w:tabs>
          <w:tab w:val="left" w:pos="1158"/>
        </w:tabs>
        <w:ind w:firstLine="600"/>
        <w:jc w:val="both"/>
      </w:pPr>
      <w:bookmarkStart w:id="316" w:name="bookmark315"/>
      <w:bookmarkEnd w:id="316"/>
      <w:r w:rsidRPr="00F93976">
        <w:t xml:space="preserve">Если ссылка на работу какого-либо автора приведена не по первоисточнику, а из произведения другого автора, следует писать сокращенно </w:t>
      </w:r>
      <w:r w:rsidRPr="00F93976">
        <w:rPr>
          <w:i/>
          <w:iCs/>
        </w:rPr>
        <w:t>“см.”</w:t>
      </w:r>
      <w:r w:rsidRPr="00F93976">
        <w:t xml:space="preserve"> (смотри) и дается ссылка на источник, откуда взята информация, </w:t>
      </w:r>
      <w:r w:rsidRPr="00F93976">
        <w:rPr>
          <w:u w:val="single"/>
        </w:rPr>
        <w:t xml:space="preserve">например, </w:t>
      </w:r>
      <w:r w:rsidRPr="00F93976">
        <w:rPr>
          <w:i/>
          <w:iCs/>
          <w:u w:val="single"/>
        </w:rPr>
        <w:t>«А.Вильямсу (см. Иванов, 2014) удалось...»</w:t>
      </w:r>
      <w:r w:rsidRPr="00F93976">
        <w:rPr>
          <w:i/>
          <w:iCs/>
        </w:rPr>
        <w:t>.</w:t>
      </w:r>
      <w:r w:rsidRPr="00F93976">
        <w:t xml:space="preserve"> Этот источник приводится в списке литературы.</w:t>
      </w:r>
    </w:p>
    <w:p w:rsidR="002E4E11" w:rsidRPr="00F93976" w:rsidRDefault="002E4E11">
      <w:pPr>
        <w:pStyle w:val="a6"/>
        <w:numPr>
          <w:ilvl w:val="0"/>
          <w:numId w:val="20"/>
        </w:numPr>
        <w:tabs>
          <w:tab w:val="left" w:pos="1162"/>
        </w:tabs>
        <w:ind w:firstLine="600"/>
        <w:jc w:val="both"/>
      </w:pPr>
      <w:bookmarkStart w:id="317" w:name="bookmark316"/>
      <w:bookmarkEnd w:id="317"/>
      <w:r w:rsidRPr="00F93976">
        <w:t>Все литературные источники, на которые имеются ссылки в тексте, должны быть представлены в списке литературы. В список включаются только те работы, на которые имеет</w:t>
      </w:r>
      <w:r w:rsidRPr="00F93976">
        <w:softHyphen/>
        <w:t>ся ссылка в тексте. Список литературы позволяет подтвердить документально достоверность и точность используемых при цитировании сведений. Список литературы показывает источнико</w:t>
      </w:r>
      <w:r w:rsidRPr="00F93976">
        <w:softHyphen/>
        <w:t>ведческую базу научного исследования, отражает самостоятельную творческую работу, проде</w:t>
      </w:r>
      <w:r w:rsidRPr="00F93976">
        <w:softHyphen/>
        <w:t>ланную автором по сбору и анализу материала, умение студента отобрать с достаточной тща</w:t>
      </w:r>
      <w:r w:rsidRPr="00F93976">
        <w:softHyphen/>
        <w:t>тельностью и полнотой публикации по исследуемой теме и исключить случайные, малозначи</w:t>
      </w:r>
      <w:r w:rsidRPr="00F93976">
        <w:softHyphen/>
        <w:t>мые источники. По списку литературы можно судить о степени осведомленности студента в мировом потоке имеющейся литературы по изучаемой теме.</w:t>
      </w:r>
    </w:p>
    <w:p w:rsidR="002E4E11" w:rsidRPr="00F93976" w:rsidRDefault="002E4E11">
      <w:pPr>
        <w:pStyle w:val="a6"/>
        <w:numPr>
          <w:ilvl w:val="0"/>
          <w:numId w:val="20"/>
        </w:numPr>
        <w:tabs>
          <w:tab w:val="left" w:pos="1167"/>
        </w:tabs>
        <w:ind w:firstLine="600"/>
        <w:jc w:val="both"/>
      </w:pPr>
      <w:bookmarkStart w:id="318" w:name="bookmark317"/>
      <w:bookmarkEnd w:id="318"/>
      <w:r w:rsidRPr="00F93976">
        <w:t>Все литературные источники в списке должны быть оформлены однотипно, в соот</w:t>
      </w:r>
      <w:r w:rsidRPr="00F93976">
        <w:softHyphen/>
        <w:t>ветствии с правилами библиографического описания. Библиографические записи на разные ви</w:t>
      </w:r>
      <w:r w:rsidRPr="00F93976">
        <w:softHyphen/>
        <w:t>ды документов составляют по общим правилам с учетом специфики документа каждого вида. Примеры библиографических описаний приведены в таблице п.1.</w:t>
      </w:r>
    </w:p>
    <w:p w:rsidR="002E4E11" w:rsidRPr="00F93976" w:rsidRDefault="002E4E11">
      <w:pPr>
        <w:pStyle w:val="a6"/>
        <w:numPr>
          <w:ilvl w:val="0"/>
          <w:numId w:val="20"/>
        </w:numPr>
        <w:tabs>
          <w:tab w:val="left" w:pos="1167"/>
        </w:tabs>
        <w:ind w:firstLine="600"/>
        <w:jc w:val="both"/>
      </w:pPr>
      <w:bookmarkStart w:id="319" w:name="bookmark318"/>
      <w:bookmarkEnd w:id="319"/>
      <w:r w:rsidRPr="00F93976">
        <w:t>Источники в библиографическом списке должны располагаться в алфавитном поряд</w:t>
      </w:r>
      <w:r w:rsidRPr="00F93976">
        <w:softHyphen/>
        <w:t>ке - по алфавиту фамилий первых авторов или первых слов заглавий произведений. В случае нескольких работ автора, написанных им в соавторстве, источники следует располагать по ал</w:t>
      </w:r>
      <w:r w:rsidRPr="00F93976">
        <w:softHyphen/>
        <w:t>фавиту фамилий соавторов. Если в списке литературы имеются разные работы одного автора, опубликованные в один год, им присваивается буквенное обозначение после года публикации. В начале списка помещают литературу на основе кириллицы (русский, украинский, болгарский и другие языки), затем на основе латиницы и далее на языках с особой графикой. Вся литерату</w:t>
      </w:r>
      <w:r w:rsidRPr="00F93976">
        <w:softHyphen/>
        <w:t>ра нумеруется с первого номера до последнего сквозной нумерацией.</w:t>
      </w:r>
    </w:p>
    <w:p w:rsidR="002E4E11" w:rsidRPr="00F93976" w:rsidRDefault="002E4E11">
      <w:pPr>
        <w:pStyle w:val="a6"/>
        <w:numPr>
          <w:ilvl w:val="0"/>
          <w:numId w:val="20"/>
        </w:numPr>
        <w:tabs>
          <w:tab w:val="left" w:pos="1158"/>
        </w:tabs>
        <w:ind w:firstLine="600"/>
        <w:jc w:val="both"/>
      </w:pPr>
      <w:bookmarkStart w:id="320" w:name="bookmark319"/>
      <w:bookmarkEnd w:id="320"/>
      <w:r w:rsidRPr="00F93976">
        <w:t>Структура библиографической записи состоит из заголовка и текста библиографиче</w:t>
      </w:r>
      <w:r w:rsidRPr="00F93976">
        <w:softHyphen/>
        <w:t>ского описания или только из текста описания.</w:t>
      </w:r>
    </w:p>
    <w:p w:rsidR="002E4E11" w:rsidRPr="00F93976" w:rsidRDefault="002E4E11">
      <w:pPr>
        <w:pStyle w:val="a6"/>
        <w:numPr>
          <w:ilvl w:val="0"/>
          <w:numId w:val="20"/>
        </w:numPr>
        <w:tabs>
          <w:tab w:val="left" w:pos="1167"/>
        </w:tabs>
        <w:ind w:firstLine="600"/>
        <w:jc w:val="both"/>
      </w:pPr>
      <w:bookmarkStart w:id="321" w:name="bookmark320"/>
      <w:bookmarkEnd w:id="321"/>
      <w:r w:rsidRPr="00F93976">
        <w:t>Заголовок - это элемент библиографической записи, содержащий сведения для биб</w:t>
      </w:r>
      <w:r w:rsidRPr="00F93976">
        <w:softHyphen/>
        <w:t>лиографического поиска в форме имени лица. Под именем лица могут быть представлены фа</w:t>
      </w:r>
      <w:r w:rsidRPr="00F93976">
        <w:softHyphen/>
        <w:t>милия и инициалы основного автора произведения, псевдоним, личное имя или прозвище лица, несущего основную интеллектуальную ответственность за документ. Имя лица пишется в име</w:t>
      </w:r>
      <w:r w:rsidRPr="00F93976">
        <w:softHyphen/>
        <w:t xml:space="preserve">нительном падеже в формализованном виде: сначала фамилия, затем, через запятую инициалы или имя, </w:t>
      </w:r>
      <w:r w:rsidRPr="00F93976">
        <w:rPr>
          <w:u w:val="single"/>
        </w:rPr>
        <w:t xml:space="preserve">например, </w:t>
      </w:r>
      <w:r w:rsidRPr="00F93976">
        <w:rPr>
          <w:i/>
          <w:iCs/>
        </w:rPr>
        <w:t>«</w:t>
      </w:r>
      <w:r w:rsidRPr="00F93976">
        <w:rPr>
          <w:i/>
          <w:iCs/>
          <w:u w:val="single"/>
        </w:rPr>
        <w:t>Винокуров, И. В.»</w:t>
      </w:r>
      <w:r w:rsidRPr="00F93976">
        <w:t xml:space="preserve"> или </w:t>
      </w:r>
      <w:r w:rsidRPr="00F93976">
        <w:rPr>
          <w:i/>
          <w:iCs/>
          <w:u w:val="single"/>
        </w:rPr>
        <w:t>«Друкер, Питер</w:t>
      </w:r>
      <w:r w:rsidRPr="00F93976">
        <w:rPr>
          <w:i/>
          <w:iCs/>
        </w:rPr>
        <w:t>».</w:t>
      </w:r>
      <w:r w:rsidRPr="00F93976">
        <w:t xml:space="preserve"> В списке литературы ВКР запя</w:t>
      </w:r>
      <w:r w:rsidRPr="00F93976">
        <w:softHyphen/>
        <w:t xml:space="preserve">тую допускается не ставить. При наличии двух или более авторов в заголовке указывают имя только одного - </w:t>
      </w:r>
      <w:r w:rsidRPr="00F93976">
        <w:rPr>
          <w:i/>
          <w:iCs/>
        </w:rPr>
        <w:t>первого автора.</w:t>
      </w:r>
      <w:r w:rsidRPr="00F93976">
        <w:t xml:space="preserve"> Имена всех авторов затем необходимо указать в сведениях об ответственности, даже если они совпадают с заголовком. Между заголовком и основным загла</w:t>
      </w:r>
      <w:r w:rsidRPr="00F93976">
        <w:softHyphen/>
        <w:t>вием документа ставится точка. Заголовок допускается выделять полужирным шрифтом.</w:t>
      </w:r>
    </w:p>
    <w:p w:rsidR="002E4E11" w:rsidRPr="00F93976" w:rsidRDefault="002E4E11">
      <w:pPr>
        <w:pStyle w:val="a6"/>
        <w:numPr>
          <w:ilvl w:val="0"/>
          <w:numId w:val="20"/>
        </w:numPr>
        <w:tabs>
          <w:tab w:val="left" w:pos="1167"/>
        </w:tabs>
        <w:ind w:firstLine="600"/>
        <w:jc w:val="both"/>
      </w:pPr>
      <w:bookmarkStart w:id="322" w:name="bookmark321"/>
      <w:bookmarkEnd w:id="322"/>
      <w:r w:rsidRPr="00F93976">
        <w:t>Библиографическое описание содержит следующие несколько областей, каждая из которых может включать несколько элементов. Элементы в каждой области должны распола</w:t>
      </w:r>
      <w:r w:rsidRPr="00F93976">
        <w:softHyphen/>
        <w:t>гаться в строго определённой последовательности, установленной государственным стандар</w:t>
      </w:r>
      <w:r w:rsidRPr="00F93976">
        <w:softHyphen/>
        <w:t>том. Каждой области описания, кроме первой, предшествует знак «.-» (точка и тире). В конце библиографического описания всегда ставится точка.</w:t>
      </w:r>
    </w:p>
    <w:p w:rsidR="002E4E11" w:rsidRPr="00F93976" w:rsidRDefault="002E4E11">
      <w:pPr>
        <w:pStyle w:val="a6"/>
        <w:numPr>
          <w:ilvl w:val="0"/>
          <w:numId w:val="20"/>
        </w:numPr>
        <w:tabs>
          <w:tab w:val="left" w:pos="1167"/>
        </w:tabs>
        <w:ind w:firstLine="600"/>
        <w:jc w:val="both"/>
      </w:pPr>
      <w:bookmarkStart w:id="323" w:name="bookmark322"/>
      <w:bookmarkEnd w:id="323"/>
      <w:r w:rsidRPr="00F93976">
        <w:t xml:space="preserve">Элементы библиографического описания делятся на </w:t>
      </w:r>
      <w:r w:rsidRPr="00F93976">
        <w:rPr>
          <w:i/>
          <w:iCs/>
        </w:rPr>
        <w:t>обязательные</w:t>
      </w:r>
      <w:r w:rsidRPr="00F93976">
        <w:t xml:space="preserve"> и </w:t>
      </w:r>
      <w:r w:rsidRPr="00F93976">
        <w:rPr>
          <w:i/>
          <w:iCs/>
        </w:rPr>
        <w:t>факультатив</w:t>
      </w:r>
      <w:r w:rsidRPr="00F93976">
        <w:rPr>
          <w:i/>
          <w:iCs/>
        </w:rPr>
        <w:softHyphen/>
        <w:t>ные. Обязательные</w:t>
      </w:r>
      <w:r w:rsidRPr="00F93976">
        <w:t xml:space="preserve"> элементы составляют минимальный набор библиографических сведений, обеспечивающих идентификацию документа и дающих представление о нем. В ВКР рекомен</w:t>
      </w:r>
      <w:r w:rsidRPr="00F93976">
        <w:softHyphen/>
        <w:t>дуется использовать краткую библиографическую запись (без факультативных элементов), од</w:t>
      </w:r>
      <w:r w:rsidRPr="00F93976">
        <w:softHyphen/>
        <w:t>нако, все литературные источники, должны быть оформлены однотипно. То есть если записи какого-то литературного источника факультативные элементы не приводятся, то они не должны указываться и в других.</w:t>
      </w:r>
    </w:p>
    <w:p w:rsidR="002E4E11" w:rsidRPr="00F93976" w:rsidRDefault="002E4E11">
      <w:pPr>
        <w:pStyle w:val="a6"/>
        <w:numPr>
          <w:ilvl w:val="0"/>
          <w:numId w:val="20"/>
        </w:numPr>
        <w:tabs>
          <w:tab w:val="left" w:pos="1196"/>
        </w:tabs>
        <w:ind w:firstLine="600"/>
      </w:pPr>
      <w:bookmarkStart w:id="324" w:name="bookmark323"/>
      <w:bookmarkEnd w:id="324"/>
      <w:r w:rsidRPr="00F93976">
        <w:t>Обязательные элементы библиографического описания следующие:</w:t>
      </w:r>
    </w:p>
    <w:p w:rsidR="002E4E11" w:rsidRPr="00F93976" w:rsidRDefault="002E4E11">
      <w:pPr>
        <w:pStyle w:val="30"/>
        <w:keepNext/>
        <w:keepLines/>
        <w:ind w:firstLine="760"/>
        <w:jc w:val="both"/>
      </w:pPr>
      <w:bookmarkStart w:id="325" w:name="bookmark324"/>
      <w:bookmarkStart w:id="326" w:name="bookmark325"/>
      <w:bookmarkStart w:id="327" w:name="bookmark326"/>
      <w:r w:rsidRPr="00F93976">
        <w:t>1) Область заглавия и сведений об ответственности:</w:t>
      </w:r>
      <w:bookmarkEnd w:id="325"/>
      <w:bookmarkEnd w:id="326"/>
      <w:bookmarkEnd w:id="327"/>
    </w:p>
    <w:p w:rsidR="002E4E11" w:rsidRPr="00F93976" w:rsidRDefault="002E4E11">
      <w:pPr>
        <w:pStyle w:val="a6"/>
        <w:ind w:firstLine="760"/>
        <w:jc w:val="both"/>
      </w:pPr>
      <w:r w:rsidRPr="00F93976">
        <w:rPr>
          <w:sz w:val="22"/>
          <w:szCs w:val="22"/>
        </w:rPr>
        <w:t xml:space="preserve">• </w:t>
      </w:r>
      <w:r w:rsidRPr="00F93976">
        <w:rPr>
          <w:b/>
          <w:bCs/>
        </w:rPr>
        <w:t xml:space="preserve">Основное заглавие - </w:t>
      </w:r>
      <w:r w:rsidRPr="00F93976">
        <w:t>название документа абсолютно точно воспроизведенное, со</w:t>
      </w:r>
      <w:r w:rsidRPr="00F93976">
        <w:softHyphen/>
        <w:t xml:space="preserve">кращения </w:t>
      </w:r>
      <w:r w:rsidRPr="00F93976">
        <w:lastRenderedPageBreak/>
        <w:t>или перестановки отдельных слов не допускаются. Заглавие, состоящее из несколь</w:t>
      </w:r>
      <w:r w:rsidRPr="00F93976">
        <w:softHyphen/>
        <w:t>ких фраз, записывается в последовательности, данной в документе, и с теми же знаками препи</w:t>
      </w:r>
      <w:r w:rsidRPr="00F93976">
        <w:softHyphen/>
        <w:t>нания. При отсутствии между фразами знаков препинания их отделяют друг от друга точкой. После заглавия, через двоеточие, могут идти сведения, его раскрывающие, поясняющие, допол</w:t>
      </w:r>
      <w:r w:rsidRPr="00F93976">
        <w:softHyphen/>
        <w:t>няющие, уточняющие его назначение. Обычно этот элемент опускается, но в некоторых случа</w:t>
      </w:r>
      <w:r w:rsidRPr="00F93976">
        <w:softHyphen/>
        <w:t>ях дополнения обязательны, например, при описании диссертации или автореферата диссерта</w:t>
      </w:r>
      <w:r w:rsidRPr="00F93976">
        <w:softHyphen/>
        <w:t>ции, обязательно нужно привести сведения, что эта работа является диссертацией, а также ука</w:t>
      </w:r>
      <w:r w:rsidRPr="00F93976">
        <w:softHyphen/>
        <w:t>зать учёную степень, на соискание которой представляется диссертация. Их приводят в сокра</w:t>
      </w:r>
      <w:r w:rsidRPr="00F93976">
        <w:softHyphen/>
        <w:t xml:space="preserve">щённом виде, </w:t>
      </w:r>
      <w:r w:rsidRPr="00F93976">
        <w:rPr>
          <w:u w:val="single"/>
        </w:rPr>
        <w:t xml:space="preserve">например, </w:t>
      </w:r>
      <w:r w:rsidRPr="00F93976">
        <w:rPr>
          <w:i/>
          <w:iCs/>
          <w:u w:val="single"/>
        </w:rPr>
        <w:t>«Дис... канд. экон. наук»»</w:t>
      </w:r>
      <w:r w:rsidRPr="00F93976">
        <w:rPr>
          <w:u w:val="single"/>
        </w:rPr>
        <w:t xml:space="preserve"> или </w:t>
      </w:r>
      <w:r w:rsidRPr="00F93976">
        <w:rPr>
          <w:i/>
          <w:iCs/>
          <w:u w:val="single"/>
        </w:rPr>
        <w:t>«Автореф. дис... д-ра экон. наук»».</w:t>
      </w:r>
      <w:r w:rsidRPr="00F93976">
        <w:rPr>
          <w:u w:val="single"/>
        </w:rPr>
        <w:t xml:space="preserve"> П</w:t>
      </w:r>
      <w:r w:rsidRPr="00F93976">
        <w:t>ри описании отдельного тома многотомного издания в сведениях, относящихся к заглавию, следу</w:t>
      </w:r>
      <w:r w:rsidRPr="00F93976">
        <w:softHyphen/>
        <w:t>ет указать, в скольких томах (частях) вышло издание, и отметить номер рассматриваемого тома. При описании отдельного выпуска продолжающегося сборника в сведениях, раскрывающих название, следует указать характер сборника и номер выпуска или тома.</w:t>
      </w:r>
    </w:p>
    <w:p w:rsidR="002E4E11" w:rsidRPr="00F93976" w:rsidRDefault="002E4E11">
      <w:pPr>
        <w:pStyle w:val="a6"/>
        <w:ind w:firstLine="760"/>
        <w:jc w:val="both"/>
      </w:pPr>
      <w:r w:rsidRPr="00F93976">
        <w:rPr>
          <w:sz w:val="22"/>
          <w:szCs w:val="22"/>
        </w:rPr>
        <w:t xml:space="preserve">• </w:t>
      </w:r>
      <w:r w:rsidRPr="00F93976">
        <w:rPr>
          <w:b/>
          <w:bCs/>
        </w:rPr>
        <w:t xml:space="preserve">Общее обозначение материала - </w:t>
      </w:r>
      <w:r w:rsidRPr="00F93976">
        <w:t>это элемент, который определяет знаковую приро</w:t>
      </w:r>
      <w:r w:rsidRPr="00F93976">
        <w:softHyphen/>
        <w:t>ду информации (текст, ноты, карты, изображение, шрифт Брайля и т. д.) или физическую форму объекта описания (микроформа, электронный ресурс). Общее обозначение материала приводят сразу после основного заглавия с прописной буквы в квадратных скобках. В качестве общего обозначения материала в описании текстовых документов употребляют термин [Текст] (или [Text]). Стандартом предусмотрено, что общее обозначение материала, описания которого пре</w:t>
      </w:r>
      <w:r w:rsidRPr="00F93976">
        <w:softHyphen/>
        <w:t>обладают в конкретном информационном массиве, может быть опущено. Так как в ВКР основ</w:t>
      </w:r>
      <w:r w:rsidRPr="00F93976">
        <w:softHyphen/>
        <w:t>ными объектами составления библиографических записей являются преимущественно тексто</w:t>
      </w:r>
      <w:r w:rsidRPr="00F93976">
        <w:softHyphen/>
        <w:t>вые документы, то в записях слово «Текст» можно не приводить. Другие обозначения материа</w:t>
      </w:r>
      <w:r w:rsidRPr="00F93976">
        <w:softHyphen/>
        <w:t>ла приводятся обязательно: «[Видеозапись] ([Videorecording])», «[Звукозапись] ([Sound record</w:t>
      </w:r>
      <w:r w:rsidRPr="00F93976">
        <w:softHyphen/>
        <w:t>ing])», «[Изоматериал] ([Graphic])», «[Карты] ([Cartographic material])», «[Мультимедиа] ([Mul</w:t>
      </w:r>
      <w:r w:rsidRPr="00F93976">
        <w:softHyphen/>
        <w:t>timedia])», «[Рукопись] ([Manuscript])», «[Электронный ресурс] ([Electronic resource])».</w:t>
      </w:r>
    </w:p>
    <w:p w:rsidR="002E4E11" w:rsidRPr="00F93976" w:rsidRDefault="002E4E11">
      <w:pPr>
        <w:pStyle w:val="a6"/>
        <w:ind w:firstLine="600"/>
        <w:jc w:val="both"/>
      </w:pPr>
      <w:r w:rsidRPr="00F93976">
        <w:rPr>
          <w:sz w:val="22"/>
          <w:szCs w:val="22"/>
        </w:rPr>
        <w:t xml:space="preserve">• </w:t>
      </w:r>
      <w:r w:rsidRPr="00F93976">
        <w:rPr>
          <w:b/>
          <w:bCs/>
        </w:rPr>
        <w:t xml:space="preserve">Сведения об ответственности - </w:t>
      </w:r>
      <w:r w:rsidRPr="00F93976">
        <w:t>это элемент описания, в состав которого входят сведе</w:t>
      </w:r>
      <w:r w:rsidRPr="00F93976">
        <w:softHyphen/>
        <w:t>ния о лицах и организациях, принимавших участие в создании объекта описания в следующей последовательности:</w:t>
      </w:r>
    </w:p>
    <w:p w:rsidR="002E4E11" w:rsidRPr="00F93976" w:rsidRDefault="002E4E11">
      <w:pPr>
        <w:pStyle w:val="a6"/>
        <w:tabs>
          <w:tab w:val="left" w:pos="945"/>
        </w:tabs>
        <w:ind w:firstLine="600"/>
        <w:jc w:val="both"/>
      </w:pPr>
      <w:bookmarkStart w:id="328" w:name="bookmark327"/>
      <w:r w:rsidRPr="00F93976">
        <w:t>а</w:t>
      </w:r>
      <w:bookmarkEnd w:id="328"/>
      <w:r w:rsidRPr="00F93976">
        <w:t>)</w:t>
      </w:r>
      <w:r w:rsidRPr="00F93976">
        <w:tab/>
        <w:t>сведения о лицах — авторах произведений;</w:t>
      </w:r>
    </w:p>
    <w:p w:rsidR="002E4E11" w:rsidRPr="00F93976" w:rsidRDefault="002E4E11">
      <w:pPr>
        <w:pStyle w:val="a6"/>
        <w:tabs>
          <w:tab w:val="left" w:pos="945"/>
        </w:tabs>
        <w:ind w:firstLine="600"/>
      </w:pPr>
      <w:bookmarkStart w:id="329" w:name="bookmark328"/>
      <w:r w:rsidRPr="00F93976">
        <w:t>б</w:t>
      </w:r>
      <w:bookmarkEnd w:id="329"/>
      <w:r w:rsidRPr="00F93976">
        <w:t>)</w:t>
      </w:r>
      <w:r w:rsidRPr="00F93976">
        <w:tab/>
        <w:t>сведения о других лицах (составителях, редакторах, переводчиках и т. п.);</w:t>
      </w:r>
    </w:p>
    <w:p w:rsidR="002E4E11" w:rsidRPr="00F93976" w:rsidRDefault="002E4E11">
      <w:pPr>
        <w:pStyle w:val="a6"/>
        <w:tabs>
          <w:tab w:val="left" w:pos="945"/>
        </w:tabs>
        <w:ind w:firstLine="600"/>
        <w:jc w:val="both"/>
      </w:pPr>
      <w:bookmarkStart w:id="330" w:name="bookmark329"/>
      <w:r w:rsidRPr="00F93976">
        <w:t>в</w:t>
      </w:r>
      <w:bookmarkEnd w:id="330"/>
      <w:r w:rsidRPr="00F93976">
        <w:t>)</w:t>
      </w:r>
      <w:r w:rsidRPr="00F93976">
        <w:tab/>
        <w:t>сведения об организациях, внесших вклад в создание документа и несущих ответствен</w:t>
      </w:r>
      <w:r w:rsidRPr="00F93976">
        <w:softHyphen/>
        <w:t>ность за его содержание и публикацию.</w:t>
      </w:r>
    </w:p>
    <w:p w:rsidR="002E4E11" w:rsidRPr="00F93976" w:rsidRDefault="002E4E11">
      <w:pPr>
        <w:pStyle w:val="a6"/>
        <w:ind w:firstLine="600"/>
        <w:jc w:val="both"/>
      </w:pPr>
      <w:r w:rsidRPr="00F93976">
        <w:t xml:space="preserve">При этом, если указываются авторы, то другие сведения об ответственности можно не приводить. Сведения об ответственности отделяются от других элементов области заглавия знаком «/» </w:t>
      </w:r>
      <w:r w:rsidRPr="00F93976">
        <w:rPr>
          <w:b/>
          <w:bCs/>
        </w:rPr>
        <w:t>(</w:t>
      </w:r>
      <w:r w:rsidRPr="00F93976">
        <w:t>slash, косая черта).</w:t>
      </w:r>
    </w:p>
    <w:p w:rsidR="002E4E11" w:rsidRPr="00F93976" w:rsidRDefault="002E4E11">
      <w:pPr>
        <w:pStyle w:val="a6"/>
        <w:ind w:firstLine="600"/>
        <w:jc w:val="both"/>
      </w:pPr>
      <w:r w:rsidRPr="00F93976">
        <w:t>В сведениях об ответственности могут быть приведены инициалы и фамилии одного, двух или трех авторов. Если авторов четыре и более, в списке литературы можно сократить их коли</w:t>
      </w:r>
      <w:r w:rsidRPr="00F93976">
        <w:softHyphen/>
        <w:t>чество, ограничившись указанием первого автора с добавлением в квадратных скобках сокра</w:t>
      </w:r>
      <w:r w:rsidRPr="00F93976">
        <w:softHyphen/>
        <w:t>щения «и другие» [и др.] или его эквивалента на латинском языке [et al.].</w:t>
      </w:r>
    </w:p>
    <w:p w:rsidR="002E4E11" w:rsidRPr="00F93976" w:rsidRDefault="002E4E11">
      <w:pPr>
        <w:pStyle w:val="a6"/>
        <w:numPr>
          <w:ilvl w:val="0"/>
          <w:numId w:val="21"/>
        </w:numPr>
        <w:tabs>
          <w:tab w:val="left" w:pos="1033"/>
        </w:tabs>
        <w:ind w:firstLine="760"/>
        <w:jc w:val="both"/>
      </w:pPr>
      <w:bookmarkStart w:id="331" w:name="bookmark330"/>
      <w:bookmarkEnd w:id="331"/>
      <w:r w:rsidRPr="00F93976">
        <w:rPr>
          <w:b/>
          <w:bCs/>
        </w:rPr>
        <w:t xml:space="preserve">Область издания </w:t>
      </w:r>
      <w:r w:rsidRPr="00F93976">
        <w:t>- содержит сведения об изменениях и особенностях данного изда</w:t>
      </w:r>
      <w:r w:rsidRPr="00F93976">
        <w:softHyphen/>
        <w:t>ния, как правило, связанных с его переизданием, и его характеристику (исправленное, допол</w:t>
      </w:r>
      <w:r w:rsidRPr="00F93976">
        <w:softHyphen/>
        <w:t>ненное, переработанное, стереотипное и т. д.)</w:t>
      </w:r>
    </w:p>
    <w:p w:rsidR="002E4E11" w:rsidRPr="00F93976" w:rsidRDefault="002E4E11">
      <w:pPr>
        <w:pStyle w:val="a6"/>
        <w:numPr>
          <w:ilvl w:val="0"/>
          <w:numId w:val="21"/>
        </w:numPr>
        <w:tabs>
          <w:tab w:val="left" w:pos="1033"/>
        </w:tabs>
        <w:ind w:firstLine="760"/>
        <w:jc w:val="both"/>
      </w:pPr>
      <w:bookmarkStart w:id="332" w:name="bookmark331"/>
      <w:bookmarkEnd w:id="332"/>
      <w:r w:rsidRPr="00F93976">
        <w:rPr>
          <w:b/>
          <w:bCs/>
        </w:rPr>
        <w:t xml:space="preserve">Область специфических сведений - </w:t>
      </w:r>
      <w:r w:rsidRPr="00F93976">
        <w:t>обобщающее название для разных по названию областей, которые заполняются при описании некоторых видов документов. В библиографиче</w:t>
      </w:r>
      <w:r w:rsidRPr="00F93976">
        <w:softHyphen/>
        <w:t>ских описаниях источников ВКР прописывать не требуется.</w:t>
      </w:r>
    </w:p>
    <w:p w:rsidR="002E4E11" w:rsidRPr="00F93976" w:rsidRDefault="002E4E11">
      <w:pPr>
        <w:pStyle w:val="a6"/>
        <w:numPr>
          <w:ilvl w:val="0"/>
          <w:numId w:val="21"/>
        </w:numPr>
        <w:tabs>
          <w:tab w:val="left" w:pos="1042"/>
        </w:tabs>
        <w:ind w:firstLine="760"/>
        <w:jc w:val="both"/>
      </w:pPr>
      <w:bookmarkStart w:id="333" w:name="bookmark332"/>
      <w:bookmarkEnd w:id="333"/>
      <w:r w:rsidRPr="00F93976">
        <w:rPr>
          <w:b/>
          <w:bCs/>
        </w:rPr>
        <w:t xml:space="preserve">Область выходных данных - </w:t>
      </w:r>
      <w:r w:rsidRPr="00F93976">
        <w:t>содержит сведения о месте и времени публикации объ</w:t>
      </w:r>
      <w:r w:rsidRPr="00F93976">
        <w:softHyphen/>
        <w:t>екта описания, а также сведения об его издателе или издающей организации. Место издания приводят в полной форме в именительном падеже; сокращаются только города Москва (М.), Ленинград (Л.), Санкт-Петербург (СПб.), Ростов-на-Дону (Ростов Н/Д), Нижний Новгород (Н.Новгород), Минск (Мн.), Киев (К.). Наименование издательства или издающей организации приводится после города в краткой форме без кавычек, опуская слово “издательство”. Ему предшествует двоеточие. Далее обязательно пишется год издания арабскими цифрами без слова “год”, он отделяется от издательства или места издания запятой.</w:t>
      </w:r>
    </w:p>
    <w:p w:rsidR="002E4E11" w:rsidRPr="00F93976" w:rsidRDefault="002E4E11">
      <w:pPr>
        <w:pStyle w:val="a6"/>
        <w:numPr>
          <w:ilvl w:val="0"/>
          <w:numId w:val="21"/>
        </w:numPr>
        <w:tabs>
          <w:tab w:val="left" w:pos="1047"/>
        </w:tabs>
        <w:ind w:firstLine="760"/>
        <w:jc w:val="both"/>
      </w:pPr>
      <w:bookmarkStart w:id="334" w:name="bookmark333"/>
      <w:bookmarkEnd w:id="334"/>
      <w:r w:rsidRPr="00F93976">
        <w:rPr>
          <w:b/>
          <w:bCs/>
        </w:rPr>
        <w:t xml:space="preserve">Область физической (количественной) характеристики содержит указания на </w:t>
      </w:r>
      <w:r w:rsidRPr="00F93976">
        <w:t xml:space="preserve">объём </w:t>
      </w:r>
      <w:r w:rsidRPr="00F93976">
        <w:lastRenderedPageBreak/>
        <w:t>издания, то есть фактическое количество страниц, что обозначается цифрами, затем пи</w:t>
      </w:r>
      <w:r w:rsidRPr="00F93976">
        <w:softHyphen/>
        <w:t>шется сокращённо слово “страница” (с. - рус.; р. - англ.; S. - нем.; s. - фр.). В количественную характеристику включаются только пронумерованные страницы. При описании отдельного то</w:t>
      </w:r>
      <w:r w:rsidRPr="00F93976">
        <w:softHyphen/>
        <w:t>ма многотомного издания в сведениях об объёме следует привести количество страниц в этом томе.</w:t>
      </w:r>
    </w:p>
    <w:p w:rsidR="002E4E11" w:rsidRPr="00F93976" w:rsidRDefault="002E4E11">
      <w:pPr>
        <w:pStyle w:val="a6"/>
        <w:numPr>
          <w:ilvl w:val="0"/>
          <w:numId w:val="21"/>
        </w:numPr>
        <w:tabs>
          <w:tab w:val="left" w:pos="1042"/>
        </w:tabs>
        <w:ind w:firstLine="760"/>
        <w:jc w:val="both"/>
      </w:pPr>
      <w:bookmarkStart w:id="335" w:name="bookmark334"/>
      <w:bookmarkEnd w:id="335"/>
      <w:r w:rsidRPr="00F93976">
        <w:rPr>
          <w:b/>
          <w:bCs/>
        </w:rPr>
        <w:t xml:space="preserve">Область серии </w:t>
      </w:r>
      <w:r w:rsidRPr="00F93976">
        <w:t>содержат сведения о сериальном издании, выпуском которого являет</w:t>
      </w:r>
      <w:r w:rsidRPr="00F93976">
        <w:softHyphen/>
        <w:t>ся данный материал. Если в издании они указываются, то в библиографическое описание они вставляются. В библиографических записях источников в ВКР область серии описывать не обя</w:t>
      </w:r>
      <w:r w:rsidRPr="00F93976">
        <w:softHyphen/>
        <w:t>зательно.</w:t>
      </w:r>
    </w:p>
    <w:p w:rsidR="002E4E11" w:rsidRPr="00F93976" w:rsidRDefault="002E4E11">
      <w:pPr>
        <w:pStyle w:val="a6"/>
        <w:numPr>
          <w:ilvl w:val="0"/>
          <w:numId w:val="21"/>
        </w:numPr>
        <w:tabs>
          <w:tab w:val="left" w:pos="322"/>
        </w:tabs>
        <w:ind w:firstLine="760"/>
        <w:jc w:val="both"/>
      </w:pPr>
      <w:bookmarkStart w:id="336" w:name="bookmark335"/>
      <w:bookmarkEnd w:id="336"/>
      <w:r w:rsidRPr="00F93976">
        <w:t>Область примечания для всех видов документов факультативна, однако при описании некоторых объектов, например, электронных документов и депонированных работ, отдельные примечания являются обязательными:</w:t>
      </w:r>
    </w:p>
    <w:p w:rsidR="002E4E11" w:rsidRPr="00F93976" w:rsidRDefault="002E4E11">
      <w:pPr>
        <w:pStyle w:val="a6"/>
        <w:numPr>
          <w:ilvl w:val="0"/>
          <w:numId w:val="6"/>
        </w:numPr>
        <w:tabs>
          <w:tab w:val="left" w:pos="918"/>
        </w:tabs>
        <w:ind w:left="920" w:hanging="280"/>
        <w:jc w:val="both"/>
      </w:pPr>
      <w:bookmarkStart w:id="337" w:name="bookmark336"/>
      <w:bookmarkEnd w:id="337"/>
      <w:r w:rsidRPr="00F93976">
        <w:t xml:space="preserve">При описании электронных ресурсов локального доступа в области примечания </w:t>
      </w:r>
      <w:r w:rsidRPr="00F93976">
        <w:rPr>
          <w:i/>
          <w:iCs/>
        </w:rPr>
        <w:t>обяза</w:t>
      </w:r>
      <w:r w:rsidRPr="00F93976">
        <w:rPr>
          <w:i/>
          <w:iCs/>
        </w:rPr>
        <w:softHyphen/>
        <w:t>тельно</w:t>
      </w:r>
      <w:r w:rsidRPr="00F93976">
        <w:t xml:space="preserve"> приводят сведения о </w:t>
      </w:r>
      <w:r w:rsidRPr="00F93976">
        <w:rPr>
          <w:i/>
          <w:iCs/>
        </w:rPr>
        <w:t>системных требованиях.</w:t>
      </w:r>
      <w:r w:rsidRPr="00F93976">
        <w:t xml:space="preserve"> Эти сведения предваряют фразой «Систем, требования» (Системные требования) или ее эквивалентом на другом языке (например, «System requirements» и т. д.). </w:t>
      </w:r>
      <w:r w:rsidRPr="00F93976">
        <w:rPr>
          <w:u w:val="single"/>
        </w:rPr>
        <w:t xml:space="preserve">Например, </w:t>
      </w:r>
      <w:r w:rsidRPr="00F93976">
        <w:rPr>
          <w:b/>
          <w:bCs/>
          <w:i/>
          <w:iCs/>
          <w:u w:val="single"/>
        </w:rPr>
        <w:t>«</w:t>
      </w:r>
      <w:r w:rsidRPr="00F93976">
        <w:rPr>
          <w:i/>
          <w:iCs/>
          <w:u w:val="single"/>
        </w:rPr>
        <w:t>- Систем, требования видеодис</w:t>
      </w:r>
      <w:r w:rsidRPr="00F93976">
        <w:rPr>
          <w:i/>
          <w:iCs/>
          <w:u w:val="single"/>
        </w:rPr>
        <w:softHyphen/>
        <w:t>ка : Videodisc , player (Pioneer 220, 4200, 6000А, 6010А, 8000)».</w:t>
      </w:r>
    </w:p>
    <w:p w:rsidR="002E4E11" w:rsidRPr="00F93976" w:rsidRDefault="002E4E11">
      <w:pPr>
        <w:pStyle w:val="a6"/>
        <w:numPr>
          <w:ilvl w:val="0"/>
          <w:numId w:val="6"/>
        </w:numPr>
        <w:tabs>
          <w:tab w:val="left" w:pos="918"/>
        </w:tabs>
        <w:ind w:left="920" w:hanging="280"/>
        <w:jc w:val="both"/>
      </w:pPr>
      <w:bookmarkStart w:id="338" w:name="bookmark337"/>
      <w:bookmarkEnd w:id="338"/>
      <w:r w:rsidRPr="00F93976">
        <w:t xml:space="preserve">При составлении описания на электронные ресурсы удаленного доступа </w:t>
      </w:r>
      <w:r w:rsidRPr="00F93976">
        <w:rPr>
          <w:i/>
          <w:iCs/>
        </w:rPr>
        <w:t xml:space="preserve">обязательным </w:t>
      </w:r>
      <w:r w:rsidRPr="00F93976">
        <w:t xml:space="preserve">является примечание о </w:t>
      </w:r>
      <w:r w:rsidRPr="00F93976">
        <w:rPr>
          <w:i/>
          <w:iCs/>
        </w:rPr>
        <w:t>режиме доступа</w:t>
      </w:r>
      <w:r w:rsidRPr="00F93976">
        <w:t xml:space="preserve"> и об </w:t>
      </w:r>
      <w:r w:rsidRPr="00F93976">
        <w:rPr>
          <w:i/>
          <w:iCs/>
        </w:rPr>
        <w:t>источнике основного заглавия.</w:t>
      </w:r>
      <w:r w:rsidRPr="00F93976">
        <w:t xml:space="preserve"> Примеча</w:t>
      </w:r>
      <w:r w:rsidRPr="00F93976">
        <w:softHyphen/>
        <w:t xml:space="preserve">нию о режиме доступа предшествуют слова «Режим доступа» или их эквиваленты на других языках (например, «Mode of access» и т. п.). </w:t>
      </w:r>
      <w:r w:rsidRPr="00F93976">
        <w:rPr>
          <w:u w:val="single"/>
        </w:rPr>
        <w:t xml:space="preserve">Например, </w:t>
      </w:r>
      <w:r w:rsidRPr="00F93976">
        <w:rPr>
          <w:i/>
          <w:iCs/>
          <w:u w:val="single"/>
        </w:rPr>
        <w:t>«- Режим доступа: http /</w:t>
      </w:r>
      <w:hyperlink r:id="rId54" w:history="1">
        <w:r w:rsidRPr="00F93976">
          <w:rPr>
            <w:i/>
            <w:iCs/>
            <w:u w:val="single"/>
          </w:rPr>
          <w:t xml:space="preserve">/ </w:t>
        </w:r>
        <w:r w:rsidRPr="00F93976">
          <w:rPr>
            <w:i/>
            <w:iCs/>
            <w:sz w:val="22"/>
            <w:szCs w:val="22"/>
            <w:u w:val="single"/>
          </w:rPr>
          <w:t>www.unn.ru»</w:t>
        </w:r>
        <w:r w:rsidRPr="00F93976">
          <w:rPr>
            <w:i/>
            <w:iCs/>
            <w:u w:val="single"/>
          </w:rPr>
          <w:t xml:space="preserve">, </w:t>
        </w:r>
      </w:hyperlink>
      <w:r w:rsidRPr="00F93976">
        <w:rPr>
          <w:i/>
          <w:iCs/>
          <w:u w:val="single"/>
        </w:rPr>
        <w:t>« — Загл. с титул. экрана»</w:t>
      </w:r>
      <w:r w:rsidRPr="00F93976">
        <w:rPr>
          <w:i/>
          <w:iCs/>
        </w:rPr>
        <w:t>.</w:t>
      </w:r>
    </w:p>
    <w:p w:rsidR="002E4E11" w:rsidRPr="00F93976" w:rsidRDefault="002E4E11">
      <w:pPr>
        <w:pStyle w:val="a6"/>
        <w:numPr>
          <w:ilvl w:val="0"/>
          <w:numId w:val="6"/>
        </w:numPr>
        <w:tabs>
          <w:tab w:val="left" w:pos="918"/>
        </w:tabs>
        <w:ind w:left="920" w:hanging="280"/>
        <w:jc w:val="both"/>
      </w:pPr>
      <w:bookmarkStart w:id="339" w:name="bookmark338"/>
      <w:bookmarkEnd w:id="339"/>
      <w:r w:rsidRPr="00F93976">
        <w:t xml:space="preserve">При описании депонированной работы в области примечания следует указать </w:t>
      </w:r>
      <w:r w:rsidRPr="00F93976">
        <w:rPr>
          <w:i/>
          <w:iCs/>
        </w:rPr>
        <w:t xml:space="preserve">сведения о депонировании, </w:t>
      </w:r>
      <w:r w:rsidRPr="00F93976">
        <w:rPr>
          <w:i/>
          <w:iCs/>
          <w:u w:val="single"/>
        </w:rPr>
        <w:t>например, «- Деп. в ИНИОН РАН 06.03.2005, № 59151».</w:t>
      </w:r>
    </w:p>
    <w:p w:rsidR="002E4E11" w:rsidRPr="00F93976" w:rsidRDefault="002E4E11">
      <w:pPr>
        <w:pStyle w:val="a6"/>
        <w:numPr>
          <w:ilvl w:val="0"/>
          <w:numId w:val="20"/>
        </w:numPr>
        <w:tabs>
          <w:tab w:val="left" w:pos="1167"/>
        </w:tabs>
        <w:spacing w:after="300"/>
        <w:ind w:firstLine="640"/>
        <w:jc w:val="both"/>
      </w:pPr>
      <w:bookmarkStart w:id="340" w:name="bookmark339"/>
      <w:bookmarkEnd w:id="340"/>
      <w:r w:rsidRPr="00F93976">
        <w:t>На составную часть издания (статью, главу, раздел и др.) заглавие составляется из двух частей. В первой части помещаются сведения о составной части документа, во второй - сведения о документе, в котором помещена составная часть. Между частями описания ставится знак “</w:t>
      </w:r>
      <w:r w:rsidRPr="00F93976">
        <w:rPr>
          <w:b/>
          <w:bCs/>
        </w:rPr>
        <w:t>//</w:t>
      </w:r>
      <w:r w:rsidRPr="00F93976">
        <w:t>” (две косые черты). Если у составной части документа четыре автора и более, то сведе</w:t>
      </w:r>
      <w:r w:rsidRPr="00F93976">
        <w:softHyphen/>
        <w:t>ния о них помещаются через одну косую черту (</w:t>
      </w:r>
      <w:r w:rsidRPr="00F93976">
        <w:rPr>
          <w:b/>
          <w:bCs/>
        </w:rPr>
        <w:t>/</w:t>
      </w:r>
      <w:r w:rsidRPr="00F93976">
        <w:t>) после заглавия, согласно правилам описания документа целиком. Далее идёт заглавие документа в целом и через одну косую черту - сведе</w:t>
      </w:r>
      <w:r w:rsidRPr="00F93976">
        <w:softHyphen/>
        <w:t>ния об ответственности. В описании указывают первую и последнюю страницы (через тире), на которых опубликована статья. При описании статьи из журналов или сериальных изданий в от</w:t>
      </w:r>
      <w:r w:rsidRPr="00F93976">
        <w:softHyphen/>
        <w:t>дельную область выделяются и отделяются от места и времени издания точкой и тире сведения о томе, выпуске и номере сериального издания. Наименования журналов, газет приводятся без кавычек полностью.</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03"/>
        <w:gridCol w:w="7810"/>
      </w:tblGrid>
      <w:tr w:rsidR="002E4E11" w:rsidRPr="00F93976">
        <w:trPr>
          <w:trHeight w:hRule="exact" w:val="1003"/>
          <w:jc w:val="center"/>
        </w:trPr>
        <w:tc>
          <w:tcPr>
            <w:tcW w:w="2203" w:type="dxa"/>
            <w:tcBorders>
              <w:left w:val="single" w:sz="4" w:space="0" w:color="auto"/>
              <w:bottom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7810" w:type="dxa"/>
            <w:tcBorders>
              <w:bottom w:val="single" w:sz="4" w:space="0" w:color="auto"/>
              <w:right w:val="single" w:sz="4" w:space="0" w:color="auto"/>
            </w:tcBorders>
            <w:shd w:val="clear" w:color="auto" w:fill="FFFFFF"/>
            <w:vAlign w:val="bottom"/>
          </w:tcPr>
          <w:p w:rsidR="002E4E11" w:rsidRPr="00F93976" w:rsidRDefault="002E4E11">
            <w:pPr>
              <w:pStyle w:val="aa"/>
              <w:ind w:firstLine="0"/>
              <w:jc w:val="right"/>
            </w:pPr>
            <w:r w:rsidRPr="00F93976">
              <w:rPr>
                <w:i/>
                <w:iCs/>
              </w:rPr>
              <w:t>Таблица</w:t>
            </w:r>
            <w:r w:rsidRPr="00F93976">
              <w:t xml:space="preserve"> п </w:t>
            </w:r>
            <w:r w:rsidRPr="00F93976">
              <w:rPr>
                <w:i/>
                <w:iCs/>
              </w:rPr>
              <w:t>6.</w:t>
            </w:r>
          </w:p>
          <w:p w:rsidR="002E4E11" w:rsidRPr="00F93976" w:rsidRDefault="002E4E11">
            <w:pPr>
              <w:pStyle w:val="aa"/>
              <w:ind w:firstLine="460"/>
              <w:jc w:val="both"/>
            </w:pPr>
            <w:r w:rsidRPr="00F93976">
              <w:rPr>
                <w:b/>
                <w:bCs/>
              </w:rPr>
              <w:t>Примеры кратких библиографических записей</w:t>
            </w:r>
          </w:p>
          <w:p w:rsidR="002E4E11" w:rsidRPr="00F93976" w:rsidRDefault="002E4E11">
            <w:pPr>
              <w:pStyle w:val="aa"/>
              <w:ind w:left="1180" w:firstLine="0"/>
              <w:jc w:val="both"/>
              <w:rPr>
                <w:sz w:val="20"/>
                <w:szCs w:val="20"/>
              </w:rPr>
            </w:pPr>
            <w:r w:rsidRPr="00F93976">
              <w:rPr>
                <w:sz w:val="20"/>
                <w:szCs w:val="20"/>
              </w:rPr>
              <w:t>(заголовки обозначены жирным шрифтом):</w:t>
            </w:r>
          </w:p>
          <w:p w:rsidR="002E4E11" w:rsidRPr="00F93976" w:rsidRDefault="002E4E11">
            <w:pPr>
              <w:pStyle w:val="aa"/>
              <w:ind w:left="1380" w:firstLine="0"/>
              <w:jc w:val="both"/>
              <w:rPr>
                <w:sz w:val="20"/>
                <w:szCs w:val="20"/>
              </w:rPr>
            </w:pPr>
            <w:r w:rsidRPr="00F93976">
              <w:rPr>
                <w:b/>
                <w:bCs/>
                <w:smallCaps/>
                <w:sz w:val="20"/>
                <w:szCs w:val="20"/>
              </w:rPr>
              <w:t>Описание целого документа</w:t>
            </w:r>
          </w:p>
        </w:tc>
      </w:tr>
    </w:tbl>
    <w:p w:rsidR="002E4E11" w:rsidRPr="00F93976" w:rsidRDefault="002E4E11">
      <w:pPr>
        <w:pStyle w:val="a8"/>
        <w:ind w:left="62"/>
        <w:rPr>
          <w:sz w:val="20"/>
          <w:szCs w:val="20"/>
        </w:rPr>
      </w:pPr>
      <w:r w:rsidRPr="00F93976">
        <w:rPr>
          <w:b/>
          <w:bCs/>
          <w:i w:val="0"/>
          <w:iCs w:val="0"/>
          <w:smallCaps w:val="0"/>
          <w:sz w:val="20"/>
          <w:szCs w:val="20"/>
        </w:rPr>
        <w:t>Описание книги: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03"/>
        <w:gridCol w:w="7810"/>
      </w:tblGrid>
      <w:tr w:rsidR="002E4E11" w:rsidRPr="00F93976">
        <w:trPr>
          <w:trHeight w:hRule="exact" w:val="1886"/>
          <w:jc w:val="center"/>
        </w:trPr>
        <w:tc>
          <w:tcPr>
            <w:tcW w:w="2203" w:type="dxa"/>
            <w:tcBorders>
              <w:left w:val="single" w:sz="4" w:space="0" w:color="auto"/>
            </w:tcBorders>
            <w:shd w:val="clear" w:color="auto" w:fill="FFFFFF"/>
          </w:tcPr>
          <w:p w:rsidR="002E4E11" w:rsidRPr="00F93976" w:rsidRDefault="002E4E11">
            <w:pPr>
              <w:pStyle w:val="aa"/>
              <w:ind w:firstLine="0"/>
              <w:jc w:val="right"/>
              <w:rPr>
                <w:sz w:val="20"/>
                <w:szCs w:val="20"/>
              </w:rPr>
            </w:pPr>
            <w:r w:rsidRPr="00F93976">
              <w:rPr>
                <w:b/>
                <w:bCs/>
                <w:sz w:val="20"/>
                <w:szCs w:val="20"/>
              </w:rPr>
              <w:t>1-го автора</w:t>
            </w:r>
          </w:p>
        </w:tc>
        <w:tc>
          <w:tcPr>
            <w:tcW w:w="7810" w:type="dxa"/>
            <w:tcBorders>
              <w:right w:val="single" w:sz="4" w:space="0" w:color="auto"/>
            </w:tcBorders>
            <w:shd w:val="clear" w:color="auto" w:fill="FFFFFF"/>
            <w:vAlign w:val="bottom"/>
          </w:tcPr>
          <w:p w:rsidR="002E4E11" w:rsidRPr="00F93976" w:rsidRDefault="002E4E11">
            <w:pPr>
              <w:pStyle w:val="aa"/>
              <w:spacing w:after="220"/>
              <w:ind w:firstLine="0"/>
              <w:jc w:val="both"/>
              <w:rPr>
                <w:sz w:val="20"/>
                <w:szCs w:val="20"/>
              </w:rPr>
            </w:pPr>
            <w:r w:rsidRPr="00F93976">
              <w:rPr>
                <w:b/>
                <w:bCs/>
                <w:sz w:val="20"/>
                <w:szCs w:val="20"/>
              </w:rPr>
              <w:t xml:space="preserve">Ильин Е. П. </w:t>
            </w:r>
            <w:r w:rsidRPr="00F93976">
              <w:rPr>
                <w:sz w:val="20"/>
                <w:szCs w:val="20"/>
              </w:rPr>
              <w:t>Психология воли /Е.П. Ильин. - СПб.: Питер, 2000. - 288 с. - (Мастера пси</w:t>
            </w:r>
            <w:r w:rsidRPr="00F93976">
              <w:rPr>
                <w:sz w:val="20"/>
                <w:szCs w:val="20"/>
              </w:rPr>
              <w:softHyphen/>
              <w:t>хологии).</w:t>
            </w:r>
          </w:p>
          <w:p w:rsidR="002E4E11" w:rsidRPr="00F93976" w:rsidRDefault="002E4E11">
            <w:pPr>
              <w:pStyle w:val="aa"/>
              <w:spacing w:after="220"/>
              <w:ind w:firstLine="0"/>
              <w:jc w:val="both"/>
              <w:rPr>
                <w:sz w:val="20"/>
                <w:szCs w:val="20"/>
              </w:rPr>
            </w:pPr>
            <w:r w:rsidRPr="00F93976">
              <w:rPr>
                <w:b/>
                <w:bCs/>
                <w:sz w:val="20"/>
                <w:szCs w:val="20"/>
              </w:rPr>
              <w:t xml:space="preserve">Хок Р. </w:t>
            </w:r>
            <w:r w:rsidRPr="00F93976">
              <w:rPr>
                <w:sz w:val="20"/>
                <w:szCs w:val="20"/>
              </w:rPr>
              <w:t>40 исследований, которые потрясли психологию. Секреты выдающихся экспери</w:t>
            </w:r>
            <w:r w:rsidRPr="00F93976">
              <w:rPr>
                <w:sz w:val="20"/>
                <w:szCs w:val="20"/>
              </w:rPr>
              <w:softHyphen/>
              <w:t>ментов / Р. Хок; пер. с англ. - СПб.: Прайм-ЕВРОЗНАК, 2003. - 416 с. - (Секреты пси</w:t>
            </w:r>
            <w:r w:rsidRPr="00F93976">
              <w:rPr>
                <w:sz w:val="20"/>
                <w:szCs w:val="20"/>
              </w:rPr>
              <w:softHyphen/>
              <w:t>хологии).</w:t>
            </w:r>
          </w:p>
          <w:p w:rsidR="002E4E11" w:rsidRPr="00F93976" w:rsidRDefault="002E4E11">
            <w:pPr>
              <w:pStyle w:val="aa"/>
              <w:spacing w:after="220"/>
              <w:ind w:firstLine="0"/>
              <w:rPr>
                <w:sz w:val="20"/>
                <w:szCs w:val="20"/>
                <w:lang w:val="en-US"/>
              </w:rPr>
            </w:pPr>
            <w:r w:rsidRPr="00F93976">
              <w:rPr>
                <w:b/>
                <w:bCs/>
                <w:sz w:val="20"/>
                <w:szCs w:val="20"/>
                <w:lang w:val="en-US"/>
              </w:rPr>
              <w:t xml:space="preserve">Bunning E. </w:t>
            </w:r>
            <w:r w:rsidRPr="00F93976">
              <w:rPr>
                <w:sz w:val="20"/>
                <w:szCs w:val="20"/>
                <w:lang w:val="en-US"/>
              </w:rPr>
              <w:t xml:space="preserve">Die physiologische Uhr. / </w:t>
            </w:r>
            <w:r w:rsidRPr="00F93976">
              <w:rPr>
                <w:sz w:val="20"/>
                <w:szCs w:val="20"/>
              </w:rPr>
              <w:t>Е</w:t>
            </w:r>
            <w:r w:rsidRPr="00F93976">
              <w:rPr>
                <w:sz w:val="20"/>
                <w:szCs w:val="20"/>
                <w:lang w:val="en-US"/>
              </w:rPr>
              <w:t>. Bunning - Berlin: Springer Verlag, 1958. - 154 S.</w:t>
            </w:r>
          </w:p>
        </w:tc>
      </w:tr>
      <w:tr w:rsidR="002E4E11" w:rsidRPr="00F93976">
        <w:trPr>
          <w:trHeight w:hRule="exact" w:val="782"/>
          <w:jc w:val="center"/>
        </w:trPr>
        <w:tc>
          <w:tcPr>
            <w:tcW w:w="2203" w:type="dxa"/>
            <w:tcBorders>
              <w:left w:val="single" w:sz="4" w:space="0" w:color="auto"/>
            </w:tcBorders>
            <w:shd w:val="clear" w:color="auto" w:fill="FFFFFF"/>
          </w:tcPr>
          <w:p w:rsidR="002E4E11" w:rsidRPr="00F93976" w:rsidRDefault="002E4E11">
            <w:pPr>
              <w:pStyle w:val="aa"/>
              <w:ind w:firstLine="820"/>
              <w:rPr>
                <w:sz w:val="20"/>
                <w:szCs w:val="20"/>
              </w:rPr>
            </w:pPr>
            <w:r w:rsidRPr="00F93976">
              <w:rPr>
                <w:b/>
                <w:bCs/>
                <w:sz w:val="20"/>
                <w:szCs w:val="20"/>
              </w:rPr>
              <w:t>2 - 3-х авторов</w:t>
            </w:r>
          </w:p>
        </w:tc>
        <w:tc>
          <w:tcPr>
            <w:tcW w:w="7810" w:type="dxa"/>
            <w:tcBorders>
              <w:right w:val="single" w:sz="4" w:space="0" w:color="auto"/>
            </w:tcBorders>
            <w:shd w:val="clear" w:color="auto" w:fill="FFFFFF"/>
          </w:tcPr>
          <w:p w:rsidR="002E4E11" w:rsidRPr="00F93976" w:rsidRDefault="002E4E11">
            <w:pPr>
              <w:pStyle w:val="aa"/>
              <w:ind w:firstLine="0"/>
              <w:jc w:val="both"/>
              <w:rPr>
                <w:sz w:val="20"/>
                <w:szCs w:val="20"/>
              </w:rPr>
            </w:pPr>
            <w:r w:rsidRPr="00F93976">
              <w:rPr>
                <w:b/>
                <w:bCs/>
                <w:sz w:val="20"/>
                <w:szCs w:val="20"/>
              </w:rPr>
              <w:t xml:space="preserve">Фетискин Н. П. </w:t>
            </w:r>
            <w:r w:rsidRPr="00F93976">
              <w:rPr>
                <w:sz w:val="20"/>
                <w:szCs w:val="20"/>
              </w:rPr>
              <w:t>Социально-психологическая диагностика развития личности и малых групп / Н.П. Фетискин, В.В. Козлов, Г.М. Мануйлов. - М.: Изд-во Института Психотера</w:t>
            </w:r>
            <w:r w:rsidRPr="00F93976">
              <w:rPr>
                <w:sz w:val="20"/>
                <w:szCs w:val="20"/>
              </w:rPr>
              <w:softHyphen/>
              <w:t>пии, 2002. - 490 с.</w:t>
            </w:r>
          </w:p>
        </w:tc>
      </w:tr>
      <w:tr w:rsidR="002E4E11" w:rsidRPr="00F93976">
        <w:trPr>
          <w:trHeight w:hRule="exact" w:val="2189"/>
          <w:jc w:val="center"/>
        </w:trPr>
        <w:tc>
          <w:tcPr>
            <w:tcW w:w="2203" w:type="dxa"/>
            <w:tcBorders>
              <w:left w:val="single" w:sz="4" w:space="0" w:color="auto"/>
            </w:tcBorders>
            <w:shd w:val="clear" w:color="auto" w:fill="FFFFFF"/>
          </w:tcPr>
          <w:p w:rsidR="002E4E11" w:rsidRPr="00F93976" w:rsidRDefault="002E4E11">
            <w:pPr>
              <w:pStyle w:val="aa"/>
              <w:spacing w:before="100"/>
              <w:ind w:firstLine="380"/>
              <w:rPr>
                <w:sz w:val="20"/>
                <w:szCs w:val="20"/>
              </w:rPr>
            </w:pPr>
            <w:r w:rsidRPr="00F93976">
              <w:rPr>
                <w:b/>
                <w:bCs/>
                <w:sz w:val="20"/>
                <w:szCs w:val="20"/>
              </w:rPr>
              <w:lastRenderedPageBreak/>
              <w:t>4-х и более авторов</w:t>
            </w:r>
          </w:p>
        </w:tc>
        <w:tc>
          <w:tcPr>
            <w:tcW w:w="7810" w:type="dxa"/>
            <w:tcBorders>
              <w:right w:val="single" w:sz="4" w:space="0" w:color="auto"/>
            </w:tcBorders>
            <w:shd w:val="clear" w:color="auto" w:fill="FFFFFF"/>
            <w:vAlign w:val="bottom"/>
          </w:tcPr>
          <w:p w:rsidR="002E4E11" w:rsidRPr="00F93976" w:rsidRDefault="002E4E11">
            <w:pPr>
              <w:pStyle w:val="aa"/>
              <w:spacing w:after="220"/>
              <w:ind w:firstLine="0"/>
              <w:jc w:val="both"/>
              <w:rPr>
                <w:sz w:val="20"/>
                <w:szCs w:val="20"/>
              </w:rPr>
            </w:pPr>
            <w:r w:rsidRPr="00F93976">
              <w:rPr>
                <w:sz w:val="20"/>
                <w:szCs w:val="20"/>
              </w:rPr>
              <w:t>Генотип. Среда. Развитие. / М. С. Егорова, Н. М. Зырянова, О. В. Паршикова, С. Д. Пьянкова, Ю. Д. Черткова: Монография. - М.: ОГИ, 2004. - 576 с.</w:t>
            </w:r>
          </w:p>
          <w:p w:rsidR="002E4E11" w:rsidRPr="00F93976" w:rsidRDefault="002E4E11">
            <w:pPr>
              <w:pStyle w:val="aa"/>
              <w:ind w:firstLine="0"/>
              <w:jc w:val="both"/>
              <w:rPr>
                <w:sz w:val="20"/>
                <w:szCs w:val="20"/>
              </w:rPr>
            </w:pPr>
            <w:r w:rsidRPr="00F93976">
              <w:rPr>
                <w:sz w:val="20"/>
                <w:szCs w:val="20"/>
              </w:rPr>
              <w:t>Психология состояний / А.О. Прохоров, М.Е. Валиуллина, Г.Ш. Габдреева, М.М. Гари</w:t>
            </w:r>
            <w:r w:rsidRPr="00F93976">
              <w:rPr>
                <w:sz w:val="20"/>
                <w:szCs w:val="20"/>
              </w:rPr>
              <w:softHyphen/>
              <w:t>фуллина, В.Д. Менделевич; под ред. А. О. Прохорова. - Москва: Когито-Центр, 2011. - 623 с.</w:t>
            </w:r>
          </w:p>
          <w:p w:rsidR="002E4E11" w:rsidRPr="00F93976" w:rsidRDefault="002E4E11">
            <w:pPr>
              <w:pStyle w:val="aa"/>
              <w:ind w:firstLine="0"/>
              <w:jc w:val="center"/>
              <w:rPr>
                <w:sz w:val="20"/>
                <w:szCs w:val="20"/>
              </w:rPr>
            </w:pPr>
            <w:r w:rsidRPr="00F93976">
              <w:rPr>
                <w:i/>
                <w:iCs/>
                <w:sz w:val="20"/>
                <w:szCs w:val="20"/>
              </w:rPr>
              <w:t>или</w:t>
            </w:r>
          </w:p>
          <w:p w:rsidR="002E4E11" w:rsidRPr="00F93976" w:rsidRDefault="002E4E11">
            <w:pPr>
              <w:pStyle w:val="aa"/>
              <w:ind w:firstLine="0"/>
              <w:jc w:val="both"/>
              <w:rPr>
                <w:sz w:val="20"/>
                <w:szCs w:val="20"/>
              </w:rPr>
            </w:pPr>
            <w:r w:rsidRPr="00F93976">
              <w:rPr>
                <w:sz w:val="20"/>
                <w:szCs w:val="20"/>
              </w:rPr>
              <w:t>Психология состояний / Под ред. А. О. Прохорова. - Москва: Когито-Центр, 2011. - 623 с.</w:t>
            </w:r>
          </w:p>
        </w:tc>
      </w:tr>
      <w:tr w:rsidR="002E4E11" w:rsidRPr="00F93976">
        <w:trPr>
          <w:trHeight w:hRule="exact" w:val="470"/>
          <w:jc w:val="center"/>
        </w:trPr>
        <w:tc>
          <w:tcPr>
            <w:tcW w:w="2203" w:type="dxa"/>
            <w:tcBorders>
              <w:top w:val="single" w:sz="4" w:space="0" w:color="auto"/>
              <w:left w:val="single" w:sz="4" w:space="0" w:color="auto"/>
            </w:tcBorders>
            <w:shd w:val="clear" w:color="auto" w:fill="FFFFFF"/>
            <w:vAlign w:val="bottom"/>
          </w:tcPr>
          <w:p w:rsidR="002E4E11" w:rsidRPr="00F93976" w:rsidRDefault="002E4E11">
            <w:pPr>
              <w:pStyle w:val="aa"/>
              <w:ind w:firstLine="0"/>
              <w:rPr>
                <w:sz w:val="20"/>
                <w:szCs w:val="20"/>
              </w:rPr>
            </w:pPr>
            <w:r w:rsidRPr="00F93976">
              <w:rPr>
                <w:b/>
                <w:bCs/>
                <w:sz w:val="20"/>
                <w:szCs w:val="20"/>
              </w:rPr>
              <w:t>Нормативные право</w:t>
            </w:r>
            <w:r w:rsidRPr="00F93976">
              <w:rPr>
                <w:b/>
                <w:bCs/>
                <w:sz w:val="20"/>
                <w:szCs w:val="20"/>
              </w:rPr>
              <w:softHyphen/>
              <w:t>вые акты</w:t>
            </w:r>
          </w:p>
        </w:tc>
        <w:tc>
          <w:tcPr>
            <w:tcW w:w="7810" w:type="dxa"/>
            <w:tcBorders>
              <w:top w:val="single" w:sz="4" w:space="0" w:color="auto"/>
              <w:righ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Трудовой кодекс Российской Федерации: офиц. текст: от 30.12.2001 № 197-ФЗ (ред. от 03.07.2016 с изм. и доп., вступ. в силу с 01.01.2017). - М.: Проспект: 2017. - 256 с.</w:t>
            </w:r>
          </w:p>
        </w:tc>
      </w:tr>
      <w:tr w:rsidR="002E4E11" w:rsidRPr="00F93976">
        <w:trPr>
          <w:trHeight w:hRule="exact" w:val="470"/>
          <w:jc w:val="center"/>
        </w:trPr>
        <w:tc>
          <w:tcPr>
            <w:tcW w:w="2203" w:type="dxa"/>
            <w:tcBorders>
              <w:top w:val="single" w:sz="4" w:space="0" w:color="auto"/>
              <w:left w:val="single" w:sz="4" w:space="0" w:color="auto"/>
            </w:tcBorders>
            <w:shd w:val="clear" w:color="auto" w:fill="FFFFFF"/>
          </w:tcPr>
          <w:p w:rsidR="002E4E11" w:rsidRPr="00F93976" w:rsidRDefault="002E4E11">
            <w:pPr>
              <w:pStyle w:val="aa"/>
              <w:ind w:firstLine="0"/>
              <w:rPr>
                <w:sz w:val="20"/>
                <w:szCs w:val="20"/>
              </w:rPr>
            </w:pPr>
            <w:r w:rsidRPr="00F93976">
              <w:rPr>
                <w:b/>
                <w:bCs/>
                <w:sz w:val="20"/>
                <w:szCs w:val="20"/>
              </w:rPr>
              <w:t>Словарь</w:t>
            </w:r>
          </w:p>
        </w:tc>
        <w:tc>
          <w:tcPr>
            <w:tcW w:w="7810" w:type="dxa"/>
            <w:tcBorders>
              <w:top w:val="single" w:sz="4" w:space="0" w:color="auto"/>
              <w:righ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Общая психология : Словарь. / под ред. А. В. Петровского. - М. : Per Se; СПб. : Речь, 2005. - 250 с.</w:t>
            </w:r>
          </w:p>
        </w:tc>
      </w:tr>
      <w:tr w:rsidR="002E4E11" w:rsidRPr="00F93976">
        <w:trPr>
          <w:trHeight w:hRule="exact" w:val="480"/>
          <w:jc w:val="center"/>
        </w:trPr>
        <w:tc>
          <w:tcPr>
            <w:tcW w:w="2203" w:type="dxa"/>
            <w:tcBorders>
              <w:top w:val="single" w:sz="4" w:space="0" w:color="auto"/>
              <w:left w:val="single" w:sz="4" w:space="0" w:color="auto"/>
              <w:bottom w:val="single" w:sz="4" w:space="0" w:color="auto"/>
            </w:tcBorders>
            <w:shd w:val="clear" w:color="auto" w:fill="FFFFFF"/>
            <w:vAlign w:val="bottom"/>
          </w:tcPr>
          <w:p w:rsidR="002E4E11" w:rsidRPr="00F93976" w:rsidRDefault="002E4E11">
            <w:pPr>
              <w:pStyle w:val="aa"/>
              <w:tabs>
                <w:tab w:val="left" w:pos="1195"/>
              </w:tabs>
              <w:ind w:firstLine="0"/>
              <w:rPr>
                <w:sz w:val="20"/>
                <w:szCs w:val="20"/>
              </w:rPr>
            </w:pPr>
            <w:r w:rsidRPr="00F93976">
              <w:rPr>
                <w:b/>
                <w:bCs/>
                <w:sz w:val="20"/>
                <w:szCs w:val="20"/>
              </w:rPr>
              <w:t>Диссертация или ав</w:t>
            </w:r>
            <w:r w:rsidRPr="00F93976">
              <w:rPr>
                <w:b/>
                <w:bCs/>
                <w:sz w:val="20"/>
                <w:szCs w:val="20"/>
              </w:rPr>
              <w:softHyphen/>
              <w:t>тореферат</w:t>
            </w:r>
            <w:r w:rsidRPr="00F93976">
              <w:rPr>
                <w:b/>
                <w:bCs/>
                <w:sz w:val="20"/>
                <w:szCs w:val="20"/>
              </w:rPr>
              <w:tab/>
              <w:t>диссерта-</w:t>
            </w:r>
          </w:p>
        </w:tc>
        <w:tc>
          <w:tcPr>
            <w:tcW w:w="7810" w:type="dxa"/>
            <w:tcBorders>
              <w:top w:val="single" w:sz="4" w:space="0" w:color="auto"/>
              <w:bottom w:val="single" w:sz="4" w:space="0" w:color="auto"/>
              <w:righ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b/>
                <w:bCs/>
                <w:sz w:val="20"/>
                <w:szCs w:val="20"/>
              </w:rPr>
              <w:t xml:space="preserve">Турецкая Г.В. </w:t>
            </w:r>
            <w:r w:rsidRPr="00F93976">
              <w:rPr>
                <w:sz w:val="20"/>
                <w:szCs w:val="20"/>
              </w:rPr>
              <w:t>Социально-психологическая типология деловой активности женщин: Дис ... канд. психол. наук: 19.00.05 / Г.В. Турецкая; Ин-т психологии Рос. академии наук.</w:t>
            </w:r>
          </w:p>
        </w:tc>
      </w:tr>
    </w:tbl>
    <w:p w:rsidR="002E4E11" w:rsidRPr="00F93976" w:rsidRDefault="002E4E11">
      <w:pPr>
        <w:spacing w:line="1" w:lineRule="exact"/>
        <w:rPr>
          <w:rFonts w:ascii="Times New Roman" w:hAnsi="Times New Roman" w:cs="Times New Roman"/>
          <w:sz w:val="2"/>
          <w:szCs w:val="2"/>
        </w:rPr>
      </w:pPr>
      <w:r w:rsidRPr="00F93976">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84"/>
        <w:gridCol w:w="7829"/>
      </w:tblGrid>
      <w:tr w:rsidR="002E4E11" w:rsidRPr="00F93976">
        <w:trPr>
          <w:trHeight w:hRule="exact" w:val="936"/>
          <w:jc w:val="center"/>
        </w:trPr>
        <w:tc>
          <w:tcPr>
            <w:tcW w:w="2184" w:type="dxa"/>
            <w:tcBorders>
              <w:top w:val="single" w:sz="4" w:space="0" w:color="auto"/>
              <w:left w:val="single" w:sz="4" w:space="0" w:color="auto"/>
            </w:tcBorders>
            <w:shd w:val="clear" w:color="auto" w:fill="FFFFFF"/>
          </w:tcPr>
          <w:p w:rsidR="002E4E11" w:rsidRPr="00F93976" w:rsidRDefault="002E4E11">
            <w:pPr>
              <w:pStyle w:val="aa"/>
              <w:ind w:firstLine="0"/>
              <w:rPr>
                <w:sz w:val="20"/>
                <w:szCs w:val="20"/>
              </w:rPr>
            </w:pPr>
            <w:r w:rsidRPr="00F93976">
              <w:rPr>
                <w:b/>
                <w:bCs/>
                <w:sz w:val="20"/>
                <w:szCs w:val="20"/>
              </w:rPr>
              <w:t>ции</w:t>
            </w:r>
          </w:p>
        </w:tc>
        <w:tc>
          <w:tcPr>
            <w:tcW w:w="7829" w:type="dxa"/>
            <w:tcBorders>
              <w:top w:val="single" w:sz="4" w:space="0" w:color="auto"/>
              <w:righ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b/>
                <w:bCs/>
                <w:sz w:val="20"/>
                <w:szCs w:val="20"/>
              </w:rPr>
              <w:t xml:space="preserve">- </w:t>
            </w:r>
            <w:r w:rsidRPr="00F93976">
              <w:rPr>
                <w:sz w:val="20"/>
                <w:szCs w:val="20"/>
              </w:rPr>
              <w:t xml:space="preserve">Москва, 1999. </w:t>
            </w:r>
            <w:r w:rsidRPr="00F93976">
              <w:rPr>
                <w:b/>
                <w:bCs/>
                <w:sz w:val="20"/>
                <w:szCs w:val="20"/>
              </w:rPr>
              <w:t xml:space="preserve">- </w:t>
            </w:r>
            <w:r w:rsidRPr="00F93976">
              <w:rPr>
                <w:sz w:val="20"/>
                <w:szCs w:val="20"/>
              </w:rPr>
              <w:t>179 с.</w:t>
            </w:r>
          </w:p>
          <w:p w:rsidR="002E4E11" w:rsidRPr="00F93976" w:rsidRDefault="002E4E11">
            <w:pPr>
              <w:pStyle w:val="aa"/>
              <w:ind w:firstLine="0"/>
              <w:jc w:val="both"/>
              <w:rPr>
                <w:sz w:val="20"/>
                <w:szCs w:val="20"/>
              </w:rPr>
            </w:pPr>
            <w:r w:rsidRPr="00F93976">
              <w:rPr>
                <w:b/>
                <w:bCs/>
                <w:sz w:val="20"/>
                <w:szCs w:val="20"/>
              </w:rPr>
              <w:t xml:space="preserve">Турецкая Г.В. </w:t>
            </w:r>
            <w:r w:rsidRPr="00F93976">
              <w:rPr>
                <w:sz w:val="20"/>
                <w:szCs w:val="20"/>
              </w:rPr>
              <w:t>Социально-психологическая типология деловой активности женщин: Автореф. дис. ... канд. психол. наук: 19.00.05 / Г.В. Турецкая; Ин-т психологии Рос. ака</w:t>
            </w:r>
            <w:r w:rsidRPr="00F93976">
              <w:rPr>
                <w:sz w:val="20"/>
                <w:szCs w:val="20"/>
              </w:rPr>
              <w:softHyphen/>
              <w:t xml:space="preserve">демии наук. </w:t>
            </w:r>
            <w:r w:rsidRPr="00F93976">
              <w:rPr>
                <w:b/>
                <w:bCs/>
                <w:sz w:val="20"/>
                <w:szCs w:val="20"/>
              </w:rPr>
              <w:t xml:space="preserve">- </w:t>
            </w:r>
            <w:r w:rsidRPr="00F93976">
              <w:rPr>
                <w:sz w:val="20"/>
                <w:szCs w:val="20"/>
              </w:rPr>
              <w:t xml:space="preserve">Москва, 1999. </w:t>
            </w:r>
            <w:r w:rsidRPr="00F93976">
              <w:rPr>
                <w:b/>
                <w:bCs/>
                <w:sz w:val="20"/>
                <w:szCs w:val="20"/>
              </w:rPr>
              <w:t xml:space="preserve">- </w:t>
            </w:r>
            <w:r w:rsidRPr="00F93976">
              <w:rPr>
                <w:sz w:val="20"/>
                <w:szCs w:val="20"/>
              </w:rPr>
              <w:t>23 с.</w:t>
            </w:r>
          </w:p>
        </w:tc>
      </w:tr>
      <w:tr w:rsidR="002E4E11" w:rsidRPr="00F93976">
        <w:trPr>
          <w:trHeight w:hRule="exact" w:val="701"/>
          <w:jc w:val="center"/>
        </w:trPr>
        <w:tc>
          <w:tcPr>
            <w:tcW w:w="2184" w:type="dxa"/>
            <w:tcBorders>
              <w:top w:val="single" w:sz="4" w:space="0" w:color="auto"/>
              <w:left w:val="single" w:sz="4" w:space="0" w:color="auto"/>
            </w:tcBorders>
            <w:shd w:val="clear" w:color="auto" w:fill="FFFFFF"/>
          </w:tcPr>
          <w:p w:rsidR="002E4E11" w:rsidRPr="00F93976" w:rsidRDefault="002E4E11">
            <w:pPr>
              <w:pStyle w:val="aa"/>
              <w:ind w:firstLine="0"/>
              <w:rPr>
                <w:sz w:val="20"/>
                <w:szCs w:val="20"/>
              </w:rPr>
            </w:pPr>
            <w:r w:rsidRPr="00F93976">
              <w:rPr>
                <w:b/>
                <w:bCs/>
                <w:sz w:val="20"/>
                <w:szCs w:val="20"/>
              </w:rPr>
              <w:t>Депонированные на</w:t>
            </w:r>
            <w:r w:rsidRPr="00F93976">
              <w:rPr>
                <w:b/>
                <w:bCs/>
                <w:sz w:val="20"/>
                <w:szCs w:val="20"/>
              </w:rPr>
              <w:softHyphen/>
              <w:t>учные работы</w:t>
            </w:r>
          </w:p>
        </w:tc>
        <w:tc>
          <w:tcPr>
            <w:tcW w:w="7829" w:type="dxa"/>
            <w:tcBorders>
              <w:top w:val="single" w:sz="4" w:space="0" w:color="auto"/>
              <w:righ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b/>
                <w:bCs/>
                <w:sz w:val="20"/>
                <w:szCs w:val="20"/>
              </w:rPr>
              <w:t xml:space="preserve">Леонтьев Д.А. Самореализация и персонализация. Теоретические и прикладные проблемы психологии: Часть 1 / Д.А. Леонтьев. </w:t>
            </w:r>
            <w:r w:rsidRPr="00F93976">
              <w:rPr>
                <w:sz w:val="20"/>
                <w:szCs w:val="20"/>
              </w:rPr>
              <w:t>- Москва, 1984. - 16 с. - Деп. в ВИ</w:t>
            </w:r>
            <w:r w:rsidRPr="00F93976">
              <w:rPr>
                <w:sz w:val="20"/>
                <w:szCs w:val="20"/>
              </w:rPr>
              <w:softHyphen/>
              <w:t>НИТИ 11.06.84, № 12746.</w:t>
            </w:r>
          </w:p>
        </w:tc>
      </w:tr>
      <w:tr w:rsidR="002E4E11" w:rsidRPr="00F93976">
        <w:trPr>
          <w:trHeight w:hRule="exact" w:val="696"/>
          <w:jc w:val="center"/>
        </w:trPr>
        <w:tc>
          <w:tcPr>
            <w:tcW w:w="2184" w:type="dxa"/>
            <w:tcBorders>
              <w:top w:val="single" w:sz="4" w:space="0" w:color="auto"/>
              <w:left w:val="single" w:sz="4" w:space="0" w:color="auto"/>
            </w:tcBorders>
            <w:shd w:val="clear" w:color="auto" w:fill="FFFFFF"/>
          </w:tcPr>
          <w:p w:rsidR="002E4E11" w:rsidRPr="00F93976" w:rsidRDefault="002E4E11">
            <w:pPr>
              <w:pStyle w:val="aa"/>
              <w:tabs>
                <w:tab w:val="left" w:pos="1248"/>
              </w:tabs>
              <w:ind w:firstLine="0"/>
              <w:rPr>
                <w:sz w:val="20"/>
                <w:szCs w:val="20"/>
              </w:rPr>
            </w:pPr>
            <w:r w:rsidRPr="00F93976">
              <w:rPr>
                <w:b/>
                <w:bCs/>
                <w:sz w:val="20"/>
                <w:szCs w:val="20"/>
              </w:rPr>
              <w:t>Сборник</w:t>
            </w:r>
            <w:r w:rsidRPr="00F93976">
              <w:rPr>
                <w:b/>
                <w:bCs/>
                <w:sz w:val="20"/>
                <w:szCs w:val="20"/>
              </w:rPr>
              <w:tab/>
              <w:t>научных</w:t>
            </w:r>
          </w:p>
          <w:p w:rsidR="002E4E11" w:rsidRPr="00F93976" w:rsidRDefault="002E4E11">
            <w:pPr>
              <w:pStyle w:val="aa"/>
              <w:ind w:firstLine="0"/>
              <w:rPr>
                <w:sz w:val="20"/>
                <w:szCs w:val="20"/>
              </w:rPr>
            </w:pPr>
            <w:r w:rsidRPr="00F93976">
              <w:rPr>
                <w:b/>
                <w:bCs/>
                <w:sz w:val="20"/>
                <w:szCs w:val="20"/>
              </w:rPr>
              <w:t>трудов</w:t>
            </w:r>
          </w:p>
        </w:tc>
        <w:tc>
          <w:tcPr>
            <w:tcW w:w="7829" w:type="dxa"/>
            <w:tcBorders>
              <w:top w:val="single" w:sz="4" w:space="0" w:color="auto"/>
              <w:righ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 xml:space="preserve">Субъект, личность и психология человеческого бытия: сб. науч. ст. / Под. ред. В. В. Зна- кова и З. И. Рябикиной. </w:t>
            </w:r>
            <w:r w:rsidRPr="00F93976">
              <w:rPr>
                <w:b/>
                <w:bCs/>
                <w:sz w:val="20"/>
                <w:szCs w:val="20"/>
              </w:rPr>
              <w:t xml:space="preserve">- </w:t>
            </w:r>
            <w:r w:rsidRPr="00F93976">
              <w:rPr>
                <w:sz w:val="20"/>
                <w:szCs w:val="20"/>
              </w:rPr>
              <w:t xml:space="preserve">М.: Изд-во «Институт психологии РАН», 2005. </w:t>
            </w:r>
            <w:r w:rsidRPr="00F93976">
              <w:rPr>
                <w:b/>
                <w:bCs/>
                <w:sz w:val="20"/>
                <w:szCs w:val="20"/>
              </w:rPr>
              <w:t xml:space="preserve">- </w:t>
            </w:r>
            <w:r w:rsidRPr="00F93976">
              <w:rPr>
                <w:sz w:val="20"/>
                <w:szCs w:val="20"/>
              </w:rPr>
              <w:t xml:space="preserve">384 с. </w:t>
            </w:r>
            <w:r w:rsidRPr="00F93976">
              <w:rPr>
                <w:b/>
                <w:bCs/>
                <w:sz w:val="20"/>
                <w:szCs w:val="20"/>
              </w:rPr>
              <w:t xml:space="preserve">- </w:t>
            </w:r>
            <w:r w:rsidRPr="00F93976">
              <w:rPr>
                <w:sz w:val="20"/>
                <w:szCs w:val="20"/>
              </w:rPr>
              <w:t>(Тру</w:t>
            </w:r>
            <w:r w:rsidRPr="00F93976">
              <w:rPr>
                <w:sz w:val="20"/>
                <w:szCs w:val="20"/>
              </w:rPr>
              <w:softHyphen/>
              <w:t>ды Института психологии РАН)</w:t>
            </w:r>
          </w:p>
        </w:tc>
      </w:tr>
      <w:tr w:rsidR="002E4E11" w:rsidRPr="00F93976">
        <w:trPr>
          <w:trHeight w:hRule="exact" w:val="1162"/>
          <w:jc w:val="center"/>
        </w:trPr>
        <w:tc>
          <w:tcPr>
            <w:tcW w:w="2184" w:type="dxa"/>
            <w:tcBorders>
              <w:top w:val="single" w:sz="4" w:space="0" w:color="auto"/>
              <w:left w:val="single" w:sz="4" w:space="0" w:color="auto"/>
            </w:tcBorders>
            <w:shd w:val="clear" w:color="auto" w:fill="FFFFFF"/>
          </w:tcPr>
          <w:p w:rsidR="002E4E11" w:rsidRPr="00F93976" w:rsidRDefault="002E4E11">
            <w:pPr>
              <w:pStyle w:val="aa"/>
              <w:tabs>
                <w:tab w:val="left" w:pos="1320"/>
              </w:tabs>
              <w:ind w:firstLine="0"/>
              <w:rPr>
                <w:sz w:val="20"/>
                <w:szCs w:val="20"/>
              </w:rPr>
            </w:pPr>
            <w:r w:rsidRPr="00F93976">
              <w:rPr>
                <w:b/>
                <w:bCs/>
                <w:sz w:val="20"/>
                <w:szCs w:val="20"/>
              </w:rPr>
              <w:t>Материалы</w:t>
            </w:r>
            <w:r w:rsidRPr="00F93976">
              <w:rPr>
                <w:b/>
                <w:bCs/>
                <w:sz w:val="20"/>
                <w:szCs w:val="20"/>
              </w:rPr>
              <w:tab/>
              <w:t>съездов,</w:t>
            </w:r>
          </w:p>
          <w:p w:rsidR="002E4E11" w:rsidRPr="00F93976" w:rsidRDefault="002E4E11">
            <w:pPr>
              <w:pStyle w:val="aa"/>
              <w:tabs>
                <w:tab w:val="left" w:pos="1555"/>
              </w:tabs>
              <w:ind w:firstLine="0"/>
              <w:rPr>
                <w:sz w:val="20"/>
                <w:szCs w:val="20"/>
              </w:rPr>
            </w:pPr>
            <w:r w:rsidRPr="00F93976">
              <w:rPr>
                <w:b/>
                <w:bCs/>
                <w:sz w:val="20"/>
                <w:szCs w:val="20"/>
              </w:rPr>
              <w:t>конференций,</w:t>
            </w:r>
            <w:r w:rsidRPr="00F93976">
              <w:rPr>
                <w:b/>
                <w:bCs/>
                <w:sz w:val="20"/>
                <w:szCs w:val="20"/>
              </w:rPr>
              <w:tab/>
              <w:t>семи</w:t>
            </w:r>
            <w:r w:rsidRPr="00F93976">
              <w:rPr>
                <w:b/>
                <w:bCs/>
                <w:sz w:val="20"/>
                <w:szCs w:val="20"/>
              </w:rPr>
              <w:softHyphen/>
            </w:r>
          </w:p>
          <w:p w:rsidR="002E4E11" w:rsidRPr="00F93976" w:rsidRDefault="002E4E11">
            <w:pPr>
              <w:pStyle w:val="aa"/>
              <w:ind w:firstLine="0"/>
              <w:rPr>
                <w:sz w:val="20"/>
                <w:szCs w:val="20"/>
              </w:rPr>
            </w:pPr>
            <w:r w:rsidRPr="00F93976">
              <w:rPr>
                <w:b/>
                <w:bCs/>
                <w:sz w:val="20"/>
                <w:szCs w:val="20"/>
              </w:rPr>
              <w:t>наров</w:t>
            </w:r>
          </w:p>
        </w:tc>
        <w:tc>
          <w:tcPr>
            <w:tcW w:w="7829" w:type="dxa"/>
            <w:tcBorders>
              <w:top w:val="single" w:sz="4" w:space="0" w:color="auto"/>
              <w:right w:val="single" w:sz="4" w:space="0" w:color="auto"/>
            </w:tcBorders>
            <w:shd w:val="clear" w:color="auto" w:fill="FFFFFF"/>
            <w:vAlign w:val="center"/>
          </w:tcPr>
          <w:p w:rsidR="002E4E11" w:rsidRPr="00F93976" w:rsidRDefault="002E4E11">
            <w:pPr>
              <w:pStyle w:val="aa"/>
              <w:ind w:firstLine="0"/>
              <w:jc w:val="both"/>
              <w:rPr>
                <w:sz w:val="20"/>
                <w:szCs w:val="20"/>
              </w:rPr>
            </w:pPr>
            <w:r w:rsidRPr="00F93976">
              <w:rPr>
                <w:sz w:val="20"/>
                <w:szCs w:val="20"/>
              </w:rPr>
              <w:t>История отечественной и мировой психологической мысли: Постигая прошлое, пони</w:t>
            </w:r>
            <w:r w:rsidRPr="00F93976">
              <w:rPr>
                <w:sz w:val="20"/>
                <w:szCs w:val="20"/>
              </w:rPr>
              <w:softHyphen/>
              <w:t>мать настоящее, предвидеть будущее: Материалы международной конференции по ис</w:t>
            </w:r>
            <w:r w:rsidRPr="00F93976">
              <w:rPr>
                <w:sz w:val="20"/>
                <w:szCs w:val="20"/>
              </w:rPr>
              <w:softHyphen/>
              <w:t>тории психологии «IV Московские встречи», 26-29 июня 2006 г. / Отв. ред. А.Л. Журав</w:t>
            </w:r>
            <w:r w:rsidRPr="00F93976">
              <w:rPr>
                <w:sz w:val="20"/>
                <w:szCs w:val="20"/>
              </w:rPr>
              <w:softHyphen/>
              <w:t>лев, В.А. Кольцова, Ю.Н. Олейник. - М.: Изд-во «Институт психологии РАН», 2006. - 568 с.</w:t>
            </w:r>
          </w:p>
        </w:tc>
      </w:tr>
      <w:tr w:rsidR="002E4E11" w:rsidRPr="00F93976">
        <w:trPr>
          <w:trHeight w:hRule="exact" w:val="470"/>
          <w:jc w:val="center"/>
        </w:trPr>
        <w:tc>
          <w:tcPr>
            <w:tcW w:w="2184" w:type="dxa"/>
            <w:tcBorders>
              <w:top w:val="single" w:sz="4" w:space="0" w:color="auto"/>
              <w:left w:val="single" w:sz="4" w:space="0" w:color="auto"/>
            </w:tcBorders>
            <w:shd w:val="clear" w:color="auto" w:fill="FFFFFF"/>
            <w:vAlign w:val="bottom"/>
          </w:tcPr>
          <w:p w:rsidR="002E4E11" w:rsidRPr="00F93976" w:rsidRDefault="002E4E11">
            <w:pPr>
              <w:pStyle w:val="aa"/>
              <w:ind w:firstLine="0"/>
              <w:rPr>
                <w:sz w:val="20"/>
                <w:szCs w:val="20"/>
              </w:rPr>
            </w:pPr>
            <w:r w:rsidRPr="00F93976">
              <w:rPr>
                <w:b/>
                <w:bCs/>
                <w:sz w:val="20"/>
                <w:szCs w:val="20"/>
              </w:rPr>
              <w:t>Многотомное издание в целом</w:t>
            </w:r>
          </w:p>
        </w:tc>
        <w:tc>
          <w:tcPr>
            <w:tcW w:w="7829" w:type="dxa"/>
            <w:tcBorders>
              <w:top w:val="single" w:sz="4" w:space="0" w:color="auto"/>
              <w:righ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b/>
                <w:bCs/>
                <w:sz w:val="20"/>
                <w:szCs w:val="20"/>
              </w:rPr>
              <w:t xml:space="preserve">Годфруа Ж. </w:t>
            </w:r>
            <w:r w:rsidRPr="00F93976">
              <w:rPr>
                <w:sz w:val="20"/>
                <w:szCs w:val="20"/>
              </w:rPr>
              <w:t>Что такое психология: В 2-х т. / Ж. Годфруа; Пер. с фр. под ред. Г.Г. Ара</w:t>
            </w:r>
            <w:r w:rsidRPr="00F93976">
              <w:rPr>
                <w:sz w:val="20"/>
                <w:szCs w:val="20"/>
              </w:rPr>
              <w:softHyphen/>
              <w:t>келова - М.: Мир, 1992. - Т. 1-2.</w:t>
            </w:r>
          </w:p>
        </w:tc>
      </w:tr>
      <w:tr w:rsidR="002E4E11" w:rsidRPr="00F93976">
        <w:trPr>
          <w:trHeight w:hRule="exact" w:val="701"/>
          <w:jc w:val="center"/>
        </w:trPr>
        <w:tc>
          <w:tcPr>
            <w:tcW w:w="2184" w:type="dxa"/>
            <w:tcBorders>
              <w:top w:val="single" w:sz="4" w:space="0" w:color="auto"/>
              <w:left w:val="single" w:sz="4" w:space="0" w:color="auto"/>
            </w:tcBorders>
            <w:shd w:val="clear" w:color="auto" w:fill="FFFFFF"/>
            <w:vAlign w:val="center"/>
          </w:tcPr>
          <w:p w:rsidR="002E4E11" w:rsidRPr="00F93976" w:rsidRDefault="002E4E11">
            <w:pPr>
              <w:pStyle w:val="aa"/>
              <w:tabs>
                <w:tab w:val="left" w:pos="1253"/>
              </w:tabs>
              <w:ind w:firstLine="0"/>
              <w:rPr>
                <w:sz w:val="20"/>
                <w:szCs w:val="20"/>
              </w:rPr>
            </w:pPr>
            <w:r w:rsidRPr="00F93976">
              <w:rPr>
                <w:b/>
                <w:bCs/>
                <w:sz w:val="20"/>
                <w:szCs w:val="20"/>
              </w:rPr>
              <w:t>Отдельные</w:t>
            </w:r>
            <w:r w:rsidRPr="00F93976">
              <w:rPr>
                <w:b/>
                <w:bCs/>
                <w:sz w:val="20"/>
                <w:szCs w:val="20"/>
              </w:rPr>
              <w:tab/>
              <w:t>выпуски</w:t>
            </w:r>
          </w:p>
          <w:p w:rsidR="002E4E11" w:rsidRPr="00F93976" w:rsidRDefault="002E4E11">
            <w:pPr>
              <w:pStyle w:val="aa"/>
              <w:tabs>
                <w:tab w:val="left" w:pos="1589"/>
              </w:tabs>
              <w:ind w:firstLine="0"/>
              <w:rPr>
                <w:sz w:val="20"/>
                <w:szCs w:val="20"/>
              </w:rPr>
            </w:pPr>
            <w:r w:rsidRPr="00F93976">
              <w:rPr>
                <w:b/>
                <w:bCs/>
                <w:sz w:val="20"/>
                <w:szCs w:val="20"/>
              </w:rPr>
              <w:t>многотомного</w:t>
            </w:r>
            <w:r w:rsidRPr="00F93976">
              <w:rPr>
                <w:b/>
                <w:bCs/>
                <w:sz w:val="20"/>
                <w:szCs w:val="20"/>
              </w:rPr>
              <w:tab/>
              <w:t>изда</w:t>
            </w:r>
            <w:r w:rsidRPr="00F93976">
              <w:rPr>
                <w:b/>
                <w:bCs/>
                <w:sz w:val="20"/>
                <w:szCs w:val="20"/>
              </w:rPr>
              <w:softHyphen/>
            </w:r>
          </w:p>
          <w:p w:rsidR="002E4E11" w:rsidRPr="00F93976" w:rsidRDefault="002E4E11">
            <w:pPr>
              <w:pStyle w:val="aa"/>
              <w:ind w:firstLine="0"/>
              <w:rPr>
                <w:sz w:val="20"/>
                <w:szCs w:val="20"/>
              </w:rPr>
            </w:pPr>
            <w:r w:rsidRPr="00F93976">
              <w:rPr>
                <w:b/>
                <w:bCs/>
                <w:sz w:val="20"/>
                <w:szCs w:val="20"/>
              </w:rPr>
              <w:t>ния</w:t>
            </w:r>
          </w:p>
        </w:tc>
        <w:tc>
          <w:tcPr>
            <w:tcW w:w="7829" w:type="dxa"/>
            <w:tcBorders>
              <w:top w:val="single" w:sz="4" w:space="0" w:color="auto"/>
              <w:right w:val="single" w:sz="4" w:space="0" w:color="auto"/>
            </w:tcBorders>
            <w:shd w:val="clear" w:color="auto" w:fill="FFFFFF"/>
          </w:tcPr>
          <w:p w:rsidR="002E4E11" w:rsidRPr="00F93976" w:rsidRDefault="002E4E11">
            <w:pPr>
              <w:pStyle w:val="aa"/>
              <w:ind w:firstLine="0"/>
              <w:jc w:val="both"/>
              <w:rPr>
                <w:sz w:val="20"/>
                <w:szCs w:val="20"/>
              </w:rPr>
            </w:pPr>
            <w:r w:rsidRPr="00F93976">
              <w:rPr>
                <w:b/>
                <w:bCs/>
                <w:sz w:val="20"/>
                <w:szCs w:val="20"/>
              </w:rPr>
              <w:t xml:space="preserve">Годфруа Ж. </w:t>
            </w:r>
            <w:r w:rsidRPr="00F93976">
              <w:rPr>
                <w:sz w:val="20"/>
                <w:szCs w:val="20"/>
              </w:rPr>
              <w:t>Что такое психология: В 2-х т. Т. 2 / Ж. Годфруа; Пер. с фр. под ред. Г.Г. Аракелова. - М.: Мир, 1992. - 376 с.</w:t>
            </w:r>
          </w:p>
        </w:tc>
      </w:tr>
      <w:tr w:rsidR="002E4E11" w:rsidRPr="00F93976">
        <w:trPr>
          <w:trHeight w:hRule="exact" w:val="701"/>
          <w:jc w:val="center"/>
        </w:trPr>
        <w:tc>
          <w:tcPr>
            <w:tcW w:w="2184" w:type="dxa"/>
            <w:tcBorders>
              <w:top w:val="single" w:sz="4" w:space="0" w:color="auto"/>
              <w:left w:val="single" w:sz="4" w:space="0" w:color="auto"/>
            </w:tcBorders>
            <w:shd w:val="clear" w:color="auto" w:fill="FFFFFF"/>
          </w:tcPr>
          <w:p w:rsidR="002E4E11" w:rsidRPr="00F93976" w:rsidRDefault="002E4E11">
            <w:pPr>
              <w:pStyle w:val="aa"/>
              <w:ind w:firstLine="0"/>
              <w:rPr>
                <w:sz w:val="20"/>
                <w:szCs w:val="20"/>
              </w:rPr>
            </w:pPr>
            <w:r w:rsidRPr="00F93976">
              <w:rPr>
                <w:b/>
                <w:bCs/>
                <w:sz w:val="20"/>
                <w:szCs w:val="20"/>
              </w:rPr>
              <w:t>Серийное издание</w:t>
            </w:r>
          </w:p>
        </w:tc>
        <w:tc>
          <w:tcPr>
            <w:tcW w:w="7829" w:type="dxa"/>
            <w:tcBorders>
              <w:top w:val="single" w:sz="4" w:space="0" w:color="auto"/>
              <w:righ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b/>
                <w:bCs/>
                <w:sz w:val="20"/>
                <w:szCs w:val="20"/>
              </w:rPr>
              <w:t xml:space="preserve">Мак-Вильямс Н. </w:t>
            </w:r>
            <w:r w:rsidRPr="00F93976">
              <w:rPr>
                <w:sz w:val="20"/>
                <w:szCs w:val="20"/>
              </w:rPr>
              <w:t>Психоаналитическая диагностика: Понимание структуры личности в клиническом процессе / Нэнси Мак-Вильямс; пер. с англ. В. Снигура. - М.: Класс, 2001. - 480 с. - (Библиотека психологии и психотерапии, вып. 49)</w:t>
            </w:r>
          </w:p>
        </w:tc>
      </w:tr>
      <w:tr w:rsidR="002E4E11" w:rsidRPr="00F93976">
        <w:trPr>
          <w:trHeight w:hRule="exact" w:val="240"/>
          <w:jc w:val="center"/>
        </w:trPr>
        <w:tc>
          <w:tcPr>
            <w:tcW w:w="10013" w:type="dxa"/>
            <w:gridSpan w:val="2"/>
            <w:tcBorders>
              <w:top w:val="single" w:sz="4" w:space="0" w:color="auto"/>
              <w:left w:val="single" w:sz="4" w:space="0" w:color="auto"/>
              <w:right w:val="single" w:sz="4" w:space="0" w:color="auto"/>
            </w:tcBorders>
            <w:shd w:val="clear" w:color="auto" w:fill="D9D9D9"/>
            <w:vAlign w:val="bottom"/>
          </w:tcPr>
          <w:p w:rsidR="002E4E11" w:rsidRPr="00F93976" w:rsidRDefault="002E4E11">
            <w:pPr>
              <w:pStyle w:val="aa"/>
              <w:ind w:firstLine="0"/>
              <w:jc w:val="center"/>
              <w:rPr>
                <w:sz w:val="20"/>
                <w:szCs w:val="20"/>
              </w:rPr>
            </w:pPr>
            <w:r w:rsidRPr="00F93976">
              <w:rPr>
                <w:b/>
                <w:bCs/>
                <w:smallCaps/>
                <w:sz w:val="20"/>
                <w:szCs w:val="20"/>
              </w:rPr>
              <w:t>Описание части документа</w:t>
            </w:r>
          </w:p>
        </w:tc>
      </w:tr>
      <w:tr w:rsidR="002E4E11" w:rsidRPr="00F93976">
        <w:trPr>
          <w:trHeight w:hRule="exact" w:val="1157"/>
          <w:jc w:val="center"/>
        </w:trPr>
        <w:tc>
          <w:tcPr>
            <w:tcW w:w="2184" w:type="dxa"/>
            <w:tcBorders>
              <w:top w:val="single" w:sz="4" w:space="0" w:color="auto"/>
              <w:left w:val="single" w:sz="4" w:space="0" w:color="auto"/>
            </w:tcBorders>
            <w:shd w:val="clear" w:color="auto" w:fill="FFFFFF"/>
          </w:tcPr>
          <w:p w:rsidR="002E4E11" w:rsidRPr="00F93976" w:rsidRDefault="002E4E11">
            <w:pPr>
              <w:pStyle w:val="aa"/>
              <w:ind w:firstLine="0"/>
              <w:rPr>
                <w:sz w:val="20"/>
                <w:szCs w:val="20"/>
              </w:rPr>
            </w:pPr>
            <w:r w:rsidRPr="00F93976">
              <w:rPr>
                <w:b/>
                <w:bCs/>
                <w:sz w:val="20"/>
                <w:szCs w:val="20"/>
              </w:rPr>
              <w:t>Статья из книги или разового издания</w:t>
            </w:r>
          </w:p>
        </w:tc>
        <w:tc>
          <w:tcPr>
            <w:tcW w:w="7829" w:type="dxa"/>
            <w:tcBorders>
              <w:top w:val="single" w:sz="4" w:space="0" w:color="auto"/>
              <w:righ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b/>
                <w:bCs/>
                <w:sz w:val="20"/>
                <w:szCs w:val="20"/>
              </w:rPr>
              <w:t xml:space="preserve">Леонтьев Д. А. </w:t>
            </w:r>
            <w:r w:rsidRPr="00F93976">
              <w:rPr>
                <w:sz w:val="20"/>
                <w:szCs w:val="20"/>
              </w:rPr>
              <w:t>Апробация методов контент-анализа, интент-анализа и фоносемантиче</w:t>
            </w:r>
            <w:r w:rsidRPr="00F93976">
              <w:rPr>
                <w:sz w:val="20"/>
                <w:szCs w:val="20"/>
              </w:rPr>
              <w:softHyphen/>
              <w:t>ского анализа для диагностики признаков толерантности-ксенофобии в текстах СМИ /Д. А. Леонтьев, А. А. Добровольская, В. В. Усачева, Е. В. Харитонова. // Скрытое эмоцио</w:t>
            </w:r>
            <w:r w:rsidRPr="00F93976">
              <w:rPr>
                <w:sz w:val="20"/>
                <w:szCs w:val="20"/>
              </w:rPr>
              <w:softHyphen/>
              <w:t>нальное содержание текстов СМИ и методы его объективной диагностики. /Под ред. А. А. Леонтьева, Д. А. Леонтьева. - М.: Смысл, 2004. - С. 179 - 200.</w:t>
            </w:r>
          </w:p>
        </w:tc>
      </w:tr>
      <w:tr w:rsidR="002E4E11" w:rsidRPr="00F93976">
        <w:trPr>
          <w:trHeight w:hRule="exact" w:val="931"/>
          <w:jc w:val="center"/>
        </w:trPr>
        <w:tc>
          <w:tcPr>
            <w:tcW w:w="2184" w:type="dxa"/>
            <w:tcBorders>
              <w:top w:val="single" w:sz="4" w:space="0" w:color="auto"/>
              <w:left w:val="single" w:sz="4" w:space="0" w:color="auto"/>
            </w:tcBorders>
            <w:shd w:val="clear" w:color="auto" w:fill="FFFFFF"/>
          </w:tcPr>
          <w:p w:rsidR="002E4E11" w:rsidRPr="00F93976" w:rsidRDefault="002E4E11">
            <w:pPr>
              <w:pStyle w:val="aa"/>
              <w:tabs>
                <w:tab w:val="left" w:pos="898"/>
                <w:tab w:val="left" w:pos="1339"/>
              </w:tabs>
              <w:ind w:firstLine="0"/>
              <w:rPr>
                <w:sz w:val="20"/>
                <w:szCs w:val="20"/>
              </w:rPr>
            </w:pPr>
            <w:r w:rsidRPr="00F93976">
              <w:rPr>
                <w:b/>
                <w:bCs/>
                <w:sz w:val="20"/>
                <w:szCs w:val="20"/>
              </w:rPr>
              <w:t>Статья</w:t>
            </w:r>
            <w:r w:rsidRPr="00F93976">
              <w:rPr>
                <w:b/>
                <w:bCs/>
                <w:sz w:val="20"/>
                <w:szCs w:val="20"/>
              </w:rPr>
              <w:tab/>
              <w:t>из</w:t>
            </w:r>
            <w:r w:rsidRPr="00F93976">
              <w:rPr>
                <w:b/>
                <w:bCs/>
                <w:sz w:val="20"/>
                <w:szCs w:val="20"/>
              </w:rPr>
              <w:tab/>
              <w:t>продол</w:t>
            </w:r>
            <w:r w:rsidRPr="00F93976">
              <w:rPr>
                <w:b/>
                <w:bCs/>
                <w:sz w:val="20"/>
                <w:szCs w:val="20"/>
              </w:rPr>
              <w:softHyphen/>
            </w:r>
          </w:p>
          <w:p w:rsidR="002E4E11" w:rsidRPr="00F93976" w:rsidRDefault="002E4E11">
            <w:pPr>
              <w:pStyle w:val="aa"/>
              <w:ind w:firstLine="0"/>
              <w:rPr>
                <w:sz w:val="20"/>
                <w:szCs w:val="20"/>
              </w:rPr>
            </w:pPr>
            <w:r w:rsidRPr="00F93976">
              <w:rPr>
                <w:b/>
                <w:bCs/>
                <w:sz w:val="20"/>
                <w:szCs w:val="20"/>
              </w:rPr>
              <w:t>жающегося издания</w:t>
            </w:r>
          </w:p>
        </w:tc>
        <w:tc>
          <w:tcPr>
            <w:tcW w:w="7829" w:type="dxa"/>
            <w:tcBorders>
              <w:top w:val="single" w:sz="4" w:space="0" w:color="auto"/>
              <w:righ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b/>
                <w:bCs/>
                <w:sz w:val="20"/>
                <w:szCs w:val="20"/>
              </w:rPr>
              <w:t xml:space="preserve">Чанько А.Д. </w:t>
            </w:r>
            <w:r w:rsidRPr="00F93976">
              <w:rPr>
                <w:sz w:val="20"/>
                <w:szCs w:val="20"/>
              </w:rPr>
              <w:t>Социально-психологический тренинг в организациях: цели, функции, эф</w:t>
            </w:r>
            <w:r w:rsidRPr="00F93976">
              <w:rPr>
                <w:sz w:val="20"/>
                <w:szCs w:val="20"/>
              </w:rPr>
              <w:softHyphen/>
              <w:t>фективность / А.Д. Чанько // Российский менеджмент: теория, практика, образование: ежегодник / Под ред. проф. А.А. Демина, доц. В.С. Катькало. - СПб.: Изд-во С.-Петерб. ун-та, 2001. - Вып. 1. - С. 141-155.</w:t>
            </w:r>
          </w:p>
        </w:tc>
      </w:tr>
      <w:tr w:rsidR="002E4E11" w:rsidRPr="00F93976">
        <w:trPr>
          <w:trHeight w:hRule="exact" w:val="1392"/>
          <w:jc w:val="center"/>
        </w:trPr>
        <w:tc>
          <w:tcPr>
            <w:tcW w:w="2184" w:type="dxa"/>
            <w:tcBorders>
              <w:top w:val="single" w:sz="4" w:space="0" w:color="auto"/>
              <w:left w:val="single" w:sz="4" w:space="0" w:color="auto"/>
            </w:tcBorders>
            <w:shd w:val="clear" w:color="auto" w:fill="FFFFFF"/>
          </w:tcPr>
          <w:p w:rsidR="002E4E11" w:rsidRPr="00F93976" w:rsidRDefault="002E4E11">
            <w:pPr>
              <w:pStyle w:val="aa"/>
              <w:ind w:firstLine="0"/>
              <w:rPr>
                <w:sz w:val="20"/>
                <w:szCs w:val="20"/>
              </w:rPr>
            </w:pPr>
            <w:r w:rsidRPr="00F93976">
              <w:rPr>
                <w:b/>
                <w:bCs/>
                <w:sz w:val="20"/>
                <w:szCs w:val="20"/>
              </w:rPr>
              <w:t>Статья из журнала</w:t>
            </w:r>
          </w:p>
        </w:tc>
        <w:tc>
          <w:tcPr>
            <w:tcW w:w="7829" w:type="dxa"/>
            <w:tcBorders>
              <w:top w:val="single" w:sz="4" w:space="0" w:color="auto"/>
              <w:right w:val="single" w:sz="4" w:space="0" w:color="auto"/>
            </w:tcBorders>
            <w:shd w:val="clear" w:color="auto" w:fill="FFFFFF"/>
            <w:vAlign w:val="center"/>
          </w:tcPr>
          <w:p w:rsidR="002E4E11" w:rsidRPr="00F93976" w:rsidRDefault="002E4E11">
            <w:pPr>
              <w:pStyle w:val="aa"/>
              <w:ind w:firstLine="0"/>
              <w:jc w:val="both"/>
              <w:rPr>
                <w:sz w:val="20"/>
                <w:szCs w:val="20"/>
              </w:rPr>
            </w:pPr>
            <w:r w:rsidRPr="00F93976">
              <w:rPr>
                <w:b/>
                <w:bCs/>
                <w:sz w:val="20"/>
                <w:szCs w:val="20"/>
              </w:rPr>
              <w:t xml:space="preserve">Падун М. А. </w:t>
            </w:r>
            <w:r w:rsidRPr="00F93976">
              <w:rPr>
                <w:sz w:val="20"/>
                <w:szCs w:val="20"/>
              </w:rPr>
              <w:t>Когнитивно-личностные аспекты переживания посттравматического стрес</w:t>
            </w:r>
            <w:r w:rsidRPr="00F93976">
              <w:rPr>
                <w:sz w:val="20"/>
                <w:szCs w:val="20"/>
              </w:rPr>
              <w:softHyphen/>
              <w:t>са / М.А. Падун, Н.В. Тарабрина // Психологический журнал. - 2004. - Т. 25, № 5. - С. 5</w:t>
            </w:r>
            <w:r w:rsidRPr="00F93976">
              <w:rPr>
                <w:sz w:val="20"/>
                <w:szCs w:val="20"/>
              </w:rPr>
              <w:softHyphen/>
              <w:t>15.</w:t>
            </w:r>
          </w:p>
          <w:p w:rsidR="002E4E11" w:rsidRPr="00F93976" w:rsidRDefault="002E4E11">
            <w:pPr>
              <w:pStyle w:val="aa"/>
              <w:ind w:firstLine="0"/>
              <w:jc w:val="both"/>
              <w:rPr>
                <w:sz w:val="20"/>
                <w:szCs w:val="20"/>
              </w:rPr>
            </w:pPr>
            <w:r w:rsidRPr="00F93976">
              <w:rPr>
                <w:b/>
                <w:bCs/>
                <w:sz w:val="20"/>
                <w:szCs w:val="20"/>
              </w:rPr>
              <w:t xml:space="preserve">Васильева И. А. </w:t>
            </w:r>
            <w:r w:rsidRPr="00F93976">
              <w:rPr>
                <w:sz w:val="20"/>
                <w:szCs w:val="20"/>
              </w:rPr>
              <w:t>Психологические факторы компьютерной тревожности / И. А. Василь</w:t>
            </w:r>
            <w:r w:rsidRPr="00F93976">
              <w:rPr>
                <w:sz w:val="20"/>
                <w:szCs w:val="20"/>
              </w:rPr>
              <w:softHyphen/>
              <w:t>ева., Пащенко Е. И., Н. Н. Петрова., Е. М. Осипова. // Вопросы психологии. - 2004. - № 5. - С. 56-62.</w:t>
            </w:r>
          </w:p>
        </w:tc>
      </w:tr>
      <w:tr w:rsidR="002E4E11" w:rsidRPr="00F93976">
        <w:trPr>
          <w:trHeight w:hRule="exact" w:val="466"/>
          <w:jc w:val="center"/>
        </w:trPr>
        <w:tc>
          <w:tcPr>
            <w:tcW w:w="2184" w:type="dxa"/>
            <w:tcBorders>
              <w:top w:val="single" w:sz="4" w:space="0" w:color="auto"/>
              <w:left w:val="single" w:sz="4" w:space="0" w:color="auto"/>
            </w:tcBorders>
            <w:shd w:val="clear" w:color="auto" w:fill="FFFFFF"/>
          </w:tcPr>
          <w:p w:rsidR="002E4E11" w:rsidRPr="00F93976" w:rsidRDefault="002E4E11">
            <w:pPr>
              <w:pStyle w:val="aa"/>
              <w:ind w:firstLine="0"/>
              <w:rPr>
                <w:sz w:val="20"/>
                <w:szCs w:val="20"/>
              </w:rPr>
            </w:pPr>
            <w:r w:rsidRPr="00F93976">
              <w:rPr>
                <w:b/>
                <w:bCs/>
                <w:sz w:val="20"/>
                <w:szCs w:val="20"/>
              </w:rPr>
              <w:t>Глава из книги</w:t>
            </w:r>
          </w:p>
        </w:tc>
        <w:tc>
          <w:tcPr>
            <w:tcW w:w="7829" w:type="dxa"/>
            <w:tcBorders>
              <w:top w:val="single" w:sz="4" w:space="0" w:color="auto"/>
              <w:righ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Принципы психического развития // Психология человека от рождения до смерти / под общ. ред. А.А. Реана. - СПб.: Прайм-ЕВРОЗНАК, 2001. - С. 37-41.</w:t>
            </w:r>
          </w:p>
        </w:tc>
      </w:tr>
      <w:tr w:rsidR="002E4E11" w:rsidRPr="00F93976">
        <w:trPr>
          <w:trHeight w:hRule="exact" w:val="701"/>
          <w:jc w:val="center"/>
        </w:trPr>
        <w:tc>
          <w:tcPr>
            <w:tcW w:w="2184" w:type="dxa"/>
            <w:tcBorders>
              <w:top w:val="single" w:sz="4" w:space="0" w:color="auto"/>
              <w:left w:val="single" w:sz="4" w:space="0" w:color="auto"/>
            </w:tcBorders>
            <w:shd w:val="clear" w:color="auto" w:fill="FFFFFF"/>
          </w:tcPr>
          <w:p w:rsidR="002E4E11" w:rsidRPr="00F93976" w:rsidRDefault="002E4E11">
            <w:pPr>
              <w:pStyle w:val="aa"/>
              <w:ind w:firstLine="0"/>
              <w:rPr>
                <w:sz w:val="20"/>
                <w:szCs w:val="20"/>
              </w:rPr>
            </w:pPr>
            <w:r w:rsidRPr="00F93976">
              <w:rPr>
                <w:b/>
                <w:bCs/>
                <w:sz w:val="20"/>
                <w:szCs w:val="20"/>
              </w:rPr>
              <w:t>Статья из хрестома</w:t>
            </w:r>
            <w:r w:rsidRPr="00F93976">
              <w:rPr>
                <w:b/>
                <w:bCs/>
                <w:sz w:val="20"/>
                <w:szCs w:val="20"/>
              </w:rPr>
              <w:softHyphen/>
              <w:t>тии</w:t>
            </w:r>
          </w:p>
        </w:tc>
        <w:tc>
          <w:tcPr>
            <w:tcW w:w="7829" w:type="dxa"/>
            <w:tcBorders>
              <w:top w:val="single" w:sz="4" w:space="0" w:color="auto"/>
              <w:righ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b/>
                <w:bCs/>
                <w:sz w:val="20"/>
                <w:szCs w:val="20"/>
              </w:rPr>
              <w:t xml:space="preserve">Хрящева Н. Ю. </w:t>
            </w:r>
            <w:r w:rsidRPr="00F93976">
              <w:rPr>
                <w:sz w:val="20"/>
                <w:szCs w:val="20"/>
              </w:rPr>
              <w:t>Особенности психических состояний в условиях изоляции // Психиче</w:t>
            </w:r>
            <w:r w:rsidRPr="00F93976">
              <w:rPr>
                <w:sz w:val="20"/>
                <w:szCs w:val="20"/>
              </w:rPr>
              <w:softHyphen/>
              <w:t>ские состояния / Сост. и общая редакция Л. В. Куликова. - СПб.: Питер, 2001. - С. 407</w:t>
            </w:r>
            <w:r w:rsidRPr="00F93976">
              <w:rPr>
                <w:sz w:val="20"/>
                <w:szCs w:val="20"/>
              </w:rPr>
              <w:softHyphen/>
              <w:t>414. - (Серия «Хрестоматия по психологии»)</w:t>
            </w:r>
          </w:p>
        </w:tc>
      </w:tr>
      <w:tr w:rsidR="002E4E11" w:rsidRPr="00F93976">
        <w:trPr>
          <w:trHeight w:hRule="exact" w:val="470"/>
          <w:jc w:val="center"/>
        </w:trPr>
        <w:tc>
          <w:tcPr>
            <w:tcW w:w="2184" w:type="dxa"/>
            <w:tcBorders>
              <w:top w:val="single" w:sz="4" w:space="0" w:color="auto"/>
              <w:left w:val="single" w:sz="4" w:space="0" w:color="auto"/>
            </w:tcBorders>
            <w:shd w:val="clear" w:color="auto" w:fill="FFFFFF"/>
          </w:tcPr>
          <w:p w:rsidR="002E4E11" w:rsidRPr="00F93976" w:rsidRDefault="002E4E11">
            <w:pPr>
              <w:pStyle w:val="aa"/>
              <w:ind w:firstLine="0"/>
              <w:rPr>
                <w:sz w:val="20"/>
                <w:szCs w:val="20"/>
              </w:rPr>
            </w:pPr>
            <w:r w:rsidRPr="00F93976">
              <w:rPr>
                <w:b/>
                <w:bCs/>
                <w:sz w:val="20"/>
                <w:szCs w:val="20"/>
              </w:rPr>
              <w:t>Статья из словаря</w:t>
            </w:r>
          </w:p>
        </w:tc>
        <w:tc>
          <w:tcPr>
            <w:tcW w:w="7829" w:type="dxa"/>
            <w:tcBorders>
              <w:top w:val="single" w:sz="4" w:space="0" w:color="auto"/>
              <w:righ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Архетип // Большой толковый психологический словарь: В 2-х т. Т. 1 / А. Ребер - М.: Вече, АСТ, 2000. - С. 61.</w:t>
            </w:r>
          </w:p>
        </w:tc>
      </w:tr>
      <w:tr w:rsidR="002E4E11" w:rsidRPr="00F93976">
        <w:trPr>
          <w:trHeight w:hRule="exact" w:val="1190"/>
          <w:jc w:val="center"/>
        </w:trPr>
        <w:tc>
          <w:tcPr>
            <w:tcW w:w="2184" w:type="dxa"/>
            <w:tcBorders>
              <w:top w:val="single" w:sz="4" w:space="0" w:color="auto"/>
              <w:left w:val="single" w:sz="4" w:space="0" w:color="auto"/>
            </w:tcBorders>
            <w:shd w:val="clear" w:color="auto" w:fill="FFFFFF"/>
          </w:tcPr>
          <w:p w:rsidR="002E4E11" w:rsidRPr="00F93976" w:rsidRDefault="002E4E11">
            <w:pPr>
              <w:pStyle w:val="aa"/>
              <w:ind w:firstLine="0"/>
              <w:rPr>
                <w:sz w:val="20"/>
                <w:szCs w:val="20"/>
              </w:rPr>
            </w:pPr>
            <w:r w:rsidRPr="00F93976">
              <w:rPr>
                <w:b/>
                <w:bCs/>
                <w:sz w:val="20"/>
                <w:szCs w:val="20"/>
              </w:rPr>
              <w:t>Статья из газеты</w:t>
            </w:r>
          </w:p>
        </w:tc>
        <w:tc>
          <w:tcPr>
            <w:tcW w:w="7829" w:type="dxa"/>
            <w:tcBorders>
              <w:top w:val="single" w:sz="4" w:space="0" w:color="auto"/>
              <w:right w:val="single" w:sz="4" w:space="0" w:color="auto"/>
            </w:tcBorders>
            <w:shd w:val="clear" w:color="auto" w:fill="FFFFFF"/>
          </w:tcPr>
          <w:p w:rsidR="002E4E11" w:rsidRPr="00F93976" w:rsidRDefault="002E4E11">
            <w:pPr>
              <w:pStyle w:val="aa"/>
              <w:ind w:firstLine="0"/>
              <w:jc w:val="both"/>
              <w:rPr>
                <w:sz w:val="20"/>
                <w:szCs w:val="20"/>
              </w:rPr>
            </w:pPr>
            <w:r w:rsidRPr="00F93976">
              <w:rPr>
                <w:b/>
                <w:bCs/>
                <w:sz w:val="20"/>
                <w:szCs w:val="20"/>
              </w:rPr>
              <w:t xml:space="preserve">Битянова М.Р. </w:t>
            </w:r>
            <w:r w:rsidRPr="00F93976">
              <w:rPr>
                <w:sz w:val="20"/>
                <w:szCs w:val="20"/>
              </w:rPr>
              <w:t>Система развивающей работы школьного психолога. Курс лекций: Лек</w:t>
            </w:r>
            <w:r w:rsidRPr="00F93976">
              <w:rPr>
                <w:sz w:val="20"/>
                <w:szCs w:val="20"/>
              </w:rPr>
              <w:softHyphen/>
              <w:t>ция восьмая. Конструирование развивающих психологических ситуаций в школьной образовательной среде / М.Р. Битянова // Школьный психолог: Еженедельная методиче</w:t>
            </w:r>
            <w:r w:rsidRPr="00F93976">
              <w:rPr>
                <w:sz w:val="20"/>
                <w:szCs w:val="20"/>
              </w:rPr>
              <w:softHyphen/>
              <w:t>ская газета для педагогов-психологов. - 2004. - 23-31 дек. - № 48 (334). - С. 16-21.</w:t>
            </w:r>
          </w:p>
        </w:tc>
      </w:tr>
      <w:tr w:rsidR="002E4E11" w:rsidRPr="00F93976">
        <w:trPr>
          <w:trHeight w:hRule="exact" w:val="240"/>
          <w:jc w:val="center"/>
        </w:trPr>
        <w:tc>
          <w:tcPr>
            <w:tcW w:w="10013" w:type="dxa"/>
            <w:gridSpan w:val="2"/>
            <w:tcBorders>
              <w:top w:val="single" w:sz="4" w:space="0" w:color="auto"/>
              <w:left w:val="single" w:sz="4" w:space="0" w:color="auto"/>
              <w:right w:val="single" w:sz="4" w:space="0" w:color="auto"/>
            </w:tcBorders>
            <w:shd w:val="clear" w:color="auto" w:fill="D9D9D9"/>
            <w:vAlign w:val="center"/>
          </w:tcPr>
          <w:p w:rsidR="002E4E11" w:rsidRPr="00F93976" w:rsidRDefault="002E4E11">
            <w:pPr>
              <w:pStyle w:val="aa"/>
              <w:ind w:firstLine="0"/>
              <w:jc w:val="center"/>
              <w:rPr>
                <w:sz w:val="20"/>
                <w:szCs w:val="20"/>
              </w:rPr>
            </w:pPr>
            <w:r w:rsidRPr="00F93976">
              <w:rPr>
                <w:b/>
                <w:bCs/>
                <w:smallCaps/>
                <w:sz w:val="20"/>
                <w:szCs w:val="20"/>
              </w:rPr>
              <w:t>Электронные ресурсы</w:t>
            </w:r>
          </w:p>
        </w:tc>
      </w:tr>
      <w:tr w:rsidR="002E4E11" w:rsidRPr="00F93976">
        <w:trPr>
          <w:trHeight w:hRule="exact" w:val="701"/>
          <w:jc w:val="center"/>
        </w:trPr>
        <w:tc>
          <w:tcPr>
            <w:tcW w:w="2184" w:type="dxa"/>
            <w:tcBorders>
              <w:top w:val="single" w:sz="4" w:space="0" w:color="auto"/>
              <w:left w:val="single" w:sz="4" w:space="0" w:color="auto"/>
            </w:tcBorders>
            <w:shd w:val="clear" w:color="auto" w:fill="FFFFFF"/>
          </w:tcPr>
          <w:p w:rsidR="002E4E11" w:rsidRPr="00F93976" w:rsidRDefault="002E4E11">
            <w:pPr>
              <w:pStyle w:val="aa"/>
              <w:ind w:firstLine="0"/>
              <w:rPr>
                <w:sz w:val="20"/>
                <w:szCs w:val="20"/>
              </w:rPr>
            </w:pPr>
            <w:r w:rsidRPr="00F93976">
              <w:rPr>
                <w:b/>
                <w:bCs/>
                <w:sz w:val="20"/>
                <w:szCs w:val="20"/>
              </w:rPr>
              <w:t>Локального доступа</w:t>
            </w:r>
          </w:p>
        </w:tc>
        <w:tc>
          <w:tcPr>
            <w:tcW w:w="7829" w:type="dxa"/>
            <w:tcBorders>
              <w:top w:val="single" w:sz="4" w:space="0" w:color="auto"/>
              <w:righ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Бизнес-курс. МБА. Системный анализ в менеджменте [Электронный ресурс] / Всерос. акад. внеш. торговли. - Электрон, текстовые дан. - Москва : ИДДК, 2005. - 1 электрон. опт. диск (CD-ROM); в контейнере.</w:t>
            </w:r>
          </w:p>
        </w:tc>
      </w:tr>
      <w:tr w:rsidR="002E4E11" w:rsidRPr="00F93976">
        <w:trPr>
          <w:trHeight w:hRule="exact" w:val="240"/>
          <w:jc w:val="center"/>
        </w:trPr>
        <w:tc>
          <w:tcPr>
            <w:tcW w:w="10013" w:type="dxa"/>
            <w:gridSpan w:val="2"/>
            <w:tcBorders>
              <w:top w:val="single" w:sz="4" w:space="0" w:color="auto"/>
              <w:left w:val="single" w:sz="4" w:space="0" w:color="auto"/>
              <w:right w:val="single" w:sz="4" w:space="0" w:color="auto"/>
            </w:tcBorders>
            <w:shd w:val="clear" w:color="auto" w:fill="FFFFFF"/>
            <w:vAlign w:val="bottom"/>
          </w:tcPr>
          <w:p w:rsidR="002E4E11" w:rsidRPr="00F93976" w:rsidRDefault="002E4E11">
            <w:pPr>
              <w:pStyle w:val="aa"/>
              <w:ind w:firstLine="0"/>
              <w:rPr>
                <w:sz w:val="20"/>
                <w:szCs w:val="20"/>
              </w:rPr>
            </w:pPr>
            <w:r w:rsidRPr="00F93976">
              <w:rPr>
                <w:b/>
                <w:bCs/>
                <w:sz w:val="20"/>
                <w:szCs w:val="20"/>
              </w:rPr>
              <w:t>Удаленного доступа:</w:t>
            </w:r>
          </w:p>
        </w:tc>
      </w:tr>
      <w:tr w:rsidR="002E4E11" w:rsidRPr="00F93976">
        <w:trPr>
          <w:trHeight w:hRule="exact" w:val="1627"/>
          <w:jc w:val="center"/>
        </w:trPr>
        <w:tc>
          <w:tcPr>
            <w:tcW w:w="2184" w:type="dxa"/>
            <w:tcBorders>
              <w:top w:val="single" w:sz="4" w:space="0" w:color="auto"/>
              <w:left w:val="single" w:sz="4" w:space="0" w:color="auto"/>
              <w:bottom w:val="single" w:sz="4" w:space="0" w:color="auto"/>
            </w:tcBorders>
            <w:shd w:val="clear" w:color="auto" w:fill="FFFFFF"/>
          </w:tcPr>
          <w:p w:rsidR="002E4E11" w:rsidRPr="00F93976" w:rsidRDefault="002E4E11">
            <w:pPr>
              <w:pStyle w:val="aa"/>
              <w:ind w:firstLine="0"/>
              <w:rPr>
                <w:sz w:val="20"/>
                <w:szCs w:val="20"/>
              </w:rPr>
            </w:pPr>
            <w:r w:rsidRPr="00F93976">
              <w:rPr>
                <w:b/>
                <w:bCs/>
                <w:sz w:val="20"/>
                <w:szCs w:val="20"/>
              </w:rPr>
              <w:t>статья с сайта Интер</w:t>
            </w:r>
            <w:r w:rsidRPr="00F93976">
              <w:rPr>
                <w:b/>
                <w:bCs/>
                <w:sz w:val="20"/>
                <w:szCs w:val="20"/>
              </w:rPr>
              <w:softHyphen/>
              <w:t>нет</w:t>
            </w:r>
          </w:p>
        </w:tc>
        <w:tc>
          <w:tcPr>
            <w:tcW w:w="7829" w:type="dxa"/>
            <w:tcBorders>
              <w:top w:val="single" w:sz="4" w:space="0" w:color="auto"/>
              <w:bottom w:val="single" w:sz="4" w:space="0" w:color="auto"/>
              <w:righ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b/>
                <w:bCs/>
                <w:sz w:val="20"/>
                <w:szCs w:val="20"/>
              </w:rPr>
              <w:t>Коган Н.Н</w:t>
            </w:r>
            <w:r w:rsidRPr="00F93976">
              <w:rPr>
                <w:sz w:val="20"/>
                <w:szCs w:val="20"/>
              </w:rPr>
              <w:t>. Возможные перспективы в разработке психодиагностических методик ис</w:t>
            </w:r>
            <w:r w:rsidRPr="00F93976">
              <w:rPr>
                <w:sz w:val="20"/>
                <w:szCs w:val="20"/>
              </w:rPr>
              <w:softHyphen/>
              <w:t xml:space="preserve">следования самооценки личности: [Электронный ресурс] / Н.Н. Коган. - </w:t>
            </w:r>
            <w:hyperlink r:id="rId55" w:history="1">
              <w:r w:rsidRPr="00F93976">
                <w:rPr>
                  <w:sz w:val="20"/>
                  <w:szCs w:val="20"/>
                  <w:u w:val="single"/>
                </w:rPr>
                <w:t>http://flogiston.ru/articles/general/kogan4</w:t>
              </w:r>
              <w:r w:rsidRPr="00F93976">
                <w:rPr>
                  <w:sz w:val="20"/>
                  <w:szCs w:val="20"/>
                </w:rPr>
                <w:t xml:space="preserve">. </w:t>
              </w:r>
            </w:hyperlink>
            <w:r w:rsidRPr="00F93976">
              <w:rPr>
                <w:sz w:val="20"/>
                <w:szCs w:val="20"/>
              </w:rPr>
              <w:t>- вход свободный. - Загл. с экрана. - Опублико</w:t>
            </w:r>
            <w:r w:rsidRPr="00F93976">
              <w:rPr>
                <w:sz w:val="20"/>
                <w:szCs w:val="20"/>
              </w:rPr>
              <w:softHyphen/>
              <w:t>вано 2003-07-08, Источник: HR-лига.</w:t>
            </w:r>
          </w:p>
          <w:p w:rsidR="002E4E11" w:rsidRPr="00F93976" w:rsidRDefault="002E4E11">
            <w:pPr>
              <w:pStyle w:val="aa"/>
              <w:tabs>
                <w:tab w:val="left" w:pos="1066"/>
                <w:tab w:val="left" w:pos="3331"/>
                <w:tab w:val="left" w:pos="5832"/>
              </w:tabs>
              <w:ind w:firstLine="0"/>
              <w:jc w:val="both"/>
              <w:rPr>
                <w:sz w:val="20"/>
                <w:szCs w:val="20"/>
              </w:rPr>
            </w:pPr>
            <w:r w:rsidRPr="00F93976">
              <w:rPr>
                <w:b/>
                <w:bCs/>
                <w:sz w:val="20"/>
                <w:szCs w:val="20"/>
              </w:rPr>
              <w:t xml:space="preserve">Фармагей А. </w:t>
            </w:r>
            <w:r w:rsidRPr="00F93976">
              <w:rPr>
                <w:sz w:val="20"/>
                <w:szCs w:val="20"/>
              </w:rPr>
              <w:t>Психологическая подготовка к деятельности в особых и экстремальных условиях:</w:t>
            </w:r>
            <w:r w:rsidRPr="00F93976">
              <w:rPr>
                <w:sz w:val="20"/>
                <w:szCs w:val="20"/>
              </w:rPr>
              <w:tab/>
              <w:t>[Электронный ресурс]</w:t>
            </w:r>
            <w:r w:rsidRPr="00F93976">
              <w:rPr>
                <w:sz w:val="20"/>
                <w:szCs w:val="20"/>
              </w:rPr>
              <w:tab/>
              <w:t>/ Александр Фармагей.</w:t>
            </w:r>
            <w:r w:rsidRPr="00F93976">
              <w:rPr>
                <w:sz w:val="20"/>
                <w:szCs w:val="20"/>
              </w:rPr>
              <w:tab/>
              <w:t>- Режим доступа:</w:t>
            </w:r>
          </w:p>
          <w:p w:rsidR="002E4E11" w:rsidRPr="00F93976" w:rsidRDefault="009948A2">
            <w:pPr>
              <w:pStyle w:val="aa"/>
              <w:ind w:firstLine="0"/>
              <w:jc w:val="both"/>
              <w:rPr>
                <w:sz w:val="20"/>
                <w:szCs w:val="20"/>
              </w:rPr>
            </w:pPr>
            <w:hyperlink r:id="rId56" w:history="1">
              <w:r w:rsidR="002E4E11" w:rsidRPr="00F93976">
                <w:rPr>
                  <w:sz w:val="20"/>
                  <w:szCs w:val="20"/>
                  <w:u w:val="single"/>
                </w:rPr>
                <w:t>http://hrliga.com/index.php?module=profession&amp;op=view&amp;id=1119,</w:t>
              </w:r>
            </w:hyperlink>
            <w:r w:rsidR="002E4E11" w:rsidRPr="00F93976">
              <w:rPr>
                <w:sz w:val="20"/>
                <w:szCs w:val="20"/>
              </w:rPr>
              <w:t xml:space="preserve"> вход свободный. -</w:t>
            </w:r>
          </w:p>
        </w:tc>
      </w:tr>
    </w:tbl>
    <w:p w:rsidR="002E4E11" w:rsidRPr="00F93976" w:rsidRDefault="002E4E11">
      <w:pPr>
        <w:pStyle w:val="24"/>
        <w:pBdr>
          <w:top w:val="single" w:sz="4" w:space="0" w:color="auto"/>
          <w:left w:val="single" w:sz="4" w:space="0" w:color="auto"/>
          <w:bottom w:val="single" w:sz="4" w:space="0" w:color="auto"/>
          <w:right w:val="single" w:sz="4" w:space="0" w:color="auto"/>
        </w:pBdr>
        <w:tabs>
          <w:tab w:val="left" w:leader="underscore" w:pos="2227"/>
          <w:tab w:val="left" w:pos="9908"/>
        </w:tabs>
        <w:spacing w:after="0"/>
        <w:jc w:val="both"/>
      </w:pPr>
      <w:r w:rsidRPr="00F93976">
        <w:tab/>
      </w:r>
      <w:r w:rsidRPr="00F93976">
        <w:rPr>
          <w:u w:val="single"/>
        </w:rPr>
        <w:t>Загл. с экрана. - Опубликовано 2009-08-25, Источник: HR-лига.</w:t>
      </w:r>
      <w:r w:rsidRPr="00F93976">
        <w:tab/>
        <w:t xml:space="preserve"> </w:t>
      </w:r>
      <w:r w:rsidRPr="00F93976">
        <w:rPr>
          <w:b/>
          <w:bCs/>
        </w:rPr>
        <w:lastRenderedPageBreak/>
        <w:t xml:space="preserve">статья из электронно- Асмолов А.Г. </w:t>
      </w:r>
      <w:r w:rsidRPr="00F93976">
        <w:t xml:space="preserve">Психология современности: вызовы неопределенности, сложности и раз- </w:t>
      </w:r>
      <w:r w:rsidRPr="00F93976">
        <w:rPr>
          <w:b/>
          <w:bCs/>
        </w:rPr>
        <w:t>го журнала</w:t>
      </w:r>
      <w:r w:rsidRPr="00F93976">
        <w:rPr>
          <w:b/>
          <w:bCs/>
        </w:rPr>
        <w:tab/>
      </w:r>
      <w:r w:rsidRPr="00F93976">
        <w:t>нообразия: [Электронный ресурс] / А.Г. Асмолов // Психологические исследования. -</w:t>
      </w:r>
    </w:p>
    <w:p w:rsidR="002E4E11" w:rsidRPr="00F93976" w:rsidRDefault="002E4E11">
      <w:pPr>
        <w:pStyle w:val="24"/>
        <w:pBdr>
          <w:top w:val="single" w:sz="4" w:space="0" w:color="auto"/>
          <w:left w:val="single" w:sz="4" w:space="0" w:color="auto"/>
          <w:bottom w:val="single" w:sz="4" w:space="0" w:color="auto"/>
          <w:right w:val="single" w:sz="4" w:space="0" w:color="auto"/>
        </w:pBdr>
        <w:spacing w:after="560"/>
        <w:ind w:firstLine="2220"/>
        <w:jc w:val="both"/>
      </w:pPr>
      <w:r w:rsidRPr="00F93976">
        <w:t>2015. - Т. 8, № 40. - С. 1. - Режим доступа: URL:</w:t>
      </w:r>
      <w:hyperlink r:id="rId57" w:history="1">
        <w:r w:rsidRPr="00F93976">
          <w:t xml:space="preserve"> </w:t>
        </w:r>
        <w:r w:rsidRPr="00F93976">
          <w:rPr>
            <w:u w:val="single"/>
          </w:rPr>
          <w:t>http://psystudy.ru,</w:t>
        </w:r>
        <w:r w:rsidRPr="00F93976">
          <w:t xml:space="preserve"> </w:t>
        </w:r>
      </w:hyperlink>
      <w:r w:rsidRPr="00F93976">
        <w:t>вход свободный (дата обращения: 20.05.2016).</w:t>
      </w:r>
    </w:p>
    <w:p w:rsidR="002E4E11" w:rsidRPr="00F93976" w:rsidRDefault="002E4E11">
      <w:pPr>
        <w:pStyle w:val="a6"/>
        <w:ind w:left="1080" w:firstLine="0"/>
        <w:jc w:val="right"/>
        <w:rPr>
          <w:sz w:val="16"/>
          <w:szCs w:val="16"/>
        </w:rPr>
      </w:pPr>
      <w:r w:rsidRPr="00F93976">
        <w:rPr>
          <w:b/>
          <w:bCs/>
        </w:rPr>
        <w:t>Приложение 4 Методические рекомендации по разработке презентаций для промежуточной аттестации в форме публичной защиты курсовой работы</w:t>
      </w:r>
      <w:r w:rsidRPr="00F93976">
        <w:rPr>
          <w:b/>
          <w:bCs/>
          <w:sz w:val="16"/>
          <w:szCs w:val="16"/>
          <w:vertAlign w:val="superscript"/>
        </w:rPr>
        <w:footnoteReference w:id="2"/>
      </w:r>
    </w:p>
    <w:p w:rsidR="002E4E11" w:rsidRPr="00F93976" w:rsidRDefault="002E4E11">
      <w:pPr>
        <w:pStyle w:val="a6"/>
        <w:ind w:firstLine="580"/>
        <w:jc w:val="both"/>
      </w:pPr>
      <w:r w:rsidRPr="00F93976">
        <w:t>Слово «презентация» в переводе с английского языка означает «представление», «показ», т.е. презентация - это красивый, наглядный показ какой-либо информации.</w:t>
      </w:r>
    </w:p>
    <w:p w:rsidR="002E4E11" w:rsidRPr="00F93976" w:rsidRDefault="002E4E11">
      <w:pPr>
        <w:pStyle w:val="a6"/>
        <w:ind w:firstLine="580"/>
        <w:jc w:val="both"/>
      </w:pPr>
      <w:r w:rsidRPr="00F93976">
        <w:t>Компьютерная презентация состоит из отдельных кадров, которые называются слайдами. На каждом слайде можно поместить произвольную текстовую, графическую и аудио информа</w:t>
      </w:r>
      <w:r w:rsidRPr="00F93976">
        <w:softHyphen/>
        <w:t>цию, а также видеоклипы. Объекты на слайде могут быть анимированы. При показе презента</w:t>
      </w:r>
      <w:r w:rsidRPr="00F93976">
        <w:softHyphen/>
        <w:t>ции человек просто щелкает мышью. Щелчок - и один слайд сменяется другим. Презентацию можно показывать прямо на компьютере или выводить на большой экран через мультимедий</w:t>
      </w:r>
      <w:r w:rsidRPr="00F93976">
        <w:softHyphen/>
        <w:t>ный проектор.</w:t>
      </w:r>
    </w:p>
    <w:p w:rsidR="002E4E11" w:rsidRPr="00F93976" w:rsidRDefault="002E4E11">
      <w:pPr>
        <w:pStyle w:val="a6"/>
        <w:ind w:firstLine="580"/>
        <w:jc w:val="both"/>
      </w:pPr>
      <w:r w:rsidRPr="00F93976">
        <w:t>Для создания компьютерных презентаций предназначены специальные программы. Одна из самых популярных программ - PowerPoint («пауэр поинт»), которая входит в состав пакета Microsoft Office.</w:t>
      </w:r>
    </w:p>
    <w:p w:rsidR="002E4E11" w:rsidRPr="00F93976" w:rsidRDefault="002E4E11">
      <w:pPr>
        <w:pStyle w:val="a6"/>
        <w:ind w:firstLine="580"/>
        <w:jc w:val="both"/>
      </w:pPr>
      <w:r w:rsidRPr="00F93976">
        <w:rPr>
          <w:b/>
          <w:bCs/>
        </w:rPr>
        <w:t xml:space="preserve">Создание презентации. </w:t>
      </w:r>
      <w:r w:rsidRPr="00F93976">
        <w:t>В настоящее время презентации, как правило, создают не для просмотра на компьютере, а для показа в аудитории, зале на большом экране через проектор. На экран падает свет от ламп, люди могут сидеть далеко от экрана - все это накладывает на оформление презентаций определенные требования и ограничения:</w:t>
      </w:r>
    </w:p>
    <w:p w:rsidR="002E4E11" w:rsidRPr="00F93976" w:rsidRDefault="002E4E11">
      <w:pPr>
        <w:pStyle w:val="a6"/>
        <w:numPr>
          <w:ilvl w:val="0"/>
          <w:numId w:val="22"/>
        </w:numPr>
        <w:tabs>
          <w:tab w:val="left" w:pos="896"/>
        </w:tabs>
        <w:ind w:firstLine="580"/>
        <w:jc w:val="both"/>
      </w:pPr>
      <w:bookmarkStart w:id="341" w:name="bookmark340"/>
      <w:bookmarkEnd w:id="341"/>
      <w:r w:rsidRPr="00F93976">
        <w:t>«Светлый фон - темный шрифт, темный фон - светлый шрифт». Хорошо сочетаются: белый фон и черный, синий, красный цвета шрифта; синий фон в сочетании с белым и желтым шрифтом. Предпочтительнее использовать светлый фон и темный шрифт.</w:t>
      </w:r>
    </w:p>
    <w:p w:rsidR="002E4E11" w:rsidRPr="00F93976" w:rsidRDefault="002E4E11">
      <w:pPr>
        <w:pStyle w:val="a6"/>
        <w:numPr>
          <w:ilvl w:val="0"/>
          <w:numId w:val="22"/>
        </w:numPr>
        <w:tabs>
          <w:tab w:val="left" w:pos="896"/>
        </w:tabs>
        <w:ind w:firstLine="580"/>
        <w:jc w:val="both"/>
      </w:pPr>
      <w:bookmarkStart w:id="342" w:name="bookmark341"/>
      <w:bookmarkEnd w:id="342"/>
      <w:r w:rsidRPr="00F93976">
        <w:t>Недопустимо использовать, например, белый фон и желтый шрифт, зеленый фон и светло-зеленый шрифт, т.к. на экране текст будет не виден. Не сочетаются синий и красный цвета, т.е. на слайде синего цвета недопустимо использовать красные заголовки и текст. Не приветствуется черный фон в сочетании со светлым шрифтом.</w:t>
      </w:r>
    </w:p>
    <w:p w:rsidR="002E4E11" w:rsidRPr="00F93976" w:rsidRDefault="002E4E11">
      <w:pPr>
        <w:pStyle w:val="a6"/>
        <w:numPr>
          <w:ilvl w:val="0"/>
          <w:numId w:val="22"/>
        </w:numPr>
        <w:tabs>
          <w:tab w:val="left" w:pos="896"/>
        </w:tabs>
        <w:ind w:firstLine="580"/>
        <w:jc w:val="both"/>
      </w:pPr>
      <w:bookmarkStart w:id="343" w:name="bookmark342"/>
      <w:bookmarkEnd w:id="343"/>
      <w:r w:rsidRPr="00F93976">
        <w:t>Если презентация предназначена для показа в небольшой аудитории, то размер шрифта основного текста должен быть не меньше 18 пт, заголовки - 20 пт и больше. Если презентация предназначена для показа в большом зале - размер шрифта основного текста 28-32 пт, заголов</w:t>
      </w:r>
      <w:r w:rsidRPr="00F93976">
        <w:softHyphen/>
        <w:t>ки - 36 пт и более (для шрифта Arial). Если текст не помещается на одном слайде, разбейте его на фрагменты и разместите на нескольких слайдах.</w:t>
      </w:r>
    </w:p>
    <w:p w:rsidR="002E4E11" w:rsidRPr="00F93976" w:rsidRDefault="002E4E11">
      <w:pPr>
        <w:pStyle w:val="a6"/>
        <w:numPr>
          <w:ilvl w:val="0"/>
          <w:numId w:val="22"/>
        </w:numPr>
        <w:tabs>
          <w:tab w:val="left" w:pos="896"/>
        </w:tabs>
        <w:ind w:firstLine="580"/>
        <w:jc w:val="both"/>
      </w:pPr>
      <w:bookmarkStart w:id="344" w:name="bookmark343"/>
      <w:bookmarkEnd w:id="344"/>
      <w:r w:rsidRPr="00F93976">
        <w:t>Презентация не должна состоять из слайдов, целиком заполненных текстом. Допусти</w:t>
      </w:r>
      <w:r w:rsidRPr="00F93976">
        <w:softHyphen/>
        <w:t>мо использовать несколько слайдов со сплошным текстом (особенно в деловых презентациях), но не более 2-3 подряд.</w:t>
      </w:r>
    </w:p>
    <w:p w:rsidR="002E4E11" w:rsidRPr="00F93976" w:rsidRDefault="002E4E11">
      <w:pPr>
        <w:pStyle w:val="a6"/>
        <w:numPr>
          <w:ilvl w:val="0"/>
          <w:numId w:val="22"/>
        </w:numPr>
        <w:tabs>
          <w:tab w:val="left" w:pos="896"/>
        </w:tabs>
        <w:ind w:firstLine="580"/>
        <w:jc w:val="both"/>
      </w:pPr>
      <w:bookmarkStart w:id="345" w:name="bookmark344"/>
      <w:bookmarkEnd w:id="345"/>
      <w:r w:rsidRPr="00F93976">
        <w:t>Не перегружайте презентацию анимацией, не используйте слишком много разных эф</w:t>
      </w:r>
      <w:r w:rsidRPr="00F93976">
        <w:softHyphen/>
        <w:t>фектов. Если слайды однотипные, применяйте к похожим объектам одинаковые эффекты. Ани</w:t>
      </w:r>
      <w:r w:rsidRPr="00F93976">
        <w:softHyphen/>
        <w:t>мация не должна быть слишком медленной, иначе слушатели потеряют интерес к тому, что должно появиться на экране.</w:t>
      </w:r>
    </w:p>
    <w:p w:rsidR="002E4E11" w:rsidRPr="00F93976" w:rsidRDefault="002E4E11">
      <w:pPr>
        <w:pStyle w:val="a6"/>
        <w:numPr>
          <w:ilvl w:val="0"/>
          <w:numId w:val="22"/>
        </w:numPr>
        <w:tabs>
          <w:tab w:val="left" w:pos="896"/>
        </w:tabs>
        <w:ind w:firstLine="580"/>
        <w:jc w:val="both"/>
      </w:pPr>
      <w:bookmarkStart w:id="346" w:name="bookmark345"/>
      <w:bookmarkEnd w:id="346"/>
      <w:r w:rsidRPr="00F93976">
        <w:t>Новые анимированные объекты не должны появляться поверх уже имеющихся на слайде, например, заголовок не должен выезжать поверх картинки.</w:t>
      </w:r>
    </w:p>
    <w:p w:rsidR="002E4E11" w:rsidRPr="00F93976" w:rsidRDefault="002E4E11">
      <w:pPr>
        <w:pStyle w:val="a6"/>
        <w:numPr>
          <w:ilvl w:val="0"/>
          <w:numId w:val="22"/>
        </w:numPr>
        <w:tabs>
          <w:tab w:val="left" w:pos="896"/>
        </w:tabs>
        <w:ind w:firstLine="580"/>
        <w:jc w:val="both"/>
      </w:pPr>
      <w:bookmarkStart w:id="347" w:name="bookmark346"/>
      <w:bookmarkEnd w:id="347"/>
      <w:r w:rsidRPr="00F93976">
        <w:t>При оформлении слайдов учитывайте, что шрифты с засечками зрительно выглядят меньше (Times New Roman), чем шрифты без засечек (Arial).</w:t>
      </w:r>
    </w:p>
    <w:p w:rsidR="002E4E11" w:rsidRPr="00F93976" w:rsidRDefault="002E4E11">
      <w:pPr>
        <w:pStyle w:val="a6"/>
        <w:numPr>
          <w:ilvl w:val="0"/>
          <w:numId w:val="22"/>
        </w:numPr>
        <w:tabs>
          <w:tab w:val="left" w:pos="896"/>
        </w:tabs>
        <w:ind w:firstLine="580"/>
        <w:jc w:val="both"/>
      </w:pPr>
      <w:bookmarkStart w:id="348" w:name="bookmark347"/>
      <w:bookmarkEnd w:id="348"/>
      <w:r w:rsidRPr="00F93976">
        <w:t>Фотографии и картинки должны быть достаточно крупными и четкими (лучше с циф</w:t>
      </w:r>
      <w:r w:rsidRPr="00F93976">
        <w:softHyphen/>
        <w:t>ровой камеры).</w:t>
      </w:r>
      <w:r w:rsidRPr="00F93976">
        <w:br w:type="page"/>
      </w:r>
    </w:p>
    <w:p w:rsidR="002E4E11" w:rsidRPr="00F93976" w:rsidRDefault="002E4E11">
      <w:pPr>
        <w:pStyle w:val="a6"/>
        <w:ind w:firstLine="680"/>
        <w:jc w:val="both"/>
      </w:pPr>
      <w:r w:rsidRPr="00F93976">
        <w:t>Успех презентации в очень большой степени зависит от того, насколько точно вы сможете представить себе, что и в какой последовательности будет происходить во время ее проведения, кто будет слушать вас, что вы будете отвечать оппонентам или слушателям, что станете им по</w:t>
      </w:r>
      <w:r w:rsidRPr="00F93976">
        <w:softHyphen/>
        <w:t>казывать и как хотите выглядеть перед ними.</w:t>
      </w:r>
    </w:p>
    <w:p w:rsidR="002E4E11" w:rsidRPr="00F93976" w:rsidRDefault="002E4E11">
      <w:pPr>
        <w:pStyle w:val="a6"/>
        <w:spacing w:after="260"/>
        <w:ind w:firstLine="680"/>
        <w:jc w:val="both"/>
      </w:pPr>
      <w:r w:rsidRPr="00F93976">
        <w:t>Поэтому необходимо очень ответственно подойти к разработке презентации. Для того, чтобы это было понятнее представим в таблице этапы разработки презентации и перечень работ этапа:</w:t>
      </w:r>
    </w:p>
    <w:p w:rsidR="002E4E11" w:rsidRPr="00F93976" w:rsidRDefault="002E4E11">
      <w:pPr>
        <w:pStyle w:val="a8"/>
        <w:ind w:left="2736"/>
      </w:pPr>
      <w:r w:rsidRPr="00F93976">
        <w:rPr>
          <w:sz w:val="24"/>
          <w:szCs w:val="24"/>
        </w:rPr>
        <w:t>Э</w:t>
      </w:r>
      <w:r w:rsidRPr="00F93976">
        <w:t>тапы разработки мультимедийной презентации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8026"/>
      </w:tblGrid>
      <w:tr w:rsidR="002E4E11" w:rsidRPr="00F93976">
        <w:trPr>
          <w:trHeight w:hRule="exact" w:val="293"/>
          <w:jc w:val="center"/>
        </w:trPr>
        <w:tc>
          <w:tcPr>
            <w:tcW w:w="2131" w:type="dxa"/>
            <w:tcBorders>
              <w:top w:val="single" w:sz="4" w:space="0" w:color="auto"/>
              <w:left w:val="single" w:sz="4" w:space="0" w:color="auto"/>
            </w:tcBorders>
            <w:shd w:val="clear" w:color="auto" w:fill="FFFFFF"/>
            <w:vAlign w:val="bottom"/>
          </w:tcPr>
          <w:p w:rsidR="002E4E11" w:rsidRPr="00F93976" w:rsidRDefault="002E4E11">
            <w:pPr>
              <w:pStyle w:val="aa"/>
              <w:ind w:firstLine="1000"/>
            </w:pPr>
            <w:r w:rsidRPr="00F93976">
              <w:rPr>
                <w:b/>
                <w:bCs/>
              </w:rPr>
              <w:t>Этап</w:t>
            </w:r>
          </w:p>
        </w:tc>
        <w:tc>
          <w:tcPr>
            <w:tcW w:w="8026" w:type="dxa"/>
            <w:tcBorders>
              <w:top w:val="single" w:sz="4" w:space="0" w:color="auto"/>
              <w:left w:val="single" w:sz="4" w:space="0" w:color="auto"/>
              <w:right w:val="single" w:sz="4" w:space="0" w:color="auto"/>
            </w:tcBorders>
            <w:shd w:val="clear" w:color="auto" w:fill="FFFFFF"/>
            <w:vAlign w:val="bottom"/>
          </w:tcPr>
          <w:p w:rsidR="002E4E11" w:rsidRPr="00F93976" w:rsidRDefault="002E4E11">
            <w:pPr>
              <w:pStyle w:val="aa"/>
              <w:ind w:left="3020" w:firstLine="0"/>
            </w:pPr>
            <w:r w:rsidRPr="00F93976">
              <w:rPr>
                <w:b/>
                <w:bCs/>
              </w:rPr>
              <w:t>Перечень работ этапа</w:t>
            </w:r>
          </w:p>
        </w:tc>
      </w:tr>
      <w:tr w:rsidR="002E4E11" w:rsidRPr="00F93976">
        <w:trPr>
          <w:trHeight w:hRule="exact" w:val="835"/>
          <w:jc w:val="center"/>
        </w:trPr>
        <w:tc>
          <w:tcPr>
            <w:tcW w:w="2131" w:type="dxa"/>
            <w:tcBorders>
              <w:top w:val="single" w:sz="4" w:space="0" w:color="auto"/>
              <w:left w:val="single" w:sz="4" w:space="0" w:color="auto"/>
            </w:tcBorders>
            <w:shd w:val="clear" w:color="auto" w:fill="FFFFFF"/>
            <w:vAlign w:val="center"/>
          </w:tcPr>
          <w:p w:rsidR="002E4E11" w:rsidRPr="00F93976" w:rsidRDefault="002E4E11">
            <w:pPr>
              <w:pStyle w:val="aa"/>
              <w:ind w:firstLine="0"/>
            </w:pPr>
            <w:r w:rsidRPr="00F93976">
              <w:rPr>
                <w:b/>
                <w:bCs/>
              </w:rPr>
              <w:t>Планирование</w:t>
            </w:r>
          </w:p>
        </w:tc>
        <w:tc>
          <w:tcPr>
            <w:tcW w:w="8026" w:type="dxa"/>
            <w:tcBorders>
              <w:top w:val="single" w:sz="4" w:space="0" w:color="auto"/>
              <w:left w:val="single" w:sz="4" w:space="0" w:color="auto"/>
              <w:right w:val="single" w:sz="4" w:space="0" w:color="auto"/>
            </w:tcBorders>
            <w:shd w:val="clear" w:color="auto" w:fill="FFFFFF"/>
            <w:vAlign w:val="bottom"/>
          </w:tcPr>
          <w:p w:rsidR="002E4E11" w:rsidRPr="00F93976" w:rsidRDefault="002E4E11">
            <w:pPr>
              <w:pStyle w:val="aa"/>
              <w:ind w:firstLine="500"/>
              <w:jc w:val="both"/>
            </w:pPr>
            <w:r w:rsidRPr="00F93976">
              <w:t>Определение темы мультимедийной презентации.</w:t>
            </w:r>
          </w:p>
          <w:p w:rsidR="002E4E11" w:rsidRPr="00F93976" w:rsidRDefault="002E4E11">
            <w:pPr>
              <w:pStyle w:val="aa"/>
              <w:ind w:firstLine="500"/>
              <w:jc w:val="both"/>
            </w:pPr>
            <w:r w:rsidRPr="00F93976">
              <w:t>Определение типа МП.</w:t>
            </w:r>
          </w:p>
          <w:p w:rsidR="002E4E11" w:rsidRPr="00F93976" w:rsidRDefault="002E4E11">
            <w:pPr>
              <w:pStyle w:val="aa"/>
              <w:ind w:firstLine="500"/>
              <w:jc w:val="both"/>
            </w:pPr>
            <w:r w:rsidRPr="00F93976">
              <w:t>Определение аудитории, на которую ориентирована МП.</w:t>
            </w:r>
          </w:p>
        </w:tc>
      </w:tr>
      <w:tr w:rsidR="002E4E11" w:rsidRPr="00F93976">
        <w:trPr>
          <w:trHeight w:hRule="exact" w:val="562"/>
          <w:jc w:val="center"/>
        </w:trPr>
        <w:tc>
          <w:tcPr>
            <w:tcW w:w="2131" w:type="dxa"/>
            <w:tcBorders>
              <w:top w:val="single" w:sz="4" w:space="0" w:color="auto"/>
              <w:left w:val="single" w:sz="4" w:space="0" w:color="auto"/>
            </w:tcBorders>
            <w:shd w:val="clear" w:color="auto" w:fill="FFFFFF"/>
            <w:vAlign w:val="bottom"/>
          </w:tcPr>
          <w:p w:rsidR="002E4E11" w:rsidRPr="00F93976" w:rsidRDefault="002E4E11">
            <w:pPr>
              <w:pStyle w:val="aa"/>
              <w:ind w:firstLine="500"/>
              <w:jc w:val="both"/>
            </w:pPr>
            <w:r w:rsidRPr="00F93976">
              <w:t>Проектирова</w:t>
            </w:r>
            <w:r w:rsidRPr="00F93976">
              <w:softHyphen/>
              <w:t>ние</w:t>
            </w:r>
          </w:p>
        </w:tc>
        <w:tc>
          <w:tcPr>
            <w:tcW w:w="8026" w:type="dxa"/>
            <w:tcBorders>
              <w:top w:val="single" w:sz="4" w:space="0" w:color="auto"/>
              <w:left w:val="single" w:sz="4" w:space="0" w:color="auto"/>
              <w:right w:val="single" w:sz="4" w:space="0" w:color="auto"/>
            </w:tcBorders>
            <w:shd w:val="clear" w:color="auto" w:fill="FFFFFF"/>
            <w:vAlign w:val="bottom"/>
          </w:tcPr>
          <w:p w:rsidR="002E4E11" w:rsidRPr="00F93976" w:rsidRDefault="002E4E11">
            <w:pPr>
              <w:pStyle w:val="aa"/>
              <w:ind w:left="500" w:firstLine="0"/>
              <w:jc w:val="both"/>
            </w:pPr>
            <w:r w:rsidRPr="00F93976">
              <w:t>Выбор навигационной схемы. Разработка дизайна слайдов.</w:t>
            </w:r>
          </w:p>
        </w:tc>
      </w:tr>
      <w:tr w:rsidR="002E4E11" w:rsidRPr="00F93976">
        <w:trPr>
          <w:trHeight w:hRule="exact" w:val="1392"/>
          <w:jc w:val="center"/>
        </w:trPr>
        <w:tc>
          <w:tcPr>
            <w:tcW w:w="2131" w:type="dxa"/>
            <w:tcBorders>
              <w:top w:val="single" w:sz="4" w:space="0" w:color="auto"/>
              <w:left w:val="single" w:sz="4" w:space="0" w:color="auto"/>
            </w:tcBorders>
            <w:shd w:val="clear" w:color="auto" w:fill="FFFFFF"/>
            <w:vAlign w:val="center"/>
          </w:tcPr>
          <w:p w:rsidR="002E4E11" w:rsidRPr="00F93976" w:rsidRDefault="002E4E11">
            <w:pPr>
              <w:pStyle w:val="aa"/>
              <w:ind w:firstLine="500"/>
              <w:jc w:val="both"/>
            </w:pPr>
            <w:r w:rsidRPr="00F93976">
              <w:t>Информаци</w:t>
            </w:r>
            <w:r w:rsidRPr="00F93976">
              <w:softHyphen/>
              <w:t>онное наполнение</w:t>
            </w:r>
          </w:p>
        </w:tc>
        <w:tc>
          <w:tcPr>
            <w:tcW w:w="8026" w:type="dxa"/>
            <w:tcBorders>
              <w:top w:val="single" w:sz="4" w:space="0" w:color="auto"/>
              <w:left w:val="single" w:sz="4" w:space="0" w:color="auto"/>
              <w:right w:val="single" w:sz="4" w:space="0" w:color="auto"/>
            </w:tcBorders>
            <w:shd w:val="clear" w:color="auto" w:fill="FFFFFF"/>
            <w:vAlign w:val="bottom"/>
          </w:tcPr>
          <w:p w:rsidR="002E4E11" w:rsidRPr="00F93976" w:rsidRDefault="002E4E11">
            <w:pPr>
              <w:pStyle w:val="aa"/>
              <w:ind w:firstLine="500"/>
              <w:jc w:val="both"/>
            </w:pPr>
            <w:r w:rsidRPr="00F93976">
              <w:t>Подготовка текстового и иллюстративного материала для наполнения слайдов. (Аудио, видео, графические файлы, ссылки Интернет, документы пакета MS Office и др.)</w:t>
            </w:r>
          </w:p>
          <w:p w:rsidR="002E4E11" w:rsidRPr="00F93976" w:rsidRDefault="002E4E11">
            <w:pPr>
              <w:pStyle w:val="aa"/>
              <w:ind w:firstLine="500"/>
              <w:jc w:val="both"/>
            </w:pPr>
            <w:r w:rsidRPr="00F93976">
              <w:t>Подготовка речевого сопровождения.</w:t>
            </w:r>
          </w:p>
          <w:p w:rsidR="002E4E11" w:rsidRPr="00F93976" w:rsidRDefault="002E4E11">
            <w:pPr>
              <w:pStyle w:val="aa"/>
              <w:ind w:firstLine="500"/>
              <w:jc w:val="both"/>
            </w:pPr>
            <w:r w:rsidRPr="00F93976">
              <w:t>Подготовка видео сопровождения.</w:t>
            </w:r>
          </w:p>
        </w:tc>
      </w:tr>
      <w:tr w:rsidR="002E4E11" w:rsidRPr="00F93976">
        <w:trPr>
          <w:trHeight w:hRule="exact" w:val="1939"/>
          <w:jc w:val="center"/>
        </w:trPr>
        <w:tc>
          <w:tcPr>
            <w:tcW w:w="2131" w:type="dxa"/>
            <w:tcBorders>
              <w:top w:val="single" w:sz="4" w:space="0" w:color="auto"/>
              <w:left w:val="single" w:sz="4" w:space="0" w:color="auto"/>
            </w:tcBorders>
            <w:shd w:val="clear" w:color="auto" w:fill="FFFFFF"/>
            <w:vAlign w:val="center"/>
          </w:tcPr>
          <w:p w:rsidR="002E4E11" w:rsidRPr="00F93976" w:rsidRDefault="002E4E11">
            <w:pPr>
              <w:pStyle w:val="aa"/>
              <w:ind w:firstLine="500"/>
              <w:jc w:val="both"/>
            </w:pPr>
            <w:r w:rsidRPr="00F93976">
              <w:t>Программная реализация</w:t>
            </w:r>
          </w:p>
        </w:tc>
        <w:tc>
          <w:tcPr>
            <w:tcW w:w="8026" w:type="dxa"/>
            <w:tcBorders>
              <w:top w:val="single" w:sz="4" w:space="0" w:color="auto"/>
              <w:left w:val="single" w:sz="4" w:space="0" w:color="auto"/>
              <w:right w:val="single" w:sz="4" w:space="0" w:color="auto"/>
            </w:tcBorders>
            <w:shd w:val="clear" w:color="auto" w:fill="FFFFFF"/>
            <w:vAlign w:val="bottom"/>
          </w:tcPr>
          <w:p w:rsidR="002E4E11" w:rsidRPr="00F93976" w:rsidRDefault="002E4E11">
            <w:pPr>
              <w:pStyle w:val="aa"/>
              <w:ind w:firstLine="500"/>
              <w:jc w:val="both"/>
            </w:pPr>
            <w:r w:rsidRPr="00F93976">
              <w:t>Заполнение слайдов информационным материалом.</w:t>
            </w:r>
          </w:p>
          <w:p w:rsidR="002E4E11" w:rsidRPr="00F93976" w:rsidRDefault="002E4E11">
            <w:pPr>
              <w:pStyle w:val="aa"/>
              <w:ind w:firstLine="500"/>
              <w:jc w:val="both"/>
            </w:pPr>
            <w:r w:rsidRPr="00F93976">
              <w:t>Цветовое оформление слайдов.</w:t>
            </w:r>
          </w:p>
          <w:p w:rsidR="002E4E11" w:rsidRPr="00F93976" w:rsidRDefault="002E4E11">
            <w:pPr>
              <w:pStyle w:val="aa"/>
              <w:ind w:firstLine="500"/>
              <w:jc w:val="both"/>
            </w:pPr>
            <w:r w:rsidRPr="00F93976">
              <w:t>Настройка мультимедийных эффектов.</w:t>
            </w:r>
          </w:p>
          <w:p w:rsidR="002E4E11" w:rsidRPr="00F93976" w:rsidRDefault="002E4E11">
            <w:pPr>
              <w:pStyle w:val="aa"/>
              <w:ind w:firstLine="500"/>
              <w:jc w:val="both"/>
            </w:pPr>
            <w:r w:rsidRPr="00F93976">
              <w:t>Установка гиперссылок на элементы меню в соответствии с навигаци</w:t>
            </w:r>
            <w:r w:rsidRPr="00F93976">
              <w:softHyphen/>
              <w:t>онной структурой.</w:t>
            </w:r>
          </w:p>
          <w:p w:rsidR="002E4E11" w:rsidRPr="00F93976" w:rsidRDefault="002E4E11">
            <w:pPr>
              <w:pStyle w:val="aa"/>
              <w:ind w:firstLine="500"/>
              <w:jc w:val="both"/>
            </w:pPr>
            <w:r w:rsidRPr="00F93976">
              <w:t>Установка гиперссылок на элементы меню для выхода в Интернет и подключения внешних программ.</w:t>
            </w:r>
          </w:p>
        </w:tc>
      </w:tr>
      <w:tr w:rsidR="002E4E11" w:rsidRPr="00F93976">
        <w:trPr>
          <w:trHeight w:hRule="exact" w:val="562"/>
          <w:jc w:val="center"/>
        </w:trPr>
        <w:tc>
          <w:tcPr>
            <w:tcW w:w="2131" w:type="dxa"/>
            <w:tcBorders>
              <w:top w:val="single" w:sz="4" w:space="0" w:color="auto"/>
              <w:left w:val="single" w:sz="4" w:space="0" w:color="auto"/>
            </w:tcBorders>
            <w:shd w:val="clear" w:color="auto" w:fill="FFFFFF"/>
            <w:vAlign w:val="center"/>
          </w:tcPr>
          <w:p w:rsidR="002E4E11" w:rsidRPr="00F93976" w:rsidRDefault="002E4E11">
            <w:pPr>
              <w:pStyle w:val="aa"/>
              <w:ind w:firstLine="500"/>
            </w:pPr>
            <w:r w:rsidRPr="00F93976">
              <w:t>Тестирование</w:t>
            </w:r>
          </w:p>
        </w:tc>
        <w:tc>
          <w:tcPr>
            <w:tcW w:w="8026" w:type="dxa"/>
            <w:tcBorders>
              <w:top w:val="single" w:sz="4" w:space="0" w:color="auto"/>
              <w:left w:val="single" w:sz="4" w:space="0" w:color="auto"/>
              <w:right w:val="single" w:sz="4" w:space="0" w:color="auto"/>
            </w:tcBorders>
            <w:shd w:val="clear" w:color="auto" w:fill="FFFFFF"/>
            <w:vAlign w:val="bottom"/>
          </w:tcPr>
          <w:p w:rsidR="002E4E11" w:rsidRPr="00F93976" w:rsidRDefault="002E4E11">
            <w:pPr>
              <w:pStyle w:val="aa"/>
              <w:ind w:left="500" w:firstLine="0"/>
              <w:jc w:val="both"/>
            </w:pPr>
            <w:r w:rsidRPr="00F93976">
              <w:t>Устранение ошибок в текстовом и иллюстративном материалах. Проверка гиперссылок ...</w:t>
            </w:r>
          </w:p>
        </w:tc>
      </w:tr>
      <w:tr w:rsidR="002E4E11" w:rsidRPr="00F93976">
        <w:trPr>
          <w:trHeight w:hRule="exact" w:val="288"/>
          <w:jc w:val="center"/>
        </w:trPr>
        <w:tc>
          <w:tcPr>
            <w:tcW w:w="2131" w:type="dxa"/>
            <w:tcBorders>
              <w:top w:val="single" w:sz="4" w:space="0" w:color="auto"/>
              <w:left w:val="single" w:sz="4" w:space="0" w:color="auto"/>
            </w:tcBorders>
            <w:shd w:val="clear" w:color="auto" w:fill="FFFFFF"/>
            <w:vAlign w:val="bottom"/>
          </w:tcPr>
          <w:p w:rsidR="002E4E11" w:rsidRPr="00F93976" w:rsidRDefault="002E4E11">
            <w:pPr>
              <w:pStyle w:val="aa"/>
              <w:ind w:firstLine="500"/>
            </w:pPr>
            <w:r w:rsidRPr="00F93976">
              <w:t>Эксплуатация</w:t>
            </w:r>
          </w:p>
        </w:tc>
        <w:tc>
          <w:tcPr>
            <w:tcW w:w="8026" w:type="dxa"/>
            <w:tcBorders>
              <w:top w:val="single" w:sz="4" w:space="0" w:color="auto"/>
              <w:left w:val="single" w:sz="4" w:space="0" w:color="auto"/>
              <w:right w:val="single" w:sz="4" w:space="0" w:color="auto"/>
            </w:tcBorders>
            <w:shd w:val="clear" w:color="auto" w:fill="FFFFFF"/>
            <w:vAlign w:val="bottom"/>
          </w:tcPr>
          <w:p w:rsidR="002E4E11" w:rsidRPr="00F93976" w:rsidRDefault="002E4E11">
            <w:pPr>
              <w:pStyle w:val="aa"/>
              <w:ind w:left="500" w:firstLine="0"/>
              <w:jc w:val="both"/>
            </w:pPr>
            <w:r w:rsidRPr="00F93976">
              <w:t>Демонстрация на конференциях, защите реферата или доклада и др.</w:t>
            </w:r>
          </w:p>
        </w:tc>
      </w:tr>
      <w:tr w:rsidR="002E4E11" w:rsidRPr="00F93976">
        <w:trPr>
          <w:trHeight w:hRule="exact" w:val="571"/>
          <w:jc w:val="center"/>
        </w:trPr>
        <w:tc>
          <w:tcPr>
            <w:tcW w:w="2131" w:type="dxa"/>
            <w:tcBorders>
              <w:top w:val="single" w:sz="4" w:space="0" w:color="auto"/>
              <w:left w:val="single" w:sz="4" w:space="0" w:color="auto"/>
              <w:bottom w:val="single" w:sz="4" w:space="0" w:color="auto"/>
            </w:tcBorders>
            <w:shd w:val="clear" w:color="auto" w:fill="FFFFFF"/>
            <w:vAlign w:val="center"/>
          </w:tcPr>
          <w:p w:rsidR="002E4E11" w:rsidRPr="00F93976" w:rsidRDefault="002E4E11">
            <w:pPr>
              <w:pStyle w:val="aa"/>
              <w:ind w:firstLine="500"/>
            </w:pPr>
            <w:r w:rsidRPr="00F93976">
              <w:t>Сопровожде</w:t>
            </w:r>
            <w:r w:rsidRPr="00F93976">
              <w:softHyphen/>
              <w:t>ние</w:t>
            </w:r>
          </w:p>
        </w:tc>
        <w:tc>
          <w:tcPr>
            <w:tcW w:w="8026" w:type="dxa"/>
            <w:tcBorders>
              <w:top w:val="single" w:sz="4" w:space="0" w:color="auto"/>
              <w:left w:val="single" w:sz="4" w:space="0" w:color="auto"/>
              <w:bottom w:val="single" w:sz="4" w:space="0" w:color="auto"/>
              <w:right w:val="single" w:sz="4" w:space="0" w:color="auto"/>
            </w:tcBorders>
            <w:shd w:val="clear" w:color="auto" w:fill="FFFFFF"/>
          </w:tcPr>
          <w:p w:rsidR="002E4E11" w:rsidRPr="00F93976" w:rsidRDefault="002E4E11">
            <w:pPr>
              <w:pStyle w:val="aa"/>
              <w:ind w:firstLine="500"/>
              <w:jc w:val="both"/>
            </w:pPr>
            <w:r w:rsidRPr="00F93976">
              <w:t>Совершенствование презентации.</w:t>
            </w:r>
          </w:p>
        </w:tc>
      </w:tr>
    </w:tbl>
    <w:p w:rsidR="002E4E11" w:rsidRPr="00F93976" w:rsidRDefault="002E4E11">
      <w:pPr>
        <w:spacing w:after="259" w:line="1" w:lineRule="exact"/>
        <w:rPr>
          <w:rFonts w:ascii="Times New Roman" w:hAnsi="Times New Roman" w:cs="Times New Roman"/>
        </w:rPr>
      </w:pPr>
    </w:p>
    <w:p w:rsidR="002E4E11" w:rsidRPr="00F93976" w:rsidRDefault="002E4E11">
      <w:pPr>
        <w:pStyle w:val="a8"/>
        <w:ind w:left="4056"/>
      </w:pPr>
      <w:r w:rsidRPr="00F93976">
        <w:rPr>
          <w:sz w:val="24"/>
          <w:szCs w:val="24"/>
        </w:rPr>
        <w:t>О</w:t>
      </w:r>
      <w:r w:rsidRPr="00F93976">
        <w:t>формление слайдов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63"/>
        <w:gridCol w:w="7920"/>
      </w:tblGrid>
      <w:tr w:rsidR="002E4E11" w:rsidRPr="00F93976">
        <w:trPr>
          <w:trHeight w:hRule="exact" w:val="293"/>
          <w:jc w:val="center"/>
        </w:trPr>
        <w:tc>
          <w:tcPr>
            <w:tcW w:w="1963" w:type="dxa"/>
            <w:tcBorders>
              <w:top w:val="single" w:sz="4" w:space="0" w:color="auto"/>
              <w:left w:val="single" w:sz="4" w:space="0" w:color="auto"/>
            </w:tcBorders>
            <w:shd w:val="clear" w:color="auto" w:fill="FFFFFF"/>
            <w:vAlign w:val="bottom"/>
          </w:tcPr>
          <w:p w:rsidR="002E4E11" w:rsidRPr="00F93976" w:rsidRDefault="002E4E11">
            <w:pPr>
              <w:pStyle w:val="aa"/>
              <w:ind w:firstLine="640"/>
            </w:pPr>
            <w:r w:rsidRPr="00F93976">
              <w:rPr>
                <w:b/>
                <w:bCs/>
              </w:rPr>
              <w:t>Параметр</w:t>
            </w:r>
          </w:p>
        </w:tc>
        <w:tc>
          <w:tcPr>
            <w:tcW w:w="7920" w:type="dxa"/>
            <w:tcBorders>
              <w:top w:val="single" w:sz="4" w:space="0" w:color="auto"/>
              <w:left w:val="single" w:sz="4" w:space="0" w:color="auto"/>
              <w:right w:val="single" w:sz="4" w:space="0" w:color="auto"/>
            </w:tcBorders>
            <w:shd w:val="clear" w:color="auto" w:fill="FFFFFF"/>
            <w:vAlign w:val="bottom"/>
          </w:tcPr>
          <w:p w:rsidR="002E4E11" w:rsidRPr="00F93976" w:rsidRDefault="002E4E11">
            <w:pPr>
              <w:pStyle w:val="aa"/>
              <w:ind w:firstLine="0"/>
              <w:jc w:val="center"/>
            </w:pPr>
            <w:r w:rsidRPr="00F93976">
              <w:rPr>
                <w:b/>
                <w:bCs/>
              </w:rPr>
              <w:t>Рекомендации</w:t>
            </w:r>
          </w:p>
        </w:tc>
      </w:tr>
      <w:tr w:rsidR="002E4E11" w:rsidRPr="00F93976">
        <w:trPr>
          <w:trHeight w:hRule="exact" w:val="1114"/>
          <w:jc w:val="center"/>
        </w:trPr>
        <w:tc>
          <w:tcPr>
            <w:tcW w:w="1963" w:type="dxa"/>
            <w:tcBorders>
              <w:top w:val="single" w:sz="4" w:space="0" w:color="auto"/>
              <w:left w:val="single" w:sz="4" w:space="0" w:color="auto"/>
            </w:tcBorders>
            <w:shd w:val="clear" w:color="auto" w:fill="FFFFFF"/>
          </w:tcPr>
          <w:p w:rsidR="002E4E11" w:rsidRPr="00F93976" w:rsidRDefault="002E4E11">
            <w:pPr>
              <w:pStyle w:val="aa"/>
              <w:ind w:firstLine="520"/>
            </w:pPr>
            <w:r w:rsidRPr="00F93976">
              <w:t>Стиль</w:t>
            </w:r>
          </w:p>
        </w:tc>
        <w:tc>
          <w:tcPr>
            <w:tcW w:w="7920" w:type="dxa"/>
            <w:tcBorders>
              <w:top w:val="single" w:sz="4" w:space="0" w:color="auto"/>
              <w:left w:val="single" w:sz="4" w:space="0" w:color="auto"/>
              <w:right w:val="single" w:sz="4" w:space="0" w:color="auto"/>
            </w:tcBorders>
            <w:shd w:val="clear" w:color="auto" w:fill="FFFFFF"/>
            <w:vAlign w:val="bottom"/>
          </w:tcPr>
          <w:p w:rsidR="002E4E11" w:rsidRPr="00F93976" w:rsidRDefault="002E4E11">
            <w:pPr>
              <w:pStyle w:val="aa"/>
              <w:ind w:firstLine="500"/>
              <w:jc w:val="both"/>
            </w:pPr>
            <w:r w:rsidRPr="00F93976">
              <w:t>Соблюдайте единый стиль оформления.</w:t>
            </w:r>
          </w:p>
          <w:p w:rsidR="002E4E11" w:rsidRPr="00F93976" w:rsidRDefault="002E4E11">
            <w:pPr>
              <w:pStyle w:val="aa"/>
              <w:ind w:firstLine="500"/>
            </w:pPr>
            <w:r w:rsidRPr="00F93976">
              <w:t>Избегайте стилей, которые будут отвлекать от самой презентации.</w:t>
            </w:r>
          </w:p>
          <w:p w:rsidR="002E4E11" w:rsidRPr="00F93976" w:rsidRDefault="002E4E11">
            <w:pPr>
              <w:pStyle w:val="aa"/>
              <w:ind w:firstLine="500"/>
              <w:jc w:val="both"/>
            </w:pPr>
            <w:r w:rsidRPr="00F93976">
              <w:t>Вспомогательная информация (управляющие кнопки) не должны пре</w:t>
            </w:r>
            <w:r w:rsidRPr="00F93976">
              <w:softHyphen/>
              <w:t>обладать над основной информацией (текст, рисунки).</w:t>
            </w:r>
          </w:p>
        </w:tc>
      </w:tr>
      <w:tr w:rsidR="002E4E11" w:rsidRPr="00F93976">
        <w:trPr>
          <w:trHeight w:hRule="exact" w:val="283"/>
          <w:jc w:val="center"/>
        </w:trPr>
        <w:tc>
          <w:tcPr>
            <w:tcW w:w="1963" w:type="dxa"/>
            <w:tcBorders>
              <w:top w:val="single" w:sz="4" w:space="0" w:color="auto"/>
              <w:left w:val="single" w:sz="4" w:space="0" w:color="auto"/>
            </w:tcBorders>
            <w:shd w:val="clear" w:color="auto" w:fill="FFFFFF"/>
            <w:vAlign w:val="bottom"/>
          </w:tcPr>
          <w:p w:rsidR="002E4E11" w:rsidRPr="00F93976" w:rsidRDefault="002E4E11">
            <w:pPr>
              <w:pStyle w:val="aa"/>
              <w:ind w:firstLine="520"/>
            </w:pPr>
            <w:r w:rsidRPr="00F93976">
              <w:t>Фон</w:t>
            </w:r>
          </w:p>
        </w:tc>
        <w:tc>
          <w:tcPr>
            <w:tcW w:w="7920" w:type="dxa"/>
            <w:tcBorders>
              <w:top w:val="single" w:sz="4" w:space="0" w:color="auto"/>
              <w:left w:val="single" w:sz="4" w:space="0" w:color="auto"/>
              <w:right w:val="single" w:sz="4" w:space="0" w:color="auto"/>
            </w:tcBorders>
            <w:shd w:val="clear" w:color="auto" w:fill="FFFFFF"/>
            <w:vAlign w:val="bottom"/>
          </w:tcPr>
          <w:p w:rsidR="002E4E11" w:rsidRPr="00F93976" w:rsidRDefault="002E4E11">
            <w:pPr>
              <w:pStyle w:val="aa"/>
              <w:ind w:firstLine="500"/>
              <w:jc w:val="both"/>
            </w:pPr>
            <w:r w:rsidRPr="00F93976">
              <w:t>Для фона выбирайте более холодные тона (синий или зеленый).</w:t>
            </w:r>
          </w:p>
        </w:tc>
      </w:tr>
      <w:tr w:rsidR="002E4E11" w:rsidRPr="00F93976">
        <w:trPr>
          <w:trHeight w:hRule="exact" w:val="1392"/>
          <w:jc w:val="center"/>
        </w:trPr>
        <w:tc>
          <w:tcPr>
            <w:tcW w:w="1963" w:type="dxa"/>
            <w:tcBorders>
              <w:top w:val="single" w:sz="4" w:space="0" w:color="auto"/>
              <w:left w:val="single" w:sz="4" w:space="0" w:color="auto"/>
            </w:tcBorders>
            <w:shd w:val="clear" w:color="auto" w:fill="FFFFFF"/>
          </w:tcPr>
          <w:p w:rsidR="002E4E11" w:rsidRPr="00F93976" w:rsidRDefault="002E4E11">
            <w:pPr>
              <w:pStyle w:val="aa"/>
              <w:ind w:firstLine="520"/>
            </w:pPr>
            <w:r w:rsidRPr="00F93976">
              <w:t>Использова</w:t>
            </w:r>
            <w:r w:rsidRPr="00F93976">
              <w:softHyphen/>
              <w:t>ние цвета</w:t>
            </w:r>
          </w:p>
        </w:tc>
        <w:tc>
          <w:tcPr>
            <w:tcW w:w="7920" w:type="dxa"/>
            <w:tcBorders>
              <w:top w:val="single" w:sz="4" w:space="0" w:color="auto"/>
              <w:left w:val="single" w:sz="4" w:space="0" w:color="auto"/>
              <w:right w:val="single" w:sz="4" w:space="0" w:color="auto"/>
            </w:tcBorders>
            <w:shd w:val="clear" w:color="auto" w:fill="FFFFFF"/>
            <w:vAlign w:val="bottom"/>
          </w:tcPr>
          <w:p w:rsidR="002E4E11" w:rsidRPr="00F93976" w:rsidRDefault="002E4E11">
            <w:pPr>
              <w:pStyle w:val="aa"/>
              <w:ind w:firstLine="500"/>
              <w:jc w:val="both"/>
            </w:pPr>
            <w:r w:rsidRPr="00F93976">
              <w:t>На одном слайде рекомендуется использовать не более трёх цветов: один для тона, один для заголовка, один для текста. Текст должен распо</w:t>
            </w:r>
            <w:r w:rsidRPr="00F93976">
              <w:softHyphen/>
              <w:t>лагаться на контрастном фоне так, чтобы он читался легко, без напряже</w:t>
            </w:r>
            <w:r w:rsidRPr="00F93976">
              <w:softHyphen/>
              <w:t>ния.</w:t>
            </w:r>
          </w:p>
          <w:p w:rsidR="002E4E11" w:rsidRPr="00F93976" w:rsidRDefault="002E4E11">
            <w:pPr>
              <w:pStyle w:val="aa"/>
              <w:ind w:firstLine="500"/>
              <w:jc w:val="both"/>
            </w:pPr>
            <w:r w:rsidRPr="00F93976">
              <w:t>Обратите внимание на цвет гиперссылок (до и после использования).</w:t>
            </w:r>
          </w:p>
        </w:tc>
      </w:tr>
      <w:tr w:rsidR="002E4E11" w:rsidRPr="00F93976">
        <w:trPr>
          <w:trHeight w:hRule="exact" w:val="1114"/>
          <w:jc w:val="center"/>
        </w:trPr>
        <w:tc>
          <w:tcPr>
            <w:tcW w:w="1963" w:type="dxa"/>
            <w:tcBorders>
              <w:top w:val="single" w:sz="4" w:space="0" w:color="auto"/>
              <w:left w:val="single" w:sz="4" w:space="0" w:color="auto"/>
            </w:tcBorders>
            <w:shd w:val="clear" w:color="auto" w:fill="FFFFFF"/>
          </w:tcPr>
          <w:p w:rsidR="002E4E11" w:rsidRPr="00F93976" w:rsidRDefault="002E4E11">
            <w:pPr>
              <w:pStyle w:val="aa"/>
              <w:ind w:firstLine="520"/>
            </w:pPr>
            <w:r w:rsidRPr="00F93976">
              <w:t>Анимацион</w:t>
            </w:r>
            <w:r w:rsidRPr="00F93976">
              <w:softHyphen/>
              <w:t>ные эффекты</w:t>
            </w:r>
          </w:p>
        </w:tc>
        <w:tc>
          <w:tcPr>
            <w:tcW w:w="7920" w:type="dxa"/>
            <w:tcBorders>
              <w:top w:val="single" w:sz="4" w:space="0" w:color="auto"/>
              <w:left w:val="single" w:sz="4" w:space="0" w:color="auto"/>
              <w:right w:val="single" w:sz="4" w:space="0" w:color="auto"/>
            </w:tcBorders>
            <w:shd w:val="clear" w:color="auto" w:fill="FFFFFF"/>
            <w:vAlign w:val="bottom"/>
          </w:tcPr>
          <w:p w:rsidR="002E4E11" w:rsidRPr="00F93976" w:rsidRDefault="002E4E11">
            <w:pPr>
              <w:pStyle w:val="aa"/>
              <w:ind w:firstLine="500"/>
              <w:jc w:val="both"/>
            </w:pPr>
            <w:r w:rsidRPr="00F93976">
              <w:t>Анимация полезна как способ постепенного появления тезисов на эк</w:t>
            </w:r>
            <w:r w:rsidRPr="00F93976">
              <w:softHyphen/>
              <w:t>ране.</w:t>
            </w:r>
          </w:p>
          <w:p w:rsidR="002E4E11" w:rsidRPr="00F93976" w:rsidRDefault="002E4E11">
            <w:pPr>
              <w:pStyle w:val="aa"/>
              <w:ind w:firstLine="500"/>
              <w:jc w:val="both"/>
            </w:pPr>
            <w:r w:rsidRPr="00F93976">
              <w:t>Не стоит злоупотреблять различными анимационными эффектами, они не должны отвлекать внимание от содержания информации на слайде.</w:t>
            </w:r>
          </w:p>
        </w:tc>
      </w:tr>
      <w:tr w:rsidR="002E4E11" w:rsidRPr="00F93976">
        <w:trPr>
          <w:trHeight w:hRule="exact" w:val="571"/>
          <w:jc w:val="center"/>
        </w:trPr>
        <w:tc>
          <w:tcPr>
            <w:tcW w:w="1963" w:type="dxa"/>
            <w:tcBorders>
              <w:top w:val="single" w:sz="4" w:space="0" w:color="auto"/>
              <w:left w:val="single" w:sz="4" w:space="0" w:color="auto"/>
              <w:bottom w:val="single" w:sz="4" w:space="0" w:color="auto"/>
            </w:tcBorders>
            <w:shd w:val="clear" w:color="auto" w:fill="FFFFFF"/>
            <w:vAlign w:val="bottom"/>
          </w:tcPr>
          <w:p w:rsidR="002E4E11" w:rsidRPr="00F93976" w:rsidRDefault="002E4E11">
            <w:pPr>
              <w:pStyle w:val="aa"/>
              <w:ind w:firstLine="520"/>
            </w:pPr>
            <w:r w:rsidRPr="00F93976">
              <w:t>Содержание информации</w:t>
            </w:r>
          </w:p>
        </w:tc>
        <w:tc>
          <w:tcPr>
            <w:tcW w:w="7920" w:type="dxa"/>
            <w:tcBorders>
              <w:top w:val="single" w:sz="4" w:space="0" w:color="auto"/>
              <w:left w:val="single" w:sz="4" w:space="0" w:color="auto"/>
              <w:bottom w:val="single" w:sz="4" w:space="0" w:color="auto"/>
              <w:right w:val="single" w:sz="4" w:space="0" w:color="auto"/>
            </w:tcBorders>
            <w:shd w:val="clear" w:color="auto" w:fill="FFFFFF"/>
            <w:vAlign w:val="bottom"/>
          </w:tcPr>
          <w:p w:rsidR="002E4E11" w:rsidRPr="00F93976" w:rsidRDefault="002E4E11">
            <w:pPr>
              <w:pStyle w:val="aa"/>
              <w:ind w:firstLine="500"/>
              <w:jc w:val="both"/>
            </w:pPr>
            <w:r w:rsidRPr="00F93976">
              <w:t>Заголовки должны привлекать внимание аудитории.</w:t>
            </w:r>
          </w:p>
          <w:p w:rsidR="002E4E11" w:rsidRPr="00F93976" w:rsidRDefault="002E4E11">
            <w:pPr>
              <w:pStyle w:val="aa"/>
              <w:ind w:firstLine="500"/>
              <w:jc w:val="both"/>
            </w:pPr>
            <w:r w:rsidRPr="00F93976">
              <w:t>Используйте короткие слова и предложения, которые в ходе выступ-</w:t>
            </w:r>
          </w:p>
        </w:tc>
      </w:tr>
    </w:tbl>
    <w:p w:rsidR="002E4E11" w:rsidRPr="00F93976" w:rsidRDefault="002E4E11">
      <w:pPr>
        <w:spacing w:line="1" w:lineRule="exact"/>
        <w:rPr>
          <w:rFonts w:ascii="Times New Roman" w:hAnsi="Times New Roman" w:cs="Times New Roman"/>
          <w:sz w:val="2"/>
          <w:szCs w:val="2"/>
        </w:rPr>
      </w:pPr>
      <w:r w:rsidRPr="00F93976">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963"/>
        <w:gridCol w:w="7920"/>
      </w:tblGrid>
      <w:tr w:rsidR="002E4E11" w:rsidRPr="00F93976">
        <w:trPr>
          <w:trHeight w:hRule="exact" w:val="288"/>
          <w:jc w:val="center"/>
        </w:trPr>
        <w:tc>
          <w:tcPr>
            <w:tcW w:w="1963" w:type="dxa"/>
            <w:tcBorders>
              <w:top w:val="single" w:sz="4" w:space="0" w:color="auto"/>
              <w:left w:val="single" w:sz="4" w:space="0" w:color="auto"/>
            </w:tcBorders>
            <w:shd w:val="clear" w:color="auto" w:fill="FFFFFF"/>
            <w:vAlign w:val="bottom"/>
          </w:tcPr>
          <w:p w:rsidR="002E4E11" w:rsidRPr="00F93976" w:rsidRDefault="002E4E11">
            <w:pPr>
              <w:pStyle w:val="aa"/>
              <w:ind w:firstLine="640"/>
            </w:pPr>
            <w:r w:rsidRPr="00F93976">
              <w:rPr>
                <w:b/>
                <w:bCs/>
              </w:rPr>
              <w:t>Параметр</w:t>
            </w:r>
          </w:p>
        </w:tc>
        <w:tc>
          <w:tcPr>
            <w:tcW w:w="7920" w:type="dxa"/>
            <w:tcBorders>
              <w:top w:val="single" w:sz="4" w:space="0" w:color="auto"/>
              <w:left w:val="single" w:sz="4" w:space="0" w:color="auto"/>
              <w:right w:val="single" w:sz="4" w:space="0" w:color="auto"/>
            </w:tcBorders>
            <w:shd w:val="clear" w:color="auto" w:fill="FFFFFF"/>
            <w:vAlign w:val="bottom"/>
          </w:tcPr>
          <w:p w:rsidR="002E4E11" w:rsidRPr="00F93976" w:rsidRDefault="002E4E11">
            <w:pPr>
              <w:pStyle w:val="aa"/>
              <w:ind w:firstLine="0"/>
              <w:jc w:val="center"/>
            </w:pPr>
            <w:r w:rsidRPr="00F93976">
              <w:rPr>
                <w:b/>
                <w:bCs/>
              </w:rPr>
              <w:t>Рекомендации</w:t>
            </w:r>
          </w:p>
        </w:tc>
      </w:tr>
      <w:tr w:rsidR="002E4E11" w:rsidRPr="00F93976">
        <w:trPr>
          <w:trHeight w:hRule="exact" w:val="566"/>
          <w:jc w:val="center"/>
        </w:trPr>
        <w:tc>
          <w:tcPr>
            <w:tcW w:w="1963"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7920" w:type="dxa"/>
            <w:tcBorders>
              <w:top w:val="single" w:sz="4" w:space="0" w:color="auto"/>
              <w:left w:val="single" w:sz="4" w:space="0" w:color="auto"/>
              <w:right w:val="single" w:sz="4" w:space="0" w:color="auto"/>
            </w:tcBorders>
            <w:shd w:val="clear" w:color="auto" w:fill="FFFFFF"/>
            <w:vAlign w:val="bottom"/>
          </w:tcPr>
          <w:p w:rsidR="002E4E11" w:rsidRPr="00F93976" w:rsidRDefault="002E4E11">
            <w:pPr>
              <w:pStyle w:val="aa"/>
              <w:ind w:firstLine="0"/>
              <w:jc w:val="both"/>
            </w:pPr>
            <w:r w:rsidRPr="00F93976">
              <w:t>ления вы должны раскрыть и развить (как, правило, никто не заинтересо</w:t>
            </w:r>
            <w:r w:rsidRPr="00F93976">
              <w:softHyphen/>
              <w:t>ван вчитываться и всматриваться в текст на ваших слайдах).</w:t>
            </w:r>
          </w:p>
        </w:tc>
      </w:tr>
      <w:tr w:rsidR="002E4E11" w:rsidRPr="00F93976">
        <w:trPr>
          <w:trHeight w:hRule="exact" w:val="1114"/>
          <w:jc w:val="center"/>
        </w:trPr>
        <w:tc>
          <w:tcPr>
            <w:tcW w:w="1963" w:type="dxa"/>
            <w:tcBorders>
              <w:top w:val="single" w:sz="4" w:space="0" w:color="auto"/>
              <w:left w:val="single" w:sz="4" w:space="0" w:color="auto"/>
            </w:tcBorders>
            <w:shd w:val="clear" w:color="auto" w:fill="FFFFFF"/>
          </w:tcPr>
          <w:p w:rsidR="002E4E11" w:rsidRPr="00F93976" w:rsidRDefault="002E4E11">
            <w:pPr>
              <w:pStyle w:val="aa"/>
              <w:ind w:firstLine="520"/>
              <w:jc w:val="both"/>
            </w:pPr>
            <w:r w:rsidRPr="00F93976">
              <w:t>Расположе</w:t>
            </w:r>
            <w:r w:rsidRPr="00F93976">
              <w:softHyphen/>
              <w:t>ние</w:t>
            </w:r>
          </w:p>
        </w:tc>
        <w:tc>
          <w:tcPr>
            <w:tcW w:w="7920" w:type="dxa"/>
            <w:tcBorders>
              <w:top w:val="single" w:sz="4" w:space="0" w:color="auto"/>
              <w:left w:val="single" w:sz="4" w:space="0" w:color="auto"/>
              <w:right w:val="single" w:sz="4" w:space="0" w:color="auto"/>
            </w:tcBorders>
            <w:shd w:val="clear" w:color="auto" w:fill="FFFFFF"/>
            <w:vAlign w:val="bottom"/>
          </w:tcPr>
          <w:p w:rsidR="002E4E11" w:rsidRPr="00F93976" w:rsidRDefault="002E4E11">
            <w:pPr>
              <w:pStyle w:val="aa"/>
              <w:ind w:firstLine="500"/>
              <w:jc w:val="both"/>
            </w:pPr>
            <w:r w:rsidRPr="00F93976">
              <w:t>Предпочтительно горизонтальное расположение информации.</w:t>
            </w:r>
          </w:p>
          <w:p w:rsidR="002E4E11" w:rsidRPr="00F93976" w:rsidRDefault="002E4E11">
            <w:pPr>
              <w:pStyle w:val="aa"/>
              <w:ind w:firstLine="500"/>
              <w:jc w:val="both"/>
            </w:pPr>
            <w:r w:rsidRPr="00F93976">
              <w:t>Наиболее важная информация должна располагаться в центре экрана.</w:t>
            </w:r>
          </w:p>
          <w:p w:rsidR="002E4E11" w:rsidRPr="00F93976" w:rsidRDefault="002E4E11">
            <w:pPr>
              <w:pStyle w:val="aa"/>
              <w:ind w:firstLine="500"/>
              <w:jc w:val="both"/>
            </w:pPr>
            <w:r w:rsidRPr="00F93976">
              <w:t>Если на экране располагается картинка, то надпись должна распола</w:t>
            </w:r>
            <w:r w:rsidRPr="00F93976">
              <w:softHyphen/>
              <w:t>гаться под ней.</w:t>
            </w:r>
          </w:p>
        </w:tc>
      </w:tr>
      <w:tr w:rsidR="002E4E11" w:rsidRPr="00F93976">
        <w:trPr>
          <w:trHeight w:hRule="exact" w:val="1666"/>
          <w:jc w:val="center"/>
        </w:trPr>
        <w:tc>
          <w:tcPr>
            <w:tcW w:w="1963" w:type="dxa"/>
            <w:tcBorders>
              <w:top w:val="single" w:sz="4" w:space="0" w:color="auto"/>
              <w:left w:val="single" w:sz="4" w:space="0" w:color="auto"/>
            </w:tcBorders>
            <w:shd w:val="clear" w:color="auto" w:fill="FFFFFF"/>
          </w:tcPr>
          <w:p w:rsidR="002E4E11" w:rsidRPr="00F93976" w:rsidRDefault="002E4E11">
            <w:pPr>
              <w:pStyle w:val="aa"/>
              <w:ind w:firstLine="520"/>
            </w:pPr>
            <w:r w:rsidRPr="00F93976">
              <w:t>Шрифты</w:t>
            </w:r>
          </w:p>
        </w:tc>
        <w:tc>
          <w:tcPr>
            <w:tcW w:w="7920" w:type="dxa"/>
            <w:tcBorders>
              <w:top w:val="single" w:sz="4" w:space="0" w:color="auto"/>
              <w:left w:val="single" w:sz="4" w:space="0" w:color="auto"/>
              <w:right w:val="single" w:sz="4" w:space="0" w:color="auto"/>
            </w:tcBorders>
            <w:shd w:val="clear" w:color="auto" w:fill="FFFFFF"/>
            <w:vAlign w:val="bottom"/>
          </w:tcPr>
          <w:p w:rsidR="002E4E11" w:rsidRPr="00F93976" w:rsidRDefault="002E4E11">
            <w:pPr>
              <w:pStyle w:val="aa"/>
              <w:ind w:firstLine="500"/>
              <w:jc w:val="both"/>
            </w:pPr>
            <w:r w:rsidRPr="00F93976">
              <w:t>Для заголовков - не менее 24.</w:t>
            </w:r>
          </w:p>
          <w:p w:rsidR="002E4E11" w:rsidRPr="00F93976" w:rsidRDefault="002E4E11">
            <w:pPr>
              <w:pStyle w:val="aa"/>
              <w:ind w:firstLine="500"/>
              <w:jc w:val="both"/>
            </w:pPr>
            <w:r w:rsidRPr="00F93976">
              <w:t>Для информации - не менее 18.</w:t>
            </w:r>
          </w:p>
          <w:p w:rsidR="002E4E11" w:rsidRPr="00F93976" w:rsidRDefault="002E4E11">
            <w:pPr>
              <w:pStyle w:val="aa"/>
              <w:ind w:firstLine="500"/>
              <w:jc w:val="both"/>
            </w:pPr>
            <w:r w:rsidRPr="00F93976">
              <w:t>Шрифты без засечек легче читать с большого расстояния.</w:t>
            </w:r>
          </w:p>
          <w:p w:rsidR="002E4E11" w:rsidRPr="00F93976" w:rsidRDefault="002E4E11">
            <w:pPr>
              <w:pStyle w:val="aa"/>
              <w:ind w:firstLine="500"/>
              <w:jc w:val="both"/>
            </w:pPr>
            <w:r w:rsidRPr="00F93976">
              <w:t>Нельзя смешивать различные типы шрифтов в одной презентации.</w:t>
            </w:r>
          </w:p>
          <w:p w:rsidR="002E4E11" w:rsidRPr="00F93976" w:rsidRDefault="002E4E11">
            <w:pPr>
              <w:pStyle w:val="aa"/>
              <w:ind w:firstLine="500"/>
              <w:jc w:val="both"/>
            </w:pPr>
            <w:r w:rsidRPr="00F93976">
              <w:t>Нельзя злоупотреблять прописными буквами (они читаются хуже строчных).</w:t>
            </w:r>
          </w:p>
        </w:tc>
      </w:tr>
      <w:tr w:rsidR="002E4E11" w:rsidRPr="00F93976">
        <w:trPr>
          <w:trHeight w:hRule="exact" w:val="1387"/>
          <w:jc w:val="center"/>
        </w:trPr>
        <w:tc>
          <w:tcPr>
            <w:tcW w:w="1963" w:type="dxa"/>
            <w:tcBorders>
              <w:top w:val="single" w:sz="4" w:space="0" w:color="auto"/>
              <w:left w:val="single" w:sz="4" w:space="0" w:color="auto"/>
            </w:tcBorders>
            <w:shd w:val="clear" w:color="auto" w:fill="FFFFFF"/>
          </w:tcPr>
          <w:p w:rsidR="002E4E11" w:rsidRPr="00F93976" w:rsidRDefault="002E4E11">
            <w:pPr>
              <w:pStyle w:val="aa"/>
              <w:tabs>
                <w:tab w:val="left" w:pos="1397"/>
              </w:tabs>
              <w:ind w:firstLine="520"/>
            </w:pPr>
            <w:r w:rsidRPr="00F93976">
              <w:t>Способы выделения</w:t>
            </w:r>
            <w:r w:rsidRPr="00F93976">
              <w:tab/>
              <w:t>ин</w:t>
            </w:r>
            <w:r w:rsidRPr="00F93976">
              <w:softHyphen/>
            </w:r>
          </w:p>
          <w:p w:rsidR="002E4E11" w:rsidRPr="00F93976" w:rsidRDefault="002E4E11">
            <w:pPr>
              <w:pStyle w:val="aa"/>
              <w:ind w:firstLine="0"/>
            </w:pPr>
            <w:r w:rsidRPr="00F93976">
              <w:t>формации</w:t>
            </w:r>
          </w:p>
        </w:tc>
        <w:tc>
          <w:tcPr>
            <w:tcW w:w="7920" w:type="dxa"/>
            <w:tcBorders>
              <w:top w:val="single" w:sz="4" w:space="0" w:color="auto"/>
              <w:left w:val="single" w:sz="4" w:space="0" w:color="auto"/>
              <w:right w:val="single" w:sz="4" w:space="0" w:color="auto"/>
            </w:tcBorders>
            <w:shd w:val="clear" w:color="auto" w:fill="FFFFFF"/>
          </w:tcPr>
          <w:p w:rsidR="002E4E11" w:rsidRPr="00F93976" w:rsidRDefault="002E4E11">
            <w:pPr>
              <w:pStyle w:val="aa"/>
              <w:ind w:firstLine="500"/>
              <w:jc w:val="both"/>
            </w:pPr>
            <w:r w:rsidRPr="00F93976">
              <w:t>Следует использовать:</w:t>
            </w:r>
          </w:p>
          <w:p w:rsidR="002E4E11" w:rsidRPr="00F93976" w:rsidRDefault="002E4E11">
            <w:pPr>
              <w:pStyle w:val="aa"/>
              <w:ind w:firstLine="500"/>
              <w:jc w:val="both"/>
            </w:pPr>
            <w:r w:rsidRPr="00F93976">
              <w:t>рамки, границы, заливку;</w:t>
            </w:r>
          </w:p>
          <w:p w:rsidR="002E4E11" w:rsidRPr="00F93976" w:rsidRDefault="002E4E11">
            <w:pPr>
              <w:pStyle w:val="aa"/>
              <w:ind w:firstLine="500"/>
              <w:jc w:val="both"/>
            </w:pPr>
            <w:r w:rsidRPr="00F93976">
              <w:t>разные цвета шрифтов, штриховку, стрелки;</w:t>
            </w:r>
          </w:p>
          <w:p w:rsidR="002E4E11" w:rsidRPr="00F93976" w:rsidRDefault="002E4E11">
            <w:pPr>
              <w:pStyle w:val="aa"/>
              <w:ind w:firstLine="500"/>
              <w:jc w:val="both"/>
            </w:pPr>
            <w:r w:rsidRPr="00F93976">
              <w:t>рисунки, диаграммы, схемы для иллюстрации наиболее важных фак</w:t>
            </w:r>
            <w:r w:rsidRPr="00F93976">
              <w:softHyphen/>
              <w:t>тов.</w:t>
            </w:r>
          </w:p>
        </w:tc>
      </w:tr>
      <w:tr w:rsidR="002E4E11" w:rsidRPr="00F93976">
        <w:trPr>
          <w:trHeight w:hRule="exact" w:val="1392"/>
          <w:jc w:val="center"/>
        </w:trPr>
        <w:tc>
          <w:tcPr>
            <w:tcW w:w="1963" w:type="dxa"/>
            <w:tcBorders>
              <w:top w:val="single" w:sz="4" w:space="0" w:color="auto"/>
              <w:left w:val="single" w:sz="4" w:space="0" w:color="auto"/>
            </w:tcBorders>
            <w:shd w:val="clear" w:color="auto" w:fill="FFFFFF"/>
          </w:tcPr>
          <w:p w:rsidR="002E4E11" w:rsidRPr="00F93976" w:rsidRDefault="002E4E11">
            <w:pPr>
              <w:pStyle w:val="aa"/>
              <w:tabs>
                <w:tab w:val="left" w:pos="1518"/>
              </w:tabs>
              <w:ind w:firstLine="520"/>
            </w:pPr>
            <w:r w:rsidRPr="00F93976">
              <w:t>Объём</w:t>
            </w:r>
            <w:r w:rsidRPr="00F93976">
              <w:tab/>
              <w:t>ин</w:t>
            </w:r>
            <w:r w:rsidRPr="00F93976">
              <w:softHyphen/>
            </w:r>
          </w:p>
          <w:p w:rsidR="002E4E11" w:rsidRPr="00F93976" w:rsidRDefault="002E4E11">
            <w:pPr>
              <w:pStyle w:val="aa"/>
              <w:ind w:firstLine="0"/>
            </w:pPr>
            <w:r w:rsidRPr="00F93976">
              <w:t>формации</w:t>
            </w:r>
          </w:p>
        </w:tc>
        <w:tc>
          <w:tcPr>
            <w:tcW w:w="7920" w:type="dxa"/>
            <w:tcBorders>
              <w:top w:val="single" w:sz="4" w:space="0" w:color="auto"/>
              <w:left w:val="single" w:sz="4" w:space="0" w:color="auto"/>
              <w:right w:val="single" w:sz="4" w:space="0" w:color="auto"/>
            </w:tcBorders>
            <w:shd w:val="clear" w:color="auto" w:fill="FFFFFF"/>
            <w:vAlign w:val="bottom"/>
          </w:tcPr>
          <w:p w:rsidR="002E4E11" w:rsidRPr="00F93976" w:rsidRDefault="002E4E11">
            <w:pPr>
              <w:pStyle w:val="aa"/>
              <w:ind w:firstLine="500"/>
              <w:jc w:val="both"/>
            </w:pPr>
            <w:r w:rsidRPr="00F93976">
              <w:t>Не стоит заполнять один слайд слишком большим объёмом информа</w:t>
            </w:r>
            <w:r w:rsidRPr="00F93976">
              <w:softHyphen/>
              <w:t>ции: зрители могут единовременно запомнить не более трёх фактов, вы</w:t>
            </w:r>
            <w:r w:rsidRPr="00F93976">
              <w:softHyphen/>
              <w:t>водов, определений.</w:t>
            </w:r>
          </w:p>
          <w:p w:rsidR="002E4E11" w:rsidRPr="00F93976" w:rsidRDefault="002E4E11">
            <w:pPr>
              <w:pStyle w:val="aa"/>
              <w:ind w:firstLine="500"/>
              <w:jc w:val="both"/>
            </w:pPr>
            <w:r w:rsidRPr="00F93976">
              <w:t>Наибольшая эффективность достигается тогда, когда ключевые пунк</w:t>
            </w:r>
            <w:r w:rsidRPr="00F93976">
              <w:softHyphen/>
              <w:t>ты отображаются по одному на каждом отдельном слайде.</w:t>
            </w:r>
          </w:p>
        </w:tc>
      </w:tr>
      <w:tr w:rsidR="002E4E11" w:rsidRPr="00F93976">
        <w:trPr>
          <w:trHeight w:hRule="exact" w:val="1939"/>
          <w:jc w:val="center"/>
        </w:trPr>
        <w:tc>
          <w:tcPr>
            <w:tcW w:w="1963" w:type="dxa"/>
            <w:tcBorders>
              <w:top w:val="single" w:sz="4" w:space="0" w:color="auto"/>
              <w:left w:val="single" w:sz="4" w:space="0" w:color="auto"/>
            </w:tcBorders>
            <w:shd w:val="clear" w:color="auto" w:fill="FFFFFF"/>
          </w:tcPr>
          <w:p w:rsidR="002E4E11" w:rsidRPr="00F93976" w:rsidRDefault="002E4E11">
            <w:pPr>
              <w:pStyle w:val="aa"/>
              <w:ind w:firstLine="520"/>
            </w:pPr>
            <w:r w:rsidRPr="00F93976">
              <w:t>Виды слай</w:t>
            </w:r>
            <w:r w:rsidRPr="00F93976">
              <w:softHyphen/>
              <w:t>дов</w:t>
            </w:r>
          </w:p>
        </w:tc>
        <w:tc>
          <w:tcPr>
            <w:tcW w:w="7920" w:type="dxa"/>
            <w:tcBorders>
              <w:top w:val="single" w:sz="4" w:space="0" w:color="auto"/>
              <w:left w:val="single" w:sz="4" w:space="0" w:color="auto"/>
              <w:right w:val="single" w:sz="4" w:space="0" w:color="auto"/>
            </w:tcBorders>
            <w:shd w:val="clear" w:color="auto" w:fill="FFFFFF"/>
            <w:vAlign w:val="bottom"/>
          </w:tcPr>
          <w:p w:rsidR="002E4E11" w:rsidRPr="00F93976" w:rsidRDefault="002E4E11">
            <w:pPr>
              <w:pStyle w:val="aa"/>
              <w:ind w:firstLine="500"/>
              <w:jc w:val="both"/>
            </w:pPr>
            <w:r w:rsidRPr="00F93976">
              <w:t>Для обеспечения разнообразия следует использовать разные виды слайдов:</w:t>
            </w:r>
          </w:p>
          <w:p w:rsidR="002E4E11" w:rsidRPr="00F93976" w:rsidRDefault="002E4E11">
            <w:pPr>
              <w:pStyle w:val="aa"/>
              <w:ind w:firstLine="500"/>
              <w:jc w:val="both"/>
            </w:pPr>
            <w:r w:rsidRPr="00F93976">
              <w:t>с текстом;</w:t>
            </w:r>
          </w:p>
          <w:p w:rsidR="002E4E11" w:rsidRPr="00F93976" w:rsidRDefault="002E4E11">
            <w:pPr>
              <w:pStyle w:val="aa"/>
              <w:ind w:firstLine="500"/>
              <w:jc w:val="both"/>
            </w:pPr>
            <w:r w:rsidRPr="00F93976">
              <w:t>с таблицами;</w:t>
            </w:r>
          </w:p>
          <w:p w:rsidR="002E4E11" w:rsidRPr="00F93976" w:rsidRDefault="002E4E11">
            <w:pPr>
              <w:pStyle w:val="aa"/>
              <w:ind w:firstLine="500"/>
              <w:jc w:val="both"/>
            </w:pPr>
            <w:r w:rsidRPr="00F93976">
              <w:t>с диаграммами;</w:t>
            </w:r>
          </w:p>
          <w:p w:rsidR="002E4E11" w:rsidRPr="00F93976" w:rsidRDefault="002E4E11">
            <w:pPr>
              <w:pStyle w:val="aa"/>
              <w:ind w:firstLine="500"/>
              <w:jc w:val="both"/>
            </w:pPr>
            <w:r w:rsidRPr="00F93976">
              <w:t>с видеофрагментами;</w:t>
            </w:r>
          </w:p>
          <w:p w:rsidR="002E4E11" w:rsidRPr="00F93976" w:rsidRDefault="002E4E11">
            <w:pPr>
              <w:pStyle w:val="aa"/>
              <w:ind w:firstLine="500"/>
              <w:jc w:val="both"/>
            </w:pPr>
            <w:r w:rsidRPr="00F93976">
              <w:t>с демонстрациями.</w:t>
            </w:r>
          </w:p>
        </w:tc>
      </w:tr>
      <w:tr w:rsidR="002E4E11" w:rsidRPr="00F93976">
        <w:trPr>
          <w:trHeight w:hRule="exact" w:val="2784"/>
          <w:jc w:val="center"/>
        </w:trPr>
        <w:tc>
          <w:tcPr>
            <w:tcW w:w="1963" w:type="dxa"/>
            <w:tcBorders>
              <w:top w:val="single" w:sz="4" w:space="0" w:color="auto"/>
              <w:left w:val="single" w:sz="4" w:space="0" w:color="auto"/>
              <w:bottom w:val="single" w:sz="4" w:space="0" w:color="auto"/>
            </w:tcBorders>
            <w:shd w:val="clear" w:color="auto" w:fill="FFFFFF"/>
          </w:tcPr>
          <w:p w:rsidR="002E4E11" w:rsidRPr="00F93976" w:rsidRDefault="002E4E11">
            <w:pPr>
              <w:pStyle w:val="aa"/>
              <w:ind w:firstLine="520"/>
            </w:pPr>
            <w:r w:rsidRPr="00F93976">
              <w:t>Представле</w:t>
            </w:r>
            <w:r w:rsidRPr="00F93976">
              <w:softHyphen/>
              <w:t>ние презентации</w:t>
            </w:r>
          </w:p>
        </w:tc>
        <w:tc>
          <w:tcPr>
            <w:tcW w:w="7920" w:type="dxa"/>
            <w:tcBorders>
              <w:top w:val="single" w:sz="4" w:space="0" w:color="auto"/>
              <w:left w:val="single" w:sz="4" w:space="0" w:color="auto"/>
              <w:bottom w:val="single" w:sz="4" w:space="0" w:color="auto"/>
              <w:right w:val="single" w:sz="4" w:space="0" w:color="auto"/>
            </w:tcBorders>
            <w:shd w:val="clear" w:color="auto" w:fill="FFFFFF"/>
            <w:vAlign w:val="bottom"/>
          </w:tcPr>
          <w:p w:rsidR="002E4E11" w:rsidRPr="00F93976" w:rsidRDefault="002E4E11">
            <w:pPr>
              <w:pStyle w:val="aa"/>
              <w:ind w:firstLine="500"/>
              <w:jc w:val="both"/>
            </w:pPr>
            <w:r w:rsidRPr="00F93976">
              <w:t>Может осуществляться различными способами, по усмотрению учи</w:t>
            </w:r>
            <w:r w:rsidRPr="00F93976">
              <w:softHyphen/>
              <w:t>теля. Нужно помнить о том, что человек способен одновременно удержать в памяти и осознать от 5 до 9 тезисов (посылок, сведений).</w:t>
            </w:r>
          </w:p>
          <w:p w:rsidR="002E4E11" w:rsidRPr="00F93976" w:rsidRDefault="002E4E11">
            <w:pPr>
              <w:pStyle w:val="aa"/>
              <w:ind w:firstLine="500"/>
              <w:jc w:val="both"/>
            </w:pPr>
            <w:r w:rsidRPr="00F93976">
              <w:t>При числе фактов свыше 7 начинается подсознательное утомление. После 9 - возникают трудности с описанной выше систематизацией. Та</w:t>
            </w:r>
            <w:r w:rsidRPr="00F93976">
              <w:softHyphen/>
              <w:t>ким образом, при создании презентации, которая планируется к показу в классе на «общем» экране, вы должны писать короткие фразы, восприни</w:t>
            </w:r>
            <w:r w:rsidRPr="00F93976">
              <w:softHyphen/>
              <w:t>маемые «одним взглядом».</w:t>
            </w:r>
          </w:p>
          <w:p w:rsidR="002E4E11" w:rsidRPr="00F93976" w:rsidRDefault="002E4E11">
            <w:pPr>
              <w:pStyle w:val="aa"/>
              <w:ind w:firstLine="500"/>
              <w:jc w:val="both"/>
            </w:pPr>
            <w:r w:rsidRPr="00F93976">
              <w:t>Если это тезисы, то их не должно быть больше 7-9. Лучше написать кратко (тезисами) и расшифровать эти высказывания в устной речи.</w:t>
            </w:r>
          </w:p>
        </w:tc>
      </w:tr>
    </w:tbl>
    <w:p w:rsidR="002E4E11" w:rsidRPr="00F93976" w:rsidRDefault="002E4E11">
      <w:pPr>
        <w:spacing w:after="259" w:line="1" w:lineRule="exact"/>
        <w:rPr>
          <w:rFonts w:ascii="Times New Roman" w:hAnsi="Times New Roman" w:cs="Times New Roman"/>
        </w:rPr>
      </w:pPr>
    </w:p>
    <w:p w:rsidR="002E4E11" w:rsidRPr="00F93976" w:rsidRDefault="002E4E11">
      <w:pPr>
        <w:pStyle w:val="a6"/>
        <w:ind w:firstLine="0"/>
        <w:jc w:val="center"/>
      </w:pPr>
      <w:r w:rsidRPr="00F93976">
        <w:rPr>
          <w:b/>
          <w:bCs/>
          <w:i/>
          <w:iCs/>
          <w:smallCaps/>
        </w:rPr>
        <w:t>Т</w:t>
      </w:r>
      <w:r w:rsidRPr="00F93976">
        <w:rPr>
          <w:b/>
          <w:bCs/>
          <w:i/>
          <w:iCs/>
          <w:smallCaps/>
          <w:sz w:val="22"/>
          <w:szCs w:val="22"/>
        </w:rPr>
        <w:t>ипы презентаций</w:t>
      </w:r>
      <w:r w:rsidRPr="00F93976">
        <w:rPr>
          <w:b/>
          <w:bCs/>
          <w:i/>
          <w:iCs/>
          <w:smallCaps/>
        </w:rPr>
        <w:t>.</w:t>
      </w:r>
    </w:p>
    <w:p w:rsidR="002E4E11" w:rsidRPr="00F93976" w:rsidRDefault="002E4E11">
      <w:pPr>
        <w:pStyle w:val="a6"/>
        <w:ind w:firstLine="580"/>
        <w:jc w:val="both"/>
      </w:pPr>
      <w:r w:rsidRPr="00F93976">
        <w:rPr>
          <w:i/>
          <w:iCs/>
        </w:rPr>
        <w:t>Официальная презентация -</w:t>
      </w:r>
      <w:r w:rsidRPr="00F93976">
        <w:t xml:space="preserve"> это официальные отчёты, доклады, рефераты и т.д. Здесь не</w:t>
      </w:r>
      <w:r w:rsidRPr="00F93976">
        <w:softHyphen/>
        <w:t>обходимы строгий дизайн, выдержанность, единый шаблон оформления для всех слайдов. Анимационные эффекты строго дозированы, развлекательный элемент сведён к минимуму. Не</w:t>
      </w:r>
      <w:r w:rsidRPr="00F93976">
        <w:softHyphen/>
        <w:t>обходимо чётко структурировать материал, свести к минимуму вводные слова, использовать крупный текст. Слайд на экране должен находиться не менее 10-15 секунд, но и не более 40-60 секунд.</w:t>
      </w:r>
    </w:p>
    <w:p w:rsidR="002E4E11" w:rsidRPr="00F93976" w:rsidRDefault="002E4E11">
      <w:pPr>
        <w:pStyle w:val="a6"/>
        <w:ind w:firstLine="580"/>
        <w:jc w:val="both"/>
      </w:pPr>
      <w:r w:rsidRPr="00F93976">
        <w:t>Если на слайде приведена сложная диаграмма, необходимо проговорить вводные слова (на этой диаграмме приводится то-то, зеленым отмечены показатели А, синим- показатели Б и т.д.), дать время аудитории вчитаться и всмотреться в диаграмму.</w:t>
      </w:r>
    </w:p>
    <w:p w:rsidR="002E4E11" w:rsidRPr="00F93976" w:rsidRDefault="002E4E11">
      <w:pPr>
        <w:pStyle w:val="a6"/>
        <w:ind w:firstLine="580"/>
        <w:jc w:val="both"/>
      </w:pPr>
      <w:r w:rsidRPr="00F93976">
        <w:rPr>
          <w:i/>
          <w:iCs/>
        </w:rPr>
        <w:t>Официально-эмоциональная презентация</w:t>
      </w:r>
      <w:r w:rsidRPr="00F93976">
        <w:t xml:space="preserve"> - это отчёты перед коллективом единомышлен</w:t>
      </w:r>
      <w:r w:rsidRPr="00F93976">
        <w:softHyphen/>
        <w:t>ников. По мере показа презентации в ней может появляться все больше анимационных эффек</w:t>
      </w:r>
      <w:r w:rsidRPr="00F93976">
        <w:softHyphen/>
        <w:t>тов, больше фотографий, хотя начиналась презентация в виде официального документа.</w:t>
      </w:r>
    </w:p>
    <w:p w:rsidR="002E4E11" w:rsidRPr="00F93976" w:rsidRDefault="002E4E11">
      <w:pPr>
        <w:pStyle w:val="a6"/>
        <w:ind w:firstLine="580"/>
        <w:jc w:val="both"/>
      </w:pPr>
      <w:r w:rsidRPr="00F93976">
        <w:rPr>
          <w:i/>
          <w:iCs/>
        </w:rPr>
        <w:lastRenderedPageBreak/>
        <w:t>«Плакаты» и «Тезисы»</w:t>
      </w:r>
      <w:r w:rsidRPr="00F93976">
        <w:t xml:space="preserve"> - подобные презентации заменяют простейшие средства техниче</w:t>
      </w:r>
      <w:r w:rsidRPr="00F93976">
        <w:softHyphen/>
        <w:t>ского сопровождения. На слайдах - только иллюстрации с минимумом подписей. Вся работа по разъяснению содержимого лежит на докладчике. При этом желателен единый шаблон оформ</w:t>
      </w:r>
      <w:r w:rsidRPr="00F93976">
        <w:softHyphen/>
        <w:t>ления.</w:t>
      </w:r>
    </w:p>
    <w:p w:rsidR="002E4E11" w:rsidRPr="00F93976" w:rsidRDefault="002E4E11">
      <w:pPr>
        <w:pStyle w:val="a6"/>
        <w:ind w:firstLine="580"/>
        <w:jc w:val="both"/>
      </w:pPr>
      <w:r w:rsidRPr="00F93976">
        <w:t>Появление тезисов может быть анимировано, чтобы подчеркнуть начало нового раздела (подраздела). Фактически, такая презентация представляет собой конспект доклада. Практика показывает, что такая, казалось бы, скучная и не иллюстративная презентация, оказывается, очень полезна слушателям, как краткая запись опорных моментов доклада.</w:t>
      </w:r>
    </w:p>
    <w:p w:rsidR="002E4E11" w:rsidRPr="00F93976" w:rsidRDefault="002E4E11">
      <w:pPr>
        <w:pStyle w:val="a6"/>
        <w:ind w:firstLine="580"/>
        <w:jc w:val="both"/>
      </w:pPr>
      <w:r w:rsidRPr="00F93976">
        <w:rPr>
          <w:i/>
          <w:iCs/>
        </w:rPr>
        <w:t>«Двойное действие»</w:t>
      </w:r>
      <w:r w:rsidRPr="00F93976">
        <w:t xml:space="preserve"> - это тип презентации на слайдах, которых, помимо визуальных ма</w:t>
      </w:r>
      <w:r w:rsidRPr="00F93976">
        <w:softHyphen/>
        <w:t>териалов приведена конкретная информация. Она может либо пояснять содержимое слайда, ли</w:t>
      </w:r>
      <w:r w:rsidRPr="00F93976">
        <w:softHyphen/>
        <w:t>бо «расширять» его.</w:t>
      </w:r>
    </w:p>
    <w:p w:rsidR="002E4E11" w:rsidRPr="00F93976" w:rsidRDefault="002E4E11">
      <w:pPr>
        <w:pStyle w:val="a6"/>
        <w:ind w:firstLine="580"/>
        <w:jc w:val="both"/>
      </w:pPr>
      <w:r w:rsidRPr="00F93976">
        <w:t>Можно построить слайд так, чтобы при неизменном визуальном материале сменялся тек</w:t>
      </w:r>
      <w:r w:rsidRPr="00F93976">
        <w:softHyphen/>
        <w:t>стовый ряд. И наоборот. Двойственность действия тут в том, что в дополнение к обычным воз</w:t>
      </w:r>
      <w:r w:rsidRPr="00F93976">
        <w:softHyphen/>
        <w:t>действиям - зрительному и слуховому, появляется третье. Такая загрузка слушателя, вероятно, наиболее эффективна в предметах гуманитарного цикла.</w:t>
      </w:r>
    </w:p>
    <w:p w:rsidR="002E4E11" w:rsidRPr="00F93976" w:rsidRDefault="002E4E11">
      <w:pPr>
        <w:pStyle w:val="a6"/>
        <w:ind w:firstLine="580"/>
        <w:jc w:val="both"/>
      </w:pPr>
      <w:r w:rsidRPr="00F93976">
        <w:rPr>
          <w:i/>
          <w:iCs/>
        </w:rPr>
        <w:t xml:space="preserve">Интерактивные презентации </w:t>
      </w:r>
      <w:r w:rsidRPr="00F93976">
        <w:rPr>
          <w:b/>
          <w:bCs/>
          <w:i/>
          <w:iCs/>
        </w:rPr>
        <w:t>-</w:t>
      </w:r>
      <w:r w:rsidRPr="00F93976">
        <w:t xml:space="preserve"> в режиме диалога с аудиторией становятся допустимыми различные анимации, выезжающие картинки, вращающиеся фотографии, объекты навигации, разветвления презентации - в зависимости от того, какие ответы дают слушатели, как они реа</w:t>
      </w:r>
      <w:r w:rsidRPr="00F93976">
        <w:softHyphen/>
        <w:t>гируют на вопросы и суждения. В такой презентации может не быть единого для всех слайдов шаблона оформления. Навигация не должна допускать возможности «заблудиться», уйти на не</w:t>
      </w:r>
      <w:r w:rsidRPr="00F93976">
        <w:softHyphen/>
        <w:t>правильную ветвь.</w:t>
      </w:r>
    </w:p>
    <w:p w:rsidR="002E4E11" w:rsidRPr="00F93976" w:rsidRDefault="002E4E11">
      <w:pPr>
        <w:pStyle w:val="a6"/>
        <w:ind w:firstLine="580"/>
        <w:jc w:val="both"/>
      </w:pPr>
      <w:r w:rsidRPr="00F93976">
        <w:rPr>
          <w:i/>
          <w:iCs/>
        </w:rPr>
        <w:t>Информационный ролик</w:t>
      </w:r>
      <w:r w:rsidRPr="00F93976">
        <w:t xml:space="preserve"> - несколько особняком стоит такая презентация, как рекламный (информационный) ролик. Здесь требования совершенно иные, чем раньше. Задача информаци</w:t>
      </w:r>
      <w:r w:rsidRPr="00F93976">
        <w:softHyphen/>
        <w:t>онного ролика - привлечь внимание.</w:t>
      </w:r>
    </w:p>
    <w:p w:rsidR="002E4E11" w:rsidRPr="00F93976" w:rsidRDefault="002E4E11">
      <w:pPr>
        <w:pStyle w:val="a6"/>
        <w:ind w:firstLine="580"/>
        <w:jc w:val="both"/>
      </w:pPr>
      <w:r w:rsidRPr="00F93976">
        <w:t>Следовательно, в презентации должны быть достаточно крупные тексты, информационно</w:t>
      </w:r>
      <w:r w:rsidRPr="00F93976">
        <w:softHyphen/>
        <w:t>рекламного характера. Должны быть наглядные материалы, рассчитанные на быстрое воспри</w:t>
      </w:r>
      <w:r w:rsidRPr="00F93976">
        <w:softHyphen/>
        <w:t>ятие.</w:t>
      </w:r>
    </w:p>
    <w:p w:rsidR="002E4E11" w:rsidRPr="00F93976" w:rsidRDefault="002E4E11">
      <w:pPr>
        <w:pStyle w:val="a6"/>
        <w:ind w:firstLine="580"/>
        <w:jc w:val="both"/>
      </w:pPr>
      <w:r w:rsidRPr="00F93976">
        <w:t>Может быть много анимационных эффектов (но не чрезмерно много!). На одном слайде может быть несколько фотографий, накладывающихся друг на друга. Очень хорошо, если такой ролик сопровождается дикторским поясняющим текстом, звучащим из колонок.</w:t>
      </w:r>
    </w:p>
    <w:p w:rsidR="002E4E11" w:rsidRPr="00F93976" w:rsidRDefault="002E4E11">
      <w:pPr>
        <w:pStyle w:val="a6"/>
        <w:ind w:firstLine="580"/>
        <w:jc w:val="both"/>
      </w:pPr>
      <w:r w:rsidRPr="00F93976">
        <w:t>Должны быть броские или хотя бы понятные заголовки, должны быть картинки, иллю ст- рирующие эти заголовки, но вовсе не обязательно давать возможность досконально вникать в материал.</w:t>
      </w:r>
    </w:p>
    <w:p w:rsidR="002E4E11" w:rsidRPr="00F93976" w:rsidRDefault="002E4E11">
      <w:pPr>
        <w:pStyle w:val="a6"/>
        <w:ind w:firstLine="0"/>
        <w:jc w:val="center"/>
      </w:pPr>
      <w:r w:rsidRPr="00F93976">
        <w:rPr>
          <w:b/>
          <w:bCs/>
          <w:smallCaps/>
        </w:rPr>
        <w:t>Критерии оценки презентации.</w:t>
      </w:r>
    </w:p>
    <w:p w:rsidR="002E4E11" w:rsidRPr="00F93976" w:rsidRDefault="002E4E11">
      <w:pPr>
        <w:pStyle w:val="a6"/>
        <w:numPr>
          <w:ilvl w:val="0"/>
          <w:numId w:val="6"/>
        </w:numPr>
        <w:tabs>
          <w:tab w:val="left" w:pos="769"/>
        </w:tabs>
        <w:ind w:firstLine="580"/>
        <w:jc w:val="both"/>
      </w:pPr>
      <w:bookmarkStart w:id="349" w:name="bookmark348"/>
      <w:bookmarkEnd w:id="349"/>
      <w:r w:rsidRPr="00F93976">
        <w:t>Планирование и развитие проекта. Высший балл ставится, если студент определяет и четко описывает цели своего проекта, дает последовательное и полное описание того, как он собирается достичь этих целей, причем реализация проекта полностью соответствует предло</w:t>
      </w:r>
      <w:r w:rsidRPr="00F93976">
        <w:softHyphen/>
        <w:t>женному им плану.</w:t>
      </w:r>
    </w:p>
    <w:p w:rsidR="002E4E11" w:rsidRPr="00F93976" w:rsidRDefault="002E4E11">
      <w:pPr>
        <w:pStyle w:val="a6"/>
        <w:numPr>
          <w:ilvl w:val="0"/>
          <w:numId w:val="6"/>
        </w:numPr>
        <w:tabs>
          <w:tab w:val="left" w:pos="774"/>
        </w:tabs>
        <w:ind w:firstLine="580"/>
        <w:jc w:val="both"/>
      </w:pPr>
      <w:bookmarkStart w:id="350" w:name="bookmark349"/>
      <w:bookmarkEnd w:id="350"/>
      <w:r w:rsidRPr="00F93976">
        <w:t>Сбор информации. Высший балл ставится, если персональный проект содержит доста</w:t>
      </w:r>
      <w:r w:rsidRPr="00F93976">
        <w:softHyphen/>
        <w:t>точное количество относящейся к делу информации и ссылок на различные источники.</w:t>
      </w:r>
    </w:p>
    <w:p w:rsidR="002E4E11" w:rsidRPr="00F93976" w:rsidRDefault="002E4E11">
      <w:pPr>
        <w:pStyle w:val="a6"/>
        <w:numPr>
          <w:ilvl w:val="0"/>
          <w:numId w:val="6"/>
        </w:numPr>
        <w:tabs>
          <w:tab w:val="left" w:pos="764"/>
        </w:tabs>
        <w:ind w:firstLine="580"/>
        <w:jc w:val="both"/>
      </w:pPr>
      <w:bookmarkStart w:id="351" w:name="bookmark350"/>
      <w:bookmarkEnd w:id="351"/>
      <w:r w:rsidRPr="00F93976">
        <w:t>Выбор средств и подходов. Высший балл ставится, если персональный проект полно</w:t>
      </w:r>
      <w:r w:rsidRPr="00F93976">
        <w:softHyphen/>
        <w:t>стью соответствует целям и задачам, определенным автором, причем выбранные и эффективно использованные средства приводят к созданию итогового продукта высокого качества.</w:t>
      </w:r>
    </w:p>
    <w:p w:rsidR="002E4E11" w:rsidRPr="00F93976" w:rsidRDefault="002E4E11">
      <w:pPr>
        <w:pStyle w:val="a6"/>
        <w:numPr>
          <w:ilvl w:val="0"/>
          <w:numId w:val="6"/>
        </w:numPr>
        <w:tabs>
          <w:tab w:val="left" w:pos="769"/>
        </w:tabs>
        <w:ind w:firstLine="580"/>
        <w:jc w:val="both"/>
      </w:pPr>
      <w:bookmarkStart w:id="352" w:name="bookmark351"/>
      <w:bookmarkEnd w:id="352"/>
      <w:r w:rsidRPr="00F93976">
        <w:t>Анализ творчества. Высший балл по этому критерию ставится, если персональный про</w:t>
      </w:r>
      <w:r w:rsidRPr="00F93976">
        <w:softHyphen/>
        <w:t>ект четко отражает глубину анализа и актуальность собственного видения идей, при этом со</w:t>
      </w:r>
      <w:r w:rsidRPr="00F93976">
        <w:softHyphen/>
        <w:t>держит по-настоящему личностный подход к теме.</w:t>
      </w:r>
    </w:p>
    <w:p w:rsidR="002E4E11" w:rsidRPr="00F93976" w:rsidRDefault="002E4E11">
      <w:pPr>
        <w:pStyle w:val="a6"/>
        <w:numPr>
          <w:ilvl w:val="0"/>
          <w:numId w:val="6"/>
        </w:numPr>
        <w:tabs>
          <w:tab w:val="left" w:pos="764"/>
        </w:tabs>
        <w:ind w:firstLine="580"/>
        <w:jc w:val="both"/>
      </w:pPr>
      <w:bookmarkStart w:id="353" w:name="bookmark352"/>
      <w:bookmarkEnd w:id="353"/>
      <w:r w:rsidRPr="00F93976">
        <w:t>Структура и организация отчета. Высший балл ставится, если структура персонального проекта и отчета отражает логику и последовательность работы, если использованы адекватные способы представления материала (диаграммы, графики, сноски, макеты, модели и т. д.).</w:t>
      </w:r>
    </w:p>
    <w:p w:rsidR="002E4E11" w:rsidRPr="00F93976" w:rsidRDefault="002E4E11">
      <w:pPr>
        <w:pStyle w:val="a6"/>
        <w:numPr>
          <w:ilvl w:val="0"/>
          <w:numId w:val="6"/>
        </w:numPr>
        <w:tabs>
          <w:tab w:val="left" w:pos="769"/>
        </w:tabs>
        <w:ind w:firstLine="580"/>
        <w:jc w:val="both"/>
      </w:pPr>
      <w:bookmarkStart w:id="354" w:name="bookmark353"/>
      <w:bookmarkEnd w:id="354"/>
      <w:r w:rsidRPr="00F93976">
        <w:t>Анализ процесса работы над проектом и конечного продукта. Высший балл ставится, ес</w:t>
      </w:r>
      <w:r w:rsidRPr="00F93976">
        <w:softHyphen/>
        <w:t>ли студент последовательно и полно анализирует проект с точки зрения поставленных целей, демонстрирует понимание общих перспектив, относящихся к выбранному пути.</w:t>
      </w:r>
    </w:p>
    <w:p w:rsidR="002E4E11" w:rsidRPr="00F93976" w:rsidRDefault="002E4E11">
      <w:pPr>
        <w:pStyle w:val="a6"/>
        <w:numPr>
          <w:ilvl w:val="0"/>
          <w:numId w:val="23"/>
        </w:numPr>
        <w:tabs>
          <w:tab w:val="left" w:pos="834"/>
        </w:tabs>
        <w:ind w:firstLine="600"/>
        <w:jc w:val="both"/>
      </w:pPr>
      <w:bookmarkStart w:id="355" w:name="bookmark354"/>
      <w:bookmarkEnd w:id="355"/>
      <w:r w:rsidRPr="00F93976">
        <w:t>Включение областей взаимодействия. Высший балл ставится если студенту удается ука</w:t>
      </w:r>
      <w:r w:rsidRPr="00F93976">
        <w:softHyphen/>
        <w:t>зать и последовательно развить глубокие связи с несколькими областями взаимодействия, т. е., по существу, доказать, что его персональный проект охватывает различные предметные облас</w:t>
      </w:r>
      <w:r w:rsidRPr="00F93976">
        <w:softHyphen/>
        <w:t>ти, области человеческой деятельности.</w:t>
      </w:r>
    </w:p>
    <w:p w:rsidR="002E4E11" w:rsidRPr="00F93976" w:rsidRDefault="002E4E11">
      <w:pPr>
        <w:pStyle w:val="a6"/>
        <w:numPr>
          <w:ilvl w:val="0"/>
          <w:numId w:val="23"/>
        </w:numPr>
        <w:tabs>
          <w:tab w:val="left" w:pos="834"/>
        </w:tabs>
        <w:spacing w:after="1100"/>
        <w:ind w:firstLine="600"/>
        <w:jc w:val="both"/>
      </w:pPr>
      <w:bookmarkStart w:id="356" w:name="bookmark355"/>
      <w:bookmarkEnd w:id="356"/>
      <w:r w:rsidRPr="00F93976">
        <w:t>Личная увлеченность и отношение. Считается в большей степени успешной такая рабо</w:t>
      </w:r>
      <w:r w:rsidRPr="00F93976">
        <w:softHyphen/>
        <w:t xml:space="preserve">та, в </w:t>
      </w:r>
      <w:r w:rsidRPr="00F93976">
        <w:lastRenderedPageBreak/>
        <w:t>которой наличествует собственный интерес автора, энтузиазм, активное взаимодействие с участниками и потенциальными потребителями конечного продукта и, наконец, если автор об</w:t>
      </w:r>
      <w:r w:rsidRPr="00F93976">
        <w:softHyphen/>
        <w:t>наружил собственное мнение в ходе выполнения проекта.</w:t>
      </w:r>
    </w:p>
    <w:p w:rsidR="002E4E11" w:rsidRPr="00F93976" w:rsidRDefault="002E4E11">
      <w:pPr>
        <w:pStyle w:val="a6"/>
        <w:spacing w:after="260"/>
        <w:ind w:right="140" w:firstLine="0"/>
        <w:jc w:val="right"/>
      </w:pPr>
      <w:r w:rsidRPr="00F93976">
        <w:rPr>
          <w:b/>
          <w:bCs/>
        </w:rPr>
        <w:t>Приложение 5</w:t>
      </w:r>
    </w:p>
    <w:p w:rsidR="002E4E11" w:rsidRPr="00F93976" w:rsidRDefault="002E4E11">
      <w:pPr>
        <w:pStyle w:val="a6"/>
        <w:spacing w:after="260"/>
        <w:ind w:firstLine="0"/>
        <w:jc w:val="center"/>
        <w:rPr>
          <w:sz w:val="22"/>
          <w:szCs w:val="22"/>
        </w:rPr>
      </w:pPr>
      <w:r w:rsidRPr="00F93976">
        <w:rPr>
          <w:b/>
          <w:bCs/>
          <w:sz w:val="22"/>
          <w:szCs w:val="22"/>
        </w:rPr>
        <w:t>Формы отзыва научного руководителя</w:t>
      </w:r>
    </w:p>
    <w:p w:rsidR="002E4E11" w:rsidRPr="00F93976" w:rsidRDefault="002E4E11">
      <w:pPr>
        <w:pStyle w:val="a6"/>
        <w:ind w:right="140" w:firstLine="0"/>
        <w:jc w:val="right"/>
        <w:rPr>
          <w:sz w:val="22"/>
          <w:szCs w:val="22"/>
        </w:rPr>
      </w:pPr>
      <w:r w:rsidRPr="00F93976">
        <w:rPr>
          <w:i/>
          <w:iCs/>
          <w:sz w:val="22"/>
          <w:szCs w:val="22"/>
        </w:rPr>
        <w:t>Форма 1</w:t>
      </w:r>
    </w:p>
    <w:p w:rsidR="002E4E11" w:rsidRPr="00F93976" w:rsidRDefault="002E4E11">
      <w:pPr>
        <w:pStyle w:val="a6"/>
        <w:ind w:firstLine="0"/>
        <w:jc w:val="center"/>
        <w:rPr>
          <w:sz w:val="22"/>
          <w:szCs w:val="22"/>
        </w:rPr>
      </w:pPr>
      <w:r w:rsidRPr="00F93976">
        <w:rPr>
          <w:b/>
          <w:bCs/>
          <w:sz w:val="22"/>
          <w:szCs w:val="22"/>
        </w:rPr>
        <w:t>ОТЗЫВ НАУЧНОГО РУКОВОДИТЕЛЯ</w:t>
      </w:r>
      <w:r w:rsidRPr="00F93976">
        <w:rPr>
          <w:b/>
          <w:bCs/>
          <w:sz w:val="22"/>
          <w:szCs w:val="22"/>
        </w:rPr>
        <w:br/>
        <w:t>на курсовую работу № 1</w:t>
      </w:r>
    </w:p>
    <w:p w:rsidR="002E4E11" w:rsidRPr="00F93976" w:rsidRDefault="002E4E11">
      <w:pPr>
        <w:pStyle w:val="a6"/>
        <w:ind w:firstLine="0"/>
        <w:rPr>
          <w:sz w:val="22"/>
          <w:szCs w:val="22"/>
        </w:rPr>
      </w:pPr>
      <w:r w:rsidRPr="00F93976">
        <w:rPr>
          <w:sz w:val="22"/>
          <w:szCs w:val="22"/>
          <w:u w:val="single"/>
        </w:rPr>
        <w:t>Студент</w:t>
      </w:r>
      <w:r w:rsidRPr="00F93976">
        <w:rPr>
          <w:sz w:val="22"/>
          <w:szCs w:val="22"/>
        </w:rPr>
        <w:t xml:space="preserve">: </w:t>
      </w:r>
      <w:r w:rsidRPr="00F93976">
        <w:rPr>
          <w:i/>
          <w:iCs/>
          <w:sz w:val="22"/>
          <w:szCs w:val="22"/>
        </w:rPr>
        <w:t>Иванов Иван Иванович</w:t>
      </w:r>
    </w:p>
    <w:p w:rsidR="002E4E11" w:rsidRPr="00F93976" w:rsidRDefault="002E4E11">
      <w:pPr>
        <w:pStyle w:val="a6"/>
        <w:ind w:firstLine="0"/>
        <w:rPr>
          <w:sz w:val="22"/>
          <w:szCs w:val="22"/>
        </w:rPr>
      </w:pPr>
      <w:r w:rsidRPr="00F93976">
        <w:rPr>
          <w:sz w:val="22"/>
          <w:szCs w:val="22"/>
          <w:u w:val="single"/>
        </w:rPr>
        <w:t>Тема курсовой работы</w:t>
      </w:r>
      <w:r w:rsidRPr="00F93976">
        <w:rPr>
          <w:sz w:val="22"/>
          <w:szCs w:val="22"/>
        </w:rPr>
        <w:t>: «Психологическая готовность сотрудников ГУФСИН к экстремальным условиям</w:t>
      </w:r>
    </w:p>
    <w:p w:rsidR="002E4E11" w:rsidRPr="00F93976" w:rsidRDefault="002E4E11">
      <w:pPr>
        <w:pStyle w:val="a6"/>
        <w:ind w:firstLine="0"/>
        <w:rPr>
          <w:sz w:val="22"/>
          <w:szCs w:val="22"/>
        </w:rPr>
      </w:pPr>
      <w:r w:rsidRPr="00F93976">
        <w:rPr>
          <w:sz w:val="22"/>
          <w:szCs w:val="22"/>
        </w:rPr>
        <w:t>труда»</w:t>
      </w:r>
    </w:p>
    <w:p w:rsidR="002E4E11" w:rsidRPr="00F93976" w:rsidRDefault="002E4E11">
      <w:pPr>
        <w:pStyle w:val="a6"/>
        <w:ind w:firstLine="0"/>
        <w:rPr>
          <w:sz w:val="22"/>
          <w:szCs w:val="22"/>
        </w:rPr>
      </w:pPr>
      <w:r w:rsidRPr="00F93976">
        <w:rPr>
          <w:sz w:val="22"/>
          <w:szCs w:val="22"/>
          <w:u w:val="single"/>
        </w:rPr>
        <w:t>Квалификация</w:t>
      </w:r>
      <w:r w:rsidRPr="00F93976">
        <w:rPr>
          <w:sz w:val="22"/>
          <w:szCs w:val="22"/>
        </w:rPr>
        <w:t>: специалист</w:t>
      </w:r>
    </w:p>
    <w:p w:rsidR="002E4E11" w:rsidRPr="00F93976" w:rsidRDefault="002E4E11">
      <w:pPr>
        <w:pStyle w:val="a6"/>
        <w:ind w:firstLine="0"/>
        <w:rPr>
          <w:sz w:val="22"/>
          <w:szCs w:val="22"/>
        </w:rPr>
      </w:pPr>
      <w:r w:rsidRPr="00F93976">
        <w:rPr>
          <w:sz w:val="22"/>
          <w:szCs w:val="22"/>
          <w:u w:val="single"/>
        </w:rPr>
        <w:t>Специальность</w:t>
      </w:r>
      <w:r w:rsidRPr="00F93976">
        <w:rPr>
          <w:sz w:val="22"/>
          <w:szCs w:val="22"/>
        </w:rPr>
        <w:t>: 37.05.02 «Психология служебной деятельности»</w:t>
      </w:r>
    </w:p>
    <w:p w:rsidR="002E4E11" w:rsidRPr="00F93976" w:rsidRDefault="002E4E11">
      <w:pPr>
        <w:pStyle w:val="a6"/>
        <w:spacing w:after="260"/>
        <w:ind w:firstLine="0"/>
        <w:rPr>
          <w:sz w:val="22"/>
          <w:szCs w:val="22"/>
        </w:rPr>
      </w:pPr>
      <w:r w:rsidRPr="00F93976">
        <w:rPr>
          <w:sz w:val="22"/>
          <w:szCs w:val="22"/>
          <w:u w:val="single"/>
        </w:rPr>
        <w:t>Специализация</w:t>
      </w:r>
      <w:r w:rsidRPr="00F93976">
        <w:rPr>
          <w:sz w:val="22"/>
          <w:szCs w:val="22"/>
        </w:rPr>
        <w:t>: «Психологическое обеспечение служебной деятельности в экстремальных условиях»</w:t>
      </w:r>
    </w:p>
    <w:p w:rsidR="002E4E11" w:rsidRPr="00F93976" w:rsidRDefault="002E4E11">
      <w:pPr>
        <w:pStyle w:val="a6"/>
        <w:spacing w:after="260"/>
        <w:ind w:firstLine="0"/>
        <w:jc w:val="center"/>
      </w:pPr>
      <w:r w:rsidRPr="00F93976">
        <w:rPr>
          <w:b/>
          <w:bCs/>
        </w:rPr>
        <w:t>Сформированное^ компетенций по итогам выполнения курсовой работы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63"/>
        <w:gridCol w:w="4814"/>
        <w:gridCol w:w="994"/>
        <w:gridCol w:w="1133"/>
        <w:gridCol w:w="1147"/>
      </w:tblGrid>
      <w:tr w:rsidR="002E4E11" w:rsidRPr="00F93976">
        <w:trPr>
          <w:trHeight w:hRule="exact" w:val="2318"/>
          <w:jc w:val="center"/>
        </w:trPr>
        <w:tc>
          <w:tcPr>
            <w:tcW w:w="1963"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b/>
                <w:bCs/>
                <w:sz w:val="20"/>
                <w:szCs w:val="20"/>
              </w:rPr>
              <w:t>Организационные задачи курсовой работы</w:t>
            </w:r>
          </w:p>
        </w:tc>
        <w:tc>
          <w:tcPr>
            <w:tcW w:w="4814"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b/>
                <w:bCs/>
                <w:sz w:val="20"/>
                <w:szCs w:val="20"/>
              </w:rPr>
              <w:t>Практические задания</w:t>
            </w:r>
          </w:p>
        </w:tc>
        <w:tc>
          <w:tcPr>
            <w:tcW w:w="994" w:type="dxa"/>
            <w:tcBorders>
              <w:top w:val="single" w:sz="4" w:space="0" w:color="auto"/>
              <w:left w:val="single" w:sz="4" w:space="0" w:color="auto"/>
            </w:tcBorders>
            <w:shd w:val="clear" w:color="auto" w:fill="FFFFFF"/>
            <w:vAlign w:val="center"/>
          </w:tcPr>
          <w:p w:rsidR="002E4E11" w:rsidRPr="00F93976" w:rsidRDefault="002E4E11">
            <w:pPr>
              <w:pStyle w:val="aa"/>
              <w:ind w:firstLine="0"/>
              <w:rPr>
                <w:sz w:val="20"/>
                <w:szCs w:val="20"/>
              </w:rPr>
            </w:pPr>
            <w:r w:rsidRPr="00F93976">
              <w:rPr>
                <w:b/>
                <w:bCs/>
                <w:sz w:val="20"/>
                <w:szCs w:val="20"/>
              </w:rPr>
              <w:t>Компе</w:t>
            </w:r>
            <w:r w:rsidRPr="00F93976">
              <w:rPr>
                <w:b/>
                <w:bCs/>
                <w:sz w:val="20"/>
                <w:szCs w:val="20"/>
              </w:rPr>
              <w:softHyphen/>
              <w:t>тенции</w:t>
            </w:r>
          </w:p>
        </w:tc>
        <w:tc>
          <w:tcPr>
            <w:tcW w:w="1133"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16"/>
                <w:szCs w:val="16"/>
              </w:rPr>
            </w:pPr>
            <w:r w:rsidRPr="00F93976">
              <w:rPr>
                <w:b/>
                <w:bCs/>
                <w:sz w:val="20"/>
                <w:szCs w:val="20"/>
              </w:rPr>
              <w:t>Отметка о выполне</w:t>
            </w:r>
            <w:r w:rsidRPr="00F93976">
              <w:rPr>
                <w:b/>
                <w:bCs/>
                <w:sz w:val="20"/>
                <w:szCs w:val="20"/>
              </w:rPr>
              <w:softHyphen/>
              <w:t xml:space="preserve">нии задания </w:t>
            </w:r>
            <w:r w:rsidRPr="00F93976">
              <w:rPr>
                <w:sz w:val="16"/>
                <w:szCs w:val="16"/>
              </w:rPr>
              <w:t>(«не выполне</w:t>
            </w:r>
            <w:r w:rsidRPr="00F93976">
              <w:rPr>
                <w:sz w:val="16"/>
                <w:szCs w:val="16"/>
              </w:rPr>
              <w:softHyphen/>
              <w:t>но», «выполне</w:t>
            </w:r>
            <w:r w:rsidRPr="00F93976">
              <w:rPr>
                <w:sz w:val="16"/>
                <w:szCs w:val="16"/>
              </w:rPr>
              <w:softHyphen/>
              <w:t>но с ошибка</w:t>
            </w:r>
            <w:r w:rsidRPr="00F93976">
              <w:rPr>
                <w:sz w:val="16"/>
                <w:szCs w:val="16"/>
              </w:rPr>
              <w:softHyphen/>
              <w:t>ми», «выполне</w:t>
            </w:r>
            <w:r w:rsidRPr="00F93976">
              <w:rPr>
                <w:sz w:val="16"/>
                <w:szCs w:val="16"/>
              </w:rPr>
              <w:softHyphen/>
              <w:t>но с недочета</w:t>
            </w:r>
            <w:r w:rsidRPr="00F93976">
              <w:rPr>
                <w:sz w:val="16"/>
                <w:szCs w:val="16"/>
              </w:rPr>
              <w:softHyphen/>
              <w:t>ми», «выполне</w:t>
            </w:r>
            <w:r w:rsidRPr="00F93976">
              <w:rPr>
                <w:sz w:val="16"/>
                <w:szCs w:val="16"/>
              </w:rPr>
              <w:softHyphen/>
              <w:t>но без недоче</w:t>
            </w:r>
            <w:r w:rsidRPr="00F93976">
              <w:rPr>
                <w:sz w:val="16"/>
                <w:szCs w:val="16"/>
              </w:rPr>
              <w:softHyphen/>
              <w:t>тов»)</w:t>
            </w:r>
          </w:p>
        </w:tc>
        <w:tc>
          <w:tcPr>
            <w:tcW w:w="1147" w:type="dxa"/>
            <w:tcBorders>
              <w:top w:val="single" w:sz="4" w:space="0" w:color="auto"/>
              <w:left w:val="single" w:sz="4" w:space="0" w:color="auto"/>
              <w:right w:val="single" w:sz="4" w:space="0" w:color="auto"/>
            </w:tcBorders>
            <w:shd w:val="clear" w:color="auto" w:fill="FFFFFF"/>
            <w:vAlign w:val="bottom"/>
          </w:tcPr>
          <w:p w:rsidR="002E4E11" w:rsidRPr="00F93976" w:rsidRDefault="002E4E11">
            <w:pPr>
              <w:pStyle w:val="aa"/>
              <w:ind w:firstLine="0"/>
              <w:jc w:val="center"/>
              <w:rPr>
                <w:sz w:val="16"/>
                <w:szCs w:val="16"/>
              </w:rPr>
            </w:pPr>
            <w:r w:rsidRPr="00F93976">
              <w:rPr>
                <w:b/>
                <w:bCs/>
                <w:sz w:val="20"/>
                <w:szCs w:val="20"/>
              </w:rPr>
              <w:t>Обобщен</w:t>
            </w:r>
            <w:r w:rsidRPr="00F93976">
              <w:rPr>
                <w:b/>
                <w:bCs/>
                <w:sz w:val="20"/>
                <w:szCs w:val="20"/>
              </w:rPr>
              <w:softHyphen/>
              <w:t>ная оценка сформиро- ванности компетен</w:t>
            </w:r>
            <w:r w:rsidRPr="00F93976">
              <w:rPr>
                <w:b/>
                <w:bCs/>
                <w:sz w:val="20"/>
                <w:szCs w:val="20"/>
              </w:rPr>
              <w:softHyphen/>
              <w:t xml:space="preserve">ции </w:t>
            </w:r>
            <w:r w:rsidRPr="00F93976">
              <w:rPr>
                <w:sz w:val="16"/>
                <w:szCs w:val="16"/>
              </w:rPr>
              <w:t>(«неудов</w:t>
            </w:r>
            <w:r w:rsidRPr="00F93976">
              <w:rPr>
                <w:sz w:val="16"/>
                <w:szCs w:val="16"/>
              </w:rPr>
              <w:softHyphen/>
              <w:t>летворительно», «удовлетвори</w:t>
            </w:r>
            <w:r w:rsidRPr="00F93976">
              <w:rPr>
                <w:sz w:val="16"/>
                <w:szCs w:val="16"/>
              </w:rPr>
              <w:softHyphen/>
              <w:t>тельно», «хо</w:t>
            </w:r>
            <w:r w:rsidRPr="00F93976">
              <w:rPr>
                <w:sz w:val="16"/>
                <w:szCs w:val="16"/>
              </w:rPr>
              <w:softHyphen/>
              <w:t>рошо», «отлич</w:t>
            </w:r>
            <w:r w:rsidRPr="00F93976">
              <w:rPr>
                <w:sz w:val="16"/>
                <w:szCs w:val="16"/>
              </w:rPr>
              <w:softHyphen/>
              <w:t>но»)</w:t>
            </w:r>
          </w:p>
        </w:tc>
      </w:tr>
      <w:tr w:rsidR="002E4E11" w:rsidRPr="00F93976">
        <w:trPr>
          <w:trHeight w:hRule="exact" w:val="696"/>
          <w:jc w:val="center"/>
        </w:trPr>
        <w:tc>
          <w:tcPr>
            <w:tcW w:w="1963" w:type="dxa"/>
            <w:vMerge w:val="restart"/>
            <w:tcBorders>
              <w:top w:val="single" w:sz="4" w:space="0" w:color="auto"/>
              <w:left w:val="single" w:sz="4" w:space="0" w:color="auto"/>
            </w:tcBorders>
            <w:shd w:val="clear" w:color="auto" w:fill="FFFFFF"/>
            <w:vAlign w:val="bottom"/>
          </w:tcPr>
          <w:p w:rsidR="002E4E11" w:rsidRPr="00F93976" w:rsidRDefault="002E4E11">
            <w:pPr>
              <w:pStyle w:val="aa"/>
              <w:ind w:firstLine="0"/>
              <w:rPr>
                <w:sz w:val="20"/>
                <w:szCs w:val="20"/>
              </w:rPr>
            </w:pPr>
            <w:r w:rsidRPr="00F93976">
              <w:rPr>
                <w:sz w:val="20"/>
                <w:szCs w:val="20"/>
              </w:rPr>
              <w:t>Задача 1.</w:t>
            </w:r>
          </w:p>
          <w:p w:rsidR="002E4E11" w:rsidRPr="00F93976" w:rsidRDefault="002E4E11">
            <w:pPr>
              <w:pStyle w:val="aa"/>
              <w:ind w:firstLine="0"/>
              <w:rPr>
                <w:sz w:val="20"/>
                <w:szCs w:val="20"/>
              </w:rPr>
            </w:pPr>
            <w:r w:rsidRPr="00F93976">
              <w:rPr>
                <w:sz w:val="20"/>
                <w:szCs w:val="20"/>
              </w:rPr>
              <w:t>Разработка методо</w:t>
            </w:r>
            <w:r w:rsidRPr="00F93976">
              <w:rPr>
                <w:sz w:val="20"/>
                <w:szCs w:val="20"/>
              </w:rPr>
              <w:softHyphen/>
              <w:t>логической основы исследования</w:t>
            </w:r>
          </w:p>
        </w:tc>
        <w:tc>
          <w:tcPr>
            <w:tcW w:w="4814" w:type="dxa"/>
            <w:tcBorders>
              <w:top w:val="single" w:sz="4" w:space="0" w:color="auto"/>
              <w:lef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1. Сформулировать проблему исследования, опреде</w:t>
            </w:r>
            <w:r w:rsidRPr="00F93976">
              <w:rPr>
                <w:sz w:val="20"/>
                <w:szCs w:val="20"/>
              </w:rPr>
              <w:softHyphen/>
              <w:t>лить цель работы, определить объект и предмет ис</w:t>
            </w:r>
            <w:r w:rsidRPr="00F93976">
              <w:rPr>
                <w:sz w:val="20"/>
                <w:szCs w:val="20"/>
              </w:rPr>
              <w:softHyphen/>
              <w:t>следования, сформулировать тему исследования.</w:t>
            </w:r>
          </w:p>
        </w:tc>
        <w:tc>
          <w:tcPr>
            <w:tcW w:w="994" w:type="dxa"/>
            <w:tcBorders>
              <w:top w:val="single" w:sz="4" w:space="0" w:color="auto"/>
              <w:left w:val="single" w:sz="4" w:space="0" w:color="auto"/>
            </w:tcBorders>
            <w:shd w:val="clear" w:color="auto" w:fill="FFFFFF"/>
            <w:vAlign w:val="center"/>
          </w:tcPr>
          <w:p w:rsidR="002E4E11" w:rsidRPr="00F93976" w:rsidRDefault="002E4E11">
            <w:pPr>
              <w:pStyle w:val="aa"/>
              <w:ind w:firstLine="0"/>
              <w:rPr>
                <w:sz w:val="20"/>
                <w:szCs w:val="20"/>
              </w:rPr>
            </w:pPr>
            <w:r w:rsidRPr="00F93976">
              <w:rPr>
                <w:sz w:val="20"/>
                <w:szCs w:val="20"/>
              </w:rPr>
              <w:t>ПК-20</w:t>
            </w:r>
          </w:p>
        </w:tc>
        <w:tc>
          <w:tcPr>
            <w:tcW w:w="1133"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147" w:type="dxa"/>
            <w:tcBorders>
              <w:top w:val="single" w:sz="4" w:space="0" w:color="auto"/>
              <w:left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r w:rsidR="002E4E11" w:rsidRPr="00F93976">
        <w:trPr>
          <w:trHeight w:hRule="exact" w:val="240"/>
          <w:jc w:val="center"/>
        </w:trPr>
        <w:tc>
          <w:tcPr>
            <w:tcW w:w="1963" w:type="dxa"/>
            <w:vMerge/>
            <w:tcBorders>
              <w:left w:val="single" w:sz="4" w:space="0" w:color="auto"/>
            </w:tcBorders>
            <w:shd w:val="clear" w:color="auto" w:fill="FFFFFF"/>
            <w:vAlign w:val="bottom"/>
          </w:tcPr>
          <w:p w:rsidR="002E4E11" w:rsidRPr="00F93976" w:rsidRDefault="002E4E11">
            <w:pPr>
              <w:rPr>
                <w:rFonts w:ascii="Times New Roman" w:hAnsi="Times New Roman" w:cs="Times New Roman"/>
              </w:rPr>
            </w:pPr>
          </w:p>
        </w:tc>
        <w:tc>
          <w:tcPr>
            <w:tcW w:w="4814" w:type="dxa"/>
            <w:tcBorders>
              <w:top w:val="single" w:sz="4" w:space="0" w:color="auto"/>
              <w:lef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2. Составить программу аналитического исследования</w:t>
            </w:r>
          </w:p>
        </w:tc>
        <w:tc>
          <w:tcPr>
            <w:tcW w:w="994" w:type="dxa"/>
            <w:tcBorders>
              <w:top w:val="single" w:sz="4" w:space="0" w:color="auto"/>
              <w:left w:val="single" w:sz="4" w:space="0" w:color="auto"/>
            </w:tcBorders>
            <w:shd w:val="clear" w:color="auto" w:fill="FFFFFF"/>
            <w:vAlign w:val="bottom"/>
          </w:tcPr>
          <w:p w:rsidR="002E4E11" w:rsidRPr="00F93976" w:rsidRDefault="002E4E11">
            <w:pPr>
              <w:pStyle w:val="aa"/>
              <w:ind w:firstLine="0"/>
              <w:rPr>
                <w:sz w:val="20"/>
                <w:szCs w:val="20"/>
              </w:rPr>
            </w:pPr>
            <w:r w:rsidRPr="00F93976">
              <w:rPr>
                <w:sz w:val="20"/>
                <w:szCs w:val="20"/>
              </w:rPr>
              <w:t>ПК-20</w:t>
            </w:r>
          </w:p>
        </w:tc>
        <w:tc>
          <w:tcPr>
            <w:tcW w:w="1133"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147" w:type="dxa"/>
            <w:tcBorders>
              <w:top w:val="single" w:sz="4" w:space="0" w:color="auto"/>
              <w:left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r w:rsidR="002E4E11" w:rsidRPr="00F93976">
        <w:trPr>
          <w:trHeight w:hRule="exact" w:val="734"/>
          <w:jc w:val="center"/>
        </w:trPr>
        <w:tc>
          <w:tcPr>
            <w:tcW w:w="1963" w:type="dxa"/>
            <w:vMerge w:val="restart"/>
            <w:tcBorders>
              <w:top w:val="single" w:sz="4" w:space="0" w:color="auto"/>
              <w:left w:val="single" w:sz="4" w:space="0" w:color="auto"/>
            </w:tcBorders>
            <w:shd w:val="clear" w:color="auto" w:fill="FFFFFF"/>
            <w:vAlign w:val="center"/>
          </w:tcPr>
          <w:p w:rsidR="002E4E11" w:rsidRPr="00F93976" w:rsidRDefault="002E4E11">
            <w:pPr>
              <w:pStyle w:val="aa"/>
              <w:ind w:firstLine="0"/>
              <w:rPr>
                <w:sz w:val="20"/>
                <w:szCs w:val="20"/>
              </w:rPr>
            </w:pPr>
            <w:r w:rsidRPr="00F93976">
              <w:rPr>
                <w:sz w:val="20"/>
                <w:szCs w:val="20"/>
              </w:rPr>
              <w:t>Задача 2.</w:t>
            </w:r>
          </w:p>
          <w:p w:rsidR="002E4E11" w:rsidRPr="00F93976" w:rsidRDefault="002E4E11">
            <w:pPr>
              <w:pStyle w:val="aa"/>
              <w:tabs>
                <w:tab w:val="left" w:pos="907"/>
              </w:tabs>
              <w:ind w:firstLine="0"/>
              <w:jc w:val="right"/>
              <w:rPr>
                <w:sz w:val="20"/>
                <w:szCs w:val="20"/>
              </w:rPr>
            </w:pPr>
            <w:r w:rsidRPr="00F93976">
              <w:rPr>
                <w:sz w:val="20"/>
                <w:szCs w:val="20"/>
              </w:rPr>
              <w:t>Анализ совре</w:t>
            </w:r>
            <w:r w:rsidRPr="00F93976">
              <w:rPr>
                <w:sz w:val="20"/>
                <w:szCs w:val="20"/>
              </w:rPr>
              <w:softHyphen/>
              <w:t>менных</w:t>
            </w:r>
            <w:r w:rsidRPr="00F93976">
              <w:rPr>
                <w:sz w:val="20"/>
                <w:szCs w:val="20"/>
              </w:rPr>
              <w:tab/>
              <w:t>представ</w:t>
            </w:r>
            <w:r w:rsidRPr="00F93976">
              <w:rPr>
                <w:sz w:val="20"/>
                <w:szCs w:val="20"/>
              </w:rPr>
              <w:softHyphen/>
            </w:r>
          </w:p>
          <w:p w:rsidR="002E4E11" w:rsidRPr="00F93976" w:rsidRDefault="002E4E11">
            <w:pPr>
              <w:pStyle w:val="aa"/>
              <w:ind w:firstLine="0"/>
              <w:rPr>
                <w:sz w:val="20"/>
                <w:szCs w:val="20"/>
              </w:rPr>
            </w:pPr>
            <w:r w:rsidRPr="00F93976">
              <w:rPr>
                <w:sz w:val="20"/>
                <w:szCs w:val="20"/>
              </w:rPr>
              <w:t>лений по проблеме и предмету иссле</w:t>
            </w:r>
            <w:r w:rsidRPr="00F93976">
              <w:rPr>
                <w:sz w:val="20"/>
                <w:szCs w:val="20"/>
              </w:rPr>
              <w:softHyphen/>
              <w:t>дования</w:t>
            </w:r>
          </w:p>
        </w:tc>
        <w:tc>
          <w:tcPr>
            <w:tcW w:w="4814" w:type="dxa"/>
            <w:tcBorders>
              <w:top w:val="single" w:sz="4" w:space="0" w:color="auto"/>
              <w:lef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3.Провести анализ психологических условий труда сотрудников силовых ведомств (МЧС, ГУФСИН, ВНГ, МВД), используя специальную литературу</w:t>
            </w:r>
          </w:p>
        </w:tc>
        <w:tc>
          <w:tcPr>
            <w:tcW w:w="994" w:type="dxa"/>
            <w:tcBorders>
              <w:top w:val="single" w:sz="4" w:space="0" w:color="auto"/>
              <w:left w:val="single" w:sz="4" w:space="0" w:color="auto"/>
            </w:tcBorders>
            <w:shd w:val="clear" w:color="auto" w:fill="FFFFFF"/>
            <w:vAlign w:val="center"/>
          </w:tcPr>
          <w:p w:rsidR="002E4E11" w:rsidRPr="00F93976" w:rsidRDefault="002E4E11">
            <w:pPr>
              <w:pStyle w:val="aa"/>
              <w:ind w:firstLine="0"/>
              <w:rPr>
                <w:sz w:val="20"/>
                <w:szCs w:val="20"/>
              </w:rPr>
            </w:pPr>
            <w:r w:rsidRPr="00F93976">
              <w:rPr>
                <w:sz w:val="20"/>
                <w:szCs w:val="20"/>
              </w:rPr>
              <w:t>ПСК-1</w:t>
            </w:r>
          </w:p>
        </w:tc>
        <w:tc>
          <w:tcPr>
            <w:tcW w:w="1133"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147" w:type="dxa"/>
            <w:tcBorders>
              <w:top w:val="single" w:sz="4" w:space="0" w:color="auto"/>
              <w:left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r w:rsidR="002E4E11" w:rsidRPr="00F93976">
        <w:trPr>
          <w:trHeight w:hRule="exact" w:val="701"/>
          <w:jc w:val="center"/>
        </w:trPr>
        <w:tc>
          <w:tcPr>
            <w:tcW w:w="1963" w:type="dxa"/>
            <w:vMerge/>
            <w:tcBorders>
              <w:left w:val="single" w:sz="4" w:space="0" w:color="auto"/>
            </w:tcBorders>
            <w:shd w:val="clear" w:color="auto" w:fill="FFFFFF"/>
            <w:vAlign w:val="center"/>
          </w:tcPr>
          <w:p w:rsidR="002E4E11" w:rsidRPr="00F93976" w:rsidRDefault="002E4E11">
            <w:pPr>
              <w:rPr>
                <w:rFonts w:ascii="Times New Roman" w:hAnsi="Times New Roman" w:cs="Times New Roman"/>
              </w:rPr>
            </w:pPr>
          </w:p>
        </w:tc>
        <w:tc>
          <w:tcPr>
            <w:tcW w:w="4814" w:type="dxa"/>
            <w:tcBorders>
              <w:top w:val="single" w:sz="4" w:space="0" w:color="auto"/>
              <w:lef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4.Провести анализ актуальных проблем практической психологии в конкретном силовом ведомстве (МЧС, ГУФСИН, ВНГ, МВД)</w:t>
            </w:r>
          </w:p>
        </w:tc>
        <w:tc>
          <w:tcPr>
            <w:tcW w:w="994" w:type="dxa"/>
            <w:tcBorders>
              <w:top w:val="single" w:sz="4" w:space="0" w:color="auto"/>
              <w:left w:val="single" w:sz="4" w:space="0" w:color="auto"/>
            </w:tcBorders>
            <w:shd w:val="clear" w:color="auto" w:fill="FFFFFF"/>
            <w:vAlign w:val="center"/>
          </w:tcPr>
          <w:p w:rsidR="002E4E11" w:rsidRPr="00F93976" w:rsidRDefault="002E4E11">
            <w:pPr>
              <w:pStyle w:val="aa"/>
              <w:ind w:firstLine="0"/>
              <w:rPr>
                <w:sz w:val="20"/>
                <w:szCs w:val="20"/>
              </w:rPr>
            </w:pPr>
            <w:r w:rsidRPr="00F93976">
              <w:rPr>
                <w:sz w:val="20"/>
                <w:szCs w:val="20"/>
              </w:rPr>
              <w:t>ПК-1</w:t>
            </w:r>
          </w:p>
        </w:tc>
        <w:tc>
          <w:tcPr>
            <w:tcW w:w="1133"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147" w:type="dxa"/>
            <w:tcBorders>
              <w:top w:val="single" w:sz="4" w:space="0" w:color="auto"/>
              <w:left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r w:rsidR="002E4E11" w:rsidRPr="00F93976">
        <w:trPr>
          <w:trHeight w:hRule="exact" w:val="696"/>
          <w:jc w:val="center"/>
        </w:trPr>
        <w:tc>
          <w:tcPr>
            <w:tcW w:w="1963" w:type="dxa"/>
            <w:vMerge/>
            <w:tcBorders>
              <w:left w:val="single" w:sz="4" w:space="0" w:color="auto"/>
            </w:tcBorders>
            <w:shd w:val="clear" w:color="auto" w:fill="FFFFFF"/>
            <w:vAlign w:val="center"/>
          </w:tcPr>
          <w:p w:rsidR="002E4E11" w:rsidRPr="00F93976" w:rsidRDefault="002E4E11">
            <w:pPr>
              <w:rPr>
                <w:rFonts w:ascii="Times New Roman" w:hAnsi="Times New Roman" w:cs="Times New Roman"/>
              </w:rPr>
            </w:pPr>
          </w:p>
        </w:tc>
        <w:tc>
          <w:tcPr>
            <w:tcW w:w="4814" w:type="dxa"/>
            <w:tcBorders>
              <w:top w:val="single" w:sz="4" w:space="0" w:color="auto"/>
              <w:lef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5.Обобщить и систематизировать информацию по проблеме, используя возможности различных инфор</w:t>
            </w:r>
            <w:r w:rsidRPr="00F93976">
              <w:rPr>
                <w:sz w:val="20"/>
                <w:szCs w:val="20"/>
              </w:rPr>
              <w:softHyphen/>
              <w:t>мационных ресурсов и технологий</w:t>
            </w:r>
          </w:p>
        </w:tc>
        <w:tc>
          <w:tcPr>
            <w:tcW w:w="994" w:type="dxa"/>
            <w:tcBorders>
              <w:top w:val="single" w:sz="4" w:space="0" w:color="auto"/>
              <w:left w:val="single" w:sz="4" w:space="0" w:color="auto"/>
            </w:tcBorders>
            <w:shd w:val="clear" w:color="auto" w:fill="FFFFFF"/>
            <w:vAlign w:val="center"/>
          </w:tcPr>
          <w:p w:rsidR="002E4E11" w:rsidRPr="00F93976" w:rsidRDefault="002E4E11">
            <w:pPr>
              <w:pStyle w:val="aa"/>
              <w:ind w:firstLine="0"/>
              <w:rPr>
                <w:sz w:val="20"/>
                <w:szCs w:val="20"/>
              </w:rPr>
            </w:pPr>
            <w:r w:rsidRPr="00F93976">
              <w:rPr>
                <w:sz w:val="20"/>
                <w:szCs w:val="20"/>
              </w:rPr>
              <w:t>ОК-12</w:t>
            </w:r>
          </w:p>
        </w:tc>
        <w:tc>
          <w:tcPr>
            <w:tcW w:w="1133"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147" w:type="dxa"/>
            <w:tcBorders>
              <w:top w:val="single" w:sz="4" w:space="0" w:color="auto"/>
              <w:left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r w:rsidR="002E4E11" w:rsidRPr="00F93976">
        <w:trPr>
          <w:trHeight w:hRule="exact" w:val="931"/>
          <w:jc w:val="center"/>
        </w:trPr>
        <w:tc>
          <w:tcPr>
            <w:tcW w:w="1963" w:type="dxa"/>
            <w:vMerge/>
            <w:tcBorders>
              <w:left w:val="single" w:sz="4" w:space="0" w:color="auto"/>
            </w:tcBorders>
            <w:shd w:val="clear" w:color="auto" w:fill="FFFFFF"/>
            <w:vAlign w:val="center"/>
          </w:tcPr>
          <w:p w:rsidR="002E4E11" w:rsidRPr="00F93976" w:rsidRDefault="002E4E11">
            <w:pPr>
              <w:rPr>
                <w:rFonts w:ascii="Times New Roman" w:hAnsi="Times New Roman" w:cs="Times New Roman"/>
              </w:rPr>
            </w:pPr>
          </w:p>
        </w:tc>
        <w:tc>
          <w:tcPr>
            <w:tcW w:w="4814" w:type="dxa"/>
            <w:tcBorders>
              <w:top w:val="single" w:sz="4" w:space="0" w:color="auto"/>
              <w:lef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6.Провести анализ теоретических основ по проблеме исследования (в рамках одной из выявленных акту</w:t>
            </w:r>
            <w:r w:rsidRPr="00F93976">
              <w:rPr>
                <w:sz w:val="20"/>
                <w:szCs w:val="20"/>
              </w:rPr>
              <w:softHyphen/>
              <w:t>альных проблем) с обоснованием ведущей теоретиче</w:t>
            </w:r>
            <w:r w:rsidRPr="00F93976">
              <w:rPr>
                <w:sz w:val="20"/>
                <w:szCs w:val="20"/>
              </w:rPr>
              <w:softHyphen/>
              <w:t>ской концепции</w:t>
            </w:r>
          </w:p>
        </w:tc>
        <w:tc>
          <w:tcPr>
            <w:tcW w:w="994" w:type="dxa"/>
            <w:tcBorders>
              <w:top w:val="single" w:sz="4" w:space="0" w:color="auto"/>
              <w:left w:val="single" w:sz="4" w:space="0" w:color="auto"/>
            </w:tcBorders>
            <w:shd w:val="clear" w:color="auto" w:fill="FFFFFF"/>
            <w:vAlign w:val="center"/>
          </w:tcPr>
          <w:p w:rsidR="002E4E11" w:rsidRPr="00F93976" w:rsidRDefault="002E4E11">
            <w:pPr>
              <w:pStyle w:val="aa"/>
              <w:ind w:firstLine="0"/>
              <w:rPr>
                <w:sz w:val="20"/>
                <w:szCs w:val="20"/>
              </w:rPr>
            </w:pPr>
            <w:r w:rsidRPr="00F93976">
              <w:rPr>
                <w:sz w:val="20"/>
                <w:szCs w:val="20"/>
              </w:rPr>
              <w:t>ПК-19</w:t>
            </w:r>
          </w:p>
        </w:tc>
        <w:tc>
          <w:tcPr>
            <w:tcW w:w="1133"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147" w:type="dxa"/>
            <w:tcBorders>
              <w:top w:val="single" w:sz="4" w:space="0" w:color="auto"/>
              <w:left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r w:rsidR="002E4E11" w:rsidRPr="00F93976">
        <w:trPr>
          <w:trHeight w:hRule="exact" w:val="941"/>
          <w:jc w:val="center"/>
        </w:trPr>
        <w:tc>
          <w:tcPr>
            <w:tcW w:w="1963" w:type="dxa"/>
            <w:tcBorders>
              <w:top w:val="single" w:sz="4" w:space="0" w:color="auto"/>
              <w:left w:val="single" w:sz="4" w:space="0" w:color="auto"/>
              <w:bottom w:val="single" w:sz="4" w:space="0" w:color="auto"/>
            </w:tcBorders>
            <w:shd w:val="clear" w:color="auto" w:fill="FFFFFF"/>
            <w:vAlign w:val="center"/>
          </w:tcPr>
          <w:p w:rsidR="002E4E11" w:rsidRPr="00F93976" w:rsidRDefault="002E4E11">
            <w:pPr>
              <w:pStyle w:val="aa"/>
              <w:ind w:firstLine="0"/>
              <w:rPr>
                <w:sz w:val="20"/>
                <w:szCs w:val="20"/>
              </w:rPr>
            </w:pPr>
            <w:r w:rsidRPr="00F93976">
              <w:rPr>
                <w:sz w:val="20"/>
                <w:szCs w:val="20"/>
              </w:rPr>
              <w:t>Задача 3.</w:t>
            </w:r>
          </w:p>
          <w:p w:rsidR="002E4E11" w:rsidRPr="00F93976" w:rsidRDefault="002E4E11">
            <w:pPr>
              <w:pStyle w:val="aa"/>
              <w:tabs>
                <w:tab w:val="left" w:pos="720"/>
                <w:tab w:val="left" w:pos="1190"/>
              </w:tabs>
              <w:ind w:firstLine="0"/>
              <w:rPr>
                <w:sz w:val="20"/>
                <w:szCs w:val="20"/>
              </w:rPr>
            </w:pPr>
            <w:r w:rsidRPr="00F93976">
              <w:rPr>
                <w:sz w:val="20"/>
                <w:szCs w:val="20"/>
              </w:rPr>
              <w:t>Формулирование выводов и</w:t>
            </w:r>
            <w:r w:rsidRPr="00F93976">
              <w:rPr>
                <w:sz w:val="20"/>
                <w:szCs w:val="20"/>
              </w:rPr>
              <w:tab/>
              <w:t>разра</w:t>
            </w:r>
            <w:r w:rsidRPr="00F93976">
              <w:rPr>
                <w:sz w:val="20"/>
                <w:szCs w:val="20"/>
              </w:rPr>
              <w:softHyphen/>
              <w:t>ботка</w:t>
            </w:r>
            <w:r w:rsidRPr="00F93976">
              <w:rPr>
                <w:sz w:val="20"/>
                <w:szCs w:val="20"/>
              </w:rPr>
              <w:tab/>
              <w:t>заключения</w:t>
            </w:r>
          </w:p>
        </w:tc>
        <w:tc>
          <w:tcPr>
            <w:tcW w:w="4814" w:type="dxa"/>
            <w:tcBorders>
              <w:top w:val="single" w:sz="4" w:space="0" w:color="auto"/>
              <w:left w:val="single" w:sz="4" w:space="0" w:color="auto"/>
              <w:bottom w:val="single" w:sz="4" w:space="0" w:color="auto"/>
            </w:tcBorders>
            <w:shd w:val="clear" w:color="auto" w:fill="FFFFFF"/>
            <w:vAlign w:val="center"/>
          </w:tcPr>
          <w:p w:rsidR="002E4E11" w:rsidRPr="00F93976" w:rsidRDefault="002E4E11">
            <w:pPr>
              <w:pStyle w:val="aa"/>
              <w:ind w:firstLine="0"/>
              <w:jc w:val="both"/>
              <w:rPr>
                <w:sz w:val="20"/>
                <w:szCs w:val="20"/>
              </w:rPr>
            </w:pPr>
            <w:r w:rsidRPr="00F93976">
              <w:rPr>
                <w:sz w:val="20"/>
                <w:szCs w:val="20"/>
              </w:rPr>
              <w:t>7. Сформулировать выводы и сделать заключение по аналитическому исследованию в точном соответствии с поставленными задачами</w:t>
            </w:r>
          </w:p>
        </w:tc>
        <w:tc>
          <w:tcPr>
            <w:tcW w:w="994" w:type="dxa"/>
            <w:tcBorders>
              <w:top w:val="single" w:sz="4" w:space="0" w:color="auto"/>
              <w:left w:val="single" w:sz="4" w:space="0" w:color="auto"/>
              <w:bottom w:val="single" w:sz="4" w:space="0" w:color="auto"/>
            </w:tcBorders>
            <w:shd w:val="clear" w:color="auto" w:fill="FFFFFF"/>
            <w:vAlign w:val="center"/>
          </w:tcPr>
          <w:p w:rsidR="002E4E11" w:rsidRPr="00F93976" w:rsidRDefault="002E4E11">
            <w:pPr>
              <w:pStyle w:val="aa"/>
              <w:ind w:firstLine="0"/>
              <w:rPr>
                <w:sz w:val="20"/>
                <w:szCs w:val="20"/>
              </w:rPr>
            </w:pPr>
            <w:r w:rsidRPr="00F93976">
              <w:rPr>
                <w:sz w:val="20"/>
                <w:szCs w:val="20"/>
              </w:rPr>
              <w:t>ПК-22</w:t>
            </w:r>
          </w:p>
        </w:tc>
        <w:tc>
          <w:tcPr>
            <w:tcW w:w="1133" w:type="dxa"/>
            <w:tcBorders>
              <w:top w:val="single" w:sz="4" w:space="0" w:color="auto"/>
              <w:left w:val="single" w:sz="4" w:space="0" w:color="auto"/>
              <w:bottom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bl>
    <w:p w:rsidR="002E4E11" w:rsidRPr="00F93976" w:rsidRDefault="002E4E11">
      <w:pPr>
        <w:spacing w:line="1" w:lineRule="exact"/>
        <w:rPr>
          <w:rFonts w:ascii="Times New Roman" w:hAnsi="Times New Roman" w:cs="Times New Roman"/>
          <w:sz w:val="2"/>
          <w:szCs w:val="2"/>
        </w:rPr>
      </w:pPr>
      <w:r w:rsidRPr="00F93976">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963"/>
        <w:gridCol w:w="4814"/>
        <w:gridCol w:w="994"/>
        <w:gridCol w:w="1133"/>
        <w:gridCol w:w="1147"/>
      </w:tblGrid>
      <w:tr w:rsidR="002E4E11" w:rsidRPr="00F93976">
        <w:trPr>
          <w:trHeight w:hRule="exact" w:val="475"/>
          <w:jc w:val="center"/>
        </w:trPr>
        <w:tc>
          <w:tcPr>
            <w:tcW w:w="1963" w:type="dxa"/>
            <w:tcBorders>
              <w:top w:val="single" w:sz="4" w:space="0" w:color="auto"/>
              <w:left w:val="single" w:sz="4" w:space="0" w:color="auto"/>
            </w:tcBorders>
            <w:shd w:val="clear" w:color="auto" w:fill="FFFFFF"/>
            <w:vAlign w:val="bottom"/>
          </w:tcPr>
          <w:p w:rsidR="002E4E11" w:rsidRPr="00F93976" w:rsidRDefault="002E4E11">
            <w:pPr>
              <w:pStyle w:val="aa"/>
              <w:ind w:firstLine="0"/>
              <w:rPr>
                <w:sz w:val="20"/>
                <w:szCs w:val="20"/>
              </w:rPr>
            </w:pPr>
            <w:r w:rsidRPr="00F93976">
              <w:rPr>
                <w:sz w:val="20"/>
                <w:szCs w:val="20"/>
              </w:rPr>
              <w:t>по результатам ис</w:t>
            </w:r>
            <w:r w:rsidRPr="00F93976">
              <w:rPr>
                <w:sz w:val="20"/>
                <w:szCs w:val="20"/>
              </w:rPr>
              <w:softHyphen/>
              <w:t>следования</w:t>
            </w:r>
          </w:p>
        </w:tc>
        <w:tc>
          <w:tcPr>
            <w:tcW w:w="4814"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994"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133"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147" w:type="dxa"/>
            <w:tcBorders>
              <w:top w:val="single" w:sz="4" w:space="0" w:color="auto"/>
              <w:left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r w:rsidR="002E4E11" w:rsidRPr="00F93976">
        <w:trPr>
          <w:trHeight w:hRule="exact" w:val="1162"/>
          <w:jc w:val="center"/>
        </w:trPr>
        <w:tc>
          <w:tcPr>
            <w:tcW w:w="1963" w:type="dxa"/>
            <w:vMerge w:val="restart"/>
            <w:tcBorders>
              <w:top w:val="single" w:sz="4" w:space="0" w:color="auto"/>
              <w:left w:val="single" w:sz="4" w:space="0" w:color="auto"/>
            </w:tcBorders>
            <w:shd w:val="clear" w:color="auto" w:fill="FFFFFF"/>
            <w:vAlign w:val="center"/>
          </w:tcPr>
          <w:p w:rsidR="002E4E11" w:rsidRPr="00F93976" w:rsidRDefault="002E4E11">
            <w:pPr>
              <w:pStyle w:val="aa"/>
              <w:ind w:firstLine="0"/>
              <w:rPr>
                <w:sz w:val="20"/>
                <w:szCs w:val="20"/>
              </w:rPr>
            </w:pPr>
            <w:r w:rsidRPr="00F93976">
              <w:rPr>
                <w:sz w:val="20"/>
                <w:szCs w:val="20"/>
              </w:rPr>
              <w:t>Задача 4.</w:t>
            </w:r>
          </w:p>
          <w:p w:rsidR="002E4E11" w:rsidRPr="00F93976" w:rsidRDefault="002E4E11">
            <w:pPr>
              <w:pStyle w:val="aa"/>
              <w:tabs>
                <w:tab w:val="left" w:pos="1450"/>
              </w:tabs>
              <w:ind w:firstLine="0"/>
              <w:rPr>
                <w:sz w:val="20"/>
                <w:szCs w:val="20"/>
              </w:rPr>
            </w:pPr>
            <w:r w:rsidRPr="00F93976">
              <w:rPr>
                <w:sz w:val="20"/>
                <w:szCs w:val="20"/>
              </w:rPr>
              <w:t>Представление</w:t>
            </w:r>
            <w:r w:rsidRPr="00F93976">
              <w:rPr>
                <w:sz w:val="20"/>
                <w:szCs w:val="20"/>
              </w:rPr>
              <w:tab/>
              <w:t>ре</w:t>
            </w:r>
            <w:r w:rsidRPr="00F93976">
              <w:rPr>
                <w:sz w:val="20"/>
                <w:szCs w:val="20"/>
              </w:rPr>
              <w:softHyphen/>
            </w:r>
          </w:p>
          <w:p w:rsidR="002E4E11" w:rsidRPr="00F93976" w:rsidRDefault="002E4E11">
            <w:pPr>
              <w:pStyle w:val="aa"/>
              <w:ind w:firstLine="0"/>
              <w:rPr>
                <w:sz w:val="20"/>
                <w:szCs w:val="20"/>
              </w:rPr>
            </w:pPr>
            <w:r w:rsidRPr="00F93976">
              <w:rPr>
                <w:sz w:val="20"/>
                <w:szCs w:val="20"/>
              </w:rPr>
              <w:t>зультатов исследо</w:t>
            </w:r>
            <w:r w:rsidRPr="00F93976">
              <w:rPr>
                <w:sz w:val="20"/>
                <w:szCs w:val="20"/>
              </w:rPr>
              <w:softHyphen/>
              <w:t>вания</w:t>
            </w:r>
          </w:p>
        </w:tc>
        <w:tc>
          <w:tcPr>
            <w:tcW w:w="4814" w:type="dxa"/>
            <w:tcBorders>
              <w:top w:val="single" w:sz="4" w:space="0" w:color="auto"/>
              <w:left w:val="single" w:sz="4" w:space="0" w:color="auto"/>
            </w:tcBorders>
            <w:shd w:val="clear" w:color="auto" w:fill="FFFFFF"/>
            <w:vAlign w:val="center"/>
          </w:tcPr>
          <w:p w:rsidR="002E4E11" w:rsidRPr="00F93976" w:rsidRDefault="002E4E11">
            <w:pPr>
              <w:pStyle w:val="aa"/>
              <w:ind w:firstLine="0"/>
              <w:rPr>
                <w:sz w:val="20"/>
                <w:szCs w:val="20"/>
              </w:rPr>
            </w:pPr>
            <w:r w:rsidRPr="00F93976">
              <w:rPr>
                <w:sz w:val="20"/>
                <w:szCs w:val="20"/>
              </w:rPr>
              <w:t>8.Представить текст курсовой работы в соответствии с требованиями к структуре и стилистике профессио</w:t>
            </w:r>
            <w:r w:rsidRPr="00F93976">
              <w:rPr>
                <w:sz w:val="20"/>
                <w:szCs w:val="20"/>
              </w:rPr>
              <w:softHyphen/>
              <w:t>нальных текстов, лаконично излагая результаты ис</w:t>
            </w:r>
            <w:r w:rsidRPr="00F93976">
              <w:rPr>
                <w:sz w:val="20"/>
                <w:szCs w:val="20"/>
              </w:rPr>
              <w:softHyphen/>
              <w:t>следования, избегая логических ошибок и противоре</w:t>
            </w:r>
            <w:r w:rsidRPr="00F93976">
              <w:rPr>
                <w:sz w:val="20"/>
                <w:szCs w:val="20"/>
              </w:rPr>
              <w:softHyphen/>
              <w:t>чий</w:t>
            </w:r>
          </w:p>
        </w:tc>
        <w:tc>
          <w:tcPr>
            <w:tcW w:w="994" w:type="dxa"/>
            <w:tcBorders>
              <w:top w:val="single" w:sz="4" w:space="0" w:color="auto"/>
              <w:left w:val="single" w:sz="4" w:space="0" w:color="auto"/>
            </w:tcBorders>
            <w:shd w:val="clear" w:color="auto" w:fill="FFFFFF"/>
            <w:vAlign w:val="center"/>
          </w:tcPr>
          <w:p w:rsidR="002E4E11" w:rsidRPr="00F93976" w:rsidRDefault="002E4E11">
            <w:pPr>
              <w:pStyle w:val="aa"/>
              <w:ind w:firstLine="240"/>
              <w:rPr>
                <w:sz w:val="20"/>
                <w:szCs w:val="20"/>
              </w:rPr>
            </w:pPr>
            <w:r w:rsidRPr="00F93976">
              <w:rPr>
                <w:sz w:val="20"/>
                <w:szCs w:val="20"/>
              </w:rPr>
              <w:t>ОК-7</w:t>
            </w:r>
          </w:p>
        </w:tc>
        <w:tc>
          <w:tcPr>
            <w:tcW w:w="1133"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147" w:type="dxa"/>
            <w:tcBorders>
              <w:top w:val="single" w:sz="4" w:space="0" w:color="auto"/>
              <w:left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r w:rsidR="002E4E11" w:rsidRPr="00F93976">
        <w:trPr>
          <w:trHeight w:hRule="exact" w:val="926"/>
          <w:jc w:val="center"/>
        </w:trPr>
        <w:tc>
          <w:tcPr>
            <w:tcW w:w="1963" w:type="dxa"/>
            <w:vMerge/>
            <w:tcBorders>
              <w:left w:val="single" w:sz="4" w:space="0" w:color="auto"/>
            </w:tcBorders>
            <w:shd w:val="clear" w:color="auto" w:fill="FFFFFF"/>
            <w:vAlign w:val="center"/>
          </w:tcPr>
          <w:p w:rsidR="002E4E11" w:rsidRPr="00F93976" w:rsidRDefault="002E4E11">
            <w:pPr>
              <w:rPr>
                <w:rFonts w:ascii="Times New Roman" w:hAnsi="Times New Roman" w:cs="Times New Roman"/>
              </w:rPr>
            </w:pPr>
          </w:p>
        </w:tc>
        <w:tc>
          <w:tcPr>
            <w:tcW w:w="4814" w:type="dxa"/>
            <w:tcBorders>
              <w:top w:val="single" w:sz="4" w:space="0" w:color="auto"/>
              <w:left w:val="single" w:sz="4" w:space="0" w:color="auto"/>
            </w:tcBorders>
            <w:shd w:val="clear" w:color="auto" w:fill="FFFFFF"/>
            <w:vAlign w:val="bottom"/>
          </w:tcPr>
          <w:p w:rsidR="002E4E11" w:rsidRPr="00F93976" w:rsidRDefault="002E4E11">
            <w:pPr>
              <w:pStyle w:val="aa"/>
              <w:ind w:firstLine="0"/>
              <w:rPr>
                <w:sz w:val="20"/>
                <w:szCs w:val="20"/>
              </w:rPr>
            </w:pPr>
            <w:r w:rsidRPr="00F93976">
              <w:rPr>
                <w:sz w:val="20"/>
                <w:szCs w:val="20"/>
              </w:rPr>
              <w:t>9.Представить текст курсовой работы в полном соот</w:t>
            </w:r>
            <w:r w:rsidRPr="00F93976">
              <w:rPr>
                <w:sz w:val="20"/>
                <w:szCs w:val="20"/>
              </w:rPr>
              <w:softHyphen/>
              <w:t>ветствии с правилами библиографического описания и оформления, требованиями профессиональной эти</w:t>
            </w:r>
            <w:r w:rsidRPr="00F93976">
              <w:rPr>
                <w:sz w:val="20"/>
                <w:szCs w:val="20"/>
              </w:rPr>
              <w:softHyphen/>
              <w:t>ки и информационной безопасности</w:t>
            </w:r>
          </w:p>
        </w:tc>
        <w:tc>
          <w:tcPr>
            <w:tcW w:w="994" w:type="dxa"/>
            <w:tcBorders>
              <w:top w:val="single" w:sz="4" w:space="0" w:color="auto"/>
              <w:left w:val="single" w:sz="4" w:space="0" w:color="auto"/>
            </w:tcBorders>
            <w:shd w:val="clear" w:color="auto" w:fill="FFFFFF"/>
            <w:vAlign w:val="center"/>
          </w:tcPr>
          <w:p w:rsidR="002E4E11" w:rsidRPr="00F93976" w:rsidRDefault="002E4E11">
            <w:pPr>
              <w:pStyle w:val="aa"/>
              <w:ind w:firstLine="240"/>
              <w:rPr>
                <w:sz w:val="20"/>
                <w:szCs w:val="20"/>
              </w:rPr>
            </w:pPr>
            <w:r w:rsidRPr="00F93976">
              <w:rPr>
                <w:sz w:val="20"/>
                <w:szCs w:val="20"/>
              </w:rPr>
              <w:t>ПК-29</w:t>
            </w:r>
          </w:p>
        </w:tc>
        <w:tc>
          <w:tcPr>
            <w:tcW w:w="1133"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147" w:type="dxa"/>
            <w:tcBorders>
              <w:top w:val="single" w:sz="4" w:space="0" w:color="auto"/>
              <w:left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r w:rsidR="002E4E11" w:rsidRPr="00F93976">
        <w:trPr>
          <w:trHeight w:hRule="exact" w:val="470"/>
          <w:jc w:val="center"/>
        </w:trPr>
        <w:tc>
          <w:tcPr>
            <w:tcW w:w="1963" w:type="dxa"/>
            <w:vMerge/>
            <w:tcBorders>
              <w:left w:val="single" w:sz="4" w:space="0" w:color="auto"/>
            </w:tcBorders>
            <w:shd w:val="clear" w:color="auto" w:fill="FFFFFF"/>
            <w:vAlign w:val="center"/>
          </w:tcPr>
          <w:p w:rsidR="002E4E11" w:rsidRPr="00F93976" w:rsidRDefault="002E4E11">
            <w:pPr>
              <w:rPr>
                <w:rFonts w:ascii="Times New Roman" w:hAnsi="Times New Roman" w:cs="Times New Roman"/>
              </w:rPr>
            </w:pPr>
          </w:p>
        </w:tc>
        <w:tc>
          <w:tcPr>
            <w:tcW w:w="4814" w:type="dxa"/>
            <w:tcBorders>
              <w:top w:val="single" w:sz="4" w:space="0" w:color="auto"/>
              <w:left w:val="single" w:sz="4" w:space="0" w:color="auto"/>
            </w:tcBorders>
            <w:shd w:val="clear" w:color="auto" w:fill="FFFFFF"/>
            <w:vAlign w:val="bottom"/>
          </w:tcPr>
          <w:p w:rsidR="002E4E11" w:rsidRPr="00F93976" w:rsidRDefault="002E4E11">
            <w:pPr>
              <w:pStyle w:val="aa"/>
              <w:ind w:firstLine="0"/>
              <w:rPr>
                <w:sz w:val="20"/>
                <w:szCs w:val="20"/>
              </w:rPr>
            </w:pPr>
            <w:r w:rsidRPr="00F93976">
              <w:rPr>
                <w:sz w:val="20"/>
                <w:szCs w:val="20"/>
              </w:rPr>
              <w:t>10. Представить текст курсовой работы и доклад по ее результатам в соответствии с нормами русского языка</w:t>
            </w:r>
          </w:p>
        </w:tc>
        <w:tc>
          <w:tcPr>
            <w:tcW w:w="994" w:type="dxa"/>
            <w:tcBorders>
              <w:top w:val="single" w:sz="4" w:space="0" w:color="auto"/>
              <w:left w:val="single" w:sz="4" w:space="0" w:color="auto"/>
            </w:tcBorders>
            <w:shd w:val="clear" w:color="auto" w:fill="FFFFFF"/>
            <w:vAlign w:val="center"/>
          </w:tcPr>
          <w:p w:rsidR="002E4E11" w:rsidRPr="00F93976" w:rsidRDefault="002E4E11">
            <w:pPr>
              <w:pStyle w:val="aa"/>
              <w:ind w:firstLine="240"/>
              <w:rPr>
                <w:sz w:val="20"/>
                <w:szCs w:val="20"/>
              </w:rPr>
            </w:pPr>
            <w:r w:rsidRPr="00F93976">
              <w:rPr>
                <w:sz w:val="20"/>
                <w:szCs w:val="20"/>
              </w:rPr>
              <w:t>ОК-10</w:t>
            </w:r>
          </w:p>
        </w:tc>
        <w:tc>
          <w:tcPr>
            <w:tcW w:w="1133"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147" w:type="dxa"/>
            <w:tcBorders>
              <w:top w:val="single" w:sz="4" w:space="0" w:color="auto"/>
              <w:left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r w:rsidR="002E4E11" w:rsidRPr="00F93976">
        <w:trPr>
          <w:trHeight w:hRule="exact" w:val="480"/>
          <w:jc w:val="center"/>
        </w:trPr>
        <w:tc>
          <w:tcPr>
            <w:tcW w:w="1963" w:type="dxa"/>
            <w:vMerge/>
            <w:tcBorders>
              <w:left w:val="single" w:sz="4" w:space="0" w:color="auto"/>
              <w:bottom w:val="single" w:sz="4" w:space="0" w:color="auto"/>
            </w:tcBorders>
            <w:shd w:val="clear" w:color="auto" w:fill="FFFFFF"/>
            <w:vAlign w:val="center"/>
          </w:tcPr>
          <w:p w:rsidR="002E4E11" w:rsidRPr="00F93976" w:rsidRDefault="002E4E11">
            <w:pPr>
              <w:rPr>
                <w:rFonts w:ascii="Times New Roman" w:hAnsi="Times New Roman" w:cs="Times New Roman"/>
              </w:rPr>
            </w:pPr>
          </w:p>
        </w:tc>
        <w:tc>
          <w:tcPr>
            <w:tcW w:w="4814" w:type="dxa"/>
            <w:tcBorders>
              <w:top w:val="single" w:sz="4" w:space="0" w:color="auto"/>
              <w:left w:val="single" w:sz="4" w:space="0" w:color="auto"/>
              <w:bottom w:val="single" w:sz="4" w:space="0" w:color="auto"/>
            </w:tcBorders>
            <w:shd w:val="clear" w:color="auto" w:fill="FFFFFF"/>
            <w:vAlign w:val="bottom"/>
          </w:tcPr>
          <w:p w:rsidR="002E4E11" w:rsidRPr="00F93976" w:rsidRDefault="002E4E11">
            <w:pPr>
              <w:pStyle w:val="aa"/>
              <w:ind w:firstLine="0"/>
              <w:rPr>
                <w:sz w:val="20"/>
                <w:szCs w:val="20"/>
              </w:rPr>
            </w:pPr>
            <w:r w:rsidRPr="00F93976">
              <w:rPr>
                <w:sz w:val="20"/>
                <w:szCs w:val="20"/>
              </w:rPr>
              <w:t>11. Подготовить доклад о проведенном исследовании в соответствии с требованиями</w:t>
            </w:r>
          </w:p>
        </w:tc>
        <w:tc>
          <w:tcPr>
            <w:tcW w:w="994" w:type="dxa"/>
            <w:tcBorders>
              <w:top w:val="single" w:sz="4" w:space="0" w:color="auto"/>
              <w:left w:val="single" w:sz="4" w:space="0" w:color="auto"/>
              <w:bottom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sz w:val="20"/>
                <w:szCs w:val="20"/>
              </w:rPr>
              <w:t>ОК-7</w:t>
            </w:r>
          </w:p>
        </w:tc>
        <w:tc>
          <w:tcPr>
            <w:tcW w:w="1133" w:type="dxa"/>
            <w:tcBorders>
              <w:top w:val="single" w:sz="4" w:space="0" w:color="auto"/>
              <w:left w:val="single" w:sz="4" w:space="0" w:color="auto"/>
              <w:bottom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bl>
    <w:p w:rsidR="002E4E11" w:rsidRPr="00F93976" w:rsidRDefault="002E4E11">
      <w:pPr>
        <w:spacing w:after="219" w:line="1" w:lineRule="exact"/>
        <w:rPr>
          <w:rFonts w:ascii="Times New Roman" w:hAnsi="Times New Roman" w:cs="Times New Roman"/>
        </w:rPr>
      </w:pPr>
    </w:p>
    <w:p w:rsidR="002E4E11" w:rsidRPr="00F93976" w:rsidRDefault="002E4E11">
      <w:pPr>
        <w:pStyle w:val="a6"/>
        <w:ind w:firstLine="0"/>
        <w:rPr>
          <w:sz w:val="22"/>
          <w:szCs w:val="22"/>
        </w:rPr>
      </w:pPr>
      <w:r w:rsidRPr="00F93976">
        <w:rPr>
          <w:sz w:val="22"/>
          <w:szCs w:val="22"/>
        </w:rPr>
        <w:t>Обобщенная оценка сформированное™ компетен</w:t>
      </w:r>
      <w:r w:rsidRPr="00F93976">
        <w:rPr>
          <w:sz w:val="22"/>
          <w:szCs w:val="22"/>
        </w:rPr>
        <w:softHyphen/>
      </w:r>
    </w:p>
    <w:p w:rsidR="002E4E11" w:rsidRPr="00F93976" w:rsidRDefault="002E4E11">
      <w:pPr>
        <w:pStyle w:val="a6"/>
        <w:tabs>
          <w:tab w:val="left" w:pos="5126"/>
        </w:tabs>
        <w:ind w:firstLine="0"/>
        <w:rPr>
          <w:sz w:val="22"/>
          <w:szCs w:val="22"/>
        </w:rPr>
      </w:pPr>
      <w:r w:rsidRPr="00F93976">
        <w:rPr>
          <w:sz w:val="22"/>
          <w:szCs w:val="22"/>
        </w:rPr>
        <w:t>ций (оценка курсовой работы):</w:t>
      </w:r>
      <w:r w:rsidRPr="00F93976">
        <w:rPr>
          <w:sz w:val="22"/>
          <w:szCs w:val="22"/>
        </w:rPr>
        <w:tab/>
      </w:r>
      <w:r w:rsidRPr="00F93976">
        <w:rPr>
          <w:i/>
          <w:iCs/>
          <w:sz w:val="22"/>
          <w:szCs w:val="22"/>
          <w:u w:val="single"/>
        </w:rPr>
        <w:t>хорошо</w:t>
      </w:r>
    </w:p>
    <w:p w:rsidR="002E4E11" w:rsidRPr="00F93976" w:rsidRDefault="002E4E11">
      <w:pPr>
        <w:pStyle w:val="80"/>
        <w:ind w:left="6820" w:hanging="1000"/>
        <w:jc w:val="left"/>
      </w:pPr>
      <w:r w:rsidRPr="00F93976">
        <w:t>нужное указать: неудовлетворительно /удовлетворительно /хорошо / очень хорошо / отлично /превосходно</w:t>
      </w:r>
    </w:p>
    <w:p w:rsidR="002E4E11" w:rsidRPr="00F93976" w:rsidRDefault="002E4E11">
      <w:pPr>
        <w:pStyle w:val="a6"/>
        <w:spacing w:after="220" w:line="223" w:lineRule="auto"/>
        <w:ind w:firstLine="460"/>
        <w:rPr>
          <w:sz w:val="22"/>
          <w:szCs w:val="22"/>
        </w:rPr>
      </w:pPr>
      <w:r w:rsidRPr="00F93976">
        <w:rPr>
          <w:b/>
          <w:bCs/>
          <w:sz w:val="22"/>
          <w:szCs w:val="22"/>
        </w:rPr>
        <w:t>Научный руководитель:</w:t>
      </w:r>
    </w:p>
    <w:p w:rsidR="002E4E11" w:rsidRPr="00F93976" w:rsidRDefault="002E4E11">
      <w:pPr>
        <w:pStyle w:val="a6"/>
        <w:ind w:firstLine="160"/>
        <w:rPr>
          <w:sz w:val="22"/>
          <w:szCs w:val="22"/>
        </w:rPr>
      </w:pPr>
      <w:r w:rsidRPr="00F93976">
        <w:rPr>
          <w:sz w:val="22"/>
          <w:szCs w:val="22"/>
        </w:rPr>
        <w:t>Доцент кафедры общей и социальной психологии</w:t>
      </w:r>
    </w:p>
    <w:p w:rsidR="002E4E11" w:rsidRPr="00F93976" w:rsidRDefault="002E4E11">
      <w:pPr>
        <w:pStyle w:val="a6"/>
        <w:tabs>
          <w:tab w:val="left" w:pos="5944"/>
          <w:tab w:val="left" w:pos="8642"/>
        </w:tabs>
        <w:spacing w:after="220"/>
        <w:ind w:firstLine="160"/>
        <w:rPr>
          <w:sz w:val="22"/>
          <w:szCs w:val="22"/>
        </w:rPr>
      </w:pPr>
      <w:r w:rsidRPr="00F93976">
        <w:rPr>
          <w:sz w:val="22"/>
          <w:szCs w:val="22"/>
        </w:rPr>
        <w:t>ФСН ННГУ, к.психол.н.</w:t>
      </w:r>
      <w:r w:rsidRPr="00F93976">
        <w:rPr>
          <w:sz w:val="22"/>
          <w:szCs w:val="22"/>
        </w:rPr>
        <w:tab/>
      </w:r>
      <w:r w:rsidRPr="00F93976">
        <w:rPr>
          <w:i/>
          <w:iCs/>
          <w:sz w:val="22"/>
          <w:szCs w:val="22"/>
          <w:u w:val="single"/>
        </w:rPr>
        <w:t>Сидорова</w:t>
      </w:r>
      <w:r w:rsidRPr="00F93976">
        <w:rPr>
          <w:sz w:val="22"/>
          <w:szCs w:val="22"/>
        </w:rPr>
        <w:tab/>
        <w:t>Сидорова С.С.</w:t>
      </w:r>
    </w:p>
    <w:p w:rsidR="002E4E11" w:rsidRPr="00F93976" w:rsidRDefault="002E4E11">
      <w:pPr>
        <w:pStyle w:val="a6"/>
        <w:tabs>
          <w:tab w:val="left" w:leader="underscore" w:pos="322"/>
          <w:tab w:val="left" w:leader="underscore" w:pos="2798"/>
        </w:tabs>
        <w:spacing w:after="220"/>
        <w:ind w:firstLine="0"/>
        <w:jc w:val="right"/>
        <w:rPr>
          <w:sz w:val="22"/>
          <w:szCs w:val="22"/>
        </w:rPr>
        <w:sectPr w:rsidR="002E4E11" w:rsidRPr="00F93976">
          <w:footerReference w:type="even" r:id="rId58"/>
          <w:footerReference w:type="default" r:id="rId59"/>
          <w:footnotePr>
            <w:numStart w:val="4"/>
          </w:footnotePr>
          <w:pgSz w:w="11900" w:h="16840"/>
          <w:pgMar w:top="608" w:right="517" w:bottom="1132" w:left="1000" w:header="180" w:footer="3" w:gutter="0"/>
          <w:cols w:space="720"/>
          <w:noEndnote/>
          <w:docGrid w:linePitch="360"/>
        </w:sectPr>
      </w:pPr>
      <w:r w:rsidRPr="00F93976">
        <w:rPr>
          <w:sz w:val="22"/>
          <w:szCs w:val="22"/>
        </w:rPr>
        <w:t>«</w:t>
      </w:r>
      <w:r w:rsidRPr="00F93976">
        <w:rPr>
          <w:sz w:val="22"/>
          <w:szCs w:val="22"/>
        </w:rPr>
        <w:tab/>
        <w:t>»20</w:t>
      </w:r>
      <w:r w:rsidRPr="00F93976">
        <w:rPr>
          <w:sz w:val="22"/>
          <w:szCs w:val="22"/>
        </w:rPr>
        <w:tab/>
        <w:t>г.</w:t>
      </w:r>
    </w:p>
    <w:p w:rsidR="002E4E11" w:rsidRPr="00F93976" w:rsidRDefault="002E4E11">
      <w:pPr>
        <w:pStyle w:val="a6"/>
        <w:ind w:firstLine="0"/>
        <w:jc w:val="center"/>
      </w:pPr>
      <w:r w:rsidRPr="00F93976">
        <w:rPr>
          <w:b/>
          <w:bCs/>
        </w:rPr>
        <w:lastRenderedPageBreak/>
        <w:t>ОТЗЫВ НАУЧНОГО РУКОВОДИТЕЛЯ</w:t>
      </w:r>
    </w:p>
    <w:p w:rsidR="002E4E11" w:rsidRPr="00F93976" w:rsidRDefault="002E4E11">
      <w:pPr>
        <w:pStyle w:val="30"/>
        <w:keepNext/>
        <w:keepLines/>
        <w:spacing w:after="240"/>
      </w:pPr>
      <w:bookmarkStart w:id="357" w:name="bookmark356"/>
      <w:bookmarkStart w:id="358" w:name="bookmark357"/>
      <w:bookmarkStart w:id="359" w:name="bookmark358"/>
      <w:r w:rsidRPr="00F93976">
        <w:t>на курсовую работу № 2</w:t>
      </w:r>
      <w:bookmarkEnd w:id="357"/>
      <w:bookmarkEnd w:id="358"/>
      <w:bookmarkEnd w:id="359"/>
    </w:p>
    <w:p w:rsidR="002E4E11" w:rsidRPr="00F93976" w:rsidRDefault="002E4E11">
      <w:pPr>
        <w:pStyle w:val="a6"/>
        <w:ind w:firstLine="0"/>
        <w:rPr>
          <w:sz w:val="22"/>
          <w:szCs w:val="22"/>
        </w:rPr>
      </w:pPr>
      <w:r w:rsidRPr="00F93976">
        <w:rPr>
          <w:sz w:val="22"/>
          <w:szCs w:val="22"/>
          <w:u w:val="single"/>
        </w:rPr>
        <w:t>Студент</w:t>
      </w:r>
      <w:r w:rsidRPr="00F93976">
        <w:rPr>
          <w:sz w:val="22"/>
          <w:szCs w:val="22"/>
        </w:rPr>
        <w:t xml:space="preserve">: </w:t>
      </w:r>
      <w:r w:rsidRPr="00F93976">
        <w:rPr>
          <w:i/>
          <w:iCs/>
          <w:sz w:val="22"/>
          <w:szCs w:val="22"/>
        </w:rPr>
        <w:t>Иванов Иван Иванович</w:t>
      </w:r>
    </w:p>
    <w:p w:rsidR="002E4E11" w:rsidRPr="00F93976" w:rsidRDefault="002E4E11">
      <w:pPr>
        <w:pStyle w:val="a6"/>
        <w:ind w:firstLine="0"/>
        <w:rPr>
          <w:sz w:val="22"/>
          <w:szCs w:val="22"/>
        </w:rPr>
      </w:pPr>
      <w:r w:rsidRPr="00F93976">
        <w:rPr>
          <w:sz w:val="22"/>
          <w:szCs w:val="22"/>
          <w:u w:val="single"/>
        </w:rPr>
        <w:t>Тема курсовой работы</w:t>
      </w:r>
      <w:r w:rsidRPr="00F93976">
        <w:rPr>
          <w:sz w:val="22"/>
          <w:szCs w:val="22"/>
        </w:rPr>
        <w:t>: «Гендерные отличия в профессиональной деятельности психологов-женщин от психологов мужчин в системе ГУФСИН»</w:t>
      </w:r>
    </w:p>
    <w:p w:rsidR="002E4E11" w:rsidRPr="00F93976" w:rsidRDefault="002E4E11">
      <w:pPr>
        <w:pStyle w:val="a6"/>
        <w:ind w:firstLine="0"/>
        <w:rPr>
          <w:sz w:val="22"/>
          <w:szCs w:val="22"/>
        </w:rPr>
      </w:pPr>
      <w:r w:rsidRPr="00F93976">
        <w:rPr>
          <w:sz w:val="22"/>
          <w:szCs w:val="22"/>
          <w:u w:val="single"/>
        </w:rPr>
        <w:t>Квалификация</w:t>
      </w:r>
      <w:r w:rsidRPr="00F93976">
        <w:rPr>
          <w:sz w:val="22"/>
          <w:szCs w:val="22"/>
        </w:rPr>
        <w:t>: специалист</w:t>
      </w:r>
    </w:p>
    <w:p w:rsidR="002E4E11" w:rsidRPr="00F93976" w:rsidRDefault="002E4E11">
      <w:pPr>
        <w:pStyle w:val="a6"/>
        <w:ind w:firstLine="0"/>
        <w:rPr>
          <w:sz w:val="22"/>
          <w:szCs w:val="22"/>
        </w:rPr>
      </w:pPr>
      <w:r w:rsidRPr="00F93976">
        <w:rPr>
          <w:sz w:val="22"/>
          <w:szCs w:val="22"/>
          <w:u w:val="single"/>
        </w:rPr>
        <w:t>Специальность</w:t>
      </w:r>
      <w:r w:rsidRPr="00F93976">
        <w:rPr>
          <w:sz w:val="22"/>
          <w:szCs w:val="22"/>
        </w:rPr>
        <w:t>: 37.05.02 «Психология служебной деятельности»</w:t>
      </w:r>
    </w:p>
    <w:p w:rsidR="002E4E11" w:rsidRPr="00F93976" w:rsidRDefault="002E4E11">
      <w:pPr>
        <w:pStyle w:val="a6"/>
        <w:spacing w:after="240"/>
        <w:ind w:firstLine="0"/>
        <w:rPr>
          <w:sz w:val="22"/>
          <w:szCs w:val="22"/>
        </w:rPr>
      </w:pPr>
      <w:r w:rsidRPr="00F93976">
        <w:rPr>
          <w:sz w:val="22"/>
          <w:szCs w:val="22"/>
          <w:u w:val="single"/>
        </w:rPr>
        <w:t>Специализация</w:t>
      </w:r>
      <w:r w:rsidRPr="00F93976">
        <w:rPr>
          <w:sz w:val="22"/>
          <w:szCs w:val="22"/>
        </w:rPr>
        <w:t>: «Психологическое обеспечение служебной деятельности в экстремальных условиях»</w:t>
      </w:r>
    </w:p>
    <w:p w:rsidR="002E4E11" w:rsidRPr="00F93976" w:rsidRDefault="002E4E11">
      <w:pPr>
        <w:pStyle w:val="a6"/>
        <w:spacing w:after="240"/>
        <w:ind w:firstLine="0"/>
        <w:jc w:val="center"/>
      </w:pPr>
      <w:r w:rsidRPr="00F93976">
        <w:rPr>
          <w:b/>
          <w:bCs/>
        </w:rPr>
        <w:t>Сформированное^ компетенций по итогам выполнения курсовой работы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45"/>
        <w:gridCol w:w="4819"/>
        <w:gridCol w:w="850"/>
        <w:gridCol w:w="1133"/>
        <w:gridCol w:w="1190"/>
      </w:tblGrid>
      <w:tr w:rsidR="002E4E11" w:rsidRPr="00F93976">
        <w:trPr>
          <w:trHeight w:hRule="exact" w:val="2179"/>
          <w:jc w:val="center"/>
        </w:trPr>
        <w:tc>
          <w:tcPr>
            <w:tcW w:w="2045"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b/>
                <w:bCs/>
                <w:sz w:val="20"/>
                <w:szCs w:val="20"/>
              </w:rPr>
              <w:t>Организационные задачи курсовой работы</w:t>
            </w:r>
          </w:p>
        </w:tc>
        <w:tc>
          <w:tcPr>
            <w:tcW w:w="4819"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b/>
                <w:bCs/>
                <w:sz w:val="20"/>
                <w:szCs w:val="20"/>
              </w:rPr>
              <w:t>Практические задания</w:t>
            </w:r>
          </w:p>
        </w:tc>
        <w:tc>
          <w:tcPr>
            <w:tcW w:w="850" w:type="dxa"/>
            <w:tcBorders>
              <w:top w:val="single" w:sz="4" w:space="0" w:color="auto"/>
              <w:left w:val="single" w:sz="4" w:space="0" w:color="auto"/>
            </w:tcBorders>
            <w:shd w:val="clear" w:color="auto" w:fill="FFFFFF"/>
            <w:vAlign w:val="center"/>
          </w:tcPr>
          <w:p w:rsidR="002E4E11" w:rsidRPr="00F93976" w:rsidRDefault="002E4E11">
            <w:pPr>
              <w:pStyle w:val="aa"/>
              <w:ind w:firstLine="0"/>
              <w:rPr>
                <w:sz w:val="20"/>
                <w:szCs w:val="20"/>
              </w:rPr>
            </w:pPr>
            <w:r w:rsidRPr="00F93976">
              <w:rPr>
                <w:b/>
                <w:bCs/>
                <w:sz w:val="20"/>
                <w:szCs w:val="20"/>
              </w:rPr>
              <w:t>Копе- тен- ции</w:t>
            </w:r>
          </w:p>
        </w:tc>
        <w:tc>
          <w:tcPr>
            <w:tcW w:w="1133" w:type="dxa"/>
            <w:tcBorders>
              <w:top w:val="single" w:sz="4" w:space="0" w:color="auto"/>
              <w:left w:val="single" w:sz="4" w:space="0" w:color="auto"/>
            </w:tcBorders>
            <w:shd w:val="clear" w:color="auto" w:fill="FFFFFF"/>
            <w:vAlign w:val="bottom"/>
          </w:tcPr>
          <w:p w:rsidR="002E4E11" w:rsidRPr="00F93976" w:rsidRDefault="002E4E11">
            <w:pPr>
              <w:pStyle w:val="aa"/>
              <w:ind w:firstLine="0"/>
              <w:jc w:val="center"/>
              <w:rPr>
                <w:sz w:val="16"/>
                <w:szCs w:val="16"/>
              </w:rPr>
            </w:pPr>
            <w:r w:rsidRPr="00F93976">
              <w:rPr>
                <w:b/>
                <w:bCs/>
                <w:sz w:val="20"/>
                <w:szCs w:val="20"/>
              </w:rPr>
              <w:t>Отметка о выполне</w:t>
            </w:r>
            <w:r w:rsidRPr="00F93976">
              <w:rPr>
                <w:b/>
                <w:bCs/>
                <w:sz w:val="20"/>
                <w:szCs w:val="20"/>
              </w:rPr>
              <w:softHyphen/>
              <w:t xml:space="preserve">нии задания </w:t>
            </w:r>
            <w:r w:rsidRPr="00F93976">
              <w:rPr>
                <w:sz w:val="16"/>
                <w:szCs w:val="16"/>
              </w:rPr>
              <w:t>(«не выполне</w:t>
            </w:r>
            <w:r w:rsidRPr="00F93976">
              <w:rPr>
                <w:sz w:val="16"/>
                <w:szCs w:val="16"/>
              </w:rPr>
              <w:softHyphen/>
              <w:t>но», «выполне</w:t>
            </w:r>
            <w:r w:rsidRPr="00F93976">
              <w:rPr>
                <w:sz w:val="16"/>
                <w:szCs w:val="16"/>
              </w:rPr>
              <w:softHyphen/>
              <w:t>но с ошибка</w:t>
            </w:r>
            <w:r w:rsidRPr="00F93976">
              <w:rPr>
                <w:sz w:val="16"/>
                <w:szCs w:val="16"/>
              </w:rPr>
              <w:softHyphen/>
              <w:t>ми», «выполне</w:t>
            </w:r>
            <w:r w:rsidRPr="00F93976">
              <w:rPr>
                <w:sz w:val="16"/>
                <w:szCs w:val="16"/>
              </w:rPr>
              <w:softHyphen/>
              <w:t>но с недочета</w:t>
            </w:r>
            <w:r w:rsidRPr="00F93976">
              <w:rPr>
                <w:sz w:val="16"/>
                <w:szCs w:val="16"/>
              </w:rPr>
              <w:softHyphen/>
              <w:t>ми», «выполне</w:t>
            </w:r>
            <w:r w:rsidRPr="00F93976">
              <w:rPr>
                <w:sz w:val="16"/>
                <w:szCs w:val="16"/>
              </w:rPr>
              <w:softHyphen/>
              <w:t>но без недоче</w:t>
            </w:r>
            <w:r w:rsidRPr="00F93976">
              <w:rPr>
                <w:sz w:val="16"/>
                <w:szCs w:val="16"/>
              </w:rPr>
              <w:softHyphen/>
              <w:t>тов»)</w:t>
            </w:r>
          </w:p>
        </w:tc>
        <w:tc>
          <w:tcPr>
            <w:tcW w:w="1190" w:type="dxa"/>
            <w:tcBorders>
              <w:top w:val="single" w:sz="4" w:space="0" w:color="auto"/>
              <w:left w:val="single" w:sz="4" w:space="0" w:color="auto"/>
              <w:right w:val="single" w:sz="4" w:space="0" w:color="auto"/>
            </w:tcBorders>
            <w:shd w:val="clear" w:color="auto" w:fill="FFFFFF"/>
            <w:vAlign w:val="bottom"/>
          </w:tcPr>
          <w:p w:rsidR="002E4E11" w:rsidRPr="00F93976" w:rsidRDefault="002E4E11">
            <w:pPr>
              <w:pStyle w:val="aa"/>
              <w:ind w:firstLine="0"/>
              <w:jc w:val="center"/>
              <w:rPr>
                <w:sz w:val="16"/>
                <w:szCs w:val="16"/>
              </w:rPr>
            </w:pPr>
            <w:r w:rsidRPr="00F93976">
              <w:rPr>
                <w:b/>
                <w:bCs/>
                <w:sz w:val="20"/>
                <w:szCs w:val="20"/>
              </w:rPr>
              <w:t>Обобщенная оценка сформиро- ванности компетен</w:t>
            </w:r>
            <w:r w:rsidRPr="00F93976">
              <w:rPr>
                <w:b/>
                <w:bCs/>
                <w:sz w:val="20"/>
                <w:szCs w:val="20"/>
              </w:rPr>
              <w:softHyphen/>
              <w:t xml:space="preserve">ции </w:t>
            </w:r>
            <w:r w:rsidRPr="00F93976">
              <w:rPr>
                <w:sz w:val="16"/>
                <w:szCs w:val="16"/>
              </w:rPr>
              <w:t>(«неудов</w:t>
            </w:r>
            <w:r w:rsidRPr="00F93976">
              <w:rPr>
                <w:sz w:val="16"/>
                <w:szCs w:val="16"/>
              </w:rPr>
              <w:softHyphen/>
              <w:t>летворительно», «удовлетвори</w:t>
            </w:r>
            <w:r w:rsidRPr="00F93976">
              <w:rPr>
                <w:sz w:val="16"/>
                <w:szCs w:val="16"/>
              </w:rPr>
              <w:softHyphen/>
              <w:t>тельно», «хоро</w:t>
            </w:r>
            <w:r w:rsidRPr="00F93976">
              <w:rPr>
                <w:sz w:val="16"/>
                <w:szCs w:val="16"/>
              </w:rPr>
              <w:softHyphen/>
              <w:t>шо», «отлично»)</w:t>
            </w:r>
          </w:p>
        </w:tc>
      </w:tr>
      <w:tr w:rsidR="002E4E11" w:rsidRPr="00F93976">
        <w:trPr>
          <w:trHeight w:hRule="exact" w:val="701"/>
          <w:jc w:val="center"/>
        </w:trPr>
        <w:tc>
          <w:tcPr>
            <w:tcW w:w="2045" w:type="dxa"/>
            <w:vMerge w:val="restart"/>
            <w:tcBorders>
              <w:top w:val="single" w:sz="4" w:space="0" w:color="auto"/>
              <w:left w:val="single" w:sz="4" w:space="0" w:color="auto"/>
            </w:tcBorders>
            <w:shd w:val="clear" w:color="auto" w:fill="FFFFFF"/>
          </w:tcPr>
          <w:p w:rsidR="002E4E11" w:rsidRPr="00F93976" w:rsidRDefault="002E4E11">
            <w:pPr>
              <w:pStyle w:val="aa"/>
              <w:ind w:firstLine="0"/>
              <w:rPr>
                <w:sz w:val="20"/>
                <w:szCs w:val="20"/>
              </w:rPr>
            </w:pPr>
            <w:r w:rsidRPr="00F93976">
              <w:rPr>
                <w:sz w:val="20"/>
                <w:szCs w:val="20"/>
              </w:rPr>
              <w:t>Задача 1.</w:t>
            </w:r>
          </w:p>
          <w:p w:rsidR="002E4E11" w:rsidRPr="00F93976" w:rsidRDefault="002E4E11">
            <w:pPr>
              <w:pStyle w:val="aa"/>
              <w:tabs>
                <w:tab w:val="left" w:pos="1147"/>
              </w:tabs>
              <w:ind w:firstLine="0"/>
              <w:rPr>
                <w:sz w:val="20"/>
                <w:szCs w:val="20"/>
              </w:rPr>
            </w:pPr>
            <w:r w:rsidRPr="00F93976">
              <w:rPr>
                <w:sz w:val="20"/>
                <w:szCs w:val="20"/>
              </w:rPr>
              <w:t>Разработка</w:t>
            </w:r>
            <w:r w:rsidRPr="00F93976">
              <w:rPr>
                <w:sz w:val="20"/>
                <w:szCs w:val="20"/>
              </w:rPr>
              <w:tab/>
              <w:t>методо</w:t>
            </w:r>
            <w:r w:rsidRPr="00F93976">
              <w:rPr>
                <w:sz w:val="20"/>
                <w:szCs w:val="20"/>
              </w:rPr>
              <w:softHyphen/>
              <w:t>логической</w:t>
            </w:r>
            <w:r w:rsidRPr="00F93976">
              <w:rPr>
                <w:sz w:val="20"/>
                <w:szCs w:val="20"/>
              </w:rPr>
              <w:tab/>
              <w:t>основы</w:t>
            </w:r>
          </w:p>
          <w:p w:rsidR="002E4E11" w:rsidRPr="00F93976" w:rsidRDefault="002E4E11">
            <w:pPr>
              <w:pStyle w:val="aa"/>
              <w:ind w:firstLine="0"/>
              <w:rPr>
                <w:sz w:val="20"/>
                <w:szCs w:val="20"/>
              </w:rPr>
            </w:pPr>
            <w:r w:rsidRPr="00F93976">
              <w:rPr>
                <w:sz w:val="20"/>
                <w:szCs w:val="20"/>
              </w:rPr>
              <w:t>исследования</w:t>
            </w:r>
          </w:p>
        </w:tc>
        <w:tc>
          <w:tcPr>
            <w:tcW w:w="4819" w:type="dxa"/>
            <w:tcBorders>
              <w:top w:val="single" w:sz="4" w:space="0" w:color="auto"/>
              <w:lef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1.Сформулировать проблему исследования, опреде</w:t>
            </w:r>
            <w:r w:rsidRPr="00F93976">
              <w:rPr>
                <w:sz w:val="20"/>
                <w:szCs w:val="20"/>
              </w:rPr>
              <w:softHyphen/>
              <w:t>лить цель работы, определить объект и предмет ис</w:t>
            </w:r>
            <w:r w:rsidRPr="00F93976">
              <w:rPr>
                <w:sz w:val="20"/>
                <w:szCs w:val="20"/>
              </w:rPr>
              <w:softHyphen/>
              <w:t>следования, сформулировать тему исследования.</w:t>
            </w:r>
          </w:p>
        </w:tc>
        <w:tc>
          <w:tcPr>
            <w:tcW w:w="850" w:type="dxa"/>
            <w:tcBorders>
              <w:top w:val="single" w:sz="4" w:space="0" w:color="auto"/>
              <w:left w:val="single" w:sz="4" w:space="0" w:color="auto"/>
            </w:tcBorders>
            <w:shd w:val="clear" w:color="auto" w:fill="FFFFFF"/>
            <w:vAlign w:val="center"/>
          </w:tcPr>
          <w:p w:rsidR="002E4E11" w:rsidRPr="00F93976" w:rsidRDefault="002E4E11">
            <w:pPr>
              <w:pStyle w:val="aa"/>
              <w:ind w:firstLine="0"/>
              <w:rPr>
                <w:sz w:val="20"/>
                <w:szCs w:val="20"/>
              </w:rPr>
            </w:pPr>
            <w:r w:rsidRPr="00F93976">
              <w:rPr>
                <w:sz w:val="20"/>
                <w:szCs w:val="20"/>
              </w:rPr>
              <w:t>ПК-20</w:t>
            </w:r>
          </w:p>
        </w:tc>
        <w:tc>
          <w:tcPr>
            <w:tcW w:w="1133"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190" w:type="dxa"/>
            <w:tcBorders>
              <w:top w:val="single" w:sz="4" w:space="0" w:color="auto"/>
              <w:left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r w:rsidR="002E4E11" w:rsidRPr="00F93976">
        <w:trPr>
          <w:trHeight w:hRule="exact" w:val="509"/>
          <w:jc w:val="center"/>
        </w:trPr>
        <w:tc>
          <w:tcPr>
            <w:tcW w:w="2045" w:type="dxa"/>
            <w:vMerge/>
            <w:tcBorders>
              <w:left w:val="single" w:sz="4" w:space="0" w:color="auto"/>
            </w:tcBorders>
            <w:shd w:val="clear" w:color="auto" w:fill="FFFFFF"/>
          </w:tcPr>
          <w:p w:rsidR="002E4E11" w:rsidRPr="00F93976" w:rsidRDefault="002E4E11">
            <w:pPr>
              <w:rPr>
                <w:rFonts w:ascii="Times New Roman" w:hAnsi="Times New Roman" w:cs="Times New Roman"/>
              </w:rPr>
            </w:pPr>
          </w:p>
        </w:tc>
        <w:tc>
          <w:tcPr>
            <w:tcW w:w="4819" w:type="dxa"/>
            <w:tcBorders>
              <w:top w:val="single" w:sz="4" w:space="0" w:color="auto"/>
              <w:left w:val="single" w:sz="4" w:space="0" w:color="auto"/>
            </w:tcBorders>
            <w:shd w:val="clear" w:color="auto" w:fill="FFFFFF"/>
            <w:vAlign w:val="center"/>
          </w:tcPr>
          <w:p w:rsidR="002E4E11" w:rsidRPr="00F93976" w:rsidRDefault="002E4E11">
            <w:pPr>
              <w:pStyle w:val="aa"/>
              <w:tabs>
                <w:tab w:val="left" w:pos="3653"/>
              </w:tabs>
              <w:ind w:firstLine="0"/>
              <w:jc w:val="both"/>
              <w:rPr>
                <w:sz w:val="20"/>
                <w:szCs w:val="20"/>
              </w:rPr>
            </w:pPr>
            <w:r w:rsidRPr="00F93976">
              <w:rPr>
                <w:sz w:val="20"/>
                <w:szCs w:val="20"/>
              </w:rPr>
              <w:t>2.Составить программу аналитического</w:t>
            </w:r>
            <w:r w:rsidRPr="00F93976">
              <w:rPr>
                <w:sz w:val="20"/>
                <w:szCs w:val="20"/>
              </w:rPr>
              <w:tab/>
              <w:t>исследова</w:t>
            </w:r>
            <w:r w:rsidRPr="00F93976">
              <w:rPr>
                <w:sz w:val="20"/>
                <w:szCs w:val="20"/>
              </w:rPr>
              <w:softHyphen/>
            </w:r>
          </w:p>
          <w:p w:rsidR="002E4E11" w:rsidRPr="00F93976" w:rsidRDefault="002E4E11">
            <w:pPr>
              <w:pStyle w:val="aa"/>
              <w:ind w:firstLine="0"/>
              <w:jc w:val="both"/>
              <w:rPr>
                <w:sz w:val="20"/>
                <w:szCs w:val="20"/>
              </w:rPr>
            </w:pPr>
            <w:r w:rsidRPr="00F93976">
              <w:rPr>
                <w:sz w:val="20"/>
                <w:szCs w:val="20"/>
              </w:rPr>
              <w:t>ния</w:t>
            </w:r>
          </w:p>
        </w:tc>
        <w:tc>
          <w:tcPr>
            <w:tcW w:w="850" w:type="dxa"/>
            <w:tcBorders>
              <w:top w:val="single" w:sz="4" w:space="0" w:color="auto"/>
              <w:left w:val="single" w:sz="4" w:space="0" w:color="auto"/>
            </w:tcBorders>
            <w:shd w:val="clear" w:color="auto" w:fill="FFFFFF"/>
            <w:vAlign w:val="center"/>
          </w:tcPr>
          <w:p w:rsidR="002E4E11" w:rsidRPr="00F93976" w:rsidRDefault="002E4E11">
            <w:pPr>
              <w:pStyle w:val="aa"/>
              <w:ind w:firstLine="0"/>
              <w:rPr>
                <w:sz w:val="20"/>
                <w:szCs w:val="20"/>
              </w:rPr>
            </w:pPr>
            <w:r w:rsidRPr="00F93976">
              <w:rPr>
                <w:sz w:val="20"/>
                <w:szCs w:val="20"/>
              </w:rPr>
              <w:t>ПК-20</w:t>
            </w:r>
          </w:p>
        </w:tc>
        <w:tc>
          <w:tcPr>
            <w:tcW w:w="1133"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190" w:type="dxa"/>
            <w:tcBorders>
              <w:top w:val="single" w:sz="4" w:space="0" w:color="auto"/>
              <w:left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r w:rsidR="002E4E11" w:rsidRPr="00F93976">
        <w:trPr>
          <w:trHeight w:hRule="exact" w:val="701"/>
          <w:jc w:val="center"/>
        </w:trPr>
        <w:tc>
          <w:tcPr>
            <w:tcW w:w="2045" w:type="dxa"/>
            <w:vMerge/>
            <w:tcBorders>
              <w:left w:val="single" w:sz="4" w:space="0" w:color="auto"/>
            </w:tcBorders>
            <w:shd w:val="clear" w:color="auto" w:fill="FFFFFF"/>
          </w:tcPr>
          <w:p w:rsidR="002E4E11" w:rsidRPr="00F93976" w:rsidRDefault="002E4E11">
            <w:pPr>
              <w:rPr>
                <w:rFonts w:ascii="Times New Roman" w:hAnsi="Times New Roman" w:cs="Times New Roman"/>
              </w:rPr>
            </w:pPr>
          </w:p>
        </w:tc>
        <w:tc>
          <w:tcPr>
            <w:tcW w:w="4819" w:type="dxa"/>
            <w:tcBorders>
              <w:top w:val="single" w:sz="4" w:space="0" w:color="auto"/>
              <w:lef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3.Описать проблему исследования с указанием её актуальности и практической значимости для сило</w:t>
            </w:r>
            <w:r w:rsidRPr="00F93976">
              <w:rPr>
                <w:sz w:val="20"/>
                <w:szCs w:val="20"/>
              </w:rPr>
              <w:softHyphen/>
              <w:t>вых структур</w:t>
            </w:r>
          </w:p>
        </w:tc>
        <w:tc>
          <w:tcPr>
            <w:tcW w:w="850" w:type="dxa"/>
            <w:tcBorders>
              <w:top w:val="single" w:sz="4" w:space="0" w:color="auto"/>
              <w:left w:val="single" w:sz="4" w:space="0" w:color="auto"/>
            </w:tcBorders>
            <w:shd w:val="clear" w:color="auto" w:fill="FFFFFF"/>
            <w:vAlign w:val="center"/>
          </w:tcPr>
          <w:p w:rsidR="002E4E11" w:rsidRPr="00F93976" w:rsidRDefault="002E4E11">
            <w:pPr>
              <w:pStyle w:val="aa"/>
              <w:ind w:firstLine="0"/>
              <w:rPr>
                <w:sz w:val="20"/>
                <w:szCs w:val="20"/>
              </w:rPr>
            </w:pPr>
            <w:r w:rsidRPr="00F93976">
              <w:rPr>
                <w:sz w:val="20"/>
                <w:szCs w:val="20"/>
              </w:rPr>
              <w:t>ПК-1</w:t>
            </w:r>
          </w:p>
        </w:tc>
        <w:tc>
          <w:tcPr>
            <w:tcW w:w="1133"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190" w:type="dxa"/>
            <w:tcBorders>
              <w:top w:val="single" w:sz="4" w:space="0" w:color="auto"/>
              <w:left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r w:rsidR="002E4E11" w:rsidRPr="00F93976">
        <w:trPr>
          <w:trHeight w:hRule="exact" w:val="701"/>
          <w:jc w:val="center"/>
        </w:trPr>
        <w:tc>
          <w:tcPr>
            <w:tcW w:w="2045" w:type="dxa"/>
            <w:vMerge w:val="restart"/>
            <w:tcBorders>
              <w:top w:val="single" w:sz="4" w:space="0" w:color="auto"/>
              <w:left w:val="single" w:sz="4" w:space="0" w:color="auto"/>
            </w:tcBorders>
            <w:shd w:val="clear" w:color="auto" w:fill="FFFFFF"/>
            <w:vAlign w:val="bottom"/>
          </w:tcPr>
          <w:p w:rsidR="002E4E11" w:rsidRPr="00F93976" w:rsidRDefault="002E4E11">
            <w:pPr>
              <w:pStyle w:val="aa"/>
              <w:ind w:firstLine="0"/>
              <w:rPr>
                <w:sz w:val="20"/>
                <w:szCs w:val="20"/>
              </w:rPr>
            </w:pPr>
            <w:r w:rsidRPr="00F93976">
              <w:rPr>
                <w:sz w:val="20"/>
                <w:szCs w:val="20"/>
              </w:rPr>
              <w:t>Задача 2.</w:t>
            </w:r>
          </w:p>
          <w:p w:rsidR="002E4E11" w:rsidRPr="00F93976" w:rsidRDefault="002E4E11">
            <w:pPr>
              <w:pStyle w:val="aa"/>
              <w:tabs>
                <w:tab w:val="left" w:pos="1608"/>
              </w:tabs>
              <w:ind w:firstLine="0"/>
              <w:rPr>
                <w:sz w:val="20"/>
                <w:szCs w:val="20"/>
              </w:rPr>
            </w:pPr>
            <w:r w:rsidRPr="00F93976">
              <w:rPr>
                <w:sz w:val="20"/>
                <w:szCs w:val="20"/>
              </w:rPr>
              <w:t>Анализ современных представлений</w:t>
            </w:r>
            <w:r w:rsidRPr="00F93976">
              <w:rPr>
                <w:sz w:val="20"/>
                <w:szCs w:val="20"/>
              </w:rPr>
              <w:tab/>
              <w:t>по</w:t>
            </w:r>
          </w:p>
          <w:p w:rsidR="002E4E11" w:rsidRPr="00F93976" w:rsidRDefault="002E4E11">
            <w:pPr>
              <w:pStyle w:val="aa"/>
              <w:ind w:firstLine="0"/>
              <w:rPr>
                <w:sz w:val="20"/>
                <w:szCs w:val="20"/>
              </w:rPr>
            </w:pPr>
            <w:r w:rsidRPr="00F93976">
              <w:rPr>
                <w:sz w:val="20"/>
                <w:szCs w:val="20"/>
              </w:rPr>
              <w:t>проблеме и предмету исследования</w:t>
            </w:r>
          </w:p>
        </w:tc>
        <w:tc>
          <w:tcPr>
            <w:tcW w:w="4819" w:type="dxa"/>
            <w:tcBorders>
              <w:top w:val="single" w:sz="4" w:space="0" w:color="auto"/>
              <w:lef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4. Обобщить и систематизировать информацию по проблеме, используя возможности различных ин</w:t>
            </w:r>
            <w:r w:rsidRPr="00F93976">
              <w:rPr>
                <w:sz w:val="20"/>
                <w:szCs w:val="20"/>
              </w:rPr>
              <w:softHyphen/>
              <w:t>формационных ресурсов и технологий</w:t>
            </w:r>
          </w:p>
        </w:tc>
        <w:tc>
          <w:tcPr>
            <w:tcW w:w="850" w:type="dxa"/>
            <w:tcBorders>
              <w:top w:val="single" w:sz="4" w:space="0" w:color="auto"/>
              <w:left w:val="single" w:sz="4" w:space="0" w:color="auto"/>
            </w:tcBorders>
            <w:shd w:val="clear" w:color="auto" w:fill="FFFFFF"/>
            <w:vAlign w:val="center"/>
          </w:tcPr>
          <w:p w:rsidR="002E4E11" w:rsidRPr="00F93976" w:rsidRDefault="002E4E11">
            <w:pPr>
              <w:pStyle w:val="aa"/>
              <w:ind w:firstLine="0"/>
              <w:rPr>
                <w:sz w:val="20"/>
                <w:szCs w:val="20"/>
              </w:rPr>
            </w:pPr>
            <w:r w:rsidRPr="00F93976">
              <w:rPr>
                <w:sz w:val="20"/>
                <w:szCs w:val="20"/>
              </w:rPr>
              <w:t>ОК-12</w:t>
            </w:r>
          </w:p>
        </w:tc>
        <w:tc>
          <w:tcPr>
            <w:tcW w:w="1133"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190" w:type="dxa"/>
            <w:tcBorders>
              <w:top w:val="single" w:sz="4" w:space="0" w:color="auto"/>
              <w:left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r w:rsidR="002E4E11" w:rsidRPr="00F93976">
        <w:trPr>
          <w:trHeight w:hRule="exact" w:val="470"/>
          <w:jc w:val="center"/>
        </w:trPr>
        <w:tc>
          <w:tcPr>
            <w:tcW w:w="2045" w:type="dxa"/>
            <w:vMerge/>
            <w:tcBorders>
              <w:left w:val="single" w:sz="4" w:space="0" w:color="auto"/>
            </w:tcBorders>
            <w:shd w:val="clear" w:color="auto" w:fill="FFFFFF"/>
            <w:vAlign w:val="bottom"/>
          </w:tcPr>
          <w:p w:rsidR="002E4E11" w:rsidRPr="00F93976" w:rsidRDefault="002E4E11">
            <w:pPr>
              <w:rPr>
                <w:rFonts w:ascii="Times New Roman" w:hAnsi="Times New Roman" w:cs="Times New Roman"/>
              </w:rPr>
            </w:pPr>
          </w:p>
        </w:tc>
        <w:tc>
          <w:tcPr>
            <w:tcW w:w="4819" w:type="dxa"/>
            <w:tcBorders>
              <w:top w:val="single" w:sz="4" w:space="0" w:color="auto"/>
              <w:lef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5. Проанализировать информацию по проблеме и предмету исследования</w:t>
            </w:r>
          </w:p>
        </w:tc>
        <w:tc>
          <w:tcPr>
            <w:tcW w:w="850" w:type="dxa"/>
            <w:tcBorders>
              <w:top w:val="single" w:sz="4" w:space="0" w:color="auto"/>
              <w:left w:val="single" w:sz="4" w:space="0" w:color="auto"/>
            </w:tcBorders>
            <w:shd w:val="clear" w:color="auto" w:fill="FFFFFF"/>
            <w:vAlign w:val="center"/>
          </w:tcPr>
          <w:p w:rsidR="002E4E11" w:rsidRPr="00F93976" w:rsidRDefault="002E4E11">
            <w:pPr>
              <w:pStyle w:val="aa"/>
              <w:ind w:firstLine="0"/>
              <w:rPr>
                <w:sz w:val="20"/>
                <w:szCs w:val="20"/>
              </w:rPr>
            </w:pPr>
            <w:r w:rsidRPr="00F93976">
              <w:rPr>
                <w:sz w:val="20"/>
                <w:szCs w:val="20"/>
              </w:rPr>
              <w:t>ПК-19</w:t>
            </w:r>
          </w:p>
        </w:tc>
        <w:tc>
          <w:tcPr>
            <w:tcW w:w="1133"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190" w:type="dxa"/>
            <w:tcBorders>
              <w:top w:val="single" w:sz="4" w:space="0" w:color="auto"/>
              <w:left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r w:rsidR="002E4E11" w:rsidRPr="00F93976">
        <w:trPr>
          <w:trHeight w:hRule="exact" w:val="696"/>
          <w:jc w:val="center"/>
        </w:trPr>
        <w:tc>
          <w:tcPr>
            <w:tcW w:w="2045" w:type="dxa"/>
            <w:vMerge w:val="restart"/>
            <w:tcBorders>
              <w:top w:val="single" w:sz="4" w:space="0" w:color="auto"/>
              <w:left w:val="single" w:sz="4" w:space="0" w:color="auto"/>
            </w:tcBorders>
            <w:shd w:val="clear" w:color="auto" w:fill="FFFFFF"/>
            <w:vAlign w:val="bottom"/>
          </w:tcPr>
          <w:p w:rsidR="002E4E11" w:rsidRPr="00F93976" w:rsidRDefault="002E4E11">
            <w:pPr>
              <w:pStyle w:val="aa"/>
              <w:ind w:firstLine="0"/>
              <w:rPr>
                <w:sz w:val="20"/>
                <w:szCs w:val="20"/>
              </w:rPr>
            </w:pPr>
            <w:r w:rsidRPr="00F93976">
              <w:rPr>
                <w:sz w:val="20"/>
                <w:szCs w:val="20"/>
              </w:rPr>
              <w:t>Задача 3.</w:t>
            </w:r>
          </w:p>
          <w:p w:rsidR="002E4E11" w:rsidRPr="00F93976" w:rsidRDefault="002E4E11">
            <w:pPr>
              <w:pStyle w:val="aa"/>
              <w:ind w:firstLine="0"/>
              <w:rPr>
                <w:sz w:val="20"/>
                <w:szCs w:val="20"/>
              </w:rPr>
            </w:pPr>
            <w:r w:rsidRPr="00F93976">
              <w:rPr>
                <w:sz w:val="20"/>
                <w:szCs w:val="20"/>
              </w:rPr>
              <w:t>Анализ психодиаг</w:t>
            </w:r>
            <w:r w:rsidRPr="00F93976">
              <w:rPr>
                <w:sz w:val="20"/>
                <w:szCs w:val="20"/>
              </w:rPr>
              <w:softHyphen/>
              <w:t>ностического инст</w:t>
            </w:r>
            <w:r w:rsidRPr="00F93976">
              <w:rPr>
                <w:sz w:val="20"/>
                <w:szCs w:val="20"/>
              </w:rPr>
              <w:softHyphen/>
              <w:t>рументария для изу</w:t>
            </w:r>
            <w:r w:rsidRPr="00F93976">
              <w:rPr>
                <w:sz w:val="20"/>
                <w:szCs w:val="20"/>
              </w:rPr>
              <w:softHyphen/>
              <w:t>чения состояния проблемы</w:t>
            </w:r>
          </w:p>
        </w:tc>
        <w:tc>
          <w:tcPr>
            <w:tcW w:w="4819" w:type="dxa"/>
            <w:tcBorders>
              <w:top w:val="single" w:sz="4" w:space="0" w:color="auto"/>
              <w:lef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6.Описать современные психодиагностические мето</w:t>
            </w:r>
            <w:r w:rsidRPr="00F93976">
              <w:rPr>
                <w:sz w:val="20"/>
                <w:szCs w:val="20"/>
              </w:rPr>
              <w:softHyphen/>
              <w:t>ды и технологии, направленные на изучение про</w:t>
            </w:r>
            <w:r w:rsidRPr="00F93976">
              <w:rPr>
                <w:sz w:val="20"/>
                <w:szCs w:val="20"/>
              </w:rPr>
              <w:softHyphen/>
              <w:t>блемы</w:t>
            </w:r>
          </w:p>
        </w:tc>
        <w:tc>
          <w:tcPr>
            <w:tcW w:w="850" w:type="dxa"/>
            <w:tcBorders>
              <w:top w:val="single" w:sz="4" w:space="0" w:color="auto"/>
              <w:left w:val="single" w:sz="4" w:space="0" w:color="auto"/>
            </w:tcBorders>
            <w:shd w:val="clear" w:color="auto" w:fill="FFFFFF"/>
            <w:vAlign w:val="center"/>
          </w:tcPr>
          <w:p w:rsidR="002E4E11" w:rsidRPr="00F93976" w:rsidRDefault="002E4E11">
            <w:pPr>
              <w:pStyle w:val="aa"/>
              <w:ind w:firstLine="0"/>
              <w:rPr>
                <w:sz w:val="20"/>
                <w:szCs w:val="20"/>
              </w:rPr>
            </w:pPr>
            <w:r w:rsidRPr="00F93976">
              <w:rPr>
                <w:sz w:val="20"/>
                <w:szCs w:val="20"/>
              </w:rPr>
              <w:t>ПК-7</w:t>
            </w:r>
          </w:p>
        </w:tc>
        <w:tc>
          <w:tcPr>
            <w:tcW w:w="1133"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190" w:type="dxa"/>
            <w:tcBorders>
              <w:top w:val="single" w:sz="4" w:space="0" w:color="auto"/>
              <w:left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r w:rsidR="002E4E11" w:rsidRPr="00F93976">
        <w:trPr>
          <w:trHeight w:hRule="exact" w:val="701"/>
          <w:jc w:val="center"/>
        </w:trPr>
        <w:tc>
          <w:tcPr>
            <w:tcW w:w="2045" w:type="dxa"/>
            <w:vMerge/>
            <w:tcBorders>
              <w:left w:val="single" w:sz="4" w:space="0" w:color="auto"/>
            </w:tcBorders>
            <w:shd w:val="clear" w:color="auto" w:fill="FFFFFF"/>
            <w:vAlign w:val="bottom"/>
          </w:tcPr>
          <w:p w:rsidR="002E4E11" w:rsidRPr="00F93976" w:rsidRDefault="002E4E11">
            <w:pPr>
              <w:rPr>
                <w:rFonts w:ascii="Times New Roman" w:hAnsi="Times New Roman" w:cs="Times New Roman"/>
              </w:rPr>
            </w:pPr>
          </w:p>
        </w:tc>
        <w:tc>
          <w:tcPr>
            <w:tcW w:w="4819" w:type="dxa"/>
            <w:tcBorders>
              <w:top w:val="single" w:sz="4" w:space="0" w:color="auto"/>
              <w:lef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7.Грамотно осуществить подбор психодиагностиче</w:t>
            </w:r>
            <w:r w:rsidRPr="00F93976">
              <w:rPr>
                <w:sz w:val="20"/>
                <w:szCs w:val="20"/>
              </w:rPr>
              <w:softHyphen/>
              <w:t>ских методик применительно к проблеме и предмету исследования</w:t>
            </w:r>
          </w:p>
        </w:tc>
        <w:tc>
          <w:tcPr>
            <w:tcW w:w="850" w:type="dxa"/>
            <w:tcBorders>
              <w:top w:val="single" w:sz="4" w:space="0" w:color="auto"/>
              <w:left w:val="single" w:sz="4" w:space="0" w:color="auto"/>
            </w:tcBorders>
            <w:shd w:val="clear" w:color="auto" w:fill="FFFFFF"/>
            <w:vAlign w:val="center"/>
          </w:tcPr>
          <w:p w:rsidR="002E4E11" w:rsidRPr="00F93976" w:rsidRDefault="002E4E11">
            <w:pPr>
              <w:pStyle w:val="aa"/>
              <w:ind w:firstLine="0"/>
              <w:rPr>
                <w:sz w:val="20"/>
                <w:szCs w:val="20"/>
              </w:rPr>
            </w:pPr>
            <w:r w:rsidRPr="00F93976">
              <w:rPr>
                <w:sz w:val="20"/>
                <w:szCs w:val="20"/>
              </w:rPr>
              <w:t>ПК-8</w:t>
            </w:r>
          </w:p>
        </w:tc>
        <w:tc>
          <w:tcPr>
            <w:tcW w:w="1133"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190" w:type="dxa"/>
            <w:tcBorders>
              <w:top w:val="single" w:sz="4" w:space="0" w:color="auto"/>
              <w:left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r w:rsidR="002E4E11" w:rsidRPr="00F93976">
        <w:trPr>
          <w:trHeight w:hRule="exact" w:val="1162"/>
          <w:jc w:val="center"/>
        </w:trPr>
        <w:tc>
          <w:tcPr>
            <w:tcW w:w="2045" w:type="dxa"/>
            <w:vMerge w:val="restart"/>
            <w:tcBorders>
              <w:top w:val="single" w:sz="4" w:space="0" w:color="auto"/>
              <w:left w:val="single" w:sz="4" w:space="0" w:color="auto"/>
            </w:tcBorders>
            <w:shd w:val="clear" w:color="auto" w:fill="FFFFFF"/>
          </w:tcPr>
          <w:p w:rsidR="002E4E11" w:rsidRPr="00F93976" w:rsidRDefault="002E4E11">
            <w:pPr>
              <w:pStyle w:val="aa"/>
              <w:ind w:firstLine="0"/>
              <w:rPr>
                <w:sz w:val="20"/>
                <w:szCs w:val="20"/>
              </w:rPr>
            </w:pPr>
            <w:r w:rsidRPr="00F93976">
              <w:rPr>
                <w:sz w:val="20"/>
                <w:szCs w:val="20"/>
              </w:rPr>
              <w:t>Задача 4.</w:t>
            </w:r>
          </w:p>
          <w:p w:rsidR="002E4E11" w:rsidRPr="00F93976" w:rsidRDefault="002E4E11">
            <w:pPr>
              <w:pStyle w:val="aa"/>
              <w:tabs>
                <w:tab w:val="left" w:pos="974"/>
              </w:tabs>
              <w:ind w:firstLine="0"/>
              <w:rPr>
                <w:sz w:val="20"/>
                <w:szCs w:val="20"/>
              </w:rPr>
            </w:pPr>
            <w:r w:rsidRPr="00F93976">
              <w:rPr>
                <w:sz w:val="20"/>
                <w:szCs w:val="20"/>
              </w:rPr>
              <w:t>Анализ</w:t>
            </w:r>
            <w:r w:rsidRPr="00F93976">
              <w:rPr>
                <w:sz w:val="20"/>
                <w:szCs w:val="20"/>
              </w:rPr>
              <w:tab/>
              <w:t>практиче</w:t>
            </w:r>
            <w:r w:rsidRPr="00F93976">
              <w:rPr>
                <w:sz w:val="20"/>
                <w:szCs w:val="20"/>
              </w:rPr>
              <w:softHyphen/>
            </w:r>
          </w:p>
          <w:p w:rsidR="002E4E11" w:rsidRPr="00F93976" w:rsidRDefault="002E4E11">
            <w:pPr>
              <w:pStyle w:val="aa"/>
              <w:ind w:firstLine="0"/>
              <w:rPr>
                <w:sz w:val="20"/>
                <w:szCs w:val="20"/>
              </w:rPr>
            </w:pPr>
            <w:r w:rsidRPr="00F93976">
              <w:rPr>
                <w:sz w:val="20"/>
                <w:szCs w:val="20"/>
              </w:rPr>
              <w:t>ских методов реше</w:t>
            </w:r>
            <w:r w:rsidRPr="00F93976">
              <w:rPr>
                <w:sz w:val="20"/>
                <w:szCs w:val="20"/>
              </w:rPr>
              <w:softHyphen/>
              <w:t>ния проблемы ис</w:t>
            </w:r>
            <w:r w:rsidRPr="00F93976">
              <w:rPr>
                <w:sz w:val="20"/>
                <w:szCs w:val="20"/>
              </w:rPr>
              <w:softHyphen/>
              <w:t>следования</w:t>
            </w:r>
          </w:p>
        </w:tc>
        <w:tc>
          <w:tcPr>
            <w:tcW w:w="4819" w:type="dxa"/>
            <w:tcBorders>
              <w:top w:val="single" w:sz="4" w:space="0" w:color="auto"/>
              <w:lef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8.Провести теоретический обзор практических мето</w:t>
            </w:r>
            <w:r w:rsidRPr="00F93976">
              <w:rPr>
                <w:sz w:val="20"/>
                <w:szCs w:val="20"/>
              </w:rPr>
              <w:softHyphen/>
              <w:t>дов решения проблемы по основным направлениям деятельности психолога служебной деятельности: психологическое консультирование, психокоррек</w:t>
            </w:r>
            <w:r w:rsidRPr="00F93976">
              <w:rPr>
                <w:sz w:val="20"/>
                <w:szCs w:val="20"/>
              </w:rPr>
              <w:softHyphen/>
              <w:t>ция, реабилитация, просвещение и профилактика</w:t>
            </w:r>
          </w:p>
        </w:tc>
        <w:tc>
          <w:tcPr>
            <w:tcW w:w="850" w:type="dxa"/>
            <w:tcBorders>
              <w:top w:val="single" w:sz="4" w:space="0" w:color="auto"/>
              <w:left w:val="single" w:sz="4" w:space="0" w:color="auto"/>
            </w:tcBorders>
            <w:shd w:val="clear" w:color="auto" w:fill="FFFFFF"/>
            <w:vAlign w:val="center"/>
          </w:tcPr>
          <w:p w:rsidR="002E4E11" w:rsidRPr="00F93976" w:rsidRDefault="002E4E11">
            <w:pPr>
              <w:pStyle w:val="aa"/>
              <w:ind w:firstLine="0"/>
              <w:rPr>
                <w:sz w:val="20"/>
                <w:szCs w:val="20"/>
              </w:rPr>
            </w:pPr>
            <w:r w:rsidRPr="00F93976">
              <w:rPr>
                <w:sz w:val="20"/>
                <w:szCs w:val="20"/>
              </w:rPr>
              <w:t>ПК-1</w:t>
            </w:r>
          </w:p>
        </w:tc>
        <w:tc>
          <w:tcPr>
            <w:tcW w:w="1133"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190" w:type="dxa"/>
            <w:tcBorders>
              <w:top w:val="single" w:sz="4" w:space="0" w:color="auto"/>
              <w:left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r w:rsidR="002E4E11" w:rsidRPr="00F93976">
        <w:trPr>
          <w:trHeight w:hRule="exact" w:val="701"/>
          <w:jc w:val="center"/>
        </w:trPr>
        <w:tc>
          <w:tcPr>
            <w:tcW w:w="2045" w:type="dxa"/>
            <w:vMerge/>
            <w:tcBorders>
              <w:left w:val="single" w:sz="4" w:space="0" w:color="auto"/>
            </w:tcBorders>
            <w:shd w:val="clear" w:color="auto" w:fill="FFFFFF"/>
          </w:tcPr>
          <w:p w:rsidR="002E4E11" w:rsidRPr="00F93976" w:rsidRDefault="002E4E11">
            <w:pPr>
              <w:rPr>
                <w:rFonts w:ascii="Times New Roman" w:hAnsi="Times New Roman" w:cs="Times New Roman"/>
              </w:rPr>
            </w:pPr>
          </w:p>
        </w:tc>
        <w:tc>
          <w:tcPr>
            <w:tcW w:w="4819" w:type="dxa"/>
            <w:tcBorders>
              <w:top w:val="single" w:sz="4" w:space="0" w:color="auto"/>
              <w:lef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9.Разработать аналитический обзор специализиро</w:t>
            </w:r>
            <w:r w:rsidRPr="00F93976">
              <w:rPr>
                <w:sz w:val="20"/>
                <w:szCs w:val="20"/>
              </w:rPr>
              <w:softHyphen/>
              <w:t>ванных методов и технологий решения поставленной проблемы</w:t>
            </w:r>
          </w:p>
        </w:tc>
        <w:tc>
          <w:tcPr>
            <w:tcW w:w="850" w:type="dxa"/>
            <w:tcBorders>
              <w:top w:val="single" w:sz="4" w:space="0" w:color="auto"/>
              <w:left w:val="single" w:sz="4" w:space="0" w:color="auto"/>
            </w:tcBorders>
            <w:shd w:val="clear" w:color="auto" w:fill="FFFFFF"/>
            <w:vAlign w:val="center"/>
          </w:tcPr>
          <w:p w:rsidR="002E4E11" w:rsidRPr="00F93976" w:rsidRDefault="002E4E11">
            <w:pPr>
              <w:pStyle w:val="aa"/>
              <w:ind w:firstLine="0"/>
              <w:rPr>
                <w:sz w:val="20"/>
                <w:szCs w:val="20"/>
              </w:rPr>
            </w:pPr>
            <w:r w:rsidRPr="00F93976">
              <w:rPr>
                <w:sz w:val="20"/>
                <w:szCs w:val="20"/>
              </w:rPr>
              <w:t>ПСК-1</w:t>
            </w:r>
          </w:p>
        </w:tc>
        <w:tc>
          <w:tcPr>
            <w:tcW w:w="1133"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190" w:type="dxa"/>
            <w:tcBorders>
              <w:top w:val="single" w:sz="4" w:space="0" w:color="auto"/>
              <w:left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r w:rsidR="002E4E11" w:rsidRPr="00F93976">
        <w:trPr>
          <w:trHeight w:hRule="exact" w:val="701"/>
          <w:jc w:val="center"/>
        </w:trPr>
        <w:tc>
          <w:tcPr>
            <w:tcW w:w="2045" w:type="dxa"/>
            <w:vMerge w:val="restart"/>
            <w:tcBorders>
              <w:top w:val="single" w:sz="4" w:space="0" w:color="auto"/>
              <w:left w:val="single" w:sz="4" w:space="0" w:color="auto"/>
            </w:tcBorders>
            <w:shd w:val="clear" w:color="auto" w:fill="FFFFFF"/>
          </w:tcPr>
          <w:p w:rsidR="002E4E11" w:rsidRPr="00F93976" w:rsidRDefault="002E4E11">
            <w:pPr>
              <w:pStyle w:val="aa"/>
              <w:ind w:firstLine="0"/>
              <w:rPr>
                <w:sz w:val="20"/>
                <w:szCs w:val="20"/>
              </w:rPr>
            </w:pPr>
            <w:r w:rsidRPr="00F93976">
              <w:rPr>
                <w:sz w:val="20"/>
                <w:szCs w:val="20"/>
              </w:rPr>
              <w:t>Задача 5.</w:t>
            </w:r>
          </w:p>
          <w:p w:rsidR="002E4E11" w:rsidRPr="00F93976" w:rsidRDefault="002E4E11">
            <w:pPr>
              <w:pStyle w:val="aa"/>
              <w:tabs>
                <w:tab w:val="left" w:pos="1008"/>
              </w:tabs>
              <w:ind w:firstLine="0"/>
              <w:rPr>
                <w:sz w:val="20"/>
                <w:szCs w:val="20"/>
              </w:rPr>
            </w:pPr>
            <w:r w:rsidRPr="00F93976">
              <w:rPr>
                <w:sz w:val="20"/>
                <w:szCs w:val="20"/>
              </w:rPr>
              <w:t>Формулирование выводов, разработка заключения и прак</w:t>
            </w:r>
            <w:r w:rsidRPr="00F93976">
              <w:rPr>
                <w:sz w:val="20"/>
                <w:szCs w:val="20"/>
              </w:rPr>
              <w:softHyphen/>
              <w:t>тических</w:t>
            </w:r>
            <w:r w:rsidRPr="00F93976">
              <w:rPr>
                <w:sz w:val="20"/>
                <w:szCs w:val="20"/>
              </w:rPr>
              <w:tab/>
              <w:t>рекомен</w:t>
            </w:r>
            <w:r w:rsidRPr="00F93976">
              <w:rPr>
                <w:sz w:val="20"/>
                <w:szCs w:val="20"/>
              </w:rPr>
              <w:softHyphen/>
            </w:r>
          </w:p>
          <w:p w:rsidR="002E4E11" w:rsidRPr="00F93976" w:rsidRDefault="002E4E11">
            <w:pPr>
              <w:pStyle w:val="aa"/>
              <w:ind w:firstLine="0"/>
              <w:jc w:val="both"/>
              <w:rPr>
                <w:sz w:val="20"/>
                <w:szCs w:val="20"/>
              </w:rPr>
            </w:pPr>
            <w:r w:rsidRPr="00F93976">
              <w:rPr>
                <w:sz w:val="20"/>
                <w:szCs w:val="20"/>
              </w:rPr>
              <w:t>даций по результа</w:t>
            </w:r>
            <w:r w:rsidRPr="00F93976">
              <w:rPr>
                <w:sz w:val="20"/>
                <w:szCs w:val="20"/>
              </w:rPr>
              <w:softHyphen/>
              <w:t>там исследования</w:t>
            </w:r>
          </w:p>
        </w:tc>
        <w:tc>
          <w:tcPr>
            <w:tcW w:w="4819" w:type="dxa"/>
            <w:tcBorders>
              <w:top w:val="single" w:sz="4" w:space="0" w:color="auto"/>
              <w:lef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10.Обобщить результаты исследования в соответст</w:t>
            </w:r>
            <w:r w:rsidRPr="00F93976">
              <w:rPr>
                <w:sz w:val="20"/>
                <w:szCs w:val="20"/>
              </w:rPr>
              <w:softHyphen/>
              <w:t>вии с проблемой и задачами исследования, исходя из специфики организации</w:t>
            </w:r>
          </w:p>
        </w:tc>
        <w:tc>
          <w:tcPr>
            <w:tcW w:w="850" w:type="dxa"/>
            <w:tcBorders>
              <w:top w:val="single" w:sz="4" w:space="0" w:color="auto"/>
              <w:left w:val="single" w:sz="4" w:space="0" w:color="auto"/>
            </w:tcBorders>
            <w:shd w:val="clear" w:color="auto" w:fill="FFFFFF"/>
            <w:vAlign w:val="center"/>
          </w:tcPr>
          <w:p w:rsidR="002E4E11" w:rsidRPr="00F93976" w:rsidRDefault="002E4E11">
            <w:pPr>
              <w:pStyle w:val="aa"/>
              <w:ind w:firstLine="0"/>
              <w:rPr>
                <w:sz w:val="20"/>
                <w:szCs w:val="20"/>
              </w:rPr>
            </w:pPr>
            <w:r w:rsidRPr="00F93976">
              <w:rPr>
                <w:sz w:val="20"/>
                <w:szCs w:val="20"/>
              </w:rPr>
              <w:t>ОК-22</w:t>
            </w:r>
          </w:p>
        </w:tc>
        <w:tc>
          <w:tcPr>
            <w:tcW w:w="1133"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190" w:type="dxa"/>
            <w:tcBorders>
              <w:top w:val="single" w:sz="4" w:space="0" w:color="auto"/>
              <w:left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r w:rsidR="002E4E11" w:rsidRPr="00F93976">
        <w:trPr>
          <w:trHeight w:hRule="exact" w:val="926"/>
          <w:jc w:val="center"/>
        </w:trPr>
        <w:tc>
          <w:tcPr>
            <w:tcW w:w="2045" w:type="dxa"/>
            <w:vMerge/>
            <w:tcBorders>
              <w:left w:val="single" w:sz="4" w:space="0" w:color="auto"/>
            </w:tcBorders>
            <w:shd w:val="clear" w:color="auto" w:fill="FFFFFF"/>
          </w:tcPr>
          <w:p w:rsidR="002E4E11" w:rsidRPr="00F93976" w:rsidRDefault="002E4E11">
            <w:pPr>
              <w:rPr>
                <w:rFonts w:ascii="Times New Roman" w:hAnsi="Times New Roman" w:cs="Times New Roman"/>
              </w:rPr>
            </w:pPr>
          </w:p>
        </w:tc>
        <w:tc>
          <w:tcPr>
            <w:tcW w:w="4819" w:type="dxa"/>
            <w:tcBorders>
              <w:top w:val="single" w:sz="4" w:space="0" w:color="auto"/>
              <w:lef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11.Разработать научно-практические рекомендации, направленные на обоснование технологий решения актуальной проблемы психологической практики конкретного силового ведомства</w:t>
            </w:r>
          </w:p>
        </w:tc>
        <w:tc>
          <w:tcPr>
            <w:tcW w:w="850" w:type="dxa"/>
            <w:tcBorders>
              <w:top w:val="single" w:sz="4" w:space="0" w:color="auto"/>
              <w:left w:val="single" w:sz="4" w:space="0" w:color="auto"/>
            </w:tcBorders>
            <w:shd w:val="clear" w:color="auto" w:fill="FFFFFF"/>
            <w:vAlign w:val="center"/>
          </w:tcPr>
          <w:p w:rsidR="002E4E11" w:rsidRPr="00F93976" w:rsidRDefault="002E4E11">
            <w:pPr>
              <w:pStyle w:val="aa"/>
              <w:ind w:firstLine="0"/>
              <w:rPr>
                <w:sz w:val="20"/>
                <w:szCs w:val="20"/>
              </w:rPr>
            </w:pPr>
            <w:r w:rsidRPr="00F93976">
              <w:rPr>
                <w:sz w:val="20"/>
                <w:szCs w:val="20"/>
              </w:rPr>
              <w:t>ПК-23</w:t>
            </w:r>
          </w:p>
        </w:tc>
        <w:tc>
          <w:tcPr>
            <w:tcW w:w="1133"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190" w:type="dxa"/>
            <w:tcBorders>
              <w:top w:val="single" w:sz="4" w:space="0" w:color="auto"/>
              <w:left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r w:rsidR="002E4E11" w:rsidRPr="00F93976">
        <w:trPr>
          <w:trHeight w:hRule="exact" w:val="475"/>
          <w:jc w:val="center"/>
        </w:trPr>
        <w:tc>
          <w:tcPr>
            <w:tcW w:w="2045" w:type="dxa"/>
            <w:vMerge/>
            <w:tcBorders>
              <w:left w:val="single" w:sz="4" w:space="0" w:color="auto"/>
            </w:tcBorders>
            <w:shd w:val="clear" w:color="auto" w:fill="FFFFFF"/>
          </w:tcPr>
          <w:p w:rsidR="002E4E11" w:rsidRPr="00F93976" w:rsidRDefault="002E4E11">
            <w:pPr>
              <w:rPr>
                <w:rFonts w:ascii="Times New Roman" w:hAnsi="Times New Roman" w:cs="Times New Roman"/>
              </w:rPr>
            </w:pPr>
          </w:p>
        </w:tc>
        <w:tc>
          <w:tcPr>
            <w:tcW w:w="4819" w:type="dxa"/>
            <w:tcBorders>
              <w:top w:val="single" w:sz="4" w:space="0" w:color="auto"/>
              <w:lef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12.Сформулировать выводы и заключение по резуль</w:t>
            </w:r>
            <w:r w:rsidRPr="00F93976">
              <w:rPr>
                <w:sz w:val="20"/>
                <w:szCs w:val="20"/>
              </w:rPr>
              <w:softHyphen/>
              <w:t>татам исследования</w:t>
            </w:r>
          </w:p>
        </w:tc>
        <w:tc>
          <w:tcPr>
            <w:tcW w:w="850" w:type="dxa"/>
            <w:tcBorders>
              <w:top w:val="single" w:sz="4" w:space="0" w:color="auto"/>
              <w:left w:val="single" w:sz="4" w:space="0" w:color="auto"/>
            </w:tcBorders>
            <w:shd w:val="clear" w:color="auto" w:fill="FFFFFF"/>
            <w:vAlign w:val="center"/>
          </w:tcPr>
          <w:p w:rsidR="002E4E11" w:rsidRPr="00F93976" w:rsidRDefault="002E4E11">
            <w:pPr>
              <w:pStyle w:val="aa"/>
              <w:ind w:firstLine="0"/>
              <w:rPr>
                <w:sz w:val="20"/>
                <w:szCs w:val="20"/>
              </w:rPr>
            </w:pPr>
            <w:r w:rsidRPr="00F93976">
              <w:rPr>
                <w:sz w:val="20"/>
                <w:szCs w:val="20"/>
              </w:rPr>
              <w:t>ПК-22</w:t>
            </w:r>
          </w:p>
        </w:tc>
        <w:tc>
          <w:tcPr>
            <w:tcW w:w="1133"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190" w:type="dxa"/>
            <w:tcBorders>
              <w:top w:val="single" w:sz="4" w:space="0" w:color="auto"/>
              <w:left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r w:rsidR="002E4E11" w:rsidRPr="00F93976">
        <w:trPr>
          <w:trHeight w:hRule="exact" w:val="706"/>
          <w:jc w:val="center"/>
        </w:trPr>
        <w:tc>
          <w:tcPr>
            <w:tcW w:w="2045" w:type="dxa"/>
            <w:tcBorders>
              <w:top w:val="single" w:sz="4" w:space="0" w:color="auto"/>
              <w:left w:val="single" w:sz="4" w:space="0" w:color="auto"/>
              <w:bottom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Задача 6.</w:t>
            </w:r>
          </w:p>
          <w:p w:rsidR="002E4E11" w:rsidRPr="00F93976" w:rsidRDefault="002E4E11">
            <w:pPr>
              <w:pStyle w:val="aa"/>
              <w:tabs>
                <w:tab w:val="left" w:pos="1080"/>
                <w:tab w:val="left" w:pos="1560"/>
              </w:tabs>
              <w:ind w:firstLine="0"/>
              <w:jc w:val="both"/>
              <w:rPr>
                <w:sz w:val="20"/>
                <w:szCs w:val="20"/>
              </w:rPr>
            </w:pPr>
            <w:r w:rsidRPr="00F93976">
              <w:rPr>
                <w:sz w:val="20"/>
                <w:szCs w:val="20"/>
              </w:rPr>
              <w:t>Представление</w:t>
            </w:r>
            <w:r w:rsidRPr="00F93976">
              <w:rPr>
                <w:sz w:val="20"/>
                <w:szCs w:val="20"/>
              </w:rPr>
              <w:tab/>
              <w:t>ре</w:t>
            </w:r>
            <w:r w:rsidRPr="00F93976">
              <w:rPr>
                <w:sz w:val="20"/>
                <w:szCs w:val="20"/>
              </w:rPr>
              <w:softHyphen/>
              <w:t>зультатов</w:t>
            </w:r>
            <w:r w:rsidRPr="00F93976">
              <w:rPr>
                <w:sz w:val="20"/>
                <w:szCs w:val="20"/>
              </w:rPr>
              <w:tab/>
              <w:t>исследо-</w:t>
            </w:r>
          </w:p>
        </w:tc>
        <w:tc>
          <w:tcPr>
            <w:tcW w:w="4819" w:type="dxa"/>
            <w:tcBorders>
              <w:top w:val="single" w:sz="4" w:space="0" w:color="auto"/>
              <w:left w:val="single" w:sz="4" w:space="0" w:color="auto"/>
              <w:bottom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13.Представить текст курсовой работы в соответст</w:t>
            </w:r>
            <w:r w:rsidRPr="00F93976">
              <w:rPr>
                <w:sz w:val="20"/>
                <w:szCs w:val="20"/>
              </w:rPr>
              <w:softHyphen/>
              <w:t>вии с требованиями к структуре и стилистике про</w:t>
            </w:r>
            <w:r w:rsidRPr="00F93976">
              <w:rPr>
                <w:sz w:val="20"/>
                <w:szCs w:val="20"/>
              </w:rPr>
              <w:softHyphen/>
              <w:t>фессиональных текстов, лаконично излагая результа-</w:t>
            </w:r>
          </w:p>
        </w:tc>
        <w:tc>
          <w:tcPr>
            <w:tcW w:w="850" w:type="dxa"/>
            <w:tcBorders>
              <w:top w:val="single" w:sz="4" w:space="0" w:color="auto"/>
              <w:left w:val="single" w:sz="4" w:space="0" w:color="auto"/>
              <w:bottom w:val="single" w:sz="4" w:space="0" w:color="auto"/>
            </w:tcBorders>
            <w:shd w:val="clear" w:color="auto" w:fill="FFFFFF"/>
            <w:vAlign w:val="center"/>
          </w:tcPr>
          <w:p w:rsidR="002E4E11" w:rsidRPr="00F93976" w:rsidRDefault="002E4E11">
            <w:pPr>
              <w:pStyle w:val="aa"/>
              <w:ind w:firstLine="180"/>
              <w:rPr>
                <w:sz w:val="20"/>
                <w:szCs w:val="20"/>
              </w:rPr>
            </w:pPr>
            <w:r w:rsidRPr="00F93976">
              <w:rPr>
                <w:sz w:val="20"/>
                <w:szCs w:val="20"/>
              </w:rPr>
              <w:t>ОК-7</w:t>
            </w:r>
          </w:p>
        </w:tc>
        <w:tc>
          <w:tcPr>
            <w:tcW w:w="1133" w:type="dxa"/>
            <w:tcBorders>
              <w:top w:val="single" w:sz="4" w:space="0" w:color="auto"/>
              <w:left w:val="single" w:sz="4" w:space="0" w:color="auto"/>
              <w:bottom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bl>
    <w:p w:rsidR="002E4E11" w:rsidRPr="00F93976" w:rsidRDefault="002E4E11">
      <w:pPr>
        <w:rPr>
          <w:rFonts w:ascii="Times New Roman" w:hAnsi="Times New Roman" w:cs="Times New Roman"/>
        </w:rPr>
        <w:sectPr w:rsidR="002E4E11" w:rsidRPr="00F93976">
          <w:headerReference w:type="even" r:id="rId60"/>
          <w:headerReference w:type="default" r:id="rId61"/>
          <w:footerReference w:type="even" r:id="rId62"/>
          <w:footerReference w:type="default" r:id="rId63"/>
          <w:footnotePr>
            <w:numStart w:val="4"/>
          </w:footnotePr>
          <w:pgSz w:w="11900" w:h="16840"/>
          <w:pgMar w:top="1186" w:right="778" w:bottom="1186" w:left="1070"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045"/>
        <w:gridCol w:w="4819"/>
        <w:gridCol w:w="850"/>
        <w:gridCol w:w="1133"/>
        <w:gridCol w:w="1190"/>
      </w:tblGrid>
      <w:tr w:rsidR="002E4E11" w:rsidRPr="00F93976">
        <w:trPr>
          <w:trHeight w:hRule="exact" w:val="475"/>
          <w:jc w:val="center"/>
        </w:trPr>
        <w:tc>
          <w:tcPr>
            <w:tcW w:w="2045" w:type="dxa"/>
            <w:vMerge w:val="restart"/>
            <w:tcBorders>
              <w:top w:val="single" w:sz="4" w:space="0" w:color="auto"/>
              <w:left w:val="single" w:sz="4" w:space="0" w:color="auto"/>
            </w:tcBorders>
            <w:shd w:val="clear" w:color="auto" w:fill="FFFFFF"/>
          </w:tcPr>
          <w:p w:rsidR="002E4E11" w:rsidRPr="00F93976" w:rsidRDefault="002E4E11">
            <w:pPr>
              <w:pStyle w:val="aa"/>
              <w:ind w:firstLine="0"/>
              <w:rPr>
                <w:sz w:val="20"/>
                <w:szCs w:val="20"/>
              </w:rPr>
            </w:pPr>
            <w:r w:rsidRPr="00F93976">
              <w:rPr>
                <w:sz w:val="20"/>
                <w:szCs w:val="20"/>
              </w:rPr>
              <w:lastRenderedPageBreak/>
              <w:t>вания</w:t>
            </w:r>
          </w:p>
        </w:tc>
        <w:tc>
          <w:tcPr>
            <w:tcW w:w="4819" w:type="dxa"/>
            <w:tcBorders>
              <w:top w:val="single" w:sz="4" w:space="0" w:color="auto"/>
              <w:lef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ты исследования, избегая логических ошибок и про</w:t>
            </w:r>
            <w:r w:rsidRPr="00F93976">
              <w:rPr>
                <w:sz w:val="20"/>
                <w:szCs w:val="20"/>
              </w:rPr>
              <w:softHyphen/>
              <w:t>тиворечий</w:t>
            </w:r>
          </w:p>
        </w:tc>
        <w:tc>
          <w:tcPr>
            <w:tcW w:w="850"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133"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190" w:type="dxa"/>
            <w:tcBorders>
              <w:top w:val="single" w:sz="4" w:space="0" w:color="auto"/>
              <w:left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r w:rsidR="002E4E11" w:rsidRPr="00F93976">
        <w:trPr>
          <w:trHeight w:hRule="exact" w:val="931"/>
          <w:jc w:val="center"/>
        </w:trPr>
        <w:tc>
          <w:tcPr>
            <w:tcW w:w="2045" w:type="dxa"/>
            <w:vMerge/>
            <w:tcBorders>
              <w:left w:val="single" w:sz="4" w:space="0" w:color="auto"/>
            </w:tcBorders>
            <w:shd w:val="clear" w:color="auto" w:fill="FFFFFF"/>
          </w:tcPr>
          <w:p w:rsidR="002E4E11" w:rsidRPr="00F93976" w:rsidRDefault="002E4E11">
            <w:pPr>
              <w:rPr>
                <w:rFonts w:ascii="Times New Roman" w:hAnsi="Times New Roman" w:cs="Times New Roman"/>
              </w:rPr>
            </w:pPr>
          </w:p>
        </w:tc>
        <w:tc>
          <w:tcPr>
            <w:tcW w:w="4819" w:type="dxa"/>
            <w:tcBorders>
              <w:top w:val="single" w:sz="4" w:space="0" w:color="auto"/>
              <w:lef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14.Представить текст курсовой работы в полном со</w:t>
            </w:r>
            <w:r w:rsidRPr="00F93976">
              <w:rPr>
                <w:sz w:val="20"/>
                <w:szCs w:val="20"/>
              </w:rPr>
              <w:softHyphen/>
              <w:t>ответствии с правилами библиографического описа</w:t>
            </w:r>
            <w:r w:rsidRPr="00F93976">
              <w:rPr>
                <w:sz w:val="20"/>
                <w:szCs w:val="20"/>
              </w:rPr>
              <w:softHyphen/>
              <w:t>ния и оформления, требованиями профессиональной этики и информационной безопасности</w:t>
            </w:r>
          </w:p>
        </w:tc>
        <w:tc>
          <w:tcPr>
            <w:tcW w:w="850" w:type="dxa"/>
            <w:tcBorders>
              <w:top w:val="single" w:sz="4" w:space="0" w:color="auto"/>
              <w:left w:val="single" w:sz="4" w:space="0" w:color="auto"/>
            </w:tcBorders>
            <w:shd w:val="clear" w:color="auto" w:fill="FFFFFF"/>
            <w:vAlign w:val="center"/>
          </w:tcPr>
          <w:p w:rsidR="002E4E11" w:rsidRPr="00F93976" w:rsidRDefault="002E4E11">
            <w:pPr>
              <w:pStyle w:val="aa"/>
              <w:ind w:firstLine="180"/>
              <w:rPr>
                <w:sz w:val="20"/>
                <w:szCs w:val="20"/>
              </w:rPr>
            </w:pPr>
            <w:r w:rsidRPr="00F93976">
              <w:rPr>
                <w:sz w:val="20"/>
                <w:szCs w:val="20"/>
              </w:rPr>
              <w:t>ПК-29</w:t>
            </w:r>
          </w:p>
        </w:tc>
        <w:tc>
          <w:tcPr>
            <w:tcW w:w="1133"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190" w:type="dxa"/>
            <w:tcBorders>
              <w:top w:val="single" w:sz="4" w:space="0" w:color="auto"/>
              <w:left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r w:rsidR="002E4E11" w:rsidRPr="00F93976">
        <w:trPr>
          <w:trHeight w:hRule="exact" w:val="701"/>
          <w:jc w:val="center"/>
        </w:trPr>
        <w:tc>
          <w:tcPr>
            <w:tcW w:w="2045" w:type="dxa"/>
            <w:vMerge/>
            <w:tcBorders>
              <w:left w:val="single" w:sz="4" w:space="0" w:color="auto"/>
            </w:tcBorders>
            <w:shd w:val="clear" w:color="auto" w:fill="FFFFFF"/>
          </w:tcPr>
          <w:p w:rsidR="002E4E11" w:rsidRPr="00F93976" w:rsidRDefault="002E4E11">
            <w:pPr>
              <w:rPr>
                <w:rFonts w:ascii="Times New Roman" w:hAnsi="Times New Roman" w:cs="Times New Roman"/>
              </w:rPr>
            </w:pPr>
          </w:p>
        </w:tc>
        <w:tc>
          <w:tcPr>
            <w:tcW w:w="4819" w:type="dxa"/>
            <w:tcBorders>
              <w:top w:val="single" w:sz="4" w:space="0" w:color="auto"/>
              <w:left w:val="single" w:sz="4" w:space="0" w:color="auto"/>
            </w:tcBorders>
            <w:shd w:val="clear" w:color="auto" w:fill="FFFFFF"/>
            <w:vAlign w:val="center"/>
          </w:tcPr>
          <w:p w:rsidR="002E4E11" w:rsidRPr="00F93976" w:rsidRDefault="002E4E11">
            <w:pPr>
              <w:pStyle w:val="aa"/>
              <w:ind w:firstLine="0"/>
              <w:jc w:val="both"/>
              <w:rPr>
                <w:sz w:val="20"/>
                <w:szCs w:val="20"/>
              </w:rPr>
            </w:pPr>
            <w:r w:rsidRPr="00F93976">
              <w:rPr>
                <w:sz w:val="20"/>
                <w:szCs w:val="20"/>
              </w:rPr>
              <w:t>15.Представить текст курсовой работы и доклад по ее результатам в соответствии с нормами русского языка</w:t>
            </w:r>
          </w:p>
        </w:tc>
        <w:tc>
          <w:tcPr>
            <w:tcW w:w="850" w:type="dxa"/>
            <w:tcBorders>
              <w:top w:val="single" w:sz="4" w:space="0" w:color="auto"/>
              <w:left w:val="single" w:sz="4" w:space="0" w:color="auto"/>
            </w:tcBorders>
            <w:shd w:val="clear" w:color="auto" w:fill="FFFFFF"/>
            <w:vAlign w:val="center"/>
          </w:tcPr>
          <w:p w:rsidR="002E4E11" w:rsidRPr="00F93976" w:rsidRDefault="002E4E11">
            <w:pPr>
              <w:pStyle w:val="aa"/>
              <w:ind w:firstLine="180"/>
              <w:rPr>
                <w:sz w:val="20"/>
                <w:szCs w:val="20"/>
              </w:rPr>
            </w:pPr>
            <w:r w:rsidRPr="00F93976">
              <w:rPr>
                <w:sz w:val="20"/>
                <w:szCs w:val="20"/>
              </w:rPr>
              <w:t>ОК-10</w:t>
            </w:r>
          </w:p>
        </w:tc>
        <w:tc>
          <w:tcPr>
            <w:tcW w:w="1133"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190" w:type="dxa"/>
            <w:tcBorders>
              <w:top w:val="single" w:sz="4" w:space="0" w:color="auto"/>
              <w:left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r w:rsidR="002E4E11" w:rsidRPr="00F93976">
        <w:trPr>
          <w:trHeight w:hRule="exact" w:val="571"/>
          <w:jc w:val="center"/>
        </w:trPr>
        <w:tc>
          <w:tcPr>
            <w:tcW w:w="2045" w:type="dxa"/>
            <w:vMerge/>
            <w:tcBorders>
              <w:left w:val="single" w:sz="4" w:space="0" w:color="auto"/>
              <w:bottom w:val="single" w:sz="4" w:space="0" w:color="auto"/>
            </w:tcBorders>
            <w:shd w:val="clear" w:color="auto" w:fill="FFFFFF"/>
          </w:tcPr>
          <w:p w:rsidR="002E4E11" w:rsidRPr="00F93976" w:rsidRDefault="002E4E11">
            <w:pPr>
              <w:rPr>
                <w:rFonts w:ascii="Times New Roman" w:hAnsi="Times New Roman" w:cs="Times New Roman"/>
              </w:rPr>
            </w:pPr>
          </w:p>
        </w:tc>
        <w:tc>
          <w:tcPr>
            <w:tcW w:w="4819" w:type="dxa"/>
            <w:tcBorders>
              <w:top w:val="single" w:sz="4" w:space="0" w:color="auto"/>
              <w:left w:val="single" w:sz="4" w:space="0" w:color="auto"/>
              <w:bottom w:val="single" w:sz="4" w:space="0" w:color="auto"/>
            </w:tcBorders>
            <w:shd w:val="clear" w:color="auto" w:fill="FFFFFF"/>
            <w:vAlign w:val="center"/>
          </w:tcPr>
          <w:p w:rsidR="002E4E11" w:rsidRPr="00F93976" w:rsidRDefault="002E4E11">
            <w:pPr>
              <w:pStyle w:val="aa"/>
              <w:ind w:firstLine="0"/>
              <w:jc w:val="both"/>
              <w:rPr>
                <w:sz w:val="20"/>
                <w:szCs w:val="20"/>
              </w:rPr>
            </w:pPr>
            <w:r w:rsidRPr="00F93976">
              <w:rPr>
                <w:sz w:val="20"/>
                <w:szCs w:val="20"/>
              </w:rPr>
              <w:t>16.Подготовить доклад о проведенном исследовании в соответствии с требованиями</w:t>
            </w:r>
          </w:p>
        </w:tc>
        <w:tc>
          <w:tcPr>
            <w:tcW w:w="850" w:type="dxa"/>
            <w:tcBorders>
              <w:top w:val="single" w:sz="4" w:space="0" w:color="auto"/>
              <w:left w:val="single" w:sz="4" w:space="0" w:color="auto"/>
              <w:bottom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sz w:val="20"/>
                <w:szCs w:val="20"/>
              </w:rPr>
              <w:t>ОК-7</w:t>
            </w:r>
          </w:p>
        </w:tc>
        <w:tc>
          <w:tcPr>
            <w:tcW w:w="1133" w:type="dxa"/>
            <w:tcBorders>
              <w:top w:val="single" w:sz="4" w:space="0" w:color="auto"/>
              <w:left w:val="single" w:sz="4" w:space="0" w:color="auto"/>
              <w:bottom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bl>
    <w:p w:rsidR="002E4E11" w:rsidRPr="00F93976" w:rsidRDefault="002E4E11">
      <w:pPr>
        <w:spacing w:after="199" w:line="1" w:lineRule="exact"/>
        <w:rPr>
          <w:rFonts w:ascii="Times New Roman" w:hAnsi="Times New Roman" w:cs="Times New Roman"/>
        </w:rPr>
      </w:pPr>
    </w:p>
    <w:p w:rsidR="002E4E11" w:rsidRPr="00F93976" w:rsidRDefault="002E4E11">
      <w:pPr>
        <w:pStyle w:val="a6"/>
        <w:ind w:firstLine="160"/>
      </w:pPr>
      <w:r w:rsidRPr="00F93976">
        <w:t>Обобщенная оценка сформированности компе</w:t>
      </w:r>
      <w:r w:rsidRPr="00F93976">
        <w:softHyphen/>
      </w:r>
    </w:p>
    <w:p w:rsidR="002E4E11" w:rsidRPr="00F93976" w:rsidRDefault="002E4E11">
      <w:pPr>
        <w:pStyle w:val="a6"/>
        <w:tabs>
          <w:tab w:val="left" w:pos="5291"/>
        </w:tabs>
        <w:ind w:firstLine="160"/>
      </w:pPr>
      <w:r w:rsidRPr="00F93976">
        <w:t>тенций (оценка курсовой работы):</w:t>
      </w:r>
      <w:r w:rsidRPr="00F93976">
        <w:tab/>
      </w:r>
      <w:r w:rsidRPr="00F93976">
        <w:rPr>
          <w:i/>
          <w:iCs/>
          <w:u w:val="single"/>
        </w:rPr>
        <w:t>хорошо</w:t>
      </w:r>
    </w:p>
    <w:p w:rsidR="002E4E11" w:rsidRPr="00F93976" w:rsidRDefault="002E4E11">
      <w:pPr>
        <w:pStyle w:val="80"/>
      </w:pPr>
      <w:r w:rsidRPr="00F93976">
        <w:t>нужное указать: неудовлетворительно /удовлетворительно /хорошо / очень хорошо</w:t>
      </w:r>
      <w:r w:rsidRPr="00F93976">
        <w:br/>
        <w:t>/ отлично / превосходно</w:t>
      </w:r>
    </w:p>
    <w:p w:rsidR="002E4E11" w:rsidRPr="00F93976" w:rsidRDefault="002E4E11">
      <w:pPr>
        <w:pStyle w:val="a6"/>
        <w:spacing w:after="160" w:line="221" w:lineRule="auto"/>
        <w:ind w:firstLine="460"/>
      </w:pPr>
      <w:r w:rsidRPr="00F93976">
        <w:rPr>
          <w:b/>
          <w:bCs/>
        </w:rPr>
        <w:t>Научный руководитель:</w:t>
      </w:r>
    </w:p>
    <w:p w:rsidR="002E4E11" w:rsidRPr="00F93976" w:rsidRDefault="002E4E11">
      <w:pPr>
        <w:pStyle w:val="a6"/>
        <w:ind w:firstLine="160"/>
      </w:pPr>
      <w:r w:rsidRPr="00F93976">
        <w:t>Доцент кафедры общей и социальной психологии</w:t>
      </w:r>
    </w:p>
    <w:p w:rsidR="002E4E11" w:rsidRPr="00F93976" w:rsidRDefault="002E4E11">
      <w:pPr>
        <w:pStyle w:val="a6"/>
        <w:tabs>
          <w:tab w:val="left" w:pos="6078"/>
          <w:tab w:val="left" w:pos="8238"/>
        </w:tabs>
        <w:spacing w:after="280"/>
        <w:ind w:firstLine="160"/>
      </w:pPr>
      <w:r w:rsidRPr="00F93976">
        <w:t>ФСН ННГУ, к.психол.н.</w:t>
      </w:r>
      <w:r w:rsidRPr="00F93976">
        <w:tab/>
      </w:r>
      <w:r w:rsidRPr="00F93976">
        <w:rPr>
          <w:i/>
          <w:iCs/>
        </w:rPr>
        <w:t>Сидорова</w:t>
      </w:r>
      <w:r w:rsidRPr="00F93976">
        <w:tab/>
        <w:t>Сидорова С.С.</w:t>
      </w:r>
    </w:p>
    <w:p w:rsidR="002E4E11" w:rsidRPr="00F93976" w:rsidRDefault="002E4E11">
      <w:pPr>
        <w:pStyle w:val="a6"/>
        <w:ind w:firstLine="0"/>
        <w:jc w:val="center"/>
      </w:pPr>
      <w:r w:rsidRPr="00F93976">
        <w:rPr>
          <w:b/>
          <w:bCs/>
        </w:rPr>
        <w:t>ОТЗЫВ НАУЧНОГО РУКОВОДИТЕЛЯ</w:t>
      </w:r>
    </w:p>
    <w:p w:rsidR="002E4E11" w:rsidRPr="00F93976" w:rsidRDefault="002E4E11">
      <w:pPr>
        <w:pStyle w:val="a6"/>
        <w:spacing w:after="220"/>
        <w:ind w:firstLine="0"/>
        <w:jc w:val="center"/>
      </w:pPr>
      <w:r w:rsidRPr="00F93976">
        <w:rPr>
          <w:b/>
          <w:bCs/>
        </w:rPr>
        <w:t>на курсовую работу № 3</w:t>
      </w:r>
    </w:p>
    <w:p w:rsidR="002E4E11" w:rsidRPr="00F93976" w:rsidRDefault="002E4E11">
      <w:pPr>
        <w:pStyle w:val="a6"/>
        <w:ind w:firstLine="0"/>
        <w:rPr>
          <w:sz w:val="22"/>
          <w:szCs w:val="22"/>
        </w:rPr>
      </w:pPr>
      <w:r w:rsidRPr="00F93976">
        <w:rPr>
          <w:sz w:val="22"/>
          <w:szCs w:val="22"/>
          <w:u w:val="single"/>
        </w:rPr>
        <w:t>Студент</w:t>
      </w:r>
      <w:r w:rsidRPr="00F93976">
        <w:rPr>
          <w:sz w:val="22"/>
          <w:szCs w:val="22"/>
        </w:rPr>
        <w:t xml:space="preserve">: </w:t>
      </w:r>
      <w:r w:rsidRPr="00F93976">
        <w:rPr>
          <w:i/>
          <w:iCs/>
          <w:sz w:val="22"/>
          <w:szCs w:val="22"/>
        </w:rPr>
        <w:t>Иванов Иван Иванович</w:t>
      </w:r>
    </w:p>
    <w:p w:rsidR="002E4E11" w:rsidRPr="00F93976" w:rsidRDefault="002E4E11">
      <w:pPr>
        <w:pStyle w:val="a6"/>
        <w:ind w:firstLine="0"/>
        <w:rPr>
          <w:sz w:val="22"/>
          <w:szCs w:val="22"/>
        </w:rPr>
      </w:pPr>
      <w:r w:rsidRPr="00F93976">
        <w:rPr>
          <w:sz w:val="22"/>
          <w:szCs w:val="22"/>
          <w:u w:val="single"/>
        </w:rPr>
        <w:t>Тема курсовой работы</w:t>
      </w:r>
      <w:r w:rsidRPr="00F93976">
        <w:rPr>
          <w:sz w:val="22"/>
          <w:szCs w:val="22"/>
        </w:rPr>
        <w:t>: «Разработка комплексного тренинга по развитию важных профессиональных качеств сотрудников национальной гвардии РФ»</w:t>
      </w:r>
    </w:p>
    <w:p w:rsidR="002E4E11" w:rsidRPr="00F93976" w:rsidRDefault="002E4E11">
      <w:pPr>
        <w:pStyle w:val="a6"/>
        <w:ind w:firstLine="0"/>
        <w:rPr>
          <w:sz w:val="22"/>
          <w:szCs w:val="22"/>
        </w:rPr>
      </w:pPr>
      <w:r w:rsidRPr="00F93976">
        <w:rPr>
          <w:sz w:val="22"/>
          <w:szCs w:val="22"/>
          <w:u w:val="single"/>
        </w:rPr>
        <w:t>Квалификация</w:t>
      </w:r>
      <w:r w:rsidRPr="00F93976">
        <w:rPr>
          <w:sz w:val="22"/>
          <w:szCs w:val="22"/>
        </w:rPr>
        <w:t>: специалист</w:t>
      </w:r>
    </w:p>
    <w:p w:rsidR="002E4E11" w:rsidRPr="00F93976" w:rsidRDefault="002E4E11">
      <w:pPr>
        <w:pStyle w:val="a6"/>
        <w:ind w:firstLine="0"/>
        <w:rPr>
          <w:sz w:val="22"/>
          <w:szCs w:val="22"/>
        </w:rPr>
      </w:pPr>
      <w:r w:rsidRPr="00F93976">
        <w:rPr>
          <w:sz w:val="22"/>
          <w:szCs w:val="22"/>
          <w:u w:val="single"/>
        </w:rPr>
        <w:t>Специальность</w:t>
      </w:r>
      <w:r w:rsidRPr="00F93976">
        <w:rPr>
          <w:sz w:val="22"/>
          <w:szCs w:val="22"/>
        </w:rPr>
        <w:t>: 37.05.02 «Психология служебной деятельности»</w:t>
      </w:r>
    </w:p>
    <w:p w:rsidR="002E4E11" w:rsidRPr="00F93976" w:rsidRDefault="002E4E11">
      <w:pPr>
        <w:pStyle w:val="a6"/>
        <w:spacing w:after="180"/>
        <w:ind w:firstLine="0"/>
        <w:rPr>
          <w:sz w:val="22"/>
          <w:szCs w:val="22"/>
        </w:rPr>
      </w:pPr>
      <w:r w:rsidRPr="00F93976">
        <w:rPr>
          <w:sz w:val="22"/>
          <w:szCs w:val="22"/>
          <w:u w:val="single"/>
        </w:rPr>
        <w:t>Специализация</w:t>
      </w:r>
      <w:r w:rsidRPr="00F93976">
        <w:rPr>
          <w:sz w:val="22"/>
          <w:szCs w:val="22"/>
        </w:rPr>
        <w:t>: «Психологическое обеспечение служебной деятельности в экстремальных условиях»</w:t>
      </w:r>
    </w:p>
    <w:p w:rsidR="002E4E11" w:rsidRPr="00F93976" w:rsidRDefault="002E4E11">
      <w:pPr>
        <w:pStyle w:val="a6"/>
        <w:spacing w:after="220"/>
        <w:ind w:firstLine="840"/>
      </w:pPr>
      <w:r w:rsidRPr="00F93976">
        <w:rPr>
          <w:b/>
          <w:bCs/>
        </w:rPr>
        <w:t>Сформированное^ компетенций по итогам выполнения курсовой работы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92"/>
        <w:gridCol w:w="4680"/>
        <w:gridCol w:w="850"/>
        <w:gridCol w:w="1277"/>
        <w:gridCol w:w="1248"/>
      </w:tblGrid>
      <w:tr w:rsidR="002E4E11" w:rsidRPr="00F93976">
        <w:trPr>
          <w:trHeight w:hRule="exact" w:val="2501"/>
          <w:jc w:val="center"/>
        </w:trPr>
        <w:tc>
          <w:tcPr>
            <w:tcW w:w="1992"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b/>
                <w:bCs/>
                <w:sz w:val="20"/>
                <w:szCs w:val="20"/>
              </w:rPr>
              <w:t>Организационные задачи курсовой работы</w:t>
            </w:r>
          </w:p>
        </w:tc>
        <w:tc>
          <w:tcPr>
            <w:tcW w:w="4680"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b/>
                <w:bCs/>
                <w:sz w:val="20"/>
                <w:szCs w:val="20"/>
              </w:rPr>
              <w:t>Задания</w:t>
            </w:r>
          </w:p>
        </w:tc>
        <w:tc>
          <w:tcPr>
            <w:tcW w:w="850"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b/>
                <w:bCs/>
                <w:sz w:val="20"/>
                <w:szCs w:val="20"/>
              </w:rPr>
              <w:t>Ком- петен- ции</w:t>
            </w:r>
          </w:p>
        </w:tc>
        <w:tc>
          <w:tcPr>
            <w:tcW w:w="1277"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16"/>
                <w:szCs w:val="16"/>
              </w:rPr>
            </w:pPr>
            <w:r w:rsidRPr="00F93976">
              <w:rPr>
                <w:b/>
                <w:bCs/>
                <w:sz w:val="20"/>
                <w:szCs w:val="20"/>
              </w:rPr>
              <w:t>Отметка о выполне</w:t>
            </w:r>
            <w:r w:rsidRPr="00F93976">
              <w:rPr>
                <w:b/>
                <w:bCs/>
                <w:sz w:val="20"/>
                <w:szCs w:val="20"/>
              </w:rPr>
              <w:softHyphen/>
              <w:t>нии зада</w:t>
            </w:r>
            <w:r w:rsidRPr="00F93976">
              <w:rPr>
                <w:b/>
                <w:bCs/>
                <w:sz w:val="20"/>
                <w:szCs w:val="20"/>
              </w:rPr>
              <w:softHyphen/>
              <w:t xml:space="preserve">ния </w:t>
            </w:r>
            <w:r w:rsidRPr="00F93976">
              <w:rPr>
                <w:sz w:val="16"/>
                <w:szCs w:val="16"/>
              </w:rPr>
              <w:t>(«не выполнено», «выполнено с ошибками», «выполнено с недочетами», «выполнено без недоче</w:t>
            </w:r>
            <w:r w:rsidRPr="00F93976">
              <w:rPr>
                <w:sz w:val="16"/>
                <w:szCs w:val="16"/>
              </w:rPr>
              <w:softHyphen/>
              <w:t>тов»)</w:t>
            </w:r>
          </w:p>
        </w:tc>
        <w:tc>
          <w:tcPr>
            <w:tcW w:w="1248" w:type="dxa"/>
            <w:tcBorders>
              <w:top w:val="single" w:sz="4" w:space="0" w:color="auto"/>
              <w:left w:val="single" w:sz="4" w:space="0" w:color="auto"/>
              <w:right w:val="single" w:sz="4" w:space="0" w:color="auto"/>
            </w:tcBorders>
            <w:shd w:val="clear" w:color="auto" w:fill="FFFFFF"/>
            <w:vAlign w:val="bottom"/>
          </w:tcPr>
          <w:p w:rsidR="002E4E11" w:rsidRPr="00F93976" w:rsidRDefault="002E4E11">
            <w:pPr>
              <w:pStyle w:val="aa"/>
              <w:ind w:firstLine="0"/>
              <w:jc w:val="center"/>
              <w:rPr>
                <w:sz w:val="16"/>
                <w:szCs w:val="16"/>
              </w:rPr>
            </w:pPr>
            <w:r w:rsidRPr="00F93976">
              <w:rPr>
                <w:b/>
                <w:bCs/>
                <w:sz w:val="20"/>
                <w:szCs w:val="20"/>
              </w:rPr>
              <w:t>Обобщен</w:t>
            </w:r>
            <w:r w:rsidRPr="00F93976">
              <w:rPr>
                <w:b/>
                <w:bCs/>
                <w:sz w:val="20"/>
                <w:szCs w:val="20"/>
              </w:rPr>
              <w:softHyphen/>
              <w:t>ная оценка сформиро- ванности компетен</w:t>
            </w:r>
            <w:r w:rsidRPr="00F93976">
              <w:rPr>
                <w:b/>
                <w:bCs/>
                <w:sz w:val="20"/>
                <w:szCs w:val="20"/>
              </w:rPr>
              <w:softHyphen/>
              <w:t xml:space="preserve">ции </w:t>
            </w:r>
            <w:r w:rsidRPr="00F93976">
              <w:rPr>
                <w:sz w:val="16"/>
                <w:szCs w:val="16"/>
              </w:rPr>
              <w:t>(«не- удовлетвори</w:t>
            </w:r>
            <w:r w:rsidRPr="00F93976">
              <w:rPr>
                <w:sz w:val="16"/>
                <w:szCs w:val="16"/>
              </w:rPr>
              <w:softHyphen/>
              <w:t>тельно», «удовлетвори</w:t>
            </w:r>
            <w:r w:rsidRPr="00F93976">
              <w:rPr>
                <w:sz w:val="16"/>
                <w:szCs w:val="16"/>
              </w:rPr>
              <w:softHyphen/>
              <w:t>тельно», «хо</w:t>
            </w:r>
            <w:r w:rsidRPr="00F93976">
              <w:rPr>
                <w:sz w:val="16"/>
                <w:szCs w:val="16"/>
              </w:rPr>
              <w:softHyphen/>
              <w:t>рошо», «от</w:t>
            </w:r>
            <w:r w:rsidRPr="00F93976">
              <w:rPr>
                <w:sz w:val="16"/>
                <w:szCs w:val="16"/>
              </w:rPr>
              <w:softHyphen/>
              <w:t>лично»)</w:t>
            </w:r>
          </w:p>
        </w:tc>
      </w:tr>
      <w:tr w:rsidR="002E4E11" w:rsidRPr="00F93976">
        <w:trPr>
          <w:trHeight w:hRule="exact" w:val="926"/>
          <w:jc w:val="center"/>
        </w:trPr>
        <w:tc>
          <w:tcPr>
            <w:tcW w:w="1992" w:type="dxa"/>
            <w:vMerge w:val="restart"/>
            <w:tcBorders>
              <w:top w:val="single" w:sz="4" w:space="0" w:color="auto"/>
              <w:left w:val="single" w:sz="4" w:space="0" w:color="auto"/>
            </w:tcBorders>
            <w:shd w:val="clear" w:color="auto" w:fill="FFFFFF"/>
          </w:tcPr>
          <w:p w:rsidR="002E4E11" w:rsidRPr="00F93976" w:rsidRDefault="002E4E11">
            <w:pPr>
              <w:pStyle w:val="aa"/>
              <w:ind w:firstLine="0"/>
              <w:rPr>
                <w:sz w:val="20"/>
                <w:szCs w:val="20"/>
              </w:rPr>
            </w:pPr>
            <w:r w:rsidRPr="00F93976">
              <w:rPr>
                <w:sz w:val="20"/>
                <w:szCs w:val="20"/>
              </w:rPr>
              <w:t>Задача 1.</w:t>
            </w:r>
          </w:p>
          <w:p w:rsidR="002E4E11" w:rsidRPr="00F93976" w:rsidRDefault="002E4E11">
            <w:pPr>
              <w:pStyle w:val="aa"/>
              <w:ind w:firstLine="0"/>
              <w:rPr>
                <w:sz w:val="20"/>
                <w:szCs w:val="20"/>
              </w:rPr>
            </w:pPr>
            <w:r w:rsidRPr="00F93976">
              <w:rPr>
                <w:sz w:val="20"/>
                <w:szCs w:val="20"/>
              </w:rPr>
              <w:t>Разработка методологической</w:t>
            </w:r>
          </w:p>
          <w:p w:rsidR="002E4E11" w:rsidRPr="00F93976" w:rsidRDefault="002E4E11">
            <w:pPr>
              <w:pStyle w:val="aa"/>
              <w:ind w:firstLine="0"/>
              <w:rPr>
                <w:sz w:val="20"/>
                <w:szCs w:val="20"/>
              </w:rPr>
            </w:pPr>
            <w:r w:rsidRPr="00F93976">
              <w:rPr>
                <w:sz w:val="20"/>
                <w:szCs w:val="20"/>
              </w:rPr>
              <w:t>основы</w:t>
            </w:r>
          </w:p>
          <w:p w:rsidR="002E4E11" w:rsidRPr="00F93976" w:rsidRDefault="002E4E11">
            <w:pPr>
              <w:pStyle w:val="aa"/>
              <w:ind w:firstLine="0"/>
              <w:rPr>
                <w:sz w:val="20"/>
                <w:szCs w:val="20"/>
              </w:rPr>
            </w:pPr>
            <w:r w:rsidRPr="00F93976">
              <w:rPr>
                <w:sz w:val="20"/>
                <w:szCs w:val="20"/>
              </w:rPr>
              <w:t>исследования</w:t>
            </w:r>
          </w:p>
        </w:tc>
        <w:tc>
          <w:tcPr>
            <w:tcW w:w="4680" w:type="dxa"/>
            <w:tcBorders>
              <w:top w:val="single" w:sz="4" w:space="0" w:color="auto"/>
              <w:left w:val="single" w:sz="4" w:space="0" w:color="auto"/>
            </w:tcBorders>
            <w:shd w:val="clear" w:color="auto" w:fill="FFFFFF"/>
            <w:vAlign w:val="bottom"/>
          </w:tcPr>
          <w:p w:rsidR="002E4E11" w:rsidRPr="00F93976" w:rsidRDefault="002E4E11">
            <w:pPr>
              <w:pStyle w:val="aa"/>
              <w:tabs>
                <w:tab w:val="left" w:pos="403"/>
                <w:tab w:val="left" w:pos="2122"/>
                <w:tab w:val="left" w:pos="3221"/>
              </w:tabs>
              <w:ind w:firstLine="0"/>
              <w:jc w:val="both"/>
              <w:rPr>
                <w:sz w:val="20"/>
                <w:szCs w:val="20"/>
              </w:rPr>
            </w:pPr>
            <w:r w:rsidRPr="00F93976">
              <w:rPr>
                <w:sz w:val="20"/>
                <w:szCs w:val="20"/>
              </w:rPr>
              <w:t>1.</w:t>
            </w:r>
            <w:r w:rsidRPr="00F93976">
              <w:rPr>
                <w:sz w:val="20"/>
                <w:szCs w:val="20"/>
              </w:rPr>
              <w:tab/>
              <w:t>Сформулировать</w:t>
            </w:r>
            <w:r w:rsidRPr="00F93976">
              <w:rPr>
                <w:sz w:val="20"/>
                <w:szCs w:val="20"/>
              </w:rPr>
              <w:tab/>
              <w:t>проблему</w:t>
            </w:r>
            <w:r w:rsidRPr="00F93976">
              <w:rPr>
                <w:sz w:val="20"/>
                <w:szCs w:val="20"/>
              </w:rPr>
              <w:tab/>
              <w:t>исследования,</w:t>
            </w:r>
          </w:p>
          <w:p w:rsidR="002E4E11" w:rsidRPr="00F93976" w:rsidRDefault="002E4E11">
            <w:pPr>
              <w:pStyle w:val="aa"/>
              <w:ind w:firstLine="0"/>
              <w:jc w:val="both"/>
              <w:rPr>
                <w:sz w:val="20"/>
                <w:szCs w:val="20"/>
              </w:rPr>
            </w:pPr>
            <w:r w:rsidRPr="00F93976">
              <w:rPr>
                <w:sz w:val="20"/>
                <w:szCs w:val="20"/>
              </w:rPr>
              <w:t>определить цель работы, объект и предмет иссле</w:t>
            </w:r>
            <w:r w:rsidRPr="00F93976">
              <w:rPr>
                <w:sz w:val="20"/>
                <w:szCs w:val="20"/>
              </w:rPr>
              <w:softHyphen/>
              <w:t>дования, сформулировать тему исследования, гипо</w:t>
            </w:r>
            <w:r w:rsidRPr="00F93976">
              <w:rPr>
                <w:sz w:val="20"/>
                <w:szCs w:val="20"/>
              </w:rPr>
              <w:softHyphen/>
              <w:t>тезы</w:t>
            </w:r>
          </w:p>
        </w:tc>
        <w:tc>
          <w:tcPr>
            <w:tcW w:w="850"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sz w:val="20"/>
                <w:szCs w:val="20"/>
              </w:rPr>
              <w:t>ПК-20</w:t>
            </w:r>
          </w:p>
        </w:tc>
        <w:tc>
          <w:tcPr>
            <w:tcW w:w="1277"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248" w:type="dxa"/>
            <w:tcBorders>
              <w:top w:val="single" w:sz="4" w:space="0" w:color="auto"/>
              <w:left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r w:rsidR="002E4E11" w:rsidRPr="00F93976">
        <w:trPr>
          <w:trHeight w:hRule="exact" w:val="470"/>
          <w:jc w:val="center"/>
        </w:trPr>
        <w:tc>
          <w:tcPr>
            <w:tcW w:w="1992" w:type="dxa"/>
            <w:vMerge/>
            <w:tcBorders>
              <w:left w:val="single" w:sz="4" w:space="0" w:color="auto"/>
            </w:tcBorders>
            <w:shd w:val="clear" w:color="auto" w:fill="FFFFFF"/>
          </w:tcPr>
          <w:p w:rsidR="002E4E11" w:rsidRPr="00F93976" w:rsidRDefault="002E4E11">
            <w:pPr>
              <w:rPr>
                <w:rFonts w:ascii="Times New Roman" w:hAnsi="Times New Roman" w:cs="Times New Roman"/>
              </w:rPr>
            </w:pPr>
          </w:p>
        </w:tc>
        <w:tc>
          <w:tcPr>
            <w:tcW w:w="4680" w:type="dxa"/>
            <w:tcBorders>
              <w:top w:val="single" w:sz="4" w:space="0" w:color="auto"/>
              <w:left w:val="single" w:sz="4" w:space="0" w:color="auto"/>
            </w:tcBorders>
            <w:shd w:val="clear" w:color="auto" w:fill="FFFFFF"/>
            <w:vAlign w:val="center"/>
          </w:tcPr>
          <w:p w:rsidR="002E4E11" w:rsidRPr="00F93976" w:rsidRDefault="002E4E11">
            <w:pPr>
              <w:pStyle w:val="aa"/>
              <w:ind w:firstLine="0"/>
              <w:jc w:val="both"/>
              <w:rPr>
                <w:sz w:val="20"/>
                <w:szCs w:val="20"/>
              </w:rPr>
            </w:pPr>
            <w:r w:rsidRPr="00F93976">
              <w:rPr>
                <w:sz w:val="20"/>
                <w:szCs w:val="20"/>
              </w:rPr>
              <w:t>2. Составить программу эмпирического исследова</w:t>
            </w:r>
            <w:r w:rsidRPr="00F93976">
              <w:rPr>
                <w:sz w:val="20"/>
                <w:szCs w:val="20"/>
              </w:rPr>
              <w:softHyphen/>
              <w:t>ния</w:t>
            </w:r>
          </w:p>
        </w:tc>
        <w:tc>
          <w:tcPr>
            <w:tcW w:w="850"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sz w:val="20"/>
                <w:szCs w:val="20"/>
              </w:rPr>
              <w:t>ПК-21</w:t>
            </w:r>
          </w:p>
        </w:tc>
        <w:tc>
          <w:tcPr>
            <w:tcW w:w="1277"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248" w:type="dxa"/>
            <w:tcBorders>
              <w:top w:val="single" w:sz="4" w:space="0" w:color="auto"/>
              <w:left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r w:rsidR="002E4E11" w:rsidRPr="00F93976">
        <w:trPr>
          <w:trHeight w:hRule="exact" w:val="701"/>
          <w:jc w:val="center"/>
        </w:trPr>
        <w:tc>
          <w:tcPr>
            <w:tcW w:w="1992" w:type="dxa"/>
            <w:vMerge/>
            <w:tcBorders>
              <w:left w:val="single" w:sz="4" w:space="0" w:color="auto"/>
            </w:tcBorders>
            <w:shd w:val="clear" w:color="auto" w:fill="FFFFFF"/>
          </w:tcPr>
          <w:p w:rsidR="002E4E11" w:rsidRPr="00F93976" w:rsidRDefault="002E4E11">
            <w:pPr>
              <w:rPr>
                <w:rFonts w:ascii="Times New Roman" w:hAnsi="Times New Roman" w:cs="Times New Roman"/>
              </w:rPr>
            </w:pPr>
          </w:p>
        </w:tc>
        <w:tc>
          <w:tcPr>
            <w:tcW w:w="4680" w:type="dxa"/>
            <w:tcBorders>
              <w:top w:val="single" w:sz="4" w:space="0" w:color="auto"/>
              <w:left w:val="single" w:sz="4" w:space="0" w:color="auto"/>
            </w:tcBorders>
            <w:shd w:val="clear" w:color="auto" w:fill="FFFFFF"/>
            <w:vAlign w:val="center"/>
          </w:tcPr>
          <w:p w:rsidR="002E4E11" w:rsidRPr="00F93976" w:rsidRDefault="002E4E11">
            <w:pPr>
              <w:pStyle w:val="aa"/>
              <w:tabs>
                <w:tab w:val="left" w:pos="859"/>
                <w:tab w:val="left" w:pos="3221"/>
              </w:tabs>
              <w:ind w:firstLine="0"/>
              <w:jc w:val="both"/>
              <w:rPr>
                <w:sz w:val="20"/>
                <w:szCs w:val="20"/>
              </w:rPr>
            </w:pPr>
            <w:r w:rsidRPr="00F93976">
              <w:rPr>
                <w:sz w:val="20"/>
                <w:szCs w:val="20"/>
              </w:rPr>
              <w:t>3. Обосновать актуальность проблемы с использо</w:t>
            </w:r>
            <w:r w:rsidRPr="00F93976">
              <w:rPr>
                <w:sz w:val="20"/>
                <w:szCs w:val="20"/>
              </w:rPr>
              <w:softHyphen/>
              <w:t>ванием</w:t>
            </w:r>
            <w:r w:rsidRPr="00F93976">
              <w:rPr>
                <w:sz w:val="20"/>
                <w:szCs w:val="20"/>
              </w:rPr>
              <w:tab/>
              <w:t>общемировоззренческих</w:t>
            </w:r>
            <w:r w:rsidRPr="00F93976">
              <w:rPr>
                <w:sz w:val="20"/>
                <w:szCs w:val="20"/>
              </w:rPr>
              <w:tab/>
              <w:t>гуманитарных</w:t>
            </w:r>
          </w:p>
          <w:p w:rsidR="002E4E11" w:rsidRPr="00F93976" w:rsidRDefault="002E4E11">
            <w:pPr>
              <w:pStyle w:val="aa"/>
              <w:ind w:firstLine="0"/>
              <w:jc w:val="both"/>
              <w:rPr>
                <w:sz w:val="20"/>
                <w:szCs w:val="20"/>
              </w:rPr>
            </w:pPr>
            <w:r w:rsidRPr="00F93976">
              <w:rPr>
                <w:sz w:val="20"/>
                <w:szCs w:val="20"/>
              </w:rPr>
              <w:t>знаний</w:t>
            </w:r>
          </w:p>
        </w:tc>
        <w:tc>
          <w:tcPr>
            <w:tcW w:w="850"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sz w:val="20"/>
                <w:szCs w:val="20"/>
              </w:rPr>
              <w:t>ОК-1</w:t>
            </w:r>
          </w:p>
        </w:tc>
        <w:tc>
          <w:tcPr>
            <w:tcW w:w="1277"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248" w:type="dxa"/>
            <w:tcBorders>
              <w:top w:val="single" w:sz="4" w:space="0" w:color="auto"/>
              <w:left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r w:rsidR="002E4E11" w:rsidRPr="00F93976">
        <w:trPr>
          <w:trHeight w:hRule="exact" w:val="552"/>
          <w:jc w:val="center"/>
        </w:trPr>
        <w:tc>
          <w:tcPr>
            <w:tcW w:w="1992" w:type="dxa"/>
            <w:vMerge/>
            <w:tcBorders>
              <w:left w:val="single" w:sz="4" w:space="0" w:color="auto"/>
            </w:tcBorders>
            <w:shd w:val="clear" w:color="auto" w:fill="FFFFFF"/>
          </w:tcPr>
          <w:p w:rsidR="002E4E11" w:rsidRPr="00F93976" w:rsidRDefault="002E4E11">
            <w:pPr>
              <w:rPr>
                <w:rFonts w:ascii="Times New Roman" w:hAnsi="Times New Roman" w:cs="Times New Roman"/>
              </w:rPr>
            </w:pPr>
          </w:p>
        </w:tc>
        <w:tc>
          <w:tcPr>
            <w:tcW w:w="4680" w:type="dxa"/>
            <w:tcBorders>
              <w:top w:val="single" w:sz="4" w:space="0" w:color="auto"/>
              <w:left w:val="single" w:sz="4" w:space="0" w:color="auto"/>
            </w:tcBorders>
            <w:shd w:val="clear" w:color="auto" w:fill="FFFFFF"/>
            <w:vAlign w:val="center"/>
          </w:tcPr>
          <w:p w:rsidR="002E4E11" w:rsidRPr="00F93976" w:rsidRDefault="002E4E11">
            <w:pPr>
              <w:pStyle w:val="aa"/>
              <w:ind w:firstLine="0"/>
              <w:jc w:val="both"/>
              <w:rPr>
                <w:sz w:val="20"/>
                <w:szCs w:val="20"/>
              </w:rPr>
            </w:pPr>
            <w:r w:rsidRPr="00F93976">
              <w:rPr>
                <w:sz w:val="20"/>
                <w:szCs w:val="20"/>
              </w:rPr>
              <w:t>4. Провести анализ актуальных проблем практиче</w:t>
            </w:r>
            <w:r w:rsidRPr="00F93976">
              <w:rPr>
                <w:sz w:val="20"/>
                <w:szCs w:val="20"/>
              </w:rPr>
              <w:softHyphen/>
              <w:t>ской психологии в конкретном силовом ведомстве</w:t>
            </w:r>
          </w:p>
        </w:tc>
        <w:tc>
          <w:tcPr>
            <w:tcW w:w="850"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sz w:val="20"/>
                <w:szCs w:val="20"/>
              </w:rPr>
              <w:t>ПК-1</w:t>
            </w:r>
          </w:p>
        </w:tc>
        <w:tc>
          <w:tcPr>
            <w:tcW w:w="1277"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248" w:type="dxa"/>
            <w:tcBorders>
              <w:top w:val="single" w:sz="4" w:space="0" w:color="auto"/>
              <w:left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r w:rsidR="002E4E11" w:rsidRPr="00F93976">
        <w:trPr>
          <w:trHeight w:hRule="exact" w:val="696"/>
          <w:jc w:val="center"/>
        </w:trPr>
        <w:tc>
          <w:tcPr>
            <w:tcW w:w="1992" w:type="dxa"/>
            <w:vMerge w:val="restart"/>
            <w:tcBorders>
              <w:top w:val="single" w:sz="4" w:space="0" w:color="auto"/>
              <w:left w:val="single" w:sz="4" w:space="0" w:color="auto"/>
            </w:tcBorders>
            <w:shd w:val="clear" w:color="auto" w:fill="FFFFFF"/>
          </w:tcPr>
          <w:p w:rsidR="002E4E11" w:rsidRPr="00F93976" w:rsidRDefault="002E4E11">
            <w:pPr>
              <w:pStyle w:val="aa"/>
              <w:ind w:firstLine="0"/>
              <w:rPr>
                <w:sz w:val="20"/>
                <w:szCs w:val="20"/>
              </w:rPr>
            </w:pPr>
            <w:r w:rsidRPr="00F93976">
              <w:rPr>
                <w:sz w:val="20"/>
                <w:szCs w:val="20"/>
              </w:rPr>
              <w:t>Задача 2.</w:t>
            </w:r>
          </w:p>
          <w:p w:rsidR="002E4E11" w:rsidRPr="00F93976" w:rsidRDefault="002E4E11">
            <w:pPr>
              <w:pStyle w:val="aa"/>
              <w:tabs>
                <w:tab w:val="left" w:pos="1555"/>
              </w:tabs>
              <w:ind w:firstLine="0"/>
              <w:rPr>
                <w:sz w:val="20"/>
                <w:szCs w:val="20"/>
              </w:rPr>
            </w:pPr>
            <w:r w:rsidRPr="00F93976">
              <w:rPr>
                <w:sz w:val="20"/>
                <w:szCs w:val="20"/>
              </w:rPr>
              <w:t xml:space="preserve">Анализ современных </w:t>
            </w:r>
            <w:r w:rsidRPr="00F93976">
              <w:rPr>
                <w:sz w:val="20"/>
                <w:szCs w:val="20"/>
              </w:rPr>
              <w:lastRenderedPageBreak/>
              <w:t>представлений</w:t>
            </w:r>
            <w:r w:rsidRPr="00F93976">
              <w:rPr>
                <w:sz w:val="20"/>
                <w:szCs w:val="20"/>
              </w:rPr>
              <w:tab/>
              <w:t>по</w:t>
            </w:r>
          </w:p>
          <w:p w:rsidR="002E4E11" w:rsidRPr="00F93976" w:rsidRDefault="002E4E11">
            <w:pPr>
              <w:pStyle w:val="aa"/>
              <w:ind w:firstLine="0"/>
              <w:rPr>
                <w:sz w:val="20"/>
                <w:szCs w:val="20"/>
              </w:rPr>
            </w:pPr>
            <w:r w:rsidRPr="00F93976">
              <w:rPr>
                <w:sz w:val="20"/>
                <w:szCs w:val="20"/>
              </w:rPr>
              <w:t>проблеме и предмету исследования</w:t>
            </w:r>
          </w:p>
        </w:tc>
        <w:tc>
          <w:tcPr>
            <w:tcW w:w="4680" w:type="dxa"/>
            <w:tcBorders>
              <w:top w:val="single" w:sz="4" w:space="0" w:color="auto"/>
              <w:lef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lastRenderedPageBreak/>
              <w:t>5. Обобщить и систематизировать информацию по проблеме, используя возможности различных ин</w:t>
            </w:r>
            <w:r w:rsidRPr="00F93976">
              <w:rPr>
                <w:sz w:val="20"/>
                <w:szCs w:val="20"/>
              </w:rPr>
              <w:softHyphen/>
              <w:t>формационных ресурсов и технологий</w:t>
            </w:r>
          </w:p>
        </w:tc>
        <w:tc>
          <w:tcPr>
            <w:tcW w:w="850"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sz w:val="20"/>
                <w:szCs w:val="20"/>
              </w:rPr>
              <w:t>ОК-12</w:t>
            </w:r>
          </w:p>
        </w:tc>
        <w:tc>
          <w:tcPr>
            <w:tcW w:w="1277"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248" w:type="dxa"/>
            <w:tcBorders>
              <w:top w:val="single" w:sz="4" w:space="0" w:color="auto"/>
              <w:left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r w:rsidR="002E4E11" w:rsidRPr="00F93976">
        <w:trPr>
          <w:trHeight w:hRule="exact" w:val="931"/>
          <w:jc w:val="center"/>
        </w:trPr>
        <w:tc>
          <w:tcPr>
            <w:tcW w:w="1992" w:type="dxa"/>
            <w:vMerge/>
            <w:tcBorders>
              <w:left w:val="single" w:sz="4" w:space="0" w:color="auto"/>
            </w:tcBorders>
            <w:shd w:val="clear" w:color="auto" w:fill="FFFFFF"/>
          </w:tcPr>
          <w:p w:rsidR="002E4E11" w:rsidRPr="00F93976" w:rsidRDefault="002E4E11">
            <w:pPr>
              <w:rPr>
                <w:rFonts w:ascii="Times New Roman" w:hAnsi="Times New Roman" w:cs="Times New Roman"/>
              </w:rPr>
            </w:pPr>
          </w:p>
        </w:tc>
        <w:tc>
          <w:tcPr>
            <w:tcW w:w="4680" w:type="dxa"/>
            <w:tcBorders>
              <w:top w:val="single" w:sz="4" w:space="0" w:color="auto"/>
              <w:lef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6. Проанализировать и представить современные научные теории по предмету и проблеме исследо</w:t>
            </w:r>
            <w:r w:rsidRPr="00F93976">
              <w:rPr>
                <w:sz w:val="20"/>
                <w:szCs w:val="20"/>
              </w:rPr>
              <w:softHyphen/>
              <w:t>вания с обоснованием ведущей теоретической кон</w:t>
            </w:r>
            <w:r w:rsidRPr="00F93976">
              <w:rPr>
                <w:sz w:val="20"/>
                <w:szCs w:val="20"/>
              </w:rPr>
              <w:softHyphen/>
              <w:t>цепции</w:t>
            </w:r>
          </w:p>
        </w:tc>
        <w:tc>
          <w:tcPr>
            <w:tcW w:w="850"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sz w:val="20"/>
                <w:szCs w:val="20"/>
              </w:rPr>
              <w:t>ПК-19</w:t>
            </w:r>
          </w:p>
        </w:tc>
        <w:tc>
          <w:tcPr>
            <w:tcW w:w="1277"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248" w:type="dxa"/>
            <w:tcBorders>
              <w:top w:val="single" w:sz="4" w:space="0" w:color="auto"/>
              <w:left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r w:rsidR="002E4E11" w:rsidRPr="00F93976">
        <w:trPr>
          <w:trHeight w:hRule="exact" w:val="470"/>
          <w:jc w:val="center"/>
        </w:trPr>
        <w:tc>
          <w:tcPr>
            <w:tcW w:w="1992" w:type="dxa"/>
            <w:vMerge/>
            <w:tcBorders>
              <w:left w:val="single" w:sz="4" w:space="0" w:color="auto"/>
            </w:tcBorders>
            <w:shd w:val="clear" w:color="auto" w:fill="FFFFFF"/>
          </w:tcPr>
          <w:p w:rsidR="002E4E11" w:rsidRPr="00F93976" w:rsidRDefault="002E4E11">
            <w:pPr>
              <w:rPr>
                <w:rFonts w:ascii="Times New Roman" w:hAnsi="Times New Roman" w:cs="Times New Roman"/>
              </w:rPr>
            </w:pPr>
          </w:p>
        </w:tc>
        <w:tc>
          <w:tcPr>
            <w:tcW w:w="4680" w:type="dxa"/>
            <w:tcBorders>
              <w:top w:val="single" w:sz="4" w:space="0" w:color="auto"/>
              <w:lef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7. Проанализировать зарубежную информацию по проблеме исследования</w:t>
            </w:r>
          </w:p>
        </w:tc>
        <w:tc>
          <w:tcPr>
            <w:tcW w:w="850"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sz w:val="20"/>
                <w:szCs w:val="20"/>
              </w:rPr>
              <w:t>ОК-11</w:t>
            </w:r>
          </w:p>
        </w:tc>
        <w:tc>
          <w:tcPr>
            <w:tcW w:w="1277"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248" w:type="dxa"/>
            <w:tcBorders>
              <w:top w:val="single" w:sz="4" w:space="0" w:color="auto"/>
              <w:left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r w:rsidR="002E4E11" w:rsidRPr="00F93976">
        <w:trPr>
          <w:trHeight w:hRule="exact" w:val="701"/>
          <w:jc w:val="center"/>
        </w:trPr>
        <w:tc>
          <w:tcPr>
            <w:tcW w:w="1992" w:type="dxa"/>
            <w:vMerge/>
            <w:tcBorders>
              <w:left w:val="single" w:sz="4" w:space="0" w:color="auto"/>
            </w:tcBorders>
            <w:shd w:val="clear" w:color="auto" w:fill="FFFFFF"/>
          </w:tcPr>
          <w:p w:rsidR="002E4E11" w:rsidRPr="00F93976" w:rsidRDefault="002E4E11">
            <w:pPr>
              <w:rPr>
                <w:rFonts w:ascii="Times New Roman" w:hAnsi="Times New Roman" w:cs="Times New Roman"/>
              </w:rPr>
            </w:pPr>
          </w:p>
        </w:tc>
        <w:tc>
          <w:tcPr>
            <w:tcW w:w="4680" w:type="dxa"/>
            <w:tcBorders>
              <w:top w:val="single" w:sz="4" w:space="0" w:color="auto"/>
              <w:lef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8. Описать проблему исследования с указанием её практической значимости для конкретного силово</w:t>
            </w:r>
            <w:r w:rsidRPr="00F93976">
              <w:rPr>
                <w:sz w:val="20"/>
                <w:szCs w:val="20"/>
              </w:rPr>
              <w:softHyphen/>
              <w:t>го ведомства</w:t>
            </w:r>
          </w:p>
        </w:tc>
        <w:tc>
          <w:tcPr>
            <w:tcW w:w="850"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sz w:val="20"/>
                <w:szCs w:val="20"/>
              </w:rPr>
              <w:t>ПСК-1</w:t>
            </w:r>
          </w:p>
        </w:tc>
        <w:tc>
          <w:tcPr>
            <w:tcW w:w="1277"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248" w:type="dxa"/>
            <w:tcBorders>
              <w:top w:val="single" w:sz="4" w:space="0" w:color="auto"/>
              <w:left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r w:rsidR="002E4E11" w:rsidRPr="00F93976">
        <w:trPr>
          <w:trHeight w:hRule="exact" w:val="1387"/>
          <w:jc w:val="center"/>
        </w:trPr>
        <w:tc>
          <w:tcPr>
            <w:tcW w:w="1992" w:type="dxa"/>
            <w:vMerge/>
            <w:tcBorders>
              <w:left w:val="single" w:sz="4" w:space="0" w:color="auto"/>
            </w:tcBorders>
            <w:shd w:val="clear" w:color="auto" w:fill="FFFFFF"/>
          </w:tcPr>
          <w:p w:rsidR="002E4E11" w:rsidRPr="00F93976" w:rsidRDefault="002E4E11">
            <w:pPr>
              <w:rPr>
                <w:rFonts w:ascii="Times New Roman" w:hAnsi="Times New Roman" w:cs="Times New Roman"/>
              </w:rPr>
            </w:pPr>
          </w:p>
        </w:tc>
        <w:tc>
          <w:tcPr>
            <w:tcW w:w="4680" w:type="dxa"/>
            <w:tcBorders>
              <w:top w:val="single" w:sz="4" w:space="0" w:color="auto"/>
              <w:lef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9. Проанализировать полученные данные с учетом специфики функционирования человека в зависи</w:t>
            </w:r>
            <w:r w:rsidRPr="00F93976">
              <w:rPr>
                <w:sz w:val="20"/>
                <w:szCs w:val="20"/>
              </w:rPr>
              <w:softHyphen/>
              <w:t>мости от возрастных особенностей, кризисов раз</w:t>
            </w:r>
            <w:r w:rsidRPr="00F93976">
              <w:rPr>
                <w:sz w:val="20"/>
                <w:szCs w:val="20"/>
              </w:rPr>
              <w:softHyphen/>
              <w:t>вития и факторов риска, принадлежности к профес</w:t>
            </w:r>
            <w:r w:rsidRPr="00F93976">
              <w:rPr>
                <w:sz w:val="20"/>
                <w:szCs w:val="20"/>
              </w:rPr>
              <w:softHyphen/>
              <w:t>сиональной, гендерной, этнической и социальным группам</w:t>
            </w:r>
          </w:p>
        </w:tc>
        <w:tc>
          <w:tcPr>
            <w:tcW w:w="850"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sz w:val="20"/>
                <w:szCs w:val="20"/>
              </w:rPr>
              <w:t>ПК-2</w:t>
            </w:r>
          </w:p>
        </w:tc>
        <w:tc>
          <w:tcPr>
            <w:tcW w:w="1277"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248" w:type="dxa"/>
            <w:tcBorders>
              <w:top w:val="single" w:sz="4" w:space="0" w:color="auto"/>
              <w:left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r w:rsidR="002E4E11" w:rsidRPr="00F93976">
        <w:trPr>
          <w:trHeight w:hRule="exact" w:val="701"/>
          <w:jc w:val="center"/>
        </w:trPr>
        <w:tc>
          <w:tcPr>
            <w:tcW w:w="1992" w:type="dxa"/>
            <w:vMerge w:val="restart"/>
            <w:tcBorders>
              <w:top w:val="single" w:sz="4" w:space="0" w:color="auto"/>
              <w:left w:val="single" w:sz="4" w:space="0" w:color="auto"/>
            </w:tcBorders>
            <w:shd w:val="clear" w:color="auto" w:fill="FFFFFF"/>
          </w:tcPr>
          <w:p w:rsidR="002E4E11" w:rsidRPr="00F93976" w:rsidRDefault="002E4E11">
            <w:pPr>
              <w:pStyle w:val="aa"/>
              <w:ind w:firstLine="0"/>
              <w:rPr>
                <w:sz w:val="20"/>
                <w:szCs w:val="20"/>
              </w:rPr>
            </w:pPr>
            <w:r w:rsidRPr="00F93976">
              <w:rPr>
                <w:sz w:val="20"/>
                <w:szCs w:val="20"/>
              </w:rPr>
              <w:t>Задача 3. Планирование, организация и проведение эмпирического исследования</w:t>
            </w:r>
          </w:p>
        </w:tc>
        <w:tc>
          <w:tcPr>
            <w:tcW w:w="4680" w:type="dxa"/>
            <w:tcBorders>
              <w:top w:val="single" w:sz="4" w:space="0" w:color="auto"/>
              <w:lef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10. Подобрать и применить для изучения предмета исследования психологические методы в соответ</w:t>
            </w:r>
            <w:r w:rsidRPr="00F93976">
              <w:rPr>
                <w:sz w:val="20"/>
                <w:szCs w:val="20"/>
              </w:rPr>
              <w:softHyphen/>
              <w:t>ствии с проблемой исследования</w:t>
            </w:r>
          </w:p>
        </w:tc>
        <w:tc>
          <w:tcPr>
            <w:tcW w:w="850"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sz w:val="20"/>
                <w:szCs w:val="20"/>
              </w:rPr>
              <w:t>ПК-24</w:t>
            </w:r>
          </w:p>
        </w:tc>
        <w:tc>
          <w:tcPr>
            <w:tcW w:w="1277"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248" w:type="dxa"/>
            <w:tcBorders>
              <w:top w:val="single" w:sz="4" w:space="0" w:color="auto"/>
              <w:left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r w:rsidR="002E4E11" w:rsidRPr="00F93976">
        <w:trPr>
          <w:trHeight w:hRule="exact" w:val="470"/>
          <w:jc w:val="center"/>
        </w:trPr>
        <w:tc>
          <w:tcPr>
            <w:tcW w:w="1992" w:type="dxa"/>
            <w:vMerge/>
            <w:tcBorders>
              <w:left w:val="single" w:sz="4" w:space="0" w:color="auto"/>
            </w:tcBorders>
            <w:shd w:val="clear" w:color="auto" w:fill="FFFFFF"/>
          </w:tcPr>
          <w:p w:rsidR="002E4E11" w:rsidRPr="00F93976" w:rsidRDefault="002E4E11">
            <w:pPr>
              <w:rPr>
                <w:rFonts w:ascii="Times New Roman" w:hAnsi="Times New Roman" w:cs="Times New Roman"/>
              </w:rPr>
            </w:pPr>
          </w:p>
        </w:tc>
        <w:tc>
          <w:tcPr>
            <w:tcW w:w="4680" w:type="dxa"/>
            <w:tcBorders>
              <w:top w:val="single" w:sz="4" w:space="0" w:color="auto"/>
              <w:lef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11. Провести сбор данных в соответствии с задачами исследования</w:t>
            </w:r>
          </w:p>
        </w:tc>
        <w:tc>
          <w:tcPr>
            <w:tcW w:w="850"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sz w:val="20"/>
                <w:szCs w:val="20"/>
              </w:rPr>
              <w:t>ОК-12</w:t>
            </w:r>
          </w:p>
        </w:tc>
        <w:tc>
          <w:tcPr>
            <w:tcW w:w="1277"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248" w:type="dxa"/>
            <w:tcBorders>
              <w:top w:val="single" w:sz="4" w:space="0" w:color="auto"/>
              <w:left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r w:rsidR="002E4E11" w:rsidRPr="00F93976">
        <w:trPr>
          <w:trHeight w:hRule="exact" w:val="701"/>
          <w:jc w:val="center"/>
        </w:trPr>
        <w:tc>
          <w:tcPr>
            <w:tcW w:w="1992" w:type="dxa"/>
            <w:vMerge/>
            <w:tcBorders>
              <w:left w:val="single" w:sz="4" w:space="0" w:color="auto"/>
            </w:tcBorders>
            <w:shd w:val="clear" w:color="auto" w:fill="FFFFFF"/>
          </w:tcPr>
          <w:p w:rsidR="002E4E11" w:rsidRPr="00F93976" w:rsidRDefault="002E4E11">
            <w:pPr>
              <w:rPr>
                <w:rFonts w:ascii="Times New Roman" w:hAnsi="Times New Roman" w:cs="Times New Roman"/>
              </w:rPr>
            </w:pPr>
          </w:p>
        </w:tc>
        <w:tc>
          <w:tcPr>
            <w:tcW w:w="4680" w:type="dxa"/>
            <w:tcBorders>
              <w:top w:val="single" w:sz="4" w:space="0" w:color="auto"/>
              <w:lef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12. Провести опрос респондентов в соответствии с правилами и стандартами применения психологи</w:t>
            </w:r>
            <w:r w:rsidRPr="00F93976">
              <w:rPr>
                <w:sz w:val="20"/>
                <w:szCs w:val="20"/>
              </w:rPr>
              <w:softHyphen/>
              <w:t>ческих методов и технологий</w:t>
            </w:r>
          </w:p>
        </w:tc>
        <w:tc>
          <w:tcPr>
            <w:tcW w:w="850"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sz w:val="20"/>
                <w:szCs w:val="20"/>
              </w:rPr>
              <w:t>ОК-12</w:t>
            </w:r>
          </w:p>
        </w:tc>
        <w:tc>
          <w:tcPr>
            <w:tcW w:w="1277"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248" w:type="dxa"/>
            <w:tcBorders>
              <w:top w:val="single" w:sz="4" w:space="0" w:color="auto"/>
              <w:left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r w:rsidR="002E4E11" w:rsidRPr="00F93976">
        <w:trPr>
          <w:trHeight w:hRule="exact" w:val="250"/>
          <w:jc w:val="center"/>
        </w:trPr>
        <w:tc>
          <w:tcPr>
            <w:tcW w:w="1992" w:type="dxa"/>
            <w:vMerge/>
            <w:tcBorders>
              <w:left w:val="single" w:sz="4" w:space="0" w:color="auto"/>
              <w:bottom w:val="single" w:sz="4" w:space="0" w:color="auto"/>
            </w:tcBorders>
            <w:shd w:val="clear" w:color="auto" w:fill="FFFFFF"/>
          </w:tcPr>
          <w:p w:rsidR="002E4E11" w:rsidRPr="00F93976" w:rsidRDefault="002E4E11">
            <w:pPr>
              <w:rPr>
                <w:rFonts w:ascii="Times New Roman" w:hAnsi="Times New Roman" w:cs="Times New Roman"/>
              </w:rPr>
            </w:pPr>
          </w:p>
        </w:tc>
        <w:tc>
          <w:tcPr>
            <w:tcW w:w="4680" w:type="dxa"/>
            <w:tcBorders>
              <w:top w:val="single" w:sz="4" w:space="0" w:color="auto"/>
              <w:left w:val="single" w:sz="4" w:space="0" w:color="auto"/>
              <w:bottom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13. Описать выборку респондентов в соответствии</w:t>
            </w:r>
          </w:p>
        </w:tc>
        <w:tc>
          <w:tcPr>
            <w:tcW w:w="850" w:type="dxa"/>
            <w:tcBorders>
              <w:top w:val="single" w:sz="4" w:space="0" w:color="auto"/>
              <w:left w:val="single" w:sz="4" w:space="0" w:color="auto"/>
              <w:bottom w:val="single" w:sz="4" w:space="0" w:color="auto"/>
            </w:tcBorders>
            <w:shd w:val="clear" w:color="auto" w:fill="FFFFFF"/>
            <w:vAlign w:val="bottom"/>
          </w:tcPr>
          <w:p w:rsidR="002E4E11" w:rsidRPr="00F93976" w:rsidRDefault="002E4E11">
            <w:pPr>
              <w:pStyle w:val="aa"/>
              <w:ind w:firstLine="0"/>
              <w:jc w:val="center"/>
              <w:rPr>
                <w:sz w:val="20"/>
                <w:szCs w:val="20"/>
              </w:rPr>
            </w:pPr>
            <w:r w:rsidRPr="00F93976">
              <w:rPr>
                <w:sz w:val="20"/>
                <w:szCs w:val="20"/>
              </w:rPr>
              <w:t>ПК-29</w:t>
            </w:r>
          </w:p>
        </w:tc>
        <w:tc>
          <w:tcPr>
            <w:tcW w:w="1277" w:type="dxa"/>
            <w:tcBorders>
              <w:top w:val="single" w:sz="4" w:space="0" w:color="auto"/>
              <w:left w:val="single" w:sz="4" w:space="0" w:color="auto"/>
              <w:bottom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bl>
    <w:p w:rsidR="002E4E11" w:rsidRPr="00F93976" w:rsidRDefault="002E4E11">
      <w:pPr>
        <w:rPr>
          <w:rFonts w:ascii="Times New Roman" w:hAnsi="Times New Roman" w:cs="Times New Roman"/>
        </w:rPr>
        <w:sectPr w:rsidR="002E4E11" w:rsidRPr="00F93976">
          <w:headerReference w:type="even" r:id="rId64"/>
          <w:headerReference w:type="default" r:id="rId65"/>
          <w:footerReference w:type="even" r:id="rId66"/>
          <w:footerReference w:type="default" r:id="rId67"/>
          <w:footnotePr>
            <w:numStart w:val="4"/>
          </w:footnotePr>
          <w:pgSz w:w="11900" w:h="16840"/>
          <w:pgMar w:top="1186" w:right="736" w:bottom="1186" w:left="1094"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992"/>
        <w:gridCol w:w="4680"/>
        <w:gridCol w:w="850"/>
        <w:gridCol w:w="1277"/>
        <w:gridCol w:w="1248"/>
      </w:tblGrid>
      <w:tr w:rsidR="002E4E11" w:rsidRPr="00F93976">
        <w:trPr>
          <w:trHeight w:hRule="exact" w:val="475"/>
          <w:jc w:val="center"/>
        </w:trPr>
        <w:tc>
          <w:tcPr>
            <w:tcW w:w="1992" w:type="dxa"/>
            <w:vMerge w:val="restart"/>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4680" w:type="dxa"/>
            <w:tcBorders>
              <w:top w:val="single" w:sz="4" w:space="0" w:color="auto"/>
              <w:lef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с принципами конфиденциальности, требованиями научной и профессиональной этики</w:t>
            </w:r>
          </w:p>
        </w:tc>
        <w:tc>
          <w:tcPr>
            <w:tcW w:w="850"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277"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248" w:type="dxa"/>
            <w:tcBorders>
              <w:top w:val="single" w:sz="4" w:space="0" w:color="auto"/>
              <w:left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r w:rsidR="002E4E11" w:rsidRPr="00F93976">
        <w:trPr>
          <w:trHeight w:hRule="exact" w:val="470"/>
          <w:jc w:val="center"/>
        </w:trPr>
        <w:tc>
          <w:tcPr>
            <w:tcW w:w="1992" w:type="dxa"/>
            <w:vMerge/>
            <w:tcBorders>
              <w:left w:val="single" w:sz="4" w:space="0" w:color="auto"/>
            </w:tcBorders>
            <w:shd w:val="clear" w:color="auto" w:fill="FFFFFF"/>
          </w:tcPr>
          <w:p w:rsidR="002E4E11" w:rsidRPr="00F93976" w:rsidRDefault="002E4E11">
            <w:pPr>
              <w:rPr>
                <w:rFonts w:ascii="Times New Roman" w:hAnsi="Times New Roman" w:cs="Times New Roman"/>
              </w:rPr>
            </w:pPr>
          </w:p>
        </w:tc>
        <w:tc>
          <w:tcPr>
            <w:tcW w:w="4680" w:type="dxa"/>
            <w:tcBorders>
              <w:top w:val="single" w:sz="4" w:space="0" w:color="auto"/>
              <w:lef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14. Грамотно применить при работе с респондента</w:t>
            </w:r>
            <w:r w:rsidRPr="00F93976">
              <w:rPr>
                <w:sz w:val="20"/>
                <w:szCs w:val="20"/>
              </w:rPr>
              <w:softHyphen/>
              <w:t>ми психодиагностические методики</w:t>
            </w:r>
          </w:p>
        </w:tc>
        <w:tc>
          <w:tcPr>
            <w:tcW w:w="850"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sz w:val="20"/>
                <w:szCs w:val="20"/>
              </w:rPr>
              <w:t>ПК-8</w:t>
            </w:r>
          </w:p>
        </w:tc>
        <w:tc>
          <w:tcPr>
            <w:tcW w:w="1277"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248" w:type="dxa"/>
            <w:tcBorders>
              <w:top w:val="single" w:sz="4" w:space="0" w:color="auto"/>
              <w:left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r w:rsidR="002E4E11" w:rsidRPr="00F93976">
        <w:trPr>
          <w:trHeight w:hRule="exact" w:val="701"/>
          <w:jc w:val="center"/>
        </w:trPr>
        <w:tc>
          <w:tcPr>
            <w:tcW w:w="1992" w:type="dxa"/>
            <w:vMerge/>
            <w:tcBorders>
              <w:left w:val="single" w:sz="4" w:space="0" w:color="auto"/>
            </w:tcBorders>
            <w:shd w:val="clear" w:color="auto" w:fill="FFFFFF"/>
          </w:tcPr>
          <w:p w:rsidR="002E4E11" w:rsidRPr="00F93976" w:rsidRDefault="002E4E11">
            <w:pPr>
              <w:rPr>
                <w:rFonts w:ascii="Times New Roman" w:hAnsi="Times New Roman" w:cs="Times New Roman"/>
              </w:rPr>
            </w:pPr>
          </w:p>
        </w:tc>
        <w:tc>
          <w:tcPr>
            <w:tcW w:w="4680" w:type="dxa"/>
            <w:tcBorders>
              <w:top w:val="single" w:sz="4" w:space="0" w:color="auto"/>
              <w:lef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15. Грамотно осуществить интерпретацию психо</w:t>
            </w:r>
            <w:r w:rsidRPr="00F93976">
              <w:rPr>
                <w:sz w:val="20"/>
                <w:szCs w:val="20"/>
              </w:rPr>
              <w:softHyphen/>
              <w:t>диагностических данных применительно к обсле</w:t>
            </w:r>
            <w:r w:rsidRPr="00F93976">
              <w:rPr>
                <w:sz w:val="20"/>
                <w:szCs w:val="20"/>
              </w:rPr>
              <w:softHyphen/>
              <w:t>дуемой группе и(или) конкретному индивиду</w:t>
            </w:r>
          </w:p>
        </w:tc>
        <w:tc>
          <w:tcPr>
            <w:tcW w:w="850"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sz w:val="20"/>
                <w:szCs w:val="20"/>
              </w:rPr>
              <w:t>ПК-21</w:t>
            </w:r>
          </w:p>
        </w:tc>
        <w:tc>
          <w:tcPr>
            <w:tcW w:w="1277"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248" w:type="dxa"/>
            <w:tcBorders>
              <w:top w:val="single" w:sz="4" w:space="0" w:color="auto"/>
              <w:left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r w:rsidR="002E4E11" w:rsidRPr="00F93976">
        <w:trPr>
          <w:trHeight w:hRule="exact" w:val="470"/>
          <w:jc w:val="center"/>
        </w:trPr>
        <w:tc>
          <w:tcPr>
            <w:tcW w:w="1992" w:type="dxa"/>
            <w:vMerge/>
            <w:tcBorders>
              <w:left w:val="single" w:sz="4" w:space="0" w:color="auto"/>
            </w:tcBorders>
            <w:shd w:val="clear" w:color="auto" w:fill="FFFFFF"/>
          </w:tcPr>
          <w:p w:rsidR="002E4E11" w:rsidRPr="00F93976" w:rsidRDefault="002E4E11">
            <w:pPr>
              <w:rPr>
                <w:rFonts w:ascii="Times New Roman" w:hAnsi="Times New Roman" w:cs="Times New Roman"/>
              </w:rPr>
            </w:pPr>
          </w:p>
        </w:tc>
        <w:tc>
          <w:tcPr>
            <w:tcW w:w="4680" w:type="dxa"/>
            <w:tcBorders>
              <w:top w:val="single" w:sz="4" w:space="0" w:color="auto"/>
              <w:lef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16. Описать результаты эмпирического исследова</w:t>
            </w:r>
            <w:r w:rsidRPr="00F93976">
              <w:rPr>
                <w:sz w:val="20"/>
                <w:szCs w:val="20"/>
              </w:rPr>
              <w:softHyphen/>
              <w:t>ния с учетом поставленных цели и задач</w:t>
            </w:r>
          </w:p>
        </w:tc>
        <w:tc>
          <w:tcPr>
            <w:tcW w:w="850"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sz w:val="20"/>
                <w:szCs w:val="20"/>
              </w:rPr>
              <w:t>ПК-7</w:t>
            </w:r>
          </w:p>
        </w:tc>
        <w:tc>
          <w:tcPr>
            <w:tcW w:w="1277"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248" w:type="dxa"/>
            <w:tcBorders>
              <w:top w:val="single" w:sz="4" w:space="0" w:color="auto"/>
              <w:left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r w:rsidR="002E4E11" w:rsidRPr="00F93976">
        <w:trPr>
          <w:trHeight w:hRule="exact" w:val="696"/>
          <w:jc w:val="center"/>
        </w:trPr>
        <w:tc>
          <w:tcPr>
            <w:tcW w:w="1992" w:type="dxa"/>
            <w:vMerge/>
            <w:tcBorders>
              <w:left w:val="single" w:sz="4" w:space="0" w:color="auto"/>
            </w:tcBorders>
            <w:shd w:val="clear" w:color="auto" w:fill="FFFFFF"/>
          </w:tcPr>
          <w:p w:rsidR="002E4E11" w:rsidRPr="00F93976" w:rsidRDefault="002E4E11">
            <w:pPr>
              <w:rPr>
                <w:rFonts w:ascii="Times New Roman" w:hAnsi="Times New Roman" w:cs="Times New Roman"/>
              </w:rPr>
            </w:pPr>
          </w:p>
        </w:tc>
        <w:tc>
          <w:tcPr>
            <w:tcW w:w="4680" w:type="dxa"/>
            <w:tcBorders>
              <w:top w:val="single" w:sz="4" w:space="0" w:color="auto"/>
              <w:left w:val="single" w:sz="4" w:space="0" w:color="auto"/>
            </w:tcBorders>
            <w:shd w:val="clear" w:color="auto" w:fill="FFFFFF"/>
            <w:vAlign w:val="center"/>
          </w:tcPr>
          <w:p w:rsidR="002E4E11" w:rsidRPr="00F93976" w:rsidRDefault="002E4E11">
            <w:pPr>
              <w:pStyle w:val="aa"/>
              <w:ind w:firstLine="0"/>
              <w:jc w:val="both"/>
              <w:rPr>
                <w:sz w:val="20"/>
                <w:szCs w:val="20"/>
              </w:rPr>
            </w:pPr>
            <w:r w:rsidRPr="00F93976">
              <w:rPr>
                <w:sz w:val="20"/>
                <w:szCs w:val="20"/>
              </w:rPr>
              <w:t>17. Подобрать для применения в исследовании релевантные методы количественного анализа дан</w:t>
            </w:r>
            <w:r w:rsidRPr="00F93976">
              <w:rPr>
                <w:sz w:val="20"/>
                <w:szCs w:val="20"/>
              </w:rPr>
              <w:softHyphen/>
              <w:t>ных</w:t>
            </w:r>
          </w:p>
        </w:tc>
        <w:tc>
          <w:tcPr>
            <w:tcW w:w="850"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sz w:val="20"/>
                <w:szCs w:val="20"/>
              </w:rPr>
              <w:t>ОПК-2</w:t>
            </w:r>
          </w:p>
        </w:tc>
        <w:tc>
          <w:tcPr>
            <w:tcW w:w="1277"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248" w:type="dxa"/>
            <w:tcBorders>
              <w:top w:val="single" w:sz="4" w:space="0" w:color="auto"/>
              <w:left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r w:rsidR="002E4E11" w:rsidRPr="00F93976">
        <w:trPr>
          <w:trHeight w:hRule="exact" w:val="470"/>
          <w:jc w:val="center"/>
        </w:trPr>
        <w:tc>
          <w:tcPr>
            <w:tcW w:w="1992" w:type="dxa"/>
            <w:vMerge/>
            <w:tcBorders>
              <w:left w:val="single" w:sz="4" w:space="0" w:color="auto"/>
            </w:tcBorders>
            <w:shd w:val="clear" w:color="auto" w:fill="FFFFFF"/>
          </w:tcPr>
          <w:p w:rsidR="002E4E11" w:rsidRPr="00F93976" w:rsidRDefault="002E4E11">
            <w:pPr>
              <w:rPr>
                <w:rFonts w:ascii="Times New Roman" w:hAnsi="Times New Roman" w:cs="Times New Roman"/>
              </w:rPr>
            </w:pPr>
          </w:p>
        </w:tc>
        <w:tc>
          <w:tcPr>
            <w:tcW w:w="4680" w:type="dxa"/>
            <w:tcBorders>
              <w:top w:val="single" w:sz="4" w:space="0" w:color="auto"/>
              <w:lef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18. Грамотно применить методы математической статистики при анализе данных</w:t>
            </w:r>
          </w:p>
        </w:tc>
        <w:tc>
          <w:tcPr>
            <w:tcW w:w="850"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sz w:val="20"/>
                <w:szCs w:val="20"/>
              </w:rPr>
              <w:t>ОПК-2</w:t>
            </w:r>
          </w:p>
        </w:tc>
        <w:tc>
          <w:tcPr>
            <w:tcW w:w="1277"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248" w:type="dxa"/>
            <w:tcBorders>
              <w:top w:val="single" w:sz="4" w:space="0" w:color="auto"/>
              <w:left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r w:rsidR="002E4E11" w:rsidRPr="00F93976">
        <w:trPr>
          <w:trHeight w:hRule="exact" w:val="1200"/>
          <w:jc w:val="center"/>
        </w:trPr>
        <w:tc>
          <w:tcPr>
            <w:tcW w:w="1992" w:type="dxa"/>
            <w:vMerge w:val="restart"/>
            <w:tcBorders>
              <w:top w:val="single" w:sz="4" w:space="0" w:color="auto"/>
              <w:left w:val="single" w:sz="4" w:space="0" w:color="auto"/>
            </w:tcBorders>
            <w:shd w:val="clear" w:color="auto" w:fill="FFFFFF"/>
          </w:tcPr>
          <w:p w:rsidR="002E4E11" w:rsidRPr="00F93976" w:rsidRDefault="002E4E11">
            <w:pPr>
              <w:pStyle w:val="aa"/>
              <w:ind w:firstLine="0"/>
              <w:rPr>
                <w:sz w:val="20"/>
                <w:szCs w:val="20"/>
              </w:rPr>
            </w:pPr>
            <w:r w:rsidRPr="00F93976">
              <w:rPr>
                <w:sz w:val="20"/>
                <w:szCs w:val="20"/>
              </w:rPr>
              <w:t>Задача 4.</w:t>
            </w:r>
          </w:p>
          <w:p w:rsidR="002E4E11" w:rsidRPr="00F93976" w:rsidRDefault="002E4E11">
            <w:pPr>
              <w:pStyle w:val="aa"/>
              <w:ind w:firstLine="0"/>
              <w:rPr>
                <w:sz w:val="20"/>
                <w:szCs w:val="20"/>
              </w:rPr>
            </w:pPr>
            <w:r w:rsidRPr="00F93976">
              <w:rPr>
                <w:sz w:val="20"/>
                <w:szCs w:val="20"/>
              </w:rPr>
              <w:t>Научное обобщение и описание резуль</w:t>
            </w:r>
            <w:r w:rsidRPr="00F93976">
              <w:rPr>
                <w:sz w:val="20"/>
                <w:szCs w:val="20"/>
              </w:rPr>
              <w:softHyphen/>
              <w:t>татов исследования</w:t>
            </w:r>
          </w:p>
        </w:tc>
        <w:tc>
          <w:tcPr>
            <w:tcW w:w="4680" w:type="dxa"/>
            <w:tcBorders>
              <w:top w:val="single" w:sz="4" w:space="0" w:color="auto"/>
              <w:left w:val="single" w:sz="4" w:space="0" w:color="auto"/>
            </w:tcBorders>
            <w:shd w:val="clear" w:color="auto" w:fill="FFFFFF"/>
            <w:vAlign w:val="center"/>
          </w:tcPr>
          <w:p w:rsidR="002E4E11" w:rsidRPr="00F93976" w:rsidRDefault="002E4E11">
            <w:pPr>
              <w:pStyle w:val="aa"/>
              <w:ind w:firstLine="0"/>
              <w:jc w:val="both"/>
              <w:rPr>
                <w:sz w:val="20"/>
                <w:szCs w:val="20"/>
              </w:rPr>
            </w:pPr>
            <w:r w:rsidRPr="00F93976">
              <w:rPr>
                <w:sz w:val="20"/>
                <w:szCs w:val="20"/>
              </w:rPr>
              <w:t>19. Проанализировать полученные данные с учетом внешних и внутренних факторов, влияющих на предмет исследования, личностных, возрастных, социальных, профессиональных особенностей рес</w:t>
            </w:r>
            <w:r w:rsidRPr="00F93976">
              <w:rPr>
                <w:sz w:val="20"/>
                <w:szCs w:val="20"/>
              </w:rPr>
              <w:softHyphen/>
              <w:t>пондентов</w:t>
            </w:r>
          </w:p>
        </w:tc>
        <w:tc>
          <w:tcPr>
            <w:tcW w:w="850"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sz w:val="20"/>
                <w:szCs w:val="20"/>
              </w:rPr>
              <w:t>ПК-21</w:t>
            </w:r>
          </w:p>
        </w:tc>
        <w:tc>
          <w:tcPr>
            <w:tcW w:w="1277"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248" w:type="dxa"/>
            <w:tcBorders>
              <w:top w:val="single" w:sz="4" w:space="0" w:color="auto"/>
              <w:left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r w:rsidR="002E4E11" w:rsidRPr="00F93976">
        <w:trPr>
          <w:trHeight w:hRule="exact" w:val="470"/>
          <w:jc w:val="center"/>
        </w:trPr>
        <w:tc>
          <w:tcPr>
            <w:tcW w:w="1992" w:type="dxa"/>
            <w:vMerge/>
            <w:tcBorders>
              <w:left w:val="single" w:sz="4" w:space="0" w:color="auto"/>
            </w:tcBorders>
            <w:shd w:val="clear" w:color="auto" w:fill="FFFFFF"/>
          </w:tcPr>
          <w:p w:rsidR="002E4E11" w:rsidRPr="00F93976" w:rsidRDefault="002E4E11">
            <w:pPr>
              <w:rPr>
                <w:rFonts w:ascii="Times New Roman" w:hAnsi="Times New Roman" w:cs="Times New Roman"/>
              </w:rPr>
            </w:pPr>
          </w:p>
        </w:tc>
        <w:tc>
          <w:tcPr>
            <w:tcW w:w="4680" w:type="dxa"/>
            <w:tcBorders>
              <w:top w:val="single" w:sz="4" w:space="0" w:color="auto"/>
              <w:lef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20. Обобщить результаты исследования в соответ</w:t>
            </w:r>
            <w:r w:rsidRPr="00F93976">
              <w:rPr>
                <w:sz w:val="20"/>
                <w:szCs w:val="20"/>
              </w:rPr>
              <w:softHyphen/>
              <w:t>ствии с проблемой и задачами исследования</w:t>
            </w:r>
          </w:p>
        </w:tc>
        <w:tc>
          <w:tcPr>
            <w:tcW w:w="850"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sz w:val="20"/>
                <w:szCs w:val="20"/>
              </w:rPr>
              <w:t>ПК-22</w:t>
            </w:r>
          </w:p>
        </w:tc>
        <w:tc>
          <w:tcPr>
            <w:tcW w:w="1277"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248" w:type="dxa"/>
            <w:tcBorders>
              <w:top w:val="single" w:sz="4" w:space="0" w:color="auto"/>
              <w:left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r w:rsidR="002E4E11" w:rsidRPr="00F93976">
        <w:trPr>
          <w:trHeight w:hRule="exact" w:val="470"/>
          <w:jc w:val="center"/>
        </w:trPr>
        <w:tc>
          <w:tcPr>
            <w:tcW w:w="1992" w:type="dxa"/>
            <w:vMerge/>
            <w:tcBorders>
              <w:left w:val="single" w:sz="4" w:space="0" w:color="auto"/>
            </w:tcBorders>
            <w:shd w:val="clear" w:color="auto" w:fill="FFFFFF"/>
          </w:tcPr>
          <w:p w:rsidR="002E4E11" w:rsidRPr="00F93976" w:rsidRDefault="002E4E11">
            <w:pPr>
              <w:rPr>
                <w:rFonts w:ascii="Times New Roman" w:hAnsi="Times New Roman" w:cs="Times New Roman"/>
              </w:rPr>
            </w:pPr>
          </w:p>
        </w:tc>
        <w:tc>
          <w:tcPr>
            <w:tcW w:w="4680" w:type="dxa"/>
            <w:tcBorders>
              <w:top w:val="single" w:sz="4" w:space="0" w:color="auto"/>
              <w:left w:val="single" w:sz="4" w:space="0" w:color="auto"/>
            </w:tcBorders>
            <w:shd w:val="clear" w:color="auto" w:fill="FFFFFF"/>
            <w:vAlign w:val="bottom"/>
          </w:tcPr>
          <w:p w:rsidR="002E4E11" w:rsidRPr="00F93976" w:rsidRDefault="002E4E11">
            <w:pPr>
              <w:pStyle w:val="aa"/>
              <w:tabs>
                <w:tab w:val="left" w:pos="466"/>
                <w:tab w:val="left" w:pos="2650"/>
              </w:tabs>
              <w:ind w:firstLine="0"/>
              <w:jc w:val="both"/>
              <w:rPr>
                <w:sz w:val="20"/>
                <w:szCs w:val="20"/>
              </w:rPr>
            </w:pPr>
            <w:r w:rsidRPr="00F93976">
              <w:rPr>
                <w:sz w:val="20"/>
                <w:szCs w:val="20"/>
              </w:rPr>
              <w:t>21.</w:t>
            </w:r>
            <w:r w:rsidRPr="00F93976">
              <w:rPr>
                <w:sz w:val="20"/>
                <w:szCs w:val="20"/>
              </w:rPr>
              <w:tab/>
              <w:t>Описать выявленные</w:t>
            </w:r>
            <w:r w:rsidRPr="00F93976">
              <w:rPr>
                <w:sz w:val="20"/>
                <w:szCs w:val="20"/>
              </w:rPr>
              <w:tab/>
              <w:t>закономерности по</w:t>
            </w:r>
          </w:p>
          <w:p w:rsidR="002E4E11" w:rsidRPr="00F93976" w:rsidRDefault="002E4E11">
            <w:pPr>
              <w:pStyle w:val="aa"/>
              <w:ind w:firstLine="0"/>
              <w:jc w:val="both"/>
              <w:rPr>
                <w:sz w:val="20"/>
                <w:szCs w:val="20"/>
              </w:rPr>
            </w:pPr>
            <w:r w:rsidRPr="00F93976">
              <w:rPr>
                <w:sz w:val="20"/>
                <w:szCs w:val="20"/>
              </w:rPr>
              <w:t>результатам анализа данных</w:t>
            </w:r>
          </w:p>
        </w:tc>
        <w:tc>
          <w:tcPr>
            <w:tcW w:w="850"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sz w:val="20"/>
                <w:szCs w:val="20"/>
              </w:rPr>
              <w:t>ПК-7</w:t>
            </w:r>
          </w:p>
        </w:tc>
        <w:tc>
          <w:tcPr>
            <w:tcW w:w="1277"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248" w:type="dxa"/>
            <w:tcBorders>
              <w:top w:val="single" w:sz="4" w:space="0" w:color="auto"/>
              <w:left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r w:rsidR="002E4E11" w:rsidRPr="00F93976">
        <w:trPr>
          <w:trHeight w:hRule="exact" w:val="701"/>
          <w:jc w:val="center"/>
        </w:trPr>
        <w:tc>
          <w:tcPr>
            <w:tcW w:w="1992" w:type="dxa"/>
            <w:vMerge w:val="restart"/>
            <w:tcBorders>
              <w:top w:val="single" w:sz="4" w:space="0" w:color="auto"/>
              <w:left w:val="single" w:sz="4" w:space="0" w:color="auto"/>
            </w:tcBorders>
            <w:shd w:val="clear" w:color="auto" w:fill="FFFFFF"/>
          </w:tcPr>
          <w:p w:rsidR="002E4E11" w:rsidRPr="00F93976" w:rsidRDefault="002E4E11">
            <w:pPr>
              <w:pStyle w:val="aa"/>
              <w:ind w:firstLine="0"/>
              <w:rPr>
                <w:sz w:val="20"/>
                <w:szCs w:val="20"/>
              </w:rPr>
            </w:pPr>
            <w:r w:rsidRPr="00F93976">
              <w:rPr>
                <w:sz w:val="20"/>
                <w:szCs w:val="20"/>
              </w:rPr>
              <w:t>Задача 5.</w:t>
            </w:r>
          </w:p>
          <w:p w:rsidR="002E4E11" w:rsidRPr="00F93976" w:rsidRDefault="002E4E11">
            <w:pPr>
              <w:pStyle w:val="aa"/>
              <w:tabs>
                <w:tab w:val="left" w:pos="1560"/>
              </w:tabs>
              <w:ind w:firstLine="0"/>
              <w:rPr>
                <w:sz w:val="20"/>
                <w:szCs w:val="20"/>
              </w:rPr>
            </w:pPr>
            <w:r w:rsidRPr="00F93976">
              <w:rPr>
                <w:sz w:val="20"/>
                <w:szCs w:val="20"/>
              </w:rPr>
              <w:t>Формулирование выводов, разработка заключения и практических рекомендаций</w:t>
            </w:r>
            <w:r w:rsidRPr="00F93976">
              <w:rPr>
                <w:sz w:val="20"/>
                <w:szCs w:val="20"/>
              </w:rPr>
              <w:tab/>
              <w:t>по</w:t>
            </w:r>
          </w:p>
          <w:p w:rsidR="002E4E11" w:rsidRPr="00F93976" w:rsidRDefault="002E4E11">
            <w:pPr>
              <w:pStyle w:val="aa"/>
              <w:ind w:firstLine="0"/>
              <w:rPr>
                <w:sz w:val="20"/>
                <w:szCs w:val="20"/>
              </w:rPr>
            </w:pPr>
            <w:r w:rsidRPr="00F93976">
              <w:rPr>
                <w:sz w:val="20"/>
                <w:szCs w:val="20"/>
              </w:rPr>
              <w:t>результатам исследования</w:t>
            </w:r>
          </w:p>
        </w:tc>
        <w:tc>
          <w:tcPr>
            <w:tcW w:w="4680" w:type="dxa"/>
            <w:tcBorders>
              <w:top w:val="single" w:sz="4" w:space="0" w:color="auto"/>
              <w:lef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22. Сформулировать выводы и заключение в соответствии с поставленными задачами и полу</w:t>
            </w:r>
            <w:r w:rsidRPr="00F93976">
              <w:rPr>
                <w:sz w:val="20"/>
                <w:szCs w:val="20"/>
              </w:rPr>
              <w:softHyphen/>
              <w:t>ченными результатами.</w:t>
            </w:r>
          </w:p>
        </w:tc>
        <w:tc>
          <w:tcPr>
            <w:tcW w:w="850"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sz w:val="20"/>
                <w:szCs w:val="20"/>
              </w:rPr>
              <w:t>ПК-22</w:t>
            </w:r>
          </w:p>
        </w:tc>
        <w:tc>
          <w:tcPr>
            <w:tcW w:w="1277"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248" w:type="dxa"/>
            <w:tcBorders>
              <w:top w:val="single" w:sz="4" w:space="0" w:color="auto"/>
              <w:left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r w:rsidR="002E4E11" w:rsidRPr="00F93976">
        <w:trPr>
          <w:trHeight w:hRule="exact" w:val="931"/>
          <w:jc w:val="center"/>
        </w:trPr>
        <w:tc>
          <w:tcPr>
            <w:tcW w:w="1992" w:type="dxa"/>
            <w:vMerge/>
            <w:tcBorders>
              <w:left w:val="single" w:sz="4" w:space="0" w:color="auto"/>
            </w:tcBorders>
            <w:shd w:val="clear" w:color="auto" w:fill="FFFFFF"/>
          </w:tcPr>
          <w:p w:rsidR="002E4E11" w:rsidRPr="00F93976" w:rsidRDefault="002E4E11">
            <w:pPr>
              <w:rPr>
                <w:rFonts w:ascii="Times New Roman" w:hAnsi="Times New Roman" w:cs="Times New Roman"/>
              </w:rPr>
            </w:pPr>
          </w:p>
        </w:tc>
        <w:tc>
          <w:tcPr>
            <w:tcW w:w="4680" w:type="dxa"/>
            <w:tcBorders>
              <w:top w:val="single" w:sz="4" w:space="0" w:color="auto"/>
              <w:lef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23. Разработать научно-практические рекоменда</w:t>
            </w:r>
            <w:r w:rsidRPr="00F93976">
              <w:rPr>
                <w:sz w:val="20"/>
                <w:szCs w:val="20"/>
              </w:rPr>
              <w:softHyphen/>
              <w:t>ции, направленные на решение актуальной пробле</w:t>
            </w:r>
            <w:r w:rsidRPr="00F93976">
              <w:rPr>
                <w:sz w:val="20"/>
                <w:szCs w:val="20"/>
              </w:rPr>
              <w:softHyphen/>
              <w:t>мы психологической практики конкретного сило</w:t>
            </w:r>
            <w:r w:rsidRPr="00F93976">
              <w:rPr>
                <w:sz w:val="20"/>
                <w:szCs w:val="20"/>
              </w:rPr>
              <w:softHyphen/>
              <w:t>вого ведомства</w:t>
            </w:r>
          </w:p>
        </w:tc>
        <w:tc>
          <w:tcPr>
            <w:tcW w:w="850"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sz w:val="20"/>
                <w:szCs w:val="20"/>
              </w:rPr>
              <w:t>ПК-23</w:t>
            </w:r>
          </w:p>
        </w:tc>
        <w:tc>
          <w:tcPr>
            <w:tcW w:w="1277"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248" w:type="dxa"/>
            <w:tcBorders>
              <w:top w:val="single" w:sz="4" w:space="0" w:color="auto"/>
              <w:left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r w:rsidR="002E4E11" w:rsidRPr="00F93976">
        <w:trPr>
          <w:trHeight w:hRule="exact" w:val="926"/>
          <w:jc w:val="center"/>
        </w:trPr>
        <w:tc>
          <w:tcPr>
            <w:tcW w:w="1992" w:type="dxa"/>
            <w:vMerge/>
            <w:tcBorders>
              <w:left w:val="single" w:sz="4" w:space="0" w:color="auto"/>
            </w:tcBorders>
            <w:shd w:val="clear" w:color="auto" w:fill="FFFFFF"/>
          </w:tcPr>
          <w:p w:rsidR="002E4E11" w:rsidRPr="00F93976" w:rsidRDefault="002E4E11">
            <w:pPr>
              <w:rPr>
                <w:rFonts w:ascii="Times New Roman" w:hAnsi="Times New Roman" w:cs="Times New Roman"/>
              </w:rPr>
            </w:pPr>
          </w:p>
        </w:tc>
        <w:tc>
          <w:tcPr>
            <w:tcW w:w="4680" w:type="dxa"/>
            <w:tcBorders>
              <w:top w:val="single" w:sz="4" w:space="0" w:color="auto"/>
              <w:lef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24. Определить практическую значимость полу</w:t>
            </w:r>
            <w:r w:rsidRPr="00F93976">
              <w:rPr>
                <w:sz w:val="20"/>
                <w:szCs w:val="20"/>
              </w:rPr>
              <w:softHyphen/>
              <w:t>ченных результатов для организации психологиче</w:t>
            </w:r>
            <w:r w:rsidRPr="00F93976">
              <w:rPr>
                <w:sz w:val="20"/>
                <w:szCs w:val="20"/>
              </w:rPr>
              <w:softHyphen/>
              <w:t>ской пропаганды и профилактики проблемы среди сотрудников, военнослужащих и служащих</w:t>
            </w:r>
          </w:p>
        </w:tc>
        <w:tc>
          <w:tcPr>
            <w:tcW w:w="850"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sz w:val="20"/>
                <w:szCs w:val="20"/>
              </w:rPr>
              <w:t>ПК-25</w:t>
            </w:r>
          </w:p>
        </w:tc>
        <w:tc>
          <w:tcPr>
            <w:tcW w:w="1277"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248" w:type="dxa"/>
            <w:tcBorders>
              <w:top w:val="single" w:sz="4" w:space="0" w:color="auto"/>
              <w:left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r w:rsidR="002E4E11" w:rsidRPr="00F93976">
        <w:trPr>
          <w:trHeight w:hRule="exact" w:val="1162"/>
          <w:jc w:val="center"/>
        </w:trPr>
        <w:tc>
          <w:tcPr>
            <w:tcW w:w="1992" w:type="dxa"/>
            <w:vMerge w:val="restart"/>
            <w:tcBorders>
              <w:top w:val="single" w:sz="4" w:space="0" w:color="auto"/>
              <w:left w:val="single" w:sz="4" w:space="0" w:color="auto"/>
            </w:tcBorders>
            <w:shd w:val="clear" w:color="auto" w:fill="FFFFFF"/>
          </w:tcPr>
          <w:p w:rsidR="002E4E11" w:rsidRPr="00F93976" w:rsidRDefault="002E4E11">
            <w:pPr>
              <w:pStyle w:val="aa"/>
              <w:ind w:firstLine="0"/>
              <w:rPr>
                <w:sz w:val="20"/>
                <w:szCs w:val="20"/>
              </w:rPr>
            </w:pPr>
            <w:r w:rsidRPr="00F93976">
              <w:rPr>
                <w:sz w:val="20"/>
                <w:szCs w:val="20"/>
              </w:rPr>
              <w:t>Задача 6.</w:t>
            </w:r>
          </w:p>
          <w:p w:rsidR="002E4E11" w:rsidRPr="00F93976" w:rsidRDefault="002E4E11">
            <w:pPr>
              <w:pStyle w:val="aa"/>
              <w:ind w:firstLine="0"/>
              <w:rPr>
                <w:sz w:val="20"/>
                <w:szCs w:val="20"/>
              </w:rPr>
            </w:pPr>
            <w:r w:rsidRPr="00F93976">
              <w:rPr>
                <w:sz w:val="20"/>
                <w:szCs w:val="20"/>
              </w:rPr>
              <w:t>Представление результатов исследования</w:t>
            </w:r>
          </w:p>
        </w:tc>
        <w:tc>
          <w:tcPr>
            <w:tcW w:w="4680" w:type="dxa"/>
            <w:tcBorders>
              <w:top w:val="single" w:sz="4" w:space="0" w:color="auto"/>
              <w:lef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25. Представить текст курсовой работы в соответ</w:t>
            </w:r>
            <w:r w:rsidRPr="00F93976">
              <w:rPr>
                <w:sz w:val="20"/>
                <w:szCs w:val="20"/>
              </w:rPr>
              <w:softHyphen/>
              <w:t>ствии с требованиями к структуре и стилистике профессиональных текстов, лаконично излагая ре</w:t>
            </w:r>
            <w:r w:rsidRPr="00F93976">
              <w:rPr>
                <w:sz w:val="20"/>
                <w:szCs w:val="20"/>
              </w:rPr>
              <w:softHyphen/>
              <w:t>зультаты исследования, избегая логических ошибок и противоречий</w:t>
            </w:r>
          </w:p>
        </w:tc>
        <w:tc>
          <w:tcPr>
            <w:tcW w:w="850"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sz w:val="20"/>
                <w:szCs w:val="20"/>
              </w:rPr>
              <w:t>ОК-7</w:t>
            </w:r>
          </w:p>
        </w:tc>
        <w:tc>
          <w:tcPr>
            <w:tcW w:w="1277"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248" w:type="dxa"/>
            <w:tcBorders>
              <w:top w:val="single" w:sz="4" w:space="0" w:color="auto"/>
              <w:left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r w:rsidR="002E4E11" w:rsidRPr="00F93976">
        <w:trPr>
          <w:trHeight w:hRule="exact" w:val="931"/>
          <w:jc w:val="center"/>
        </w:trPr>
        <w:tc>
          <w:tcPr>
            <w:tcW w:w="1992" w:type="dxa"/>
            <w:vMerge/>
            <w:tcBorders>
              <w:left w:val="single" w:sz="4" w:space="0" w:color="auto"/>
            </w:tcBorders>
            <w:shd w:val="clear" w:color="auto" w:fill="FFFFFF"/>
          </w:tcPr>
          <w:p w:rsidR="002E4E11" w:rsidRPr="00F93976" w:rsidRDefault="002E4E11">
            <w:pPr>
              <w:rPr>
                <w:rFonts w:ascii="Times New Roman" w:hAnsi="Times New Roman" w:cs="Times New Roman"/>
              </w:rPr>
            </w:pPr>
          </w:p>
        </w:tc>
        <w:tc>
          <w:tcPr>
            <w:tcW w:w="4680" w:type="dxa"/>
            <w:tcBorders>
              <w:top w:val="single" w:sz="4" w:space="0" w:color="auto"/>
              <w:left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26. Представить текст курсовой работы в полном соответствии с правилами библиографического описания и оформления, требованиями профессио</w:t>
            </w:r>
            <w:r w:rsidRPr="00F93976">
              <w:rPr>
                <w:sz w:val="20"/>
                <w:szCs w:val="20"/>
              </w:rPr>
              <w:softHyphen/>
              <w:t>нальной этики и информационной безопасности</w:t>
            </w:r>
          </w:p>
        </w:tc>
        <w:tc>
          <w:tcPr>
            <w:tcW w:w="850"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sz w:val="20"/>
                <w:szCs w:val="20"/>
              </w:rPr>
              <w:t>ПК-29</w:t>
            </w:r>
          </w:p>
        </w:tc>
        <w:tc>
          <w:tcPr>
            <w:tcW w:w="1277"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248" w:type="dxa"/>
            <w:tcBorders>
              <w:top w:val="single" w:sz="4" w:space="0" w:color="auto"/>
              <w:left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r w:rsidR="002E4E11" w:rsidRPr="00F93976">
        <w:trPr>
          <w:trHeight w:hRule="exact" w:val="701"/>
          <w:jc w:val="center"/>
        </w:trPr>
        <w:tc>
          <w:tcPr>
            <w:tcW w:w="1992" w:type="dxa"/>
            <w:vMerge/>
            <w:tcBorders>
              <w:left w:val="single" w:sz="4" w:space="0" w:color="auto"/>
            </w:tcBorders>
            <w:shd w:val="clear" w:color="auto" w:fill="FFFFFF"/>
          </w:tcPr>
          <w:p w:rsidR="002E4E11" w:rsidRPr="00F93976" w:rsidRDefault="002E4E11">
            <w:pPr>
              <w:rPr>
                <w:rFonts w:ascii="Times New Roman" w:hAnsi="Times New Roman" w:cs="Times New Roman"/>
              </w:rPr>
            </w:pPr>
          </w:p>
        </w:tc>
        <w:tc>
          <w:tcPr>
            <w:tcW w:w="4680" w:type="dxa"/>
            <w:tcBorders>
              <w:top w:val="single" w:sz="4" w:space="0" w:color="auto"/>
              <w:left w:val="single" w:sz="4" w:space="0" w:color="auto"/>
            </w:tcBorders>
            <w:shd w:val="clear" w:color="auto" w:fill="FFFFFF"/>
            <w:vAlign w:val="center"/>
          </w:tcPr>
          <w:p w:rsidR="002E4E11" w:rsidRPr="00F93976" w:rsidRDefault="002E4E11">
            <w:pPr>
              <w:pStyle w:val="aa"/>
              <w:ind w:firstLine="0"/>
              <w:jc w:val="both"/>
              <w:rPr>
                <w:sz w:val="20"/>
                <w:szCs w:val="20"/>
              </w:rPr>
            </w:pPr>
            <w:r w:rsidRPr="00F93976">
              <w:rPr>
                <w:sz w:val="20"/>
                <w:szCs w:val="20"/>
              </w:rPr>
              <w:t>27. Представить текст курсовой работы и доклад по ее результатам в соответствии с нормами русского языка</w:t>
            </w:r>
          </w:p>
        </w:tc>
        <w:tc>
          <w:tcPr>
            <w:tcW w:w="850" w:type="dxa"/>
            <w:tcBorders>
              <w:top w:val="single" w:sz="4" w:space="0" w:color="auto"/>
              <w:left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sz w:val="20"/>
                <w:szCs w:val="20"/>
              </w:rPr>
              <w:t>ОК-10</w:t>
            </w:r>
          </w:p>
        </w:tc>
        <w:tc>
          <w:tcPr>
            <w:tcW w:w="1277" w:type="dxa"/>
            <w:tcBorders>
              <w:top w:val="single" w:sz="4" w:space="0" w:color="auto"/>
              <w:left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248" w:type="dxa"/>
            <w:tcBorders>
              <w:top w:val="single" w:sz="4" w:space="0" w:color="auto"/>
              <w:left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r w:rsidR="002E4E11" w:rsidRPr="00F93976">
        <w:trPr>
          <w:trHeight w:hRule="exact" w:val="480"/>
          <w:jc w:val="center"/>
        </w:trPr>
        <w:tc>
          <w:tcPr>
            <w:tcW w:w="1992" w:type="dxa"/>
            <w:vMerge/>
            <w:tcBorders>
              <w:left w:val="single" w:sz="4" w:space="0" w:color="auto"/>
              <w:bottom w:val="single" w:sz="4" w:space="0" w:color="auto"/>
            </w:tcBorders>
            <w:shd w:val="clear" w:color="auto" w:fill="FFFFFF"/>
          </w:tcPr>
          <w:p w:rsidR="002E4E11" w:rsidRPr="00F93976" w:rsidRDefault="002E4E11">
            <w:pPr>
              <w:rPr>
                <w:rFonts w:ascii="Times New Roman" w:hAnsi="Times New Roman" w:cs="Times New Roman"/>
              </w:rPr>
            </w:pPr>
          </w:p>
        </w:tc>
        <w:tc>
          <w:tcPr>
            <w:tcW w:w="4680" w:type="dxa"/>
            <w:tcBorders>
              <w:top w:val="single" w:sz="4" w:space="0" w:color="auto"/>
              <w:left w:val="single" w:sz="4" w:space="0" w:color="auto"/>
              <w:bottom w:val="single" w:sz="4" w:space="0" w:color="auto"/>
            </w:tcBorders>
            <w:shd w:val="clear" w:color="auto" w:fill="FFFFFF"/>
            <w:vAlign w:val="bottom"/>
          </w:tcPr>
          <w:p w:rsidR="002E4E11" w:rsidRPr="00F93976" w:rsidRDefault="002E4E11">
            <w:pPr>
              <w:pStyle w:val="aa"/>
              <w:ind w:firstLine="0"/>
              <w:jc w:val="both"/>
              <w:rPr>
                <w:sz w:val="20"/>
                <w:szCs w:val="20"/>
              </w:rPr>
            </w:pPr>
            <w:r w:rsidRPr="00F93976">
              <w:rPr>
                <w:sz w:val="20"/>
                <w:szCs w:val="20"/>
              </w:rPr>
              <w:t>28. Подготовить доклад о проведенном исследова</w:t>
            </w:r>
            <w:r w:rsidRPr="00F93976">
              <w:rPr>
                <w:sz w:val="20"/>
                <w:szCs w:val="20"/>
              </w:rPr>
              <w:softHyphen/>
              <w:t>нии в соответствии с требованиями</w:t>
            </w:r>
          </w:p>
        </w:tc>
        <w:tc>
          <w:tcPr>
            <w:tcW w:w="850" w:type="dxa"/>
            <w:tcBorders>
              <w:top w:val="single" w:sz="4" w:space="0" w:color="auto"/>
              <w:left w:val="single" w:sz="4" w:space="0" w:color="auto"/>
              <w:bottom w:val="single" w:sz="4" w:space="0" w:color="auto"/>
            </w:tcBorders>
            <w:shd w:val="clear" w:color="auto" w:fill="FFFFFF"/>
            <w:vAlign w:val="center"/>
          </w:tcPr>
          <w:p w:rsidR="002E4E11" w:rsidRPr="00F93976" w:rsidRDefault="002E4E11">
            <w:pPr>
              <w:pStyle w:val="aa"/>
              <w:ind w:firstLine="0"/>
              <w:jc w:val="center"/>
              <w:rPr>
                <w:sz w:val="20"/>
                <w:szCs w:val="20"/>
              </w:rPr>
            </w:pPr>
            <w:r w:rsidRPr="00F93976">
              <w:rPr>
                <w:sz w:val="20"/>
                <w:szCs w:val="20"/>
              </w:rPr>
              <w:t>ОК-7</w:t>
            </w:r>
          </w:p>
        </w:tc>
        <w:tc>
          <w:tcPr>
            <w:tcW w:w="1277" w:type="dxa"/>
            <w:tcBorders>
              <w:top w:val="single" w:sz="4" w:space="0" w:color="auto"/>
              <w:left w:val="single" w:sz="4" w:space="0" w:color="auto"/>
              <w:bottom w:val="single" w:sz="4" w:space="0" w:color="auto"/>
            </w:tcBorders>
            <w:shd w:val="clear" w:color="auto" w:fill="FFFFFF"/>
          </w:tcPr>
          <w:p w:rsidR="002E4E11" w:rsidRPr="00F93976" w:rsidRDefault="002E4E11">
            <w:pPr>
              <w:rPr>
                <w:rFonts w:ascii="Times New Roman" w:hAnsi="Times New Roman" w:cs="Times New Roman"/>
                <w:sz w:val="10"/>
                <w:szCs w:val="10"/>
              </w:rPr>
            </w:pP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2E4E11" w:rsidRPr="00F93976" w:rsidRDefault="002E4E11">
            <w:pPr>
              <w:rPr>
                <w:rFonts w:ascii="Times New Roman" w:hAnsi="Times New Roman" w:cs="Times New Roman"/>
                <w:sz w:val="10"/>
                <w:szCs w:val="10"/>
              </w:rPr>
            </w:pPr>
          </w:p>
        </w:tc>
      </w:tr>
    </w:tbl>
    <w:p w:rsidR="002E4E11" w:rsidRPr="00F93976" w:rsidRDefault="002E4E11">
      <w:pPr>
        <w:spacing w:after="219" w:line="1" w:lineRule="exact"/>
        <w:rPr>
          <w:rFonts w:ascii="Times New Roman" w:hAnsi="Times New Roman" w:cs="Times New Roman"/>
        </w:rPr>
      </w:pPr>
    </w:p>
    <w:p w:rsidR="002E4E11" w:rsidRPr="00F93976" w:rsidRDefault="002E4E11">
      <w:pPr>
        <w:pStyle w:val="a6"/>
        <w:ind w:firstLine="0"/>
      </w:pPr>
      <w:r w:rsidRPr="00F93976">
        <w:t>Обобщенная оценка сформированности компе</w:t>
      </w:r>
      <w:r w:rsidRPr="00F93976">
        <w:softHyphen/>
      </w:r>
    </w:p>
    <w:p w:rsidR="002E4E11" w:rsidRPr="00F93976" w:rsidRDefault="002E4E11">
      <w:pPr>
        <w:pStyle w:val="a6"/>
        <w:tabs>
          <w:tab w:val="left" w:pos="5131"/>
        </w:tabs>
        <w:ind w:firstLine="0"/>
        <w:jc w:val="both"/>
      </w:pPr>
      <w:r w:rsidRPr="00F93976">
        <w:t>тенций (оценка курсовой работы):</w:t>
      </w:r>
      <w:r w:rsidRPr="00F93976">
        <w:tab/>
      </w:r>
      <w:r w:rsidRPr="00F93976">
        <w:rPr>
          <w:i/>
          <w:iCs/>
          <w:u w:val="single"/>
        </w:rPr>
        <w:t>хорошо</w:t>
      </w:r>
    </w:p>
    <w:p w:rsidR="002E4E11" w:rsidRPr="00F93976" w:rsidRDefault="002E4E11">
      <w:pPr>
        <w:pStyle w:val="80"/>
      </w:pPr>
      <w:r w:rsidRPr="00F93976">
        <w:t>нужное указать: неудовлетворительно /удовлетворительно / хорошо / очень хорошо</w:t>
      </w:r>
      <w:r w:rsidRPr="00F93976">
        <w:br/>
        <w:t>/ отлично / превосходно</w:t>
      </w:r>
    </w:p>
    <w:p w:rsidR="002E4E11" w:rsidRPr="00F93976" w:rsidRDefault="002E4E11">
      <w:pPr>
        <w:pStyle w:val="a6"/>
        <w:spacing w:line="221" w:lineRule="auto"/>
      </w:pPr>
      <w:r w:rsidRPr="00F93976">
        <w:rPr>
          <w:b/>
          <w:bCs/>
        </w:rPr>
        <w:t>Научный руководитель:</w:t>
      </w:r>
    </w:p>
    <w:p w:rsidR="002E4E11" w:rsidRPr="00F93976" w:rsidRDefault="002E4E11">
      <w:pPr>
        <w:pStyle w:val="a6"/>
        <w:spacing w:line="233" w:lineRule="auto"/>
        <w:ind w:firstLine="0"/>
      </w:pPr>
      <w:r w:rsidRPr="00F93976">
        <w:t>Доцент кафедры общей и социальной психологии</w:t>
      </w:r>
    </w:p>
    <w:p w:rsidR="002E4E11" w:rsidRPr="00F93976" w:rsidRDefault="002E4E11">
      <w:pPr>
        <w:pStyle w:val="a6"/>
        <w:tabs>
          <w:tab w:val="left" w:pos="5947"/>
        </w:tabs>
        <w:spacing w:after="220"/>
        <w:ind w:firstLine="0"/>
      </w:pPr>
      <w:r w:rsidRPr="00F93976">
        <w:t>ФСН ННГУ, к.психол.н.</w:t>
      </w:r>
      <w:r w:rsidRPr="00F93976">
        <w:tab/>
      </w:r>
      <w:r w:rsidRPr="00F93976">
        <w:rPr>
          <w:i/>
          <w:iCs/>
          <w:u w:val="single"/>
        </w:rPr>
        <w:t>Сидорова</w:t>
      </w:r>
      <w:r w:rsidRPr="00F93976">
        <w:t xml:space="preserve"> Сидорова С.С.</w:t>
      </w:r>
    </w:p>
    <w:p w:rsidR="002E4E11" w:rsidRPr="00F93976" w:rsidRDefault="002E4E11">
      <w:pPr>
        <w:pStyle w:val="a6"/>
        <w:tabs>
          <w:tab w:val="left" w:pos="413"/>
        </w:tabs>
        <w:spacing w:after="220"/>
        <w:ind w:right="160" w:firstLine="0"/>
        <w:jc w:val="right"/>
      </w:pPr>
    </w:p>
    <w:sectPr w:rsidR="002E4E11" w:rsidRPr="00F93976" w:rsidSect="00545B92">
      <w:footnotePr>
        <w:numStart w:val="4"/>
      </w:footnotePr>
      <w:pgSz w:w="11900" w:h="16840"/>
      <w:pgMar w:top="850" w:right="736" w:bottom="1047" w:left="111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8A2" w:rsidRDefault="009948A2" w:rsidP="00545B92">
      <w:r>
        <w:separator/>
      </w:r>
    </w:p>
  </w:endnote>
  <w:endnote w:type="continuationSeparator" w:id="0">
    <w:p w:rsidR="009948A2" w:rsidRDefault="009948A2" w:rsidP="00545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E11" w:rsidRDefault="009948A2">
    <w:pPr>
      <w:spacing w:line="1" w:lineRule="exact"/>
    </w:pPr>
    <w:r>
      <w:rPr>
        <w:noProof/>
      </w:rPr>
      <w:pict>
        <v:shapetype id="_x0000_t202" coordsize="21600,21600" o:spt="202" path="m,l,21600r21600,l21600,xe">
          <v:stroke joinstyle="miter"/>
          <v:path gradientshapeok="t" o:connecttype="rect"/>
        </v:shapetype>
        <v:shape id="_x0000_s2049" type="#_x0000_t202" style="position:absolute;margin-left:317pt;margin-top:792.05pt;width:10.1pt;height:7.9pt;z-index:-10;mso-wrap-style:none;mso-wrap-distance-left:0;mso-wrap-distance-right:0;mso-position-horizontal-relative:page;mso-position-vertical-relative:page" filled="f" stroked="f">
          <v:textbox style="mso-fit-shape-to-text:t" inset="0,0,0,0">
            <w:txbxContent>
              <w:p w:rsidR="002E4E11" w:rsidRDefault="0008468B">
                <w:pPr>
                  <w:pStyle w:val="22"/>
                  <w:rPr>
                    <w:sz w:val="24"/>
                    <w:szCs w:val="24"/>
                  </w:rPr>
                </w:pPr>
                <w:r>
                  <w:fldChar w:fldCharType="begin"/>
                </w:r>
                <w:r>
                  <w:instrText xml:space="preserve"> PAGE \* MERGEFORMAT </w:instrText>
                </w:r>
                <w:r>
                  <w:fldChar w:fldCharType="separate"/>
                </w:r>
                <w:r w:rsidR="00F93976" w:rsidRPr="00F93976">
                  <w:rPr>
                    <w:noProof/>
                    <w:sz w:val="24"/>
                    <w:szCs w:val="24"/>
                  </w:rPr>
                  <w:t>2</w:t>
                </w:r>
                <w:r>
                  <w:rPr>
                    <w:noProof/>
                    <w:sz w:val="24"/>
                    <w:szCs w:val="24"/>
                  </w:rP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E11" w:rsidRDefault="009948A2">
    <w:pPr>
      <w:spacing w:line="1" w:lineRule="exact"/>
    </w:pPr>
    <w:r>
      <w:rPr>
        <w:noProof/>
      </w:rPr>
      <w:pict>
        <v:shapetype id="_x0000_t202" coordsize="21600,21600" o:spt="202" path="m,l,21600r21600,l21600,xe">
          <v:stroke joinstyle="miter"/>
          <v:path gradientshapeok="t" o:connecttype="rect"/>
        </v:shapetype>
        <v:shape id="_x0000_s2058" type="#_x0000_t202" style="position:absolute;margin-left:317pt;margin-top:792.05pt;width:10.1pt;height:7.9pt;z-index:-1;mso-wrap-style:none;mso-wrap-distance-left:0;mso-wrap-distance-right:0;mso-position-horizontal-relative:page;mso-position-vertical-relative:page" filled="f" stroked="f">
          <v:textbox style="mso-fit-shape-to-text:t" inset="0,0,0,0">
            <w:txbxContent>
              <w:p w:rsidR="002E4E11" w:rsidRDefault="0008468B">
                <w:pPr>
                  <w:pStyle w:val="22"/>
                  <w:rPr>
                    <w:sz w:val="24"/>
                    <w:szCs w:val="24"/>
                  </w:rPr>
                </w:pPr>
                <w:r>
                  <w:fldChar w:fldCharType="begin"/>
                </w:r>
                <w:r>
                  <w:instrText xml:space="preserve"> PAGE \* MERGEFORMAT </w:instrText>
                </w:r>
                <w:r>
                  <w:fldChar w:fldCharType="separate"/>
                </w:r>
                <w:r w:rsidR="00F93976" w:rsidRPr="00F93976">
                  <w:rPr>
                    <w:noProof/>
                    <w:sz w:val="24"/>
                    <w:szCs w:val="24"/>
                  </w:rPr>
                  <w:t>44</w:t>
                </w:r>
                <w:r>
                  <w:rPr>
                    <w:noProof/>
                    <w:sz w:val="24"/>
                    <w:szCs w:val="24"/>
                  </w:rP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E11" w:rsidRDefault="009948A2">
    <w:pPr>
      <w:spacing w:line="1" w:lineRule="exact"/>
    </w:pPr>
    <w:r>
      <w:rPr>
        <w:noProof/>
      </w:rPr>
      <w:pict>
        <v:shapetype id="_x0000_t202" coordsize="21600,21600" o:spt="202" path="m,l,21600r21600,l21600,xe">
          <v:stroke joinstyle="miter"/>
          <v:path gradientshapeok="t" o:connecttype="rect"/>
        </v:shapetype>
        <v:shape id="_x0000_s2059" type="#_x0000_t202" style="position:absolute;margin-left:308.85pt;margin-top:789.65pt;width:11.05pt;height:7.9pt;z-index:-2;mso-wrap-style:none;mso-wrap-distance-left:0;mso-wrap-distance-right:0;mso-position-horizontal-relative:page;mso-position-vertical-relative:page" filled="f" stroked="f">
          <v:textbox style="mso-fit-shape-to-text:t" inset="0,0,0,0">
            <w:txbxContent>
              <w:p w:rsidR="002E4E11" w:rsidRDefault="0008468B">
                <w:pPr>
                  <w:pStyle w:val="ac"/>
                </w:pPr>
                <w:r>
                  <w:fldChar w:fldCharType="begin"/>
                </w:r>
                <w:r>
                  <w:instrText xml:space="preserve"> PAGE \* MERGEFORMAT </w:instrText>
                </w:r>
                <w:r>
                  <w:fldChar w:fldCharType="separate"/>
                </w:r>
                <w:r w:rsidR="00F93976">
                  <w:rPr>
                    <w:noProof/>
                  </w:rPr>
                  <w:t>43</w:t>
                </w:r>
                <w:r>
                  <w:rPr>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E11" w:rsidRDefault="009948A2">
    <w:pPr>
      <w:spacing w:line="1" w:lineRule="exact"/>
    </w:pPr>
    <w:r>
      <w:rPr>
        <w:noProof/>
      </w:rPr>
      <w:pict>
        <v:shapetype id="_x0000_t202" coordsize="21600,21600" o:spt="202" path="m,l,21600r21600,l21600,xe">
          <v:stroke joinstyle="miter"/>
          <v:path gradientshapeok="t" o:connecttype="rect"/>
        </v:shapetype>
        <v:shape id="_x0000_s2050" type="#_x0000_t202" style="position:absolute;margin-left:317pt;margin-top:792.05pt;width:10.1pt;height:7.9pt;z-index:-11;mso-wrap-style:none;mso-wrap-distance-left:0;mso-wrap-distance-right:0;mso-position-horizontal-relative:page;mso-position-vertical-relative:page" filled="f" stroked="f">
          <v:textbox style="mso-fit-shape-to-text:t" inset="0,0,0,0">
            <w:txbxContent>
              <w:p w:rsidR="002E4E11" w:rsidRDefault="0008468B">
                <w:pPr>
                  <w:pStyle w:val="22"/>
                  <w:rPr>
                    <w:sz w:val="24"/>
                    <w:szCs w:val="24"/>
                  </w:rPr>
                </w:pPr>
                <w:r>
                  <w:fldChar w:fldCharType="begin"/>
                </w:r>
                <w:r>
                  <w:instrText xml:space="preserve"> PAGE \* MERGEFORMAT </w:instrText>
                </w:r>
                <w:r>
                  <w:fldChar w:fldCharType="separate"/>
                </w:r>
                <w:r w:rsidR="00F93976" w:rsidRPr="00F93976">
                  <w:rPr>
                    <w:noProof/>
                    <w:sz w:val="24"/>
                    <w:szCs w:val="24"/>
                  </w:rPr>
                  <w:t>13</w:t>
                </w:r>
                <w:r>
                  <w:rPr>
                    <w:noProof/>
                    <w:sz w:val="24"/>
                    <w:szCs w:val="24"/>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E11" w:rsidRDefault="002E4E11">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E11" w:rsidRDefault="002E4E11"/>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E11" w:rsidRDefault="002E4E11"/>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E11" w:rsidRDefault="009948A2">
    <w:pPr>
      <w:spacing w:line="1" w:lineRule="exact"/>
    </w:pPr>
    <w:r>
      <w:rPr>
        <w:noProof/>
      </w:rPr>
      <w:pict>
        <v:shapetype id="_x0000_t202" coordsize="21600,21600" o:spt="202" path="m,l,21600r21600,l21600,xe">
          <v:stroke joinstyle="miter"/>
          <v:path gradientshapeok="t" o:connecttype="rect"/>
        </v:shapetype>
        <v:shape id="_x0000_s2051" type="#_x0000_t202" style="position:absolute;margin-left:317pt;margin-top:792.05pt;width:10.1pt;height:7.9pt;z-index:-8;mso-wrap-style:none;mso-wrap-distance-left:0;mso-wrap-distance-right:0;mso-position-horizontal-relative:page;mso-position-vertical-relative:page" filled="f" stroked="f">
          <v:textbox style="mso-fit-shape-to-text:t" inset="0,0,0,0">
            <w:txbxContent>
              <w:p w:rsidR="002E4E11" w:rsidRDefault="0008468B">
                <w:pPr>
                  <w:pStyle w:val="22"/>
                  <w:rPr>
                    <w:sz w:val="24"/>
                    <w:szCs w:val="24"/>
                  </w:rPr>
                </w:pPr>
                <w:r>
                  <w:fldChar w:fldCharType="begin"/>
                </w:r>
                <w:r>
                  <w:instrText xml:space="preserve"> PAGE \* MERGEFORMAT </w:instrText>
                </w:r>
                <w:r>
                  <w:fldChar w:fldCharType="separate"/>
                </w:r>
                <w:r w:rsidR="00F93976" w:rsidRPr="00F93976">
                  <w:rPr>
                    <w:noProof/>
                    <w:sz w:val="24"/>
                    <w:szCs w:val="24"/>
                  </w:rPr>
                  <w:t>20</w:t>
                </w:r>
                <w:r>
                  <w:rPr>
                    <w:noProof/>
                    <w:sz w:val="24"/>
                    <w:szCs w:val="24"/>
                  </w:rP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E11" w:rsidRDefault="009948A2">
    <w:pPr>
      <w:spacing w:line="1" w:lineRule="exact"/>
    </w:pPr>
    <w:r>
      <w:rPr>
        <w:noProof/>
      </w:rPr>
      <w:pict>
        <v:shapetype id="_x0000_t202" coordsize="21600,21600" o:spt="202" path="m,l,21600r21600,l21600,xe">
          <v:stroke joinstyle="miter"/>
          <v:path gradientshapeok="t" o:connecttype="rect"/>
        </v:shapetype>
        <v:shape id="_x0000_s2052" type="#_x0000_t202" style="position:absolute;margin-left:317pt;margin-top:792.05pt;width:10.1pt;height:7.9pt;z-index:-9;mso-wrap-style:none;mso-wrap-distance-left:0;mso-wrap-distance-right:0;mso-position-horizontal-relative:page;mso-position-vertical-relative:page" filled="f" stroked="f">
          <v:textbox style="mso-fit-shape-to-text:t" inset="0,0,0,0">
            <w:txbxContent>
              <w:p w:rsidR="002E4E11" w:rsidRDefault="0008468B">
                <w:pPr>
                  <w:pStyle w:val="22"/>
                  <w:rPr>
                    <w:sz w:val="24"/>
                    <w:szCs w:val="24"/>
                  </w:rPr>
                </w:pPr>
                <w:r>
                  <w:fldChar w:fldCharType="begin"/>
                </w:r>
                <w:r>
                  <w:instrText xml:space="preserve"> PAGE \* MERGEFORMAT </w:instrText>
                </w:r>
                <w:r>
                  <w:fldChar w:fldCharType="separate"/>
                </w:r>
                <w:r w:rsidR="00F93976" w:rsidRPr="00F93976">
                  <w:rPr>
                    <w:noProof/>
                    <w:sz w:val="24"/>
                    <w:szCs w:val="24"/>
                  </w:rPr>
                  <w:t>21</w:t>
                </w:r>
                <w:r>
                  <w:rPr>
                    <w:noProof/>
                    <w:sz w:val="24"/>
                    <w:szCs w:val="24"/>
                  </w:rP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E11" w:rsidRDefault="009948A2">
    <w:pPr>
      <w:spacing w:line="1" w:lineRule="exact"/>
    </w:pPr>
    <w:r>
      <w:rPr>
        <w:noProof/>
      </w:rPr>
      <w:pict>
        <v:shapetype id="_x0000_t202" coordsize="21600,21600" o:spt="202" path="m,l,21600r21600,l21600,xe">
          <v:stroke joinstyle="miter"/>
          <v:path gradientshapeok="t" o:connecttype="rect"/>
        </v:shapetype>
        <v:shape id="_x0000_s2055" type="#_x0000_t202" style="position:absolute;margin-left:308.85pt;margin-top:789.65pt;width:10.55pt;height:7.9pt;z-index:-4;mso-wrap-style:none;mso-wrap-distance-left:0;mso-wrap-distance-right:0;mso-position-horizontal-relative:page;mso-position-vertical-relative:page" filled="f" stroked="f">
          <v:textbox style="mso-fit-shape-to-text:t" inset="0,0,0,0">
            <w:txbxContent>
              <w:p w:rsidR="002E4E11" w:rsidRDefault="0008468B">
                <w:pPr>
                  <w:pStyle w:val="ac"/>
                </w:pPr>
                <w:r>
                  <w:fldChar w:fldCharType="begin"/>
                </w:r>
                <w:r>
                  <w:instrText xml:space="preserve"> PAGE \* MERGEFORMAT </w:instrText>
                </w:r>
                <w:r>
                  <w:fldChar w:fldCharType="separate"/>
                </w:r>
                <w:r w:rsidR="002E4E11">
                  <w:rPr>
                    <w:noProof/>
                  </w:rPr>
                  <w:t>36</w:t>
                </w:r>
                <w:r>
                  <w:rPr>
                    <w:noProof/>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E11" w:rsidRDefault="009948A2">
    <w:pPr>
      <w:spacing w:line="1" w:lineRule="exact"/>
    </w:pPr>
    <w:r>
      <w:rPr>
        <w:noProof/>
      </w:rPr>
      <w:pict>
        <v:shapetype id="_x0000_t202" coordsize="21600,21600" o:spt="202" path="m,l,21600r21600,l21600,xe">
          <v:stroke joinstyle="miter"/>
          <v:path gradientshapeok="t" o:connecttype="rect"/>
        </v:shapetype>
        <v:shape id="_x0000_s2056" type="#_x0000_t202" style="position:absolute;margin-left:308.85pt;margin-top:789.65pt;width:10.55pt;height:7.9pt;z-index:-6;mso-wrap-style:none;mso-wrap-distance-left:0;mso-wrap-distance-right:0;mso-position-horizontal-relative:page;mso-position-vertical-relative:page" filled="f" stroked="f">
          <v:textbox style="mso-fit-shape-to-text:t" inset="0,0,0,0">
            <w:txbxContent>
              <w:p w:rsidR="002E4E11" w:rsidRDefault="0008468B">
                <w:pPr>
                  <w:pStyle w:val="ac"/>
                </w:pPr>
                <w:r>
                  <w:fldChar w:fldCharType="begin"/>
                </w:r>
                <w:r>
                  <w:instrText xml:space="preserve"> PAGE \* MERGEFORMAT </w:instrText>
                </w:r>
                <w:r>
                  <w:fldChar w:fldCharType="separate"/>
                </w:r>
                <w:r w:rsidR="00F93976">
                  <w:rPr>
                    <w:noProof/>
                  </w:rPr>
                  <w:t>41</w:t>
                </w:r>
                <w:r>
                  <w:rPr>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8A2" w:rsidRDefault="009948A2"/>
  </w:footnote>
  <w:footnote w:type="continuationSeparator" w:id="0">
    <w:p w:rsidR="009948A2" w:rsidRDefault="009948A2"/>
  </w:footnote>
  <w:footnote w:id="1">
    <w:p w:rsidR="002E4E11" w:rsidRDefault="002E4E11">
      <w:pPr>
        <w:pStyle w:val="a4"/>
        <w:tabs>
          <w:tab w:val="left" w:pos="240"/>
        </w:tabs>
        <w:ind w:firstLine="0"/>
        <w:jc w:val="center"/>
      </w:pPr>
      <w:r>
        <w:rPr>
          <w:b/>
          <w:bCs/>
          <w:shd w:val="clear" w:color="auto" w:fill="FFFFFF"/>
        </w:rPr>
        <w:footnoteRef/>
      </w:r>
      <w:r>
        <w:rPr>
          <w:b/>
          <w:bCs/>
        </w:rPr>
        <w:tab/>
        <w:t>Требования к оформлению литературных источников курсовой работы</w:t>
      </w:r>
    </w:p>
    <w:p w:rsidR="002E4E11" w:rsidRDefault="002E4E11">
      <w:pPr>
        <w:pStyle w:val="a4"/>
        <w:numPr>
          <w:ilvl w:val="0"/>
          <w:numId w:val="1"/>
        </w:numPr>
        <w:tabs>
          <w:tab w:val="left" w:pos="984"/>
        </w:tabs>
        <w:jc w:val="both"/>
      </w:pPr>
      <w:r>
        <w:t>Важным элементом содержания ВКР является цитирование авторитетных авторов или важных источников информации. Цитирование должно быть логически и содержательно оп</w:t>
      </w:r>
      <w:r>
        <w:softHyphen/>
        <w:t>равданным, убедительным и точным. Цитирование может быть прямым и непрямым (косвен</w:t>
      </w:r>
      <w:r>
        <w:softHyphen/>
        <w:t>ным).</w:t>
      </w:r>
    </w:p>
    <w:p w:rsidR="002E4E11" w:rsidRDefault="002E4E11">
      <w:pPr>
        <w:pStyle w:val="a4"/>
        <w:numPr>
          <w:ilvl w:val="0"/>
          <w:numId w:val="1"/>
        </w:numPr>
        <w:tabs>
          <w:tab w:val="left" w:pos="984"/>
        </w:tabs>
        <w:jc w:val="both"/>
      </w:pPr>
      <w:r>
        <w:t>При непрямом цитировании (пересказе, изложении текста других авторов своими сло</w:t>
      </w:r>
      <w:r>
        <w:softHyphen/>
        <w:t>вами) следует быть предельно точным в изложении мыслей автора (авторов) и корректным в оценке излагаемого текста.</w:t>
      </w:r>
    </w:p>
    <w:p w:rsidR="002E4E11" w:rsidRDefault="002E4E11">
      <w:pPr>
        <w:pStyle w:val="a4"/>
        <w:numPr>
          <w:ilvl w:val="0"/>
          <w:numId w:val="1"/>
        </w:numPr>
        <w:tabs>
          <w:tab w:val="left" w:pos="989"/>
        </w:tabs>
        <w:jc w:val="both"/>
      </w:pPr>
      <w:r>
        <w:t>При прямом цитировании текст цитаты приводится абсолютно точно, в той граммати</w:t>
      </w:r>
      <w:r>
        <w:softHyphen/>
        <w:t>ческой форме, в какой он дан в источнике, с сохранением особенностей авторского написания, без произвольного сокращения цитируемого текста и без искажения мысли автора. В данном случае не допускается объединение в одной цитате нескольких отрывков, взятых из разных мест цитируемого источника, даже логически связанных между собой. Каждый такой отрывок должен быть оформлен как отдельная цитата. Текст прямой цитаты всегда заключается в ка</w:t>
      </w:r>
      <w:r>
        <w:softHyphen/>
        <w:t>вычки. Кавычки необходимы для того, чтобы показать границы цитаты — ее начало и конец.</w:t>
      </w:r>
    </w:p>
    <w:p w:rsidR="002E4E11" w:rsidRDefault="002E4E11">
      <w:pPr>
        <w:pStyle w:val="a4"/>
        <w:numPr>
          <w:ilvl w:val="0"/>
          <w:numId w:val="1"/>
        </w:numPr>
        <w:tabs>
          <w:tab w:val="left" w:pos="1056"/>
        </w:tabs>
      </w:pPr>
      <w:r>
        <w:t>Как при прямом, так и при непрямом цитировании цитата должна сопровождаться</w:t>
      </w:r>
    </w:p>
  </w:footnote>
  <w:footnote w:id="2">
    <w:p w:rsidR="002E4E11" w:rsidRDefault="002E4E11">
      <w:pPr>
        <w:pStyle w:val="a4"/>
        <w:ind w:firstLine="420"/>
      </w:pPr>
      <w:r>
        <w:rPr>
          <w:b/>
          <w:bCs/>
          <w:sz w:val="16"/>
          <w:szCs w:val="16"/>
          <w:vertAlign w:val="superscript"/>
        </w:rPr>
        <w:footnoteRef/>
      </w:r>
      <w:r>
        <w:rPr>
          <w:b/>
          <w:bCs/>
          <w:sz w:val="16"/>
          <w:szCs w:val="16"/>
        </w:rPr>
        <w:t xml:space="preserve"> </w:t>
      </w:r>
      <w:r>
        <w:t>Рудская Е.Н. Методические рекомендации по написанию рефератов и подготовке презен</w:t>
      </w:r>
      <w:r>
        <w:softHyphen/>
        <w:t>таций. - Р.-н.-Д.: ДГТУ, 2012. - 21 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E11" w:rsidRDefault="009948A2">
    <w:pPr>
      <w:spacing w:line="1" w:lineRule="exact"/>
    </w:pPr>
    <w:r>
      <w:rPr>
        <w:noProof/>
      </w:rPr>
      <w:pict>
        <v:shapetype id="_x0000_t202" coordsize="21600,21600" o:spt="202" path="m,l,21600r21600,l21600,xe">
          <v:stroke joinstyle="miter"/>
          <v:path gradientshapeok="t" o:connecttype="rect"/>
        </v:shapetype>
        <v:shape id="_x0000_s2053" type="#_x0000_t202" style="position:absolute;margin-left:509.25pt;margin-top:45.4pt;width:42.7pt;height:10.8pt;z-index:-5;mso-wrap-style:none;mso-wrap-distance-left:0;mso-wrap-distance-right:0;mso-position-horizontal-relative:page;mso-position-vertical-relative:page" filled="f" stroked="f">
          <v:textbox style="mso-fit-shape-to-text:t" inset="0,0,0,0">
            <w:txbxContent>
              <w:p w:rsidR="002E4E11" w:rsidRDefault="002E4E11">
                <w:pPr>
                  <w:pStyle w:val="ac"/>
                </w:pPr>
                <w:r>
                  <w:rPr>
                    <w:i/>
                    <w:iCs/>
                  </w:rPr>
                  <w:t>Форма 2</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E11" w:rsidRDefault="009948A2">
    <w:pPr>
      <w:spacing w:line="1" w:lineRule="exact"/>
    </w:pPr>
    <w:r>
      <w:rPr>
        <w:noProof/>
      </w:rPr>
      <w:pict>
        <v:shapetype id="_x0000_t202" coordsize="21600,21600" o:spt="202" path="m,l,21600r21600,l21600,xe">
          <v:stroke joinstyle="miter"/>
          <v:path gradientshapeok="t" o:connecttype="rect"/>
        </v:shapetype>
        <v:shape id="_x0000_s2054" type="#_x0000_t202" style="position:absolute;margin-left:509.25pt;margin-top:45.4pt;width:42.7pt;height:10.8pt;z-index:-7;mso-wrap-style:none;mso-wrap-distance-left:0;mso-wrap-distance-right:0;mso-position-horizontal-relative:page;mso-position-vertical-relative:page" filled="f" stroked="f">
          <v:textbox style="mso-fit-shape-to-text:t" inset="0,0,0,0">
            <w:txbxContent>
              <w:p w:rsidR="002E4E11" w:rsidRDefault="002E4E11">
                <w:pPr>
                  <w:pStyle w:val="ac"/>
                </w:pPr>
                <w:r>
                  <w:rPr>
                    <w:i/>
                    <w:iCs/>
                  </w:rPr>
                  <w:t>Форма 2</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E11" w:rsidRDefault="002E4E11">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E11" w:rsidRDefault="009948A2">
    <w:pPr>
      <w:spacing w:line="1" w:lineRule="exact"/>
    </w:pPr>
    <w:r>
      <w:rPr>
        <w:noProof/>
      </w:rPr>
      <w:pict>
        <v:shapetype id="_x0000_t202" coordsize="21600,21600" o:spt="202" path="m,l,21600r21600,l21600,xe">
          <v:stroke joinstyle="miter"/>
          <v:path gradientshapeok="t" o:connecttype="rect"/>
        </v:shapetype>
        <v:shape id="_x0000_s2057" type="#_x0000_t202" style="position:absolute;margin-left:509.25pt;margin-top:45.4pt;width:42.7pt;height:10.8pt;z-index:-3;mso-wrap-style:none;mso-wrap-distance-left:0;mso-wrap-distance-right:0;mso-position-horizontal-relative:page;mso-position-vertical-relative:page" filled="f" stroked="f">
          <v:textbox style="mso-fit-shape-to-text:t" inset="0,0,0,0">
            <w:txbxContent>
              <w:p w:rsidR="002E4E11" w:rsidRDefault="002E4E11">
                <w:pPr>
                  <w:pStyle w:val="ac"/>
                </w:pPr>
                <w:r>
                  <w:rPr>
                    <w:i/>
                    <w:iCs/>
                  </w:rPr>
                  <w:t>Форма 3</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44829"/>
    <w:multiLevelType w:val="multilevel"/>
    <w:tmpl w:val="FFFFFFFF"/>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C4A1DF8"/>
    <w:multiLevelType w:val="multilevel"/>
    <w:tmpl w:val="FFFFFFFF"/>
    <w:lvl w:ilvl="0">
      <w:start w:val="1"/>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1B4A104A"/>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D2C6455"/>
    <w:multiLevelType w:val="multilevel"/>
    <w:tmpl w:val="FFFFFFFF"/>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24243646"/>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295B5590"/>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36F22830"/>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44873FFE"/>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44896C4D"/>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453C4AA8"/>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45662675"/>
    <w:multiLevelType w:val="multilevel"/>
    <w:tmpl w:val="FFFFFFFF"/>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5178375E"/>
    <w:multiLevelType w:val="multilevel"/>
    <w:tmpl w:val="FFFFFFFF"/>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55973983"/>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5B26162E"/>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5D362AA0"/>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5D9C7BF2"/>
    <w:multiLevelType w:val="multilevel"/>
    <w:tmpl w:val="FFFFFFFF"/>
    <w:lvl w:ilvl="0">
      <w:start w:val="1"/>
      <w:numFmt w:val="bullet"/>
      <w:lvlText w:val="■"/>
      <w:lvlJc w:val="left"/>
      <w:rPr>
        <w:rFonts w:ascii="Arial" w:eastAsia="Times New Roman" w:hAnsi="Arial"/>
        <w:b w:val="0"/>
        <w:i w:val="0"/>
        <w:smallCaps w:val="0"/>
        <w:strike w:val="0"/>
        <w:color w:val="000000"/>
        <w:spacing w:val="0"/>
        <w:w w:val="100"/>
        <w:position w:val="0"/>
        <w:sz w:val="1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614A1331"/>
    <w:multiLevelType w:val="multilevel"/>
    <w:tmpl w:val="FFFFFFFF"/>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68DE4958"/>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72323D00"/>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72E6356E"/>
    <w:multiLevelType w:val="multilevel"/>
    <w:tmpl w:val="FFFFFFFF"/>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742030AD"/>
    <w:multiLevelType w:val="multilevel"/>
    <w:tmpl w:val="FFFFFFFF"/>
    <w:lvl w:ilvl="0">
      <w:start w:val="4"/>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75D23C44"/>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7DF045C1"/>
    <w:multiLevelType w:val="multilevel"/>
    <w:tmpl w:val="FFFFFFFF"/>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22"/>
  </w:num>
  <w:num w:numId="3">
    <w:abstractNumId w:val="7"/>
  </w:num>
  <w:num w:numId="4">
    <w:abstractNumId w:val="6"/>
  </w:num>
  <w:num w:numId="5">
    <w:abstractNumId w:val="19"/>
  </w:num>
  <w:num w:numId="6">
    <w:abstractNumId w:val="18"/>
  </w:num>
  <w:num w:numId="7">
    <w:abstractNumId w:val="15"/>
  </w:num>
  <w:num w:numId="8">
    <w:abstractNumId w:val="9"/>
  </w:num>
  <w:num w:numId="9">
    <w:abstractNumId w:val="13"/>
  </w:num>
  <w:num w:numId="10">
    <w:abstractNumId w:val="5"/>
  </w:num>
  <w:num w:numId="11">
    <w:abstractNumId w:val="8"/>
  </w:num>
  <w:num w:numId="12">
    <w:abstractNumId w:val="1"/>
  </w:num>
  <w:num w:numId="13">
    <w:abstractNumId w:val="14"/>
  </w:num>
  <w:num w:numId="14">
    <w:abstractNumId w:val="17"/>
  </w:num>
  <w:num w:numId="15">
    <w:abstractNumId w:val="20"/>
  </w:num>
  <w:num w:numId="16">
    <w:abstractNumId w:val="4"/>
  </w:num>
  <w:num w:numId="17">
    <w:abstractNumId w:val="11"/>
  </w:num>
  <w:num w:numId="18">
    <w:abstractNumId w:val="16"/>
  </w:num>
  <w:num w:numId="19">
    <w:abstractNumId w:val="21"/>
  </w:num>
  <w:num w:numId="20">
    <w:abstractNumId w:val="10"/>
  </w:num>
  <w:num w:numId="21">
    <w:abstractNumId w:val="3"/>
  </w:num>
  <w:num w:numId="22">
    <w:abstractNumId w:val="12"/>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evenAndOddHeaders/>
  <w:drawingGridHorizontalSpacing w:val="181"/>
  <w:drawingGridVerticalSpacing w:val="181"/>
  <w:characterSpacingControl w:val="compressPunctuation"/>
  <w:hdrShapeDefaults>
    <o:shapedefaults v:ext="edit" spidmax="2060"/>
    <o:shapelayout v:ext="edit">
      <o:idmap v:ext="edit" data="2"/>
    </o:shapelayout>
  </w:hdrShapeDefaults>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5B92"/>
    <w:rsid w:val="0008468B"/>
    <w:rsid w:val="00173561"/>
    <w:rsid w:val="002E4E11"/>
    <w:rsid w:val="00453C31"/>
    <w:rsid w:val="00545B92"/>
    <w:rsid w:val="009948A2"/>
    <w:rsid w:val="00C03A3F"/>
    <w:rsid w:val="00E4055C"/>
    <w:rsid w:val="00E50B4D"/>
    <w:rsid w:val="00F939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o:shapelayout v:ext="edit">
      <o:idmap v:ext="edit" data="1"/>
    </o:shapelayout>
  </w:shapeDefaults>
  <w:decimalSymbol w:val=","/>
  <w:listSeparator w:val=";"/>
  <w14:docId w14:val="57DEDA4B"/>
  <w15:docId w15:val="{E421F566-38AA-48CE-9A83-7C9AC9239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5B92"/>
    <w:pPr>
      <w:widowControl w:val="0"/>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link w:val="a4"/>
    <w:uiPriority w:val="99"/>
    <w:locked/>
    <w:rsid w:val="00545B92"/>
    <w:rPr>
      <w:rFonts w:ascii="Times New Roman" w:hAnsi="Times New Roman" w:cs="Times New Roman"/>
      <w:u w:val="none"/>
      <w:shd w:val="clear" w:color="auto" w:fill="auto"/>
    </w:rPr>
  </w:style>
  <w:style w:type="character" w:customStyle="1" w:styleId="a5">
    <w:name w:val="Основной текст Знак"/>
    <w:link w:val="a6"/>
    <w:uiPriority w:val="99"/>
    <w:locked/>
    <w:rsid w:val="00545B92"/>
    <w:rPr>
      <w:rFonts w:ascii="Times New Roman" w:hAnsi="Times New Roman" w:cs="Times New Roman"/>
      <w:u w:val="none"/>
      <w:shd w:val="clear" w:color="auto" w:fill="auto"/>
    </w:rPr>
  </w:style>
  <w:style w:type="character" w:customStyle="1" w:styleId="1">
    <w:name w:val="Заголовок №1_"/>
    <w:link w:val="10"/>
    <w:uiPriority w:val="99"/>
    <w:locked/>
    <w:rsid w:val="00545B92"/>
    <w:rPr>
      <w:rFonts w:ascii="Times New Roman" w:hAnsi="Times New Roman" w:cs="Times New Roman"/>
      <w:b/>
      <w:bCs/>
      <w:sz w:val="32"/>
      <w:szCs w:val="32"/>
      <w:u w:val="none"/>
      <w:shd w:val="clear" w:color="auto" w:fill="auto"/>
    </w:rPr>
  </w:style>
  <w:style w:type="character" w:customStyle="1" w:styleId="5">
    <w:name w:val="Основной текст (5)_"/>
    <w:link w:val="50"/>
    <w:uiPriority w:val="99"/>
    <w:locked/>
    <w:rsid w:val="00545B92"/>
    <w:rPr>
      <w:rFonts w:ascii="Times New Roman" w:hAnsi="Times New Roman" w:cs="Times New Roman"/>
      <w:sz w:val="18"/>
      <w:szCs w:val="18"/>
      <w:u w:val="none"/>
      <w:shd w:val="clear" w:color="auto" w:fill="auto"/>
    </w:rPr>
  </w:style>
  <w:style w:type="character" w:customStyle="1" w:styleId="2">
    <w:name w:val="Заголовок №2_"/>
    <w:link w:val="20"/>
    <w:uiPriority w:val="99"/>
    <w:locked/>
    <w:rsid w:val="00545B92"/>
    <w:rPr>
      <w:rFonts w:ascii="Times New Roman" w:hAnsi="Times New Roman" w:cs="Times New Roman"/>
      <w:b/>
      <w:bCs/>
      <w:sz w:val="28"/>
      <w:szCs w:val="28"/>
      <w:u w:val="single"/>
      <w:shd w:val="clear" w:color="auto" w:fill="auto"/>
    </w:rPr>
  </w:style>
  <w:style w:type="character" w:customStyle="1" w:styleId="4">
    <w:name w:val="Основной текст (4)_"/>
    <w:link w:val="40"/>
    <w:uiPriority w:val="99"/>
    <w:locked/>
    <w:rsid w:val="00545B92"/>
    <w:rPr>
      <w:rFonts w:ascii="Times New Roman" w:hAnsi="Times New Roman" w:cs="Times New Roman"/>
      <w:sz w:val="16"/>
      <w:szCs w:val="16"/>
      <w:u w:val="none"/>
      <w:shd w:val="clear" w:color="auto" w:fill="auto"/>
    </w:rPr>
  </w:style>
  <w:style w:type="character" w:customStyle="1" w:styleId="3">
    <w:name w:val="Заголовок №3_"/>
    <w:link w:val="30"/>
    <w:uiPriority w:val="99"/>
    <w:locked/>
    <w:rsid w:val="00545B92"/>
    <w:rPr>
      <w:rFonts w:ascii="Times New Roman" w:hAnsi="Times New Roman" w:cs="Times New Roman"/>
      <w:b/>
      <w:bCs/>
      <w:u w:val="none"/>
      <w:shd w:val="clear" w:color="auto" w:fill="auto"/>
    </w:rPr>
  </w:style>
  <w:style w:type="character" w:customStyle="1" w:styleId="21">
    <w:name w:val="Колонтитул (2)_"/>
    <w:link w:val="22"/>
    <w:uiPriority w:val="99"/>
    <w:locked/>
    <w:rsid w:val="00545B92"/>
    <w:rPr>
      <w:rFonts w:ascii="Times New Roman" w:hAnsi="Times New Roman" w:cs="Times New Roman"/>
      <w:sz w:val="20"/>
      <w:szCs w:val="20"/>
      <w:u w:val="none"/>
      <w:shd w:val="clear" w:color="auto" w:fill="auto"/>
    </w:rPr>
  </w:style>
  <w:style w:type="character" w:customStyle="1" w:styleId="a7">
    <w:name w:val="Подпись к таблице_"/>
    <w:link w:val="a8"/>
    <w:uiPriority w:val="99"/>
    <w:locked/>
    <w:rsid w:val="00545B92"/>
    <w:rPr>
      <w:rFonts w:ascii="Times New Roman" w:hAnsi="Times New Roman" w:cs="Times New Roman"/>
      <w:i/>
      <w:iCs/>
      <w:smallCaps/>
      <w:sz w:val="22"/>
      <w:szCs w:val="22"/>
      <w:u w:val="none"/>
      <w:shd w:val="clear" w:color="auto" w:fill="auto"/>
    </w:rPr>
  </w:style>
  <w:style w:type="character" w:customStyle="1" w:styleId="a9">
    <w:name w:val="Другое_"/>
    <w:link w:val="aa"/>
    <w:uiPriority w:val="99"/>
    <w:locked/>
    <w:rsid w:val="00545B92"/>
    <w:rPr>
      <w:rFonts w:ascii="Times New Roman" w:hAnsi="Times New Roman" w:cs="Times New Roman"/>
      <w:u w:val="none"/>
      <w:shd w:val="clear" w:color="auto" w:fill="auto"/>
    </w:rPr>
  </w:style>
  <w:style w:type="character" w:customStyle="1" w:styleId="31">
    <w:name w:val="Основной текст (3)_"/>
    <w:link w:val="32"/>
    <w:uiPriority w:val="99"/>
    <w:locked/>
    <w:rsid w:val="00545B92"/>
    <w:rPr>
      <w:rFonts w:ascii="Times New Roman" w:hAnsi="Times New Roman" w:cs="Times New Roman"/>
      <w:sz w:val="28"/>
      <w:szCs w:val="28"/>
      <w:u w:val="none"/>
      <w:shd w:val="clear" w:color="auto" w:fill="auto"/>
    </w:rPr>
  </w:style>
  <w:style w:type="character" w:customStyle="1" w:styleId="33">
    <w:name w:val="Номер заголовка №3_"/>
    <w:link w:val="34"/>
    <w:uiPriority w:val="99"/>
    <w:locked/>
    <w:rsid w:val="00545B92"/>
    <w:rPr>
      <w:rFonts w:ascii="Times New Roman" w:hAnsi="Times New Roman" w:cs="Times New Roman"/>
      <w:b/>
      <w:bCs/>
      <w:u w:val="none"/>
      <w:shd w:val="clear" w:color="auto" w:fill="auto"/>
    </w:rPr>
  </w:style>
  <w:style w:type="character" w:customStyle="1" w:styleId="23">
    <w:name w:val="Основной текст (2)_"/>
    <w:link w:val="24"/>
    <w:uiPriority w:val="99"/>
    <w:locked/>
    <w:rsid w:val="00545B92"/>
    <w:rPr>
      <w:rFonts w:ascii="Times New Roman" w:hAnsi="Times New Roman" w:cs="Times New Roman"/>
      <w:sz w:val="20"/>
      <w:szCs w:val="20"/>
      <w:u w:val="none"/>
      <w:shd w:val="clear" w:color="auto" w:fill="auto"/>
    </w:rPr>
  </w:style>
  <w:style w:type="character" w:customStyle="1" w:styleId="8">
    <w:name w:val="Основной текст (8)_"/>
    <w:link w:val="80"/>
    <w:uiPriority w:val="99"/>
    <w:locked/>
    <w:rsid w:val="00545B92"/>
    <w:rPr>
      <w:rFonts w:ascii="Times New Roman" w:hAnsi="Times New Roman" w:cs="Times New Roman"/>
      <w:i/>
      <w:iCs/>
      <w:sz w:val="12"/>
      <w:szCs w:val="12"/>
      <w:u w:val="none"/>
      <w:shd w:val="clear" w:color="auto" w:fill="auto"/>
    </w:rPr>
  </w:style>
  <w:style w:type="character" w:customStyle="1" w:styleId="ab">
    <w:name w:val="Колонтитул_"/>
    <w:link w:val="ac"/>
    <w:uiPriority w:val="99"/>
    <w:locked/>
    <w:rsid w:val="00545B92"/>
    <w:rPr>
      <w:rFonts w:ascii="Times New Roman" w:hAnsi="Times New Roman" w:cs="Times New Roman"/>
      <w:u w:val="none"/>
      <w:shd w:val="clear" w:color="auto" w:fill="auto"/>
    </w:rPr>
  </w:style>
  <w:style w:type="paragraph" w:customStyle="1" w:styleId="a4">
    <w:name w:val="Сноска"/>
    <w:basedOn w:val="a"/>
    <w:link w:val="a3"/>
    <w:uiPriority w:val="99"/>
    <w:rsid w:val="00545B92"/>
    <w:pPr>
      <w:ind w:firstLine="600"/>
    </w:pPr>
    <w:rPr>
      <w:rFonts w:ascii="Times New Roman" w:eastAsia="Times New Roman" w:hAnsi="Times New Roman" w:cs="Times New Roman"/>
    </w:rPr>
  </w:style>
  <w:style w:type="paragraph" w:styleId="a6">
    <w:name w:val="Body Text"/>
    <w:basedOn w:val="a"/>
    <w:link w:val="a5"/>
    <w:uiPriority w:val="99"/>
    <w:rsid w:val="00545B92"/>
    <w:pPr>
      <w:ind w:firstLine="400"/>
    </w:pPr>
    <w:rPr>
      <w:rFonts w:ascii="Times New Roman" w:eastAsia="Times New Roman" w:hAnsi="Times New Roman" w:cs="Times New Roman"/>
    </w:rPr>
  </w:style>
  <w:style w:type="character" w:customStyle="1" w:styleId="BodyTextChar">
    <w:name w:val="Body Text Char"/>
    <w:uiPriority w:val="99"/>
    <w:semiHidden/>
    <w:rsid w:val="00525128"/>
    <w:rPr>
      <w:color w:val="000000"/>
      <w:sz w:val="24"/>
      <w:szCs w:val="24"/>
    </w:rPr>
  </w:style>
  <w:style w:type="paragraph" w:customStyle="1" w:styleId="10">
    <w:name w:val="Заголовок №1"/>
    <w:basedOn w:val="a"/>
    <w:link w:val="1"/>
    <w:uiPriority w:val="99"/>
    <w:rsid w:val="00545B92"/>
    <w:pPr>
      <w:spacing w:after="180"/>
      <w:jc w:val="center"/>
      <w:outlineLvl w:val="0"/>
    </w:pPr>
    <w:rPr>
      <w:rFonts w:ascii="Times New Roman" w:eastAsia="Times New Roman" w:hAnsi="Times New Roman" w:cs="Times New Roman"/>
      <w:b/>
      <w:bCs/>
      <w:sz w:val="32"/>
      <w:szCs w:val="32"/>
    </w:rPr>
  </w:style>
  <w:style w:type="paragraph" w:customStyle="1" w:styleId="50">
    <w:name w:val="Основной текст (5)"/>
    <w:basedOn w:val="a"/>
    <w:link w:val="5"/>
    <w:uiPriority w:val="99"/>
    <w:rsid w:val="00545B92"/>
    <w:pPr>
      <w:spacing w:after="480" w:line="228" w:lineRule="auto"/>
      <w:jc w:val="center"/>
    </w:pPr>
    <w:rPr>
      <w:rFonts w:ascii="Times New Roman" w:eastAsia="Times New Roman" w:hAnsi="Times New Roman" w:cs="Times New Roman"/>
      <w:sz w:val="18"/>
      <w:szCs w:val="18"/>
    </w:rPr>
  </w:style>
  <w:style w:type="paragraph" w:customStyle="1" w:styleId="20">
    <w:name w:val="Заголовок №2"/>
    <w:basedOn w:val="a"/>
    <w:link w:val="2"/>
    <w:uiPriority w:val="99"/>
    <w:rsid w:val="00545B92"/>
    <w:pPr>
      <w:jc w:val="center"/>
      <w:outlineLvl w:val="1"/>
    </w:pPr>
    <w:rPr>
      <w:rFonts w:ascii="Times New Roman" w:eastAsia="Times New Roman" w:hAnsi="Times New Roman" w:cs="Times New Roman"/>
      <w:b/>
      <w:bCs/>
      <w:sz w:val="28"/>
      <w:szCs w:val="28"/>
      <w:u w:val="single"/>
    </w:rPr>
  </w:style>
  <w:style w:type="paragraph" w:customStyle="1" w:styleId="40">
    <w:name w:val="Основной текст (4)"/>
    <w:basedOn w:val="a"/>
    <w:link w:val="4"/>
    <w:uiPriority w:val="99"/>
    <w:rsid w:val="00545B92"/>
    <w:pPr>
      <w:spacing w:after="340"/>
      <w:jc w:val="center"/>
    </w:pPr>
    <w:rPr>
      <w:rFonts w:ascii="Times New Roman" w:eastAsia="Times New Roman" w:hAnsi="Times New Roman" w:cs="Times New Roman"/>
      <w:sz w:val="16"/>
      <w:szCs w:val="16"/>
    </w:rPr>
  </w:style>
  <w:style w:type="paragraph" w:customStyle="1" w:styleId="30">
    <w:name w:val="Заголовок №3"/>
    <w:basedOn w:val="a"/>
    <w:link w:val="3"/>
    <w:uiPriority w:val="99"/>
    <w:rsid w:val="00545B92"/>
    <w:pPr>
      <w:jc w:val="center"/>
      <w:outlineLvl w:val="2"/>
    </w:pPr>
    <w:rPr>
      <w:rFonts w:ascii="Times New Roman" w:eastAsia="Times New Roman" w:hAnsi="Times New Roman" w:cs="Times New Roman"/>
      <w:b/>
      <w:bCs/>
    </w:rPr>
  </w:style>
  <w:style w:type="paragraph" w:customStyle="1" w:styleId="22">
    <w:name w:val="Колонтитул (2)"/>
    <w:basedOn w:val="a"/>
    <w:link w:val="21"/>
    <w:uiPriority w:val="99"/>
    <w:rsid w:val="00545B92"/>
    <w:rPr>
      <w:rFonts w:ascii="Times New Roman" w:eastAsia="Times New Roman" w:hAnsi="Times New Roman" w:cs="Times New Roman"/>
      <w:sz w:val="20"/>
      <w:szCs w:val="20"/>
    </w:rPr>
  </w:style>
  <w:style w:type="paragraph" w:customStyle="1" w:styleId="a8">
    <w:name w:val="Подпись к таблице"/>
    <w:basedOn w:val="a"/>
    <w:link w:val="a7"/>
    <w:uiPriority w:val="99"/>
    <w:rsid w:val="00545B92"/>
    <w:rPr>
      <w:rFonts w:ascii="Times New Roman" w:eastAsia="Times New Roman" w:hAnsi="Times New Roman" w:cs="Times New Roman"/>
      <w:i/>
      <w:iCs/>
      <w:smallCaps/>
      <w:sz w:val="22"/>
      <w:szCs w:val="22"/>
    </w:rPr>
  </w:style>
  <w:style w:type="paragraph" w:customStyle="1" w:styleId="aa">
    <w:name w:val="Другое"/>
    <w:basedOn w:val="a"/>
    <w:link w:val="a9"/>
    <w:uiPriority w:val="99"/>
    <w:rsid w:val="00545B92"/>
    <w:pPr>
      <w:ind w:firstLine="400"/>
    </w:pPr>
    <w:rPr>
      <w:rFonts w:ascii="Times New Roman" w:eastAsia="Times New Roman" w:hAnsi="Times New Roman" w:cs="Times New Roman"/>
    </w:rPr>
  </w:style>
  <w:style w:type="paragraph" w:customStyle="1" w:styleId="32">
    <w:name w:val="Основной текст (3)"/>
    <w:basedOn w:val="a"/>
    <w:link w:val="31"/>
    <w:uiPriority w:val="99"/>
    <w:rsid w:val="00545B92"/>
    <w:pPr>
      <w:spacing w:after="260"/>
      <w:jc w:val="center"/>
    </w:pPr>
    <w:rPr>
      <w:rFonts w:ascii="Times New Roman" w:eastAsia="Times New Roman" w:hAnsi="Times New Roman" w:cs="Times New Roman"/>
      <w:sz w:val="28"/>
      <w:szCs w:val="28"/>
    </w:rPr>
  </w:style>
  <w:style w:type="paragraph" w:customStyle="1" w:styleId="34">
    <w:name w:val="Номер заголовка №3"/>
    <w:basedOn w:val="a"/>
    <w:link w:val="33"/>
    <w:uiPriority w:val="99"/>
    <w:rsid w:val="00545B92"/>
    <w:pPr>
      <w:spacing w:before="260"/>
      <w:ind w:right="420"/>
      <w:jc w:val="right"/>
      <w:outlineLvl w:val="2"/>
    </w:pPr>
    <w:rPr>
      <w:rFonts w:ascii="Times New Roman" w:eastAsia="Times New Roman" w:hAnsi="Times New Roman" w:cs="Times New Roman"/>
      <w:b/>
      <w:bCs/>
    </w:rPr>
  </w:style>
  <w:style w:type="paragraph" w:customStyle="1" w:styleId="24">
    <w:name w:val="Основной текст (2)"/>
    <w:basedOn w:val="a"/>
    <w:link w:val="23"/>
    <w:uiPriority w:val="99"/>
    <w:rsid w:val="00545B92"/>
    <w:pPr>
      <w:spacing w:after="220"/>
    </w:pPr>
    <w:rPr>
      <w:rFonts w:ascii="Times New Roman" w:eastAsia="Times New Roman" w:hAnsi="Times New Roman" w:cs="Times New Roman"/>
      <w:sz w:val="20"/>
      <w:szCs w:val="20"/>
    </w:rPr>
  </w:style>
  <w:style w:type="paragraph" w:customStyle="1" w:styleId="80">
    <w:name w:val="Основной текст (8)"/>
    <w:basedOn w:val="a"/>
    <w:link w:val="8"/>
    <w:uiPriority w:val="99"/>
    <w:rsid w:val="00545B92"/>
    <w:pPr>
      <w:jc w:val="center"/>
    </w:pPr>
    <w:rPr>
      <w:rFonts w:ascii="Times New Roman" w:eastAsia="Times New Roman" w:hAnsi="Times New Roman" w:cs="Times New Roman"/>
      <w:i/>
      <w:iCs/>
      <w:sz w:val="12"/>
      <w:szCs w:val="12"/>
    </w:rPr>
  </w:style>
  <w:style w:type="paragraph" w:customStyle="1" w:styleId="ac">
    <w:name w:val="Колонтитул"/>
    <w:basedOn w:val="a"/>
    <w:link w:val="ab"/>
    <w:uiPriority w:val="99"/>
    <w:rsid w:val="00545B9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67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biblio-online.ru/book/F46271C4-6B97-411B-B1BB-713FFA320312" TargetMode="External"/><Relationship Id="rId21" Type="http://schemas.openxmlformats.org/officeDocument/2006/relationships/hyperlink" Target="https://www.biblio-online.ru/book/13FEAFC5-B8AA-41D2-B3F8-27A2BD87491B" TargetMode="External"/><Relationship Id="rId42" Type="http://schemas.openxmlformats.org/officeDocument/2006/relationships/hyperlink" Target="http://psyfactor.org/" TargetMode="External"/><Relationship Id="rId47" Type="http://schemas.openxmlformats.org/officeDocument/2006/relationships/hyperlink" Target="http://psyjournals.ru/mpj/" TargetMode="External"/><Relationship Id="rId63" Type="http://schemas.openxmlformats.org/officeDocument/2006/relationships/footer" Target="footer9.xml"/><Relationship Id="rId68"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biblio-online.ru/book/560EE726-792A-4057-8EE3-182F7A795A10" TargetMode="External"/><Relationship Id="rId29" Type="http://schemas.openxmlformats.org/officeDocument/2006/relationships/hyperlink" Target="https://www.biblio-online.ru/book/011DF6FB-B41D-44E7-8EAB-3BDD3EDEF923" TargetMode="External"/><Relationship Id="rId11" Type="http://schemas.openxmlformats.org/officeDocument/2006/relationships/footer" Target="footer5.xml"/><Relationship Id="rId24" Type="http://schemas.openxmlformats.org/officeDocument/2006/relationships/hyperlink" Target="https://www.biblio-online.ru/book/FDD33FCD-E985-49C9-99AC-902A05047EE0" TargetMode="External"/><Relationship Id="rId32" Type="http://schemas.openxmlformats.org/officeDocument/2006/relationships/hyperlink" Target="https://www.biblio-online.ru/book/B653B368-1503-4F48-9652-31490E28B736" TargetMode="External"/><Relationship Id="rId37" Type="http://schemas.openxmlformats.org/officeDocument/2006/relationships/hyperlink" Target="http://www.psyinst.ru/" TargetMode="External"/><Relationship Id="rId40" Type="http://schemas.openxmlformats.org/officeDocument/2006/relationships/hyperlink" Target="http://www.pirao.ru/" TargetMode="External"/><Relationship Id="rId45" Type="http://schemas.openxmlformats.org/officeDocument/2006/relationships/hyperlink" Target="http://jvnd.ru/" TargetMode="External"/><Relationship Id="rId53" Type="http://schemas.openxmlformats.org/officeDocument/2006/relationships/hyperlink" Target="http://www.psychology.su/" TargetMode="External"/><Relationship Id="rId58" Type="http://schemas.openxmlformats.org/officeDocument/2006/relationships/footer" Target="footer6.xml"/><Relationship Id="rId66" Type="http://schemas.openxmlformats.org/officeDocument/2006/relationships/footer" Target="footer10.xml"/><Relationship Id="rId5" Type="http://schemas.openxmlformats.org/officeDocument/2006/relationships/footnotes" Target="footnotes.xml"/><Relationship Id="rId61" Type="http://schemas.openxmlformats.org/officeDocument/2006/relationships/header" Target="header2.xml"/><Relationship Id="rId19" Type="http://schemas.openxmlformats.org/officeDocument/2006/relationships/hyperlink" Target="https://www.biblio-online.ru/book/4F34E760-B9B2-4CB5-8D2F-D0411606DCE0" TargetMode="External"/><Relationship Id="rId14" Type="http://schemas.openxmlformats.org/officeDocument/2006/relationships/hyperlink" Target="https://www.biblio-online.ru/book/04534549-423D-4617-9965-637F5BF8E16E" TargetMode="External"/><Relationship Id="rId22" Type="http://schemas.openxmlformats.org/officeDocument/2006/relationships/hyperlink" Target="https://www.biblio-online.ru/book/F0FA3980-716C-49E0-81F8-9E97FEFC1F96" TargetMode="External"/><Relationship Id="rId27" Type="http://schemas.openxmlformats.org/officeDocument/2006/relationships/hyperlink" Target="https://www.biblio-online.ru/book/74B9EE65-B5AE-4E3C-9E12-31AB90CA6162" TargetMode="External"/><Relationship Id="rId30" Type="http://schemas.openxmlformats.org/officeDocument/2006/relationships/hyperlink" Target="https://www.biblio-online.ru/book/9AFF234F-843E-4015-B799-000FF8F2B3DF" TargetMode="External"/><Relationship Id="rId35" Type="http://schemas.openxmlformats.org/officeDocument/2006/relationships/hyperlink" Target="http://www.ht.ru/" TargetMode="External"/><Relationship Id="rId43" Type="http://schemas.openxmlformats.org/officeDocument/2006/relationships/hyperlink" Target="http://www.psy.msu.ru/science/vestnik/index.html" TargetMode="External"/><Relationship Id="rId48" Type="http://schemas.openxmlformats.org/officeDocument/2006/relationships/hyperlink" Target="http://www.infamed.com/nb/index.htm" TargetMode="External"/><Relationship Id="rId56" Type="http://schemas.openxmlformats.org/officeDocument/2006/relationships/hyperlink" Target="http://hrliga.com/index.php?module=profession&amp;op=view&amp;id=1119" TargetMode="External"/><Relationship Id="rId64" Type="http://schemas.openxmlformats.org/officeDocument/2006/relationships/header" Target="header3.xml"/><Relationship Id="rId69" Type="http://schemas.openxmlformats.org/officeDocument/2006/relationships/theme" Target="theme/theme1.xml"/><Relationship Id="rId8" Type="http://schemas.openxmlformats.org/officeDocument/2006/relationships/footer" Target="footer2.xml"/><Relationship Id="rId51" Type="http://schemas.openxmlformats.org/officeDocument/2006/relationships/hyperlink" Target="http://www.psychol.ras.ru/08.shtml" TargetMode="External"/><Relationship Id="rId3" Type="http://schemas.openxmlformats.org/officeDocument/2006/relationships/settings" Target="settings.xml"/><Relationship Id="rId12" Type="http://schemas.openxmlformats.org/officeDocument/2006/relationships/hyperlink" Target="https://www.biblio-online.ru/book/C0B72CE7-A1A1-4CEC-B4D2-66F7F72C46D7" TargetMode="External"/><Relationship Id="rId17" Type="http://schemas.openxmlformats.org/officeDocument/2006/relationships/hyperlink" Target="https://www.biblio-online.ru/book/560EE726-792A-4057-8EE3-182F7A795A10" TargetMode="External"/><Relationship Id="rId25" Type="http://schemas.openxmlformats.org/officeDocument/2006/relationships/hyperlink" Target="https://www.biblio-online.ru/book/FDD33FCD-E985-49C9-99AC-902A05047EE0" TargetMode="External"/><Relationship Id="rId33" Type="http://schemas.openxmlformats.org/officeDocument/2006/relationships/hyperlink" Target="http://ipras.ru/" TargetMode="External"/><Relationship Id="rId38" Type="http://schemas.openxmlformats.org/officeDocument/2006/relationships/hyperlink" Target="http://www.ipd.ru/" TargetMode="External"/><Relationship Id="rId46" Type="http://schemas.openxmlformats.org/officeDocument/2006/relationships/hyperlink" Target="http://psyjournal.ru/" TargetMode="External"/><Relationship Id="rId59" Type="http://schemas.openxmlformats.org/officeDocument/2006/relationships/footer" Target="footer7.xml"/><Relationship Id="rId67" Type="http://schemas.openxmlformats.org/officeDocument/2006/relationships/footer" Target="footer11.xml"/><Relationship Id="rId20" Type="http://schemas.openxmlformats.org/officeDocument/2006/relationships/hyperlink" Target="https://www.biblio-online.ru/book/13FEAFC5-B8AA-41D2-B3F8-27A2BD87491B" TargetMode="External"/><Relationship Id="rId41" Type="http://schemas.openxmlformats.org/officeDocument/2006/relationships/hyperlink" Target="http://www.psychology.ru/rpo/" TargetMode="External"/><Relationship Id="rId54" Type="http://schemas.openxmlformats.org/officeDocument/2006/relationships/hyperlink" Target="http://www.unn.ru/" TargetMode="External"/><Relationship Id="rId62"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biblio-online.ru/book/04534549-423D-4617-9965-637F5BF8E16E" TargetMode="External"/><Relationship Id="rId23" Type="http://schemas.openxmlformats.org/officeDocument/2006/relationships/hyperlink" Target="https://www.biblio-online.ru/book/144E9BD9-1AB0-456F-8768-677F2136FED1" TargetMode="External"/><Relationship Id="rId28" Type="http://schemas.openxmlformats.org/officeDocument/2006/relationships/hyperlink" Target="https://www.biblio-online.ru/book/74B9EE65-B5AE-4E3C-9E12-31AB90CA6162" TargetMode="External"/><Relationship Id="rId36" Type="http://schemas.openxmlformats.org/officeDocument/2006/relationships/hyperlink" Target="http://www.sobchik.ru/" TargetMode="External"/><Relationship Id="rId49" Type="http://schemas.openxmlformats.org/officeDocument/2006/relationships/hyperlink" Target="http://psyjournals.ru/index.shtml" TargetMode="External"/><Relationship Id="rId57" Type="http://schemas.openxmlformats.org/officeDocument/2006/relationships/hyperlink" Target="http://psystudy.ru/" TargetMode="External"/><Relationship Id="rId10" Type="http://schemas.openxmlformats.org/officeDocument/2006/relationships/footer" Target="footer4.xml"/><Relationship Id="rId31" Type="http://schemas.openxmlformats.org/officeDocument/2006/relationships/hyperlink" Target="https://www.biblio-online.ru/book/9AFF234F-843E-4015-B799-000FF8F2B3DF" TargetMode="External"/><Relationship Id="rId44" Type="http://schemas.openxmlformats.org/officeDocument/2006/relationships/hyperlink" Target="http://www.voppsy.ru/" TargetMode="External"/><Relationship Id="rId52" Type="http://schemas.openxmlformats.org/officeDocument/2006/relationships/hyperlink" Target="http://www.psyedu.ru/" TargetMode="External"/><Relationship Id="rId60" Type="http://schemas.openxmlformats.org/officeDocument/2006/relationships/header" Target="header1.xml"/><Relationship Id="rId65"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3.xml"/><Relationship Id="rId13" Type="http://schemas.openxmlformats.org/officeDocument/2006/relationships/hyperlink" Target="https://www.biblio-online.ru/book/C0B72CE7-A1A1-4CEC-B4D2-66F7F72C46D7" TargetMode="External"/><Relationship Id="rId18" Type="http://schemas.openxmlformats.org/officeDocument/2006/relationships/hyperlink" Target="https://www.biblio-online.ru/book/4F34E760-B9B2-4CB5-8D2F-D0411606DCE0" TargetMode="External"/><Relationship Id="rId39" Type="http://schemas.openxmlformats.org/officeDocument/2006/relationships/hyperlink" Target="http://www.psy.spbu.ru/" TargetMode="External"/><Relationship Id="rId34" Type="http://schemas.openxmlformats.org/officeDocument/2006/relationships/hyperlink" Target="http://www.psy.msu.ru/" TargetMode="External"/><Relationship Id="rId50" Type="http://schemas.openxmlformats.org/officeDocument/2006/relationships/hyperlink" Target="http://psystudy.ru/" TargetMode="External"/><Relationship Id="rId55" Type="http://schemas.openxmlformats.org/officeDocument/2006/relationships/hyperlink" Target="http://flogiston.ru/articles/general/kogan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44</Pages>
  <Words>17247</Words>
  <Characters>98308</Characters>
  <Application>Microsoft Office Word</Application>
  <DocSecurity>0</DocSecurity>
  <Lines>819</Lines>
  <Paragraphs>230</Paragraphs>
  <ScaleCrop>false</ScaleCrop>
  <Company/>
  <LinksUpToDate>false</LinksUpToDate>
  <CharactersWithSpaces>115325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ао</dc:creator>
  <cp:keywords/>
  <dc:description/>
  <cp:lastModifiedBy>Елисеев Юрий Александрович</cp:lastModifiedBy>
  <cp:revision>4</cp:revision>
  <dcterms:created xsi:type="dcterms:W3CDTF">2020-04-21T09:56:00Z</dcterms:created>
  <dcterms:modified xsi:type="dcterms:W3CDTF">2021-06-22T12:08:00Z</dcterms:modified>
</cp:coreProperties>
</file>