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231" w:rsidRDefault="00312231">
      <w:pPr>
        <w:spacing w:before="0" w:beforeAutospacing="0" w:after="0" w:afterAutospacing="0"/>
        <w:ind w:firstLine="0"/>
        <w:jc w:val="center"/>
        <w:rPr>
          <w:rFonts w:ascii="Times New Roman" w:hAnsi="Times New Roman" w:cs="Times New Roman"/>
          <w:sz w:val="24"/>
          <w:szCs w:val="24"/>
        </w:rPr>
      </w:pPr>
      <w:r>
        <w:rPr>
          <w:rFonts w:ascii="Times New Roman" w:hAnsi="Times New Roman" w:cs="Times New Roman"/>
          <w:sz w:val="24"/>
          <w:szCs w:val="24"/>
        </w:rPr>
        <w:t>МИНИСТЕРСТВО НАУКИ И ВЫСШЕГО ОБРАЗОВАНИЯ РОССИЙСКОЙ ФЕДЕРАЦИИ</w:t>
      </w:r>
    </w:p>
    <w:p w:rsidR="00312231" w:rsidRDefault="00312231">
      <w:pPr>
        <w:spacing w:after="100"/>
        <w:ind w:firstLine="0"/>
        <w:jc w:val="center"/>
        <w:rPr>
          <w:rFonts w:ascii="Times New Roman" w:hAnsi="Times New Roman" w:cs="Times New Roman"/>
          <w:b/>
          <w:bCs/>
          <w:sz w:val="24"/>
          <w:szCs w:val="24"/>
        </w:rPr>
      </w:pPr>
      <w:r>
        <w:rPr>
          <w:rFonts w:ascii="Times New Roman" w:hAnsi="Times New Roman" w:cs="Times New Roman"/>
          <w:b/>
          <w:bCs/>
          <w:sz w:val="24"/>
          <w:szCs w:val="24"/>
        </w:rPr>
        <w:t>Федеральное государственное автономное</w:t>
      </w:r>
      <w:r>
        <w:rPr>
          <w:rFonts w:ascii="Times New Roman" w:hAnsi="Times New Roman" w:cs="Times New Roman"/>
          <w:b/>
          <w:bCs/>
          <w:sz w:val="24"/>
          <w:szCs w:val="24"/>
        </w:rPr>
        <w:br/>
        <w:t>образовательное учреждение высшего образования</w:t>
      </w:r>
      <w:r>
        <w:rPr>
          <w:rFonts w:ascii="Times New Roman" w:hAnsi="Times New Roman" w:cs="Times New Roman"/>
          <w:b/>
          <w:bCs/>
          <w:sz w:val="24"/>
          <w:szCs w:val="24"/>
        </w:rPr>
        <w:br/>
        <w:t>«Национальный исследовательский Нижегородский государственный</w:t>
      </w:r>
      <w:r>
        <w:rPr>
          <w:rFonts w:ascii="Times New Roman" w:hAnsi="Times New Roman" w:cs="Times New Roman"/>
          <w:b/>
          <w:bCs/>
          <w:sz w:val="24"/>
          <w:szCs w:val="24"/>
        </w:rPr>
        <w:br/>
        <w:t>университет им. Н.И. Лобачевского»</w:t>
      </w:r>
    </w:p>
    <w:tbl>
      <w:tblPr>
        <w:tblW w:w="0" w:type="auto"/>
        <w:jc w:val="center"/>
        <w:tblBorders>
          <w:bottom w:val="single" w:sz="4" w:space="0" w:color="auto"/>
          <w:insideH w:val="single" w:sz="4" w:space="0" w:color="auto"/>
          <w:insideV w:val="single" w:sz="4" w:space="0" w:color="auto"/>
        </w:tblBorders>
        <w:tblLook w:val="0000"/>
      </w:tblPr>
      <w:tblGrid>
        <w:gridCol w:w="8536"/>
      </w:tblGrid>
      <w:tr w:rsidR="00312231">
        <w:trPr>
          <w:trHeight w:val="328"/>
          <w:jc w:val="center"/>
        </w:trPr>
        <w:tc>
          <w:tcPr>
            <w:tcW w:w="8536" w:type="dxa"/>
            <w:tcBorders>
              <w:top w:val="nil"/>
              <w:left w:val="nil"/>
              <w:right w:val="nil"/>
            </w:tcBorders>
            <w:vAlign w:val="center"/>
          </w:tcPr>
          <w:p w:rsidR="00312231" w:rsidRDefault="00312231">
            <w:pPr>
              <w:spacing w:before="0" w:beforeAutospacing="0" w:after="0" w:afterAutospacing="0"/>
              <w:ind w:firstLine="0"/>
              <w:jc w:val="center"/>
              <w:rPr>
                <w:rFonts w:ascii="Times New Roman" w:hAnsi="Times New Roman" w:cs="Times New Roman"/>
                <w:sz w:val="24"/>
                <w:szCs w:val="24"/>
              </w:rPr>
            </w:pPr>
            <w:r>
              <w:rPr>
                <w:rFonts w:ascii="Times New Roman" w:hAnsi="Times New Roman" w:cs="Times New Roman"/>
                <w:sz w:val="24"/>
                <w:szCs w:val="24"/>
              </w:rPr>
              <w:t>Факультет социальных наук</w:t>
            </w:r>
          </w:p>
        </w:tc>
      </w:tr>
    </w:tbl>
    <w:p w:rsidR="00312231" w:rsidRDefault="00312231">
      <w:pPr>
        <w:spacing w:before="0" w:beforeAutospacing="0" w:after="100"/>
        <w:ind w:firstLine="0"/>
        <w:jc w:val="center"/>
        <w:rPr>
          <w:rFonts w:ascii="Times New Roman" w:hAnsi="Times New Roman" w:cs="Times New Roman"/>
          <w:sz w:val="20"/>
          <w:szCs w:val="20"/>
        </w:rPr>
      </w:pPr>
      <w:r>
        <w:rPr>
          <w:rFonts w:ascii="Times New Roman" w:hAnsi="Times New Roman" w:cs="Times New Roman"/>
          <w:sz w:val="20"/>
          <w:szCs w:val="20"/>
        </w:rPr>
        <w:t>(факультет / институт / филиал)</w:t>
      </w:r>
    </w:p>
    <w:p w:rsidR="00312231" w:rsidRDefault="00312231">
      <w:pPr>
        <w:spacing w:before="0" w:beforeAutospacing="0" w:afterAutospacing="0"/>
        <w:ind w:left="5500" w:firstLine="0"/>
        <w:jc w:val="center"/>
        <w:rPr>
          <w:rFonts w:ascii="Times New Roman" w:hAnsi="Times New Roman" w:cs="Times New Roman"/>
          <w:sz w:val="26"/>
          <w:szCs w:val="26"/>
        </w:rPr>
      </w:pPr>
      <w:r>
        <w:rPr>
          <w:rFonts w:ascii="Times New Roman" w:hAnsi="Times New Roman" w:cs="Times New Roman"/>
          <w:sz w:val="26"/>
          <w:szCs w:val="26"/>
        </w:rPr>
        <w:t>УТВЕРЖДЕНО</w:t>
      </w:r>
    </w:p>
    <w:p w:rsidR="00312231" w:rsidRDefault="00312231">
      <w:pPr>
        <w:ind w:left="5500"/>
        <w:jc w:val="both"/>
        <w:rPr>
          <w:rFonts w:ascii="Times New Roman" w:hAnsi="Times New Roman" w:cs="Times New Roman"/>
          <w:sz w:val="26"/>
          <w:szCs w:val="26"/>
        </w:rPr>
      </w:pPr>
      <w:r>
        <w:rPr>
          <w:rFonts w:ascii="Times New Roman" w:hAnsi="Times New Roman" w:cs="Times New Roman"/>
          <w:sz w:val="26"/>
          <w:szCs w:val="26"/>
        </w:rPr>
        <w:t>Ученым советом ННГУ</w:t>
      </w:r>
    </w:p>
    <w:p w:rsidR="00312231" w:rsidRDefault="00312231">
      <w:pPr>
        <w:ind w:left="5500" w:firstLine="330"/>
        <w:jc w:val="both"/>
        <w:rPr>
          <w:rFonts w:ascii="Times New Roman" w:hAnsi="Times New Roman" w:cs="Times New Roman"/>
          <w:sz w:val="26"/>
          <w:szCs w:val="26"/>
        </w:rPr>
      </w:pPr>
      <w:r>
        <w:rPr>
          <w:rFonts w:ascii="Times New Roman" w:hAnsi="Times New Roman" w:cs="Times New Roman"/>
          <w:sz w:val="26"/>
          <w:szCs w:val="26"/>
        </w:rPr>
        <w:t>3 июня 2020 года, протокол №6</w:t>
      </w:r>
    </w:p>
    <w:p w:rsidR="00312231" w:rsidRDefault="00312231">
      <w:pPr>
        <w:spacing w:after="100"/>
        <w:ind w:firstLine="0"/>
        <w:jc w:val="center"/>
        <w:outlineLvl w:val="0"/>
        <w:rPr>
          <w:rFonts w:ascii="Times New Roman" w:hAnsi="Times New Roman" w:cs="Times New Roman"/>
          <w:b/>
          <w:bCs/>
          <w:sz w:val="32"/>
          <w:szCs w:val="32"/>
        </w:rPr>
      </w:pPr>
      <w:r>
        <w:rPr>
          <w:rFonts w:ascii="Times New Roman" w:hAnsi="Times New Roman" w:cs="Times New Roman"/>
          <w:b/>
          <w:bCs/>
          <w:sz w:val="32"/>
          <w:szCs w:val="32"/>
        </w:rPr>
        <w:t>Рабочая программа дисциплины (модуля)</w:t>
      </w:r>
    </w:p>
    <w:tbl>
      <w:tblPr>
        <w:tblW w:w="5000" w:type="pct"/>
        <w:jc w:val="center"/>
        <w:tblBorders>
          <w:bottom w:val="single" w:sz="4" w:space="0" w:color="auto"/>
          <w:insideH w:val="single" w:sz="4" w:space="0" w:color="auto"/>
          <w:insideV w:val="single" w:sz="4" w:space="0" w:color="auto"/>
        </w:tblBorders>
        <w:tblLook w:val="0000"/>
      </w:tblPr>
      <w:tblGrid>
        <w:gridCol w:w="9854"/>
      </w:tblGrid>
      <w:tr w:rsidR="00312231">
        <w:trPr>
          <w:trHeight w:val="328"/>
          <w:jc w:val="center"/>
        </w:trPr>
        <w:tc>
          <w:tcPr>
            <w:tcW w:w="6492" w:type="dxa"/>
            <w:tcBorders>
              <w:top w:val="nil"/>
              <w:left w:val="nil"/>
              <w:right w:val="nil"/>
            </w:tcBorders>
            <w:vAlign w:val="center"/>
          </w:tcPr>
          <w:p w:rsidR="00312231" w:rsidRDefault="00312231">
            <w:pPr>
              <w:spacing w:before="0" w:beforeAutospacing="0" w:after="0" w:afterAutospacing="0"/>
              <w:ind w:firstLine="0"/>
              <w:jc w:val="center"/>
              <w:rPr>
                <w:rFonts w:ascii="Times New Roman" w:hAnsi="Times New Roman" w:cs="Times New Roman"/>
                <w:sz w:val="24"/>
                <w:szCs w:val="24"/>
              </w:rPr>
            </w:pPr>
            <w:r>
              <w:rPr>
                <w:rFonts w:ascii="Times New Roman" w:hAnsi="Times New Roman" w:cs="Times New Roman"/>
                <w:sz w:val="24"/>
                <w:szCs w:val="24"/>
              </w:rPr>
              <w:t>«ИНФОРМАТИКА И ИНФОРМАЦИОННЫЕ ТЕХНОЛОГИИ В ПСИХОЛОГИИ»</w:t>
            </w:r>
          </w:p>
        </w:tc>
      </w:tr>
    </w:tbl>
    <w:p w:rsidR="00312231" w:rsidRDefault="00312231">
      <w:pPr>
        <w:spacing w:before="0" w:beforeAutospacing="0" w:after="0" w:afterAutospacing="0"/>
        <w:ind w:firstLine="0"/>
        <w:jc w:val="center"/>
        <w:rPr>
          <w:rFonts w:ascii="Times New Roman" w:hAnsi="Times New Roman" w:cs="Times New Roman"/>
          <w:sz w:val="18"/>
          <w:szCs w:val="18"/>
        </w:rPr>
      </w:pPr>
      <w:r>
        <w:rPr>
          <w:rFonts w:ascii="Times New Roman" w:hAnsi="Times New Roman" w:cs="Times New Roman"/>
          <w:sz w:val="18"/>
          <w:szCs w:val="18"/>
        </w:rPr>
        <w:t>(наименование дисциплины (модуля))</w:t>
      </w:r>
    </w:p>
    <w:p w:rsidR="00312231" w:rsidRDefault="00312231">
      <w:pPr>
        <w:spacing w:after="0" w:afterAutospacing="0"/>
        <w:ind w:firstLine="0"/>
        <w:jc w:val="center"/>
        <w:rPr>
          <w:rFonts w:ascii="Times New Roman" w:hAnsi="Times New Roman" w:cs="Times New Roman"/>
          <w:sz w:val="28"/>
          <w:szCs w:val="28"/>
        </w:rPr>
      </w:pPr>
      <w:r>
        <w:rPr>
          <w:rFonts w:ascii="Times New Roman" w:hAnsi="Times New Roman" w:cs="Times New Roman"/>
          <w:sz w:val="28"/>
          <w:szCs w:val="28"/>
        </w:rPr>
        <w:t>Уровень высшего образования</w:t>
      </w:r>
    </w:p>
    <w:tbl>
      <w:tblPr>
        <w:tblW w:w="5000" w:type="pct"/>
        <w:jc w:val="center"/>
        <w:tblBorders>
          <w:bottom w:val="single" w:sz="4" w:space="0" w:color="auto"/>
          <w:insideH w:val="single" w:sz="4" w:space="0" w:color="auto"/>
          <w:insideV w:val="single" w:sz="4" w:space="0" w:color="auto"/>
        </w:tblBorders>
        <w:tblLook w:val="0000"/>
      </w:tblPr>
      <w:tblGrid>
        <w:gridCol w:w="9854"/>
      </w:tblGrid>
      <w:tr w:rsidR="00312231">
        <w:trPr>
          <w:trHeight w:val="328"/>
          <w:jc w:val="center"/>
        </w:trPr>
        <w:tc>
          <w:tcPr>
            <w:tcW w:w="4860" w:type="dxa"/>
            <w:tcBorders>
              <w:top w:val="nil"/>
              <w:left w:val="nil"/>
              <w:right w:val="nil"/>
            </w:tcBorders>
            <w:vAlign w:val="center"/>
          </w:tcPr>
          <w:p w:rsidR="00312231" w:rsidRDefault="00312231">
            <w:pPr>
              <w:spacing w:before="0" w:beforeAutospacing="0" w:after="0" w:afterAutospacing="0"/>
              <w:ind w:firstLine="0"/>
              <w:jc w:val="center"/>
              <w:rPr>
                <w:rFonts w:ascii="Times New Roman" w:hAnsi="Times New Roman" w:cs="Times New Roman"/>
                <w:sz w:val="24"/>
                <w:szCs w:val="24"/>
              </w:rPr>
            </w:pPr>
            <w:r>
              <w:rPr>
                <w:rFonts w:ascii="Times New Roman" w:hAnsi="Times New Roman" w:cs="Times New Roman"/>
                <w:sz w:val="24"/>
                <w:szCs w:val="24"/>
              </w:rPr>
              <w:t>БАКАЛАВРИАТ</w:t>
            </w:r>
          </w:p>
        </w:tc>
      </w:tr>
    </w:tbl>
    <w:p w:rsidR="00312231" w:rsidRDefault="00312231">
      <w:pPr>
        <w:spacing w:before="0" w:beforeAutospacing="0" w:after="0" w:afterAutospacing="0"/>
        <w:ind w:firstLine="0"/>
        <w:jc w:val="center"/>
        <w:rPr>
          <w:rFonts w:ascii="Times New Roman" w:hAnsi="Times New Roman" w:cs="Times New Roman"/>
          <w:sz w:val="18"/>
          <w:szCs w:val="18"/>
        </w:rPr>
      </w:pPr>
      <w:r>
        <w:rPr>
          <w:rFonts w:ascii="Times New Roman" w:hAnsi="Times New Roman" w:cs="Times New Roman"/>
          <w:sz w:val="18"/>
          <w:szCs w:val="18"/>
        </w:rPr>
        <w:t>(бакалавриат / магистратура / специалитет)</w:t>
      </w:r>
    </w:p>
    <w:p w:rsidR="00312231" w:rsidRDefault="00312231">
      <w:pPr>
        <w:spacing w:after="0" w:afterAutospacing="0"/>
        <w:ind w:firstLine="0"/>
        <w:jc w:val="center"/>
        <w:rPr>
          <w:rFonts w:ascii="Times New Roman" w:hAnsi="Times New Roman" w:cs="Times New Roman"/>
          <w:sz w:val="28"/>
          <w:szCs w:val="28"/>
        </w:rPr>
      </w:pPr>
      <w:r>
        <w:rPr>
          <w:rFonts w:ascii="Times New Roman" w:hAnsi="Times New Roman" w:cs="Times New Roman"/>
          <w:sz w:val="28"/>
          <w:szCs w:val="28"/>
        </w:rPr>
        <w:t>Направление подготовки / специальность</w:t>
      </w:r>
    </w:p>
    <w:tbl>
      <w:tblPr>
        <w:tblW w:w="5000" w:type="pct"/>
        <w:jc w:val="center"/>
        <w:tblBorders>
          <w:bottom w:val="single" w:sz="4" w:space="0" w:color="auto"/>
          <w:insideH w:val="single" w:sz="4" w:space="0" w:color="auto"/>
          <w:insideV w:val="single" w:sz="4" w:space="0" w:color="auto"/>
        </w:tblBorders>
        <w:tblLook w:val="0000"/>
      </w:tblPr>
      <w:tblGrid>
        <w:gridCol w:w="9854"/>
      </w:tblGrid>
      <w:tr w:rsidR="00312231">
        <w:trPr>
          <w:trHeight w:val="328"/>
          <w:jc w:val="center"/>
        </w:trPr>
        <w:tc>
          <w:tcPr>
            <w:tcW w:w="8820" w:type="dxa"/>
            <w:tcBorders>
              <w:top w:val="nil"/>
              <w:left w:val="nil"/>
              <w:right w:val="nil"/>
            </w:tcBorders>
            <w:vAlign w:val="center"/>
          </w:tcPr>
          <w:p w:rsidR="00312231" w:rsidRDefault="00312231">
            <w:pPr>
              <w:spacing w:before="0" w:beforeAutospacing="0" w:after="0" w:afterAutospacing="0"/>
              <w:ind w:firstLine="0"/>
              <w:jc w:val="center"/>
              <w:rPr>
                <w:rFonts w:ascii="Times New Roman" w:hAnsi="Times New Roman" w:cs="Times New Roman"/>
                <w:sz w:val="24"/>
                <w:szCs w:val="24"/>
              </w:rPr>
            </w:pPr>
            <w:r>
              <w:rPr>
                <w:rFonts w:ascii="Times New Roman" w:hAnsi="Times New Roman" w:cs="Times New Roman"/>
                <w:sz w:val="24"/>
                <w:szCs w:val="24"/>
              </w:rPr>
              <w:t>37.03.01. «Психология»</w:t>
            </w:r>
          </w:p>
        </w:tc>
      </w:tr>
    </w:tbl>
    <w:p w:rsidR="00312231" w:rsidRDefault="00312231">
      <w:pPr>
        <w:spacing w:before="0" w:beforeAutospacing="0" w:after="0" w:afterAutospacing="0"/>
        <w:ind w:firstLine="0"/>
        <w:jc w:val="center"/>
        <w:rPr>
          <w:rFonts w:ascii="Times New Roman" w:hAnsi="Times New Roman" w:cs="Times New Roman"/>
          <w:sz w:val="18"/>
          <w:szCs w:val="18"/>
        </w:rPr>
      </w:pPr>
      <w:r>
        <w:rPr>
          <w:rFonts w:ascii="Times New Roman" w:hAnsi="Times New Roman" w:cs="Times New Roman"/>
          <w:sz w:val="18"/>
          <w:szCs w:val="18"/>
        </w:rPr>
        <w:t>(указывается код и наименование направления подготовки / специальности)</w:t>
      </w:r>
    </w:p>
    <w:p w:rsidR="00312231" w:rsidRDefault="00312231">
      <w:pPr>
        <w:spacing w:after="0" w:afterAutospacing="0"/>
        <w:ind w:firstLine="0"/>
        <w:jc w:val="center"/>
        <w:rPr>
          <w:rFonts w:ascii="Times New Roman" w:hAnsi="Times New Roman" w:cs="Times New Roman"/>
          <w:sz w:val="28"/>
          <w:szCs w:val="28"/>
        </w:rPr>
      </w:pPr>
      <w:r>
        <w:rPr>
          <w:rFonts w:ascii="Times New Roman" w:hAnsi="Times New Roman" w:cs="Times New Roman"/>
          <w:sz w:val="28"/>
          <w:szCs w:val="28"/>
        </w:rPr>
        <w:t>Направленность образовательной программы</w:t>
      </w:r>
    </w:p>
    <w:tbl>
      <w:tblPr>
        <w:tblW w:w="5000" w:type="pct"/>
        <w:jc w:val="center"/>
        <w:tblBorders>
          <w:bottom w:val="single" w:sz="4" w:space="0" w:color="auto"/>
          <w:insideH w:val="single" w:sz="4" w:space="0" w:color="auto"/>
          <w:insideV w:val="single" w:sz="4" w:space="0" w:color="auto"/>
        </w:tblBorders>
        <w:tblLook w:val="0000"/>
      </w:tblPr>
      <w:tblGrid>
        <w:gridCol w:w="9854"/>
      </w:tblGrid>
      <w:tr w:rsidR="00312231">
        <w:trPr>
          <w:trHeight w:val="328"/>
          <w:jc w:val="center"/>
        </w:trPr>
        <w:tc>
          <w:tcPr>
            <w:tcW w:w="8820" w:type="dxa"/>
            <w:tcBorders>
              <w:top w:val="nil"/>
              <w:left w:val="nil"/>
              <w:right w:val="nil"/>
            </w:tcBorders>
            <w:vAlign w:val="center"/>
          </w:tcPr>
          <w:p w:rsidR="00312231" w:rsidRDefault="00312231">
            <w:pPr>
              <w:spacing w:before="0" w:beforeAutospacing="0" w:after="0" w:afterAutospacing="0"/>
              <w:ind w:firstLine="0"/>
              <w:jc w:val="center"/>
              <w:rPr>
                <w:rFonts w:ascii="Times New Roman" w:hAnsi="Times New Roman" w:cs="Times New Roman"/>
                <w:sz w:val="24"/>
                <w:szCs w:val="24"/>
              </w:rPr>
            </w:pPr>
            <w:r>
              <w:rPr>
                <w:rFonts w:ascii="Times New Roman" w:hAnsi="Times New Roman" w:cs="Times New Roman"/>
                <w:sz w:val="24"/>
                <w:szCs w:val="24"/>
              </w:rPr>
              <w:t>Общая и практическая психология</w:t>
            </w:r>
          </w:p>
        </w:tc>
      </w:tr>
    </w:tbl>
    <w:p w:rsidR="00312231" w:rsidRDefault="00312231">
      <w:pPr>
        <w:spacing w:before="0" w:beforeAutospacing="0" w:after="0" w:afterAutospacing="0"/>
        <w:ind w:firstLine="0"/>
        <w:jc w:val="center"/>
        <w:rPr>
          <w:rFonts w:ascii="Times New Roman" w:hAnsi="Times New Roman" w:cs="Times New Roman"/>
          <w:sz w:val="18"/>
          <w:szCs w:val="18"/>
        </w:rPr>
      </w:pPr>
      <w:r>
        <w:rPr>
          <w:rFonts w:ascii="Times New Roman" w:hAnsi="Times New Roman" w:cs="Times New Roman"/>
          <w:sz w:val="18"/>
          <w:szCs w:val="18"/>
        </w:rPr>
        <w:t>(указывается профиль / магистерская программа / специализация)</w:t>
      </w:r>
    </w:p>
    <w:p w:rsidR="00312231" w:rsidRDefault="00312231">
      <w:pPr>
        <w:spacing w:after="0" w:afterAutospacing="0"/>
        <w:ind w:firstLine="0"/>
        <w:jc w:val="center"/>
        <w:rPr>
          <w:rFonts w:ascii="Times New Roman" w:hAnsi="Times New Roman" w:cs="Times New Roman"/>
          <w:sz w:val="28"/>
          <w:szCs w:val="28"/>
        </w:rPr>
      </w:pPr>
      <w:r>
        <w:rPr>
          <w:rFonts w:ascii="Times New Roman" w:hAnsi="Times New Roman" w:cs="Times New Roman"/>
          <w:sz w:val="28"/>
          <w:szCs w:val="28"/>
        </w:rPr>
        <w:t>Квалификация (степень)</w:t>
      </w:r>
    </w:p>
    <w:tbl>
      <w:tblPr>
        <w:tblW w:w="5000" w:type="pct"/>
        <w:jc w:val="center"/>
        <w:tblBorders>
          <w:bottom w:val="single" w:sz="4" w:space="0" w:color="auto"/>
          <w:insideH w:val="single" w:sz="4" w:space="0" w:color="auto"/>
          <w:insideV w:val="single" w:sz="4" w:space="0" w:color="auto"/>
        </w:tblBorders>
        <w:tblLook w:val="0000"/>
      </w:tblPr>
      <w:tblGrid>
        <w:gridCol w:w="9854"/>
      </w:tblGrid>
      <w:tr w:rsidR="00312231">
        <w:trPr>
          <w:trHeight w:val="328"/>
          <w:jc w:val="center"/>
        </w:trPr>
        <w:tc>
          <w:tcPr>
            <w:tcW w:w="4860" w:type="dxa"/>
            <w:tcBorders>
              <w:top w:val="nil"/>
              <w:left w:val="nil"/>
              <w:right w:val="nil"/>
            </w:tcBorders>
            <w:vAlign w:val="center"/>
          </w:tcPr>
          <w:p w:rsidR="00312231" w:rsidRDefault="00312231">
            <w:pPr>
              <w:spacing w:before="0" w:beforeAutospacing="0" w:after="0" w:afterAutospacing="0"/>
              <w:ind w:firstLine="0"/>
              <w:jc w:val="center"/>
              <w:rPr>
                <w:rFonts w:ascii="Times New Roman" w:hAnsi="Times New Roman" w:cs="Times New Roman"/>
                <w:sz w:val="24"/>
                <w:szCs w:val="24"/>
              </w:rPr>
            </w:pPr>
            <w:r>
              <w:rPr>
                <w:rFonts w:ascii="Times New Roman" w:hAnsi="Times New Roman" w:cs="Times New Roman"/>
                <w:sz w:val="24"/>
                <w:szCs w:val="24"/>
              </w:rPr>
              <w:t>Бакалавр</w:t>
            </w:r>
          </w:p>
        </w:tc>
      </w:tr>
    </w:tbl>
    <w:p w:rsidR="00312231" w:rsidRDefault="00312231">
      <w:pPr>
        <w:spacing w:before="0" w:beforeAutospacing="0" w:after="0" w:afterAutospacing="0"/>
        <w:ind w:firstLine="0"/>
        <w:jc w:val="center"/>
        <w:rPr>
          <w:rFonts w:ascii="Times New Roman" w:hAnsi="Times New Roman" w:cs="Times New Roman"/>
          <w:sz w:val="18"/>
          <w:szCs w:val="18"/>
        </w:rPr>
      </w:pPr>
      <w:r>
        <w:rPr>
          <w:rFonts w:ascii="Times New Roman" w:hAnsi="Times New Roman" w:cs="Times New Roman"/>
          <w:sz w:val="18"/>
          <w:szCs w:val="18"/>
        </w:rPr>
        <w:t>(бакалавр / магистр / специалист)</w:t>
      </w:r>
    </w:p>
    <w:p w:rsidR="00312231" w:rsidRDefault="00312231">
      <w:pPr>
        <w:spacing w:after="0" w:afterAutospacing="0"/>
        <w:ind w:firstLine="0"/>
        <w:jc w:val="center"/>
        <w:rPr>
          <w:rFonts w:ascii="Times New Roman" w:hAnsi="Times New Roman" w:cs="Times New Roman"/>
          <w:sz w:val="28"/>
          <w:szCs w:val="28"/>
        </w:rPr>
      </w:pPr>
      <w:r>
        <w:rPr>
          <w:rFonts w:ascii="Times New Roman" w:hAnsi="Times New Roman" w:cs="Times New Roman"/>
          <w:sz w:val="28"/>
          <w:szCs w:val="28"/>
        </w:rPr>
        <w:t>Форма обучения</w:t>
      </w:r>
    </w:p>
    <w:tbl>
      <w:tblPr>
        <w:tblW w:w="5000" w:type="pct"/>
        <w:jc w:val="center"/>
        <w:tblBorders>
          <w:bottom w:val="single" w:sz="4" w:space="0" w:color="auto"/>
          <w:insideH w:val="single" w:sz="4" w:space="0" w:color="auto"/>
          <w:insideV w:val="single" w:sz="4" w:space="0" w:color="auto"/>
        </w:tblBorders>
        <w:tblLook w:val="0000"/>
      </w:tblPr>
      <w:tblGrid>
        <w:gridCol w:w="9854"/>
      </w:tblGrid>
      <w:tr w:rsidR="00312231">
        <w:trPr>
          <w:trHeight w:val="328"/>
          <w:jc w:val="center"/>
        </w:trPr>
        <w:tc>
          <w:tcPr>
            <w:tcW w:w="4860" w:type="dxa"/>
            <w:tcBorders>
              <w:top w:val="nil"/>
              <w:left w:val="nil"/>
              <w:right w:val="nil"/>
            </w:tcBorders>
            <w:vAlign w:val="center"/>
          </w:tcPr>
          <w:p w:rsidR="00312231" w:rsidRDefault="00312231">
            <w:pPr>
              <w:spacing w:before="0" w:beforeAutospacing="0" w:after="0" w:afterAutospacing="0"/>
              <w:ind w:firstLine="0"/>
              <w:jc w:val="center"/>
              <w:rPr>
                <w:rFonts w:ascii="Times New Roman" w:hAnsi="Times New Roman" w:cs="Times New Roman"/>
                <w:sz w:val="24"/>
                <w:szCs w:val="24"/>
              </w:rPr>
            </w:pPr>
            <w:r>
              <w:rPr>
                <w:rFonts w:ascii="Times New Roman" w:hAnsi="Times New Roman" w:cs="Times New Roman"/>
                <w:sz w:val="24"/>
                <w:szCs w:val="24"/>
              </w:rPr>
              <w:t>ОЧНАЯ, ОЧНО-ЗАОЧНАЯ</w:t>
            </w:r>
          </w:p>
        </w:tc>
      </w:tr>
    </w:tbl>
    <w:p w:rsidR="00312231" w:rsidRDefault="00312231">
      <w:pPr>
        <w:spacing w:before="0" w:beforeAutospacing="0" w:after="0" w:afterAutospacing="0"/>
        <w:ind w:firstLine="0"/>
        <w:jc w:val="center"/>
        <w:rPr>
          <w:rFonts w:ascii="Times New Roman" w:hAnsi="Times New Roman" w:cs="Times New Roman"/>
          <w:sz w:val="18"/>
          <w:szCs w:val="18"/>
        </w:rPr>
      </w:pPr>
      <w:r>
        <w:rPr>
          <w:rFonts w:ascii="Times New Roman" w:hAnsi="Times New Roman" w:cs="Times New Roman"/>
          <w:sz w:val="18"/>
          <w:szCs w:val="18"/>
        </w:rPr>
        <w:t>(очная / очно-заочная / заочная)</w:t>
      </w:r>
    </w:p>
    <w:p w:rsidR="00312231" w:rsidRDefault="00312231">
      <w:pPr>
        <w:spacing w:before="2160" w:beforeAutospacing="0" w:after="0" w:afterAutospacing="0"/>
        <w:ind w:firstLine="0"/>
        <w:jc w:val="center"/>
        <w:rPr>
          <w:rFonts w:ascii="Times New Roman" w:hAnsi="Times New Roman" w:cs="Times New Roman"/>
          <w:b/>
          <w:bCs/>
          <w:sz w:val="24"/>
          <w:szCs w:val="24"/>
        </w:rPr>
      </w:pPr>
      <w:r>
        <w:rPr>
          <w:rFonts w:ascii="Times New Roman" w:hAnsi="Times New Roman" w:cs="Times New Roman"/>
          <w:sz w:val="28"/>
          <w:szCs w:val="28"/>
        </w:rPr>
        <w:t>Нижний Новгород</w:t>
      </w:r>
      <w:r>
        <w:rPr>
          <w:rFonts w:ascii="Times New Roman" w:hAnsi="Times New Roman" w:cs="Times New Roman"/>
          <w:sz w:val="28"/>
          <w:szCs w:val="28"/>
        </w:rPr>
        <w:br/>
        <w:t>2020</w:t>
      </w:r>
      <w:r>
        <w:rPr>
          <w:rFonts w:ascii="Times New Roman" w:hAnsi="Times New Roman" w:cs="Times New Roman"/>
          <w:sz w:val="28"/>
          <w:szCs w:val="28"/>
        </w:rPr>
        <w:br w:type="page"/>
      </w:r>
      <w:r>
        <w:rPr>
          <w:rFonts w:ascii="Times New Roman" w:hAnsi="Times New Roman" w:cs="Times New Roman"/>
          <w:b/>
          <w:bCs/>
          <w:sz w:val="24"/>
          <w:szCs w:val="24"/>
        </w:rPr>
        <w:t>1.</w:t>
      </w:r>
      <w:r>
        <w:rPr>
          <w:rFonts w:ascii="Times New Roman" w:hAnsi="Times New Roman" w:cs="Times New Roman"/>
          <w:sz w:val="24"/>
          <w:szCs w:val="24"/>
        </w:rPr>
        <w:t> </w:t>
      </w:r>
      <w:r>
        <w:rPr>
          <w:rFonts w:ascii="Times New Roman" w:hAnsi="Times New Roman" w:cs="Times New Roman"/>
          <w:b/>
          <w:bCs/>
          <w:sz w:val="24"/>
          <w:szCs w:val="24"/>
        </w:rPr>
        <w:t>Место и цели дисциплины (модуля) в структуре ОПОП</w:t>
      </w:r>
    </w:p>
    <w:p w:rsidR="00312231" w:rsidRDefault="00312231">
      <w:pPr>
        <w:spacing w:after="0"/>
        <w:jc w:val="both"/>
        <w:rPr>
          <w:rFonts w:ascii="Times New Roman" w:hAnsi="Times New Roman" w:cs="Times New Roman"/>
          <w:i/>
          <w:iCs/>
          <w:sz w:val="24"/>
          <w:szCs w:val="24"/>
        </w:rPr>
      </w:pPr>
      <w:r>
        <w:rPr>
          <w:rFonts w:ascii="Times New Roman" w:hAnsi="Times New Roman" w:cs="Times New Roman"/>
          <w:sz w:val="24"/>
          <w:szCs w:val="24"/>
        </w:rPr>
        <w:t>Дисциплина Б1.Б.08 «Информатика и информационные технологии в психологии» относится к базовой части Блока1 «Дисциплины (Модули)» Основной образовательной  программы (ООП) подготовки бакалавра по направлению 37.03.01. «Психология» и изучается в 1-ом семестре согласно базовому учебному плану подготовки бакалавров. Для изучения данной дисциплины необходимо владеть информационными технологиями на уровне выпускника средней школы.</w:t>
      </w:r>
    </w:p>
    <w:p w:rsidR="00312231" w:rsidRDefault="00312231">
      <w:pPr>
        <w:spacing w:after="100"/>
        <w:jc w:val="both"/>
        <w:outlineLvl w:val="1"/>
        <w:rPr>
          <w:rFonts w:ascii="Times New Roman" w:hAnsi="Times New Roman" w:cs="Times New Roman"/>
          <w:sz w:val="24"/>
          <w:szCs w:val="24"/>
        </w:rPr>
      </w:pPr>
      <w:r>
        <w:rPr>
          <w:rFonts w:ascii="Times New Roman" w:hAnsi="Times New Roman" w:cs="Times New Roman"/>
          <w:b/>
          <w:bCs/>
          <w:sz w:val="24"/>
          <w:szCs w:val="24"/>
        </w:rPr>
        <w:t xml:space="preserve">Целями освоения дисциплины являются </w:t>
      </w:r>
      <w:r>
        <w:rPr>
          <w:rFonts w:ascii="Times New Roman" w:hAnsi="Times New Roman" w:cs="Times New Roman"/>
          <w:sz w:val="24"/>
          <w:szCs w:val="24"/>
        </w:rPr>
        <w:t>приобретение студентами, обучающимися по направлению 37.03.01 «Психология», практических навыков применения информационных и коммуникационных технологий при выполнении курсовых и дипломных работ, для последующего изучения других дисциплин основной и вариативной частей профессионального цикла, таких как: «Компьютерные технологии обработки данных», «Психодиагностика», «Практикум по психодиагностике», «Психодиагностика в организациях».</w:t>
      </w:r>
    </w:p>
    <w:p w:rsidR="00312231" w:rsidRDefault="00312231">
      <w:pPr>
        <w:pStyle w:val="ListParagraph"/>
        <w:spacing w:before="120" w:beforeAutospacing="0" w:after="120" w:afterAutospacing="0"/>
        <w:ind w:left="0"/>
        <w:jc w:val="center"/>
        <w:outlineLvl w:val="0"/>
        <w:rPr>
          <w:rFonts w:ascii="Times New Roman" w:hAnsi="Times New Roman" w:cs="Times New Roman"/>
          <w:b/>
          <w:bCs/>
          <w:sz w:val="24"/>
          <w:szCs w:val="24"/>
        </w:rPr>
      </w:pPr>
      <w:r>
        <w:rPr>
          <w:rFonts w:ascii="Times New Roman" w:hAnsi="Times New Roman" w:cs="Times New Roman"/>
          <w:b/>
          <w:bCs/>
          <w:sz w:val="24"/>
          <w:szCs w:val="24"/>
        </w:rPr>
        <w:t>2. Планируемые результаты обучения по дисциплине</w:t>
      </w:r>
      <w:r>
        <w:rPr>
          <w:rFonts w:ascii="Times New Roman" w:hAnsi="Times New Roman" w:cs="Times New Roman"/>
          <w:b/>
          <w:bCs/>
          <w:sz w:val="24"/>
          <w:szCs w:val="24"/>
        </w:rPr>
        <w:br/>
        <w:t>«Информатика и информационные технологии в психологии»,</w:t>
      </w:r>
      <w:r>
        <w:rPr>
          <w:rFonts w:ascii="Times New Roman" w:hAnsi="Times New Roman" w:cs="Times New Roman"/>
          <w:b/>
          <w:bCs/>
          <w:sz w:val="24"/>
          <w:szCs w:val="24"/>
        </w:rPr>
        <w:br/>
        <w:t>соотнесенные с планируемыми результатами освоения образовательной программы (компетенциями выпускников)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00"/>
      </w:tblPr>
      <w:tblGrid>
        <w:gridCol w:w="2619"/>
        <w:gridCol w:w="7235"/>
      </w:tblGrid>
      <w:tr w:rsidR="00312231">
        <w:trPr>
          <w:tblHeader/>
          <w:jc w:val="center"/>
        </w:trPr>
        <w:tc>
          <w:tcPr>
            <w:tcW w:w="2619" w:type="dxa"/>
            <w:vAlign w:val="center"/>
          </w:tcPr>
          <w:p w:rsidR="00312231" w:rsidRDefault="00312231">
            <w:pPr>
              <w:spacing w:before="0" w:beforeAutospacing="0" w:after="0" w:afterAutospacing="0"/>
              <w:ind w:firstLine="0"/>
              <w:outlineLvl w:val="0"/>
              <w:rPr>
                <w:rFonts w:ascii="Times New Roman" w:hAnsi="Times New Roman" w:cs="Times New Roman"/>
                <w:b/>
                <w:bCs/>
                <w:sz w:val="20"/>
                <w:szCs w:val="20"/>
              </w:rPr>
            </w:pPr>
            <w:r>
              <w:rPr>
                <w:rFonts w:ascii="Times New Roman" w:hAnsi="Times New Roman" w:cs="Times New Roman"/>
                <w:b/>
                <w:bCs/>
                <w:sz w:val="20"/>
                <w:szCs w:val="20"/>
              </w:rPr>
              <w:t>Формируемые компетенции</w:t>
            </w:r>
          </w:p>
        </w:tc>
        <w:tc>
          <w:tcPr>
            <w:tcW w:w="7235" w:type="dxa"/>
            <w:vAlign w:val="center"/>
          </w:tcPr>
          <w:p w:rsidR="00312231" w:rsidRDefault="00312231">
            <w:pPr>
              <w:spacing w:after="100"/>
              <w:outlineLvl w:val="0"/>
              <w:rPr>
                <w:rFonts w:ascii="Times New Roman" w:hAnsi="Times New Roman" w:cs="Times New Roman"/>
                <w:b/>
                <w:bCs/>
                <w:sz w:val="20"/>
                <w:szCs w:val="20"/>
              </w:rPr>
            </w:pPr>
            <w:r>
              <w:rPr>
                <w:rFonts w:ascii="Times New Roman" w:hAnsi="Times New Roman" w:cs="Times New Roman"/>
                <w:b/>
                <w:bCs/>
                <w:sz w:val="20"/>
                <w:szCs w:val="20"/>
              </w:rPr>
              <w:t>Планируемые результаты обучения по дисциплине</w:t>
            </w:r>
          </w:p>
        </w:tc>
      </w:tr>
      <w:tr w:rsidR="00312231">
        <w:trPr>
          <w:jc w:val="center"/>
        </w:trPr>
        <w:tc>
          <w:tcPr>
            <w:tcW w:w="2619" w:type="dxa"/>
          </w:tcPr>
          <w:p w:rsidR="00312231" w:rsidRDefault="00312231">
            <w:pPr>
              <w:tabs>
                <w:tab w:val="num" w:pos="-332"/>
                <w:tab w:val="left" w:pos="426"/>
              </w:tabs>
              <w:spacing w:before="0" w:beforeAutospacing="0" w:after="0" w:afterAutospacing="0"/>
              <w:ind w:firstLine="0"/>
              <w:rPr>
                <w:rFonts w:ascii="Times New Roman" w:hAnsi="Times New Roman" w:cs="Times New Roman"/>
                <w:b/>
                <w:bCs/>
                <w:sz w:val="20"/>
                <w:szCs w:val="20"/>
              </w:rPr>
            </w:pPr>
            <w:r>
              <w:rPr>
                <w:rFonts w:ascii="Times New Roman" w:hAnsi="Times New Roman" w:cs="Times New Roman"/>
                <w:b/>
                <w:bCs/>
                <w:sz w:val="20"/>
                <w:szCs w:val="20"/>
              </w:rPr>
              <w:t xml:space="preserve">ОПК-1: </w:t>
            </w:r>
            <w:r>
              <w:rPr>
                <w:rFonts w:ascii="Times New Roman" w:hAnsi="Times New Roman" w:cs="Times New Roman"/>
                <w:sz w:val="20"/>
                <w:szCs w:val="20"/>
              </w:rPr>
              <w: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7235" w:type="dxa"/>
          </w:tcPr>
          <w:p w:rsidR="00312231" w:rsidRDefault="00312231">
            <w:pPr>
              <w:tabs>
                <w:tab w:val="left" w:pos="216"/>
              </w:tabs>
              <w:spacing w:before="0" w:beforeAutospacing="0" w:after="0" w:afterAutospacing="0"/>
              <w:ind w:firstLine="0"/>
              <w:outlineLvl w:val="0"/>
              <w:rPr>
                <w:rFonts w:ascii="Times New Roman" w:hAnsi="Times New Roman" w:cs="Times New Roman"/>
                <w:sz w:val="20"/>
                <w:szCs w:val="20"/>
              </w:rPr>
            </w:pPr>
            <w:r>
              <w:rPr>
                <w:rFonts w:ascii="Times New Roman" w:hAnsi="Times New Roman" w:cs="Times New Roman"/>
                <w:i/>
                <w:iCs/>
                <w:sz w:val="20"/>
                <w:szCs w:val="20"/>
              </w:rPr>
              <w:t>Знать:</w:t>
            </w:r>
          </w:p>
          <w:p w:rsidR="00312231" w:rsidRDefault="00312231">
            <w:pPr>
              <w:pStyle w:val="ListParagraph"/>
              <w:numPr>
                <w:ilvl w:val="0"/>
                <w:numId w:val="13"/>
              </w:numPr>
              <w:tabs>
                <w:tab w:val="left" w:pos="216"/>
              </w:tabs>
              <w:spacing w:before="0" w:beforeAutospacing="0" w:afterAutospacing="0"/>
              <w:ind w:left="0" w:firstLine="0"/>
              <w:jc w:val="left"/>
              <w:outlineLvl w:val="0"/>
              <w:rPr>
                <w:rFonts w:ascii="Times New Roman" w:hAnsi="Times New Roman" w:cs="Times New Roman"/>
                <w:sz w:val="20"/>
                <w:szCs w:val="20"/>
              </w:rPr>
            </w:pPr>
            <w:r>
              <w:rPr>
                <w:rFonts w:ascii="Times New Roman" w:hAnsi="Times New Roman" w:cs="Times New Roman"/>
                <w:sz w:val="20"/>
                <w:szCs w:val="20"/>
              </w:rPr>
              <w:t>основные понятия, категории, законы информатики, программные средства, представленные в дисциплине «Информатика и информационные технологии в психологии»;</w:t>
            </w:r>
          </w:p>
          <w:p w:rsidR="00312231" w:rsidRDefault="00312231">
            <w:pPr>
              <w:pStyle w:val="ListParagraph"/>
              <w:numPr>
                <w:ilvl w:val="0"/>
                <w:numId w:val="13"/>
              </w:numPr>
              <w:tabs>
                <w:tab w:val="left" w:pos="216"/>
              </w:tabs>
              <w:spacing w:before="0" w:beforeAutospacing="0" w:afterAutospacing="0"/>
              <w:ind w:left="0" w:firstLine="0"/>
              <w:jc w:val="left"/>
              <w:outlineLvl w:val="0"/>
              <w:rPr>
                <w:rFonts w:ascii="Times New Roman" w:hAnsi="Times New Roman" w:cs="Times New Roman"/>
                <w:sz w:val="20"/>
                <w:szCs w:val="20"/>
              </w:rPr>
            </w:pPr>
            <w:r>
              <w:rPr>
                <w:rFonts w:ascii="Times New Roman" w:hAnsi="Times New Roman" w:cs="Times New Roman"/>
                <w:sz w:val="20"/>
                <w:szCs w:val="20"/>
              </w:rPr>
              <w:t>требования информационной безопасности.</w:t>
            </w:r>
          </w:p>
          <w:p w:rsidR="00312231" w:rsidRDefault="00312231">
            <w:pPr>
              <w:tabs>
                <w:tab w:val="left" w:pos="216"/>
              </w:tabs>
              <w:spacing w:before="0" w:beforeAutospacing="0" w:after="0" w:afterAutospacing="0"/>
              <w:ind w:firstLine="0"/>
              <w:outlineLvl w:val="0"/>
              <w:rPr>
                <w:rFonts w:ascii="Times New Roman" w:hAnsi="Times New Roman" w:cs="Times New Roman"/>
                <w:i/>
                <w:iCs/>
                <w:sz w:val="20"/>
                <w:szCs w:val="20"/>
              </w:rPr>
            </w:pPr>
            <w:r>
              <w:rPr>
                <w:rFonts w:ascii="Times New Roman" w:hAnsi="Times New Roman" w:cs="Times New Roman"/>
                <w:i/>
                <w:iCs/>
                <w:sz w:val="20"/>
                <w:szCs w:val="20"/>
              </w:rPr>
              <w:t>Уметь:</w:t>
            </w:r>
          </w:p>
          <w:p w:rsidR="00312231" w:rsidRDefault="00312231">
            <w:pPr>
              <w:pStyle w:val="ListParagraph"/>
              <w:numPr>
                <w:ilvl w:val="0"/>
                <w:numId w:val="14"/>
              </w:numPr>
              <w:tabs>
                <w:tab w:val="left" w:pos="216"/>
              </w:tabs>
              <w:spacing w:before="0" w:beforeAutospacing="0" w:afterAutospacing="0"/>
              <w:ind w:left="0" w:firstLine="0"/>
              <w:jc w:val="left"/>
              <w:outlineLvl w:val="0"/>
              <w:rPr>
                <w:rFonts w:ascii="Times New Roman" w:hAnsi="Times New Roman" w:cs="Times New Roman"/>
                <w:sz w:val="20"/>
                <w:szCs w:val="20"/>
              </w:rPr>
            </w:pPr>
            <w:r>
              <w:rPr>
                <w:rFonts w:ascii="Times New Roman" w:hAnsi="Times New Roman" w:cs="Times New Roman"/>
                <w:sz w:val="20"/>
                <w:szCs w:val="20"/>
              </w:rPr>
              <w:t>выбрать подходящее программное обеспечение и телекоммуникационные средства для решения профессиональных задач;</w:t>
            </w:r>
          </w:p>
          <w:p w:rsidR="00312231" w:rsidRDefault="00312231">
            <w:pPr>
              <w:pStyle w:val="ListParagraph"/>
              <w:numPr>
                <w:ilvl w:val="0"/>
                <w:numId w:val="14"/>
              </w:numPr>
              <w:tabs>
                <w:tab w:val="left" w:pos="216"/>
              </w:tabs>
              <w:spacing w:before="0" w:beforeAutospacing="0" w:afterAutospacing="0"/>
              <w:ind w:left="0" w:firstLine="0"/>
              <w:jc w:val="left"/>
              <w:outlineLvl w:val="0"/>
              <w:rPr>
                <w:rFonts w:ascii="Times New Roman" w:hAnsi="Times New Roman" w:cs="Times New Roman"/>
                <w:sz w:val="20"/>
                <w:szCs w:val="20"/>
              </w:rPr>
            </w:pPr>
            <w:r>
              <w:rPr>
                <w:rFonts w:ascii="Times New Roman" w:hAnsi="Times New Roman" w:cs="Times New Roman"/>
                <w:sz w:val="20"/>
                <w:szCs w:val="20"/>
              </w:rPr>
              <w:t>провести информационно-поисковую работу, соблюдая основные требования информационной безопасности, с последующим использованием полученных данных при решении профессиональных задач и оформлении научных статей, отчетов, заключений и пр., применяя соответствующие программные средства.</w:t>
            </w:r>
          </w:p>
          <w:p w:rsidR="00312231" w:rsidRDefault="00312231">
            <w:pPr>
              <w:tabs>
                <w:tab w:val="left" w:pos="216"/>
              </w:tabs>
              <w:spacing w:before="0" w:beforeAutospacing="0" w:after="0" w:afterAutospacing="0"/>
              <w:ind w:firstLine="0"/>
              <w:outlineLvl w:val="0"/>
              <w:rPr>
                <w:rFonts w:ascii="Times New Roman" w:hAnsi="Times New Roman" w:cs="Times New Roman"/>
                <w:i/>
                <w:iCs/>
                <w:sz w:val="20"/>
                <w:szCs w:val="20"/>
              </w:rPr>
            </w:pPr>
            <w:r>
              <w:rPr>
                <w:rFonts w:ascii="Times New Roman" w:hAnsi="Times New Roman" w:cs="Times New Roman"/>
                <w:i/>
                <w:iCs/>
                <w:sz w:val="20"/>
                <w:szCs w:val="20"/>
              </w:rPr>
              <w:t>Владеть:</w:t>
            </w:r>
          </w:p>
          <w:p w:rsidR="00312231" w:rsidRDefault="00312231">
            <w:pPr>
              <w:pStyle w:val="ListParagraph"/>
              <w:numPr>
                <w:ilvl w:val="0"/>
                <w:numId w:val="15"/>
              </w:numPr>
              <w:tabs>
                <w:tab w:val="left" w:pos="216"/>
              </w:tabs>
              <w:spacing w:before="0" w:beforeAutospacing="0" w:afterAutospacing="0"/>
              <w:ind w:left="0" w:firstLine="0"/>
              <w:jc w:val="left"/>
              <w:outlineLvl w:val="0"/>
              <w:rPr>
                <w:rFonts w:ascii="Times New Roman" w:hAnsi="Times New Roman" w:cs="Times New Roman"/>
                <w:sz w:val="20"/>
                <w:szCs w:val="20"/>
              </w:rPr>
            </w:pPr>
            <w:r>
              <w:rPr>
                <w:rFonts w:ascii="Times New Roman" w:hAnsi="Times New Roman" w:cs="Times New Roman"/>
                <w:sz w:val="20"/>
                <w:szCs w:val="20"/>
              </w:rPr>
              <w:t>навыками использования в профессиональной деятельности базовых знаний в области информатики и современных информационных технологий;</w:t>
            </w:r>
          </w:p>
          <w:p w:rsidR="00312231" w:rsidRDefault="00312231">
            <w:pPr>
              <w:pStyle w:val="ListParagraph"/>
              <w:numPr>
                <w:ilvl w:val="0"/>
                <w:numId w:val="15"/>
              </w:numPr>
              <w:tabs>
                <w:tab w:val="left" w:pos="216"/>
              </w:tabs>
              <w:spacing w:before="0" w:beforeAutospacing="0" w:afterAutospacing="0"/>
              <w:ind w:left="0" w:firstLine="0"/>
              <w:jc w:val="left"/>
              <w:outlineLvl w:val="0"/>
              <w:rPr>
                <w:rFonts w:ascii="Times New Roman" w:hAnsi="Times New Roman" w:cs="Times New Roman"/>
                <w:sz w:val="20"/>
                <w:szCs w:val="20"/>
              </w:rPr>
            </w:pPr>
            <w:r>
              <w:rPr>
                <w:rFonts w:ascii="Times New Roman" w:hAnsi="Times New Roman" w:cs="Times New Roman"/>
                <w:sz w:val="20"/>
                <w:szCs w:val="20"/>
              </w:rPr>
              <w:t>навыками использования ресурсов Интернет;</w:t>
            </w:r>
          </w:p>
          <w:p w:rsidR="00312231" w:rsidRDefault="00312231">
            <w:pPr>
              <w:pStyle w:val="ListParagraph"/>
              <w:numPr>
                <w:ilvl w:val="0"/>
                <w:numId w:val="15"/>
              </w:numPr>
              <w:tabs>
                <w:tab w:val="left" w:pos="216"/>
              </w:tabs>
              <w:spacing w:before="0" w:beforeAutospacing="0" w:afterAutospacing="0"/>
              <w:ind w:left="0" w:firstLine="0"/>
              <w:jc w:val="left"/>
              <w:outlineLvl w:val="0"/>
              <w:rPr>
                <w:rFonts w:ascii="Times New Roman" w:hAnsi="Times New Roman" w:cs="Times New Roman"/>
                <w:sz w:val="20"/>
                <w:szCs w:val="20"/>
              </w:rPr>
            </w:pPr>
            <w:r>
              <w:rPr>
                <w:rFonts w:ascii="Times New Roman" w:hAnsi="Times New Roman" w:cs="Times New Roman"/>
                <w:sz w:val="20"/>
                <w:szCs w:val="20"/>
              </w:rPr>
              <w:t>навыками работы с выбранным программным обеспечением и телекоммуникационными средствами.</w:t>
            </w:r>
          </w:p>
        </w:tc>
      </w:tr>
      <w:tr w:rsidR="00312231">
        <w:trPr>
          <w:jc w:val="center"/>
        </w:trPr>
        <w:tc>
          <w:tcPr>
            <w:tcW w:w="2619" w:type="dxa"/>
          </w:tcPr>
          <w:p w:rsidR="00312231" w:rsidRDefault="00312231">
            <w:pPr>
              <w:tabs>
                <w:tab w:val="num" w:pos="-332"/>
                <w:tab w:val="left" w:pos="426"/>
              </w:tabs>
              <w:spacing w:before="0" w:beforeAutospacing="0" w:after="0" w:afterAutospacing="0"/>
              <w:ind w:firstLine="0"/>
              <w:rPr>
                <w:rFonts w:ascii="Times New Roman" w:hAnsi="Times New Roman" w:cs="Times New Roman"/>
                <w:b/>
                <w:bCs/>
                <w:sz w:val="20"/>
                <w:szCs w:val="20"/>
              </w:rPr>
            </w:pPr>
            <w:r>
              <w:rPr>
                <w:rFonts w:ascii="Times New Roman" w:hAnsi="Times New Roman" w:cs="Times New Roman"/>
                <w:b/>
                <w:bCs/>
                <w:sz w:val="20"/>
                <w:szCs w:val="20"/>
              </w:rPr>
              <w:t xml:space="preserve">ПК ОС-16: </w:t>
            </w:r>
            <w:r>
              <w:rPr>
                <w:rFonts w:ascii="Times New Roman" w:hAnsi="Times New Roman" w:cs="Times New Roman"/>
                <w:sz w:val="20"/>
                <w:szCs w:val="20"/>
              </w:rPr>
              <w:t>способность к применению на практике математических методов с целью количественного описания и анализа данных психологических исследований</w:t>
            </w:r>
          </w:p>
        </w:tc>
        <w:tc>
          <w:tcPr>
            <w:tcW w:w="7235" w:type="dxa"/>
          </w:tcPr>
          <w:p w:rsidR="00312231" w:rsidRDefault="00312231">
            <w:pPr>
              <w:tabs>
                <w:tab w:val="left" w:pos="216"/>
              </w:tabs>
              <w:spacing w:before="0" w:beforeAutospacing="0" w:after="0" w:afterAutospacing="0"/>
              <w:ind w:firstLine="0"/>
              <w:outlineLvl w:val="0"/>
              <w:rPr>
                <w:rFonts w:ascii="Times New Roman" w:hAnsi="Times New Roman" w:cs="Times New Roman"/>
                <w:b/>
                <w:bCs/>
                <w:i/>
                <w:iCs/>
                <w:sz w:val="20"/>
                <w:szCs w:val="20"/>
              </w:rPr>
            </w:pPr>
            <w:r>
              <w:rPr>
                <w:rFonts w:ascii="Times New Roman" w:hAnsi="Times New Roman" w:cs="Times New Roman"/>
                <w:i/>
                <w:iCs/>
                <w:sz w:val="20"/>
                <w:szCs w:val="20"/>
              </w:rPr>
              <w:t>Знать</w:t>
            </w:r>
            <w:r>
              <w:rPr>
                <w:rFonts w:ascii="Times New Roman" w:hAnsi="Times New Roman" w:cs="Times New Roman"/>
                <w:b/>
                <w:bCs/>
                <w:i/>
                <w:iCs/>
                <w:sz w:val="20"/>
                <w:szCs w:val="20"/>
              </w:rPr>
              <w:t>:</w:t>
            </w:r>
          </w:p>
          <w:p w:rsidR="00312231" w:rsidRDefault="00312231">
            <w:pPr>
              <w:pStyle w:val="ListParagraph"/>
              <w:numPr>
                <w:ilvl w:val="0"/>
                <w:numId w:val="16"/>
              </w:numPr>
              <w:tabs>
                <w:tab w:val="left" w:pos="216"/>
              </w:tabs>
              <w:spacing w:before="0" w:beforeAutospacing="0" w:afterAutospacing="0"/>
              <w:ind w:left="0" w:firstLine="0"/>
              <w:jc w:val="left"/>
              <w:outlineLvl w:val="0"/>
              <w:rPr>
                <w:rFonts w:ascii="Times New Roman" w:hAnsi="Times New Roman" w:cs="Times New Roman"/>
                <w:sz w:val="20"/>
                <w:szCs w:val="20"/>
              </w:rPr>
            </w:pPr>
            <w:r>
              <w:rPr>
                <w:rFonts w:ascii="Times New Roman" w:hAnsi="Times New Roman" w:cs="Times New Roman"/>
                <w:sz w:val="20"/>
                <w:szCs w:val="20"/>
              </w:rPr>
              <w:t xml:space="preserve">функциональные возможности программы Microsoft Office </w:t>
            </w:r>
            <w:r>
              <w:rPr>
                <w:rFonts w:ascii="Times New Roman" w:hAnsi="Times New Roman" w:cs="Times New Roman"/>
                <w:sz w:val="20"/>
                <w:szCs w:val="20"/>
                <w:lang w:val="en-US"/>
              </w:rPr>
              <w:t>Excel</w:t>
            </w:r>
            <w:r>
              <w:rPr>
                <w:rFonts w:ascii="Times New Roman" w:hAnsi="Times New Roman" w:cs="Times New Roman"/>
                <w:sz w:val="20"/>
                <w:szCs w:val="20"/>
              </w:rPr>
              <w:t xml:space="preserve"> для применения математических методов с целью количественного описания и анализа данных психологических исследований.</w:t>
            </w:r>
          </w:p>
          <w:p w:rsidR="00312231" w:rsidRDefault="00312231">
            <w:pPr>
              <w:tabs>
                <w:tab w:val="left" w:pos="216"/>
              </w:tabs>
              <w:spacing w:before="0" w:beforeAutospacing="0" w:after="0" w:afterAutospacing="0"/>
              <w:ind w:firstLine="0"/>
              <w:outlineLvl w:val="0"/>
              <w:rPr>
                <w:rFonts w:ascii="Times New Roman" w:hAnsi="Times New Roman" w:cs="Times New Roman"/>
                <w:i/>
                <w:iCs/>
                <w:sz w:val="20"/>
                <w:szCs w:val="20"/>
              </w:rPr>
            </w:pPr>
            <w:r>
              <w:rPr>
                <w:rFonts w:ascii="Times New Roman" w:hAnsi="Times New Roman" w:cs="Times New Roman"/>
                <w:i/>
                <w:iCs/>
                <w:sz w:val="20"/>
                <w:szCs w:val="20"/>
              </w:rPr>
              <w:t>Уметь:</w:t>
            </w:r>
          </w:p>
          <w:p w:rsidR="00312231" w:rsidRDefault="00312231">
            <w:pPr>
              <w:pStyle w:val="ListParagraph"/>
              <w:numPr>
                <w:ilvl w:val="0"/>
                <w:numId w:val="16"/>
              </w:numPr>
              <w:tabs>
                <w:tab w:val="left" w:pos="216"/>
              </w:tabs>
              <w:spacing w:before="0" w:beforeAutospacing="0" w:afterAutospacing="0"/>
              <w:ind w:left="0" w:firstLine="0"/>
              <w:jc w:val="left"/>
              <w:outlineLvl w:val="0"/>
              <w:rPr>
                <w:rFonts w:ascii="Times New Roman" w:hAnsi="Times New Roman" w:cs="Times New Roman"/>
                <w:sz w:val="20"/>
                <w:szCs w:val="20"/>
              </w:rPr>
            </w:pPr>
            <w:r>
              <w:rPr>
                <w:rFonts w:ascii="Times New Roman" w:hAnsi="Times New Roman" w:cs="Times New Roman"/>
                <w:sz w:val="20"/>
                <w:szCs w:val="20"/>
              </w:rPr>
              <w:t xml:space="preserve">применять на практике функциональные возможности программы Microsoft Office </w:t>
            </w:r>
            <w:r>
              <w:rPr>
                <w:rFonts w:ascii="Times New Roman" w:hAnsi="Times New Roman" w:cs="Times New Roman"/>
                <w:sz w:val="20"/>
                <w:szCs w:val="20"/>
                <w:lang w:val="en-US"/>
              </w:rPr>
              <w:t>Excel</w:t>
            </w:r>
            <w:r>
              <w:rPr>
                <w:rFonts w:ascii="Times New Roman" w:hAnsi="Times New Roman" w:cs="Times New Roman"/>
                <w:sz w:val="20"/>
                <w:szCs w:val="20"/>
              </w:rPr>
              <w:t>.</w:t>
            </w:r>
          </w:p>
          <w:p w:rsidR="00312231" w:rsidRDefault="00312231">
            <w:pPr>
              <w:tabs>
                <w:tab w:val="left" w:pos="216"/>
              </w:tabs>
              <w:spacing w:before="0" w:beforeAutospacing="0" w:after="0" w:afterAutospacing="0"/>
              <w:ind w:firstLine="0"/>
              <w:outlineLvl w:val="0"/>
              <w:rPr>
                <w:rFonts w:ascii="Times New Roman" w:hAnsi="Times New Roman" w:cs="Times New Roman"/>
                <w:i/>
                <w:iCs/>
                <w:sz w:val="20"/>
                <w:szCs w:val="20"/>
              </w:rPr>
            </w:pPr>
            <w:r>
              <w:rPr>
                <w:rFonts w:ascii="Times New Roman" w:hAnsi="Times New Roman" w:cs="Times New Roman"/>
                <w:i/>
                <w:iCs/>
                <w:sz w:val="20"/>
                <w:szCs w:val="20"/>
              </w:rPr>
              <w:t>Владеть:</w:t>
            </w:r>
          </w:p>
          <w:p w:rsidR="00312231" w:rsidRDefault="00312231">
            <w:pPr>
              <w:pStyle w:val="ListParagraph"/>
              <w:numPr>
                <w:ilvl w:val="0"/>
                <w:numId w:val="16"/>
              </w:numPr>
              <w:tabs>
                <w:tab w:val="left" w:pos="216"/>
              </w:tabs>
              <w:spacing w:before="0" w:beforeAutospacing="0" w:afterAutospacing="0"/>
              <w:ind w:left="0" w:firstLine="0"/>
              <w:jc w:val="left"/>
              <w:outlineLvl w:val="0"/>
              <w:rPr>
                <w:rFonts w:ascii="Times New Roman" w:hAnsi="Times New Roman" w:cs="Times New Roman"/>
                <w:sz w:val="20"/>
                <w:szCs w:val="20"/>
              </w:rPr>
            </w:pPr>
            <w:r>
              <w:rPr>
                <w:rFonts w:ascii="Times New Roman" w:hAnsi="Times New Roman" w:cs="Times New Roman"/>
                <w:sz w:val="20"/>
                <w:szCs w:val="20"/>
              </w:rPr>
              <w:t xml:space="preserve">навыками работыв программе Microsoft Office </w:t>
            </w:r>
            <w:r>
              <w:rPr>
                <w:rFonts w:ascii="Times New Roman" w:hAnsi="Times New Roman" w:cs="Times New Roman"/>
                <w:sz w:val="20"/>
                <w:szCs w:val="20"/>
                <w:lang w:val="en-US"/>
              </w:rPr>
              <w:t>Excel</w:t>
            </w:r>
          </w:p>
        </w:tc>
      </w:tr>
    </w:tbl>
    <w:p w:rsidR="00312231" w:rsidRDefault="00312231">
      <w:pPr>
        <w:pStyle w:val="a"/>
        <w:pageBreakBefore/>
        <w:tabs>
          <w:tab w:val="clear" w:pos="822"/>
        </w:tabs>
        <w:spacing w:before="0" w:beforeAutospacing="0" w:after="120" w:afterAutospacing="0" w:line="240" w:lineRule="auto"/>
        <w:ind w:left="0" w:firstLine="0"/>
        <w:jc w:val="center"/>
        <w:outlineLvl w:val="0"/>
        <w:rPr>
          <w:b/>
          <w:bCs/>
        </w:rPr>
      </w:pPr>
      <w:r>
        <w:rPr>
          <w:b/>
          <w:bCs/>
        </w:rPr>
        <w:t>3. Структура и содержание дисциплины</w:t>
      </w:r>
    </w:p>
    <w:p w:rsidR="00312231" w:rsidRDefault="00312231">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Объем дисциплины (модуля) составляет 2 зачетные единицы, всего 72 часа, из которых:</w:t>
      </w:r>
    </w:p>
    <w:p w:rsidR="00312231" w:rsidRDefault="00312231">
      <w:pPr>
        <w:pStyle w:val="ListParagraph"/>
        <w:numPr>
          <w:ilvl w:val="0"/>
          <w:numId w:val="1"/>
        </w:numPr>
        <w:spacing w:before="0" w:beforeAutospacing="0" w:afterAutospacing="0"/>
        <w:ind w:left="0" w:firstLine="284"/>
        <w:rPr>
          <w:rFonts w:ascii="Times New Roman" w:hAnsi="Times New Roman" w:cs="Times New Roman"/>
          <w:sz w:val="24"/>
          <w:szCs w:val="24"/>
        </w:rPr>
      </w:pPr>
      <w:r>
        <w:rPr>
          <w:rFonts w:ascii="Times New Roman" w:hAnsi="Times New Roman" w:cs="Times New Roman"/>
          <w:sz w:val="24"/>
          <w:szCs w:val="24"/>
        </w:rPr>
        <w:t>для ОЧНОЙ формы обучения 33 часа составляет контактная работа обучающегося с преподавателем (32 часа занятия лабораторного типа, в том числе 2 часа мероприятия текущего контроля успеваемости, 1 час мероприятия промежуточной аттестации), 39 часов составляет самостоятельная работа обучающегося;</w:t>
      </w:r>
    </w:p>
    <w:p w:rsidR="00312231" w:rsidRDefault="00312231">
      <w:pPr>
        <w:pStyle w:val="ListParagraph"/>
        <w:numPr>
          <w:ilvl w:val="0"/>
          <w:numId w:val="1"/>
        </w:numPr>
        <w:spacing w:before="0" w:beforeAutospacing="0" w:afterAutospacing="0"/>
        <w:ind w:left="0" w:firstLine="284"/>
        <w:rPr>
          <w:rFonts w:ascii="Times New Roman" w:hAnsi="Times New Roman" w:cs="Times New Roman"/>
          <w:sz w:val="24"/>
          <w:szCs w:val="24"/>
        </w:rPr>
      </w:pPr>
      <w:r>
        <w:rPr>
          <w:rFonts w:ascii="Times New Roman" w:hAnsi="Times New Roman" w:cs="Times New Roman"/>
          <w:sz w:val="24"/>
          <w:szCs w:val="24"/>
        </w:rPr>
        <w:t>для ОЧНО-ЗАОЧНОЙ формы обучения 17 часов составляет контактная работа обучающегося с преподавателем (16 часов занятия лабораторного типа, в том числе 2 часа мероприятия текущего контроля успеваемости, 1 час мероприятия промежуточной аттестации), 55 часов составляет самостоятельная работа обучающегося.</w:t>
      </w:r>
    </w:p>
    <w:p w:rsidR="00312231" w:rsidRDefault="00312231">
      <w:pPr>
        <w:spacing w:before="120" w:beforeAutospacing="0" w:after="120" w:afterAutospacing="0"/>
        <w:ind w:firstLine="0"/>
        <w:jc w:val="center"/>
        <w:outlineLvl w:val="1"/>
        <w:rPr>
          <w:rFonts w:ascii="Times New Roman" w:hAnsi="Times New Roman" w:cs="Times New Roman"/>
          <w:sz w:val="24"/>
          <w:szCs w:val="24"/>
        </w:rPr>
      </w:pPr>
      <w:r>
        <w:rPr>
          <w:rFonts w:ascii="Times New Roman" w:hAnsi="Times New Roman" w:cs="Times New Roman"/>
          <w:b/>
          <w:bCs/>
          <w:sz w:val="24"/>
          <w:szCs w:val="24"/>
        </w:rPr>
        <w:t>Структура и содержание дисциплины</w:t>
      </w:r>
      <w:r>
        <w:rPr>
          <w:rFonts w:ascii="Times New Roman" w:hAnsi="Times New Roman" w:cs="Times New Roman"/>
          <w:b/>
          <w:bCs/>
          <w:sz w:val="24"/>
          <w:szCs w:val="24"/>
        </w:rPr>
        <w:br/>
        <w:t>«Информатика и информационные технологии в психологии»:</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tblPr>
      <w:tblGrid>
        <w:gridCol w:w="4253"/>
        <w:gridCol w:w="567"/>
        <w:gridCol w:w="567"/>
        <w:gridCol w:w="567"/>
        <w:gridCol w:w="567"/>
        <w:gridCol w:w="567"/>
        <w:gridCol w:w="425"/>
        <w:gridCol w:w="567"/>
        <w:gridCol w:w="567"/>
        <w:gridCol w:w="567"/>
        <w:gridCol w:w="567"/>
      </w:tblGrid>
      <w:tr w:rsidR="00312231">
        <w:trPr>
          <w:cantSplit/>
          <w:trHeight w:val="342"/>
        </w:trPr>
        <w:tc>
          <w:tcPr>
            <w:tcW w:w="4253" w:type="dxa"/>
            <w:vMerge w:val="restart"/>
            <w:vAlign w:val="center"/>
          </w:tcPr>
          <w:p w:rsidR="00312231" w:rsidRDefault="00312231">
            <w:pPr>
              <w:tabs>
                <w:tab w:val="num" w:pos="-332"/>
              </w:tabs>
              <w:spacing w:before="0" w:beforeAutospacing="0" w:after="0" w:afterAutospacing="0"/>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Наименование и краткое содержание разделов и тем дисциплины (модуля)</w:t>
            </w:r>
          </w:p>
        </w:tc>
        <w:tc>
          <w:tcPr>
            <w:tcW w:w="1134" w:type="dxa"/>
            <w:gridSpan w:val="2"/>
            <w:vMerge w:val="restart"/>
            <w:textDirection w:val="btLr"/>
            <w:vAlign w:val="center"/>
          </w:tcPr>
          <w:p w:rsidR="00312231" w:rsidRDefault="00312231">
            <w:pPr>
              <w:spacing w:before="0" w:beforeAutospacing="0" w:after="0" w:afterAutospacing="0"/>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Всего (часы)</w:t>
            </w:r>
          </w:p>
        </w:tc>
        <w:tc>
          <w:tcPr>
            <w:tcW w:w="3260" w:type="dxa"/>
            <w:gridSpan w:val="6"/>
            <w:vAlign w:val="center"/>
          </w:tcPr>
          <w:p w:rsidR="00312231" w:rsidRDefault="00312231">
            <w:pPr>
              <w:spacing w:before="0" w:beforeAutospacing="0" w:after="0" w:afterAutospacing="0"/>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в том числе</w:t>
            </w:r>
          </w:p>
        </w:tc>
        <w:tc>
          <w:tcPr>
            <w:tcW w:w="1134" w:type="dxa"/>
            <w:gridSpan w:val="2"/>
            <w:vMerge w:val="restart"/>
            <w:textDirection w:val="btLr"/>
            <w:vAlign w:val="center"/>
          </w:tcPr>
          <w:p w:rsidR="00312231" w:rsidRDefault="00312231">
            <w:pPr>
              <w:tabs>
                <w:tab w:val="num" w:pos="-332"/>
              </w:tabs>
              <w:spacing w:before="0" w:beforeAutospacing="0" w:after="0" w:afterAutospacing="0"/>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Самостоятельная работа обучающегося, часы</w:t>
            </w:r>
          </w:p>
        </w:tc>
      </w:tr>
      <w:tr w:rsidR="00312231">
        <w:trPr>
          <w:cantSplit/>
          <w:trHeight w:val="539"/>
        </w:trPr>
        <w:tc>
          <w:tcPr>
            <w:tcW w:w="4253" w:type="dxa"/>
            <w:vMerge/>
            <w:vAlign w:val="center"/>
          </w:tcPr>
          <w:p w:rsidR="00312231" w:rsidRDefault="00312231">
            <w:pPr>
              <w:spacing w:before="0" w:beforeAutospacing="0" w:after="0" w:afterAutospacing="0"/>
              <w:ind w:firstLine="0"/>
              <w:jc w:val="center"/>
              <w:rPr>
                <w:rFonts w:ascii="Times New Roman" w:hAnsi="Times New Roman" w:cs="Times New Roman"/>
                <w:b/>
                <w:bCs/>
                <w:color w:val="000000"/>
                <w:sz w:val="18"/>
                <w:szCs w:val="18"/>
              </w:rPr>
            </w:pPr>
          </w:p>
        </w:tc>
        <w:tc>
          <w:tcPr>
            <w:tcW w:w="1134" w:type="dxa"/>
            <w:gridSpan w:val="2"/>
            <w:vMerge/>
            <w:textDirection w:val="btLr"/>
            <w:vAlign w:val="center"/>
          </w:tcPr>
          <w:p w:rsidR="00312231" w:rsidRDefault="00312231">
            <w:pPr>
              <w:spacing w:before="0" w:beforeAutospacing="0" w:after="0" w:afterAutospacing="0"/>
              <w:ind w:firstLine="0"/>
              <w:jc w:val="center"/>
              <w:rPr>
                <w:rFonts w:ascii="Times New Roman" w:hAnsi="Times New Roman" w:cs="Times New Roman"/>
                <w:color w:val="000000"/>
                <w:sz w:val="18"/>
                <w:szCs w:val="18"/>
              </w:rPr>
            </w:pPr>
          </w:p>
        </w:tc>
        <w:tc>
          <w:tcPr>
            <w:tcW w:w="3260" w:type="dxa"/>
            <w:gridSpan w:val="6"/>
            <w:vAlign w:val="center"/>
          </w:tcPr>
          <w:p w:rsidR="00312231" w:rsidRDefault="00312231">
            <w:pPr>
              <w:spacing w:before="0" w:beforeAutospacing="0" w:after="0" w:afterAutospacing="0"/>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Контактная работа (работа во взаимодействии с преподавателем), часы из них</w:t>
            </w:r>
          </w:p>
        </w:tc>
        <w:tc>
          <w:tcPr>
            <w:tcW w:w="1134" w:type="dxa"/>
            <w:gridSpan w:val="2"/>
            <w:vMerge/>
            <w:vAlign w:val="center"/>
          </w:tcPr>
          <w:p w:rsidR="00312231" w:rsidRDefault="00312231">
            <w:pPr>
              <w:tabs>
                <w:tab w:val="num" w:pos="-332"/>
              </w:tabs>
              <w:spacing w:before="0" w:beforeAutospacing="0" w:after="0" w:afterAutospacing="0"/>
              <w:ind w:firstLine="0"/>
              <w:jc w:val="center"/>
              <w:rPr>
                <w:rFonts w:ascii="Times New Roman" w:hAnsi="Times New Roman" w:cs="Times New Roman"/>
                <w:color w:val="000000"/>
                <w:sz w:val="18"/>
                <w:szCs w:val="18"/>
              </w:rPr>
            </w:pPr>
          </w:p>
        </w:tc>
      </w:tr>
      <w:tr w:rsidR="00312231">
        <w:trPr>
          <w:cantSplit/>
          <w:trHeight w:val="1146"/>
        </w:trPr>
        <w:tc>
          <w:tcPr>
            <w:tcW w:w="4253" w:type="dxa"/>
            <w:vMerge/>
            <w:vAlign w:val="center"/>
          </w:tcPr>
          <w:p w:rsidR="00312231" w:rsidRDefault="00312231">
            <w:pPr>
              <w:spacing w:before="0" w:beforeAutospacing="0" w:after="0" w:afterAutospacing="0"/>
              <w:ind w:firstLine="0"/>
              <w:jc w:val="center"/>
              <w:rPr>
                <w:rFonts w:ascii="Times New Roman" w:hAnsi="Times New Roman" w:cs="Times New Roman"/>
                <w:b/>
                <w:bCs/>
                <w:color w:val="000000"/>
                <w:sz w:val="18"/>
                <w:szCs w:val="18"/>
              </w:rPr>
            </w:pPr>
          </w:p>
        </w:tc>
        <w:tc>
          <w:tcPr>
            <w:tcW w:w="1134" w:type="dxa"/>
            <w:gridSpan w:val="2"/>
            <w:vMerge/>
            <w:textDirection w:val="btLr"/>
            <w:vAlign w:val="center"/>
          </w:tcPr>
          <w:p w:rsidR="00312231" w:rsidRDefault="00312231">
            <w:pPr>
              <w:spacing w:before="0" w:beforeAutospacing="0" w:after="0" w:afterAutospacing="0"/>
              <w:ind w:firstLine="0"/>
              <w:jc w:val="center"/>
              <w:rPr>
                <w:rFonts w:ascii="Times New Roman" w:hAnsi="Times New Roman" w:cs="Times New Roman"/>
                <w:color w:val="000000"/>
                <w:sz w:val="18"/>
                <w:szCs w:val="18"/>
              </w:rPr>
            </w:pPr>
          </w:p>
        </w:tc>
        <w:tc>
          <w:tcPr>
            <w:tcW w:w="1134" w:type="dxa"/>
            <w:gridSpan w:val="2"/>
            <w:textDirection w:val="btLr"/>
            <w:vAlign w:val="center"/>
          </w:tcPr>
          <w:p w:rsidR="00312231" w:rsidRDefault="00312231">
            <w:pPr>
              <w:tabs>
                <w:tab w:val="num" w:pos="-332"/>
              </w:tabs>
              <w:spacing w:before="0" w:beforeAutospacing="0" w:after="0" w:afterAutospacing="0"/>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Занятия лекционного типа</w:t>
            </w:r>
          </w:p>
        </w:tc>
        <w:tc>
          <w:tcPr>
            <w:tcW w:w="992" w:type="dxa"/>
            <w:gridSpan w:val="2"/>
            <w:textDirection w:val="btLr"/>
            <w:vAlign w:val="center"/>
          </w:tcPr>
          <w:p w:rsidR="00312231" w:rsidRDefault="00312231">
            <w:pPr>
              <w:tabs>
                <w:tab w:val="num" w:pos="-332"/>
              </w:tabs>
              <w:spacing w:before="0" w:beforeAutospacing="0" w:after="0" w:afterAutospacing="0"/>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Занятия лаборатор</w:t>
            </w:r>
            <w:r>
              <w:rPr>
                <w:rFonts w:ascii="Times New Roman" w:hAnsi="Times New Roman" w:cs="Times New Roman"/>
                <w:b/>
                <w:bCs/>
                <w:color w:val="000000"/>
                <w:sz w:val="18"/>
                <w:szCs w:val="18"/>
              </w:rPr>
              <w:softHyphen/>
              <w:t>ного типа</w:t>
            </w:r>
          </w:p>
        </w:tc>
        <w:tc>
          <w:tcPr>
            <w:tcW w:w="1134" w:type="dxa"/>
            <w:gridSpan w:val="2"/>
            <w:textDirection w:val="btLr"/>
            <w:vAlign w:val="center"/>
          </w:tcPr>
          <w:p w:rsidR="00312231" w:rsidRDefault="00312231">
            <w:pPr>
              <w:spacing w:before="0" w:beforeAutospacing="0" w:after="0" w:afterAutospacing="0"/>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Всего</w:t>
            </w:r>
          </w:p>
        </w:tc>
        <w:tc>
          <w:tcPr>
            <w:tcW w:w="1134" w:type="dxa"/>
            <w:gridSpan w:val="2"/>
            <w:vMerge/>
            <w:textDirection w:val="btLr"/>
            <w:vAlign w:val="center"/>
          </w:tcPr>
          <w:p w:rsidR="00312231" w:rsidRDefault="00312231">
            <w:pPr>
              <w:spacing w:before="0" w:beforeAutospacing="0" w:after="0" w:afterAutospacing="0"/>
              <w:ind w:firstLine="0"/>
              <w:jc w:val="center"/>
              <w:rPr>
                <w:rFonts w:ascii="Times New Roman" w:hAnsi="Times New Roman" w:cs="Times New Roman"/>
                <w:color w:val="000000"/>
                <w:sz w:val="18"/>
                <w:szCs w:val="18"/>
              </w:rPr>
            </w:pPr>
          </w:p>
        </w:tc>
      </w:tr>
      <w:tr w:rsidR="00312231">
        <w:trPr>
          <w:cantSplit/>
          <w:trHeight w:val="670"/>
        </w:trPr>
        <w:tc>
          <w:tcPr>
            <w:tcW w:w="4253" w:type="dxa"/>
            <w:vMerge/>
            <w:vAlign w:val="center"/>
          </w:tcPr>
          <w:p w:rsidR="00312231" w:rsidRDefault="00312231">
            <w:pPr>
              <w:spacing w:before="0" w:beforeAutospacing="0" w:after="0" w:afterAutospacing="0"/>
              <w:ind w:firstLine="0"/>
              <w:jc w:val="center"/>
              <w:rPr>
                <w:rFonts w:ascii="Times New Roman" w:hAnsi="Times New Roman" w:cs="Times New Roman"/>
                <w:b/>
                <w:bCs/>
                <w:color w:val="000000"/>
                <w:sz w:val="18"/>
                <w:szCs w:val="18"/>
              </w:rPr>
            </w:pPr>
          </w:p>
        </w:tc>
        <w:tc>
          <w:tcPr>
            <w:tcW w:w="567" w:type="dxa"/>
            <w:textDirection w:val="btLr"/>
            <w:vAlign w:val="center"/>
          </w:tcPr>
          <w:p w:rsidR="00312231" w:rsidRDefault="00312231">
            <w:pPr>
              <w:spacing w:before="0" w:beforeAutospacing="0" w:after="0" w:afterAutospacing="0"/>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Очная</w:t>
            </w:r>
          </w:p>
        </w:tc>
        <w:tc>
          <w:tcPr>
            <w:tcW w:w="567" w:type="dxa"/>
            <w:textDirection w:val="btLr"/>
            <w:vAlign w:val="center"/>
          </w:tcPr>
          <w:p w:rsidR="00312231" w:rsidRDefault="00312231">
            <w:pPr>
              <w:spacing w:before="0" w:beforeAutospacing="0" w:after="0" w:afterAutospacing="0"/>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Очно-заочная</w:t>
            </w:r>
          </w:p>
        </w:tc>
        <w:tc>
          <w:tcPr>
            <w:tcW w:w="567" w:type="dxa"/>
            <w:textDirection w:val="btLr"/>
            <w:vAlign w:val="center"/>
          </w:tcPr>
          <w:p w:rsidR="00312231" w:rsidRDefault="00312231">
            <w:pPr>
              <w:spacing w:before="0" w:beforeAutospacing="0" w:after="0" w:afterAutospacing="0"/>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Очная</w:t>
            </w:r>
          </w:p>
        </w:tc>
        <w:tc>
          <w:tcPr>
            <w:tcW w:w="567" w:type="dxa"/>
            <w:textDirection w:val="btLr"/>
            <w:vAlign w:val="center"/>
          </w:tcPr>
          <w:p w:rsidR="00312231" w:rsidRDefault="00312231">
            <w:pPr>
              <w:spacing w:before="0" w:beforeAutospacing="0" w:after="0" w:afterAutospacing="0"/>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Очно-заочная</w:t>
            </w:r>
          </w:p>
        </w:tc>
        <w:tc>
          <w:tcPr>
            <w:tcW w:w="567" w:type="dxa"/>
            <w:textDirection w:val="btLr"/>
            <w:vAlign w:val="center"/>
          </w:tcPr>
          <w:p w:rsidR="00312231" w:rsidRDefault="00312231">
            <w:pPr>
              <w:spacing w:before="0" w:beforeAutospacing="0" w:after="0" w:afterAutospacing="0"/>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Очная</w:t>
            </w:r>
          </w:p>
        </w:tc>
        <w:tc>
          <w:tcPr>
            <w:tcW w:w="425" w:type="dxa"/>
            <w:textDirection w:val="btLr"/>
            <w:vAlign w:val="center"/>
          </w:tcPr>
          <w:p w:rsidR="00312231" w:rsidRDefault="00312231">
            <w:pPr>
              <w:spacing w:before="0" w:beforeAutospacing="0" w:after="0" w:afterAutospacing="0"/>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Очно-заочная</w:t>
            </w:r>
          </w:p>
        </w:tc>
        <w:tc>
          <w:tcPr>
            <w:tcW w:w="567" w:type="dxa"/>
            <w:textDirection w:val="btLr"/>
            <w:vAlign w:val="center"/>
          </w:tcPr>
          <w:p w:rsidR="00312231" w:rsidRDefault="00312231">
            <w:pPr>
              <w:spacing w:before="0" w:beforeAutospacing="0" w:after="0" w:afterAutospacing="0"/>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Очная</w:t>
            </w:r>
          </w:p>
        </w:tc>
        <w:tc>
          <w:tcPr>
            <w:tcW w:w="567" w:type="dxa"/>
            <w:textDirection w:val="btLr"/>
            <w:vAlign w:val="center"/>
          </w:tcPr>
          <w:p w:rsidR="00312231" w:rsidRDefault="00312231">
            <w:pPr>
              <w:spacing w:before="0" w:beforeAutospacing="0" w:after="0" w:afterAutospacing="0"/>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Очно-заочная</w:t>
            </w:r>
          </w:p>
        </w:tc>
        <w:tc>
          <w:tcPr>
            <w:tcW w:w="567" w:type="dxa"/>
            <w:textDirection w:val="btLr"/>
            <w:vAlign w:val="center"/>
          </w:tcPr>
          <w:p w:rsidR="00312231" w:rsidRDefault="00312231">
            <w:pPr>
              <w:spacing w:before="0" w:beforeAutospacing="0" w:after="0" w:afterAutospacing="0"/>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Очная</w:t>
            </w:r>
          </w:p>
        </w:tc>
        <w:tc>
          <w:tcPr>
            <w:tcW w:w="567" w:type="dxa"/>
            <w:textDirection w:val="btLr"/>
            <w:vAlign w:val="center"/>
          </w:tcPr>
          <w:p w:rsidR="00312231" w:rsidRDefault="00312231">
            <w:pPr>
              <w:spacing w:before="0" w:beforeAutospacing="0" w:after="0" w:afterAutospacing="0"/>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Очно-заочная</w:t>
            </w:r>
          </w:p>
        </w:tc>
      </w:tr>
      <w:tr w:rsidR="00312231">
        <w:tc>
          <w:tcPr>
            <w:tcW w:w="4253" w:type="dxa"/>
            <w:vAlign w:val="center"/>
          </w:tcPr>
          <w:p w:rsidR="00312231" w:rsidRDefault="00312231">
            <w:pPr>
              <w:spacing w:before="0" w:beforeAutospacing="0" w:after="0" w:afterAutospacing="0"/>
              <w:ind w:firstLine="0"/>
              <w:rPr>
                <w:rFonts w:ascii="Times New Roman" w:hAnsi="Times New Roman" w:cs="Times New Roman"/>
                <w:sz w:val="18"/>
                <w:szCs w:val="18"/>
              </w:rPr>
            </w:pPr>
            <w:r>
              <w:rPr>
                <w:rFonts w:ascii="Times New Roman" w:hAnsi="Times New Roman" w:cs="Times New Roman"/>
                <w:b/>
                <w:bCs/>
                <w:sz w:val="18"/>
                <w:szCs w:val="18"/>
              </w:rPr>
              <w:t xml:space="preserve">Тема 1. </w:t>
            </w:r>
            <w:r>
              <w:rPr>
                <w:rFonts w:ascii="Times New Roman" w:hAnsi="Times New Roman" w:cs="Times New Roman"/>
                <w:sz w:val="18"/>
                <w:szCs w:val="18"/>
              </w:rPr>
              <w:t>Основные понятия об информации и информатике.</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2</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0,5</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r>
              <w:rPr>
                <w:rFonts w:ascii="Times New Roman" w:hAnsi="Times New Roman" w:cs="Times New Roman"/>
                <w:sz w:val="16"/>
                <w:szCs w:val="16"/>
              </w:rPr>
              <w:t>0,5</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2</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0,5</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p>
        </w:tc>
      </w:tr>
      <w:tr w:rsidR="00312231">
        <w:tc>
          <w:tcPr>
            <w:tcW w:w="4253" w:type="dxa"/>
            <w:vAlign w:val="center"/>
          </w:tcPr>
          <w:p w:rsidR="00312231" w:rsidRDefault="00312231">
            <w:pPr>
              <w:spacing w:before="0" w:beforeAutospacing="0" w:after="0" w:afterAutospacing="0"/>
              <w:ind w:firstLine="0"/>
              <w:rPr>
                <w:rFonts w:ascii="Times New Roman" w:hAnsi="Times New Roman" w:cs="Times New Roman"/>
                <w:sz w:val="18"/>
                <w:szCs w:val="18"/>
              </w:rPr>
            </w:pPr>
            <w:r>
              <w:rPr>
                <w:rFonts w:ascii="Times New Roman" w:hAnsi="Times New Roman" w:cs="Times New Roman"/>
                <w:b/>
                <w:bCs/>
                <w:sz w:val="18"/>
                <w:szCs w:val="18"/>
              </w:rPr>
              <w:t>Тема 2.</w:t>
            </w:r>
            <w:r>
              <w:rPr>
                <w:rFonts w:ascii="Times New Roman" w:hAnsi="Times New Roman" w:cs="Times New Roman"/>
                <w:sz w:val="18"/>
                <w:szCs w:val="18"/>
              </w:rPr>
              <w:t xml:space="preserve"> Практические основы работы в семействе операционных систем Windows.</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2</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0,5</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r>
              <w:rPr>
                <w:rFonts w:ascii="Times New Roman" w:hAnsi="Times New Roman" w:cs="Times New Roman"/>
                <w:sz w:val="16"/>
                <w:szCs w:val="16"/>
              </w:rPr>
              <w:t>0,5</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2</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0,5</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p>
        </w:tc>
      </w:tr>
      <w:tr w:rsidR="00312231">
        <w:tc>
          <w:tcPr>
            <w:tcW w:w="4253" w:type="dxa"/>
            <w:vAlign w:val="center"/>
          </w:tcPr>
          <w:p w:rsidR="00312231" w:rsidRDefault="00312231">
            <w:pPr>
              <w:spacing w:before="0" w:beforeAutospacing="0" w:after="0" w:afterAutospacing="0"/>
              <w:ind w:firstLine="0"/>
              <w:rPr>
                <w:rFonts w:ascii="Times New Roman" w:hAnsi="Times New Roman" w:cs="Times New Roman"/>
                <w:sz w:val="18"/>
                <w:szCs w:val="18"/>
              </w:rPr>
            </w:pPr>
            <w:r>
              <w:rPr>
                <w:rFonts w:ascii="Times New Roman" w:hAnsi="Times New Roman" w:cs="Times New Roman"/>
                <w:b/>
                <w:bCs/>
                <w:sz w:val="18"/>
                <w:szCs w:val="18"/>
              </w:rPr>
              <w:t>Тема 3.</w:t>
            </w:r>
            <w:r>
              <w:rPr>
                <w:rFonts w:ascii="Times New Roman" w:hAnsi="Times New Roman" w:cs="Times New Roman"/>
                <w:sz w:val="18"/>
                <w:szCs w:val="18"/>
              </w:rPr>
              <w:t xml:space="preserve"> Отработка навыков и приемов работы в текстовом процессоре WORD из пакета MS </w:t>
            </w:r>
            <w:r>
              <w:rPr>
                <w:rFonts w:ascii="Times New Roman" w:hAnsi="Times New Roman" w:cs="Times New Roman"/>
                <w:sz w:val="18"/>
                <w:szCs w:val="18"/>
                <w:lang w:val="en-US"/>
              </w:rPr>
              <w:t>Office</w:t>
            </w:r>
            <w:r>
              <w:rPr>
                <w:rFonts w:ascii="Times New Roman" w:hAnsi="Times New Roman" w:cs="Times New Roman"/>
                <w:sz w:val="18"/>
                <w:szCs w:val="18"/>
              </w:rPr>
              <w:t>.</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18</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25</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r>
              <w:rPr>
                <w:rFonts w:ascii="Times New Roman" w:hAnsi="Times New Roman" w:cs="Times New Roman"/>
                <w:sz w:val="16"/>
                <w:szCs w:val="16"/>
              </w:rPr>
              <w:t>8</w:t>
            </w:r>
          </w:p>
        </w:tc>
        <w:tc>
          <w:tcPr>
            <w:tcW w:w="425"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r>
              <w:rPr>
                <w:rFonts w:ascii="Times New Roman" w:hAnsi="Times New Roman" w:cs="Times New Roman"/>
                <w:sz w:val="16"/>
                <w:szCs w:val="16"/>
              </w:rPr>
              <w:t>5</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8</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5</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r>
              <w:rPr>
                <w:rFonts w:ascii="Times New Roman" w:hAnsi="Times New Roman" w:cs="Times New Roman"/>
                <w:sz w:val="16"/>
                <w:szCs w:val="16"/>
              </w:rPr>
              <w:t>10</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r>
              <w:rPr>
                <w:rFonts w:ascii="Times New Roman" w:hAnsi="Times New Roman" w:cs="Times New Roman"/>
                <w:sz w:val="16"/>
                <w:szCs w:val="16"/>
              </w:rPr>
              <w:t>20</w:t>
            </w:r>
          </w:p>
        </w:tc>
      </w:tr>
      <w:tr w:rsidR="00312231">
        <w:tc>
          <w:tcPr>
            <w:tcW w:w="4253" w:type="dxa"/>
            <w:vAlign w:val="center"/>
          </w:tcPr>
          <w:p w:rsidR="00312231" w:rsidRDefault="00312231">
            <w:pPr>
              <w:spacing w:before="0" w:beforeAutospacing="0" w:after="0" w:afterAutospacing="0"/>
              <w:ind w:firstLine="0"/>
              <w:rPr>
                <w:rFonts w:ascii="Times New Roman" w:hAnsi="Times New Roman" w:cs="Times New Roman"/>
                <w:b/>
                <w:bCs/>
                <w:sz w:val="18"/>
                <w:szCs w:val="18"/>
              </w:rPr>
            </w:pPr>
            <w:r>
              <w:rPr>
                <w:rFonts w:ascii="Times New Roman" w:hAnsi="Times New Roman" w:cs="Times New Roman"/>
                <w:b/>
                <w:bCs/>
                <w:sz w:val="18"/>
                <w:szCs w:val="18"/>
              </w:rPr>
              <w:t xml:space="preserve">Тема 4. </w:t>
            </w:r>
            <w:r>
              <w:rPr>
                <w:rFonts w:ascii="Times New Roman" w:hAnsi="Times New Roman" w:cs="Times New Roman"/>
                <w:sz w:val="18"/>
                <w:szCs w:val="18"/>
              </w:rPr>
              <w:t xml:space="preserve">Отработка навыков и приемов работы в табличном процессоре </w:t>
            </w:r>
            <w:r>
              <w:rPr>
                <w:rFonts w:ascii="Times New Roman" w:hAnsi="Times New Roman" w:cs="Times New Roman"/>
                <w:sz w:val="18"/>
                <w:szCs w:val="18"/>
                <w:lang w:val="en-US"/>
              </w:rPr>
              <w:t>EXCEL</w:t>
            </w:r>
            <w:r>
              <w:rPr>
                <w:rFonts w:ascii="Times New Roman" w:hAnsi="Times New Roman" w:cs="Times New Roman"/>
                <w:sz w:val="18"/>
                <w:szCs w:val="18"/>
              </w:rPr>
              <w:t xml:space="preserve"> из пакета MS </w:t>
            </w:r>
            <w:r>
              <w:rPr>
                <w:rFonts w:ascii="Times New Roman" w:hAnsi="Times New Roman" w:cs="Times New Roman"/>
                <w:sz w:val="18"/>
                <w:szCs w:val="18"/>
                <w:lang w:val="en-US"/>
              </w:rPr>
              <w:t>Office</w:t>
            </w:r>
            <w:r>
              <w:rPr>
                <w:rFonts w:ascii="Times New Roman" w:hAnsi="Times New Roman" w:cs="Times New Roman"/>
                <w:sz w:val="18"/>
                <w:szCs w:val="18"/>
              </w:rPr>
              <w:t>.</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18</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20</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r>
              <w:rPr>
                <w:rFonts w:ascii="Times New Roman" w:hAnsi="Times New Roman" w:cs="Times New Roman"/>
                <w:sz w:val="16"/>
                <w:szCs w:val="16"/>
              </w:rPr>
              <w:t>8</w:t>
            </w:r>
          </w:p>
        </w:tc>
        <w:tc>
          <w:tcPr>
            <w:tcW w:w="425"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r>
              <w:rPr>
                <w:rFonts w:ascii="Times New Roman" w:hAnsi="Times New Roman" w:cs="Times New Roman"/>
                <w:sz w:val="16"/>
                <w:szCs w:val="16"/>
              </w:rPr>
              <w:t>5</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8</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5</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r>
              <w:rPr>
                <w:rFonts w:ascii="Times New Roman" w:hAnsi="Times New Roman" w:cs="Times New Roman"/>
                <w:sz w:val="16"/>
                <w:szCs w:val="16"/>
              </w:rPr>
              <w:t>10</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r>
              <w:rPr>
                <w:rFonts w:ascii="Times New Roman" w:hAnsi="Times New Roman" w:cs="Times New Roman"/>
                <w:sz w:val="16"/>
                <w:szCs w:val="16"/>
              </w:rPr>
              <w:t>15</w:t>
            </w:r>
          </w:p>
        </w:tc>
      </w:tr>
      <w:tr w:rsidR="00312231">
        <w:tc>
          <w:tcPr>
            <w:tcW w:w="4253" w:type="dxa"/>
            <w:vAlign w:val="center"/>
          </w:tcPr>
          <w:p w:rsidR="00312231" w:rsidRDefault="00312231">
            <w:pPr>
              <w:spacing w:before="0" w:beforeAutospacing="0" w:after="0" w:afterAutospacing="0"/>
              <w:ind w:firstLine="0"/>
              <w:rPr>
                <w:rFonts w:ascii="Times New Roman" w:hAnsi="Times New Roman" w:cs="Times New Roman"/>
                <w:b/>
                <w:bCs/>
                <w:sz w:val="18"/>
                <w:szCs w:val="18"/>
              </w:rPr>
            </w:pPr>
            <w:r>
              <w:rPr>
                <w:rFonts w:ascii="Times New Roman" w:hAnsi="Times New Roman" w:cs="Times New Roman"/>
                <w:b/>
                <w:bCs/>
                <w:sz w:val="18"/>
                <w:szCs w:val="18"/>
              </w:rPr>
              <w:t xml:space="preserve">Тема 5. </w:t>
            </w:r>
            <w:r>
              <w:rPr>
                <w:rFonts w:ascii="Times New Roman" w:hAnsi="Times New Roman" w:cs="Times New Roman"/>
                <w:sz w:val="18"/>
                <w:szCs w:val="18"/>
              </w:rPr>
              <w:t>Вырабатываниепрактических навыков создания презентаций в программе POWER POINT из пакета MS </w:t>
            </w:r>
            <w:r>
              <w:rPr>
                <w:rFonts w:ascii="Times New Roman" w:hAnsi="Times New Roman" w:cs="Times New Roman"/>
                <w:sz w:val="18"/>
                <w:szCs w:val="18"/>
                <w:lang w:val="en-US"/>
              </w:rPr>
              <w:t>Office</w:t>
            </w:r>
            <w:r>
              <w:rPr>
                <w:rFonts w:ascii="Times New Roman" w:hAnsi="Times New Roman" w:cs="Times New Roman"/>
                <w:sz w:val="18"/>
                <w:szCs w:val="18"/>
              </w:rPr>
              <w:t>.</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13</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r>
              <w:rPr>
                <w:rFonts w:ascii="Times New Roman" w:hAnsi="Times New Roman" w:cs="Times New Roman"/>
                <w:sz w:val="16"/>
                <w:szCs w:val="16"/>
              </w:rPr>
              <w:t>6</w:t>
            </w:r>
          </w:p>
        </w:tc>
        <w:tc>
          <w:tcPr>
            <w:tcW w:w="425"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r>
              <w:rPr>
                <w:rFonts w:ascii="Times New Roman" w:hAnsi="Times New Roman" w:cs="Times New Roman"/>
                <w:sz w:val="16"/>
                <w:szCs w:val="16"/>
              </w:rPr>
              <w:t>3</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6</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3</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r>
              <w:rPr>
                <w:rFonts w:ascii="Times New Roman" w:hAnsi="Times New Roman" w:cs="Times New Roman"/>
                <w:sz w:val="16"/>
                <w:szCs w:val="16"/>
              </w:rPr>
              <w:t>9</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r>
              <w:rPr>
                <w:rFonts w:ascii="Times New Roman" w:hAnsi="Times New Roman" w:cs="Times New Roman"/>
                <w:sz w:val="16"/>
                <w:szCs w:val="16"/>
              </w:rPr>
              <w:t>10</w:t>
            </w:r>
          </w:p>
        </w:tc>
      </w:tr>
      <w:tr w:rsidR="00312231">
        <w:tc>
          <w:tcPr>
            <w:tcW w:w="4253" w:type="dxa"/>
            <w:vAlign w:val="center"/>
          </w:tcPr>
          <w:p w:rsidR="00312231" w:rsidRDefault="00312231">
            <w:pPr>
              <w:spacing w:before="0" w:beforeAutospacing="0" w:after="0" w:afterAutospacing="0"/>
              <w:ind w:firstLine="0"/>
              <w:rPr>
                <w:rFonts w:ascii="Times New Roman" w:hAnsi="Times New Roman" w:cs="Times New Roman"/>
                <w:b/>
                <w:bCs/>
                <w:sz w:val="18"/>
                <w:szCs w:val="18"/>
              </w:rPr>
            </w:pPr>
            <w:r>
              <w:rPr>
                <w:rFonts w:ascii="Times New Roman" w:hAnsi="Times New Roman" w:cs="Times New Roman"/>
                <w:b/>
                <w:bCs/>
                <w:sz w:val="18"/>
                <w:szCs w:val="18"/>
              </w:rPr>
              <w:t xml:space="preserve">Тема 6. </w:t>
            </w:r>
            <w:r>
              <w:rPr>
                <w:rFonts w:ascii="Times New Roman" w:hAnsi="Times New Roman" w:cs="Times New Roman"/>
                <w:sz w:val="18"/>
                <w:szCs w:val="18"/>
              </w:rPr>
              <w:t xml:space="preserve">Сетевые информационные технологии: понятие компьютерных, локальной и глобальной сетей; службы Интернета: WWW, FTP, </w:t>
            </w:r>
            <w:r>
              <w:rPr>
                <w:rFonts w:ascii="Times New Roman" w:hAnsi="Times New Roman" w:cs="Times New Roman"/>
                <w:sz w:val="18"/>
                <w:szCs w:val="18"/>
                <w:lang w:val="en-US"/>
              </w:rPr>
              <w:t>E</w:t>
            </w:r>
            <w:r>
              <w:rPr>
                <w:rFonts w:ascii="Times New Roman" w:hAnsi="Times New Roman" w:cs="Times New Roman"/>
                <w:sz w:val="18"/>
                <w:szCs w:val="18"/>
              </w:rPr>
              <w:t xml:space="preserve">-Mail; </w:t>
            </w:r>
            <w:r>
              <w:rPr>
                <w:rFonts w:ascii="Times New Roman" w:hAnsi="Times New Roman" w:cs="Times New Roman"/>
                <w:sz w:val="18"/>
                <w:szCs w:val="18"/>
                <w:lang w:val="en-US"/>
              </w:rPr>
              <w:t>IP</w:t>
            </w:r>
            <w:r>
              <w:rPr>
                <w:rFonts w:ascii="Times New Roman" w:hAnsi="Times New Roman" w:cs="Times New Roman"/>
                <w:sz w:val="18"/>
                <w:szCs w:val="18"/>
              </w:rPr>
              <w:t>-адреса и домены.</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0,5</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r>
              <w:rPr>
                <w:rFonts w:ascii="Times New Roman" w:hAnsi="Times New Roman" w:cs="Times New Roman"/>
                <w:sz w:val="16"/>
                <w:szCs w:val="16"/>
              </w:rPr>
              <w:t>0,5</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2</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0,5</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color w:val="000000"/>
                <w:sz w:val="16"/>
                <w:szCs w:val="16"/>
              </w:rPr>
            </w:pP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p>
        </w:tc>
      </w:tr>
      <w:tr w:rsidR="00312231">
        <w:tc>
          <w:tcPr>
            <w:tcW w:w="4253" w:type="dxa"/>
            <w:vAlign w:val="center"/>
          </w:tcPr>
          <w:p w:rsidR="00312231" w:rsidRDefault="00312231">
            <w:pPr>
              <w:spacing w:before="0" w:beforeAutospacing="0" w:after="0" w:afterAutospacing="0"/>
              <w:ind w:firstLine="0"/>
              <w:rPr>
                <w:rFonts w:ascii="Times New Roman" w:hAnsi="Times New Roman" w:cs="Times New Roman"/>
                <w:b/>
                <w:bCs/>
                <w:sz w:val="18"/>
                <w:szCs w:val="18"/>
              </w:rPr>
            </w:pPr>
            <w:r>
              <w:rPr>
                <w:rFonts w:ascii="Times New Roman" w:hAnsi="Times New Roman" w:cs="Times New Roman"/>
                <w:b/>
                <w:bCs/>
                <w:sz w:val="18"/>
                <w:szCs w:val="18"/>
              </w:rPr>
              <w:t xml:space="preserve">Тема 7. </w:t>
            </w:r>
            <w:r>
              <w:rPr>
                <w:rFonts w:ascii="Times New Roman" w:hAnsi="Times New Roman" w:cs="Times New Roman"/>
                <w:sz w:val="18"/>
                <w:szCs w:val="18"/>
              </w:rPr>
              <w:t>Работа с программами доступа к документам сети Интернет и основы поиска информации (способы, методы, приемы).</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12</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11</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r>
              <w:rPr>
                <w:rFonts w:ascii="Times New Roman" w:hAnsi="Times New Roman" w:cs="Times New Roman"/>
                <w:sz w:val="16"/>
                <w:szCs w:val="16"/>
              </w:rPr>
              <w:t>1</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2</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1</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r>
              <w:rPr>
                <w:rFonts w:ascii="Times New Roman" w:hAnsi="Times New Roman" w:cs="Times New Roman"/>
                <w:sz w:val="16"/>
                <w:szCs w:val="16"/>
              </w:rPr>
              <w:t>10</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r>
              <w:rPr>
                <w:rFonts w:ascii="Times New Roman" w:hAnsi="Times New Roman" w:cs="Times New Roman"/>
                <w:sz w:val="16"/>
                <w:szCs w:val="16"/>
              </w:rPr>
              <w:t>10</w:t>
            </w:r>
          </w:p>
        </w:tc>
      </w:tr>
      <w:tr w:rsidR="00312231">
        <w:tc>
          <w:tcPr>
            <w:tcW w:w="4253" w:type="dxa"/>
            <w:vAlign w:val="center"/>
          </w:tcPr>
          <w:p w:rsidR="00312231" w:rsidRDefault="00312231">
            <w:pPr>
              <w:spacing w:before="0" w:beforeAutospacing="0" w:after="0" w:afterAutospacing="0"/>
              <w:ind w:firstLine="0"/>
              <w:rPr>
                <w:rFonts w:ascii="Times New Roman" w:hAnsi="Times New Roman" w:cs="Times New Roman"/>
                <w:sz w:val="18"/>
                <w:szCs w:val="18"/>
              </w:rPr>
            </w:pPr>
            <w:r>
              <w:rPr>
                <w:rFonts w:ascii="Times New Roman" w:hAnsi="Times New Roman" w:cs="Times New Roman"/>
                <w:b/>
                <w:bCs/>
                <w:sz w:val="18"/>
                <w:szCs w:val="18"/>
              </w:rPr>
              <w:t>Тема 8.</w:t>
            </w:r>
            <w:r>
              <w:rPr>
                <w:rFonts w:ascii="Times New Roman" w:hAnsi="Times New Roman" w:cs="Times New Roman"/>
                <w:sz w:val="18"/>
                <w:szCs w:val="18"/>
              </w:rPr>
              <w:t xml:space="preserve"> Защита информации и основы информационной безопасности при работе в сети Интернет.</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2</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0,5</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r>
              <w:rPr>
                <w:rFonts w:ascii="Times New Roman" w:hAnsi="Times New Roman" w:cs="Times New Roman"/>
                <w:sz w:val="16"/>
                <w:szCs w:val="16"/>
              </w:rPr>
              <w:t>0,5</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2</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b/>
                <w:bCs/>
                <w:sz w:val="16"/>
                <w:szCs w:val="16"/>
              </w:rPr>
            </w:pPr>
            <w:r>
              <w:rPr>
                <w:rFonts w:ascii="Times New Roman" w:hAnsi="Times New Roman" w:cs="Times New Roman"/>
                <w:b/>
                <w:bCs/>
                <w:sz w:val="16"/>
                <w:szCs w:val="16"/>
              </w:rPr>
              <w:t>0,5</w:t>
            </w: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p>
        </w:tc>
        <w:tc>
          <w:tcPr>
            <w:tcW w:w="567" w:type="dxa"/>
            <w:vAlign w:val="center"/>
          </w:tcPr>
          <w:p w:rsidR="00312231" w:rsidRDefault="00312231">
            <w:pPr>
              <w:spacing w:before="0" w:beforeAutospacing="0" w:after="0" w:afterAutospacing="0"/>
              <w:ind w:firstLine="0"/>
              <w:jc w:val="center"/>
              <w:rPr>
                <w:rFonts w:ascii="Times New Roman" w:hAnsi="Times New Roman" w:cs="Times New Roman"/>
                <w:sz w:val="16"/>
                <w:szCs w:val="16"/>
              </w:rPr>
            </w:pPr>
          </w:p>
        </w:tc>
      </w:tr>
      <w:tr w:rsidR="00312231">
        <w:tc>
          <w:tcPr>
            <w:tcW w:w="9781" w:type="dxa"/>
            <w:gridSpan w:val="11"/>
            <w:vAlign w:val="center"/>
          </w:tcPr>
          <w:p w:rsidR="00312231" w:rsidRDefault="00312231">
            <w:pPr>
              <w:spacing w:before="0" w:beforeAutospacing="0" w:after="0" w:afterAutospacing="0"/>
              <w:ind w:firstLine="0"/>
              <w:jc w:val="both"/>
              <w:rPr>
                <w:rFonts w:ascii="Times New Roman" w:hAnsi="Times New Roman" w:cs="Times New Roman"/>
                <w:sz w:val="20"/>
                <w:szCs w:val="20"/>
              </w:rPr>
            </w:pPr>
            <w:r>
              <w:rPr>
                <w:rFonts w:ascii="Times New Roman" w:hAnsi="Times New Roman" w:cs="Times New Roman"/>
                <w:sz w:val="20"/>
                <w:szCs w:val="20"/>
              </w:rPr>
              <w:t xml:space="preserve">Промежуточная аттестация – </w:t>
            </w:r>
            <w:r>
              <w:rPr>
                <w:rFonts w:ascii="Times New Roman" w:hAnsi="Times New Roman" w:cs="Times New Roman"/>
                <w:b/>
                <w:bCs/>
                <w:sz w:val="20"/>
                <w:szCs w:val="20"/>
              </w:rPr>
              <w:t>Зачет</w:t>
            </w:r>
          </w:p>
        </w:tc>
      </w:tr>
    </w:tbl>
    <w:p w:rsidR="00312231" w:rsidRDefault="00312231">
      <w:pPr>
        <w:pageBreakBefore/>
        <w:spacing w:before="120" w:beforeAutospacing="0" w:after="120" w:afterAutospacing="0"/>
        <w:ind w:firstLine="0"/>
        <w:jc w:val="center"/>
        <w:outlineLvl w:val="0"/>
        <w:rPr>
          <w:rFonts w:ascii="Times New Roman" w:hAnsi="Times New Roman" w:cs="Times New Roman"/>
          <w:b/>
          <w:bCs/>
          <w:sz w:val="24"/>
          <w:szCs w:val="24"/>
        </w:rPr>
      </w:pPr>
      <w:r>
        <w:rPr>
          <w:rFonts w:ascii="Times New Roman" w:hAnsi="Times New Roman" w:cs="Times New Roman"/>
          <w:b/>
          <w:bCs/>
          <w:sz w:val="24"/>
          <w:szCs w:val="24"/>
        </w:rPr>
        <w:t>4. Образовательные технологии дисциплины</w:t>
      </w:r>
    </w:p>
    <w:p w:rsidR="00312231" w:rsidRDefault="00312231">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В процессе преподавания дисциплины «Информатика и информационные технологии в психологии» аудиторная работа происходит в форме лабораторных работ с применением компьютерной техники и необходимого программного обеспечения. В процессе преподавания дисциплины «Информатика и информационные технологии в психологии» используются современные методы преподавания и образовательные технологии. Из традиционных методов преподавания используются: рассказ по теме. Из активных и интерактивных методов преподавания используются наглядная демонстрация работы с изучаемым программным обеспечением и подведением студентов к выбору наиболее оптимального и эффективного решения поставленной задачи в рамках изучаемых компьютерных программ.</w:t>
      </w:r>
    </w:p>
    <w:p w:rsidR="00312231" w:rsidRDefault="00312231">
      <w:pPr>
        <w:spacing w:before="120" w:beforeAutospacing="0" w:after="120" w:afterAutospacing="0"/>
        <w:ind w:firstLine="0"/>
        <w:jc w:val="center"/>
        <w:outlineLvl w:val="0"/>
        <w:rPr>
          <w:rFonts w:ascii="Times New Roman" w:hAnsi="Times New Roman" w:cs="Times New Roman"/>
          <w:sz w:val="24"/>
          <w:szCs w:val="24"/>
        </w:rPr>
      </w:pPr>
      <w:r>
        <w:rPr>
          <w:rFonts w:ascii="Times New Roman" w:hAnsi="Times New Roman" w:cs="Times New Roman"/>
          <w:b/>
          <w:bCs/>
          <w:sz w:val="24"/>
          <w:szCs w:val="24"/>
        </w:rPr>
        <w:t>5. Учебно-методическое обеспечениесамостоятельной работы обучающихся</w:t>
      </w:r>
    </w:p>
    <w:p w:rsidR="00312231" w:rsidRDefault="00312231">
      <w:pPr>
        <w:widowControl w:val="0"/>
        <w:spacing w:before="120" w:beforeAutospacing="0" w:after="120" w:afterAutospacing="0"/>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5.1. Перечень видов самостоятельной работы</w:t>
      </w:r>
    </w:p>
    <w:p w:rsidR="00312231" w:rsidRDefault="00312231">
      <w:pPr>
        <w:widowControl w:val="0"/>
        <w:spacing w:before="0" w:beforeAutospacing="0" w:after="0" w:afterAutospacing="0"/>
        <w:jc w:val="both"/>
        <w:rPr>
          <w:rFonts w:ascii="Times New Roman" w:hAnsi="Times New Roman" w:cs="Times New Roman"/>
          <w:color w:val="000000"/>
          <w:sz w:val="28"/>
          <w:szCs w:val="28"/>
        </w:rPr>
      </w:pPr>
      <w:r>
        <w:rPr>
          <w:rFonts w:ascii="Times New Roman" w:hAnsi="Times New Roman" w:cs="Times New Roman"/>
          <w:color w:val="000000"/>
          <w:sz w:val="24"/>
          <w:szCs w:val="24"/>
        </w:rPr>
        <w:t>В рамках дисциплины «Информатика и информационные технологии в психологии» предусмотрены следующие виды самостоятельной работы</w:t>
      </w:r>
      <w:r>
        <w:rPr>
          <w:rFonts w:ascii="Times New Roman" w:hAnsi="Times New Roman" w:cs="Times New Roman"/>
          <w:color w:val="000000"/>
          <w:sz w:val="28"/>
          <w:szCs w:val="28"/>
        </w:rPr>
        <w:t>:</w:t>
      </w:r>
    </w:p>
    <w:p w:rsidR="00312231" w:rsidRDefault="00312231">
      <w:pPr>
        <w:pStyle w:val="ListParagraph"/>
        <w:widowControl w:val="0"/>
        <w:numPr>
          <w:ilvl w:val="0"/>
          <w:numId w:val="17"/>
        </w:numPr>
        <w:spacing w:before="0" w:beforeAutospacing="0" w:afterAutospacing="0"/>
        <w:ind w:left="1276" w:hanging="425"/>
        <w:rPr>
          <w:rFonts w:ascii="Times New Roman" w:hAnsi="Times New Roman" w:cs="Times New Roman"/>
          <w:color w:val="000000"/>
          <w:sz w:val="24"/>
          <w:szCs w:val="24"/>
        </w:rPr>
      </w:pPr>
      <w:r>
        <w:rPr>
          <w:rFonts w:ascii="Times New Roman" w:hAnsi="Times New Roman" w:cs="Times New Roman"/>
          <w:color w:val="000000"/>
          <w:sz w:val="24"/>
          <w:szCs w:val="24"/>
        </w:rPr>
        <w:t>повторение пройденного на занятиях материала (п. 5.2., п.</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5.4.);</w:t>
      </w:r>
    </w:p>
    <w:p w:rsidR="00312231" w:rsidRDefault="00312231">
      <w:pPr>
        <w:pStyle w:val="ListParagraph"/>
        <w:widowControl w:val="0"/>
        <w:numPr>
          <w:ilvl w:val="0"/>
          <w:numId w:val="17"/>
        </w:numPr>
        <w:spacing w:before="0" w:beforeAutospacing="0" w:afterAutospacing="0"/>
        <w:ind w:left="1276" w:hanging="425"/>
        <w:rPr>
          <w:rFonts w:ascii="Times New Roman" w:hAnsi="Times New Roman" w:cs="Times New Roman"/>
          <w:color w:val="000000"/>
          <w:sz w:val="24"/>
          <w:szCs w:val="24"/>
        </w:rPr>
      </w:pPr>
      <w:r>
        <w:rPr>
          <w:rFonts w:ascii="Times New Roman" w:hAnsi="Times New Roman" w:cs="Times New Roman"/>
          <w:color w:val="000000"/>
          <w:sz w:val="24"/>
          <w:szCs w:val="24"/>
        </w:rPr>
        <w:t>отработка навыков работы в программах MS O</w:t>
      </w:r>
      <w:r>
        <w:rPr>
          <w:rFonts w:ascii="Times New Roman" w:hAnsi="Times New Roman" w:cs="Times New Roman"/>
          <w:color w:val="000000"/>
          <w:sz w:val="24"/>
          <w:szCs w:val="24"/>
          <w:lang w:val="en-US"/>
        </w:rPr>
        <w:t>ffice</w:t>
      </w:r>
      <w:r>
        <w:rPr>
          <w:rFonts w:ascii="Times New Roman" w:hAnsi="Times New Roman" w:cs="Times New Roman"/>
          <w:color w:val="000000"/>
          <w:sz w:val="24"/>
          <w:szCs w:val="24"/>
        </w:rPr>
        <w:t xml:space="preserve"> – </w:t>
      </w:r>
      <w:r>
        <w:rPr>
          <w:rFonts w:ascii="Times New Roman" w:hAnsi="Times New Roman" w:cs="Times New Roman"/>
          <w:color w:val="000000"/>
          <w:sz w:val="24"/>
          <w:szCs w:val="24"/>
          <w:lang w:val="en-US"/>
        </w:rPr>
        <w:t>Word</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Excel</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PowerPoint</w:t>
      </w:r>
      <w:r>
        <w:rPr>
          <w:rFonts w:ascii="Times New Roman" w:hAnsi="Times New Roman" w:cs="Times New Roman"/>
          <w:color w:val="000000"/>
          <w:sz w:val="24"/>
          <w:szCs w:val="24"/>
        </w:rPr>
        <w:t xml:space="preserve"> (п. 5.3.);</w:t>
      </w:r>
    </w:p>
    <w:p w:rsidR="00312231" w:rsidRDefault="00312231">
      <w:pPr>
        <w:pStyle w:val="ListParagraph"/>
        <w:widowControl w:val="0"/>
        <w:numPr>
          <w:ilvl w:val="0"/>
          <w:numId w:val="17"/>
        </w:numPr>
        <w:spacing w:before="0" w:beforeAutospacing="0" w:afterAutospacing="0"/>
        <w:ind w:left="1276" w:hanging="425"/>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 занятию по Теме 7 (п. 5.4.);</w:t>
      </w:r>
    </w:p>
    <w:p w:rsidR="00312231" w:rsidRDefault="00312231">
      <w:pPr>
        <w:pStyle w:val="ListParagraph"/>
        <w:widowControl w:val="0"/>
        <w:numPr>
          <w:ilvl w:val="0"/>
          <w:numId w:val="17"/>
        </w:numPr>
        <w:spacing w:before="0" w:beforeAutospacing="0" w:afterAutospacing="0"/>
        <w:ind w:left="1276" w:hanging="425"/>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 промежуточной аттестации (п. 5.5.).</w:t>
      </w:r>
    </w:p>
    <w:p w:rsidR="00312231" w:rsidRDefault="00312231">
      <w:pPr>
        <w:widowControl w:val="0"/>
        <w:spacing w:before="120" w:beforeAutospacing="0" w:after="120" w:afterAutospacing="0"/>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5.2. Перечень знаний и умений для самоконтроля</w:t>
      </w:r>
      <w:r>
        <w:rPr>
          <w:rFonts w:ascii="Times New Roman" w:hAnsi="Times New Roman" w:cs="Times New Roman"/>
          <w:b/>
          <w:bCs/>
          <w:color w:val="000000"/>
          <w:sz w:val="24"/>
          <w:szCs w:val="24"/>
        </w:rPr>
        <w:br/>
        <w:t>овладения навыками работы в пакете MS Office</w:t>
      </w:r>
    </w:p>
    <w:p w:rsidR="00312231" w:rsidRDefault="00312231">
      <w:pPr>
        <w:keepNext/>
        <w:spacing w:before="0" w:beforeAutospacing="0" w:after="120" w:afterAutospacing="0"/>
        <w:rPr>
          <w:rFonts w:ascii="Times New Roman" w:hAnsi="Times New Roman" w:cs="Times New Roman"/>
          <w:sz w:val="24"/>
          <w:szCs w:val="24"/>
          <w:u w:val="single"/>
        </w:rPr>
      </w:pPr>
      <w:r>
        <w:rPr>
          <w:rFonts w:ascii="Times New Roman" w:hAnsi="Times New Roman" w:cs="Times New Roman"/>
          <w:sz w:val="24"/>
          <w:szCs w:val="24"/>
          <w:u w:val="single"/>
        </w:rPr>
        <w:t>Текстовый процессор M</w:t>
      </w:r>
      <w:r>
        <w:rPr>
          <w:rFonts w:ascii="Times New Roman" w:hAnsi="Times New Roman" w:cs="Times New Roman"/>
          <w:sz w:val="24"/>
          <w:szCs w:val="24"/>
          <w:u w:val="single"/>
          <w:lang w:val="en-US"/>
        </w:rPr>
        <w:t>S </w:t>
      </w:r>
      <w:r>
        <w:rPr>
          <w:rFonts w:ascii="Times New Roman" w:hAnsi="Times New Roman" w:cs="Times New Roman"/>
          <w:sz w:val="24"/>
          <w:szCs w:val="24"/>
          <w:u w:val="single"/>
        </w:rPr>
        <w:t>Word: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00"/>
      </w:tblPr>
      <w:tblGrid>
        <w:gridCol w:w="417"/>
        <w:gridCol w:w="8017"/>
        <w:gridCol w:w="1420"/>
      </w:tblGrid>
      <w:tr w:rsidR="00312231">
        <w:trPr>
          <w:trHeight w:val="397"/>
          <w:tblHeader/>
          <w:jc w:val="center"/>
        </w:trPr>
        <w:tc>
          <w:tcPr>
            <w:tcW w:w="417" w:type="dxa"/>
            <w:vAlign w:val="center"/>
          </w:tcPr>
          <w:p w:rsidR="00312231" w:rsidRDefault="00312231">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8017" w:type="dxa"/>
            <w:vAlign w:val="center"/>
          </w:tcPr>
          <w:p w:rsidR="00312231" w:rsidRDefault="00312231">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Категория самоконтроля</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Код компетенции</w:t>
            </w:r>
          </w:p>
        </w:tc>
      </w:tr>
      <w:tr w:rsidR="00312231">
        <w:trPr>
          <w:jc w:val="center"/>
        </w:trPr>
        <w:tc>
          <w:tcPr>
            <w:tcW w:w="417" w:type="dxa"/>
          </w:tcPr>
          <w:p w:rsidR="00312231" w:rsidRDefault="00312231">
            <w:pPr>
              <w:numPr>
                <w:ilvl w:val="0"/>
                <w:numId w:val="5"/>
              </w:numPr>
              <w:tabs>
                <w:tab w:val="clear" w:pos="397"/>
              </w:tabs>
              <w:spacing w:before="0" w:beforeAutospacing="0" w:after="0" w:afterAutospacing="0"/>
              <w:ind w:left="0" w:firstLine="0"/>
              <w:rPr>
                <w:rFonts w:ascii="Times New Roman" w:hAnsi="Times New Roman" w:cs="Times New Roman"/>
                <w:sz w:val="20"/>
                <w:szCs w:val="20"/>
              </w:rPr>
            </w:pPr>
          </w:p>
        </w:tc>
        <w:tc>
          <w:tcPr>
            <w:tcW w:w="8017" w:type="dxa"/>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Знать структуру интерфейса программы (работа с главным меню и лентой);</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5"/>
              </w:numPr>
              <w:tabs>
                <w:tab w:val="clear" w:pos="397"/>
              </w:tabs>
              <w:spacing w:before="0" w:beforeAutospacing="0" w:after="0" w:afterAutospacing="0"/>
              <w:ind w:left="0" w:firstLine="0"/>
              <w:rPr>
                <w:rFonts w:ascii="Times New Roman" w:hAnsi="Times New Roman" w:cs="Times New Roman"/>
                <w:sz w:val="20"/>
                <w:szCs w:val="20"/>
              </w:rPr>
            </w:pPr>
          </w:p>
        </w:tc>
        <w:tc>
          <w:tcPr>
            <w:tcW w:w="8017" w:type="dxa"/>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работать в режиме отображения непечатаемых символов и объяснить, какое преимущество это дает пользователю;</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5"/>
              </w:numPr>
              <w:tabs>
                <w:tab w:val="clear" w:pos="397"/>
              </w:tabs>
              <w:spacing w:before="0" w:beforeAutospacing="0" w:after="0" w:afterAutospacing="0"/>
              <w:ind w:left="0" w:firstLine="0"/>
              <w:rPr>
                <w:rFonts w:ascii="Times New Roman" w:hAnsi="Times New Roman" w:cs="Times New Roman"/>
                <w:sz w:val="20"/>
                <w:szCs w:val="20"/>
              </w:rPr>
            </w:pPr>
          </w:p>
        </w:tc>
        <w:tc>
          <w:tcPr>
            <w:tcW w:w="8017" w:type="dxa"/>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 xml:space="preserve">Знать понятие абзаца в редакторе, его свойства и параметры и уметь с ними работать </w:t>
            </w:r>
            <w:r>
              <w:rPr>
                <w:rFonts w:ascii="Times New Roman" w:hAnsi="Times New Roman" w:cs="Times New Roman"/>
                <w:b/>
                <w:bCs/>
                <w:sz w:val="20"/>
                <w:szCs w:val="20"/>
              </w:rPr>
              <w:t>(обязательный вопрос для всех)</w:t>
            </w:r>
            <w:r>
              <w:rPr>
                <w:rFonts w:ascii="Times New Roman" w:hAnsi="Times New Roman" w:cs="Times New Roman"/>
                <w:sz w:val="20"/>
                <w:szCs w:val="20"/>
              </w:rPr>
              <w:t>;</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5"/>
              </w:numPr>
              <w:tabs>
                <w:tab w:val="clear" w:pos="397"/>
              </w:tabs>
              <w:spacing w:before="0" w:beforeAutospacing="0" w:after="0" w:afterAutospacing="0"/>
              <w:ind w:left="0" w:firstLine="0"/>
              <w:rPr>
                <w:rFonts w:ascii="Times New Roman" w:hAnsi="Times New Roman" w:cs="Times New Roman"/>
                <w:sz w:val="20"/>
                <w:szCs w:val="20"/>
              </w:rPr>
            </w:pPr>
          </w:p>
        </w:tc>
        <w:tc>
          <w:tcPr>
            <w:tcW w:w="8017" w:type="dxa"/>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форматировать шрифт, абзац, различные виды списков;</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5"/>
              </w:numPr>
              <w:tabs>
                <w:tab w:val="clear" w:pos="397"/>
              </w:tabs>
              <w:spacing w:before="0" w:beforeAutospacing="0" w:after="0" w:afterAutospacing="0"/>
              <w:ind w:left="0" w:firstLine="0"/>
              <w:rPr>
                <w:rFonts w:ascii="Times New Roman" w:hAnsi="Times New Roman" w:cs="Times New Roman"/>
                <w:sz w:val="20"/>
                <w:szCs w:val="20"/>
              </w:rPr>
            </w:pPr>
          </w:p>
        </w:tc>
        <w:tc>
          <w:tcPr>
            <w:tcW w:w="8017" w:type="dxa"/>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создавать многоуровневые списки;</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5"/>
              </w:numPr>
              <w:tabs>
                <w:tab w:val="clear" w:pos="397"/>
              </w:tabs>
              <w:spacing w:before="0" w:beforeAutospacing="0" w:after="0" w:afterAutospacing="0"/>
              <w:ind w:left="0" w:firstLine="0"/>
              <w:rPr>
                <w:rFonts w:ascii="Times New Roman" w:hAnsi="Times New Roman" w:cs="Times New Roman"/>
                <w:sz w:val="20"/>
                <w:szCs w:val="20"/>
              </w:rPr>
            </w:pPr>
          </w:p>
        </w:tc>
        <w:tc>
          <w:tcPr>
            <w:tcW w:w="8017" w:type="dxa"/>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настроить параметры табуляции;</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5"/>
              </w:numPr>
              <w:tabs>
                <w:tab w:val="clear" w:pos="397"/>
              </w:tabs>
              <w:spacing w:before="0" w:beforeAutospacing="0" w:after="0" w:afterAutospacing="0"/>
              <w:ind w:left="0" w:firstLine="0"/>
              <w:rPr>
                <w:rFonts w:ascii="Times New Roman" w:hAnsi="Times New Roman" w:cs="Times New Roman"/>
                <w:sz w:val="20"/>
                <w:szCs w:val="20"/>
              </w:rPr>
            </w:pPr>
          </w:p>
        </w:tc>
        <w:tc>
          <w:tcPr>
            <w:tcW w:w="8017" w:type="dxa"/>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управлять параметрами страницы;</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5"/>
              </w:numPr>
              <w:tabs>
                <w:tab w:val="clear" w:pos="397"/>
              </w:tabs>
              <w:spacing w:before="0" w:beforeAutospacing="0" w:after="0" w:afterAutospacing="0"/>
              <w:ind w:left="0" w:firstLine="0"/>
              <w:rPr>
                <w:rFonts w:ascii="Times New Roman" w:hAnsi="Times New Roman" w:cs="Times New Roman"/>
                <w:sz w:val="20"/>
                <w:szCs w:val="20"/>
              </w:rPr>
            </w:pPr>
          </w:p>
        </w:tc>
        <w:tc>
          <w:tcPr>
            <w:tcW w:w="8017" w:type="dxa"/>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Знать понятие раздела и параметры форматирования страницы, которые он хранит в себе;</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5"/>
              </w:numPr>
              <w:tabs>
                <w:tab w:val="clear" w:pos="397"/>
              </w:tabs>
              <w:spacing w:before="0" w:beforeAutospacing="0" w:after="0" w:afterAutospacing="0"/>
              <w:ind w:left="0" w:firstLine="0"/>
              <w:rPr>
                <w:rFonts w:ascii="Times New Roman" w:hAnsi="Times New Roman" w:cs="Times New Roman"/>
                <w:sz w:val="20"/>
                <w:szCs w:val="20"/>
              </w:rPr>
            </w:pPr>
          </w:p>
        </w:tc>
        <w:tc>
          <w:tcPr>
            <w:tcW w:w="8017" w:type="dxa"/>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создавать колонтитулы: везде одинаковые, разные для четных и нечетных страниц, разные для разных разделов текстового документа;</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5"/>
              </w:numPr>
              <w:tabs>
                <w:tab w:val="clear" w:pos="397"/>
              </w:tabs>
              <w:spacing w:before="0" w:beforeAutospacing="0" w:after="0" w:afterAutospacing="0"/>
              <w:ind w:left="0" w:firstLine="0"/>
              <w:rPr>
                <w:rFonts w:ascii="Times New Roman" w:hAnsi="Times New Roman" w:cs="Times New Roman"/>
                <w:sz w:val="20"/>
                <w:szCs w:val="20"/>
              </w:rPr>
            </w:pPr>
          </w:p>
        </w:tc>
        <w:tc>
          <w:tcPr>
            <w:tcW w:w="8017" w:type="dxa"/>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работать со стилями: применить готовый, создать свой, изменить имеющийся;</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5"/>
              </w:numPr>
              <w:tabs>
                <w:tab w:val="clear" w:pos="397"/>
              </w:tabs>
              <w:spacing w:before="0" w:beforeAutospacing="0" w:after="0" w:afterAutospacing="0"/>
              <w:ind w:left="0" w:firstLine="0"/>
              <w:rPr>
                <w:rFonts w:ascii="Times New Roman" w:hAnsi="Times New Roman" w:cs="Times New Roman"/>
                <w:sz w:val="20"/>
                <w:szCs w:val="20"/>
              </w:rPr>
            </w:pPr>
          </w:p>
        </w:tc>
        <w:tc>
          <w:tcPr>
            <w:tcW w:w="8017" w:type="dxa"/>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пользоваться схемой документа и режимом структуры документа;</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5"/>
              </w:numPr>
              <w:tabs>
                <w:tab w:val="clear" w:pos="397"/>
              </w:tabs>
              <w:spacing w:before="0" w:beforeAutospacing="0" w:after="0" w:afterAutospacing="0"/>
              <w:ind w:left="0" w:firstLine="0"/>
              <w:rPr>
                <w:rFonts w:ascii="Times New Roman" w:hAnsi="Times New Roman" w:cs="Times New Roman"/>
                <w:sz w:val="20"/>
                <w:szCs w:val="20"/>
              </w:rPr>
            </w:pPr>
          </w:p>
        </w:tc>
        <w:tc>
          <w:tcPr>
            <w:tcW w:w="8017" w:type="dxa"/>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создать автоматическое оглавление;</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5"/>
              </w:numPr>
              <w:tabs>
                <w:tab w:val="clear" w:pos="397"/>
              </w:tabs>
              <w:spacing w:before="0" w:beforeAutospacing="0" w:after="0" w:afterAutospacing="0"/>
              <w:ind w:left="0" w:firstLine="0"/>
              <w:rPr>
                <w:rFonts w:ascii="Times New Roman" w:hAnsi="Times New Roman" w:cs="Times New Roman"/>
                <w:sz w:val="20"/>
                <w:szCs w:val="20"/>
              </w:rPr>
            </w:pPr>
          </w:p>
        </w:tc>
        <w:tc>
          <w:tcPr>
            <w:tcW w:w="8017" w:type="dxa"/>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создать обыкновенную и концевую сноску;</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5"/>
              </w:numPr>
              <w:tabs>
                <w:tab w:val="clear" w:pos="397"/>
              </w:tabs>
              <w:spacing w:before="0" w:beforeAutospacing="0" w:after="0" w:afterAutospacing="0"/>
              <w:ind w:left="0" w:firstLine="0"/>
              <w:rPr>
                <w:rFonts w:ascii="Times New Roman" w:hAnsi="Times New Roman" w:cs="Times New Roman"/>
                <w:sz w:val="20"/>
                <w:szCs w:val="20"/>
              </w:rPr>
            </w:pPr>
          </w:p>
        </w:tc>
        <w:tc>
          <w:tcPr>
            <w:tcW w:w="8017" w:type="dxa"/>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поставить ссылку на пункт из списка литературы;</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5"/>
              </w:numPr>
              <w:tabs>
                <w:tab w:val="clear" w:pos="397"/>
              </w:tabs>
              <w:spacing w:before="0" w:beforeAutospacing="0" w:after="0" w:afterAutospacing="0"/>
              <w:ind w:left="0" w:firstLine="0"/>
              <w:rPr>
                <w:rFonts w:ascii="Times New Roman" w:hAnsi="Times New Roman" w:cs="Times New Roman"/>
                <w:sz w:val="20"/>
                <w:szCs w:val="20"/>
              </w:rPr>
            </w:pPr>
          </w:p>
        </w:tc>
        <w:tc>
          <w:tcPr>
            <w:tcW w:w="8017" w:type="dxa"/>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отсортировать текст по алфавиту в нужном порядке;</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5"/>
              </w:numPr>
              <w:tabs>
                <w:tab w:val="clear" w:pos="397"/>
              </w:tabs>
              <w:spacing w:before="0" w:beforeAutospacing="0" w:after="0" w:afterAutospacing="0"/>
              <w:ind w:left="0" w:firstLine="0"/>
              <w:rPr>
                <w:rFonts w:ascii="Times New Roman" w:hAnsi="Times New Roman" w:cs="Times New Roman"/>
                <w:sz w:val="20"/>
                <w:szCs w:val="20"/>
              </w:rPr>
            </w:pPr>
          </w:p>
        </w:tc>
        <w:tc>
          <w:tcPr>
            <w:tcW w:w="8017" w:type="dxa"/>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грамотно набирать формулы с использованием редактора формул;</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5"/>
              </w:numPr>
              <w:tabs>
                <w:tab w:val="clear" w:pos="397"/>
              </w:tabs>
              <w:spacing w:before="0" w:beforeAutospacing="0" w:after="0" w:afterAutospacing="0"/>
              <w:ind w:left="0" w:firstLine="0"/>
              <w:rPr>
                <w:rFonts w:ascii="Times New Roman" w:hAnsi="Times New Roman" w:cs="Times New Roman"/>
                <w:sz w:val="20"/>
                <w:szCs w:val="20"/>
              </w:rPr>
            </w:pPr>
          </w:p>
        </w:tc>
        <w:tc>
          <w:tcPr>
            <w:tcW w:w="8017" w:type="dxa"/>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осуществлять проверку правописания и использовать контекстное меню для этих целей;</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5"/>
              </w:numPr>
              <w:tabs>
                <w:tab w:val="clear" w:pos="397"/>
              </w:tabs>
              <w:spacing w:before="0" w:beforeAutospacing="0" w:after="0" w:afterAutospacing="0"/>
              <w:ind w:left="0" w:firstLine="0"/>
              <w:rPr>
                <w:rFonts w:ascii="Times New Roman" w:hAnsi="Times New Roman" w:cs="Times New Roman"/>
                <w:sz w:val="20"/>
                <w:szCs w:val="20"/>
              </w:rPr>
            </w:pPr>
          </w:p>
        </w:tc>
        <w:tc>
          <w:tcPr>
            <w:tcW w:w="8017" w:type="dxa"/>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вставлять в текст картинку и управлять ее положением в тексте;</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5"/>
              </w:numPr>
              <w:tabs>
                <w:tab w:val="clear" w:pos="397"/>
              </w:tabs>
              <w:spacing w:before="0" w:beforeAutospacing="0" w:after="0" w:afterAutospacing="0"/>
              <w:ind w:left="0" w:firstLine="0"/>
              <w:rPr>
                <w:rFonts w:ascii="Times New Roman" w:hAnsi="Times New Roman" w:cs="Times New Roman"/>
                <w:sz w:val="20"/>
                <w:szCs w:val="20"/>
              </w:rPr>
            </w:pPr>
          </w:p>
        </w:tc>
        <w:tc>
          <w:tcPr>
            <w:tcW w:w="8017" w:type="dxa"/>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 xml:space="preserve">Уметь пользоваться возможностями инструмента </w:t>
            </w:r>
            <w:r>
              <w:rPr>
                <w:rFonts w:ascii="Times New Roman" w:hAnsi="Times New Roman" w:cs="Times New Roman"/>
                <w:sz w:val="20"/>
                <w:szCs w:val="20"/>
                <w:lang w:val="en-US"/>
              </w:rPr>
              <w:t>WordArt</w:t>
            </w:r>
            <w:r>
              <w:rPr>
                <w:rFonts w:ascii="Times New Roman" w:hAnsi="Times New Roman" w:cs="Times New Roman"/>
                <w:sz w:val="20"/>
                <w:szCs w:val="20"/>
              </w:rPr>
              <w:t>;</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5"/>
              </w:numPr>
              <w:tabs>
                <w:tab w:val="clear" w:pos="397"/>
              </w:tabs>
              <w:spacing w:before="0" w:beforeAutospacing="0" w:after="0" w:afterAutospacing="0"/>
              <w:ind w:left="0" w:firstLine="0"/>
              <w:rPr>
                <w:rFonts w:ascii="Times New Roman" w:hAnsi="Times New Roman" w:cs="Times New Roman"/>
                <w:sz w:val="20"/>
                <w:szCs w:val="20"/>
              </w:rPr>
            </w:pPr>
          </w:p>
        </w:tc>
        <w:tc>
          <w:tcPr>
            <w:tcW w:w="8017" w:type="dxa"/>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работать с различными объектами-иллюстрациями, уметь устанавливать место расположения графических объектов друг относительно друга, уметь их группировать и разгруппировывать, объяснить, в каких случаях это необходимо;</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5"/>
              </w:numPr>
              <w:tabs>
                <w:tab w:val="clear" w:pos="397"/>
              </w:tabs>
              <w:spacing w:before="0" w:beforeAutospacing="0" w:after="0" w:afterAutospacing="0"/>
              <w:ind w:left="0" w:firstLine="0"/>
              <w:rPr>
                <w:rFonts w:ascii="Times New Roman" w:hAnsi="Times New Roman" w:cs="Times New Roman"/>
                <w:sz w:val="20"/>
                <w:szCs w:val="20"/>
              </w:rPr>
            </w:pPr>
          </w:p>
        </w:tc>
        <w:tc>
          <w:tcPr>
            <w:tcW w:w="8017" w:type="dxa"/>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создать таблицу, управлять количеством и размером ее строк и столбцов, уметь объединять и разбивать ячейки;</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5"/>
              </w:numPr>
              <w:tabs>
                <w:tab w:val="clear" w:pos="397"/>
              </w:tabs>
              <w:spacing w:before="0" w:beforeAutospacing="0" w:after="0" w:afterAutospacing="0"/>
              <w:ind w:left="0" w:firstLine="0"/>
              <w:rPr>
                <w:rFonts w:ascii="Times New Roman" w:hAnsi="Times New Roman" w:cs="Times New Roman"/>
                <w:sz w:val="20"/>
                <w:szCs w:val="20"/>
              </w:rPr>
            </w:pPr>
          </w:p>
        </w:tc>
        <w:tc>
          <w:tcPr>
            <w:tcW w:w="8017" w:type="dxa"/>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выравнивать содержимое таблицы относительно ее ячеек и саму таблицу относительно страницы;</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5"/>
              </w:numPr>
              <w:tabs>
                <w:tab w:val="clear" w:pos="397"/>
              </w:tabs>
              <w:spacing w:before="0" w:beforeAutospacing="0" w:after="0" w:afterAutospacing="0"/>
              <w:ind w:left="0" w:firstLine="0"/>
              <w:rPr>
                <w:rFonts w:ascii="Times New Roman" w:hAnsi="Times New Roman" w:cs="Times New Roman"/>
                <w:sz w:val="20"/>
                <w:szCs w:val="20"/>
              </w:rPr>
            </w:pPr>
          </w:p>
        </w:tc>
        <w:tc>
          <w:tcPr>
            <w:tcW w:w="8017" w:type="dxa"/>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создать автоматическую шапку таблицы;</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5"/>
              </w:numPr>
              <w:tabs>
                <w:tab w:val="clear" w:pos="397"/>
              </w:tabs>
              <w:spacing w:before="0" w:beforeAutospacing="0" w:after="0" w:afterAutospacing="0"/>
              <w:ind w:left="0" w:firstLine="0"/>
              <w:rPr>
                <w:rFonts w:ascii="Times New Roman" w:hAnsi="Times New Roman" w:cs="Times New Roman"/>
                <w:sz w:val="20"/>
                <w:szCs w:val="20"/>
              </w:rPr>
            </w:pPr>
          </w:p>
        </w:tc>
        <w:tc>
          <w:tcPr>
            <w:tcW w:w="8017" w:type="dxa"/>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оформить таблицу при помощи границ и заливки, а также используя возможности автоформатирования;</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5"/>
              </w:numPr>
              <w:tabs>
                <w:tab w:val="clear" w:pos="397"/>
              </w:tabs>
              <w:spacing w:before="0" w:beforeAutospacing="0" w:after="0" w:afterAutospacing="0"/>
              <w:ind w:left="0" w:firstLine="0"/>
              <w:rPr>
                <w:rFonts w:ascii="Times New Roman" w:hAnsi="Times New Roman" w:cs="Times New Roman"/>
                <w:sz w:val="20"/>
                <w:szCs w:val="20"/>
              </w:rPr>
            </w:pPr>
          </w:p>
        </w:tc>
        <w:tc>
          <w:tcPr>
            <w:tcW w:w="8017" w:type="dxa"/>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Знать, что такое «Параметры вставки» и критерий выбора одного из вариантов вставки;</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5"/>
              </w:numPr>
              <w:tabs>
                <w:tab w:val="clear" w:pos="397"/>
              </w:tabs>
              <w:spacing w:before="0" w:beforeAutospacing="0" w:after="0" w:afterAutospacing="0"/>
              <w:ind w:left="0" w:firstLine="0"/>
              <w:rPr>
                <w:rFonts w:ascii="Times New Roman" w:hAnsi="Times New Roman" w:cs="Times New Roman"/>
                <w:sz w:val="20"/>
                <w:szCs w:val="20"/>
              </w:rPr>
            </w:pPr>
          </w:p>
        </w:tc>
        <w:tc>
          <w:tcPr>
            <w:tcW w:w="8017" w:type="dxa"/>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вставить в документ таблицу из Excel и объяснить критерий выбора параметра вставки;</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5"/>
              </w:numPr>
              <w:tabs>
                <w:tab w:val="clear" w:pos="397"/>
              </w:tabs>
              <w:spacing w:before="0" w:beforeAutospacing="0" w:after="0" w:afterAutospacing="0"/>
              <w:ind w:left="0" w:firstLine="0"/>
              <w:rPr>
                <w:rFonts w:ascii="Times New Roman" w:hAnsi="Times New Roman" w:cs="Times New Roman"/>
                <w:sz w:val="20"/>
                <w:szCs w:val="20"/>
              </w:rPr>
            </w:pPr>
          </w:p>
        </w:tc>
        <w:tc>
          <w:tcPr>
            <w:tcW w:w="8017" w:type="dxa"/>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использовать режим предварительного просмотра перед печатью документа;</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5"/>
              </w:numPr>
              <w:tabs>
                <w:tab w:val="clear" w:pos="397"/>
              </w:tabs>
              <w:spacing w:before="0" w:beforeAutospacing="0" w:after="0" w:afterAutospacing="0"/>
              <w:ind w:left="0" w:firstLine="0"/>
              <w:rPr>
                <w:rFonts w:ascii="Times New Roman" w:hAnsi="Times New Roman" w:cs="Times New Roman"/>
                <w:sz w:val="20"/>
                <w:szCs w:val="20"/>
              </w:rPr>
            </w:pPr>
          </w:p>
        </w:tc>
        <w:tc>
          <w:tcPr>
            <w:tcW w:w="8017" w:type="dxa"/>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работать с настройками всех параметров Word.</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bl>
    <w:p w:rsidR="00312231" w:rsidRDefault="00312231">
      <w:pPr>
        <w:keepNext/>
        <w:spacing w:before="120" w:beforeAutospacing="0" w:after="120" w:afterAutospacing="0"/>
        <w:rPr>
          <w:rFonts w:ascii="Times New Roman" w:hAnsi="Times New Roman" w:cs="Times New Roman"/>
          <w:sz w:val="24"/>
          <w:szCs w:val="24"/>
          <w:u w:val="single"/>
        </w:rPr>
      </w:pPr>
      <w:r>
        <w:rPr>
          <w:rFonts w:ascii="Times New Roman" w:hAnsi="Times New Roman" w:cs="Times New Roman"/>
          <w:sz w:val="24"/>
          <w:szCs w:val="24"/>
          <w:u w:val="single"/>
        </w:rPr>
        <w:t>Табличный процессор M</w:t>
      </w:r>
      <w:r>
        <w:rPr>
          <w:rFonts w:ascii="Times New Roman" w:hAnsi="Times New Roman" w:cs="Times New Roman"/>
          <w:sz w:val="24"/>
          <w:szCs w:val="24"/>
          <w:u w:val="single"/>
          <w:lang w:val="en-US"/>
        </w:rPr>
        <w:t>S </w:t>
      </w:r>
      <w:r>
        <w:rPr>
          <w:rFonts w:ascii="Times New Roman" w:hAnsi="Times New Roman" w:cs="Times New Roman"/>
          <w:sz w:val="24"/>
          <w:szCs w:val="24"/>
          <w:u w:val="single"/>
        </w:rPr>
        <w:t>Excel: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00"/>
      </w:tblPr>
      <w:tblGrid>
        <w:gridCol w:w="417"/>
        <w:gridCol w:w="8017"/>
        <w:gridCol w:w="1420"/>
      </w:tblGrid>
      <w:tr w:rsidR="00312231">
        <w:trPr>
          <w:trHeight w:val="397"/>
          <w:tblHeader/>
          <w:jc w:val="center"/>
        </w:trPr>
        <w:tc>
          <w:tcPr>
            <w:tcW w:w="417" w:type="dxa"/>
            <w:vAlign w:val="center"/>
          </w:tcPr>
          <w:p w:rsidR="00312231" w:rsidRDefault="00312231">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8017" w:type="dxa"/>
            <w:vAlign w:val="center"/>
          </w:tcPr>
          <w:p w:rsidR="00312231" w:rsidRDefault="00312231">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Категория самоконтроля</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Код компетенции</w:t>
            </w:r>
          </w:p>
        </w:tc>
      </w:tr>
      <w:tr w:rsidR="00312231">
        <w:trPr>
          <w:jc w:val="center"/>
        </w:trPr>
        <w:tc>
          <w:tcPr>
            <w:tcW w:w="417" w:type="dxa"/>
          </w:tcPr>
          <w:p w:rsidR="00312231" w:rsidRDefault="00312231">
            <w:pPr>
              <w:numPr>
                <w:ilvl w:val="0"/>
                <w:numId w:val="6"/>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Иметь представление о структуре книги в Excel и компонентах окна Excel;</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ПК ОС-16</w:t>
            </w:r>
          </w:p>
        </w:tc>
      </w:tr>
      <w:tr w:rsidR="00312231">
        <w:trPr>
          <w:jc w:val="center"/>
        </w:trPr>
        <w:tc>
          <w:tcPr>
            <w:tcW w:w="417" w:type="dxa"/>
          </w:tcPr>
          <w:p w:rsidR="00312231" w:rsidRDefault="00312231">
            <w:pPr>
              <w:numPr>
                <w:ilvl w:val="0"/>
                <w:numId w:val="6"/>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управлять шириной столбцов, высотой строк, уметь скрывать их и вновь показывать, добавлять новые строки, столбцы, объединять и разбивать ячейки;</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ПК ОС-16</w:t>
            </w:r>
          </w:p>
        </w:tc>
      </w:tr>
      <w:tr w:rsidR="00312231">
        <w:trPr>
          <w:jc w:val="center"/>
        </w:trPr>
        <w:tc>
          <w:tcPr>
            <w:tcW w:w="417" w:type="dxa"/>
          </w:tcPr>
          <w:p w:rsidR="00312231" w:rsidRDefault="00312231">
            <w:pPr>
              <w:numPr>
                <w:ilvl w:val="0"/>
                <w:numId w:val="6"/>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закрепить нужную область;</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ПК ОС-16</w:t>
            </w:r>
          </w:p>
        </w:tc>
      </w:tr>
      <w:tr w:rsidR="00312231">
        <w:trPr>
          <w:jc w:val="center"/>
        </w:trPr>
        <w:tc>
          <w:tcPr>
            <w:tcW w:w="417" w:type="dxa"/>
          </w:tcPr>
          <w:p w:rsidR="00312231" w:rsidRDefault="00312231">
            <w:pPr>
              <w:numPr>
                <w:ilvl w:val="0"/>
                <w:numId w:val="6"/>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управлять форматом данных ячеек: текст, число, дата и пр.;</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ПК ОС-16</w:t>
            </w:r>
          </w:p>
        </w:tc>
      </w:tr>
      <w:tr w:rsidR="00312231">
        <w:trPr>
          <w:jc w:val="center"/>
        </w:trPr>
        <w:tc>
          <w:tcPr>
            <w:tcW w:w="417" w:type="dxa"/>
          </w:tcPr>
          <w:p w:rsidR="00312231" w:rsidRDefault="00312231">
            <w:pPr>
              <w:numPr>
                <w:ilvl w:val="0"/>
                <w:numId w:val="6"/>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копировать и переносить данные;</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ПК ОС-16</w:t>
            </w:r>
          </w:p>
        </w:tc>
      </w:tr>
      <w:tr w:rsidR="00312231">
        <w:trPr>
          <w:jc w:val="center"/>
        </w:trPr>
        <w:tc>
          <w:tcPr>
            <w:tcW w:w="417" w:type="dxa"/>
          </w:tcPr>
          <w:p w:rsidR="00312231" w:rsidRDefault="00312231">
            <w:pPr>
              <w:numPr>
                <w:ilvl w:val="0"/>
                <w:numId w:val="6"/>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 xml:space="preserve">Знать понятия относительной, абсолютной и смешанной адресации ячеек, уметь объяснить разницу между ними </w:t>
            </w:r>
            <w:r>
              <w:rPr>
                <w:rFonts w:ascii="Times New Roman" w:hAnsi="Times New Roman" w:cs="Times New Roman"/>
                <w:b/>
                <w:bCs/>
                <w:sz w:val="20"/>
                <w:szCs w:val="20"/>
              </w:rPr>
              <w:t>(обязательный вопрос для всех)</w:t>
            </w:r>
            <w:r>
              <w:rPr>
                <w:rFonts w:ascii="Times New Roman" w:hAnsi="Times New Roman" w:cs="Times New Roman"/>
                <w:sz w:val="20"/>
                <w:szCs w:val="20"/>
              </w:rPr>
              <w:t>;</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ПК ОС-16</w:t>
            </w:r>
          </w:p>
        </w:tc>
      </w:tr>
      <w:tr w:rsidR="00312231">
        <w:trPr>
          <w:jc w:val="center"/>
        </w:trPr>
        <w:tc>
          <w:tcPr>
            <w:tcW w:w="417" w:type="dxa"/>
          </w:tcPr>
          <w:p w:rsidR="00312231" w:rsidRDefault="00312231">
            <w:pPr>
              <w:numPr>
                <w:ilvl w:val="0"/>
                <w:numId w:val="6"/>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ввести формулу;</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ПК ОС-16</w:t>
            </w:r>
          </w:p>
        </w:tc>
      </w:tr>
      <w:tr w:rsidR="00312231">
        <w:trPr>
          <w:jc w:val="center"/>
        </w:trPr>
        <w:tc>
          <w:tcPr>
            <w:tcW w:w="417" w:type="dxa"/>
          </w:tcPr>
          <w:p w:rsidR="00312231" w:rsidRDefault="00312231">
            <w:pPr>
              <w:numPr>
                <w:ilvl w:val="0"/>
                <w:numId w:val="6"/>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найти необходимую функцию и вставить ее в формулу;</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ПК ОС-16</w:t>
            </w:r>
          </w:p>
        </w:tc>
      </w:tr>
      <w:tr w:rsidR="00312231">
        <w:trPr>
          <w:jc w:val="center"/>
        </w:trPr>
        <w:tc>
          <w:tcPr>
            <w:tcW w:w="417" w:type="dxa"/>
          </w:tcPr>
          <w:p w:rsidR="00312231" w:rsidRDefault="00312231">
            <w:pPr>
              <w:numPr>
                <w:ilvl w:val="0"/>
                <w:numId w:val="6"/>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учитывать разницу между различными типами адресации ячеек при копировании формул;</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ПК ОС-16</w:t>
            </w:r>
          </w:p>
        </w:tc>
      </w:tr>
      <w:tr w:rsidR="00312231">
        <w:trPr>
          <w:jc w:val="center"/>
        </w:trPr>
        <w:tc>
          <w:tcPr>
            <w:tcW w:w="417" w:type="dxa"/>
          </w:tcPr>
          <w:p w:rsidR="00312231" w:rsidRDefault="00312231">
            <w:pPr>
              <w:numPr>
                <w:ilvl w:val="0"/>
                <w:numId w:val="6"/>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оформить таблицу: заголовки, размеры строк и столбцов, рамки, заливки цветом;</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ПК ОС-16</w:t>
            </w:r>
          </w:p>
        </w:tc>
      </w:tr>
      <w:tr w:rsidR="00312231">
        <w:trPr>
          <w:jc w:val="center"/>
        </w:trPr>
        <w:tc>
          <w:tcPr>
            <w:tcW w:w="417" w:type="dxa"/>
          </w:tcPr>
          <w:p w:rsidR="00312231" w:rsidRDefault="00312231">
            <w:pPr>
              <w:numPr>
                <w:ilvl w:val="0"/>
                <w:numId w:val="6"/>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работать с фильтрами данных;</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ПК ОС-16</w:t>
            </w:r>
          </w:p>
        </w:tc>
      </w:tr>
      <w:tr w:rsidR="00312231">
        <w:trPr>
          <w:jc w:val="center"/>
        </w:trPr>
        <w:tc>
          <w:tcPr>
            <w:tcW w:w="417" w:type="dxa"/>
          </w:tcPr>
          <w:p w:rsidR="00312231" w:rsidRDefault="00312231">
            <w:pPr>
              <w:numPr>
                <w:ilvl w:val="0"/>
                <w:numId w:val="6"/>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отсортировать данные в таблице, например, фамилии в алфавитном порядке;</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ПК ОС-16</w:t>
            </w:r>
          </w:p>
        </w:tc>
      </w:tr>
      <w:tr w:rsidR="00312231">
        <w:trPr>
          <w:jc w:val="center"/>
        </w:trPr>
        <w:tc>
          <w:tcPr>
            <w:tcW w:w="417" w:type="dxa"/>
          </w:tcPr>
          <w:p w:rsidR="00312231" w:rsidRDefault="00312231">
            <w:pPr>
              <w:numPr>
                <w:ilvl w:val="0"/>
                <w:numId w:val="6"/>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создать диаграмму и оформить ее внешний вид: название самой диаграммы, надписи, легенда;</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ПК ОС-16</w:t>
            </w:r>
          </w:p>
        </w:tc>
      </w:tr>
      <w:tr w:rsidR="00312231">
        <w:trPr>
          <w:jc w:val="center"/>
        </w:trPr>
        <w:tc>
          <w:tcPr>
            <w:tcW w:w="417" w:type="dxa"/>
          </w:tcPr>
          <w:p w:rsidR="00312231" w:rsidRDefault="00312231">
            <w:pPr>
              <w:numPr>
                <w:ilvl w:val="0"/>
                <w:numId w:val="6"/>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редактировать диаграммы;</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ПК ОС-16</w:t>
            </w:r>
          </w:p>
        </w:tc>
      </w:tr>
      <w:tr w:rsidR="00312231">
        <w:trPr>
          <w:jc w:val="center"/>
        </w:trPr>
        <w:tc>
          <w:tcPr>
            <w:tcW w:w="417" w:type="dxa"/>
          </w:tcPr>
          <w:p w:rsidR="00312231" w:rsidRDefault="00312231">
            <w:pPr>
              <w:numPr>
                <w:ilvl w:val="0"/>
                <w:numId w:val="6"/>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использовать режим предварительного просмотра перед печатью документа.</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ПК ОС-16</w:t>
            </w:r>
          </w:p>
        </w:tc>
      </w:tr>
    </w:tbl>
    <w:p w:rsidR="00312231" w:rsidRDefault="00312231">
      <w:pPr>
        <w:keepNext/>
        <w:spacing w:before="120" w:beforeAutospacing="0" w:after="120" w:afterAutospacing="0"/>
        <w:ind w:left="1276" w:hanging="425"/>
        <w:rPr>
          <w:rFonts w:ascii="Times New Roman" w:hAnsi="Times New Roman" w:cs="Times New Roman"/>
          <w:sz w:val="24"/>
          <w:szCs w:val="24"/>
          <w:u w:val="single"/>
        </w:rPr>
      </w:pPr>
      <w:r>
        <w:rPr>
          <w:rFonts w:ascii="Times New Roman" w:hAnsi="Times New Roman" w:cs="Times New Roman"/>
          <w:sz w:val="24"/>
          <w:szCs w:val="24"/>
          <w:u w:val="single"/>
        </w:rPr>
        <w:t>Электронные презентации в M</w:t>
      </w:r>
      <w:r>
        <w:rPr>
          <w:rFonts w:ascii="Times New Roman" w:hAnsi="Times New Roman" w:cs="Times New Roman"/>
          <w:sz w:val="24"/>
          <w:szCs w:val="24"/>
          <w:u w:val="single"/>
          <w:lang w:val="en-US"/>
        </w:rPr>
        <w:t>S PowerPoint</w:t>
      </w:r>
      <w:r>
        <w:rPr>
          <w:rFonts w:ascii="Times New Roman" w:hAnsi="Times New Roman" w:cs="Times New Roman"/>
          <w:sz w:val="24"/>
          <w:szCs w:val="24"/>
          <w:u w:val="single"/>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00"/>
      </w:tblPr>
      <w:tblGrid>
        <w:gridCol w:w="417"/>
        <w:gridCol w:w="8017"/>
        <w:gridCol w:w="1420"/>
      </w:tblGrid>
      <w:tr w:rsidR="00312231">
        <w:trPr>
          <w:trHeight w:val="397"/>
          <w:tblHeader/>
          <w:jc w:val="center"/>
        </w:trPr>
        <w:tc>
          <w:tcPr>
            <w:tcW w:w="417" w:type="dxa"/>
            <w:vAlign w:val="center"/>
          </w:tcPr>
          <w:p w:rsidR="00312231" w:rsidRDefault="00312231">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8017" w:type="dxa"/>
            <w:vAlign w:val="center"/>
          </w:tcPr>
          <w:p w:rsidR="00312231" w:rsidRDefault="00312231">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Категория самоконтроля</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Код компетенции</w:t>
            </w:r>
          </w:p>
        </w:tc>
      </w:tr>
      <w:tr w:rsidR="00312231">
        <w:trPr>
          <w:jc w:val="center"/>
        </w:trPr>
        <w:tc>
          <w:tcPr>
            <w:tcW w:w="417" w:type="dxa"/>
          </w:tcPr>
          <w:p w:rsidR="00312231" w:rsidRDefault="00312231">
            <w:pPr>
              <w:numPr>
                <w:ilvl w:val="0"/>
                <w:numId w:val="7"/>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 xml:space="preserve">Уметь выбрать различные компоненты </w:t>
            </w:r>
            <w:r>
              <w:rPr>
                <w:rFonts w:ascii="Times New Roman" w:hAnsi="Times New Roman" w:cs="Times New Roman"/>
                <w:sz w:val="20"/>
                <w:szCs w:val="20"/>
                <w:lang w:val="en-US"/>
              </w:rPr>
              <w:t>PowerPoint</w:t>
            </w:r>
            <w:r>
              <w:rPr>
                <w:rFonts w:ascii="Times New Roman" w:hAnsi="Times New Roman" w:cs="Times New Roman"/>
                <w:sz w:val="20"/>
                <w:szCs w:val="20"/>
              </w:rPr>
              <w:t xml:space="preserve"> (слайды, заметки, выдачи);</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7"/>
              </w:numPr>
              <w:tabs>
                <w:tab w:val="clear" w:pos="454"/>
                <w:tab w:val="num" w:pos="426"/>
              </w:tabs>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tabs>
                <w:tab w:val="num" w:pos="426"/>
              </w:tabs>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определять установки для компонентов презентаций (аналог Параметров страниц текстового процессора);</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7"/>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создать презентацию «с нуля»;</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7"/>
              </w:numPr>
              <w:tabs>
                <w:tab w:val="clear" w:pos="454"/>
                <w:tab w:val="num" w:pos="426"/>
              </w:tabs>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tabs>
                <w:tab w:val="num" w:pos="426"/>
              </w:tabs>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 xml:space="preserve">Знать понятие «Образец слайда» и уметь с ним работать, объяснить преимущества применения в презентации «Образца слайда» </w:t>
            </w:r>
            <w:r>
              <w:rPr>
                <w:rFonts w:ascii="Times New Roman" w:hAnsi="Times New Roman" w:cs="Times New Roman"/>
                <w:b/>
                <w:bCs/>
                <w:sz w:val="20"/>
                <w:szCs w:val="20"/>
              </w:rPr>
              <w:t>(обязательный вопрос для всех)</w:t>
            </w:r>
            <w:r>
              <w:rPr>
                <w:rFonts w:ascii="Times New Roman" w:hAnsi="Times New Roman" w:cs="Times New Roman"/>
                <w:sz w:val="20"/>
                <w:szCs w:val="20"/>
              </w:rPr>
              <w:t>;</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7"/>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работать с образцами заметок и выдач;</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7"/>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создать презентацию с использованием шаблонов и образцов;</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7"/>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использовать различные режимы просмотра и редактирования презентаций;</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7"/>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поместить на слайд текст или рисунок, для которых не предусмотрена разметка;</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7"/>
              </w:numPr>
              <w:tabs>
                <w:tab w:val="clear" w:pos="454"/>
                <w:tab w:val="num" w:pos="426"/>
              </w:tabs>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tabs>
                <w:tab w:val="num" w:pos="426"/>
              </w:tabs>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управлять объектами, которые размещены на слайде: перемещать, копировать, вращать, группировать, выравнивать и пр.;</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7"/>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работать с различного типа гиперссылками;</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7"/>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создать на слайдах навигационные кнопки;</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7"/>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управлять временем показа слайда;</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7"/>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сопроводить слайд звуковым эффектом;</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7"/>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использовать различные эффекты анимации на слайде;</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7"/>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 xml:space="preserve">Уметь вставить в слайд таблицу из </w:t>
            </w:r>
            <w:r>
              <w:rPr>
                <w:rFonts w:ascii="Times New Roman" w:hAnsi="Times New Roman" w:cs="Times New Roman"/>
                <w:sz w:val="20"/>
                <w:szCs w:val="20"/>
                <w:lang w:val="en-US"/>
              </w:rPr>
              <w:t>Word</w:t>
            </w:r>
            <w:r>
              <w:rPr>
                <w:rFonts w:ascii="Times New Roman" w:hAnsi="Times New Roman" w:cs="Times New Roman"/>
                <w:sz w:val="20"/>
                <w:szCs w:val="20"/>
              </w:rPr>
              <w:t>, Excel;</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7"/>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Знать, как проверить орфографию и стиль созданной презентации;</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7"/>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 xml:space="preserve">Уметь использовать возможности </w:t>
            </w:r>
            <w:r>
              <w:rPr>
                <w:rFonts w:ascii="Times New Roman" w:hAnsi="Times New Roman" w:cs="Times New Roman"/>
                <w:sz w:val="20"/>
                <w:szCs w:val="20"/>
                <w:lang w:val="en-US"/>
              </w:rPr>
              <w:t>Word</w:t>
            </w:r>
            <w:r>
              <w:rPr>
                <w:rFonts w:ascii="Times New Roman" w:hAnsi="Times New Roman" w:cs="Times New Roman"/>
                <w:sz w:val="20"/>
                <w:szCs w:val="20"/>
              </w:rPr>
              <w:t xml:space="preserve"> для подготовки заметок выступающего;</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7"/>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организовать демонстрацию презентации различными способами;</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r w:rsidR="00312231">
        <w:trPr>
          <w:jc w:val="center"/>
        </w:trPr>
        <w:tc>
          <w:tcPr>
            <w:tcW w:w="417" w:type="dxa"/>
          </w:tcPr>
          <w:p w:rsidR="00312231" w:rsidRDefault="00312231">
            <w:pPr>
              <w:numPr>
                <w:ilvl w:val="0"/>
                <w:numId w:val="7"/>
              </w:numPr>
              <w:spacing w:before="0" w:beforeAutospacing="0" w:after="0" w:afterAutospacing="0"/>
              <w:ind w:left="0" w:firstLine="0"/>
              <w:rPr>
                <w:rFonts w:ascii="Times New Roman" w:hAnsi="Times New Roman" w:cs="Times New Roman"/>
                <w:sz w:val="20"/>
                <w:szCs w:val="20"/>
              </w:rPr>
            </w:pPr>
          </w:p>
        </w:tc>
        <w:tc>
          <w:tcPr>
            <w:tcW w:w="8017" w:type="dxa"/>
            <w:vAlign w:val="center"/>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 использовать режим предварительного просмотра.</w:t>
            </w:r>
          </w:p>
        </w:tc>
        <w:tc>
          <w:tcPr>
            <w:tcW w:w="1420" w:type="dxa"/>
            <w:vAlign w:val="center"/>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r>
    </w:tbl>
    <w:p w:rsidR="00312231" w:rsidRDefault="00312231">
      <w:pPr>
        <w:widowControl w:val="0"/>
        <w:spacing w:before="120" w:beforeAutospacing="0" w:after="120" w:afterAutospacing="0"/>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5.3. Задания для отработки навыков работы в программах MS O</w:t>
      </w:r>
      <w:r>
        <w:rPr>
          <w:rFonts w:ascii="Times New Roman" w:hAnsi="Times New Roman" w:cs="Times New Roman"/>
          <w:b/>
          <w:bCs/>
          <w:color w:val="000000"/>
          <w:sz w:val="24"/>
          <w:szCs w:val="24"/>
          <w:lang w:val="en-US"/>
        </w:rPr>
        <w:t>ffice</w:t>
      </w:r>
    </w:p>
    <w:p w:rsidR="00312231" w:rsidRDefault="00312231">
      <w:pPr>
        <w:keepNext/>
        <w:spacing w:before="120" w:beforeAutospacing="0" w:after="120" w:afterAutospacing="0"/>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Для программы </w:t>
      </w:r>
      <w:r>
        <w:rPr>
          <w:rFonts w:ascii="Times New Roman" w:hAnsi="Times New Roman" w:cs="Times New Roman"/>
          <w:sz w:val="24"/>
          <w:szCs w:val="24"/>
          <w:u w:val="single"/>
          <w:lang w:val="en-US"/>
        </w:rPr>
        <w:t>MS OfficeWord</w:t>
      </w:r>
      <w:r>
        <w:rPr>
          <w:rFonts w:ascii="Times New Roman" w:hAnsi="Times New Roman" w:cs="Times New Roman"/>
          <w:sz w:val="24"/>
          <w:szCs w:val="24"/>
          <w:u w:val="single"/>
        </w:rPr>
        <w:t>:</w:t>
      </w:r>
    </w:p>
    <w:p w:rsidR="00312231" w:rsidRDefault="00312231">
      <w:pPr>
        <w:numPr>
          <w:ilvl w:val="0"/>
          <w:numId w:val="10"/>
        </w:numPr>
        <w:spacing w:before="0" w:beforeAutospacing="0" w:after="0" w:afterAutospacing="0"/>
        <w:ind w:left="1134"/>
        <w:rPr>
          <w:rFonts w:ascii="Times New Roman" w:hAnsi="Times New Roman" w:cs="Times New Roman"/>
          <w:sz w:val="24"/>
          <w:szCs w:val="24"/>
        </w:rPr>
      </w:pPr>
      <w:r>
        <w:rPr>
          <w:rFonts w:ascii="Times New Roman" w:hAnsi="Times New Roman" w:cs="Times New Roman"/>
          <w:sz w:val="24"/>
          <w:szCs w:val="24"/>
        </w:rPr>
        <w:t>Создать «с нуля» таблицу по предложенному образцу (отрабатываются навыки работы с таблицами, шрифтом и абзацем).</w:t>
      </w:r>
    </w:p>
    <w:p w:rsidR="00312231" w:rsidRDefault="00312231">
      <w:pPr>
        <w:numPr>
          <w:ilvl w:val="0"/>
          <w:numId w:val="10"/>
        </w:numPr>
        <w:spacing w:before="0" w:beforeAutospacing="0" w:after="0" w:afterAutospacing="0"/>
        <w:ind w:left="1134"/>
        <w:jc w:val="both"/>
        <w:rPr>
          <w:rFonts w:ascii="Times New Roman" w:hAnsi="Times New Roman" w:cs="Times New Roman"/>
          <w:sz w:val="24"/>
          <w:szCs w:val="24"/>
        </w:rPr>
      </w:pPr>
      <w:r>
        <w:rPr>
          <w:rFonts w:ascii="Times New Roman" w:hAnsi="Times New Roman" w:cs="Times New Roman"/>
          <w:sz w:val="24"/>
          <w:szCs w:val="24"/>
        </w:rPr>
        <w:t xml:space="preserve">Создать открытку произвольной тематики при помощи графических средств программы </w:t>
      </w:r>
      <w:r>
        <w:rPr>
          <w:rFonts w:ascii="Times New Roman" w:hAnsi="Times New Roman" w:cs="Times New Roman"/>
          <w:color w:val="000000"/>
          <w:sz w:val="24"/>
          <w:szCs w:val="24"/>
          <w:lang w:val="en-US"/>
        </w:rPr>
        <w:t>MS Word</w:t>
      </w:r>
      <w:r>
        <w:rPr>
          <w:rFonts w:ascii="Times New Roman" w:hAnsi="Times New Roman" w:cs="Times New Roman"/>
          <w:sz w:val="24"/>
          <w:szCs w:val="24"/>
        </w:rPr>
        <w:t>(отработка навыков работы с фоном, различными типами иллюстраций, объектов WordArt, надписей).</w:t>
      </w:r>
    </w:p>
    <w:p w:rsidR="00312231" w:rsidRDefault="00312231">
      <w:pPr>
        <w:keepNext/>
        <w:spacing w:before="120" w:beforeAutospacing="0" w:after="120" w:afterAutospacing="0"/>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Для программы MS Office Excel:</w:t>
      </w:r>
    </w:p>
    <w:p w:rsidR="00312231" w:rsidRDefault="00312231">
      <w:pPr>
        <w:spacing w:before="0" w:beforeAutospacing="0" w:after="0" w:afterAutospacing="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Создать и отформатировать электронную таблицу согласно образцу, выполнить в ней расчеты с использованием различных формул и функций, абсолютной и относительной адресации ячеек.</w:t>
      </w:r>
    </w:p>
    <w:p w:rsidR="00312231" w:rsidRDefault="00312231">
      <w:pPr>
        <w:keepNext/>
        <w:spacing w:before="120" w:beforeAutospacing="0" w:after="120" w:afterAutospacing="0"/>
        <w:ind w:firstLine="709"/>
        <w:jc w:val="both"/>
        <w:rPr>
          <w:rFonts w:ascii="Times New Roman" w:hAnsi="Times New Roman" w:cs="Times New Roman"/>
          <w:sz w:val="24"/>
          <w:szCs w:val="24"/>
          <w:u w:val="single"/>
          <w:lang w:val="en-US"/>
        </w:rPr>
      </w:pPr>
      <w:r>
        <w:rPr>
          <w:rFonts w:ascii="Times New Roman" w:hAnsi="Times New Roman" w:cs="Times New Roman"/>
          <w:sz w:val="24"/>
          <w:szCs w:val="24"/>
          <w:u w:val="single"/>
        </w:rPr>
        <w:t>Для</w:t>
      </w:r>
      <w:r>
        <w:rPr>
          <w:rFonts w:ascii="Times New Roman" w:hAnsi="Times New Roman" w:cs="Times New Roman"/>
          <w:sz w:val="24"/>
          <w:szCs w:val="24"/>
          <w:u w:val="single"/>
          <w:lang w:val="en-US"/>
        </w:rPr>
        <w:t xml:space="preserve"> </w:t>
      </w:r>
      <w:r>
        <w:rPr>
          <w:rFonts w:ascii="Times New Roman" w:hAnsi="Times New Roman" w:cs="Times New Roman"/>
          <w:sz w:val="24"/>
          <w:szCs w:val="24"/>
          <w:u w:val="single"/>
        </w:rPr>
        <w:t>программы</w:t>
      </w:r>
      <w:r>
        <w:rPr>
          <w:rFonts w:ascii="Times New Roman" w:hAnsi="Times New Roman" w:cs="Times New Roman"/>
          <w:sz w:val="24"/>
          <w:szCs w:val="24"/>
          <w:u w:val="single"/>
          <w:lang w:val="en-US"/>
        </w:rPr>
        <w:t xml:space="preserve"> MS Office PowerPoint:</w:t>
      </w:r>
    </w:p>
    <w:p w:rsidR="00312231" w:rsidRDefault="00312231">
      <w:pPr>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Придумать вариант для применения средства «Образец слайда» при создании презентации к зачету в программе </w:t>
      </w:r>
      <w:r>
        <w:rPr>
          <w:rFonts w:ascii="Times New Roman" w:hAnsi="Times New Roman" w:cs="Times New Roman"/>
          <w:sz w:val="24"/>
          <w:szCs w:val="24"/>
          <w:lang w:val="en-US"/>
        </w:rPr>
        <w:t>MS</w:t>
      </w:r>
      <w:r>
        <w:rPr>
          <w:rFonts w:ascii="Times New Roman" w:hAnsi="Times New Roman" w:cs="Times New Roman"/>
          <w:sz w:val="24"/>
          <w:szCs w:val="24"/>
        </w:rPr>
        <w:t> </w:t>
      </w:r>
      <w:r>
        <w:rPr>
          <w:rFonts w:ascii="Times New Roman" w:hAnsi="Times New Roman" w:cs="Times New Roman"/>
          <w:sz w:val="24"/>
          <w:szCs w:val="24"/>
          <w:lang w:val="en-US"/>
        </w:rPr>
        <w:t>PowerPoint</w:t>
      </w:r>
      <w:r>
        <w:rPr>
          <w:rFonts w:ascii="Times New Roman" w:hAnsi="Times New Roman" w:cs="Times New Roman"/>
          <w:sz w:val="24"/>
          <w:szCs w:val="24"/>
        </w:rPr>
        <w:t>.</w:t>
      </w:r>
    </w:p>
    <w:p w:rsidR="00312231" w:rsidRDefault="00312231">
      <w:pPr>
        <w:widowControl w:val="0"/>
        <w:spacing w:before="120" w:beforeAutospacing="0" w:after="120" w:afterAutospacing="0"/>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5.4. Задания для подготовки к занятию по Теме 7</w:t>
      </w:r>
    </w:p>
    <w:p w:rsidR="00312231" w:rsidRDefault="00312231">
      <w:pPr>
        <w:pStyle w:val="ListParagraph"/>
        <w:numPr>
          <w:ilvl w:val="0"/>
          <w:numId w:val="19"/>
        </w:numPr>
        <w:tabs>
          <w:tab w:val="left" w:pos="284"/>
        </w:tabs>
        <w:spacing w:before="0" w:beforeAutospacing="0" w:afterAutospacing="0"/>
        <w:ind w:left="0" w:firstLine="0"/>
        <w:rPr>
          <w:rFonts w:ascii="Times New Roman" w:hAnsi="Times New Roman" w:cs="Times New Roman"/>
          <w:sz w:val="24"/>
          <w:szCs w:val="24"/>
        </w:rPr>
      </w:pPr>
      <w:r>
        <w:rPr>
          <w:rFonts w:ascii="Times New Roman" w:hAnsi="Times New Roman" w:cs="Times New Roman"/>
          <w:sz w:val="24"/>
          <w:szCs w:val="24"/>
        </w:rPr>
        <w:t>Изучить и сравнить функциональные возможности следующих браузеров: Internet Explorer, Yandex, Google Chrome, Mozilla Firefox, Opera, Safari;</w:t>
      </w:r>
    </w:p>
    <w:p w:rsidR="00312231" w:rsidRDefault="00312231">
      <w:pPr>
        <w:pStyle w:val="ListParagraph"/>
        <w:numPr>
          <w:ilvl w:val="0"/>
          <w:numId w:val="19"/>
        </w:numPr>
        <w:tabs>
          <w:tab w:val="left" w:pos="284"/>
        </w:tabs>
        <w:spacing w:before="0" w:beforeAutospacing="0" w:afterAutospacing="0"/>
        <w:ind w:left="0" w:firstLine="0"/>
        <w:rPr>
          <w:rFonts w:ascii="Times New Roman" w:hAnsi="Times New Roman" w:cs="Times New Roman"/>
          <w:sz w:val="24"/>
          <w:szCs w:val="24"/>
        </w:rPr>
      </w:pPr>
      <w:r>
        <w:rPr>
          <w:rFonts w:ascii="Times New Roman" w:hAnsi="Times New Roman" w:cs="Times New Roman"/>
          <w:sz w:val="24"/>
          <w:szCs w:val="24"/>
        </w:rPr>
        <w:t>Изучить и сравнить возможности поиска в поисковых системах Yandex и Google;</w:t>
      </w:r>
    </w:p>
    <w:p w:rsidR="00312231" w:rsidRDefault="00312231">
      <w:pPr>
        <w:pStyle w:val="ListParagraph"/>
        <w:numPr>
          <w:ilvl w:val="0"/>
          <w:numId w:val="19"/>
        </w:numPr>
        <w:tabs>
          <w:tab w:val="left" w:pos="284"/>
        </w:tabs>
        <w:spacing w:before="0" w:beforeAutospacing="0" w:afterAutospacing="0"/>
        <w:ind w:left="0" w:firstLine="0"/>
        <w:rPr>
          <w:rFonts w:ascii="Times New Roman" w:hAnsi="Times New Roman" w:cs="Times New Roman"/>
          <w:sz w:val="24"/>
          <w:szCs w:val="24"/>
        </w:rPr>
      </w:pPr>
      <w:r>
        <w:rPr>
          <w:rFonts w:ascii="Times New Roman" w:hAnsi="Times New Roman" w:cs="Times New Roman"/>
          <w:sz w:val="24"/>
          <w:szCs w:val="24"/>
        </w:rPr>
        <w:t>Познакомиться с электронными возможностями фундаментальной библиотеки ННГУ, Электронной научной библиотеки e-library, Электронно-Библиотечная Системами (ЭБС)«Юрайт», «Лань», Znanium.comи с другими ЭБС;</w:t>
      </w:r>
    </w:p>
    <w:p w:rsidR="00312231" w:rsidRDefault="00312231">
      <w:pPr>
        <w:pStyle w:val="ListParagraph"/>
        <w:numPr>
          <w:ilvl w:val="0"/>
          <w:numId w:val="19"/>
        </w:numPr>
        <w:tabs>
          <w:tab w:val="left" w:pos="284"/>
        </w:tabs>
        <w:spacing w:before="0" w:beforeAutospacing="0" w:afterAutospacing="0"/>
        <w:ind w:left="0" w:firstLine="0"/>
        <w:rPr>
          <w:rFonts w:ascii="Times New Roman" w:hAnsi="Times New Roman" w:cs="Times New Roman"/>
          <w:sz w:val="24"/>
          <w:szCs w:val="24"/>
        </w:rPr>
      </w:pPr>
      <w:r>
        <w:rPr>
          <w:rFonts w:ascii="Times New Roman" w:hAnsi="Times New Roman" w:cs="Times New Roman"/>
          <w:sz w:val="24"/>
          <w:szCs w:val="24"/>
        </w:rPr>
        <w:t>Познакомиться с возможностями интернет-ресурса Гугл Академия.</w:t>
      </w:r>
    </w:p>
    <w:p w:rsidR="00312231" w:rsidRDefault="00312231">
      <w:pPr>
        <w:widowControl w:val="0"/>
        <w:spacing w:before="120" w:beforeAutospacing="0" w:after="120" w:afterAutospacing="0"/>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5.5. Подготовка к промежуточной аттестации</w:t>
      </w:r>
    </w:p>
    <w:p w:rsidR="00312231" w:rsidRDefault="00312231">
      <w:pPr>
        <w:widowControl w:val="0"/>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прохождения промежуточной аттестации необходимо выполнить три </w:t>
      </w:r>
      <w:r>
        <w:rPr>
          <w:rFonts w:ascii="Times New Roman" w:hAnsi="Times New Roman" w:cs="Times New Roman"/>
          <w:b/>
          <w:bCs/>
          <w:i/>
          <w:iCs/>
          <w:color w:val="000000"/>
          <w:sz w:val="24"/>
          <w:szCs w:val="24"/>
        </w:rPr>
        <w:t>итоговые практические работы</w:t>
      </w:r>
      <w:r>
        <w:rPr>
          <w:rFonts w:ascii="Times New Roman" w:hAnsi="Times New Roman" w:cs="Times New Roman"/>
          <w:color w:val="000000"/>
          <w:sz w:val="24"/>
          <w:szCs w:val="24"/>
        </w:rPr>
        <w:t xml:space="preserve">: отформатировать реферат по дисциплине «Введение в профессию» при помощи программы MS Word, решить задачу средствами </w:t>
      </w:r>
      <w:r>
        <w:rPr>
          <w:rFonts w:ascii="Times New Roman" w:hAnsi="Times New Roman" w:cs="Times New Roman"/>
          <w:color w:val="000000"/>
          <w:sz w:val="24"/>
          <w:szCs w:val="24"/>
          <w:lang w:val="en-US"/>
        </w:rPr>
        <w:t>MS Excel</w:t>
      </w:r>
      <w:r>
        <w:rPr>
          <w:rFonts w:ascii="Times New Roman" w:hAnsi="Times New Roman" w:cs="Times New Roman"/>
          <w:color w:val="000000"/>
          <w:sz w:val="24"/>
          <w:szCs w:val="24"/>
        </w:rPr>
        <w:t>, создать презентацию при помощи программы MS </w:t>
      </w:r>
      <w:r>
        <w:rPr>
          <w:rFonts w:ascii="Times New Roman" w:hAnsi="Times New Roman" w:cs="Times New Roman"/>
          <w:color w:val="000000"/>
          <w:sz w:val="24"/>
          <w:szCs w:val="24"/>
          <w:lang w:val="en-US"/>
        </w:rPr>
        <w:t>Word</w:t>
      </w:r>
      <w:r>
        <w:rPr>
          <w:rFonts w:ascii="Times New Roman" w:hAnsi="Times New Roman" w:cs="Times New Roman"/>
          <w:color w:val="000000"/>
          <w:sz w:val="24"/>
          <w:szCs w:val="24"/>
        </w:rPr>
        <w:t>.</w:t>
      </w:r>
    </w:p>
    <w:p w:rsidR="00312231" w:rsidRDefault="00312231">
      <w:pPr>
        <w:spacing w:before="120" w:beforeAutospacing="0" w:after="120" w:afterAutospacing="0"/>
        <w:ind w:firstLine="0"/>
        <w:jc w:val="center"/>
        <w:rPr>
          <w:rFonts w:ascii="Times New Roman" w:hAnsi="Times New Roman" w:cs="Times New Roman"/>
          <w:sz w:val="24"/>
          <w:szCs w:val="24"/>
        </w:rPr>
      </w:pPr>
      <w:r>
        <w:rPr>
          <w:rFonts w:ascii="Times New Roman" w:hAnsi="Times New Roman" w:cs="Times New Roman"/>
          <w:b/>
          <w:bCs/>
          <w:sz w:val="24"/>
          <w:szCs w:val="24"/>
        </w:rPr>
        <w:t>6. Фонд оценочных средств</w:t>
      </w:r>
      <w:r>
        <w:rPr>
          <w:rFonts w:ascii="Times New Roman" w:hAnsi="Times New Roman" w:cs="Times New Roman"/>
          <w:b/>
          <w:bCs/>
          <w:sz w:val="24"/>
          <w:szCs w:val="24"/>
        </w:rPr>
        <w:br/>
        <w:t>для промежуточной аттестациипо дисциплине</w:t>
      </w:r>
      <w:r>
        <w:rPr>
          <w:rFonts w:ascii="Times New Roman" w:hAnsi="Times New Roman" w:cs="Times New Roman"/>
          <w:sz w:val="24"/>
          <w:szCs w:val="24"/>
        </w:rPr>
        <w:br/>
      </w:r>
      <w:r>
        <w:rPr>
          <w:rFonts w:ascii="Times New Roman" w:hAnsi="Times New Roman" w:cs="Times New Roman"/>
          <w:b/>
          <w:bCs/>
          <w:sz w:val="24"/>
          <w:szCs w:val="24"/>
        </w:rPr>
        <w:t>«Информатика и информационные технологии в психологии»</w:t>
      </w:r>
    </w:p>
    <w:p w:rsidR="00312231" w:rsidRDefault="00312231">
      <w:pPr>
        <w:widowControl w:val="0"/>
        <w:spacing w:before="0" w:beforeAutospacing="0" w:after="0" w:afterAutospacing="0"/>
        <w:jc w:val="both"/>
        <w:rPr>
          <w:rFonts w:ascii="Times New Roman" w:hAnsi="Times New Roman" w:cs="Times New Roman"/>
          <w:i/>
          <w:iCs/>
          <w:sz w:val="24"/>
          <w:szCs w:val="24"/>
        </w:rPr>
      </w:pPr>
      <w:r>
        <w:rPr>
          <w:rFonts w:ascii="Times New Roman" w:hAnsi="Times New Roman" w:cs="Times New Roman"/>
          <w:b/>
          <w:bCs/>
          <w:i/>
          <w:iCs/>
          <w:sz w:val="24"/>
          <w:szCs w:val="24"/>
        </w:rPr>
        <w:t>6.1. </w:t>
      </w:r>
      <w:r>
        <w:rPr>
          <w:rFonts w:ascii="Times New Roman" w:hAnsi="Times New Roman" w:cs="Times New Roman"/>
          <w:i/>
          <w:iCs/>
          <w:sz w:val="24"/>
          <w:szCs w:val="24"/>
        </w:rPr>
        <w:t>Перечень компетенций выпускников образовательной программы с указанием результатов обучения (знаний, умений, владений), описание показателей и критериев оценивания компетенций:</w:t>
      </w:r>
    </w:p>
    <w:p w:rsidR="00312231" w:rsidRDefault="00312231">
      <w:pPr>
        <w:widowControl w:val="0"/>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Полные карты компетенций представлены в ОПОП по направлению подготовки 37.03.01 Психология (направленность образовательной программы: Общая и практическая психология).</w:t>
      </w:r>
    </w:p>
    <w:p w:rsidR="00312231" w:rsidRDefault="00312231">
      <w:pPr>
        <w:widowControl w:val="0"/>
        <w:spacing w:before="120" w:beforeAutospacing="0" w:after="120" w:afterAutospacing="0"/>
        <w:jc w:val="both"/>
        <w:rPr>
          <w:rFonts w:ascii="Times New Roman" w:hAnsi="Times New Roman" w:cs="Times New Roman"/>
          <w:b/>
          <w:bCs/>
          <w:sz w:val="24"/>
          <w:szCs w:val="24"/>
        </w:rPr>
      </w:pPr>
      <w:r>
        <w:rPr>
          <w:rFonts w:ascii="Times New Roman" w:hAnsi="Times New Roman" w:cs="Times New Roman"/>
          <w:b/>
          <w:bCs/>
          <w:i/>
          <w:iCs/>
          <w:sz w:val="24"/>
          <w:szCs w:val="24"/>
        </w:rPr>
        <w:t>6.2.</w:t>
      </w:r>
      <w:r>
        <w:rPr>
          <w:rFonts w:ascii="Times New Roman" w:hAnsi="Times New Roman" w:cs="Times New Roman"/>
          <w:b/>
          <w:bCs/>
          <w:sz w:val="24"/>
          <w:szCs w:val="24"/>
        </w:rPr>
        <w:t> </w:t>
      </w:r>
      <w:r>
        <w:rPr>
          <w:rFonts w:ascii="Times New Roman" w:hAnsi="Times New Roman" w:cs="Times New Roman"/>
          <w:i/>
          <w:iCs/>
          <w:sz w:val="24"/>
          <w:szCs w:val="24"/>
        </w:rPr>
        <w:t>Описание критериев и шкал оценивания</w:t>
      </w:r>
    </w:p>
    <w:p w:rsidR="00312231" w:rsidRDefault="00312231">
      <w:pPr>
        <w:widowControl w:val="0"/>
        <w:spacing w:before="120" w:beforeAutospacing="0" w:after="120" w:afterAutospacing="0"/>
        <w:jc w:val="both"/>
        <w:rPr>
          <w:rFonts w:ascii="Times New Roman" w:hAnsi="Times New Roman" w:cs="Times New Roman"/>
          <w:sz w:val="24"/>
          <w:szCs w:val="24"/>
        </w:rPr>
      </w:pPr>
      <w:r>
        <w:rPr>
          <w:rFonts w:ascii="Times New Roman" w:hAnsi="Times New Roman" w:cs="Times New Roman"/>
          <w:i/>
          <w:iCs/>
          <w:sz w:val="24"/>
          <w:szCs w:val="24"/>
        </w:rPr>
        <w:t>Описание показателей и критерии оценивания компетенций: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2"/>
        <w:gridCol w:w="475"/>
        <w:gridCol w:w="786"/>
        <w:gridCol w:w="2647"/>
        <w:gridCol w:w="4070"/>
        <w:gridCol w:w="1874"/>
      </w:tblGrid>
      <w:tr w:rsidR="00312231">
        <w:trPr>
          <w:tblHeader/>
          <w:jc w:val="center"/>
        </w:trPr>
        <w:tc>
          <w:tcPr>
            <w:tcW w:w="0" w:type="auto"/>
            <w:gridSpan w:val="2"/>
            <w:vAlign w:val="center"/>
          </w:tcPr>
          <w:p w:rsidR="00312231" w:rsidRDefault="00312231">
            <w:pPr>
              <w:spacing w:before="0" w:beforeAutospacing="0" w:after="0" w:afterAutospacing="0"/>
              <w:ind w:firstLine="0"/>
              <w:rPr>
                <w:rFonts w:ascii="Times New Roman" w:hAnsi="Times New Roman" w:cs="Times New Roman"/>
                <w:b/>
                <w:bCs/>
                <w:sz w:val="18"/>
                <w:szCs w:val="18"/>
              </w:rPr>
            </w:pPr>
            <w:r>
              <w:rPr>
                <w:rFonts w:ascii="Times New Roman" w:hAnsi="Times New Roman" w:cs="Times New Roman"/>
                <w:b/>
                <w:bCs/>
                <w:sz w:val="18"/>
                <w:szCs w:val="18"/>
              </w:rPr>
              <w:t>№ п/п</w:t>
            </w:r>
          </w:p>
        </w:tc>
        <w:tc>
          <w:tcPr>
            <w:tcW w:w="0" w:type="auto"/>
            <w:vAlign w:val="center"/>
          </w:tcPr>
          <w:p w:rsidR="00312231" w:rsidRDefault="00312231">
            <w:pPr>
              <w:spacing w:before="0" w:beforeAutospacing="0" w:after="0" w:afterAutospacing="0"/>
              <w:ind w:firstLine="0"/>
              <w:rPr>
                <w:rFonts w:ascii="Times New Roman" w:hAnsi="Times New Roman" w:cs="Times New Roman"/>
                <w:b/>
                <w:bCs/>
                <w:sz w:val="18"/>
                <w:szCs w:val="18"/>
              </w:rPr>
            </w:pPr>
            <w:r>
              <w:rPr>
                <w:rFonts w:ascii="Times New Roman" w:hAnsi="Times New Roman" w:cs="Times New Roman"/>
                <w:b/>
                <w:bCs/>
                <w:sz w:val="18"/>
                <w:szCs w:val="18"/>
              </w:rPr>
              <w:t>Код компе</w:t>
            </w:r>
            <w:r>
              <w:rPr>
                <w:rFonts w:ascii="Times New Roman" w:hAnsi="Times New Roman" w:cs="Times New Roman"/>
                <w:b/>
                <w:bCs/>
                <w:sz w:val="18"/>
                <w:szCs w:val="18"/>
              </w:rPr>
              <w:softHyphen/>
              <w:t>тенции</w:t>
            </w:r>
          </w:p>
        </w:tc>
        <w:tc>
          <w:tcPr>
            <w:tcW w:w="2647" w:type="dxa"/>
            <w:vAlign w:val="center"/>
          </w:tcPr>
          <w:p w:rsidR="00312231" w:rsidRDefault="00312231">
            <w:pPr>
              <w:spacing w:before="0" w:beforeAutospacing="0" w:after="0" w:afterAutospacing="0"/>
              <w:ind w:firstLine="0"/>
              <w:rPr>
                <w:rFonts w:ascii="Times New Roman" w:hAnsi="Times New Roman" w:cs="Times New Roman"/>
                <w:b/>
                <w:bCs/>
                <w:sz w:val="18"/>
                <w:szCs w:val="18"/>
              </w:rPr>
            </w:pPr>
            <w:r>
              <w:rPr>
                <w:rFonts w:ascii="Times New Roman" w:hAnsi="Times New Roman" w:cs="Times New Roman"/>
                <w:b/>
                <w:bCs/>
                <w:sz w:val="18"/>
                <w:szCs w:val="18"/>
              </w:rPr>
              <w:t>Содержание компетенции</w:t>
            </w:r>
          </w:p>
        </w:tc>
        <w:tc>
          <w:tcPr>
            <w:tcW w:w="4070" w:type="dxa"/>
            <w:vAlign w:val="center"/>
          </w:tcPr>
          <w:p w:rsidR="00312231" w:rsidRDefault="00312231">
            <w:pPr>
              <w:spacing w:before="0" w:beforeAutospacing="0" w:after="0" w:afterAutospacing="0"/>
              <w:ind w:firstLine="0"/>
              <w:rPr>
                <w:rFonts w:ascii="Times New Roman" w:hAnsi="Times New Roman" w:cs="Times New Roman"/>
                <w:b/>
                <w:bCs/>
                <w:sz w:val="18"/>
                <w:szCs w:val="18"/>
              </w:rPr>
            </w:pPr>
            <w:r>
              <w:rPr>
                <w:rFonts w:ascii="Times New Roman" w:hAnsi="Times New Roman" w:cs="Times New Roman"/>
                <w:b/>
                <w:bCs/>
                <w:sz w:val="18"/>
                <w:szCs w:val="18"/>
              </w:rPr>
              <w:t>Планируемые результаты обучения</w:t>
            </w:r>
          </w:p>
        </w:tc>
        <w:tc>
          <w:tcPr>
            <w:tcW w:w="0" w:type="auto"/>
            <w:vAlign w:val="center"/>
          </w:tcPr>
          <w:p w:rsidR="00312231" w:rsidRDefault="00312231">
            <w:pPr>
              <w:spacing w:before="0" w:beforeAutospacing="0" w:after="0" w:afterAutospacing="0"/>
              <w:ind w:firstLine="0"/>
              <w:rPr>
                <w:rFonts w:ascii="Times New Roman" w:hAnsi="Times New Roman" w:cs="Times New Roman"/>
                <w:b/>
                <w:bCs/>
                <w:sz w:val="18"/>
                <w:szCs w:val="18"/>
              </w:rPr>
            </w:pPr>
            <w:r>
              <w:rPr>
                <w:rFonts w:ascii="Times New Roman" w:hAnsi="Times New Roman" w:cs="Times New Roman"/>
                <w:b/>
                <w:bCs/>
                <w:sz w:val="18"/>
                <w:szCs w:val="18"/>
              </w:rPr>
              <w:t>Наименование</w:t>
            </w:r>
          </w:p>
          <w:p w:rsidR="00312231" w:rsidRDefault="00312231">
            <w:pPr>
              <w:spacing w:before="0" w:beforeAutospacing="0" w:after="0" w:afterAutospacing="0"/>
              <w:ind w:firstLine="0"/>
              <w:rPr>
                <w:rFonts w:ascii="Times New Roman" w:hAnsi="Times New Roman" w:cs="Times New Roman"/>
                <w:b/>
                <w:bCs/>
                <w:sz w:val="18"/>
                <w:szCs w:val="18"/>
              </w:rPr>
            </w:pPr>
            <w:r>
              <w:rPr>
                <w:rFonts w:ascii="Times New Roman" w:hAnsi="Times New Roman" w:cs="Times New Roman"/>
                <w:b/>
                <w:bCs/>
                <w:sz w:val="18"/>
                <w:szCs w:val="18"/>
              </w:rPr>
              <w:t>оценочного средства</w:t>
            </w:r>
          </w:p>
        </w:tc>
      </w:tr>
      <w:tr w:rsidR="00312231">
        <w:trPr>
          <w:cantSplit/>
          <w:trHeight w:val="443"/>
          <w:jc w:val="center"/>
        </w:trPr>
        <w:tc>
          <w:tcPr>
            <w:tcW w:w="0" w:type="auto"/>
            <w:gridSpan w:val="2"/>
            <w:vMerge w:val="restart"/>
          </w:tcPr>
          <w:p w:rsidR="00312231" w:rsidRDefault="00312231">
            <w:pPr>
              <w:numPr>
                <w:ilvl w:val="0"/>
                <w:numId w:val="20"/>
              </w:numPr>
              <w:spacing w:before="0" w:beforeAutospacing="0" w:after="0" w:afterAutospacing="0"/>
              <w:ind w:left="0" w:firstLine="0"/>
              <w:rPr>
                <w:rFonts w:ascii="Times New Roman" w:hAnsi="Times New Roman" w:cs="Times New Roman"/>
                <w:sz w:val="20"/>
                <w:szCs w:val="20"/>
              </w:rPr>
            </w:pPr>
          </w:p>
        </w:tc>
        <w:tc>
          <w:tcPr>
            <w:tcW w:w="0" w:type="auto"/>
            <w:vMerge w:val="restart"/>
          </w:tcPr>
          <w:p w:rsidR="00312231" w:rsidRDefault="00312231">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ОПК-1</w:t>
            </w:r>
          </w:p>
        </w:tc>
        <w:tc>
          <w:tcPr>
            <w:tcW w:w="2647" w:type="dxa"/>
            <w:vMerge w:val="restart"/>
          </w:tcPr>
          <w:p w:rsidR="00312231" w:rsidRDefault="00312231">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4070" w:type="dxa"/>
          </w:tcPr>
          <w:p w:rsidR="00312231" w:rsidRDefault="00312231">
            <w:pPr>
              <w:tabs>
                <w:tab w:val="left" w:pos="261"/>
              </w:tabs>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Знать:</w:t>
            </w:r>
          </w:p>
          <w:p w:rsidR="00312231" w:rsidRDefault="00312231">
            <w:pPr>
              <w:pStyle w:val="ListParagraph"/>
              <w:numPr>
                <w:ilvl w:val="0"/>
                <w:numId w:val="21"/>
              </w:numPr>
              <w:tabs>
                <w:tab w:val="clear" w:pos="397"/>
                <w:tab w:val="left" w:pos="261"/>
              </w:tabs>
              <w:spacing w:before="0" w:beforeAutospacing="0" w:afterAutospacing="0"/>
              <w:ind w:left="0" w:firstLine="0"/>
              <w:jc w:val="left"/>
              <w:rPr>
                <w:rFonts w:ascii="Times New Roman" w:hAnsi="Times New Roman" w:cs="Times New Roman"/>
                <w:sz w:val="20"/>
                <w:szCs w:val="20"/>
              </w:rPr>
            </w:pPr>
            <w:r>
              <w:rPr>
                <w:rFonts w:ascii="Times New Roman" w:hAnsi="Times New Roman" w:cs="Times New Roman"/>
                <w:sz w:val="20"/>
                <w:szCs w:val="20"/>
              </w:rPr>
              <w:t>основные понятия, категории, законы, программные средства, представленные в дисциплине «Информатика и информационные технологии в психологии»;</w:t>
            </w:r>
          </w:p>
          <w:p w:rsidR="00312231" w:rsidRDefault="00312231">
            <w:pPr>
              <w:pStyle w:val="ListParagraph"/>
              <w:numPr>
                <w:ilvl w:val="0"/>
                <w:numId w:val="21"/>
              </w:numPr>
              <w:tabs>
                <w:tab w:val="clear" w:pos="397"/>
                <w:tab w:val="left" w:pos="261"/>
              </w:tabs>
              <w:spacing w:before="0" w:beforeAutospacing="0" w:afterAutospacing="0"/>
              <w:ind w:left="0" w:firstLine="0"/>
              <w:jc w:val="left"/>
              <w:rPr>
                <w:rFonts w:ascii="Times New Roman" w:hAnsi="Times New Roman" w:cs="Times New Roman"/>
                <w:sz w:val="20"/>
                <w:szCs w:val="20"/>
              </w:rPr>
            </w:pPr>
            <w:r>
              <w:rPr>
                <w:rFonts w:ascii="Times New Roman" w:hAnsi="Times New Roman" w:cs="Times New Roman"/>
                <w:sz w:val="20"/>
                <w:szCs w:val="20"/>
              </w:rPr>
              <w:t>требования информационной безопасности.</w:t>
            </w:r>
          </w:p>
        </w:tc>
        <w:tc>
          <w:tcPr>
            <w:tcW w:w="0" w:type="auto"/>
          </w:tcPr>
          <w:p w:rsidR="00312231" w:rsidRDefault="00312231">
            <w:pPr>
              <w:spacing w:before="0" w:beforeAutospacing="0" w:after="0" w:afterAutospacing="0"/>
              <w:ind w:firstLine="0"/>
              <w:rPr>
                <w:rFonts w:ascii="Times New Roman" w:hAnsi="Times New Roman" w:cs="Times New Roman"/>
                <w:i/>
                <w:iCs/>
                <w:sz w:val="20"/>
                <w:szCs w:val="20"/>
              </w:rPr>
            </w:pPr>
            <w:r>
              <w:rPr>
                <w:rFonts w:ascii="Times New Roman" w:hAnsi="Times New Roman" w:cs="Times New Roman"/>
                <w:i/>
                <w:iCs/>
                <w:sz w:val="20"/>
                <w:szCs w:val="20"/>
              </w:rPr>
              <w:t>Собеседование по Теме 1 и по Теме</w:t>
            </w:r>
            <w:r>
              <w:rPr>
                <w:rFonts w:ascii="Times New Roman" w:hAnsi="Times New Roman" w:cs="Times New Roman"/>
                <w:i/>
                <w:iCs/>
                <w:sz w:val="20"/>
                <w:szCs w:val="20"/>
                <w:lang w:val="en-US"/>
              </w:rPr>
              <w:t> </w:t>
            </w:r>
            <w:r>
              <w:rPr>
                <w:rFonts w:ascii="Times New Roman" w:hAnsi="Times New Roman" w:cs="Times New Roman"/>
                <w:i/>
                <w:iCs/>
                <w:sz w:val="20"/>
                <w:szCs w:val="20"/>
              </w:rPr>
              <w:t>8</w:t>
            </w:r>
          </w:p>
        </w:tc>
      </w:tr>
      <w:tr w:rsidR="00312231">
        <w:trPr>
          <w:cantSplit/>
          <w:trHeight w:val="406"/>
          <w:jc w:val="center"/>
        </w:trPr>
        <w:tc>
          <w:tcPr>
            <w:tcW w:w="0" w:type="auto"/>
            <w:gridSpan w:val="2"/>
            <w:vMerge/>
          </w:tcPr>
          <w:p w:rsidR="00312231" w:rsidRDefault="00312231">
            <w:pPr>
              <w:numPr>
                <w:ilvl w:val="0"/>
                <w:numId w:val="20"/>
              </w:numPr>
              <w:spacing w:before="0" w:beforeAutospacing="0" w:after="0" w:afterAutospacing="0"/>
              <w:ind w:left="0" w:firstLine="0"/>
              <w:rPr>
                <w:rFonts w:ascii="Times New Roman" w:hAnsi="Times New Roman" w:cs="Times New Roman"/>
                <w:sz w:val="20"/>
                <w:szCs w:val="20"/>
              </w:rPr>
            </w:pPr>
          </w:p>
        </w:tc>
        <w:tc>
          <w:tcPr>
            <w:tcW w:w="0" w:type="auto"/>
            <w:vMerge/>
            <w:vAlign w:val="center"/>
          </w:tcPr>
          <w:p w:rsidR="00312231" w:rsidRDefault="00312231">
            <w:pPr>
              <w:spacing w:before="0" w:beforeAutospacing="0" w:after="0" w:afterAutospacing="0"/>
              <w:ind w:firstLine="0"/>
              <w:rPr>
                <w:rFonts w:ascii="Times New Roman" w:hAnsi="Times New Roman" w:cs="Times New Roman"/>
                <w:sz w:val="20"/>
                <w:szCs w:val="20"/>
              </w:rPr>
            </w:pPr>
          </w:p>
        </w:tc>
        <w:tc>
          <w:tcPr>
            <w:tcW w:w="2647" w:type="dxa"/>
            <w:vMerge/>
          </w:tcPr>
          <w:p w:rsidR="00312231" w:rsidRDefault="00312231">
            <w:pPr>
              <w:spacing w:before="0" w:beforeAutospacing="0" w:after="0" w:afterAutospacing="0"/>
              <w:ind w:firstLine="0"/>
              <w:rPr>
                <w:rFonts w:ascii="Times New Roman" w:hAnsi="Times New Roman" w:cs="Times New Roman"/>
                <w:sz w:val="20"/>
                <w:szCs w:val="20"/>
              </w:rPr>
            </w:pPr>
          </w:p>
        </w:tc>
        <w:tc>
          <w:tcPr>
            <w:tcW w:w="4070" w:type="dxa"/>
          </w:tcPr>
          <w:p w:rsidR="00312231" w:rsidRDefault="00312231">
            <w:pPr>
              <w:tabs>
                <w:tab w:val="left" w:pos="261"/>
              </w:tabs>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w:t>
            </w:r>
          </w:p>
          <w:p w:rsidR="00312231" w:rsidRDefault="00312231">
            <w:pPr>
              <w:pStyle w:val="ListParagraph"/>
              <w:numPr>
                <w:ilvl w:val="0"/>
                <w:numId w:val="22"/>
              </w:numPr>
              <w:tabs>
                <w:tab w:val="clear" w:pos="397"/>
                <w:tab w:val="left" w:pos="261"/>
              </w:tabs>
              <w:spacing w:before="0" w:beforeAutospacing="0" w:afterAutospacing="0"/>
              <w:ind w:left="0" w:firstLine="0"/>
              <w:jc w:val="left"/>
              <w:rPr>
                <w:rFonts w:ascii="Times New Roman" w:hAnsi="Times New Roman" w:cs="Times New Roman"/>
                <w:sz w:val="20"/>
                <w:szCs w:val="20"/>
              </w:rPr>
            </w:pPr>
            <w:r>
              <w:rPr>
                <w:rFonts w:ascii="Times New Roman" w:hAnsi="Times New Roman" w:cs="Times New Roman"/>
                <w:sz w:val="20"/>
                <w:szCs w:val="20"/>
              </w:rPr>
              <w:t>выбрать подходящее программное обеспечение и телекоммуникационные средства для решения профессиональных задач;</w:t>
            </w:r>
          </w:p>
          <w:p w:rsidR="00312231" w:rsidRDefault="00312231">
            <w:pPr>
              <w:pStyle w:val="ListParagraph"/>
              <w:numPr>
                <w:ilvl w:val="0"/>
                <w:numId w:val="22"/>
              </w:numPr>
              <w:tabs>
                <w:tab w:val="clear" w:pos="397"/>
                <w:tab w:val="left" w:pos="261"/>
              </w:tabs>
              <w:spacing w:before="0" w:beforeAutospacing="0" w:afterAutospacing="0"/>
              <w:ind w:left="0" w:firstLine="0"/>
              <w:jc w:val="left"/>
              <w:rPr>
                <w:rFonts w:ascii="Times New Roman" w:hAnsi="Times New Roman" w:cs="Times New Roman"/>
                <w:sz w:val="20"/>
                <w:szCs w:val="20"/>
              </w:rPr>
            </w:pPr>
            <w:r>
              <w:rPr>
                <w:rFonts w:ascii="Times New Roman" w:hAnsi="Times New Roman" w:cs="Times New Roman"/>
                <w:sz w:val="20"/>
                <w:szCs w:val="20"/>
              </w:rPr>
              <w:t>провести информационно-поисковую работу, соблюдая основные требования информационной безопасности, с последующим использованием полученных данных при решении профессиональных задач и оформлении научных статей, отчетов, заключений и пр., применяя соответствующие программные средства</w:t>
            </w:r>
          </w:p>
        </w:tc>
        <w:tc>
          <w:tcPr>
            <w:tcW w:w="0" w:type="auto"/>
          </w:tcPr>
          <w:p w:rsidR="00312231" w:rsidRDefault="00312231">
            <w:pPr>
              <w:spacing w:before="0" w:beforeAutospacing="0" w:after="0" w:afterAutospacing="0"/>
              <w:ind w:firstLine="0"/>
              <w:rPr>
                <w:rFonts w:ascii="Times New Roman" w:hAnsi="Times New Roman" w:cs="Times New Roman"/>
                <w:i/>
                <w:iCs/>
                <w:sz w:val="20"/>
                <w:szCs w:val="20"/>
              </w:rPr>
            </w:pPr>
            <w:r>
              <w:rPr>
                <w:rFonts w:ascii="Times New Roman" w:hAnsi="Times New Roman" w:cs="Times New Roman"/>
                <w:i/>
                <w:iCs/>
                <w:sz w:val="20"/>
                <w:szCs w:val="20"/>
              </w:rPr>
              <w:t>Собеседование по Темам 3,4,5,7,8; задания для самостоятельной работы; итоговые практические работы; зачет</w:t>
            </w:r>
          </w:p>
        </w:tc>
      </w:tr>
      <w:tr w:rsidR="00312231">
        <w:trPr>
          <w:cantSplit/>
          <w:trHeight w:val="409"/>
          <w:jc w:val="center"/>
        </w:trPr>
        <w:tc>
          <w:tcPr>
            <w:tcW w:w="0" w:type="auto"/>
            <w:gridSpan w:val="2"/>
            <w:vMerge/>
          </w:tcPr>
          <w:p w:rsidR="00312231" w:rsidRDefault="00312231">
            <w:pPr>
              <w:numPr>
                <w:ilvl w:val="0"/>
                <w:numId w:val="20"/>
              </w:numPr>
              <w:spacing w:before="0" w:beforeAutospacing="0" w:after="0" w:afterAutospacing="0"/>
              <w:ind w:left="0" w:firstLine="0"/>
              <w:rPr>
                <w:rFonts w:ascii="Times New Roman" w:hAnsi="Times New Roman" w:cs="Times New Roman"/>
                <w:sz w:val="20"/>
                <w:szCs w:val="20"/>
              </w:rPr>
            </w:pPr>
          </w:p>
        </w:tc>
        <w:tc>
          <w:tcPr>
            <w:tcW w:w="0" w:type="auto"/>
            <w:vMerge/>
            <w:vAlign w:val="center"/>
          </w:tcPr>
          <w:p w:rsidR="00312231" w:rsidRDefault="00312231">
            <w:pPr>
              <w:keepNext/>
              <w:spacing w:before="0" w:beforeAutospacing="0" w:after="0" w:afterAutospacing="0"/>
              <w:ind w:firstLine="0"/>
              <w:outlineLvl w:val="3"/>
              <w:rPr>
                <w:rFonts w:ascii="Times New Roman" w:hAnsi="Times New Roman" w:cs="Times New Roman"/>
                <w:sz w:val="20"/>
                <w:szCs w:val="20"/>
              </w:rPr>
            </w:pPr>
          </w:p>
        </w:tc>
        <w:tc>
          <w:tcPr>
            <w:tcW w:w="2647" w:type="dxa"/>
            <w:vMerge/>
          </w:tcPr>
          <w:p w:rsidR="00312231" w:rsidRDefault="00312231">
            <w:pPr>
              <w:keepNext/>
              <w:spacing w:before="0" w:beforeAutospacing="0" w:after="0" w:afterAutospacing="0"/>
              <w:ind w:firstLine="0"/>
              <w:outlineLvl w:val="3"/>
              <w:rPr>
                <w:rFonts w:ascii="Times New Roman" w:hAnsi="Times New Roman" w:cs="Times New Roman"/>
                <w:sz w:val="20"/>
                <w:szCs w:val="20"/>
              </w:rPr>
            </w:pPr>
          </w:p>
        </w:tc>
        <w:tc>
          <w:tcPr>
            <w:tcW w:w="4070" w:type="dxa"/>
          </w:tcPr>
          <w:p w:rsidR="00312231" w:rsidRDefault="00312231">
            <w:pPr>
              <w:keepNext/>
              <w:tabs>
                <w:tab w:val="left" w:pos="261"/>
              </w:tabs>
              <w:spacing w:before="0" w:beforeAutospacing="0" w:after="0" w:afterAutospacing="0"/>
              <w:ind w:firstLine="0"/>
              <w:outlineLvl w:val="3"/>
              <w:rPr>
                <w:rFonts w:ascii="Times New Roman" w:hAnsi="Times New Roman" w:cs="Times New Roman"/>
                <w:sz w:val="20"/>
                <w:szCs w:val="20"/>
              </w:rPr>
            </w:pPr>
            <w:r>
              <w:rPr>
                <w:rFonts w:ascii="Times New Roman" w:hAnsi="Times New Roman" w:cs="Times New Roman"/>
                <w:sz w:val="20"/>
                <w:szCs w:val="20"/>
              </w:rPr>
              <w:t>Владеть:</w:t>
            </w:r>
          </w:p>
          <w:p w:rsidR="00312231" w:rsidRDefault="00312231">
            <w:pPr>
              <w:pStyle w:val="ListParagraph"/>
              <w:keepNext/>
              <w:numPr>
                <w:ilvl w:val="0"/>
                <w:numId w:val="23"/>
              </w:numPr>
              <w:tabs>
                <w:tab w:val="left" w:pos="261"/>
              </w:tabs>
              <w:spacing w:before="0" w:beforeAutospacing="0" w:afterAutospacing="0"/>
              <w:ind w:left="0" w:firstLine="0"/>
              <w:jc w:val="left"/>
              <w:outlineLvl w:val="3"/>
              <w:rPr>
                <w:rFonts w:ascii="Times New Roman" w:hAnsi="Times New Roman" w:cs="Times New Roman"/>
                <w:sz w:val="20"/>
                <w:szCs w:val="20"/>
              </w:rPr>
            </w:pPr>
            <w:r>
              <w:rPr>
                <w:rFonts w:ascii="Times New Roman" w:hAnsi="Times New Roman" w:cs="Times New Roman"/>
                <w:sz w:val="20"/>
                <w:szCs w:val="20"/>
              </w:rPr>
              <w:t>навыками использования в профессиональной деятельности базовых знаний в области информатики и современных информационных технологий;</w:t>
            </w:r>
          </w:p>
          <w:p w:rsidR="00312231" w:rsidRDefault="00312231">
            <w:pPr>
              <w:pStyle w:val="ListParagraph"/>
              <w:keepNext/>
              <w:numPr>
                <w:ilvl w:val="0"/>
                <w:numId w:val="23"/>
              </w:numPr>
              <w:tabs>
                <w:tab w:val="left" w:pos="261"/>
              </w:tabs>
              <w:spacing w:before="0" w:beforeAutospacing="0" w:afterAutospacing="0"/>
              <w:ind w:left="0" w:firstLine="0"/>
              <w:jc w:val="left"/>
              <w:outlineLvl w:val="3"/>
              <w:rPr>
                <w:rFonts w:ascii="Times New Roman" w:hAnsi="Times New Roman" w:cs="Times New Roman"/>
                <w:sz w:val="20"/>
                <w:szCs w:val="20"/>
              </w:rPr>
            </w:pPr>
            <w:r>
              <w:rPr>
                <w:rFonts w:ascii="Times New Roman" w:hAnsi="Times New Roman" w:cs="Times New Roman"/>
                <w:sz w:val="20"/>
                <w:szCs w:val="20"/>
              </w:rPr>
              <w:t>навыками использования ресурсов Интернет;</w:t>
            </w:r>
          </w:p>
          <w:p w:rsidR="00312231" w:rsidRDefault="00312231">
            <w:pPr>
              <w:pStyle w:val="ListParagraph"/>
              <w:keepNext/>
              <w:numPr>
                <w:ilvl w:val="0"/>
                <w:numId w:val="23"/>
              </w:numPr>
              <w:tabs>
                <w:tab w:val="left" w:pos="261"/>
              </w:tabs>
              <w:spacing w:before="0" w:beforeAutospacing="0" w:afterAutospacing="0"/>
              <w:ind w:left="0" w:firstLine="0"/>
              <w:jc w:val="left"/>
              <w:outlineLvl w:val="3"/>
              <w:rPr>
                <w:rFonts w:ascii="Times New Roman" w:hAnsi="Times New Roman" w:cs="Times New Roman"/>
                <w:sz w:val="20"/>
                <w:szCs w:val="20"/>
              </w:rPr>
            </w:pPr>
            <w:r>
              <w:rPr>
                <w:rFonts w:ascii="Times New Roman" w:hAnsi="Times New Roman" w:cs="Times New Roman"/>
                <w:sz w:val="20"/>
                <w:szCs w:val="20"/>
              </w:rPr>
              <w:t>навыками работы с выбранным программным обеспечением и телекоммуникационными средствами</w:t>
            </w:r>
          </w:p>
        </w:tc>
        <w:tc>
          <w:tcPr>
            <w:tcW w:w="0" w:type="auto"/>
          </w:tcPr>
          <w:p w:rsidR="00312231" w:rsidRDefault="00312231">
            <w:pPr>
              <w:spacing w:before="0" w:beforeAutospacing="0" w:after="0" w:afterAutospacing="0"/>
              <w:ind w:firstLine="0"/>
              <w:rPr>
                <w:rFonts w:ascii="Times New Roman" w:hAnsi="Times New Roman" w:cs="Times New Roman"/>
                <w:i/>
                <w:iCs/>
                <w:sz w:val="20"/>
                <w:szCs w:val="20"/>
              </w:rPr>
            </w:pPr>
            <w:r>
              <w:rPr>
                <w:rFonts w:ascii="Times New Roman" w:hAnsi="Times New Roman" w:cs="Times New Roman"/>
                <w:i/>
                <w:iCs/>
                <w:sz w:val="20"/>
                <w:szCs w:val="20"/>
              </w:rPr>
              <w:t>Собеседование по всем темам дисциплины; задания для самостоятельной работы; итоговые практические работы; зачет</w:t>
            </w:r>
          </w:p>
        </w:tc>
      </w:tr>
      <w:tr w:rsidR="00312231">
        <w:trPr>
          <w:gridBefore w:val="1"/>
          <w:cantSplit/>
          <w:trHeight w:val="409"/>
          <w:jc w:val="center"/>
        </w:trPr>
        <w:tc>
          <w:tcPr>
            <w:tcW w:w="0" w:type="auto"/>
            <w:vMerge/>
          </w:tcPr>
          <w:p w:rsidR="00312231" w:rsidRDefault="00312231">
            <w:pPr>
              <w:numPr>
                <w:ilvl w:val="0"/>
                <w:numId w:val="20"/>
              </w:numPr>
              <w:spacing w:before="0" w:beforeAutospacing="0" w:after="0" w:afterAutospacing="0"/>
              <w:ind w:left="0" w:firstLine="0"/>
              <w:rPr>
                <w:rFonts w:ascii="Times New Roman" w:hAnsi="Times New Roman" w:cs="Times New Roman"/>
                <w:sz w:val="20"/>
                <w:szCs w:val="20"/>
              </w:rPr>
            </w:pPr>
          </w:p>
        </w:tc>
        <w:tc>
          <w:tcPr>
            <w:tcW w:w="0" w:type="auto"/>
            <w:vMerge/>
            <w:vAlign w:val="center"/>
          </w:tcPr>
          <w:p w:rsidR="00312231" w:rsidRDefault="00312231">
            <w:pPr>
              <w:keepNext/>
              <w:spacing w:before="0" w:beforeAutospacing="0" w:after="0" w:afterAutospacing="0"/>
              <w:ind w:firstLine="0"/>
              <w:outlineLvl w:val="3"/>
              <w:rPr>
                <w:rFonts w:ascii="Times New Roman" w:hAnsi="Times New Roman" w:cs="Times New Roman"/>
                <w:sz w:val="20"/>
                <w:szCs w:val="20"/>
              </w:rPr>
            </w:pPr>
          </w:p>
        </w:tc>
        <w:tc>
          <w:tcPr>
            <w:tcW w:w="2647" w:type="dxa"/>
            <w:vMerge/>
          </w:tcPr>
          <w:p w:rsidR="00312231" w:rsidRDefault="00312231">
            <w:pPr>
              <w:keepNext/>
              <w:spacing w:before="0" w:beforeAutospacing="0" w:after="0" w:afterAutospacing="0"/>
              <w:ind w:firstLine="0"/>
              <w:outlineLvl w:val="3"/>
              <w:rPr>
                <w:rFonts w:ascii="Times New Roman" w:hAnsi="Times New Roman" w:cs="Times New Roman"/>
                <w:sz w:val="20"/>
                <w:szCs w:val="20"/>
              </w:rPr>
            </w:pPr>
          </w:p>
        </w:tc>
        <w:tc>
          <w:tcPr>
            <w:tcW w:w="4070" w:type="dxa"/>
          </w:tcPr>
          <w:p w:rsidR="00312231" w:rsidRDefault="00312231">
            <w:pPr>
              <w:keepNext/>
              <w:tabs>
                <w:tab w:val="left" w:pos="261"/>
              </w:tabs>
              <w:spacing w:before="0" w:beforeAutospacing="0" w:after="0" w:afterAutospacing="0"/>
              <w:ind w:firstLine="0"/>
              <w:outlineLvl w:val="3"/>
              <w:rPr>
                <w:rFonts w:ascii="Times New Roman" w:hAnsi="Times New Roman" w:cs="Times New Roman"/>
                <w:sz w:val="20"/>
                <w:szCs w:val="20"/>
              </w:rPr>
            </w:pPr>
            <w:r>
              <w:rPr>
                <w:rFonts w:ascii="Times New Roman" w:hAnsi="Times New Roman" w:cs="Times New Roman"/>
                <w:sz w:val="20"/>
                <w:szCs w:val="20"/>
              </w:rPr>
              <w:t>Мотивация (личностное отношение):</w:t>
            </w:r>
          </w:p>
          <w:p w:rsidR="00312231" w:rsidRDefault="00312231">
            <w:pPr>
              <w:pStyle w:val="ListParagraph"/>
              <w:keepNext/>
              <w:numPr>
                <w:ilvl w:val="0"/>
                <w:numId w:val="24"/>
              </w:numPr>
              <w:tabs>
                <w:tab w:val="left" w:pos="261"/>
              </w:tabs>
              <w:spacing w:before="0" w:beforeAutospacing="0" w:afterAutospacing="0"/>
              <w:ind w:left="0" w:firstLine="0"/>
              <w:jc w:val="left"/>
              <w:outlineLvl w:val="3"/>
              <w:rPr>
                <w:rFonts w:ascii="Times New Roman" w:hAnsi="Times New Roman" w:cs="Times New Roman"/>
                <w:sz w:val="20"/>
                <w:szCs w:val="20"/>
              </w:rPr>
            </w:pPr>
            <w:r>
              <w:rPr>
                <w:rFonts w:ascii="Times New Roman" w:hAnsi="Times New Roman" w:cs="Times New Roman"/>
                <w:sz w:val="20"/>
                <w:szCs w:val="20"/>
              </w:rPr>
              <w:t>учебная активность на лабораторных занятиях;</w:t>
            </w:r>
          </w:p>
          <w:p w:rsidR="00312231" w:rsidRDefault="00312231">
            <w:pPr>
              <w:pStyle w:val="ListParagraph"/>
              <w:keepNext/>
              <w:numPr>
                <w:ilvl w:val="0"/>
                <w:numId w:val="24"/>
              </w:numPr>
              <w:tabs>
                <w:tab w:val="left" w:pos="261"/>
              </w:tabs>
              <w:spacing w:before="0" w:beforeAutospacing="0" w:afterAutospacing="0"/>
              <w:ind w:left="0" w:firstLine="0"/>
              <w:jc w:val="left"/>
              <w:outlineLvl w:val="3"/>
              <w:rPr>
                <w:rFonts w:ascii="Times New Roman" w:hAnsi="Times New Roman" w:cs="Times New Roman"/>
                <w:sz w:val="20"/>
                <w:szCs w:val="20"/>
              </w:rPr>
            </w:pPr>
            <w:r>
              <w:rPr>
                <w:rFonts w:ascii="Times New Roman" w:hAnsi="Times New Roman" w:cs="Times New Roman"/>
                <w:sz w:val="20"/>
                <w:szCs w:val="20"/>
              </w:rPr>
              <w:t>готовность повысить свой уровень знаний с целью качественного выполнения заданий по дисциплине и дальнейшего применения полученных знаний, умений и навыков в профессиональной деятельности</w:t>
            </w:r>
          </w:p>
        </w:tc>
        <w:tc>
          <w:tcPr>
            <w:tcW w:w="0" w:type="auto"/>
          </w:tcPr>
          <w:p w:rsidR="00312231" w:rsidRDefault="00312231">
            <w:pPr>
              <w:spacing w:before="0" w:beforeAutospacing="0" w:after="0" w:afterAutospacing="0"/>
              <w:ind w:firstLine="0"/>
              <w:rPr>
                <w:rFonts w:ascii="Times New Roman" w:hAnsi="Times New Roman" w:cs="Times New Roman"/>
                <w:i/>
                <w:iCs/>
                <w:sz w:val="20"/>
                <w:szCs w:val="20"/>
              </w:rPr>
            </w:pPr>
            <w:r>
              <w:rPr>
                <w:rFonts w:ascii="Times New Roman" w:hAnsi="Times New Roman" w:cs="Times New Roman"/>
                <w:i/>
                <w:iCs/>
                <w:sz w:val="20"/>
                <w:szCs w:val="20"/>
              </w:rPr>
              <w:t>Задания для самостоятельной работы; итоговые практические работы; зачет</w:t>
            </w:r>
          </w:p>
        </w:tc>
      </w:tr>
      <w:tr w:rsidR="00312231">
        <w:trPr>
          <w:gridBefore w:val="1"/>
          <w:cantSplit/>
          <w:trHeight w:val="409"/>
          <w:jc w:val="center"/>
        </w:trPr>
        <w:tc>
          <w:tcPr>
            <w:tcW w:w="0" w:type="auto"/>
            <w:vMerge w:val="restart"/>
          </w:tcPr>
          <w:p w:rsidR="00312231" w:rsidRDefault="00312231">
            <w:pPr>
              <w:numPr>
                <w:ilvl w:val="0"/>
                <w:numId w:val="20"/>
              </w:numPr>
              <w:spacing w:before="0" w:beforeAutospacing="0" w:after="0" w:afterAutospacing="0"/>
              <w:ind w:left="0" w:firstLine="0"/>
              <w:rPr>
                <w:rFonts w:ascii="Times New Roman" w:hAnsi="Times New Roman" w:cs="Times New Roman"/>
                <w:sz w:val="20"/>
                <w:szCs w:val="20"/>
              </w:rPr>
            </w:pPr>
          </w:p>
        </w:tc>
        <w:tc>
          <w:tcPr>
            <w:tcW w:w="0" w:type="auto"/>
            <w:vMerge w:val="restart"/>
          </w:tcPr>
          <w:p w:rsidR="00312231" w:rsidRDefault="00312231">
            <w:pPr>
              <w:keepNext/>
              <w:spacing w:before="0" w:beforeAutospacing="0" w:after="0" w:afterAutospacing="0"/>
              <w:ind w:firstLine="0"/>
              <w:jc w:val="center"/>
              <w:outlineLvl w:val="3"/>
              <w:rPr>
                <w:rFonts w:ascii="Times New Roman" w:hAnsi="Times New Roman" w:cs="Times New Roman"/>
                <w:sz w:val="20"/>
                <w:szCs w:val="20"/>
              </w:rPr>
            </w:pPr>
            <w:r>
              <w:rPr>
                <w:rFonts w:ascii="Times New Roman" w:hAnsi="Times New Roman" w:cs="Times New Roman"/>
                <w:sz w:val="20"/>
                <w:szCs w:val="20"/>
              </w:rPr>
              <w:t>ПК ОС-16</w:t>
            </w:r>
          </w:p>
        </w:tc>
        <w:tc>
          <w:tcPr>
            <w:tcW w:w="2647" w:type="dxa"/>
            <w:vMerge w:val="restart"/>
          </w:tcPr>
          <w:p w:rsidR="00312231" w:rsidRDefault="00312231">
            <w:pPr>
              <w:keepNext/>
              <w:spacing w:before="0" w:beforeAutospacing="0" w:after="0" w:afterAutospacing="0"/>
              <w:ind w:firstLine="0"/>
              <w:outlineLvl w:val="3"/>
              <w:rPr>
                <w:rFonts w:ascii="Times New Roman" w:hAnsi="Times New Roman" w:cs="Times New Roman"/>
                <w:sz w:val="20"/>
                <w:szCs w:val="20"/>
              </w:rPr>
            </w:pPr>
            <w:r>
              <w:rPr>
                <w:rFonts w:ascii="Times New Roman" w:hAnsi="Times New Roman" w:cs="Times New Roman"/>
                <w:sz w:val="20"/>
                <w:szCs w:val="20"/>
              </w:rPr>
              <w:t>Способность к применению на практике математических методов с целью количественного описания и анализа данных психологических исследований</w:t>
            </w:r>
          </w:p>
        </w:tc>
        <w:tc>
          <w:tcPr>
            <w:tcW w:w="4070" w:type="dxa"/>
          </w:tcPr>
          <w:p w:rsidR="00312231" w:rsidRDefault="00312231">
            <w:pPr>
              <w:keepNext/>
              <w:spacing w:before="0" w:beforeAutospacing="0" w:after="0" w:afterAutospacing="0"/>
              <w:ind w:firstLine="0"/>
              <w:outlineLvl w:val="3"/>
              <w:rPr>
                <w:rFonts w:ascii="Times New Roman" w:hAnsi="Times New Roman" w:cs="Times New Roman"/>
                <w:sz w:val="20"/>
                <w:szCs w:val="20"/>
              </w:rPr>
            </w:pPr>
            <w:r>
              <w:rPr>
                <w:rFonts w:ascii="Times New Roman" w:hAnsi="Times New Roman" w:cs="Times New Roman"/>
                <w:sz w:val="20"/>
                <w:szCs w:val="20"/>
              </w:rPr>
              <w:t>Знать:</w:t>
            </w:r>
          </w:p>
          <w:p w:rsidR="00312231" w:rsidRDefault="00312231">
            <w:pPr>
              <w:keepNext/>
              <w:spacing w:before="0" w:beforeAutospacing="0" w:after="0" w:afterAutospacing="0"/>
              <w:ind w:firstLine="0"/>
              <w:outlineLvl w:val="3"/>
              <w:rPr>
                <w:rFonts w:ascii="Times New Roman" w:hAnsi="Times New Roman" w:cs="Times New Roman"/>
                <w:sz w:val="20"/>
                <w:szCs w:val="20"/>
              </w:rPr>
            </w:pPr>
            <w:r>
              <w:rPr>
                <w:rFonts w:ascii="Times New Roman" w:hAnsi="Times New Roman" w:cs="Times New Roman"/>
                <w:sz w:val="20"/>
                <w:szCs w:val="20"/>
              </w:rPr>
              <w:t xml:space="preserve">функциональные возможности программы Microsoft Office </w:t>
            </w:r>
            <w:r>
              <w:rPr>
                <w:rFonts w:ascii="Times New Roman" w:hAnsi="Times New Roman" w:cs="Times New Roman"/>
                <w:sz w:val="20"/>
                <w:szCs w:val="20"/>
                <w:lang w:val="en-US"/>
              </w:rPr>
              <w:t>Excel</w:t>
            </w:r>
            <w:r>
              <w:rPr>
                <w:rFonts w:ascii="Times New Roman" w:hAnsi="Times New Roman" w:cs="Times New Roman"/>
                <w:sz w:val="20"/>
                <w:szCs w:val="20"/>
              </w:rPr>
              <w:t xml:space="preserve"> для применения математических методов с целью количественного описания и анализа данных психологических исследований</w:t>
            </w:r>
          </w:p>
        </w:tc>
        <w:tc>
          <w:tcPr>
            <w:tcW w:w="0" w:type="auto"/>
          </w:tcPr>
          <w:p w:rsidR="00312231" w:rsidRDefault="00312231">
            <w:pPr>
              <w:spacing w:before="0" w:beforeAutospacing="0" w:after="0" w:afterAutospacing="0"/>
              <w:ind w:firstLine="0"/>
              <w:rPr>
                <w:rFonts w:ascii="Times New Roman" w:hAnsi="Times New Roman" w:cs="Times New Roman"/>
                <w:i/>
                <w:iCs/>
                <w:sz w:val="20"/>
                <w:szCs w:val="20"/>
              </w:rPr>
            </w:pPr>
            <w:r>
              <w:rPr>
                <w:rFonts w:ascii="Times New Roman" w:hAnsi="Times New Roman" w:cs="Times New Roman"/>
                <w:i/>
                <w:iCs/>
                <w:sz w:val="20"/>
                <w:szCs w:val="20"/>
              </w:rPr>
              <w:t>Собеседование по Теме 4; задания для самостоятельной работы по Excel; итоговая практическая работа по Excel; зачет</w:t>
            </w:r>
          </w:p>
        </w:tc>
      </w:tr>
      <w:tr w:rsidR="00312231">
        <w:trPr>
          <w:gridBefore w:val="1"/>
          <w:cantSplit/>
          <w:trHeight w:val="409"/>
          <w:jc w:val="center"/>
        </w:trPr>
        <w:tc>
          <w:tcPr>
            <w:tcW w:w="0" w:type="auto"/>
            <w:vMerge/>
          </w:tcPr>
          <w:p w:rsidR="00312231" w:rsidRDefault="00312231">
            <w:pPr>
              <w:spacing w:before="0" w:beforeAutospacing="0" w:after="0" w:afterAutospacing="0"/>
              <w:ind w:firstLine="0"/>
              <w:rPr>
                <w:rFonts w:ascii="Times New Roman" w:hAnsi="Times New Roman" w:cs="Times New Roman"/>
                <w:sz w:val="20"/>
                <w:szCs w:val="20"/>
              </w:rPr>
            </w:pPr>
          </w:p>
        </w:tc>
        <w:tc>
          <w:tcPr>
            <w:tcW w:w="0" w:type="auto"/>
            <w:vMerge/>
            <w:vAlign w:val="center"/>
          </w:tcPr>
          <w:p w:rsidR="00312231" w:rsidRDefault="00312231">
            <w:pPr>
              <w:keepNext/>
              <w:spacing w:before="0" w:beforeAutospacing="0" w:after="0" w:afterAutospacing="0"/>
              <w:ind w:firstLine="0"/>
              <w:outlineLvl w:val="3"/>
              <w:rPr>
                <w:rFonts w:ascii="Times New Roman" w:hAnsi="Times New Roman" w:cs="Times New Roman"/>
                <w:sz w:val="20"/>
                <w:szCs w:val="20"/>
              </w:rPr>
            </w:pPr>
          </w:p>
        </w:tc>
        <w:tc>
          <w:tcPr>
            <w:tcW w:w="2647" w:type="dxa"/>
            <w:vMerge/>
          </w:tcPr>
          <w:p w:rsidR="00312231" w:rsidRDefault="00312231">
            <w:pPr>
              <w:keepNext/>
              <w:spacing w:before="0" w:beforeAutospacing="0" w:after="0" w:afterAutospacing="0"/>
              <w:ind w:firstLine="0"/>
              <w:outlineLvl w:val="3"/>
              <w:rPr>
                <w:rFonts w:ascii="Times New Roman" w:hAnsi="Times New Roman" w:cs="Times New Roman"/>
                <w:sz w:val="20"/>
                <w:szCs w:val="20"/>
              </w:rPr>
            </w:pPr>
          </w:p>
        </w:tc>
        <w:tc>
          <w:tcPr>
            <w:tcW w:w="4070" w:type="dxa"/>
          </w:tcPr>
          <w:p w:rsidR="00312231" w:rsidRDefault="00312231">
            <w:pPr>
              <w:keepNext/>
              <w:spacing w:before="0" w:beforeAutospacing="0" w:after="0" w:afterAutospacing="0"/>
              <w:ind w:firstLine="0"/>
              <w:outlineLvl w:val="3"/>
              <w:rPr>
                <w:rFonts w:ascii="Times New Roman" w:hAnsi="Times New Roman" w:cs="Times New Roman"/>
                <w:sz w:val="20"/>
                <w:szCs w:val="20"/>
              </w:rPr>
            </w:pPr>
            <w:r>
              <w:rPr>
                <w:rFonts w:ascii="Times New Roman" w:hAnsi="Times New Roman" w:cs="Times New Roman"/>
                <w:sz w:val="20"/>
                <w:szCs w:val="20"/>
              </w:rPr>
              <w:t>Уметь:</w:t>
            </w:r>
          </w:p>
          <w:p w:rsidR="00312231" w:rsidRDefault="00312231">
            <w:pPr>
              <w:keepNext/>
              <w:spacing w:before="0" w:beforeAutospacing="0" w:after="0" w:afterAutospacing="0"/>
              <w:ind w:firstLine="0"/>
              <w:outlineLvl w:val="3"/>
              <w:rPr>
                <w:rFonts w:ascii="Times New Roman" w:hAnsi="Times New Roman" w:cs="Times New Roman"/>
                <w:sz w:val="20"/>
                <w:szCs w:val="20"/>
              </w:rPr>
            </w:pPr>
            <w:r>
              <w:rPr>
                <w:rFonts w:ascii="Times New Roman" w:hAnsi="Times New Roman" w:cs="Times New Roman"/>
                <w:sz w:val="20"/>
                <w:szCs w:val="20"/>
              </w:rPr>
              <w:t xml:space="preserve">применять на практике функциональные возможности программы Microsoft Office </w:t>
            </w:r>
            <w:r>
              <w:rPr>
                <w:rFonts w:ascii="Times New Roman" w:hAnsi="Times New Roman" w:cs="Times New Roman"/>
                <w:sz w:val="20"/>
                <w:szCs w:val="20"/>
                <w:lang w:val="en-US"/>
              </w:rPr>
              <w:t>Excel</w:t>
            </w:r>
          </w:p>
        </w:tc>
        <w:tc>
          <w:tcPr>
            <w:tcW w:w="0" w:type="auto"/>
          </w:tcPr>
          <w:p w:rsidR="00312231" w:rsidRDefault="00312231">
            <w:pPr>
              <w:spacing w:before="0" w:beforeAutospacing="0" w:after="0" w:afterAutospacing="0"/>
              <w:ind w:firstLine="0"/>
              <w:rPr>
                <w:rFonts w:ascii="Times New Roman" w:hAnsi="Times New Roman" w:cs="Times New Roman"/>
                <w:i/>
                <w:iCs/>
                <w:sz w:val="20"/>
                <w:szCs w:val="20"/>
              </w:rPr>
            </w:pPr>
            <w:r>
              <w:rPr>
                <w:rFonts w:ascii="Times New Roman" w:hAnsi="Times New Roman" w:cs="Times New Roman"/>
                <w:i/>
                <w:iCs/>
                <w:sz w:val="20"/>
                <w:szCs w:val="20"/>
              </w:rPr>
              <w:t>Собеседование по Теме 4; задания для самостоятельной работы по Excel; итоговая практическая работа по Excel; зачет</w:t>
            </w:r>
          </w:p>
        </w:tc>
      </w:tr>
      <w:tr w:rsidR="00312231">
        <w:trPr>
          <w:gridBefore w:val="1"/>
          <w:cantSplit/>
          <w:trHeight w:val="409"/>
          <w:jc w:val="center"/>
        </w:trPr>
        <w:tc>
          <w:tcPr>
            <w:tcW w:w="0" w:type="auto"/>
            <w:vMerge/>
            <w:tcBorders>
              <w:bottom w:val="nil"/>
            </w:tcBorders>
          </w:tcPr>
          <w:p w:rsidR="00312231" w:rsidRDefault="00312231">
            <w:pPr>
              <w:spacing w:before="0" w:beforeAutospacing="0" w:after="0" w:afterAutospacing="0"/>
              <w:ind w:firstLine="0"/>
              <w:rPr>
                <w:rFonts w:ascii="Times New Roman" w:hAnsi="Times New Roman" w:cs="Times New Roman"/>
                <w:sz w:val="20"/>
                <w:szCs w:val="20"/>
              </w:rPr>
            </w:pPr>
          </w:p>
        </w:tc>
        <w:tc>
          <w:tcPr>
            <w:tcW w:w="0" w:type="auto"/>
            <w:vMerge/>
            <w:tcBorders>
              <w:bottom w:val="nil"/>
            </w:tcBorders>
            <w:vAlign w:val="center"/>
          </w:tcPr>
          <w:p w:rsidR="00312231" w:rsidRDefault="00312231">
            <w:pPr>
              <w:keepNext/>
              <w:spacing w:before="0" w:beforeAutospacing="0" w:after="0" w:afterAutospacing="0"/>
              <w:ind w:firstLine="0"/>
              <w:outlineLvl w:val="3"/>
              <w:rPr>
                <w:rFonts w:ascii="Times New Roman" w:hAnsi="Times New Roman" w:cs="Times New Roman"/>
                <w:sz w:val="20"/>
                <w:szCs w:val="20"/>
              </w:rPr>
            </w:pPr>
          </w:p>
        </w:tc>
        <w:tc>
          <w:tcPr>
            <w:tcW w:w="2647" w:type="dxa"/>
            <w:vMerge/>
          </w:tcPr>
          <w:p w:rsidR="00312231" w:rsidRDefault="00312231">
            <w:pPr>
              <w:keepNext/>
              <w:spacing w:before="0" w:beforeAutospacing="0" w:after="0" w:afterAutospacing="0"/>
              <w:ind w:firstLine="0"/>
              <w:outlineLvl w:val="3"/>
              <w:rPr>
                <w:rFonts w:ascii="Times New Roman" w:hAnsi="Times New Roman" w:cs="Times New Roman"/>
                <w:sz w:val="20"/>
                <w:szCs w:val="20"/>
              </w:rPr>
            </w:pPr>
          </w:p>
        </w:tc>
        <w:tc>
          <w:tcPr>
            <w:tcW w:w="4070" w:type="dxa"/>
          </w:tcPr>
          <w:p w:rsidR="00312231" w:rsidRDefault="00312231">
            <w:pPr>
              <w:keepNext/>
              <w:spacing w:before="0" w:beforeAutospacing="0" w:after="0" w:afterAutospacing="0"/>
              <w:ind w:firstLine="0"/>
              <w:outlineLvl w:val="3"/>
              <w:rPr>
                <w:rFonts w:ascii="Times New Roman" w:hAnsi="Times New Roman" w:cs="Times New Roman"/>
                <w:sz w:val="20"/>
                <w:szCs w:val="20"/>
              </w:rPr>
            </w:pPr>
            <w:r>
              <w:rPr>
                <w:rFonts w:ascii="Times New Roman" w:hAnsi="Times New Roman" w:cs="Times New Roman"/>
                <w:sz w:val="20"/>
                <w:szCs w:val="20"/>
              </w:rPr>
              <w:t>Владеть:</w:t>
            </w:r>
          </w:p>
          <w:p w:rsidR="00312231" w:rsidRDefault="00312231">
            <w:pPr>
              <w:keepNext/>
              <w:spacing w:before="0" w:beforeAutospacing="0" w:after="0" w:afterAutospacing="0"/>
              <w:ind w:firstLine="0"/>
              <w:outlineLvl w:val="3"/>
              <w:rPr>
                <w:rFonts w:ascii="Times New Roman" w:hAnsi="Times New Roman" w:cs="Times New Roman"/>
                <w:sz w:val="20"/>
                <w:szCs w:val="20"/>
              </w:rPr>
            </w:pPr>
            <w:r>
              <w:rPr>
                <w:rFonts w:ascii="Times New Roman" w:hAnsi="Times New Roman" w:cs="Times New Roman"/>
                <w:sz w:val="20"/>
                <w:szCs w:val="20"/>
              </w:rPr>
              <w:t xml:space="preserve">навыками работыв программе Microsoft Office </w:t>
            </w:r>
            <w:r>
              <w:rPr>
                <w:rFonts w:ascii="Times New Roman" w:hAnsi="Times New Roman" w:cs="Times New Roman"/>
                <w:sz w:val="20"/>
                <w:szCs w:val="20"/>
                <w:lang w:val="en-US"/>
              </w:rPr>
              <w:t>Excel</w:t>
            </w:r>
          </w:p>
        </w:tc>
        <w:tc>
          <w:tcPr>
            <w:tcW w:w="0" w:type="auto"/>
          </w:tcPr>
          <w:p w:rsidR="00312231" w:rsidRDefault="00312231">
            <w:pPr>
              <w:spacing w:before="0" w:beforeAutospacing="0" w:after="0" w:afterAutospacing="0"/>
              <w:ind w:firstLine="0"/>
              <w:rPr>
                <w:rFonts w:ascii="Times New Roman" w:hAnsi="Times New Roman" w:cs="Times New Roman"/>
                <w:i/>
                <w:iCs/>
                <w:sz w:val="20"/>
                <w:szCs w:val="20"/>
              </w:rPr>
            </w:pPr>
            <w:r>
              <w:rPr>
                <w:rFonts w:ascii="Times New Roman" w:hAnsi="Times New Roman" w:cs="Times New Roman"/>
                <w:i/>
                <w:iCs/>
                <w:sz w:val="20"/>
                <w:szCs w:val="20"/>
              </w:rPr>
              <w:t>Собеседование по Теме 4; задания для самостоятельной работы по Excel; итоговая практическая работа по Excel; зачет</w:t>
            </w:r>
          </w:p>
        </w:tc>
      </w:tr>
      <w:tr w:rsidR="00312231">
        <w:trPr>
          <w:gridBefore w:val="1"/>
          <w:cantSplit/>
          <w:trHeight w:val="409"/>
          <w:jc w:val="center"/>
        </w:trPr>
        <w:tc>
          <w:tcPr>
            <w:tcW w:w="0" w:type="auto"/>
            <w:tcBorders>
              <w:top w:val="nil"/>
            </w:tcBorders>
          </w:tcPr>
          <w:p w:rsidR="00312231" w:rsidRDefault="00312231">
            <w:pPr>
              <w:spacing w:before="0" w:beforeAutospacing="0" w:after="0" w:afterAutospacing="0"/>
              <w:ind w:firstLine="0"/>
              <w:rPr>
                <w:rFonts w:ascii="Times New Roman" w:hAnsi="Times New Roman" w:cs="Times New Roman"/>
                <w:sz w:val="20"/>
                <w:szCs w:val="20"/>
              </w:rPr>
            </w:pPr>
          </w:p>
        </w:tc>
        <w:tc>
          <w:tcPr>
            <w:tcW w:w="0" w:type="auto"/>
            <w:tcBorders>
              <w:top w:val="nil"/>
            </w:tcBorders>
            <w:vAlign w:val="center"/>
          </w:tcPr>
          <w:p w:rsidR="00312231" w:rsidRDefault="00312231">
            <w:pPr>
              <w:keepNext/>
              <w:spacing w:before="0" w:beforeAutospacing="0" w:after="0" w:afterAutospacing="0"/>
              <w:ind w:firstLine="0"/>
              <w:outlineLvl w:val="3"/>
              <w:rPr>
                <w:rFonts w:ascii="Times New Roman" w:hAnsi="Times New Roman" w:cs="Times New Roman"/>
                <w:sz w:val="20"/>
                <w:szCs w:val="20"/>
              </w:rPr>
            </w:pPr>
          </w:p>
        </w:tc>
        <w:tc>
          <w:tcPr>
            <w:tcW w:w="2647" w:type="dxa"/>
            <w:vMerge/>
          </w:tcPr>
          <w:p w:rsidR="00312231" w:rsidRDefault="00312231">
            <w:pPr>
              <w:keepNext/>
              <w:spacing w:before="0" w:beforeAutospacing="0" w:after="0" w:afterAutospacing="0"/>
              <w:ind w:firstLine="0"/>
              <w:outlineLvl w:val="3"/>
              <w:rPr>
                <w:rFonts w:ascii="Times New Roman" w:hAnsi="Times New Roman" w:cs="Times New Roman"/>
                <w:sz w:val="20"/>
                <w:szCs w:val="20"/>
              </w:rPr>
            </w:pPr>
          </w:p>
        </w:tc>
        <w:tc>
          <w:tcPr>
            <w:tcW w:w="4070" w:type="dxa"/>
          </w:tcPr>
          <w:p w:rsidR="00312231" w:rsidRDefault="00312231">
            <w:pPr>
              <w:keepNext/>
              <w:spacing w:before="0" w:beforeAutospacing="0" w:after="0" w:afterAutospacing="0"/>
              <w:ind w:firstLine="0"/>
              <w:outlineLvl w:val="3"/>
              <w:rPr>
                <w:rFonts w:ascii="Times New Roman" w:hAnsi="Times New Roman" w:cs="Times New Roman"/>
                <w:sz w:val="20"/>
                <w:szCs w:val="20"/>
              </w:rPr>
            </w:pPr>
            <w:r>
              <w:rPr>
                <w:rFonts w:ascii="Times New Roman" w:hAnsi="Times New Roman" w:cs="Times New Roman"/>
                <w:sz w:val="20"/>
                <w:szCs w:val="20"/>
              </w:rPr>
              <w:t>Мотивация (личностное отношение):</w:t>
            </w:r>
          </w:p>
          <w:p w:rsidR="00312231" w:rsidRDefault="00312231">
            <w:pPr>
              <w:pStyle w:val="ListParagraph"/>
              <w:keepNext/>
              <w:numPr>
                <w:ilvl w:val="0"/>
                <w:numId w:val="25"/>
              </w:numPr>
              <w:spacing w:before="0" w:beforeAutospacing="0" w:afterAutospacing="0"/>
              <w:ind w:left="0" w:firstLine="0"/>
              <w:jc w:val="left"/>
              <w:outlineLvl w:val="3"/>
              <w:rPr>
                <w:rFonts w:ascii="Times New Roman" w:hAnsi="Times New Roman" w:cs="Times New Roman"/>
                <w:sz w:val="20"/>
                <w:szCs w:val="20"/>
              </w:rPr>
            </w:pPr>
            <w:r>
              <w:rPr>
                <w:rFonts w:ascii="Times New Roman" w:hAnsi="Times New Roman" w:cs="Times New Roman"/>
                <w:sz w:val="20"/>
                <w:szCs w:val="20"/>
              </w:rPr>
              <w:t>учебная активность на лабораторных занятиях;</w:t>
            </w:r>
          </w:p>
          <w:p w:rsidR="00312231" w:rsidRDefault="00312231">
            <w:pPr>
              <w:pStyle w:val="ListParagraph"/>
              <w:keepNext/>
              <w:numPr>
                <w:ilvl w:val="0"/>
                <w:numId w:val="25"/>
              </w:numPr>
              <w:spacing w:before="0" w:beforeAutospacing="0" w:afterAutospacing="0"/>
              <w:ind w:left="0" w:firstLine="0"/>
              <w:jc w:val="left"/>
              <w:outlineLvl w:val="3"/>
              <w:rPr>
                <w:rFonts w:ascii="Times New Roman" w:hAnsi="Times New Roman" w:cs="Times New Roman"/>
                <w:sz w:val="20"/>
                <w:szCs w:val="20"/>
              </w:rPr>
            </w:pPr>
            <w:r>
              <w:rPr>
                <w:rFonts w:ascii="Times New Roman" w:hAnsi="Times New Roman" w:cs="Times New Roman"/>
                <w:sz w:val="20"/>
                <w:szCs w:val="20"/>
              </w:rPr>
              <w:t>готовность повысить свой уровень знаний с целью качественного выполнения заданий по дисциплине и дальнейшего применения полученных знаний, умений и навыков в профессиональной деятельности</w:t>
            </w:r>
          </w:p>
        </w:tc>
        <w:tc>
          <w:tcPr>
            <w:tcW w:w="0" w:type="auto"/>
          </w:tcPr>
          <w:p w:rsidR="00312231" w:rsidRDefault="00312231">
            <w:pPr>
              <w:spacing w:before="0" w:beforeAutospacing="0" w:after="0" w:afterAutospacing="0"/>
              <w:ind w:firstLine="0"/>
              <w:rPr>
                <w:rFonts w:ascii="Times New Roman" w:hAnsi="Times New Roman" w:cs="Times New Roman"/>
                <w:i/>
                <w:iCs/>
                <w:sz w:val="20"/>
                <w:szCs w:val="20"/>
              </w:rPr>
            </w:pPr>
            <w:r>
              <w:rPr>
                <w:rFonts w:ascii="Times New Roman" w:hAnsi="Times New Roman" w:cs="Times New Roman"/>
                <w:i/>
                <w:iCs/>
                <w:sz w:val="20"/>
                <w:szCs w:val="20"/>
              </w:rPr>
              <w:t>Задания для самостоятельной работы по Excel; итоговая практическая работа по Excel; зачет</w:t>
            </w:r>
          </w:p>
        </w:tc>
      </w:tr>
    </w:tbl>
    <w:p w:rsidR="00312231" w:rsidRDefault="00312231">
      <w:pPr>
        <w:spacing w:before="120" w:beforeAutospacing="0" w:after="120" w:afterAutospacing="0"/>
        <w:ind w:firstLine="0"/>
        <w:jc w:val="center"/>
        <w:outlineLvl w:val="2"/>
        <w:rPr>
          <w:rFonts w:ascii="Times New Roman" w:hAnsi="Times New Roman" w:cs="Times New Roman"/>
          <w:i/>
          <w:iCs/>
          <w:sz w:val="24"/>
          <w:szCs w:val="24"/>
        </w:rPr>
      </w:pPr>
      <w:r>
        <w:rPr>
          <w:rFonts w:ascii="Times New Roman" w:hAnsi="Times New Roman" w:cs="Times New Roman"/>
          <w:i/>
          <w:iCs/>
          <w:sz w:val="24"/>
          <w:szCs w:val="24"/>
        </w:rPr>
        <w:t>Критерии оценки ответов для промежуточной аттестации</w:t>
      </w:r>
      <w:r>
        <w:rPr>
          <w:rFonts w:ascii="Times New Roman" w:hAnsi="Times New Roman" w:cs="Times New Roman"/>
          <w:i/>
          <w:iCs/>
          <w:sz w:val="24"/>
          <w:szCs w:val="24"/>
        </w:rPr>
        <w:br/>
        <w:t>по дисциплине «Информатика и информационные технологии в психологии»: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00"/>
      </w:tblPr>
      <w:tblGrid>
        <w:gridCol w:w="3369"/>
        <w:gridCol w:w="6485"/>
      </w:tblGrid>
      <w:tr w:rsidR="00312231">
        <w:trPr>
          <w:jc w:val="center"/>
        </w:trPr>
        <w:tc>
          <w:tcPr>
            <w:tcW w:w="3369" w:type="dxa"/>
            <w:vAlign w:val="center"/>
          </w:tcPr>
          <w:p w:rsidR="00312231" w:rsidRDefault="00312231">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Результат оценки ответа студента</w:t>
            </w:r>
          </w:p>
        </w:tc>
        <w:tc>
          <w:tcPr>
            <w:tcW w:w="6485" w:type="dxa"/>
            <w:vAlign w:val="center"/>
          </w:tcPr>
          <w:p w:rsidR="00312231" w:rsidRDefault="00312231">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Критерии оценки ответа студента</w:t>
            </w:r>
          </w:p>
        </w:tc>
      </w:tr>
      <w:tr w:rsidR="00312231">
        <w:trPr>
          <w:jc w:val="center"/>
        </w:trPr>
        <w:tc>
          <w:tcPr>
            <w:tcW w:w="3369" w:type="dxa"/>
            <w:vAlign w:val="center"/>
          </w:tcPr>
          <w:p w:rsidR="00312231" w:rsidRDefault="00312231">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Не зачтено</w:t>
            </w:r>
          </w:p>
        </w:tc>
        <w:tc>
          <w:tcPr>
            <w:tcW w:w="6485" w:type="dxa"/>
            <w:vAlign w:val="center"/>
          </w:tcPr>
          <w:p w:rsidR="00312231" w:rsidRDefault="00312231">
            <w:pPr>
              <w:pStyle w:val="ListParagraph"/>
              <w:numPr>
                <w:ilvl w:val="0"/>
                <w:numId w:val="31"/>
              </w:numPr>
              <w:spacing w:before="0" w:beforeAutospacing="0" w:afterAutospacing="0"/>
              <w:ind w:left="459"/>
              <w:rPr>
                <w:rFonts w:ascii="Times New Roman" w:hAnsi="Times New Roman" w:cs="Times New Roman"/>
                <w:sz w:val="20"/>
                <w:szCs w:val="20"/>
              </w:rPr>
            </w:pPr>
            <w:r>
              <w:rPr>
                <w:rFonts w:ascii="Times New Roman" w:hAnsi="Times New Roman" w:cs="Times New Roman"/>
                <w:sz w:val="20"/>
                <w:szCs w:val="20"/>
              </w:rPr>
              <w:t>нет ответов на обязательные теоретические вопросы;</w:t>
            </w:r>
          </w:p>
          <w:p w:rsidR="00312231" w:rsidRDefault="00312231">
            <w:pPr>
              <w:pStyle w:val="ListParagraph"/>
              <w:numPr>
                <w:ilvl w:val="0"/>
                <w:numId w:val="31"/>
              </w:numPr>
              <w:spacing w:before="0" w:beforeAutospacing="0" w:afterAutospacing="0"/>
              <w:ind w:left="459"/>
              <w:rPr>
                <w:rFonts w:ascii="Times New Roman" w:hAnsi="Times New Roman" w:cs="Times New Roman"/>
                <w:sz w:val="20"/>
                <w:szCs w:val="20"/>
              </w:rPr>
            </w:pPr>
            <w:r>
              <w:rPr>
                <w:rFonts w:ascii="Times New Roman" w:hAnsi="Times New Roman" w:cs="Times New Roman"/>
                <w:sz w:val="20"/>
                <w:szCs w:val="20"/>
              </w:rPr>
              <w:t>или выполнены не все работы;</w:t>
            </w:r>
          </w:p>
          <w:p w:rsidR="00312231" w:rsidRDefault="00312231">
            <w:pPr>
              <w:pStyle w:val="ListParagraph"/>
              <w:numPr>
                <w:ilvl w:val="0"/>
                <w:numId w:val="31"/>
              </w:numPr>
              <w:spacing w:before="0" w:beforeAutospacing="0" w:afterAutospacing="0"/>
              <w:ind w:left="459"/>
              <w:rPr>
                <w:rFonts w:ascii="Times New Roman" w:hAnsi="Times New Roman" w:cs="Times New Roman"/>
                <w:sz w:val="20"/>
                <w:szCs w:val="20"/>
              </w:rPr>
            </w:pPr>
            <w:r>
              <w:rPr>
                <w:rFonts w:ascii="Times New Roman" w:hAnsi="Times New Roman" w:cs="Times New Roman"/>
                <w:sz w:val="20"/>
                <w:szCs w:val="20"/>
              </w:rPr>
              <w:t>или работы выполнены с несоблюдением требований к ним (см.</w:t>
            </w:r>
            <w:r>
              <w:rPr>
                <w:rFonts w:ascii="Times New Roman" w:hAnsi="Times New Roman" w:cs="Times New Roman"/>
                <w:sz w:val="20"/>
                <w:szCs w:val="20"/>
                <w:lang w:val="en-US"/>
              </w:rPr>
              <w:t> </w:t>
            </w:r>
            <w:r>
              <w:rPr>
                <w:rFonts w:ascii="Times New Roman" w:hAnsi="Times New Roman" w:cs="Times New Roman"/>
                <w:sz w:val="20"/>
                <w:szCs w:val="20"/>
              </w:rPr>
              <w:t>п. 5.5.)</w:t>
            </w:r>
          </w:p>
        </w:tc>
      </w:tr>
      <w:tr w:rsidR="00312231">
        <w:trPr>
          <w:jc w:val="center"/>
        </w:trPr>
        <w:tc>
          <w:tcPr>
            <w:tcW w:w="3369" w:type="dxa"/>
            <w:vAlign w:val="center"/>
          </w:tcPr>
          <w:p w:rsidR="00312231" w:rsidRDefault="00312231">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Зачтено</w:t>
            </w:r>
          </w:p>
        </w:tc>
        <w:tc>
          <w:tcPr>
            <w:tcW w:w="6485" w:type="dxa"/>
            <w:vAlign w:val="center"/>
          </w:tcPr>
          <w:p w:rsidR="00312231" w:rsidRDefault="00312231">
            <w:pPr>
              <w:pStyle w:val="ListParagraph"/>
              <w:numPr>
                <w:ilvl w:val="0"/>
                <w:numId w:val="31"/>
              </w:numPr>
              <w:spacing w:before="0" w:beforeAutospacing="0" w:afterAutospacing="0"/>
              <w:ind w:left="459"/>
              <w:rPr>
                <w:rFonts w:ascii="Times New Roman" w:hAnsi="Times New Roman" w:cs="Times New Roman"/>
                <w:sz w:val="20"/>
                <w:szCs w:val="20"/>
              </w:rPr>
            </w:pPr>
            <w:r>
              <w:rPr>
                <w:rFonts w:ascii="Times New Roman" w:hAnsi="Times New Roman" w:cs="Times New Roman"/>
                <w:sz w:val="20"/>
                <w:szCs w:val="20"/>
              </w:rPr>
              <w:t xml:space="preserve">получены ответы </w:t>
            </w:r>
            <w:r>
              <w:rPr>
                <w:rFonts w:ascii="Times New Roman" w:hAnsi="Times New Roman" w:cs="Times New Roman"/>
                <w:sz w:val="20"/>
                <w:szCs w:val="20"/>
                <w:u w:val="single"/>
              </w:rPr>
              <w:t>на все</w:t>
            </w:r>
            <w:r>
              <w:rPr>
                <w:rFonts w:ascii="Times New Roman" w:hAnsi="Times New Roman" w:cs="Times New Roman"/>
                <w:sz w:val="20"/>
                <w:szCs w:val="20"/>
              </w:rPr>
              <w:t xml:space="preserve"> обязательные теоретические вопросы (см. п. 5.2.);</w:t>
            </w:r>
          </w:p>
          <w:p w:rsidR="00312231" w:rsidRDefault="00312231">
            <w:pPr>
              <w:pStyle w:val="ListParagraph"/>
              <w:numPr>
                <w:ilvl w:val="0"/>
                <w:numId w:val="31"/>
              </w:numPr>
              <w:spacing w:before="0" w:beforeAutospacing="0" w:afterAutospacing="0"/>
              <w:ind w:left="459"/>
              <w:rPr>
                <w:rFonts w:ascii="Times New Roman" w:hAnsi="Times New Roman" w:cs="Times New Roman"/>
                <w:sz w:val="20"/>
                <w:szCs w:val="20"/>
              </w:rPr>
            </w:pPr>
            <w:r>
              <w:rPr>
                <w:rFonts w:ascii="Times New Roman" w:hAnsi="Times New Roman" w:cs="Times New Roman"/>
                <w:sz w:val="20"/>
                <w:szCs w:val="20"/>
              </w:rPr>
              <w:t>при устном ответе показано, как были выполнены итоговые практические работы, получены ответы на дополнительные вопросы из списка (см. п. 5.2.);</w:t>
            </w:r>
          </w:p>
          <w:p w:rsidR="00312231" w:rsidRDefault="00312231">
            <w:pPr>
              <w:pStyle w:val="ListParagraph"/>
              <w:numPr>
                <w:ilvl w:val="0"/>
                <w:numId w:val="31"/>
              </w:numPr>
              <w:spacing w:before="0" w:beforeAutospacing="0" w:afterAutospacing="0"/>
              <w:ind w:left="459"/>
              <w:rPr>
                <w:rFonts w:ascii="Times New Roman" w:hAnsi="Times New Roman" w:cs="Times New Roman"/>
                <w:sz w:val="20"/>
                <w:szCs w:val="20"/>
              </w:rPr>
            </w:pPr>
            <w:r>
              <w:rPr>
                <w:rFonts w:ascii="Times New Roman" w:hAnsi="Times New Roman" w:cs="Times New Roman"/>
                <w:sz w:val="20"/>
                <w:szCs w:val="20"/>
              </w:rPr>
              <w:t>все работы (реферат, задача, презентация) выполнены в полном объеме и в соответствии с требованиями (см. п. 5.5.).</w:t>
            </w:r>
          </w:p>
        </w:tc>
      </w:tr>
    </w:tbl>
    <w:p w:rsidR="00312231" w:rsidRDefault="00312231">
      <w:pPr>
        <w:spacing w:before="120" w:beforeAutospacing="0" w:after="120" w:afterAutospacing="0"/>
        <w:ind w:firstLine="0"/>
        <w:jc w:val="center"/>
        <w:rPr>
          <w:rFonts w:ascii="Times New Roman" w:hAnsi="Times New Roman" w:cs="Times New Roman"/>
          <w:i/>
          <w:iCs/>
          <w:sz w:val="24"/>
          <w:szCs w:val="24"/>
        </w:rPr>
      </w:pPr>
      <w:r>
        <w:rPr>
          <w:rFonts w:ascii="Times New Roman" w:hAnsi="Times New Roman" w:cs="Times New Roman"/>
          <w:i/>
          <w:iCs/>
          <w:sz w:val="24"/>
          <w:szCs w:val="24"/>
        </w:rPr>
        <w:t>Критерии оценивания в общем виде: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tblPr>
      <w:tblGrid>
        <w:gridCol w:w="2394"/>
        <w:gridCol w:w="3660"/>
        <w:gridCol w:w="3800"/>
      </w:tblGrid>
      <w:tr w:rsidR="00312231">
        <w:trPr>
          <w:cantSplit/>
          <w:tblHeader/>
          <w:jc w:val="center"/>
        </w:trPr>
        <w:tc>
          <w:tcPr>
            <w:tcW w:w="2394" w:type="dxa"/>
            <w:vMerge w:val="restart"/>
            <w:vAlign w:val="center"/>
          </w:tcPr>
          <w:p w:rsidR="00312231" w:rsidRDefault="00312231">
            <w:pPr>
              <w:widowControl w:val="0"/>
              <w:spacing w:after="100"/>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Индикаторы компетенции</w:t>
            </w:r>
          </w:p>
        </w:tc>
        <w:tc>
          <w:tcPr>
            <w:tcW w:w="7460" w:type="dxa"/>
            <w:gridSpan w:val="2"/>
            <w:vAlign w:val="center"/>
          </w:tcPr>
          <w:p w:rsidR="00312231" w:rsidRDefault="00312231">
            <w:pPr>
              <w:widowControl w:val="0"/>
              <w:spacing w:after="100"/>
              <w:ind w:firstLine="0"/>
              <w:jc w:val="center"/>
              <w:rPr>
                <w:rFonts w:ascii="Times New Roman" w:hAnsi="Times New Roman" w:cs="Times New Roman"/>
                <w:b/>
                <w:bCs/>
                <w:color w:val="000000"/>
                <w:sz w:val="20"/>
                <w:szCs w:val="20"/>
              </w:rPr>
            </w:pPr>
            <w:r>
              <w:rPr>
                <w:rFonts w:ascii="Times New Roman" w:hAnsi="Times New Roman" w:cs="Times New Roman"/>
                <w:b/>
                <w:bCs/>
                <w:sz w:val="20"/>
                <w:szCs w:val="20"/>
              </w:rPr>
              <w:t>Критерии оценивания</w:t>
            </w:r>
          </w:p>
        </w:tc>
      </w:tr>
      <w:tr w:rsidR="00312231">
        <w:trPr>
          <w:cantSplit/>
          <w:tblHeader/>
          <w:jc w:val="center"/>
        </w:trPr>
        <w:tc>
          <w:tcPr>
            <w:tcW w:w="2394" w:type="dxa"/>
            <w:vMerge/>
            <w:vAlign w:val="center"/>
          </w:tcPr>
          <w:p w:rsidR="00312231" w:rsidRDefault="00312231">
            <w:pPr>
              <w:widowControl w:val="0"/>
              <w:spacing w:after="100"/>
              <w:ind w:firstLine="0"/>
              <w:jc w:val="center"/>
              <w:rPr>
                <w:rFonts w:ascii="Times New Roman" w:hAnsi="Times New Roman" w:cs="Times New Roman"/>
                <w:b/>
                <w:bCs/>
                <w:color w:val="000000"/>
                <w:sz w:val="20"/>
                <w:szCs w:val="20"/>
              </w:rPr>
            </w:pPr>
          </w:p>
        </w:tc>
        <w:tc>
          <w:tcPr>
            <w:tcW w:w="3660" w:type="dxa"/>
            <w:vAlign w:val="center"/>
          </w:tcPr>
          <w:p w:rsidR="00312231" w:rsidRDefault="00312231">
            <w:pPr>
              <w:widowControl w:val="0"/>
              <w:spacing w:after="100"/>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Не зачтено</w:t>
            </w:r>
          </w:p>
        </w:tc>
        <w:tc>
          <w:tcPr>
            <w:tcW w:w="3800" w:type="dxa"/>
            <w:vAlign w:val="center"/>
          </w:tcPr>
          <w:p w:rsidR="00312231" w:rsidRDefault="00312231">
            <w:pPr>
              <w:widowControl w:val="0"/>
              <w:spacing w:after="100"/>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Зачтено</w:t>
            </w:r>
          </w:p>
        </w:tc>
      </w:tr>
      <w:tr w:rsidR="00312231">
        <w:trPr>
          <w:jc w:val="center"/>
        </w:trPr>
        <w:tc>
          <w:tcPr>
            <w:tcW w:w="2394" w:type="dxa"/>
            <w:vAlign w:val="center"/>
          </w:tcPr>
          <w:p w:rsidR="00312231" w:rsidRDefault="00312231">
            <w:pPr>
              <w:widowControl w:val="0"/>
              <w:spacing w:after="0"/>
              <w:ind w:firstLine="0"/>
              <w:rPr>
                <w:rFonts w:ascii="Times New Roman" w:hAnsi="Times New Roman" w:cs="Times New Roman"/>
                <w:b/>
                <w:bCs/>
                <w:color w:val="000000"/>
                <w:sz w:val="20"/>
                <w:szCs w:val="20"/>
              </w:rPr>
            </w:pPr>
            <w:r>
              <w:rPr>
                <w:rFonts w:ascii="Times New Roman" w:hAnsi="Times New Roman" w:cs="Times New Roman"/>
                <w:b/>
                <w:bCs/>
                <w:color w:val="000000"/>
                <w:sz w:val="20"/>
                <w:szCs w:val="20"/>
              </w:rPr>
              <w:t>Полнота знаний</w:t>
            </w:r>
          </w:p>
        </w:tc>
        <w:tc>
          <w:tcPr>
            <w:tcW w:w="3660" w:type="dxa"/>
            <w:vAlign w:val="center"/>
          </w:tcPr>
          <w:p w:rsidR="00312231" w:rsidRDefault="00312231">
            <w:pPr>
              <w:widowControl w:val="0"/>
              <w:spacing w:after="100"/>
              <w:ind w:firstLine="0"/>
              <w:rPr>
                <w:rFonts w:ascii="Times New Roman" w:hAnsi="Times New Roman" w:cs="Times New Roman"/>
                <w:color w:val="000000"/>
                <w:sz w:val="20"/>
                <w:szCs w:val="20"/>
              </w:rPr>
            </w:pPr>
            <w:r>
              <w:rPr>
                <w:rFonts w:ascii="Times New Roman" w:hAnsi="Times New Roman" w:cs="Times New Roman"/>
                <w:color w:val="000000"/>
                <w:sz w:val="20"/>
                <w:szCs w:val="20"/>
              </w:rPr>
              <w:t>Уровень знаний ниже минимальных требований. Имели место грубые ошибки.</w:t>
            </w:r>
          </w:p>
        </w:tc>
        <w:tc>
          <w:tcPr>
            <w:tcW w:w="3800" w:type="dxa"/>
            <w:vAlign w:val="center"/>
          </w:tcPr>
          <w:p w:rsidR="00312231" w:rsidRDefault="00312231">
            <w:pPr>
              <w:widowControl w:val="0"/>
              <w:spacing w:after="0"/>
              <w:ind w:firstLine="0"/>
              <w:rPr>
                <w:rFonts w:ascii="Times New Roman" w:hAnsi="Times New Roman" w:cs="Times New Roman"/>
                <w:color w:val="000000"/>
                <w:sz w:val="20"/>
                <w:szCs w:val="20"/>
              </w:rPr>
            </w:pPr>
            <w:r>
              <w:rPr>
                <w:rFonts w:ascii="Times New Roman" w:hAnsi="Times New Roman" w:cs="Times New Roman"/>
                <w:color w:val="000000"/>
                <w:sz w:val="20"/>
                <w:szCs w:val="20"/>
              </w:rPr>
              <w:t>Уровень знаний в объеме, соответствующем программе подготовки. Могут быть допущены несущественные  ошибки</w:t>
            </w:r>
          </w:p>
        </w:tc>
      </w:tr>
      <w:tr w:rsidR="00312231">
        <w:trPr>
          <w:jc w:val="center"/>
        </w:trPr>
        <w:tc>
          <w:tcPr>
            <w:tcW w:w="2394" w:type="dxa"/>
            <w:vAlign w:val="center"/>
          </w:tcPr>
          <w:p w:rsidR="00312231" w:rsidRDefault="00312231">
            <w:pPr>
              <w:widowControl w:val="0"/>
              <w:spacing w:after="0"/>
              <w:ind w:firstLine="0"/>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Наличие умений </w:t>
            </w:r>
          </w:p>
        </w:tc>
        <w:tc>
          <w:tcPr>
            <w:tcW w:w="3660" w:type="dxa"/>
            <w:vAlign w:val="center"/>
          </w:tcPr>
          <w:p w:rsidR="00312231" w:rsidRDefault="00312231">
            <w:pPr>
              <w:widowControl w:val="0"/>
              <w:spacing w:after="100"/>
              <w:ind w:firstLine="0"/>
              <w:rPr>
                <w:rFonts w:ascii="Times New Roman" w:hAnsi="Times New Roman" w:cs="Times New Roman"/>
                <w:color w:val="000000"/>
                <w:sz w:val="20"/>
                <w:szCs w:val="20"/>
              </w:rPr>
            </w:pPr>
            <w:r>
              <w:rPr>
                <w:rFonts w:ascii="Times New Roman" w:hAnsi="Times New Roman" w:cs="Times New Roman"/>
                <w:color w:val="000000"/>
                <w:sz w:val="20"/>
                <w:szCs w:val="20"/>
              </w:rPr>
              <w:t>При решении стандартных задач не продемонстрированы основные умения. Имели место грубые ошибки.</w:t>
            </w:r>
          </w:p>
        </w:tc>
        <w:tc>
          <w:tcPr>
            <w:tcW w:w="3800" w:type="dxa"/>
            <w:vAlign w:val="center"/>
          </w:tcPr>
          <w:p w:rsidR="00312231" w:rsidRDefault="00312231">
            <w:pPr>
              <w:widowControl w:val="0"/>
              <w:spacing w:after="0"/>
              <w:ind w:firstLine="0"/>
              <w:rPr>
                <w:rFonts w:ascii="Times New Roman" w:hAnsi="Times New Roman" w:cs="Times New Roman"/>
                <w:color w:val="000000"/>
                <w:sz w:val="20"/>
                <w:szCs w:val="20"/>
              </w:rPr>
            </w:pPr>
            <w:r>
              <w:rPr>
                <w:rFonts w:ascii="Times New Roman" w:hAnsi="Times New Roman" w:cs="Times New Roman"/>
                <w:color w:val="000000"/>
                <w:sz w:val="20"/>
                <w:szCs w:val="20"/>
              </w:rPr>
              <w:t>Продемонстрированы основные умения. Решены типовые задачи, выполнены все задания. Могут быть допущены несущественные  ошибки.</w:t>
            </w:r>
          </w:p>
        </w:tc>
      </w:tr>
      <w:tr w:rsidR="00312231">
        <w:trPr>
          <w:jc w:val="center"/>
        </w:trPr>
        <w:tc>
          <w:tcPr>
            <w:tcW w:w="2394" w:type="dxa"/>
            <w:vAlign w:val="center"/>
          </w:tcPr>
          <w:p w:rsidR="00312231" w:rsidRDefault="00312231">
            <w:pPr>
              <w:widowControl w:val="0"/>
              <w:spacing w:after="0"/>
              <w:ind w:firstLine="0"/>
              <w:rPr>
                <w:rFonts w:ascii="Times New Roman" w:hAnsi="Times New Roman" w:cs="Times New Roman"/>
                <w:b/>
                <w:bCs/>
                <w:color w:val="000000"/>
                <w:sz w:val="20"/>
                <w:szCs w:val="20"/>
              </w:rPr>
            </w:pPr>
            <w:r>
              <w:rPr>
                <w:rFonts w:ascii="Times New Roman" w:hAnsi="Times New Roman" w:cs="Times New Roman"/>
                <w:b/>
                <w:bCs/>
                <w:color w:val="000000"/>
                <w:sz w:val="20"/>
                <w:szCs w:val="20"/>
              </w:rPr>
              <w:t>Наличие навыков</w:t>
            </w:r>
            <w:r>
              <w:rPr>
                <w:rFonts w:ascii="Times New Roman" w:hAnsi="Times New Roman" w:cs="Times New Roman"/>
                <w:b/>
                <w:bCs/>
                <w:color w:val="000000"/>
                <w:sz w:val="20"/>
                <w:szCs w:val="20"/>
              </w:rPr>
              <w:br/>
              <w:t>(владение опытом)</w:t>
            </w:r>
          </w:p>
        </w:tc>
        <w:tc>
          <w:tcPr>
            <w:tcW w:w="3660" w:type="dxa"/>
            <w:vAlign w:val="center"/>
          </w:tcPr>
          <w:p w:rsidR="00312231" w:rsidRDefault="00312231">
            <w:pPr>
              <w:widowControl w:val="0"/>
              <w:spacing w:after="100"/>
              <w:ind w:firstLine="0"/>
              <w:rPr>
                <w:rFonts w:ascii="Times New Roman" w:hAnsi="Times New Roman" w:cs="Times New Roman"/>
                <w:color w:val="000000"/>
                <w:sz w:val="20"/>
                <w:szCs w:val="20"/>
              </w:rPr>
            </w:pPr>
            <w:r>
              <w:rPr>
                <w:rFonts w:ascii="Times New Roman" w:hAnsi="Times New Roman" w:cs="Times New Roman"/>
                <w:color w:val="000000"/>
                <w:sz w:val="20"/>
                <w:szCs w:val="20"/>
              </w:rPr>
              <w:t>При решении стандартных задач не продемонстрированы базовые навыки. Имели место грубые ошибки.</w:t>
            </w:r>
          </w:p>
        </w:tc>
        <w:tc>
          <w:tcPr>
            <w:tcW w:w="3800" w:type="dxa"/>
            <w:vAlign w:val="center"/>
          </w:tcPr>
          <w:p w:rsidR="00312231" w:rsidRDefault="00312231">
            <w:pPr>
              <w:widowControl w:val="0"/>
              <w:spacing w:after="100"/>
              <w:ind w:firstLine="0"/>
              <w:rPr>
                <w:rFonts w:ascii="Times New Roman" w:hAnsi="Times New Roman" w:cs="Times New Roman"/>
                <w:color w:val="000000"/>
                <w:sz w:val="20"/>
                <w:szCs w:val="20"/>
              </w:rPr>
            </w:pPr>
            <w:r>
              <w:rPr>
                <w:rFonts w:ascii="Times New Roman" w:hAnsi="Times New Roman" w:cs="Times New Roman"/>
                <w:color w:val="000000"/>
                <w:sz w:val="20"/>
                <w:szCs w:val="20"/>
              </w:rPr>
              <w:t>Продемонстрированы базовые навыки при решении стандартных задач.  Могут быть допущены несущественные  ошибки.</w:t>
            </w:r>
          </w:p>
        </w:tc>
      </w:tr>
      <w:tr w:rsidR="00312231">
        <w:trPr>
          <w:jc w:val="center"/>
        </w:trPr>
        <w:tc>
          <w:tcPr>
            <w:tcW w:w="2394" w:type="dxa"/>
            <w:vAlign w:val="center"/>
          </w:tcPr>
          <w:p w:rsidR="00312231" w:rsidRDefault="00312231">
            <w:pPr>
              <w:widowControl w:val="0"/>
              <w:spacing w:after="0"/>
              <w:ind w:firstLine="0"/>
              <w:rPr>
                <w:rFonts w:ascii="Times New Roman" w:hAnsi="Times New Roman" w:cs="Times New Roman"/>
                <w:b/>
                <w:bCs/>
                <w:color w:val="000000"/>
                <w:sz w:val="20"/>
                <w:szCs w:val="20"/>
              </w:rPr>
            </w:pPr>
            <w:r>
              <w:rPr>
                <w:rFonts w:ascii="Times New Roman" w:hAnsi="Times New Roman" w:cs="Times New Roman"/>
                <w:b/>
                <w:bCs/>
                <w:color w:val="000000"/>
                <w:sz w:val="20"/>
                <w:szCs w:val="20"/>
              </w:rPr>
              <w:t>Мотивация (личностное отношение)</w:t>
            </w:r>
          </w:p>
        </w:tc>
        <w:tc>
          <w:tcPr>
            <w:tcW w:w="3660" w:type="dxa"/>
            <w:vAlign w:val="center"/>
          </w:tcPr>
          <w:p w:rsidR="00312231" w:rsidRDefault="00312231">
            <w:pPr>
              <w:widowControl w:val="0"/>
              <w:spacing w:after="0"/>
              <w:ind w:firstLine="0"/>
              <w:rPr>
                <w:rFonts w:ascii="Times New Roman" w:hAnsi="Times New Roman" w:cs="Times New Roman"/>
                <w:color w:val="000000"/>
                <w:sz w:val="20"/>
                <w:szCs w:val="20"/>
              </w:rPr>
            </w:pPr>
            <w:r>
              <w:rPr>
                <w:rFonts w:ascii="Times New Roman" w:hAnsi="Times New Roman" w:cs="Times New Roman"/>
                <w:color w:val="000000"/>
                <w:sz w:val="20"/>
                <w:szCs w:val="20"/>
              </w:rPr>
              <w:t>Учебная активность и мотивация слабо выражены, готовность решать поставленные  задачи качественно отсутствуют</w:t>
            </w:r>
          </w:p>
        </w:tc>
        <w:tc>
          <w:tcPr>
            <w:tcW w:w="3800" w:type="dxa"/>
            <w:vAlign w:val="center"/>
          </w:tcPr>
          <w:p w:rsidR="00312231" w:rsidRDefault="00312231">
            <w:pPr>
              <w:widowControl w:val="0"/>
              <w:spacing w:after="0"/>
              <w:ind w:firstLine="0"/>
              <w:rPr>
                <w:rFonts w:ascii="Times New Roman" w:hAnsi="Times New Roman" w:cs="Times New Roman"/>
                <w:color w:val="000000"/>
                <w:sz w:val="20"/>
                <w:szCs w:val="20"/>
              </w:rPr>
            </w:pPr>
            <w:r>
              <w:rPr>
                <w:rFonts w:ascii="Times New Roman" w:hAnsi="Times New Roman" w:cs="Times New Roman"/>
                <w:color w:val="000000"/>
                <w:sz w:val="20"/>
                <w:szCs w:val="20"/>
              </w:rPr>
              <w:t xml:space="preserve">Проявляется учебная активность и мотивация, демонстрируется  готовность выполнять поставленные задачи. </w:t>
            </w:r>
          </w:p>
        </w:tc>
      </w:tr>
      <w:tr w:rsidR="00312231">
        <w:trPr>
          <w:jc w:val="center"/>
        </w:trPr>
        <w:tc>
          <w:tcPr>
            <w:tcW w:w="2394" w:type="dxa"/>
            <w:vAlign w:val="center"/>
          </w:tcPr>
          <w:p w:rsidR="00312231" w:rsidRDefault="00312231">
            <w:pPr>
              <w:widowControl w:val="0"/>
              <w:spacing w:after="100"/>
              <w:ind w:firstLine="0"/>
              <w:rPr>
                <w:rFonts w:ascii="Times New Roman" w:hAnsi="Times New Roman" w:cs="Times New Roman"/>
                <w:b/>
                <w:bCs/>
                <w:color w:val="000000"/>
                <w:sz w:val="20"/>
                <w:szCs w:val="20"/>
              </w:rPr>
            </w:pPr>
            <w:r>
              <w:rPr>
                <w:rFonts w:ascii="Times New Roman" w:hAnsi="Times New Roman" w:cs="Times New Roman"/>
                <w:b/>
                <w:bCs/>
                <w:color w:val="000000"/>
                <w:sz w:val="20"/>
                <w:szCs w:val="20"/>
              </w:rPr>
              <w:t>Характеристика сформированности компетенции</w:t>
            </w:r>
          </w:p>
        </w:tc>
        <w:tc>
          <w:tcPr>
            <w:tcW w:w="3660" w:type="dxa"/>
            <w:vAlign w:val="center"/>
          </w:tcPr>
          <w:p w:rsidR="00312231" w:rsidRDefault="00312231">
            <w:pPr>
              <w:widowControl w:val="0"/>
              <w:spacing w:after="0"/>
              <w:ind w:firstLine="0"/>
              <w:rPr>
                <w:rFonts w:ascii="Times New Roman" w:hAnsi="Times New Roman" w:cs="Times New Roman"/>
                <w:color w:val="000000"/>
                <w:sz w:val="20"/>
                <w:szCs w:val="20"/>
              </w:rPr>
            </w:pPr>
            <w:r>
              <w:rPr>
                <w:rFonts w:ascii="Times New Roman" w:hAnsi="Times New Roman" w:cs="Times New Roman"/>
                <w:color w:val="000000"/>
                <w:sz w:val="20"/>
                <w:szCs w:val="20"/>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3800" w:type="dxa"/>
            <w:vAlign w:val="center"/>
          </w:tcPr>
          <w:p w:rsidR="00312231" w:rsidRDefault="00312231">
            <w:pPr>
              <w:widowControl w:val="0"/>
              <w:spacing w:after="0"/>
              <w:ind w:firstLine="0"/>
              <w:rPr>
                <w:rFonts w:ascii="Times New Roman" w:hAnsi="Times New Roman" w:cs="Times New Roman"/>
                <w:color w:val="000000"/>
                <w:sz w:val="20"/>
                <w:szCs w:val="20"/>
              </w:rPr>
            </w:pPr>
            <w:r>
              <w:rPr>
                <w:rFonts w:ascii="Times New Roman" w:hAnsi="Times New Roman" w:cs="Times New Roman"/>
                <w:color w:val="000000"/>
                <w:sz w:val="20"/>
                <w:szCs w:val="20"/>
              </w:rPr>
              <w:t>Сформированность компетенции соответствует требованиям. Имеющихся знаний, умений, навыков и мотивации в целом достаточно для решения практических (профессиональных) задач.</w:t>
            </w:r>
          </w:p>
        </w:tc>
      </w:tr>
      <w:tr w:rsidR="00312231">
        <w:trPr>
          <w:jc w:val="center"/>
        </w:trPr>
        <w:tc>
          <w:tcPr>
            <w:tcW w:w="2394" w:type="dxa"/>
            <w:vAlign w:val="center"/>
          </w:tcPr>
          <w:p w:rsidR="00312231" w:rsidRDefault="00312231">
            <w:pPr>
              <w:widowControl w:val="0"/>
              <w:spacing w:after="100"/>
              <w:ind w:firstLine="0"/>
              <w:rPr>
                <w:rFonts w:ascii="Times New Roman" w:hAnsi="Times New Roman" w:cs="Times New Roman"/>
                <w:b/>
                <w:bCs/>
                <w:color w:val="000000"/>
                <w:sz w:val="20"/>
                <w:szCs w:val="20"/>
              </w:rPr>
            </w:pPr>
            <w:r>
              <w:rPr>
                <w:rFonts w:ascii="Times New Roman" w:hAnsi="Times New Roman" w:cs="Times New Roman"/>
                <w:b/>
                <w:bCs/>
                <w:color w:val="000000"/>
                <w:sz w:val="20"/>
                <w:szCs w:val="20"/>
              </w:rPr>
              <w:t>Уровень сформированности компетенций</w:t>
            </w:r>
          </w:p>
        </w:tc>
        <w:tc>
          <w:tcPr>
            <w:tcW w:w="3660" w:type="dxa"/>
            <w:vAlign w:val="center"/>
          </w:tcPr>
          <w:p w:rsidR="00312231" w:rsidRDefault="00312231">
            <w:pPr>
              <w:widowControl w:val="0"/>
              <w:spacing w:after="0"/>
              <w:ind w:firstLine="0"/>
              <w:rPr>
                <w:rFonts w:ascii="Times New Roman" w:hAnsi="Times New Roman" w:cs="Times New Roman"/>
                <w:color w:val="000000"/>
                <w:sz w:val="20"/>
                <w:szCs w:val="20"/>
              </w:rPr>
            </w:pPr>
            <w:r>
              <w:rPr>
                <w:rFonts w:ascii="Times New Roman" w:hAnsi="Times New Roman" w:cs="Times New Roman"/>
                <w:color w:val="000000"/>
                <w:sz w:val="20"/>
                <w:szCs w:val="20"/>
              </w:rPr>
              <w:t>Низкий</w:t>
            </w:r>
          </w:p>
        </w:tc>
        <w:tc>
          <w:tcPr>
            <w:tcW w:w="3800" w:type="dxa"/>
            <w:vAlign w:val="center"/>
          </w:tcPr>
          <w:p w:rsidR="00312231" w:rsidRDefault="00312231">
            <w:pPr>
              <w:widowControl w:val="0"/>
              <w:spacing w:after="0"/>
              <w:ind w:firstLine="0"/>
              <w:rPr>
                <w:rFonts w:ascii="Times New Roman" w:hAnsi="Times New Roman" w:cs="Times New Roman"/>
                <w:color w:val="000000"/>
                <w:sz w:val="20"/>
                <w:szCs w:val="20"/>
              </w:rPr>
            </w:pPr>
            <w:r>
              <w:rPr>
                <w:rFonts w:ascii="Times New Roman" w:hAnsi="Times New Roman" w:cs="Times New Roman"/>
                <w:color w:val="000000"/>
                <w:sz w:val="20"/>
                <w:szCs w:val="20"/>
              </w:rPr>
              <w:t>Средний/высокий</w:t>
            </w:r>
          </w:p>
        </w:tc>
      </w:tr>
    </w:tbl>
    <w:p w:rsidR="00312231" w:rsidRDefault="00312231">
      <w:pPr>
        <w:widowControl w:val="0"/>
        <w:spacing w:before="120" w:beforeAutospacing="0" w:after="120" w:afterAutospacing="0"/>
        <w:ind w:firstLine="400"/>
        <w:jc w:val="both"/>
        <w:rPr>
          <w:rFonts w:ascii="Times New Roman" w:hAnsi="Times New Roman" w:cs="Times New Roman"/>
          <w:i/>
          <w:iCs/>
          <w:sz w:val="24"/>
          <w:szCs w:val="24"/>
        </w:rPr>
      </w:pPr>
      <w:r>
        <w:rPr>
          <w:rFonts w:ascii="Times New Roman" w:hAnsi="Times New Roman" w:cs="Times New Roman"/>
          <w:i/>
          <w:iCs/>
          <w:sz w:val="24"/>
          <w:szCs w:val="24"/>
        </w:rPr>
        <w:t>- Описание шкал оценивания</w:t>
      </w:r>
    </w:p>
    <w:p w:rsidR="00312231" w:rsidRDefault="00312231">
      <w:pPr>
        <w:widowControl w:val="0"/>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Оценка сформированности компетенций осуществляется во время аттестационных мероприятий:</w:t>
      </w:r>
    </w:p>
    <w:p w:rsidR="00312231" w:rsidRDefault="00312231">
      <w:pPr>
        <w:widowControl w:val="0"/>
        <w:numPr>
          <w:ilvl w:val="0"/>
          <w:numId w:val="26"/>
        </w:numPr>
        <w:spacing w:before="0" w:beforeAutospacing="0" w:after="0" w:afterAutospacing="0"/>
        <w:ind w:left="1276"/>
        <w:jc w:val="both"/>
        <w:rPr>
          <w:rFonts w:ascii="Times New Roman" w:hAnsi="Times New Roman" w:cs="Times New Roman"/>
          <w:sz w:val="24"/>
          <w:szCs w:val="24"/>
        </w:rPr>
      </w:pPr>
      <w:r>
        <w:rPr>
          <w:rFonts w:ascii="Times New Roman" w:hAnsi="Times New Roman" w:cs="Times New Roman"/>
          <w:sz w:val="24"/>
          <w:szCs w:val="24"/>
        </w:rPr>
        <w:t>текущий контроль успеваемости – оценивается активность студента на занятиях, проверка самостоятельной работы студента и оценка ее при представлении на лабораторном занятии;</w:t>
      </w:r>
    </w:p>
    <w:p w:rsidR="00312231" w:rsidRDefault="00312231">
      <w:pPr>
        <w:widowControl w:val="0"/>
        <w:numPr>
          <w:ilvl w:val="0"/>
          <w:numId w:val="26"/>
        </w:numPr>
        <w:spacing w:before="0" w:beforeAutospacing="0" w:after="0" w:afterAutospacing="0"/>
        <w:ind w:left="1276"/>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w:t>
      </w:r>
    </w:p>
    <w:p w:rsidR="00312231" w:rsidRDefault="00312231">
      <w:pPr>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 по дисциплине «</w:t>
      </w:r>
      <w:r>
        <w:rPr>
          <w:rFonts w:ascii="Times New Roman" w:hAnsi="Times New Roman" w:cs="Times New Roman"/>
          <w:sz w:val="24"/>
          <w:szCs w:val="24"/>
        </w:rPr>
        <w:t>Информатика и информационные технологии в психологии</w:t>
      </w:r>
      <w:r>
        <w:rPr>
          <w:rFonts w:ascii="Times New Roman" w:hAnsi="Times New Roman" w:cs="Times New Roman"/>
          <w:color w:val="000000"/>
          <w:sz w:val="24"/>
          <w:szCs w:val="24"/>
        </w:rPr>
        <w:t>» проводится в форме зачета с двухбалльной оценкой «Зачтено\Не зачтено». Зачет проводится в устной форме, при индивидуальном общении преподавателя со студентом. Оценка выставляется по результатам ответа на три обязательных теоретических вопроса (см. п. 5.2.) и выполнения трех итоговых практических работ (см. п. 5.5.).Оценка, полученная по итогам промежуточной аттестации, является интегральной, так как включает в себя оценки знаний, умений, владений профессиональными опытом и навыками для всех компетенций, относящихся к дисциплине.</w:t>
      </w:r>
    </w:p>
    <w:p w:rsidR="00312231" w:rsidRDefault="00312231">
      <w:pPr>
        <w:spacing w:after="100"/>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312231" w:rsidRDefault="00312231">
      <w:pPr>
        <w:shd w:val="clear" w:color="auto" w:fill="FFFFFF"/>
        <w:spacing w:before="120" w:beforeAutospacing="0" w:after="120" w:afterAutospacing="0"/>
        <w:rPr>
          <w:rFonts w:ascii="Times New Roman" w:hAnsi="Times New Roman" w:cs="Times New Roman"/>
          <w:i/>
          <w:iCs/>
          <w:color w:val="000000"/>
          <w:sz w:val="24"/>
          <w:szCs w:val="24"/>
        </w:rPr>
      </w:pPr>
      <w:r>
        <w:rPr>
          <w:rFonts w:ascii="Times New Roman" w:hAnsi="Times New Roman" w:cs="Times New Roman"/>
          <w:b/>
          <w:bCs/>
          <w:i/>
          <w:iCs/>
          <w:sz w:val="24"/>
          <w:szCs w:val="24"/>
        </w:rPr>
        <w:t>6.3. </w:t>
      </w:r>
      <w:r>
        <w:rPr>
          <w:rFonts w:ascii="Times New Roman" w:hAnsi="Times New Roman" w:cs="Times New Roman"/>
          <w:i/>
          <w:iCs/>
          <w:sz w:val="24"/>
          <w:szCs w:val="24"/>
        </w:rPr>
        <w:t xml:space="preserve">Процедуры оценивания результатов обучения </w:t>
      </w:r>
      <w:r>
        <w:rPr>
          <w:rFonts w:ascii="Times New Roman" w:hAnsi="Times New Roman" w:cs="Times New Roman"/>
          <w:i/>
          <w:iCs/>
          <w:color w:val="000000"/>
          <w:sz w:val="24"/>
          <w:szCs w:val="24"/>
        </w:rPr>
        <w:t>по дисциплине</w:t>
      </w:r>
    </w:p>
    <w:p w:rsidR="00312231" w:rsidRDefault="00312231">
      <w:pPr>
        <w:shd w:val="clear" w:color="auto" w:fill="FFFFFF"/>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оценивания результатов обучения в виде </w:t>
      </w:r>
      <w:r>
        <w:rPr>
          <w:rFonts w:ascii="Times New Roman" w:hAnsi="Times New Roman" w:cs="Times New Roman"/>
          <w:color w:val="000000"/>
          <w:sz w:val="24"/>
          <w:szCs w:val="24"/>
          <w:u w:val="single"/>
        </w:rPr>
        <w:t>знаний</w:t>
      </w:r>
      <w:r>
        <w:rPr>
          <w:rFonts w:ascii="Times New Roman" w:hAnsi="Times New Roman" w:cs="Times New Roman"/>
          <w:color w:val="000000"/>
          <w:sz w:val="24"/>
          <w:szCs w:val="24"/>
        </w:rPr>
        <w:t xml:space="preserve"> используются следующие процедуры и технологии:</w:t>
      </w:r>
    </w:p>
    <w:p w:rsidR="00312231" w:rsidRDefault="00312231">
      <w:pPr>
        <w:pStyle w:val="ListParagraph"/>
        <w:numPr>
          <w:ilvl w:val="0"/>
          <w:numId w:val="32"/>
        </w:numPr>
        <w:shd w:val="clear" w:color="auto" w:fill="FFFFFF"/>
        <w:spacing w:before="0" w:beforeAutospacing="0" w:afterAutospacing="0"/>
        <w:ind w:left="1276"/>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со студентом на зачете по темам дисциплины;</w:t>
      </w:r>
    </w:p>
    <w:p w:rsidR="00312231" w:rsidRDefault="00312231">
      <w:pPr>
        <w:pStyle w:val="ListParagraph"/>
        <w:numPr>
          <w:ilvl w:val="0"/>
          <w:numId w:val="32"/>
        </w:numPr>
        <w:shd w:val="clear" w:color="auto" w:fill="FFFFFF"/>
        <w:spacing w:before="0" w:beforeAutospacing="0" w:afterAutospacing="0"/>
        <w:ind w:left="1276"/>
        <w:rPr>
          <w:rFonts w:ascii="Times New Roman" w:hAnsi="Times New Roman" w:cs="Times New Roman"/>
          <w:color w:val="000000"/>
          <w:sz w:val="24"/>
          <w:szCs w:val="24"/>
        </w:rPr>
      </w:pPr>
      <w:r>
        <w:rPr>
          <w:rFonts w:ascii="Times New Roman" w:hAnsi="Times New Roman" w:cs="Times New Roman"/>
          <w:color w:val="000000"/>
          <w:sz w:val="24"/>
          <w:szCs w:val="24"/>
        </w:rPr>
        <w:t>устные ответы на дополнительные вопросы, которые задаются преподавателем при проверке итоговых практических работ во время их демонстрации студентом на компьютере на зачете.</w:t>
      </w:r>
    </w:p>
    <w:p w:rsidR="00312231" w:rsidRDefault="00312231">
      <w:pPr>
        <w:shd w:val="clear" w:color="auto" w:fill="FFFFFF"/>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оценивания результатов обучения в виде </w:t>
      </w:r>
      <w:r>
        <w:rPr>
          <w:rFonts w:ascii="Times New Roman" w:hAnsi="Times New Roman" w:cs="Times New Roman"/>
          <w:color w:val="000000"/>
          <w:sz w:val="24"/>
          <w:szCs w:val="24"/>
          <w:u w:val="single"/>
        </w:rPr>
        <w:t>умений и владений</w:t>
      </w:r>
      <w:r>
        <w:rPr>
          <w:rFonts w:ascii="Times New Roman" w:hAnsi="Times New Roman" w:cs="Times New Roman"/>
          <w:color w:val="000000"/>
          <w:sz w:val="24"/>
          <w:szCs w:val="24"/>
        </w:rPr>
        <w:t xml:space="preserve"> оценивается качество выполнения итоговых практических работ и их соответствие выдвинутым к ним требованиям.</w:t>
      </w:r>
    </w:p>
    <w:p w:rsidR="00312231" w:rsidRDefault="00312231">
      <w:pPr>
        <w:widowControl w:val="0"/>
        <w:spacing w:before="120" w:beforeAutospacing="0" w:after="120" w:afterAutospacing="0"/>
        <w:rPr>
          <w:rFonts w:ascii="Times New Roman" w:hAnsi="Times New Roman" w:cs="Times New Roman"/>
          <w:sz w:val="24"/>
          <w:szCs w:val="24"/>
        </w:rPr>
      </w:pPr>
      <w:r>
        <w:rPr>
          <w:rFonts w:ascii="Times New Roman" w:hAnsi="Times New Roman" w:cs="Times New Roman"/>
          <w:b/>
          <w:bCs/>
          <w:sz w:val="24"/>
          <w:szCs w:val="24"/>
        </w:rPr>
        <w:t>6.4.</w:t>
      </w:r>
      <w:r>
        <w:rPr>
          <w:rFonts w:ascii="Times New Roman" w:hAnsi="Times New Roman" w:cs="Times New Roman"/>
          <w:sz w:val="24"/>
          <w:szCs w:val="24"/>
        </w:rPr>
        <w:t> </w:t>
      </w:r>
      <w:r>
        <w:rPr>
          <w:rFonts w:ascii="Times New Roman" w:hAnsi="Times New Roman" w:cs="Times New Roman"/>
          <w:i/>
          <w:iCs/>
          <w:sz w:val="24"/>
          <w:szCs w:val="24"/>
        </w:rPr>
        <w:t>Типовые контрольные задания или иные материалы, необходимые для оценки результатов обучения.</w:t>
      </w:r>
    </w:p>
    <w:p w:rsidR="00312231" w:rsidRDefault="00312231">
      <w:pPr>
        <w:widowControl w:val="0"/>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прохождения промежуточной аттестации необходимо выполнить три </w:t>
      </w:r>
      <w:r>
        <w:rPr>
          <w:rFonts w:ascii="Times New Roman" w:hAnsi="Times New Roman" w:cs="Times New Roman"/>
          <w:b/>
          <w:bCs/>
          <w:i/>
          <w:iCs/>
          <w:color w:val="000000"/>
          <w:sz w:val="24"/>
          <w:szCs w:val="24"/>
        </w:rPr>
        <w:t>итоговые практические работы</w:t>
      </w:r>
      <w:r>
        <w:rPr>
          <w:rFonts w:ascii="Times New Roman" w:hAnsi="Times New Roman" w:cs="Times New Roman"/>
          <w:color w:val="000000"/>
          <w:sz w:val="24"/>
          <w:szCs w:val="24"/>
        </w:rPr>
        <w:t xml:space="preserve">: отформатировать реферат по дисциплине «Введение в профессию» при помощи программы MS Word, решить задачу средствами </w:t>
      </w:r>
      <w:r>
        <w:rPr>
          <w:rFonts w:ascii="Times New Roman" w:hAnsi="Times New Roman" w:cs="Times New Roman"/>
          <w:color w:val="000000"/>
          <w:sz w:val="24"/>
          <w:szCs w:val="24"/>
          <w:lang w:val="en-US"/>
        </w:rPr>
        <w:t>MS Excel</w:t>
      </w:r>
      <w:r>
        <w:rPr>
          <w:rFonts w:ascii="Times New Roman" w:hAnsi="Times New Roman" w:cs="Times New Roman"/>
          <w:color w:val="000000"/>
          <w:sz w:val="24"/>
          <w:szCs w:val="24"/>
        </w:rPr>
        <w:t>, создать презентацию при помощи программы MS </w:t>
      </w:r>
      <w:r>
        <w:rPr>
          <w:rFonts w:ascii="Times New Roman" w:hAnsi="Times New Roman" w:cs="Times New Roman"/>
          <w:color w:val="000000"/>
          <w:sz w:val="24"/>
          <w:szCs w:val="24"/>
          <w:lang w:val="en-US"/>
        </w:rPr>
        <w:t>Word</w:t>
      </w:r>
      <w:r>
        <w:rPr>
          <w:rFonts w:ascii="Times New Roman" w:hAnsi="Times New Roman" w:cs="Times New Roman"/>
          <w:color w:val="000000"/>
          <w:sz w:val="24"/>
          <w:szCs w:val="24"/>
        </w:rPr>
        <w:t>.</w:t>
      </w:r>
    </w:p>
    <w:p w:rsidR="00312231" w:rsidRDefault="00312231">
      <w:pPr>
        <w:widowControl w:val="0"/>
        <w:spacing w:before="120" w:beforeAutospacing="0" w:after="120" w:afterAutospacing="0"/>
        <w:jc w:val="both"/>
        <w:rPr>
          <w:rFonts w:ascii="Times New Roman" w:hAnsi="Times New Roman" w:cs="Times New Roman"/>
          <w:color w:val="000000"/>
          <w:sz w:val="24"/>
          <w:szCs w:val="24"/>
        </w:rPr>
      </w:pPr>
      <w:r>
        <w:rPr>
          <w:rFonts w:ascii="Times New Roman" w:hAnsi="Times New Roman" w:cs="Times New Roman"/>
          <w:b/>
          <w:bCs/>
          <w:color w:val="000000"/>
          <w:sz w:val="24"/>
          <w:szCs w:val="24"/>
        </w:rPr>
        <w:t>6.4.1. Типовые задания для оценки сформированности компетенции ОПК-1:</w:t>
      </w:r>
    </w:p>
    <w:p w:rsidR="00312231" w:rsidRDefault="00312231">
      <w:pPr>
        <w:pStyle w:val="ListParagraph"/>
        <w:widowControl w:val="0"/>
        <w:numPr>
          <w:ilvl w:val="0"/>
          <w:numId w:val="33"/>
        </w:numPr>
        <w:spacing w:before="0" w:beforeAutospacing="0" w:afterAutospacing="0"/>
        <w:jc w:val="left"/>
        <w:rPr>
          <w:rFonts w:ascii="Times New Roman" w:hAnsi="Times New Roman" w:cs="Times New Roman"/>
          <w:color w:val="000000"/>
          <w:sz w:val="24"/>
          <w:szCs w:val="24"/>
        </w:rPr>
      </w:pPr>
      <w:r>
        <w:rPr>
          <w:rFonts w:ascii="Times New Roman" w:hAnsi="Times New Roman" w:cs="Times New Roman"/>
          <w:color w:val="000000"/>
          <w:sz w:val="24"/>
          <w:szCs w:val="24"/>
        </w:rPr>
        <w:t>отформатировать средствами текстового редактора MS Word реферат по дисциплине «Введение в профессию»;</w:t>
      </w:r>
    </w:p>
    <w:p w:rsidR="00312231" w:rsidRDefault="00312231">
      <w:pPr>
        <w:keepNext/>
        <w:widowControl w:val="0"/>
        <w:spacing w:before="120" w:beforeAutospacing="0" w:after="120" w:afterAutospacing="0"/>
        <w:ind w:firstLine="709"/>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Требования к форматированию реферата:</w:t>
      </w:r>
    </w:p>
    <w:p w:rsidR="00312231" w:rsidRDefault="00312231">
      <w:pPr>
        <w:widowControl w:val="0"/>
        <w:spacing w:before="0" w:beforeAutospacing="0" w:after="0" w:afterAutospacing="0"/>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Реферат должен быть выполнен в </w:t>
      </w:r>
      <w:r>
        <w:rPr>
          <w:rFonts w:ascii="Times New Roman" w:hAnsi="Times New Roman" w:cs="Times New Roman"/>
          <w:i/>
          <w:iCs/>
          <w:sz w:val="24"/>
          <w:szCs w:val="24"/>
          <w:lang w:val="en-US"/>
        </w:rPr>
        <w:t>MS</w:t>
      </w:r>
      <w:r>
        <w:rPr>
          <w:rFonts w:ascii="Times New Roman" w:hAnsi="Times New Roman" w:cs="Times New Roman"/>
          <w:i/>
          <w:iCs/>
          <w:sz w:val="24"/>
          <w:szCs w:val="24"/>
        </w:rPr>
        <w:t> </w:t>
      </w:r>
      <w:r>
        <w:rPr>
          <w:rFonts w:ascii="Times New Roman" w:hAnsi="Times New Roman" w:cs="Times New Roman"/>
          <w:i/>
          <w:iCs/>
          <w:sz w:val="24"/>
          <w:szCs w:val="24"/>
          <w:lang w:val="en-US"/>
        </w:rPr>
        <w:t>Word</w:t>
      </w:r>
      <w:r>
        <w:rPr>
          <w:rFonts w:ascii="Times New Roman" w:hAnsi="Times New Roman" w:cs="Times New Roman"/>
          <w:i/>
          <w:iCs/>
          <w:sz w:val="24"/>
          <w:szCs w:val="24"/>
        </w:rPr>
        <w:t>, иметь титульный лист, оформленный по образцу (предоставляется студенту на занятиях), весь текст набирать размером шрифта в 12 пт. Размер бумаги А4, поля: сверху, снизу – 2 см, слева – 3 см, справа – 1 см. Тип шрифта «</w:t>
      </w:r>
      <w:r>
        <w:rPr>
          <w:rFonts w:ascii="Times New Roman" w:hAnsi="Times New Roman" w:cs="Times New Roman"/>
          <w:i/>
          <w:iCs/>
          <w:sz w:val="24"/>
          <w:szCs w:val="24"/>
          <w:lang w:val="en-US"/>
        </w:rPr>
        <w:t>TimesNewRoman</w:t>
      </w:r>
      <w:r>
        <w:rPr>
          <w:rFonts w:ascii="Times New Roman" w:hAnsi="Times New Roman" w:cs="Times New Roman"/>
          <w:i/>
          <w:iCs/>
          <w:sz w:val="24"/>
          <w:szCs w:val="24"/>
        </w:rPr>
        <w:t>»</w:t>
      </w:r>
      <w:r>
        <w:rPr>
          <w:rFonts w:ascii="Times New Roman" w:hAnsi="Times New Roman" w:cs="Times New Roman"/>
          <w:b/>
          <w:bCs/>
          <w:i/>
          <w:iCs/>
          <w:sz w:val="24"/>
          <w:szCs w:val="24"/>
        </w:rPr>
        <w:t xml:space="preserve">, </w:t>
      </w:r>
      <w:r>
        <w:rPr>
          <w:rFonts w:ascii="Times New Roman" w:hAnsi="Times New Roman" w:cs="Times New Roman"/>
          <w:i/>
          <w:iCs/>
          <w:sz w:val="24"/>
          <w:szCs w:val="24"/>
        </w:rPr>
        <w:t>размер шрифта основного текста – 12 пт, для подписей таблиц и рисунков – 12 пт, для названий частей и глав работы – 14 пт («жирный»). Межстрочный интервал – 1,5. Текст выровнен по ширине. Абзацы основного текста должны содержать красную строку размером 1,5 см. Страницы пронумерованы внизу по центру, верхний колонтитул должен содержать название работы. Реферат должен содержать иллюстрации, таблицу, список используемых при его подготовке источников, а также оглавление, которое должно быть собрано в автоматическом режиме и имело бы возможность обновляться.</w:t>
      </w:r>
    </w:p>
    <w:p w:rsidR="00312231" w:rsidRDefault="00312231">
      <w:pPr>
        <w:pStyle w:val="ListParagraph"/>
        <w:widowControl w:val="0"/>
        <w:numPr>
          <w:ilvl w:val="0"/>
          <w:numId w:val="33"/>
        </w:numPr>
        <w:spacing w:before="0" w:beforeAutospacing="0" w:afterAutospacing="0"/>
        <w:jc w:val="left"/>
        <w:rPr>
          <w:rFonts w:ascii="Times New Roman" w:hAnsi="Times New Roman" w:cs="Times New Roman"/>
          <w:color w:val="000000"/>
          <w:sz w:val="24"/>
          <w:szCs w:val="24"/>
        </w:rPr>
      </w:pPr>
      <w:r>
        <w:rPr>
          <w:rFonts w:ascii="Times New Roman" w:hAnsi="Times New Roman" w:cs="Times New Roman"/>
          <w:color w:val="000000"/>
          <w:sz w:val="24"/>
          <w:szCs w:val="24"/>
        </w:rPr>
        <w:t>сделать презентацию;</w:t>
      </w:r>
    </w:p>
    <w:p w:rsidR="00312231" w:rsidRDefault="00312231">
      <w:pPr>
        <w:spacing w:before="120" w:beforeAutospacing="0" w:after="120" w:afterAutospacing="0"/>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Требования к презентации:</w:t>
      </w:r>
    </w:p>
    <w:p w:rsidR="00312231" w:rsidRDefault="00312231">
      <w:pPr>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Презентация выполняется в программе MS Power</w:t>
      </w:r>
      <w:r>
        <w:rPr>
          <w:rFonts w:ascii="Times New Roman" w:hAnsi="Times New Roman" w:cs="Times New Roman"/>
          <w:sz w:val="24"/>
          <w:szCs w:val="24"/>
          <w:lang w:val="en-US"/>
        </w:rPr>
        <w:t>Point</w:t>
      </w:r>
      <w:r>
        <w:rPr>
          <w:rFonts w:ascii="Times New Roman" w:hAnsi="Times New Roman" w:cs="Times New Roman"/>
          <w:sz w:val="24"/>
          <w:szCs w:val="24"/>
        </w:rPr>
        <w:t xml:space="preserve"> на любую тему объемом 5-7 слайдов. Презентация должна быть создана с использованием образца слайдов, разметки слайдов (макет слайда), шаблонов оформления (дизайн слайда), применена анимация к самим слайдам и объектам на слайде. Необходимо использовать гиперссылки и управляющие кнопки. Различные режимы смены слайдов (по времени, по щелчку). Презентация должна содержать иллюстрации.</w:t>
      </w:r>
    </w:p>
    <w:p w:rsidR="00312231" w:rsidRDefault="00312231">
      <w:pPr>
        <w:spacing w:before="120" w:beforeAutospacing="0" w:after="120" w:afterAutospacing="0"/>
        <w:ind w:firstLine="709"/>
        <w:jc w:val="both"/>
        <w:rPr>
          <w:rFonts w:ascii="Times New Roman" w:hAnsi="Times New Roman" w:cs="Times New Roman"/>
          <w:sz w:val="24"/>
          <w:szCs w:val="24"/>
        </w:rPr>
      </w:pPr>
      <w:r>
        <w:rPr>
          <w:rFonts w:ascii="Times New Roman" w:hAnsi="Times New Roman" w:cs="Times New Roman"/>
          <w:b/>
          <w:bCs/>
          <w:color w:val="000000"/>
          <w:sz w:val="24"/>
          <w:szCs w:val="24"/>
        </w:rPr>
        <w:t xml:space="preserve">6.4.2. Типовые задания для оценки сформированности </w:t>
      </w:r>
      <w:r>
        <w:rPr>
          <w:rFonts w:ascii="Times New Roman" w:hAnsi="Times New Roman" w:cs="Times New Roman"/>
          <w:b/>
          <w:bCs/>
          <w:sz w:val="24"/>
          <w:szCs w:val="24"/>
        </w:rPr>
        <w:t>компетенции ПК ОС-16:</w:t>
      </w:r>
    </w:p>
    <w:p w:rsidR="00312231" w:rsidRDefault="00312231">
      <w:pPr>
        <w:pStyle w:val="ListParagraph"/>
        <w:spacing w:before="120" w:beforeAutospacing="0" w:after="120" w:afterAutospacing="0"/>
        <w:ind w:left="567"/>
        <w:jc w:val="left"/>
        <w:rPr>
          <w:rFonts w:ascii="Times New Roman" w:hAnsi="Times New Roman" w:cs="Times New Roman"/>
          <w:i/>
          <w:iCs/>
          <w:sz w:val="24"/>
          <w:szCs w:val="24"/>
        </w:rPr>
      </w:pPr>
      <w:r>
        <w:rPr>
          <w:rFonts w:ascii="Times New Roman" w:hAnsi="Times New Roman" w:cs="Times New Roman"/>
          <w:i/>
          <w:iCs/>
          <w:sz w:val="24"/>
          <w:szCs w:val="24"/>
        </w:rPr>
        <w:t>Вычислить:</w:t>
      </w:r>
    </w:p>
    <w:p w:rsidR="00312231" w:rsidRDefault="00312231">
      <w:pPr>
        <w:spacing w:after="100"/>
        <w:rPr>
          <w:rFonts w:ascii="Times New Roman" w:hAnsi="Times New Roman" w:cs="Times New Roman"/>
          <w:i/>
          <w:iCs/>
          <w:sz w:val="24"/>
          <w:szCs w:val="24"/>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6.6pt">
            <v:imagedata r:id="rId7" o:title="" chromakey="white"/>
          </v:shape>
        </w:pict>
      </w:r>
    </w:p>
    <w:p w:rsidR="00312231" w:rsidRDefault="00312231">
      <w:pPr>
        <w:spacing w:after="100"/>
        <w:rPr>
          <w:rFonts w:ascii="Times New Roman" w:hAnsi="Times New Roman" w:cs="Times New Roman"/>
          <w:i/>
          <w:iCs/>
          <w:sz w:val="24"/>
          <w:szCs w:val="24"/>
        </w:rPr>
      </w:pPr>
      <w:r>
        <w:rPr>
          <w:rFonts w:ascii="Times New Roman" w:hAnsi="Times New Roman" w:cs="Times New Roman"/>
        </w:rPr>
        <w:pict>
          <v:shape id="_x0000_i1026" type="#_x0000_t75" style="width:167.4pt;height:12pt">
            <v:imagedata r:id="rId8" o:title="" chromakey="white"/>
          </v:shape>
        </w:pict>
      </w:r>
    </w:p>
    <w:p w:rsidR="00312231" w:rsidRDefault="00312231">
      <w:pPr>
        <w:rPr>
          <w:rFonts w:ascii="Times New Roman" w:hAnsi="Times New Roman" w:cs="Times New Roman"/>
          <w:i/>
          <w:iCs/>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QUOTE</w:instrText>
      </w:r>
      <w:r>
        <w:rPr>
          <w:rFonts w:ascii="Times New Roman" w:hAnsi="Times New Roman" w:cs="Times New Roman"/>
          <w:sz w:val="24"/>
          <w:szCs w:val="24"/>
        </w:rPr>
        <w:instrText xml:space="preserve"> </w:instrText>
      </w:r>
      <w:r>
        <w:rPr>
          <w:rFonts w:ascii="Times New Roman" w:hAnsi="Times New Roman" w:cs="Times New Roman"/>
        </w:rPr>
        <w:pict>
          <v:shape id="_x0000_i1027" type="#_x0000_t75" style="width:225pt;height:12pt">
            <v:imagedata r:id="rId9" o:title="" chromakey="white"/>
          </v:shape>
        </w:pic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ascii="Times New Roman" w:hAnsi="Times New Roman" w:cs="Times New Roman"/>
        </w:rPr>
        <w:pict>
          <v:shape id="_x0000_i1028" type="#_x0000_t75" style="width:225pt;height:12pt">
            <v:imagedata r:id="rId9" o:title="" chromakey="white"/>
          </v:shape>
        </w:pict>
      </w:r>
      <w:r>
        <w:rPr>
          <w:rFonts w:ascii="Times New Roman" w:hAnsi="Times New Roman" w:cs="Times New Roman"/>
          <w:sz w:val="24"/>
          <w:szCs w:val="24"/>
        </w:rPr>
        <w:fldChar w:fldCharType="end"/>
      </w:r>
      <w:r>
        <w:rPr>
          <w:rFonts w:ascii="Times New Roman" w:hAnsi="Times New Roman" w:cs="Times New Roman"/>
          <w:i/>
          <w:iCs/>
          <w:sz w:val="24"/>
          <w:szCs w:val="24"/>
          <w:lang w:val="en-US"/>
        </w:rPr>
        <w:t>n</w:t>
      </w:r>
      <w:r>
        <w:rPr>
          <w:rFonts w:ascii="Times New Roman" w:hAnsi="Times New Roman" w:cs="Times New Roman"/>
          <w:i/>
          <w:iCs/>
          <w:sz w:val="24"/>
          <w:szCs w:val="24"/>
        </w:rPr>
        <w:t>=10</w:t>
      </w:r>
    </w:p>
    <w:p w:rsidR="00312231" w:rsidRDefault="00312231">
      <w:pPr>
        <w:spacing w:after="100"/>
        <w:rPr>
          <w:rFonts w:ascii="Times New Roman" w:hAnsi="Times New Roman" w:cs="Times New Roman"/>
          <w:sz w:val="24"/>
          <w:szCs w:val="24"/>
        </w:rPr>
      </w:pPr>
      <w:r>
        <w:rPr>
          <w:rFonts w:ascii="Times New Roman" w:hAnsi="Times New Roman" w:cs="Times New Roman"/>
          <w:sz w:val="24"/>
          <w:szCs w:val="24"/>
        </w:rPr>
        <w:t>Также для прохождения промежуточной аттестации необходимо ответить на три теоретических вопроса (см. в п. 5.2. – обязательный вопрос для всех).</w:t>
      </w:r>
    </w:p>
    <w:p w:rsidR="00312231" w:rsidRDefault="00312231">
      <w:pPr>
        <w:widowControl w:val="0"/>
        <w:spacing w:before="120" w:beforeAutospacing="0" w:after="120" w:afterAutospacing="0"/>
        <w:jc w:val="both"/>
        <w:rPr>
          <w:rFonts w:ascii="Times New Roman" w:hAnsi="Times New Roman" w:cs="Times New Roman"/>
          <w:b/>
          <w:bCs/>
          <w:sz w:val="24"/>
          <w:szCs w:val="24"/>
        </w:rPr>
      </w:pPr>
      <w:r>
        <w:rPr>
          <w:rFonts w:ascii="Times New Roman" w:hAnsi="Times New Roman" w:cs="Times New Roman"/>
          <w:b/>
          <w:bCs/>
          <w:i/>
          <w:iCs/>
          <w:sz w:val="24"/>
          <w:szCs w:val="24"/>
        </w:rPr>
        <w:t>6.5. </w:t>
      </w:r>
      <w:r>
        <w:rPr>
          <w:rFonts w:ascii="Times New Roman" w:hAnsi="Times New Roman" w:cs="Times New Roman"/>
          <w:i/>
          <w:iCs/>
          <w:sz w:val="24"/>
          <w:szCs w:val="24"/>
        </w:rPr>
        <w:t>Методические материалы, определяющие процедуры оценивания.</w:t>
      </w:r>
    </w:p>
    <w:p w:rsidR="00312231" w:rsidRDefault="00312231">
      <w:pPr>
        <w:widowControl w:val="0"/>
        <w:numPr>
          <w:ilvl w:val="0"/>
          <w:numId w:val="29"/>
        </w:numPr>
        <w:tabs>
          <w:tab w:val="left" w:pos="426"/>
        </w:tabs>
        <w:spacing w:before="0" w:beforeAutospacing="0" w:after="0" w:afterAutospacing="0"/>
        <w:ind w:left="0" w:firstLine="0"/>
        <w:jc w:val="both"/>
        <w:rPr>
          <w:rFonts w:ascii="Times New Roman" w:hAnsi="Times New Roman" w:cs="Times New Roman"/>
          <w:sz w:val="24"/>
          <w:szCs w:val="24"/>
        </w:rPr>
      </w:pPr>
      <w:r>
        <w:rPr>
          <w:rFonts w:ascii="Times New Roman" w:hAnsi="Times New Roman" w:cs="Times New Roman"/>
          <w:sz w:val="24"/>
          <w:szCs w:val="24"/>
        </w:rPr>
        <w:t>Положение «О проведении текущего контроля успеваемости и промежуточной аттестации обучающихся в ННГУ», утверждённое приказом ректора ННГУ от 13.02.2014</w:t>
      </w:r>
      <w:r>
        <w:rPr>
          <w:rFonts w:ascii="Times New Roman" w:hAnsi="Times New Roman" w:cs="Times New Roman"/>
          <w:sz w:val="24"/>
          <w:szCs w:val="24"/>
          <w:lang w:val="en-US"/>
        </w:rPr>
        <w:t> </w:t>
      </w:r>
      <w:r>
        <w:rPr>
          <w:rFonts w:ascii="Times New Roman" w:hAnsi="Times New Roman" w:cs="Times New Roman"/>
          <w:sz w:val="24"/>
          <w:szCs w:val="24"/>
        </w:rPr>
        <w:t>г. № 55-ОД.</w:t>
      </w:r>
    </w:p>
    <w:p w:rsidR="00312231" w:rsidRDefault="00312231">
      <w:pPr>
        <w:widowControl w:val="0"/>
        <w:numPr>
          <w:ilvl w:val="0"/>
          <w:numId w:val="29"/>
        </w:numPr>
        <w:tabs>
          <w:tab w:val="left" w:pos="426"/>
        </w:tabs>
        <w:spacing w:before="0" w:beforeAutospacing="0" w:after="0" w:afterAutospacing="0"/>
        <w:ind w:left="0" w:firstLine="0"/>
        <w:jc w:val="both"/>
        <w:rPr>
          <w:rFonts w:ascii="Times New Roman" w:hAnsi="Times New Roman" w:cs="Times New Roman"/>
          <w:sz w:val="24"/>
          <w:szCs w:val="24"/>
        </w:rPr>
      </w:pPr>
      <w:r>
        <w:rPr>
          <w:rFonts w:ascii="Times New Roman" w:hAnsi="Times New Roman" w:cs="Times New Roman"/>
          <w:sz w:val="24"/>
          <w:szCs w:val="24"/>
        </w:rPr>
        <w:t>Положение о фонде оценочных средств, утверждённое приказом ректора ННГУ от 10.06.2015</w:t>
      </w:r>
      <w:r>
        <w:rPr>
          <w:rFonts w:ascii="Times New Roman" w:hAnsi="Times New Roman" w:cs="Times New Roman"/>
          <w:sz w:val="24"/>
          <w:szCs w:val="24"/>
          <w:lang w:val="en-US"/>
        </w:rPr>
        <w:t> </w:t>
      </w:r>
      <w:r>
        <w:rPr>
          <w:rFonts w:ascii="Times New Roman" w:hAnsi="Times New Roman" w:cs="Times New Roman"/>
          <w:sz w:val="24"/>
          <w:szCs w:val="24"/>
        </w:rPr>
        <w:t>г. №</w:t>
      </w:r>
      <w:r>
        <w:rPr>
          <w:rFonts w:ascii="Times New Roman" w:hAnsi="Times New Roman" w:cs="Times New Roman"/>
          <w:sz w:val="24"/>
          <w:szCs w:val="24"/>
          <w:lang w:val="en-US"/>
        </w:rPr>
        <w:t> </w:t>
      </w:r>
      <w:r>
        <w:rPr>
          <w:rFonts w:ascii="Times New Roman" w:hAnsi="Times New Roman" w:cs="Times New Roman"/>
          <w:sz w:val="24"/>
          <w:szCs w:val="24"/>
        </w:rPr>
        <w:t>247-ОД</w:t>
      </w:r>
    </w:p>
    <w:p w:rsidR="00312231" w:rsidRDefault="00312231">
      <w:pPr>
        <w:widowControl w:val="0"/>
        <w:numPr>
          <w:ilvl w:val="0"/>
          <w:numId w:val="29"/>
        </w:numPr>
        <w:tabs>
          <w:tab w:val="left" w:pos="426"/>
        </w:tabs>
        <w:spacing w:before="0" w:beforeAutospacing="0" w:after="0" w:afterAutospacing="0"/>
        <w:ind w:left="0" w:firstLine="0"/>
        <w:jc w:val="both"/>
        <w:rPr>
          <w:rFonts w:ascii="Times New Roman" w:hAnsi="Times New Roman" w:cs="Times New Roman"/>
          <w:sz w:val="24"/>
          <w:szCs w:val="24"/>
        </w:rPr>
      </w:pPr>
      <w:r>
        <w:rPr>
          <w:rFonts w:ascii="Times New Roman" w:hAnsi="Times New Roman" w:cs="Times New Roman"/>
          <w:sz w:val="24"/>
          <w:szCs w:val="24"/>
        </w:rPr>
        <w:t xml:space="preserve">Методические материалы, определяющие процедуры оценивания представлены в УМП </w:t>
      </w:r>
      <w:r>
        <w:rPr>
          <w:rFonts w:ascii="Times New Roman" w:hAnsi="Times New Roman" w:cs="Times New Roman"/>
          <w:color w:val="000000"/>
          <w:sz w:val="24"/>
          <w:szCs w:val="24"/>
        </w:rPr>
        <w:t>Петрова</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И.Э.,Орлов</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А.В. Оценка сформированности компетенций</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Н. Новгород: Нижегородский госуниверситет, 2015. – 49</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с</w:t>
      </w:r>
      <w:r>
        <w:rPr>
          <w:rFonts w:ascii="Times New Roman" w:hAnsi="Times New Roman" w:cs="Times New Roman"/>
          <w:sz w:val="24"/>
          <w:szCs w:val="24"/>
        </w:rPr>
        <w:t>.</w:t>
      </w:r>
    </w:p>
    <w:p w:rsidR="00312231" w:rsidRDefault="00312231">
      <w:pPr>
        <w:pStyle w:val="ListParagraph"/>
        <w:spacing w:before="120" w:beforeAutospacing="0" w:after="120" w:afterAutospacing="0"/>
        <w:ind w:left="0" w:firstLine="0"/>
        <w:jc w:val="center"/>
        <w:outlineLvl w:val="0"/>
        <w:rPr>
          <w:rFonts w:ascii="Times New Roman" w:hAnsi="Times New Roman" w:cs="Times New Roman"/>
          <w:b/>
          <w:bCs/>
          <w:sz w:val="24"/>
          <w:szCs w:val="24"/>
        </w:rPr>
      </w:pPr>
      <w:r>
        <w:rPr>
          <w:rFonts w:ascii="Times New Roman" w:hAnsi="Times New Roman" w:cs="Times New Roman"/>
          <w:b/>
          <w:bCs/>
          <w:sz w:val="24"/>
          <w:szCs w:val="24"/>
        </w:rPr>
        <w:t>7. Учебно-методическое и информационное обеспечение дисциплины</w:t>
      </w:r>
      <w:r>
        <w:rPr>
          <w:rFonts w:ascii="Times New Roman" w:hAnsi="Times New Roman" w:cs="Times New Roman"/>
          <w:b/>
          <w:bCs/>
          <w:sz w:val="24"/>
          <w:szCs w:val="24"/>
        </w:rPr>
        <w:br/>
        <w:t>«Информатика и информационные технологии в психологии»</w:t>
      </w:r>
    </w:p>
    <w:p w:rsidR="00312231" w:rsidRDefault="00312231">
      <w:pPr>
        <w:tabs>
          <w:tab w:val="left" w:pos="284"/>
        </w:tabs>
        <w:spacing w:before="0" w:beforeAutospacing="0" w:after="0" w:afterAutospacing="0"/>
        <w:ind w:firstLine="0"/>
        <w:jc w:val="center"/>
        <w:outlineLvl w:val="1"/>
        <w:rPr>
          <w:rFonts w:ascii="Times New Roman" w:hAnsi="Times New Roman" w:cs="Times New Roman"/>
          <w:sz w:val="24"/>
          <w:szCs w:val="24"/>
          <w:u w:val="single"/>
        </w:rPr>
      </w:pPr>
      <w:r>
        <w:rPr>
          <w:rFonts w:ascii="Times New Roman" w:hAnsi="Times New Roman" w:cs="Times New Roman"/>
          <w:sz w:val="24"/>
          <w:szCs w:val="24"/>
          <w:u w:val="single"/>
        </w:rPr>
        <w:t>Основная литература:</w:t>
      </w:r>
    </w:p>
    <w:p w:rsidR="00312231" w:rsidRDefault="00312231">
      <w:pPr>
        <w:numPr>
          <w:ilvl w:val="0"/>
          <w:numId w:val="2"/>
        </w:numPr>
        <w:tabs>
          <w:tab w:val="left" w:pos="284"/>
        </w:tabs>
        <w:spacing w:before="0" w:beforeAutospacing="0" w:after="0" w:afterAutospacing="0"/>
        <w:ind w:left="0" w:firstLine="0"/>
        <w:jc w:val="both"/>
        <w:rPr>
          <w:rFonts w:ascii="Times New Roman" w:hAnsi="Times New Roman" w:cs="Times New Roman"/>
          <w:sz w:val="24"/>
          <w:szCs w:val="24"/>
        </w:rPr>
      </w:pPr>
      <w:r>
        <w:rPr>
          <w:rFonts w:ascii="Times New Roman" w:hAnsi="Times New Roman" w:cs="Times New Roman"/>
          <w:sz w:val="24"/>
          <w:szCs w:val="24"/>
        </w:rPr>
        <w:t>Гаврилов,</w:t>
      </w:r>
      <w:r>
        <w:rPr>
          <w:rFonts w:ascii="Times New Roman" w:hAnsi="Times New Roman" w:cs="Times New Roman"/>
          <w:i/>
          <w:iCs/>
          <w:sz w:val="24"/>
          <w:szCs w:val="24"/>
        </w:rPr>
        <w:t> </w:t>
      </w:r>
      <w:r>
        <w:rPr>
          <w:rFonts w:ascii="Times New Roman" w:hAnsi="Times New Roman" w:cs="Times New Roman"/>
          <w:sz w:val="24"/>
          <w:szCs w:val="24"/>
        </w:rPr>
        <w:t>М.В</w:t>
      </w:r>
      <w:r>
        <w:rPr>
          <w:rFonts w:ascii="Times New Roman" w:hAnsi="Times New Roman" w:cs="Times New Roman"/>
          <w:i/>
          <w:iCs/>
          <w:sz w:val="24"/>
          <w:szCs w:val="24"/>
        </w:rPr>
        <w:t>. </w:t>
      </w:r>
      <w:r>
        <w:rPr>
          <w:rFonts w:ascii="Times New Roman" w:hAnsi="Times New Roman" w:cs="Times New Roman"/>
          <w:sz w:val="24"/>
          <w:szCs w:val="24"/>
        </w:rPr>
        <w:t>Информатика и информационные технологии : учебник для прикладного бакалавриата / М.В. Гаврилов, В.А. Климов. — 4-е</w:t>
      </w:r>
      <w:r>
        <w:rPr>
          <w:rFonts w:ascii="Times New Roman" w:hAnsi="Times New Roman" w:cs="Times New Roman"/>
          <w:sz w:val="24"/>
          <w:szCs w:val="24"/>
          <w:lang w:val="en-US"/>
        </w:rPr>
        <w:t> </w:t>
      </w:r>
      <w:r>
        <w:rPr>
          <w:rFonts w:ascii="Times New Roman" w:hAnsi="Times New Roman" w:cs="Times New Roman"/>
          <w:sz w:val="24"/>
          <w:szCs w:val="24"/>
        </w:rPr>
        <w:t>изд., перераб. и доп. — М.: Издательство Юрайт, 2016. — 383 с. — (Бакалавр. Прикладной курс). — ISBN 978-5-9916-6730-2.</w:t>
      </w:r>
      <w:r>
        <w:rPr>
          <w:rFonts w:ascii="Times New Roman" w:hAnsi="Times New Roman" w:cs="Times New Roman"/>
          <w:sz w:val="24"/>
          <w:szCs w:val="24"/>
        </w:rPr>
        <w:br/>
        <w:t xml:space="preserve">Режим доступа: </w:t>
      </w:r>
      <w:hyperlink r:id="rId10" w:history="1">
        <w:r>
          <w:rPr>
            <w:rStyle w:val="Hyperlink"/>
            <w:sz w:val="24"/>
            <w:szCs w:val="24"/>
          </w:rPr>
          <w:t>https://biblio-online.ru/book/C6F5B84E-7F46-4B3F-B9EE-92B3BA556BB7</w:t>
        </w:r>
      </w:hyperlink>
    </w:p>
    <w:p w:rsidR="00312231" w:rsidRDefault="00312231">
      <w:pPr>
        <w:tabs>
          <w:tab w:val="left" w:pos="284"/>
        </w:tabs>
        <w:spacing w:before="120" w:beforeAutospacing="0" w:after="0" w:afterAutospacing="0"/>
        <w:ind w:firstLine="0"/>
        <w:jc w:val="center"/>
        <w:outlineLvl w:val="1"/>
        <w:rPr>
          <w:rFonts w:ascii="Times New Roman" w:hAnsi="Times New Roman" w:cs="Times New Roman"/>
          <w:sz w:val="24"/>
          <w:szCs w:val="24"/>
          <w:u w:val="single"/>
        </w:rPr>
      </w:pPr>
      <w:r>
        <w:rPr>
          <w:rFonts w:ascii="Times New Roman" w:hAnsi="Times New Roman" w:cs="Times New Roman"/>
          <w:sz w:val="24"/>
          <w:szCs w:val="24"/>
          <w:u w:val="single"/>
        </w:rPr>
        <w:t>Дополнительная:</w:t>
      </w:r>
    </w:p>
    <w:p w:rsidR="00312231" w:rsidRDefault="00312231">
      <w:pPr>
        <w:numPr>
          <w:ilvl w:val="0"/>
          <w:numId w:val="12"/>
        </w:numPr>
        <w:tabs>
          <w:tab w:val="left" w:pos="284"/>
        </w:tabs>
        <w:spacing w:before="0" w:beforeAutospacing="0" w:after="0" w:afterAutospacing="0"/>
        <w:ind w:left="0" w:firstLine="0"/>
        <w:jc w:val="both"/>
        <w:rPr>
          <w:rFonts w:ascii="Times New Roman" w:hAnsi="Times New Roman" w:cs="Times New Roman"/>
          <w:sz w:val="24"/>
          <w:szCs w:val="24"/>
        </w:rPr>
      </w:pPr>
      <w:r>
        <w:rPr>
          <w:rFonts w:ascii="Times New Roman" w:hAnsi="Times New Roman" w:cs="Times New Roman"/>
          <w:sz w:val="24"/>
          <w:szCs w:val="24"/>
        </w:rPr>
        <w:t>Советов,</w:t>
      </w:r>
      <w:r>
        <w:rPr>
          <w:rFonts w:ascii="Times New Roman" w:hAnsi="Times New Roman" w:cs="Times New Roman"/>
          <w:sz w:val="24"/>
          <w:szCs w:val="24"/>
          <w:lang w:val="en-US"/>
        </w:rPr>
        <w:t> </w:t>
      </w:r>
      <w:r>
        <w:rPr>
          <w:rFonts w:ascii="Times New Roman" w:hAnsi="Times New Roman" w:cs="Times New Roman"/>
          <w:sz w:val="24"/>
          <w:szCs w:val="24"/>
        </w:rPr>
        <w:t>Б.Я. Информационные технологии: учебник для прикладного бакалавриата / Б.Я.</w:t>
      </w:r>
      <w:r>
        <w:rPr>
          <w:rFonts w:ascii="Times New Roman" w:hAnsi="Times New Roman" w:cs="Times New Roman"/>
          <w:sz w:val="24"/>
          <w:szCs w:val="24"/>
          <w:lang w:val="en-US"/>
        </w:rPr>
        <w:t> </w:t>
      </w:r>
      <w:r>
        <w:rPr>
          <w:rFonts w:ascii="Times New Roman" w:hAnsi="Times New Roman" w:cs="Times New Roman"/>
          <w:sz w:val="24"/>
          <w:szCs w:val="24"/>
        </w:rPr>
        <w:t>Советов, В.В.</w:t>
      </w:r>
      <w:r>
        <w:rPr>
          <w:rFonts w:ascii="Times New Roman" w:hAnsi="Times New Roman" w:cs="Times New Roman"/>
          <w:sz w:val="24"/>
          <w:szCs w:val="24"/>
          <w:lang w:val="en-US"/>
        </w:rPr>
        <w:t> </w:t>
      </w:r>
      <w:r>
        <w:rPr>
          <w:rFonts w:ascii="Times New Roman" w:hAnsi="Times New Roman" w:cs="Times New Roman"/>
          <w:sz w:val="24"/>
          <w:szCs w:val="24"/>
        </w:rPr>
        <w:t>Цехановский. — 7-е изд., перераб. и доп. — М.: Издательство Юрайт, 2018.</w:t>
      </w:r>
      <w:r>
        <w:rPr>
          <w:rFonts w:ascii="Times New Roman" w:hAnsi="Times New Roman" w:cs="Times New Roman"/>
          <w:sz w:val="24"/>
          <w:szCs w:val="24"/>
          <w:lang w:val="en-US"/>
        </w:rPr>
        <w:t> </w:t>
      </w: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327</w:t>
      </w:r>
      <w:r>
        <w:rPr>
          <w:rFonts w:ascii="Times New Roman" w:hAnsi="Times New Roman" w:cs="Times New Roman"/>
          <w:sz w:val="24"/>
          <w:szCs w:val="24"/>
          <w:lang w:val="en-US"/>
        </w:rPr>
        <w:t> </w:t>
      </w:r>
      <w:r>
        <w:rPr>
          <w:rFonts w:ascii="Times New Roman" w:hAnsi="Times New Roman" w:cs="Times New Roman"/>
          <w:sz w:val="24"/>
          <w:szCs w:val="24"/>
        </w:rPr>
        <w:t>с.</w:t>
      </w:r>
      <w:r>
        <w:rPr>
          <w:rFonts w:ascii="Times New Roman" w:hAnsi="Times New Roman" w:cs="Times New Roman"/>
          <w:sz w:val="24"/>
          <w:szCs w:val="24"/>
          <w:lang w:val="en-US"/>
        </w:rPr>
        <w:t> </w:t>
      </w: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(Серия:</w:t>
      </w:r>
      <w:r>
        <w:rPr>
          <w:rFonts w:ascii="Times New Roman" w:hAnsi="Times New Roman" w:cs="Times New Roman"/>
          <w:sz w:val="24"/>
          <w:szCs w:val="24"/>
          <w:lang w:val="en-US"/>
        </w:rPr>
        <w:t> </w:t>
      </w:r>
      <w:r>
        <w:rPr>
          <w:rFonts w:ascii="Times New Roman" w:hAnsi="Times New Roman" w:cs="Times New Roman"/>
          <w:sz w:val="24"/>
          <w:szCs w:val="24"/>
        </w:rPr>
        <w:t>Бакалавр).</w:t>
      </w:r>
      <w:r>
        <w:rPr>
          <w:rFonts w:ascii="Times New Roman" w:hAnsi="Times New Roman" w:cs="Times New Roman"/>
          <w:sz w:val="24"/>
          <w:szCs w:val="24"/>
        </w:rPr>
        <w:br/>
        <w:t xml:space="preserve">Режим доступа: </w:t>
      </w:r>
      <w:hyperlink r:id="rId11" w:history="1">
        <w:r>
          <w:rPr>
            <w:rStyle w:val="Hyperlink"/>
            <w:sz w:val="24"/>
            <w:szCs w:val="24"/>
          </w:rPr>
          <w:t>https://biblio-online.ru/book/34234C8A-E4D5-425A-889B-09FE2B39D140</w:t>
        </w:r>
      </w:hyperlink>
    </w:p>
    <w:p w:rsidR="00312231" w:rsidRDefault="00312231">
      <w:pPr>
        <w:spacing w:before="120" w:beforeAutospacing="0" w:after="0" w:afterAutospacing="0"/>
        <w:ind w:firstLine="0"/>
        <w:jc w:val="center"/>
        <w:outlineLvl w:val="1"/>
        <w:rPr>
          <w:rFonts w:ascii="Times New Roman" w:hAnsi="Times New Roman" w:cs="Times New Roman"/>
          <w:sz w:val="24"/>
          <w:szCs w:val="24"/>
          <w:u w:val="single"/>
        </w:rPr>
      </w:pPr>
      <w:r>
        <w:rPr>
          <w:rFonts w:ascii="Times New Roman" w:hAnsi="Times New Roman" w:cs="Times New Roman"/>
          <w:sz w:val="24"/>
          <w:szCs w:val="24"/>
          <w:u w:val="single"/>
        </w:rPr>
        <w:t>Интернет-ресурсы:</w:t>
      </w:r>
    </w:p>
    <w:p w:rsidR="00312231" w:rsidRDefault="00312231">
      <w:pPr>
        <w:spacing w:before="0" w:beforeAutospacing="0" w:after="0" w:afterAutospacing="0"/>
        <w:ind w:firstLine="0"/>
        <w:jc w:val="both"/>
        <w:rPr>
          <w:rFonts w:ascii="Times New Roman" w:hAnsi="Times New Roman" w:cs="Times New Roman"/>
          <w:sz w:val="24"/>
          <w:szCs w:val="24"/>
        </w:rPr>
      </w:pPr>
      <w:hyperlink r:id="rId12" w:history="1">
        <w:r>
          <w:rPr>
            <w:rStyle w:val="Hyperlink"/>
            <w:sz w:val="24"/>
            <w:szCs w:val="24"/>
            <w:lang w:val="en-US"/>
          </w:rPr>
          <w:t>https</w:t>
        </w:r>
        <w:r>
          <w:rPr>
            <w:rStyle w:val="Hyperlink"/>
            <w:sz w:val="24"/>
            <w:szCs w:val="24"/>
          </w:rPr>
          <w:t>://</w:t>
        </w:r>
        <w:r>
          <w:rPr>
            <w:rStyle w:val="Hyperlink"/>
            <w:sz w:val="24"/>
            <w:szCs w:val="24"/>
            <w:lang w:val="en-US"/>
          </w:rPr>
          <w:t>support</w:t>
        </w:r>
        <w:r>
          <w:rPr>
            <w:rStyle w:val="Hyperlink"/>
            <w:sz w:val="24"/>
            <w:szCs w:val="24"/>
          </w:rPr>
          <w:t>.</w:t>
        </w:r>
        <w:r>
          <w:rPr>
            <w:rStyle w:val="Hyperlink"/>
            <w:sz w:val="24"/>
            <w:szCs w:val="24"/>
            <w:lang w:val="en-US"/>
          </w:rPr>
          <w:t>office</w:t>
        </w:r>
        <w:r>
          <w:rPr>
            <w:rStyle w:val="Hyperlink"/>
            <w:sz w:val="24"/>
            <w:szCs w:val="24"/>
          </w:rPr>
          <w:t>.</w:t>
        </w:r>
        <w:r>
          <w:rPr>
            <w:rStyle w:val="Hyperlink"/>
            <w:sz w:val="24"/>
            <w:szCs w:val="24"/>
            <w:lang w:val="en-US"/>
          </w:rPr>
          <w:t>com</w:t>
        </w:r>
        <w:r>
          <w:rPr>
            <w:rStyle w:val="Hyperlink"/>
            <w:sz w:val="24"/>
            <w:szCs w:val="24"/>
          </w:rPr>
          <w:t>/</w:t>
        </w:r>
      </w:hyperlink>
      <w:r>
        <w:rPr>
          <w:rFonts w:ascii="Times New Roman" w:hAnsi="Times New Roman" w:cs="Times New Roman"/>
          <w:sz w:val="24"/>
          <w:szCs w:val="24"/>
        </w:rPr>
        <w:t xml:space="preserve"> – на этом сайте можно ознакомиться со справочными материалами по работе с любой поддерживаемой версией пакета </w:t>
      </w:r>
      <w:r>
        <w:rPr>
          <w:rFonts w:ascii="Times New Roman" w:hAnsi="Times New Roman" w:cs="Times New Roman"/>
          <w:sz w:val="24"/>
          <w:szCs w:val="24"/>
          <w:lang w:val="en-US"/>
        </w:rPr>
        <w:t>MS</w:t>
      </w:r>
      <w:r>
        <w:rPr>
          <w:rFonts w:ascii="Times New Roman" w:hAnsi="Times New Roman" w:cs="Times New Roman"/>
          <w:sz w:val="24"/>
          <w:szCs w:val="24"/>
        </w:rPr>
        <w:t> </w:t>
      </w:r>
      <w:r>
        <w:rPr>
          <w:rFonts w:ascii="Times New Roman" w:hAnsi="Times New Roman" w:cs="Times New Roman"/>
          <w:sz w:val="24"/>
          <w:szCs w:val="24"/>
          <w:lang w:val="en-US"/>
        </w:rPr>
        <w:t>Office</w:t>
      </w:r>
      <w:r>
        <w:rPr>
          <w:rFonts w:ascii="Times New Roman" w:hAnsi="Times New Roman" w:cs="Times New Roman"/>
          <w:sz w:val="24"/>
          <w:szCs w:val="24"/>
        </w:rPr>
        <w:t>, а также можно обратиться в службу техподдержки.</w:t>
      </w:r>
    </w:p>
    <w:p w:rsidR="00312231" w:rsidRDefault="00312231">
      <w:pPr>
        <w:spacing w:before="0" w:beforeAutospacing="0" w:after="0" w:afterAutospacing="0"/>
        <w:ind w:firstLine="0"/>
        <w:jc w:val="both"/>
        <w:rPr>
          <w:rFonts w:ascii="Times New Roman" w:hAnsi="Times New Roman" w:cs="Times New Roman"/>
          <w:sz w:val="24"/>
          <w:szCs w:val="24"/>
        </w:rPr>
      </w:pPr>
      <w:hyperlink r:id="rId13" w:history="1">
        <w:r>
          <w:rPr>
            <w:rStyle w:val="Hyperlink"/>
            <w:sz w:val="24"/>
            <w:szCs w:val="24"/>
            <w:lang w:val="en-US"/>
          </w:rPr>
          <w:t>https</w:t>
        </w:r>
        <w:r>
          <w:rPr>
            <w:rStyle w:val="Hyperlink"/>
            <w:sz w:val="24"/>
            <w:szCs w:val="24"/>
          </w:rPr>
          <w:t>://</w:t>
        </w:r>
        <w:r>
          <w:rPr>
            <w:rStyle w:val="Hyperlink"/>
            <w:sz w:val="24"/>
            <w:szCs w:val="24"/>
            <w:lang w:val="en-US"/>
          </w:rPr>
          <w:t>www</w:t>
        </w:r>
        <w:r>
          <w:rPr>
            <w:rStyle w:val="Hyperlink"/>
            <w:sz w:val="24"/>
            <w:szCs w:val="24"/>
          </w:rPr>
          <w:t>.</w:t>
        </w:r>
        <w:r>
          <w:rPr>
            <w:rStyle w:val="Hyperlink"/>
            <w:sz w:val="24"/>
            <w:szCs w:val="24"/>
            <w:lang w:val="en-US"/>
          </w:rPr>
          <w:t>microsoft</w:t>
        </w:r>
        <w:r>
          <w:rPr>
            <w:rStyle w:val="Hyperlink"/>
            <w:sz w:val="24"/>
            <w:szCs w:val="24"/>
          </w:rPr>
          <w:t>.</w:t>
        </w:r>
        <w:r>
          <w:rPr>
            <w:rStyle w:val="Hyperlink"/>
            <w:sz w:val="24"/>
            <w:szCs w:val="24"/>
            <w:lang w:val="en-US"/>
          </w:rPr>
          <w:t>com</w:t>
        </w:r>
        <w:r>
          <w:rPr>
            <w:rStyle w:val="Hyperlink"/>
            <w:sz w:val="24"/>
            <w:szCs w:val="24"/>
          </w:rPr>
          <w:t>/</w:t>
        </w:r>
        <w:r>
          <w:rPr>
            <w:rStyle w:val="Hyperlink"/>
            <w:sz w:val="24"/>
            <w:szCs w:val="24"/>
            <w:lang w:val="en-US"/>
          </w:rPr>
          <w:t>ru</w:t>
        </w:r>
        <w:r>
          <w:rPr>
            <w:rStyle w:val="Hyperlink"/>
            <w:sz w:val="24"/>
            <w:szCs w:val="24"/>
          </w:rPr>
          <w:t>-</w:t>
        </w:r>
        <w:r>
          <w:rPr>
            <w:rStyle w:val="Hyperlink"/>
            <w:sz w:val="24"/>
            <w:szCs w:val="24"/>
            <w:lang w:val="en-US"/>
          </w:rPr>
          <w:t>RU</w:t>
        </w:r>
        <w:r>
          <w:rPr>
            <w:rStyle w:val="Hyperlink"/>
            <w:sz w:val="24"/>
            <w:szCs w:val="24"/>
          </w:rPr>
          <w:t>/</w:t>
        </w:r>
        <w:r>
          <w:rPr>
            <w:rStyle w:val="Hyperlink"/>
            <w:sz w:val="24"/>
            <w:szCs w:val="24"/>
            <w:lang w:val="en-US"/>
          </w:rPr>
          <w:t>WindowsForBusiness</w:t>
        </w:r>
        <w:r>
          <w:rPr>
            <w:rStyle w:val="Hyperlink"/>
            <w:sz w:val="24"/>
            <w:szCs w:val="24"/>
          </w:rPr>
          <w:t>/</w:t>
        </w:r>
        <w:r>
          <w:rPr>
            <w:rStyle w:val="Hyperlink"/>
            <w:sz w:val="24"/>
            <w:szCs w:val="24"/>
            <w:lang w:val="en-US"/>
          </w:rPr>
          <w:t>End</w:t>
        </w:r>
        <w:r>
          <w:rPr>
            <w:rStyle w:val="Hyperlink"/>
            <w:sz w:val="24"/>
            <w:szCs w:val="24"/>
          </w:rPr>
          <w:t>-</w:t>
        </w:r>
        <w:r>
          <w:rPr>
            <w:rStyle w:val="Hyperlink"/>
            <w:sz w:val="24"/>
            <w:szCs w:val="24"/>
            <w:lang w:val="en-US"/>
          </w:rPr>
          <w:t>of</w:t>
        </w:r>
        <w:r>
          <w:rPr>
            <w:rStyle w:val="Hyperlink"/>
            <w:sz w:val="24"/>
            <w:szCs w:val="24"/>
          </w:rPr>
          <w:t>-</w:t>
        </w:r>
        <w:r>
          <w:rPr>
            <w:rStyle w:val="Hyperlink"/>
            <w:sz w:val="24"/>
            <w:szCs w:val="24"/>
            <w:lang w:val="en-US"/>
          </w:rPr>
          <w:t>IE</w:t>
        </w:r>
        <w:r>
          <w:rPr>
            <w:rStyle w:val="Hyperlink"/>
            <w:sz w:val="24"/>
            <w:szCs w:val="24"/>
          </w:rPr>
          <w:t>-</w:t>
        </w:r>
        <w:r>
          <w:rPr>
            <w:rStyle w:val="Hyperlink"/>
            <w:sz w:val="24"/>
            <w:szCs w:val="24"/>
            <w:lang w:val="en-US"/>
          </w:rPr>
          <w:t>support</w:t>
        </w:r>
      </w:hyperlink>
      <w:r>
        <w:rPr>
          <w:rFonts w:ascii="Times New Roman" w:hAnsi="Times New Roman" w:cs="Times New Roman"/>
          <w:sz w:val="24"/>
          <w:szCs w:val="24"/>
        </w:rPr>
        <w:t xml:space="preserve"> официальный сайт техподдержки браузера </w:t>
      </w:r>
      <w:r>
        <w:rPr>
          <w:rFonts w:ascii="Times New Roman" w:hAnsi="Times New Roman" w:cs="Times New Roman"/>
          <w:sz w:val="24"/>
          <w:szCs w:val="24"/>
          <w:lang w:val="en-US"/>
        </w:rPr>
        <w:t>InternetExplorer</w:t>
      </w:r>
      <w:r>
        <w:rPr>
          <w:rFonts w:ascii="Times New Roman" w:hAnsi="Times New Roman" w:cs="Times New Roman"/>
          <w:sz w:val="24"/>
          <w:szCs w:val="24"/>
        </w:rPr>
        <w:t>.</w:t>
      </w:r>
    </w:p>
    <w:p w:rsidR="00312231" w:rsidRDefault="00312231">
      <w:pPr>
        <w:spacing w:before="0" w:beforeAutospacing="0" w:after="0" w:afterAutospacing="0"/>
        <w:ind w:firstLine="0"/>
        <w:jc w:val="both"/>
        <w:rPr>
          <w:rFonts w:ascii="Times New Roman" w:hAnsi="Times New Roman" w:cs="Times New Roman"/>
          <w:sz w:val="24"/>
          <w:szCs w:val="24"/>
        </w:rPr>
      </w:pPr>
      <w:hyperlink r:id="rId14" w:anchor="tupage" w:history="1">
        <w:r>
          <w:rPr>
            <w:rStyle w:val="Hyperlink"/>
            <w:sz w:val="24"/>
            <w:szCs w:val="24"/>
          </w:rPr>
          <w:t>http://ybrowser.ru/#tupage</w:t>
        </w:r>
      </w:hyperlink>
      <w:r>
        <w:rPr>
          <w:rFonts w:ascii="Times New Roman" w:hAnsi="Times New Roman" w:cs="Times New Roman"/>
          <w:sz w:val="24"/>
          <w:szCs w:val="24"/>
        </w:rPr>
        <w:t xml:space="preserve"> – официальный сайт браузера Yandex.</w:t>
      </w:r>
    </w:p>
    <w:p w:rsidR="00312231" w:rsidRDefault="00312231">
      <w:pPr>
        <w:spacing w:before="0" w:beforeAutospacing="0" w:after="0" w:afterAutospacing="0"/>
        <w:ind w:firstLine="0"/>
        <w:jc w:val="both"/>
        <w:rPr>
          <w:rFonts w:ascii="Times New Roman" w:hAnsi="Times New Roman" w:cs="Times New Roman"/>
          <w:sz w:val="24"/>
          <w:szCs w:val="24"/>
        </w:rPr>
      </w:pPr>
      <w:hyperlink r:id="rId15" w:history="1">
        <w:r>
          <w:rPr>
            <w:rStyle w:val="Hyperlink"/>
            <w:sz w:val="24"/>
            <w:szCs w:val="24"/>
          </w:rPr>
          <w:t>https://yandex.ru/support/search/</w:t>
        </w:r>
      </w:hyperlink>
      <w:r>
        <w:rPr>
          <w:rFonts w:ascii="Times New Roman" w:hAnsi="Times New Roman" w:cs="Times New Roman"/>
          <w:sz w:val="24"/>
          <w:szCs w:val="24"/>
        </w:rPr>
        <w:t xml:space="preserve"> - здесь дается описание приемов эффективного поиска в Яндексе.</w:t>
      </w:r>
    </w:p>
    <w:p w:rsidR="00312231" w:rsidRDefault="00312231">
      <w:pPr>
        <w:spacing w:before="0" w:beforeAutospacing="0" w:after="0" w:afterAutospacing="0"/>
        <w:ind w:firstLine="0"/>
        <w:jc w:val="both"/>
        <w:rPr>
          <w:rFonts w:ascii="Times New Roman" w:hAnsi="Times New Roman" w:cs="Times New Roman"/>
          <w:sz w:val="24"/>
          <w:szCs w:val="24"/>
          <w:lang w:val="en-US"/>
        </w:rPr>
      </w:pPr>
      <w:hyperlink r:id="rId16" w:history="1">
        <w:r>
          <w:rPr>
            <w:rStyle w:val="Hyperlink"/>
            <w:sz w:val="24"/>
            <w:szCs w:val="24"/>
            <w:lang w:val="en-US"/>
          </w:rPr>
          <w:t>https://www.google.ru/chrome/browser/desktop/index.html</w:t>
        </w:r>
      </w:hyperlink>
      <w:r>
        <w:rPr>
          <w:rFonts w:ascii="Times New Roman" w:hAnsi="Times New Roman" w:cs="Times New Roman"/>
          <w:sz w:val="24"/>
          <w:szCs w:val="24"/>
        </w:rPr>
        <w:t>официальный</w:t>
      </w:r>
      <w:r>
        <w:rPr>
          <w:rFonts w:ascii="Times New Roman" w:hAnsi="Times New Roman" w:cs="Times New Roman"/>
          <w:sz w:val="24"/>
          <w:szCs w:val="24"/>
          <w:lang w:val="en-US"/>
        </w:rPr>
        <w:t xml:space="preserve"> </w:t>
      </w:r>
      <w:r>
        <w:rPr>
          <w:rFonts w:ascii="Times New Roman" w:hAnsi="Times New Roman" w:cs="Times New Roman"/>
          <w:sz w:val="24"/>
          <w:szCs w:val="24"/>
        </w:rPr>
        <w:t>сайт</w:t>
      </w:r>
      <w:r>
        <w:rPr>
          <w:rFonts w:ascii="Times New Roman" w:hAnsi="Times New Roman" w:cs="Times New Roman"/>
          <w:sz w:val="24"/>
          <w:szCs w:val="24"/>
          <w:lang w:val="en-US"/>
        </w:rPr>
        <w:t xml:space="preserve"> </w:t>
      </w:r>
      <w:r>
        <w:rPr>
          <w:rFonts w:ascii="Times New Roman" w:hAnsi="Times New Roman" w:cs="Times New Roman"/>
          <w:sz w:val="24"/>
          <w:szCs w:val="24"/>
        </w:rPr>
        <w:t>браузера</w:t>
      </w:r>
      <w:r>
        <w:rPr>
          <w:rFonts w:ascii="Times New Roman" w:hAnsi="Times New Roman" w:cs="Times New Roman"/>
          <w:sz w:val="24"/>
          <w:szCs w:val="24"/>
          <w:lang w:val="en-US"/>
        </w:rPr>
        <w:t xml:space="preserve"> Google Chrome.</w:t>
      </w:r>
    </w:p>
    <w:p w:rsidR="00312231" w:rsidRDefault="00312231">
      <w:pPr>
        <w:spacing w:before="0" w:beforeAutospacing="0" w:after="0" w:afterAutospacing="0"/>
        <w:ind w:firstLine="0"/>
        <w:jc w:val="both"/>
        <w:rPr>
          <w:rFonts w:ascii="Times New Roman" w:hAnsi="Times New Roman" w:cs="Times New Roman"/>
          <w:sz w:val="24"/>
          <w:szCs w:val="24"/>
        </w:rPr>
      </w:pPr>
      <w:hyperlink r:id="rId17" w:history="1">
        <w:r>
          <w:rPr>
            <w:rStyle w:val="Hyperlink"/>
            <w:sz w:val="24"/>
            <w:szCs w:val="24"/>
          </w:rPr>
          <w:t>https://www.google.com/intl/ru_ALL/insidesearch/tipstricks/all.html</w:t>
        </w:r>
      </w:hyperlink>
      <w:r>
        <w:rPr>
          <w:rFonts w:ascii="Times New Roman" w:hAnsi="Times New Roman" w:cs="Times New Roman"/>
          <w:sz w:val="24"/>
          <w:szCs w:val="24"/>
        </w:rPr>
        <w:t xml:space="preserve"> - здесь дается описание приемов эффективного поиска вGoogle.</w:t>
      </w:r>
    </w:p>
    <w:p w:rsidR="00312231" w:rsidRDefault="00312231">
      <w:pPr>
        <w:spacing w:before="0" w:beforeAutospacing="0" w:after="0" w:afterAutospacing="0"/>
        <w:ind w:firstLine="0"/>
        <w:jc w:val="both"/>
        <w:rPr>
          <w:rFonts w:ascii="Times New Roman" w:hAnsi="Times New Roman" w:cs="Times New Roman"/>
          <w:sz w:val="24"/>
          <w:szCs w:val="24"/>
        </w:rPr>
      </w:pPr>
      <w:hyperlink r:id="rId18" w:history="1">
        <w:r>
          <w:rPr>
            <w:rStyle w:val="Hyperlink"/>
            <w:sz w:val="24"/>
            <w:szCs w:val="24"/>
          </w:rPr>
          <w:t>https://www.mozilla.org/ru/firefox/</w:t>
        </w:r>
      </w:hyperlink>
      <w:r>
        <w:rPr>
          <w:rFonts w:ascii="Times New Roman" w:hAnsi="Times New Roman" w:cs="Times New Roman"/>
          <w:sz w:val="24"/>
          <w:szCs w:val="24"/>
        </w:rPr>
        <w:t xml:space="preserve"> официальный сайт браузера </w:t>
      </w:r>
      <w:r>
        <w:rPr>
          <w:rFonts w:ascii="Times New Roman" w:hAnsi="Times New Roman" w:cs="Times New Roman"/>
          <w:sz w:val="24"/>
          <w:szCs w:val="24"/>
          <w:lang w:val="en-US"/>
        </w:rPr>
        <w:t>MozillaFirefox</w:t>
      </w:r>
      <w:r>
        <w:rPr>
          <w:rFonts w:ascii="Times New Roman" w:hAnsi="Times New Roman" w:cs="Times New Roman"/>
          <w:sz w:val="24"/>
          <w:szCs w:val="24"/>
        </w:rPr>
        <w:t>.</w:t>
      </w:r>
    </w:p>
    <w:p w:rsidR="00312231" w:rsidRDefault="00312231">
      <w:pPr>
        <w:spacing w:before="0" w:beforeAutospacing="0" w:after="0" w:afterAutospacing="0"/>
        <w:ind w:firstLine="0"/>
        <w:jc w:val="both"/>
        <w:rPr>
          <w:rFonts w:ascii="Times New Roman" w:hAnsi="Times New Roman" w:cs="Times New Roman"/>
          <w:sz w:val="24"/>
          <w:szCs w:val="24"/>
        </w:rPr>
      </w:pPr>
      <w:hyperlink r:id="rId19" w:history="1">
        <w:r>
          <w:rPr>
            <w:rStyle w:val="Hyperlink"/>
            <w:sz w:val="24"/>
            <w:szCs w:val="24"/>
          </w:rPr>
          <w:t>http://www.opera.com/ru</w:t>
        </w:r>
      </w:hyperlink>
      <w:r>
        <w:rPr>
          <w:rFonts w:ascii="Times New Roman" w:hAnsi="Times New Roman" w:cs="Times New Roman"/>
          <w:sz w:val="24"/>
          <w:szCs w:val="24"/>
        </w:rPr>
        <w:t>официальный сайт браузера Opera.</w:t>
      </w:r>
    </w:p>
    <w:p w:rsidR="00312231" w:rsidRDefault="00312231">
      <w:pPr>
        <w:spacing w:before="0" w:beforeAutospacing="0" w:after="0" w:afterAutospacing="0"/>
        <w:ind w:firstLine="0"/>
        <w:jc w:val="both"/>
        <w:rPr>
          <w:rFonts w:ascii="Times New Roman" w:hAnsi="Times New Roman" w:cs="Times New Roman"/>
          <w:sz w:val="24"/>
          <w:szCs w:val="24"/>
        </w:rPr>
      </w:pPr>
      <w:hyperlink r:id="rId20" w:history="1">
        <w:r>
          <w:rPr>
            <w:rStyle w:val="Hyperlink"/>
            <w:sz w:val="24"/>
            <w:szCs w:val="24"/>
          </w:rPr>
          <w:t>https://www.apple.com/ru/safari/</w:t>
        </w:r>
      </w:hyperlink>
      <w:r>
        <w:rPr>
          <w:rFonts w:ascii="Times New Roman" w:hAnsi="Times New Roman" w:cs="Times New Roman"/>
          <w:sz w:val="24"/>
          <w:szCs w:val="24"/>
        </w:rPr>
        <w:t>официальный сайт браузера Safari.</w:t>
      </w:r>
    </w:p>
    <w:p w:rsidR="00312231" w:rsidRDefault="00312231">
      <w:pPr>
        <w:spacing w:before="0" w:beforeAutospacing="0" w:after="0" w:afterAutospacing="0"/>
        <w:ind w:firstLine="0"/>
        <w:jc w:val="both"/>
        <w:rPr>
          <w:rFonts w:ascii="Times New Roman" w:hAnsi="Times New Roman" w:cs="Times New Roman"/>
          <w:sz w:val="24"/>
          <w:szCs w:val="24"/>
        </w:rPr>
      </w:pPr>
      <w:hyperlink r:id="rId21" w:history="1">
        <w:r>
          <w:rPr>
            <w:rStyle w:val="Hyperlink"/>
            <w:sz w:val="24"/>
            <w:szCs w:val="24"/>
          </w:rPr>
          <w:t>http://elibrary.ru/</w:t>
        </w:r>
      </w:hyperlink>
      <w:r>
        <w:rPr>
          <w:rFonts w:ascii="Times New Roman" w:hAnsi="Times New Roman" w:cs="Times New Roman"/>
          <w:sz w:val="24"/>
          <w:szCs w:val="24"/>
        </w:rPr>
        <w:t xml:space="preserve"> - научная электронная библиотека.</w:t>
      </w:r>
    </w:p>
    <w:p w:rsidR="00312231" w:rsidRDefault="00312231">
      <w:pPr>
        <w:spacing w:before="0" w:beforeAutospacing="0" w:after="0" w:afterAutospacing="0"/>
        <w:ind w:firstLine="0"/>
        <w:jc w:val="both"/>
        <w:rPr>
          <w:rFonts w:ascii="Times New Roman" w:hAnsi="Times New Roman" w:cs="Times New Roman"/>
          <w:sz w:val="24"/>
          <w:szCs w:val="24"/>
        </w:rPr>
      </w:pPr>
      <w:hyperlink r:id="rId22" w:history="1">
        <w:r>
          <w:rPr>
            <w:rStyle w:val="Hyperlink"/>
            <w:sz w:val="24"/>
            <w:szCs w:val="24"/>
          </w:rPr>
          <w:t>http://diss.rsl.ru/</w:t>
        </w:r>
      </w:hyperlink>
      <w:r>
        <w:rPr>
          <w:rFonts w:ascii="Times New Roman" w:hAnsi="Times New Roman" w:cs="Times New Roman"/>
          <w:sz w:val="24"/>
          <w:szCs w:val="24"/>
        </w:rPr>
        <w:t xml:space="preserve"> - электронная библиотека диссертаций РГБ. Текстовые доступы к авторефератам и диссертациям.</w:t>
      </w:r>
    </w:p>
    <w:p w:rsidR="00312231" w:rsidRDefault="00312231">
      <w:pPr>
        <w:spacing w:before="0" w:beforeAutospacing="0" w:after="0" w:afterAutospacing="0"/>
        <w:ind w:firstLine="0"/>
        <w:jc w:val="both"/>
        <w:rPr>
          <w:rFonts w:ascii="Times New Roman" w:hAnsi="Times New Roman" w:cs="Times New Roman"/>
          <w:sz w:val="24"/>
          <w:szCs w:val="24"/>
        </w:rPr>
      </w:pPr>
      <w:hyperlink r:id="rId23" w:history="1">
        <w:r>
          <w:rPr>
            <w:rStyle w:val="Hyperlink"/>
            <w:sz w:val="24"/>
            <w:szCs w:val="24"/>
          </w:rPr>
          <w:t>http://www.lib.unn.ru/</w:t>
        </w:r>
      </w:hyperlink>
      <w:r>
        <w:rPr>
          <w:rFonts w:ascii="Times New Roman" w:hAnsi="Times New Roman" w:cs="Times New Roman"/>
          <w:sz w:val="24"/>
          <w:szCs w:val="24"/>
        </w:rPr>
        <w:t xml:space="preserve"> - официальный сайт фундаментальной библиотеки ННГУ.</w:t>
      </w:r>
    </w:p>
    <w:p w:rsidR="00312231" w:rsidRDefault="00312231">
      <w:pPr>
        <w:spacing w:before="0" w:beforeAutospacing="0" w:after="0" w:afterAutospacing="0"/>
        <w:ind w:firstLine="0"/>
        <w:jc w:val="both"/>
        <w:rPr>
          <w:rFonts w:ascii="Times New Roman" w:hAnsi="Times New Roman" w:cs="Times New Roman"/>
          <w:sz w:val="24"/>
          <w:szCs w:val="24"/>
        </w:rPr>
      </w:pPr>
      <w:hyperlink r:id="rId24" w:history="1">
        <w:r>
          <w:rPr>
            <w:rStyle w:val="Hyperlink"/>
            <w:sz w:val="24"/>
            <w:szCs w:val="24"/>
            <w:lang w:val="en-US"/>
          </w:rPr>
          <w:t>https</w:t>
        </w:r>
        <w:r>
          <w:rPr>
            <w:rStyle w:val="Hyperlink"/>
            <w:sz w:val="24"/>
            <w:szCs w:val="24"/>
          </w:rPr>
          <w:t>://</w:t>
        </w:r>
        <w:r>
          <w:rPr>
            <w:rStyle w:val="Hyperlink"/>
            <w:sz w:val="24"/>
            <w:szCs w:val="24"/>
            <w:lang w:val="en-US"/>
          </w:rPr>
          <w:t>biblio</w:t>
        </w:r>
        <w:r>
          <w:rPr>
            <w:rStyle w:val="Hyperlink"/>
            <w:sz w:val="24"/>
            <w:szCs w:val="24"/>
          </w:rPr>
          <w:t>-</w:t>
        </w:r>
        <w:r>
          <w:rPr>
            <w:rStyle w:val="Hyperlink"/>
            <w:sz w:val="24"/>
            <w:szCs w:val="24"/>
            <w:lang w:val="en-US"/>
          </w:rPr>
          <w:t>online</w:t>
        </w:r>
        <w:r>
          <w:rPr>
            <w:rStyle w:val="Hyperlink"/>
            <w:sz w:val="24"/>
            <w:szCs w:val="24"/>
          </w:rPr>
          <w:t>.</w:t>
        </w:r>
        <w:r>
          <w:rPr>
            <w:rStyle w:val="Hyperlink"/>
            <w:sz w:val="24"/>
            <w:szCs w:val="24"/>
            <w:lang w:val="en-US"/>
          </w:rPr>
          <w:t>ru</w:t>
        </w:r>
        <w:r>
          <w:rPr>
            <w:rStyle w:val="Hyperlink"/>
            <w:sz w:val="24"/>
            <w:szCs w:val="24"/>
          </w:rPr>
          <w:t>/</w:t>
        </w:r>
      </w:hyperlink>
      <w:r>
        <w:rPr>
          <w:rFonts w:ascii="Times New Roman" w:hAnsi="Times New Roman" w:cs="Times New Roman"/>
          <w:sz w:val="24"/>
          <w:szCs w:val="24"/>
        </w:rPr>
        <w:t xml:space="preserve"> - официальный сайт ЭБС «Юрайт».</w:t>
      </w:r>
    </w:p>
    <w:p w:rsidR="00312231" w:rsidRDefault="00312231">
      <w:pPr>
        <w:spacing w:before="0" w:beforeAutospacing="0" w:after="0" w:afterAutospacing="0"/>
        <w:ind w:firstLine="0"/>
        <w:jc w:val="both"/>
        <w:rPr>
          <w:rFonts w:ascii="Times New Roman" w:hAnsi="Times New Roman" w:cs="Times New Roman"/>
          <w:sz w:val="24"/>
          <w:szCs w:val="24"/>
        </w:rPr>
      </w:pPr>
      <w:hyperlink r:id="rId25" w:history="1">
        <w:r>
          <w:rPr>
            <w:rStyle w:val="Hyperlink"/>
            <w:sz w:val="24"/>
            <w:szCs w:val="24"/>
            <w:lang w:val="en-US"/>
          </w:rPr>
          <w:t>https</w:t>
        </w:r>
        <w:r>
          <w:rPr>
            <w:rStyle w:val="Hyperlink"/>
            <w:sz w:val="24"/>
            <w:szCs w:val="24"/>
          </w:rPr>
          <w:t>://</w:t>
        </w:r>
        <w:r>
          <w:rPr>
            <w:rStyle w:val="Hyperlink"/>
            <w:sz w:val="24"/>
            <w:szCs w:val="24"/>
            <w:lang w:val="en-US"/>
          </w:rPr>
          <w:t>e</w:t>
        </w:r>
        <w:r>
          <w:rPr>
            <w:rStyle w:val="Hyperlink"/>
            <w:sz w:val="24"/>
            <w:szCs w:val="24"/>
          </w:rPr>
          <w:t>.</w:t>
        </w:r>
        <w:r>
          <w:rPr>
            <w:rStyle w:val="Hyperlink"/>
            <w:sz w:val="24"/>
            <w:szCs w:val="24"/>
            <w:lang w:val="en-US"/>
          </w:rPr>
          <w:t>lanbook</w:t>
        </w:r>
        <w:r>
          <w:rPr>
            <w:rStyle w:val="Hyperlink"/>
            <w:sz w:val="24"/>
            <w:szCs w:val="24"/>
          </w:rPr>
          <w:t>.</w:t>
        </w:r>
        <w:r>
          <w:rPr>
            <w:rStyle w:val="Hyperlink"/>
            <w:sz w:val="24"/>
            <w:szCs w:val="24"/>
            <w:lang w:val="en-US"/>
          </w:rPr>
          <w:t>com</w:t>
        </w:r>
        <w:r>
          <w:rPr>
            <w:rStyle w:val="Hyperlink"/>
            <w:sz w:val="24"/>
            <w:szCs w:val="24"/>
          </w:rPr>
          <w:t>/</w:t>
        </w:r>
      </w:hyperlink>
      <w:r>
        <w:rPr>
          <w:rFonts w:ascii="Times New Roman" w:hAnsi="Times New Roman" w:cs="Times New Roman"/>
          <w:sz w:val="24"/>
          <w:szCs w:val="24"/>
        </w:rPr>
        <w:t xml:space="preserve"> - официальный сайт ЭБС «Лань».</w:t>
      </w:r>
    </w:p>
    <w:p w:rsidR="00312231" w:rsidRDefault="00312231">
      <w:pPr>
        <w:spacing w:before="0" w:beforeAutospacing="0" w:after="0" w:afterAutospacing="0"/>
        <w:ind w:firstLine="0"/>
        <w:jc w:val="both"/>
        <w:rPr>
          <w:rFonts w:ascii="Times New Roman" w:hAnsi="Times New Roman" w:cs="Times New Roman"/>
          <w:sz w:val="24"/>
          <w:szCs w:val="24"/>
        </w:rPr>
      </w:pPr>
      <w:hyperlink r:id="rId26" w:history="1">
        <w:r>
          <w:rPr>
            <w:rStyle w:val="Hyperlink"/>
            <w:sz w:val="24"/>
            <w:szCs w:val="24"/>
            <w:lang w:val="en-US"/>
          </w:rPr>
          <w:t>http</w:t>
        </w:r>
        <w:r>
          <w:rPr>
            <w:rStyle w:val="Hyperlink"/>
            <w:sz w:val="24"/>
            <w:szCs w:val="24"/>
          </w:rPr>
          <w:t>://</w:t>
        </w:r>
        <w:r>
          <w:rPr>
            <w:rStyle w:val="Hyperlink"/>
            <w:sz w:val="24"/>
            <w:szCs w:val="24"/>
            <w:lang w:val="en-US"/>
          </w:rPr>
          <w:t>znanium</w:t>
        </w:r>
        <w:r>
          <w:rPr>
            <w:rStyle w:val="Hyperlink"/>
            <w:sz w:val="24"/>
            <w:szCs w:val="24"/>
          </w:rPr>
          <w:t>.</w:t>
        </w:r>
        <w:r>
          <w:rPr>
            <w:rStyle w:val="Hyperlink"/>
            <w:sz w:val="24"/>
            <w:szCs w:val="24"/>
            <w:lang w:val="en-US"/>
          </w:rPr>
          <w:t>com</w:t>
        </w:r>
        <w:r>
          <w:rPr>
            <w:rStyle w:val="Hyperlink"/>
            <w:sz w:val="24"/>
            <w:szCs w:val="24"/>
          </w:rPr>
          <w:t>/</w:t>
        </w:r>
      </w:hyperlink>
      <w:r>
        <w:rPr>
          <w:rFonts w:ascii="Times New Roman" w:hAnsi="Times New Roman" w:cs="Times New Roman"/>
          <w:sz w:val="24"/>
          <w:szCs w:val="24"/>
        </w:rPr>
        <w:t xml:space="preserve"> - официальный сайт ЭБСZnanium.com</w:t>
      </w:r>
    </w:p>
    <w:p w:rsidR="00312231" w:rsidRDefault="00312231">
      <w:pPr>
        <w:spacing w:before="0" w:beforeAutospacing="0" w:after="0" w:afterAutospacing="0"/>
        <w:ind w:firstLine="0"/>
        <w:jc w:val="both"/>
        <w:rPr>
          <w:rFonts w:ascii="Times New Roman" w:hAnsi="Times New Roman" w:cs="Times New Roman"/>
          <w:sz w:val="24"/>
          <w:szCs w:val="24"/>
        </w:rPr>
      </w:pPr>
      <w:hyperlink r:id="rId27" w:history="1">
        <w:r>
          <w:rPr>
            <w:rStyle w:val="Hyperlink"/>
            <w:sz w:val="24"/>
            <w:szCs w:val="24"/>
          </w:rPr>
          <w:t>https://scholar.google.ru/</w:t>
        </w:r>
      </w:hyperlink>
      <w:r>
        <w:rPr>
          <w:rFonts w:ascii="Times New Roman" w:hAnsi="Times New Roman" w:cs="Times New Roman"/>
          <w:sz w:val="24"/>
          <w:szCs w:val="24"/>
        </w:rPr>
        <w:t xml:space="preserve"> - официальный сайт ресурса Гугл Академия.</w:t>
      </w:r>
    </w:p>
    <w:p w:rsidR="00312231" w:rsidRDefault="00312231">
      <w:pPr>
        <w:spacing w:before="120" w:beforeAutospacing="0" w:after="120" w:afterAutospacing="0"/>
        <w:ind w:firstLine="0"/>
        <w:jc w:val="center"/>
        <w:outlineLvl w:val="0"/>
        <w:rPr>
          <w:rFonts w:ascii="Times New Roman" w:hAnsi="Times New Roman" w:cs="Times New Roman"/>
          <w:b/>
          <w:bCs/>
          <w:sz w:val="24"/>
          <w:szCs w:val="24"/>
        </w:rPr>
      </w:pPr>
      <w:r>
        <w:rPr>
          <w:rFonts w:ascii="Times New Roman" w:hAnsi="Times New Roman" w:cs="Times New Roman"/>
          <w:b/>
          <w:bCs/>
          <w:sz w:val="24"/>
          <w:szCs w:val="24"/>
        </w:rPr>
        <w:t>8. Материально-техническое обеспечение дисциплины</w:t>
      </w:r>
    </w:p>
    <w:p w:rsidR="00312231" w:rsidRDefault="00312231">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В процессе преподавания дисциплины «Информатика и информационные технологии в психологии» аудиторная работа проходит в виде лабораторных занятий на базе компьютерного класса из 12 компьютеров, объединенных в локальную сеть и имеющих выход в Интернет.</w:t>
      </w:r>
    </w:p>
    <w:p w:rsidR="00312231" w:rsidRDefault="00312231">
      <w:pPr>
        <w:spacing w:before="120" w:beforeAutospacing="0" w:after="0" w:afterAutospacing="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Программное обеспечение: </w:t>
      </w:r>
    </w:p>
    <w:p w:rsidR="00312231" w:rsidRDefault="00312231">
      <w:pPr>
        <w:numPr>
          <w:ilvl w:val="0"/>
          <w:numId w:val="3"/>
        </w:numPr>
        <w:spacing w:before="0" w:beforeAutospacing="0" w:after="0" w:afterAutospacing="0"/>
        <w:ind w:left="426"/>
        <w:jc w:val="both"/>
        <w:rPr>
          <w:rFonts w:ascii="Times New Roman" w:hAnsi="Times New Roman" w:cs="Times New Roman"/>
          <w:sz w:val="24"/>
          <w:szCs w:val="24"/>
        </w:rPr>
      </w:pPr>
      <w:r>
        <w:rPr>
          <w:rFonts w:ascii="Times New Roman" w:hAnsi="Times New Roman" w:cs="Times New Roman"/>
          <w:sz w:val="24"/>
          <w:szCs w:val="24"/>
        </w:rPr>
        <w:t xml:space="preserve">Операционная система семейства </w:t>
      </w:r>
      <w:r>
        <w:rPr>
          <w:rFonts w:ascii="Times New Roman" w:hAnsi="Times New Roman" w:cs="Times New Roman"/>
          <w:sz w:val="24"/>
          <w:szCs w:val="24"/>
          <w:lang w:val="en-US"/>
        </w:rPr>
        <w:t>Windows</w:t>
      </w:r>
      <w:r>
        <w:rPr>
          <w:rFonts w:ascii="Times New Roman" w:hAnsi="Times New Roman" w:cs="Times New Roman"/>
          <w:sz w:val="24"/>
          <w:szCs w:val="24"/>
        </w:rPr>
        <w:t>;</w:t>
      </w:r>
    </w:p>
    <w:p w:rsidR="00312231" w:rsidRDefault="00312231">
      <w:pPr>
        <w:numPr>
          <w:ilvl w:val="0"/>
          <w:numId w:val="3"/>
        </w:numPr>
        <w:spacing w:after="100"/>
        <w:ind w:left="426"/>
        <w:jc w:val="both"/>
        <w:rPr>
          <w:rFonts w:ascii="Times New Roman" w:hAnsi="Times New Roman" w:cs="Times New Roman"/>
          <w:sz w:val="24"/>
          <w:szCs w:val="24"/>
          <w:lang w:val="en-US"/>
        </w:rPr>
      </w:pPr>
      <w:r>
        <w:rPr>
          <w:rFonts w:ascii="Times New Roman" w:hAnsi="Times New Roman" w:cs="Times New Roman"/>
          <w:sz w:val="24"/>
          <w:szCs w:val="24"/>
          <w:lang w:val="en-US"/>
        </w:rPr>
        <w:t>MS Office;</w:t>
      </w:r>
    </w:p>
    <w:p w:rsidR="00312231" w:rsidRDefault="00312231">
      <w:pPr>
        <w:numPr>
          <w:ilvl w:val="0"/>
          <w:numId w:val="3"/>
        </w:numPr>
        <w:spacing w:before="0" w:beforeAutospacing="0" w:after="0" w:afterAutospacing="0"/>
        <w:ind w:left="426"/>
        <w:jc w:val="both"/>
        <w:rPr>
          <w:rFonts w:ascii="Times New Roman" w:hAnsi="Times New Roman" w:cs="Times New Roman"/>
          <w:sz w:val="24"/>
          <w:szCs w:val="24"/>
          <w:lang w:val="en-US"/>
        </w:rPr>
      </w:pPr>
      <w:r>
        <w:rPr>
          <w:rFonts w:ascii="Times New Roman" w:hAnsi="Times New Roman" w:cs="Times New Roman"/>
          <w:sz w:val="24"/>
          <w:szCs w:val="24"/>
        </w:rPr>
        <w:t>Браузеры</w:t>
      </w:r>
      <w:r>
        <w:rPr>
          <w:rFonts w:ascii="Times New Roman" w:hAnsi="Times New Roman" w:cs="Times New Roman"/>
          <w:sz w:val="24"/>
          <w:szCs w:val="24"/>
          <w:lang w:val="en-US"/>
        </w:rPr>
        <w:t>: Internet Explorer, Opera, Mozilla Firefox, Google Chrome (</w:t>
      </w:r>
      <w:r>
        <w:rPr>
          <w:rFonts w:ascii="Times New Roman" w:hAnsi="Times New Roman" w:cs="Times New Roman"/>
          <w:sz w:val="24"/>
          <w:szCs w:val="24"/>
        </w:rPr>
        <w:t>бесплатное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w:t>
      </w:r>
    </w:p>
    <w:p w:rsidR="00312231" w:rsidRDefault="00312231">
      <w:pPr>
        <w:spacing w:before="0" w:beforeAutospacing="0" w:after="0" w:afterAutospacing="0"/>
        <w:jc w:val="both"/>
        <w:rPr>
          <w:rFonts w:ascii="Times New Roman" w:hAnsi="Times New Roman" w:cs="Times New Roman"/>
          <w:sz w:val="24"/>
          <w:szCs w:val="24"/>
          <w:lang w:val="en-US"/>
        </w:rPr>
      </w:pPr>
    </w:p>
    <w:p w:rsidR="00312231" w:rsidRDefault="00312231">
      <w:pPr>
        <w:spacing w:before="0" w:beforeAutospacing="0" w:after="0" w:afterAutospacing="0"/>
        <w:jc w:val="both"/>
        <w:rPr>
          <w:rFonts w:ascii="Times New Roman" w:hAnsi="Times New Roman" w:cs="Times New Roman"/>
          <w:sz w:val="24"/>
          <w:szCs w:val="24"/>
          <w:lang w:val="en-US"/>
        </w:rPr>
      </w:pPr>
    </w:p>
    <w:p w:rsidR="00312231" w:rsidRDefault="00312231">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«Программа составлена в соответствии с требованиями Образовательного стандарта ННГУ по направлению подготовки 37.03.01. Психология (уровень бакалавриата), направленность (профиль) подготовки «Общая и практическая психология».</w:t>
      </w:r>
    </w:p>
    <w:p w:rsidR="00312231" w:rsidRDefault="00312231">
      <w:pPr>
        <w:tabs>
          <w:tab w:val="left" w:pos="5954"/>
        </w:tabs>
        <w:spacing w:before="0" w:beforeAutospacing="0" w:after="0" w:afterAutospacing="0"/>
        <w:rPr>
          <w:rFonts w:ascii="Times New Roman" w:hAnsi="Times New Roman" w:cs="Times New Roman"/>
          <w:sz w:val="24"/>
          <w:szCs w:val="24"/>
        </w:rPr>
      </w:pPr>
    </w:p>
    <w:p w:rsidR="00312231" w:rsidRDefault="00312231">
      <w:pPr>
        <w:tabs>
          <w:tab w:val="left" w:pos="5954"/>
        </w:tabs>
        <w:spacing w:before="0" w:beforeAutospacing="0" w:after="0" w:afterAutospacing="0"/>
        <w:rPr>
          <w:rFonts w:ascii="Times New Roman" w:hAnsi="Times New Roman" w:cs="Times New Roman"/>
          <w:sz w:val="24"/>
          <w:szCs w:val="24"/>
        </w:rPr>
      </w:pPr>
    </w:p>
    <w:p w:rsidR="00312231" w:rsidRDefault="00312231">
      <w:pPr>
        <w:tabs>
          <w:tab w:val="left" w:pos="5954"/>
        </w:tabs>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Автор: преп. Сибирякова И.А.</w:t>
      </w:r>
    </w:p>
    <w:p w:rsidR="00312231" w:rsidRDefault="00312231">
      <w:pPr>
        <w:tabs>
          <w:tab w:val="left" w:pos="5954"/>
        </w:tabs>
        <w:spacing w:before="0" w:beforeAutospacing="0" w:after="0" w:afterAutospacing="0"/>
        <w:rPr>
          <w:rFonts w:ascii="Times New Roman" w:hAnsi="Times New Roman" w:cs="Times New Roman"/>
          <w:sz w:val="24"/>
          <w:szCs w:val="24"/>
        </w:rPr>
      </w:pPr>
    </w:p>
    <w:p w:rsidR="00312231" w:rsidRDefault="00312231">
      <w:pPr>
        <w:tabs>
          <w:tab w:val="left" w:pos="5954"/>
        </w:tabs>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Рецензент: преп. Махалин А.И.</w:t>
      </w:r>
    </w:p>
    <w:p w:rsidR="00312231" w:rsidRDefault="00312231">
      <w:pPr>
        <w:tabs>
          <w:tab w:val="right" w:pos="9639"/>
        </w:tabs>
        <w:spacing w:before="0" w:beforeAutospacing="0" w:after="0" w:afterAutospacing="0"/>
        <w:rPr>
          <w:rFonts w:ascii="Times New Roman" w:hAnsi="Times New Roman" w:cs="Times New Roman"/>
          <w:sz w:val="24"/>
          <w:szCs w:val="24"/>
        </w:rPr>
      </w:pPr>
    </w:p>
    <w:p w:rsidR="00312231" w:rsidRDefault="00312231">
      <w:pPr>
        <w:tabs>
          <w:tab w:val="right" w:pos="9639"/>
        </w:tabs>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Заведующий кафедрой социальной безопасности и гуманитарных технологий ФСН Голубин Р.В., к.и.н., доц.</w:t>
      </w:r>
    </w:p>
    <w:p w:rsidR="00312231" w:rsidRDefault="00312231">
      <w:pPr>
        <w:widowControl w:val="0"/>
        <w:spacing w:before="0" w:beforeAutospacing="0" w:after="0" w:afterAutospacing="0"/>
        <w:jc w:val="both"/>
        <w:rPr>
          <w:rFonts w:ascii="Times New Roman" w:hAnsi="Times New Roman" w:cs="Times New Roman"/>
          <w:sz w:val="24"/>
          <w:szCs w:val="24"/>
        </w:rPr>
      </w:pPr>
    </w:p>
    <w:p w:rsidR="00312231" w:rsidRDefault="00312231">
      <w:pPr>
        <w:widowControl w:val="0"/>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Программа одобрена на заседании методической комиссии факультета социальных наук ННГУ от 07.04.2020 протокол № 7.</w:t>
      </w:r>
    </w:p>
    <w:sectPr w:rsidR="00312231" w:rsidSect="0031223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231" w:rsidRDefault="00312231">
      <w:pPr>
        <w:spacing w:after="0"/>
        <w:rPr>
          <w:rFonts w:ascii="Times New Roman" w:hAnsi="Times New Roman" w:cs="Times New Roman"/>
        </w:rPr>
      </w:pPr>
      <w:r>
        <w:rPr>
          <w:rFonts w:ascii="Times New Roman" w:hAnsi="Times New Roman" w:cs="Times New Roman"/>
        </w:rPr>
        <w:separator/>
      </w:r>
    </w:p>
  </w:endnote>
  <w:endnote w:type="continuationSeparator" w:id="0">
    <w:p w:rsidR="00312231" w:rsidRDefault="00312231">
      <w:pPr>
        <w:spacing w:after="0"/>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231" w:rsidRDefault="00312231">
      <w:pPr>
        <w:spacing w:after="0"/>
        <w:rPr>
          <w:rFonts w:ascii="Times New Roman" w:hAnsi="Times New Roman" w:cs="Times New Roman"/>
        </w:rPr>
      </w:pPr>
      <w:r>
        <w:rPr>
          <w:rFonts w:ascii="Times New Roman" w:hAnsi="Times New Roman" w:cs="Times New Roman"/>
        </w:rPr>
        <w:separator/>
      </w:r>
    </w:p>
  </w:footnote>
  <w:footnote w:type="continuationSeparator" w:id="0">
    <w:p w:rsidR="00312231" w:rsidRDefault="00312231">
      <w:pPr>
        <w:spacing w:after="0"/>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1AD8"/>
    <w:multiLevelType w:val="hybridMultilevel"/>
    <w:tmpl w:val="261A1718"/>
    <w:lvl w:ilvl="0" w:tplc="920AFB9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32B2EE6"/>
    <w:multiLevelType w:val="hybridMultilevel"/>
    <w:tmpl w:val="F3DCDF20"/>
    <w:lvl w:ilvl="0" w:tplc="A4D657D6">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rPr>
        <w:rFonts w:ascii="Times New Roman" w:hAnsi="Times New Roman" w:cs="Times New Roman"/>
      </w:rPr>
    </w:lvl>
    <w:lvl w:ilvl="2" w:tplc="0419001B">
      <w:start w:val="1"/>
      <w:numFmt w:val="lowerRoman"/>
      <w:lvlText w:val="%3."/>
      <w:lvlJc w:val="right"/>
      <w:pPr>
        <w:ind w:left="1800" w:hanging="180"/>
      </w:pPr>
      <w:rPr>
        <w:rFonts w:ascii="Times New Roman" w:hAnsi="Times New Roman" w:cs="Times New Roman"/>
      </w:rPr>
    </w:lvl>
    <w:lvl w:ilvl="3" w:tplc="0419000F">
      <w:start w:val="1"/>
      <w:numFmt w:val="decimal"/>
      <w:lvlText w:val="%4."/>
      <w:lvlJc w:val="left"/>
      <w:pPr>
        <w:ind w:left="2520" w:hanging="360"/>
      </w:pPr>
      <w:rPr>
        <w:rFonts w:ascii="Times New Roman" w:hAnsi="Times New Roman" w:cs="Times New Roman"/>
      </w:rPr>
    </w:lvl>
    <w:lvl w:ilvl="4" w:tplc="04190019">
      <w:start w:val="1"/>
      <w:numFmt w:val="lowerLetter"/>
      <w:lvlText w:val="%5."/>
      <w:lvlJc w:val="left"/>
      <w:pPr>
        <w:ind w:left="3240" w:hanging="360"/>
      </w:pPr>
      <w:rPr>
        <w:rFonts w:ascii="Times New Roman" w:hAnsi="Times New Roman" w:cs="Times New Roman"/>
      </w:rPr>
    </w:lvl>
    <w:lvl w:ilvl="5" w:tplc="0419001B">
      <w:start w:val="1"/>
      <w:numFmt w:val="lowerRoman"/>
      <w:lvlText w:val="%6."/>
      <w:lvlJc w:val="right"/>
      <w:pPr>
        <w:ind w:left="3960" w:hanging="180"/>
      </w:pPr>
      <w:rPr>
        <w:rFonts w:ascii="Times New Roman" w:hAnsi="Times New Roman" w:cs="Times New Roman"/>
      </w:rPr>
    </w:lvl>
    <w:lvl w:ilvl="6" w:tplc="0419000F">
      <w:start w:val="1"/>
      <w:numFmt w:val="decimal"/>
      <w:lvlText w:val="%7."/>
      <w:lvlJc w:val="left"/>
      <w:pPr>
        <w:ind w:left="4680" w:hanging="360"/>
      </w:pPr>
      <w:rPr>
        <w:rFonts w:ascii="Times New Roman" w:hAnsi="Times New Roman" w:cs="Times New Roman"/>
      </w:rPr>
    </w:lvl>
    <w:lvl w:ilvl="7" w:tplc="04190019">
      <w:start w:val="1"/>
      <w:numFmt w:val="lowerLetter"/>
      <w:lvlText w:val="%8."/>
      <w:lvlJc w:val="left"/>
      <w:pPr>
        <w:ind w:left="5400" w:hanging="360"/>
      </w:pPr>
      <w:rPr>
        <w:rFonts w:ascii="Times New Roman" w:hAnsi="Times New Roman" w:cs="Times New Roman"/>
      </w:rPr>
    </w:lvl>
    <w:lvl w:ilvl="8" w:tplc="0419001B">
      <w:start w:val="1"/>
      <w:numFmt w:val="lowerRoman"/>
      <w:lvlText w:val="%9."/>
      <w:lvlJc w:val="right"/>
      <w:pPr>
        <w:ind w:left="6120" w:hanging="180"/>
      </w:pPr>
      <w:rPr>
        <w:rFonts w:ascii="Times New Roman" w:hAnsi="Times New Roman" w:cs="Times New Roman"/>
      </w:rPr>
    </w:lvl>
  </w:abstractNum>
  <w:abstractNum w:abstractNumId="2">
    <w:nsid w:val="06615B0C"/>
    <w:multiLevelType w:val="hybridMultilevel"/>
    <w:tmpl w:val="93F6ED3C"/>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
    <w:nsid w:val="17537F34"/>
    <w:multiLevelType w:val="hybridMultilevel"/>
    <w:tmpl w:val="A590020C"/>
    <w:lvl w:ilvl="0" w:tplc="930CCB06">
      <w:start w:val="1"/>
      <w:numFmt w:val="decimal"/>
      <w:lvlText w:val="%1."/>
      <w:lvlJc w:val="left"/>
      <w:pPr>
        <w:tabs>
          <w:tab w:val="num" w:pos="397"/>
        </w:tabs>
        <w:ind w:left="397" w:hanging="397"/>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18010DA6"/>
    <w:multiLevelType w:val="hybridMultilevel"/>
    <w:tmpl w:val="843C5E96"/>
    <w:lvl w:ilvl="0" w:tplc="04190011">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5">
    <w:nsid w:val="18814DB4"/>
    <w:multiLevelType w:val="hybridMultilevel"/>
    <w:tmpl w:val="63E81CD6"/>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6">
    <w:nsid w:val="1CED6E15"/>
    <w:multiLevelType w:val="hybridMultilevel"/>
    <w:tmpl w:val="F75C4EC2"/>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7">
    <w:nsid w:val="1D5F6F70"/>
    <w:multiLevelType w:val="hybridMultilevel"/>
    <w:tmpl w:val="C4743ACA"/>
    <w:lvl w:ilvl="0" w:tplc="920AFB96">
      <w:start w:val="1"/>
      <w:numFmt w:val="bullet"/>
      <w:lvlText w:val=""/>
      <w:lvlJc w:val="left"/>
      <w:pPr>
        <w:ind w:left="819" w:hanging="360"/>
      </w:pPr>
      <w:rPr>
        <w:rFonts w:ascii="Symbol" w:hAnsi="Symbol" w:cs="Symbol" w:hint="default"/>
      </w:rPr>
    </w:lvl>
    <w:lvl w:ilvl="1" w:tplc="04190003">
      <w:start w:val="1"/>
      <w:numFmt w:val="bullet"/>
      <w:lvlText w:val="o"/>
      <w:lvlJc w:val="left"/>
      <w:pPr>
        <w:ind w:left="1539" w:hanging="360"/>
      </w:pPr>
      <w:rPr>
        <w:rFonts w:ascii="Courier New" w:hAnsi="Courier New" w:cs="Courier New" w:hint="default"/>
      </w:rPr>
    </w:lvl>
    <w:lvl w:ilvl="2" w:tplc="04190005">
      <w:start w:val="1"/>
      <w:numFmt w:val="bullet"/>
      <w:lvlText w:val=""/>
      <w:lvlJc w:val="left"/>
      <w:pPr>
        <w:ind w:left="2259" w:hanging="360"/>
      </w:pPr>
      <w:rPr>
        <w:rFonts w:ascii="Wingdings" w:hAnsi="Wingdings" w:cs="Wingdings" w:hint="default"/>
      </w:rPr>
    </w:lvl>
    <w:lvl w:ilvl="3" w:tplc="04190001">
      <w:start w:val="1"/>
      <w:numFmt w:val="bullet"/>
      <w:lvlText w:val=""/>
      <w:lvlJc w:val="left"/>
      <w:pPr>
        <w:ind w:left="2979" w:hanging="360"/>
      </w:pPr>
      <w:rPr>
        <w:rFonts w:ascii="Symbol" w:hAnsi="Symbol" w:cs="Symbol" w:hint="default"/>
      </w:rPr>
    </w:lvl>
    <w:lvl w:ilvl="4" w:tplc="04190003">
      <w:start w:val="1"/>
      <w:numFmt w:val="bullet"/>
      <w:lvlText w:val="o"/>
      <w:lvlJc w:val="left"/>
      <w:pPr>
        <w:ind w:left="3699" w:hanging="360"/>
      </w:pPr>
      <w:rPr>
        <w:rFonts w:ascii="Courier New" w:hAnsi="Courier New" w:cs="Courier New" w:hint="default"/>
      </w:rPr>
    </w:lvl>
    <w:lvl w:ilvl="5" w:tplc="04190005">
      <w:start w:val="1"/>
      <w:numFmt w:val="bullet"/>
      <w:lvlText w:val=""/>
      <w:lvlJc w:val="left"/>
      <w:pPr>
        <w:ind w:left="4419" w:hanging="360"/>
      </w:pPr>
      <w:rPr>
        <w:rFonts w:ascii="Wingdings" w:hAnsi="Wingdings" w:cs="Wingdings" w:hint="default"/>
      </w:rPr>
    </w:lvl>
    <w:lvl w:ilvl="6" w:tplc="04190001">
      <w:start w:val="1"/>
      <w:numFmt w:val="bullet"/>
      <w:lvlText w:val=""/>
      <w:lvlJc w:val="left"/>
      <w:pPr>
        <w:ind w:left="5139" w:hanging="360"/>
      </w:pPr>
      <w:rPr>
        <w:rFonts w:ascii="Symbol" w:hAnsi="Symbol" w:cs="Symbol" w:hint="default"/>
      </w:rPr>
    </w:lvl>
    <w:lvl w:ilvl="7" w:tplc="04190003">
      <w:start w:val="1"/>
      <w:numFmt w:val="bullet"/>
      <w:lvlText w:val="o"/>
      <w:lvlJc w:val="left"/>
      <w:pPr>
        <w:ind w:left="5859" w:hanging="360"/>
      </w:pPr>
      <w:rPr>
        <w:rFonts w:ascii="Courier New" w:hAnsi="Courier New" w:cs="Courier New" w:hint="default"/>
      </w:rPr>
    </w:lvl>
    <w:lvl w:ilvl="8" w:tplc="04190005">
      <w:start w:val="1"/>
      <w:numFmt w:val="bullet"/>
      <w:lvlText w:val=""/>
      <w:lvlJc w:val="left"/>
      <w:pPr>
        <w:ind w:left="6579" w:hanging="360"/>
      </w:pPr>
      <w:rPr>
        <w:rFonts w:ascii="Wingdings" w:hAnsi="Wingdings" w:cs="Wingdings" w:hint="default"/>
      </w:rPr>
    </w:lvl>
  </w:abstractNum>
  <w:abstractNum w:abstractNumId="8">
    <w:nsid w:val="1DE2286C"/>
    <w:multiLevelType w:val="hybridMultilevel"/>
    <w:tmpl w:val="EACE9046"/>
    <w:lvl w:ilvl="0" w:tplc="920AFB9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E3476DA"/>
    <w:multiLevelType w:val="hybridMultilevel"/>
    <w:tmpl w:val="BD307496"/>
    <w:lvl w:ilvl="0" w:tplc="920AFB9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03964BD"/>
    <w:multiLevelType w:val="hybridMultilevel"/>
    <w:tmpl w:val="C0BA383C"/>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1">
    <w:nsid w:val="20A05C84"/>
    <w:multiLevelType w:val="hybridMultilevel"/>
    <w:tmpl w:val="338E4D4C"/>
    <w:lvl w:ilvl="0" w:tplc="2F786932">
      <w:start w:val="1"/>
      <w:numFmt w:val="decimal"/>
      <w:lvlText w:val="%1."/>
      <w:lvlJc w:val="left"/>
      <w:pPr>
        <w:ind w:left="1353" w:hanging="360"/>
      </w:pPr>
      <w:rPr>
        <w:rFonts w:ascii="Times New Roman" w:hAnsi="Times New Roman" w:cs="Times New Roman" w:hint="default"/>
      </w:rPr>
    </w:lvl>
    <w:lvl w:ilvl="1" w:tplc="04190019">
      <w:start w:val="1"/>
      <w:numFmt w:val="lowerLetter"/>
      <w:lvlText w:val="%2."/>
      <w:lvlJc w:val="left"/>
      <w:pPr>
        <w:ind w:left="2073" w:hanging="360"/>
      </w:pPr>
      <w:rPr>
        <w:rFonts w:ascii="Times New Roman" w:hAnsi="Times New Roman" w:cs="Times New Roman"/>
      </w:rPr>
    </w:lvl>
    <w:lvl w:ilvl="2" w:tplc="0419001B">
      <w:start w:val="1"/>
      <w:numFmt w:val="lowerRoman"/>
      <w:lvlText w:val="%3."/>
      <w:lvlJc w:val="right"/>
      <w:pPr>
        <w:ind w:left="2793" w:hanging="180"/>
      </w:pPr>
      <w:rPr>
        <w:rFonts w:ascii="Times New Roman" w:hAnsi="Times New Roman" w:cs="Times New Roman"/>
      </w:rPr>
    </w:lvl>
    <w:lvl w:ilvl="3" w:tplc="0419000F">
      <w:start w:val="1"/>
      <w:numFmt w:val="decimal"/>
      <w:lvlText w:val="%4."/>
      <w:lvlJc w:val="left"/>
      <w:pPr>
        <w:ind w:left="3513" w:hanging="360"/>
      </w:pPr>
      <w:rPr>
        <w:rFonts w:ascii="Times New Roman" w:hAnsi="Times New Roman" w:cs="Times New Roman"/>
      </w:rPr>
    </w:lvl>
    <w:lvl w:ilvl="4" w:tplc="04190019">
      <w:start w:val="1"/>
      <w:numFmt w:val="lowerLetter"/>
      <w:lvlText w:val="%5."/>
      <w:lvlJc w:val="left"/>
      <w:pPr>
        <w:ind w:left="4233" w:hanging="360"/>
      </w:pPr>
      <w:rPr>
        <w:rFonts w:ascii="Times New Roman" w:hAnsi="Times New Roman" w:cs="Times New Roman"/>
      </w:rPr>
    </w:lvl>
    <w:lvl w:ilvl="5" w:tplc="0419001B">
      <w:start w:val="1"/>
      <w:numFmt w:val="lowerRoman"/>
      <w:lvlText w:val="%6."/>
      <w:lvlJc w:val="right"/>
      <w:pPr>
        <w:ind w:left="4953" w:hanging="180"/>
      </w:pPr>
      <w:rPr>
        <w:rFonts w:ascii="Times New Roman" w:hAnsi="Times New Roman" w:cs="Times New Roman"/>
      </w:rPr>
    </w:lvl>
    <w:lvl w:ilvl="6" w:tplc="0419000F">
      <w:start w:val="1"/>
      <w:numFmt w:val="decimal"/>
      <w:lvlText w:val="%7."/>
      <w:lvlJc w:val="left"/>
      <w:pPr>
        <w:ind w:left="5673" w:hanging="360"/>
      </w:pPr>
      <w:rPr>
        <w:rFonts w:ascii="Times New Roman" w:hAnsi="Times New Roman" w:cs="Times New Roman"/>
      </w:rPr>
    </w:lvl>
    <w:lvl w:ilvl="7" w:tplc="04190019">
      <w:start w:val="1"/>
      <w:numFmt w:val="lowerLetter"/>
      <w:lvlText w:val="%8."/>
      <w:lvlJc w:val="left"/>
      <w:pPr>
        <w:ind w:left="6393" w:hanging="360"/>
      </w:pPr>
      <w:rPr>
        <w:rFonts w:ascii="Times New Roman" w:hAnsi="Times New Roman" w:cs="Times New Roman"/>
      </w:rPr>
    </w:lvl>
    <w:lvl w:ilvl="8" w:tplc="0419001B">
      <w:start w:val="1"/>
      <w:numFmt w:val="lowerRoman"/>
      <w:lvlText w:val="%9."/>
      <w:lvlJc w:val="right"/>
      <w:pPr>
        <w:ind w:left="7113" w:hanging="180"/>
      </w:pPr>
      <w:rPr>
        <w:rFonts w:ascii="Times New Roman" w:hAnsi="Times New Roman" w:cs="Times New Roman"/>
      </w:rPr>
    </w:lvl>
  </w:abstractNum>
  <w:abstractNum w:abstractNumId="12">
    <w:nsid w:val="23676A26"/>
    <w:multiLevelType w:val="hybridMultilevel"/>
    <w:tmpl w:val="62F6D550"/>
    <w:lvl w:ilvl="0" w:tplc="E02CB83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4B33185"/>
    <w:multiLevelType w:val="hybridMultilevel"/>
    <w:tmpl w:val="F20AE9CE"/>
    <w:lvl w:ilvl="0" w:tplc="09E03A48">
      <w:start w:val="8"/>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4">
    <w:nsid w:val="253B7207"/>
    <w:multiLevelType w:val="hybridMultilevel"/>
    <w:tmpl w:val="8C9A9808"/>
    <w:lvl w:ilvl="0" w:tplc="04190011">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5">
    <w:nsid w:val="2D611AAB"/>
    <w:multiLevelType w:val="hybridMultilevel"/>
    <w:tmpl w:val="6B02BA36"/>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6">
    <w:nsid w:val="2E996C0C"/>
    <w:multiLevelType w:val="hybridMultilevel"/>
    <w:tmpl w:val="B126723A"/>
    <w:lvl w:ilvl="0" w:tplc="920AFB9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D6C1B49"/>
    <w:multiLevelType w:val="hybridMultilevel"/>
    <w:tmpl w:val="C93C8336"/>
    <w:lvl w:ilvl="0" w:tplc="920AFB96">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8">
    <w:nsid w:val="441A5B2E"/>
    <w:multiLevelType w:val="hybridMultilevel"/>
    <w:tmpl w:val="D9B8E87C"/>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19">
    <w:nsid w:val="461716F0"/>
    <w:multiLevelType w:val="hybridMultilevel"/>
    <w:tmpl w:val="4EE63D76"/>
    <w:lvl w:ilvl="0" w:tplc="35AA09B8">
      <w:start w:val="1"/>
      <w:numFmt w:val="decimal"/>
      <w:lvlText w:val="%1"/>
      <w:lvlJc w:val="left"/>
      <w:pPr>
        <w:tabs>
          <w:tab w:val="num" w:pos="57"/>
        </w:tabs>
        <w:ind w:left="57"/>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4838514B"/>
    <w:multiLevelType w:val="hybridMultilevel"/>
    <w:tmpl w:val="DCA08EA8"/>
    <w:lvl w:ilvl="0" w:tplc="6B16989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1">
    <w:nsid w:val="4AF55CCD"/>
    <w:multiLevelType w:val="hybridMultilevel"/>
    <w:tmpl w:val="81D8D5A8"/>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22">
    <w:nsid w:val="4E497C27"/>
    <w:multiLevelType w:val="multilevel"/>
    <w:tmpl w:val="94EC9778"/>
    <w:lvl w:ilvl="0">
      <w:start w:val="6"/>
      <w:numFmt w:val="decimal"/>
      <w:lvlText w:val="%1"/>
      <w:lvlJc w:val="left"/>
      <w:pPr>
        <w:ind w:left="360" w:hanging="360"/>
      </w:pPr>
      <w:rPr>
        <w:rFonts w:ascii="Times New Roman" w:hAnsi="Times New Roman" w:cs="Times New Roman" w:hint="default"/>
      </w:rPr>
    </w:lvl>
    <w:lvl w:ilvl="1">
      <w:start w:val="3"/>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3">
    <w:nsid w:val="58021043"/>
    <w:multiLevelType w:val="hybridMultilevel"/>
    <w:tmpl w:val="3C96DA14"/>
    <w:lvl w:ilvl="0" w:tplc="1FA8F12E">
      <w:start w:val="1"/>
      <w:numFmt w:val="decimal"/>
      <w:lvlText w:val="%1."/>
      <w:lvlJc w:val="left"/>
      <w:pPr>
        <w:ind w:left="2203" w:hanging="1429"/>
      </w:pPr>
      <w:rPr>
        <w:rFonts w:ascii="Times New Roman" w:hAnsi="Times New Roman" w:cs="Times New Roman" w:hint="default"/>
      </w:rPr>
    </w:lvl>
    <w:lvl w:ilvl="1" w:tplc="04190019">
      <w:start w:val="1"/>
      <w:numFmt w:val="lowerLetter"/>
      <w:lvlText w:val="%2."/>
      <w:lvlJc w:val="left"/>
      <w:pPr>
        <w:ind w:left="2214" w:hanging="360"/>
      </w:pPr>
      <w:rPr>
        <w:rFonts w:ascii="Times New Roman" w:hAnsi="Times New Roman" w:cs="Times New Roman"/>
      </w:rPr>
    </w:lvl>
    <w:lvl w:ilvl="2" w:tplc="0419001B">
      <w:start w:val="1"/>
      <w:numFmt w:val="lowerRoman"/>
      <w:lvlText w:val="%3."/>
      <w:lvlJc w:val="right"/>
      <w:pPr>
        <w:ind w:left="2934" w:hanging="180"/>
      </w:pPr>
      <w:rPr>
        <w:rFonts w:ascii="Times New Roman" w:hAnsi="Times New Roman" w:cs="Times New Roman"/>
      </w:rPr>
    </w:lvl>
    <w:lvl w:ilvl="3" w:tplc="0419000F">
      <w:start w:val="1"/>
      <w:numFmt w:val="decimal"/>
      <w:lvlText w:val="%4."/>
      <w:lvlJc w:val="left"/>
      <w:pPr>
        <w:ind w:left="3654" w:hanging="360"/>
      </w:pPr>
      <w:rPr>
        <w:rFonts w:ascii="Times New Roman" w:hAnsi="Times New Roman" w:cs="Times New Roman"/>
      </w:rPr>
    </w:lvl>
    <w:lvl w:ilvl="4" w:tplc="04190019">
      <w:start w:val="1"/>
      <w:numFmt w:val="lowerLetter"/>
      <w:lvlText w:val="%5."/>
      <w:lvlJc w:val="left"/>
      <w:pPr>
        <w:ind w:left="4374" w:hanging="360"/>
      </w:pPr>
      <w:rPr>
        <w:rFonts w:ascii="Times New Roman" w:hAnsi="Times New Roman" w:cs="Times New Roman"/>
      </w:rPr>
    </w:lvl>
    <w:lvl w:ilvl="5" w:tplc="0419001B">
      <w:start w:val="1"/>
      <w:numFmt w:val="lowerRoman"/>
      <w:lvlText w:val="%6."/>
      <w:lvlJc w:val="right"/>
      <w:pPr>
        <w:ind w:left="5094" w:hanging="180"/>
      </w:pPr>
      <w:rPr>
        <w:rFonts w:ascii="Times New Roman" w:hAnsi="Times New Roman" w:cs="Times New Roman"/>
      </w:rPr>
    </w:lvl>
    <w:lvl w:ilvl="6" w:tplc="0419000F">
      <w:start w:val="1"/>
      <w:numFmt w:val="decimal"/>
      <w:lvlText w:val="%7."/>
      <w:lvlJc w:val="left"/>
      <w:pPr>
        <w:ind w:left="5814" w:hanging="360"/>
      </w:pPr>
      <w:rPr>
        <w:rFonts w:ascii="Times New Roman" w:hAnsi="Times New Roman" w:cs="Times New Roman"/>
      </w:rPr>
    </w:lvl>
    <w:lvl w:ilvl="7" w:tplc="04190019">
      <w:start w:val="1"/>
      <w:numFmt w:val="lowerLetter"/>
      <w:lvlText w:val="%8."/>
      <w:lvlJc w:val="left"/>
      <w:pPr>
        <w:ind w:left="6534" w:hanging="360"/>
      </w:pPr>
      <w:rPr>
        <w:rFonts w:ascii="Times New Roman" w:hAnsi="Times New Roman" w:cs="Times New Roman"/>
      </w:rPr>
    </w:lvl>
    <w:lvl w:ilvl="8" w:tplc="0419001B">
      <w:start w:val="1"/>
      <w:numFmt w:val="lowerRoman"/>
      <w:lvlText w:val="%9."/>
      <w:lvlJc w:val="right"/>
      <w:pPr>
        <w:ind w:left="7254" w:hanging="180"/>
      </w:pPr>
      <w:rPr>
        <w:rFonts w:ascii="Times New Roman" w:hAnsi="Times New Roman" w:cs="Times New Roman"/>
      </w:rPr>
    </w:lvl>
  </w:abstractNum>
  <w:abstractNum w:abstractNumId="24">
    <w:nsid w:val="59402638"/>
    <w:multiLevelType w:val="hybridMultilevel"/>
    <w:tmpl w:val="E79006A8"/>
    <w:lvl w:ilvl="0" w:tplc="5E36CA40">
      <w:start w:val="1"/>
      <w:numFmt w:val="decimal"/>
      <w:lvlText w:val="%1."/>
      <w:lvlJc w:val="left"/>
      <w:pPr>
        <w:tabs>
          <w:tab w:val="num" w:pos="454"/>
        </w:tabs>
        <w:ind w:left="454" w:hanging="454"/>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5">
    <w:nsid w:val="664654E4"/>
    <w:multiLevelType w:val="hybridMultilevel"/>
    <w:tmpl w:val="FA541214"/>
    <w:lvl w:ilvl="0" w:tplc="04190001">
      <w:start w:val="1"/>
      <w:numFmt w:val="bullet"/>
      <w:lvlText w:val=""/>
      <w:lvlJc w:val="left"/>
      <w:pPr>
        <w:ind w:left="1120" w:hanging="360"/>
      </w:pPr>
      <w:rPr>
        <w:rFonts w:ascii="Symbol" w:hAnsi="Symbol" w:cs="Symbol" w:hint="default"/>
      </w:rPr>
    </w:lvl>
    <w:lvl w:ilvl="1" w:tplc="04190003">
      <w:start w:val="1"/>
      <w:numFmt w:val="bullet"/>
      <w:lvlText w:val="o"/>
      <w:lvlJc w:val="left"/>
      <w:pPr>
        <w:ind w:left="1840" w:hanging="360"/>
      </w:pPr>
      <w:rPr>
        <w:rFonts w:ascii="Courier New" w:hAnsi="Courier New" w:cs="Courier New" w:hint="default"/>
      </w:rPr>
    </w:lvl>
    <w:lvl w:ilvl="2" w:tplc="04190005">
      <w:start w:val="1"/>
      <w:numFmt w:val="bullet"/>
      <w:lvlText w:val=""/>
      <w:lvlJc w:val="left"/>
      <w:pPr>
        <w:ind w:left="2560" w:hanging="360"/>
      </w:pPr>
      <w:rPr>
        <w:rFonts w:ascii="Wingdings" w:hAnsi="Wingdings" w:cs="Wingdings" w:hint="default"/>
      </w:rPr>
    </w:lvl>
    <w:lvl w:ilvl="3" w:tplc="04190001">
      <w:start w:val="1"/>
      <w:numFmt w:val="bullet"/>
      <w:lvlText w:val=""/>
      <w:lvlJc w:val="left"/>
      <w:pPr>
        <w:ind w:left="3280" w:hanging="360"/>
      </w:pPr>
      <w:rPr>
        <w:rFonts w:ascii="Symbol" w:hAnsi="Symbol" w:cs="Symbol" w:hint="default"/>
      </w:rPr>
    </w:lvl>
    <w:lvl w:ilvl="4" w:tplc="04190003">
      <w:start w:val="1"/>
      <w:numFmt w:val="bullet"/>
      <w:lvlText w:val="o"/>
      <w:lvlJc w:val="left"/>
      <w:pPr>
        <w:ind w:left="4000" w:hanging="360"/>
      </w:pPr>
      <w:rPr>
        <w:rFonts w:ascii="Courier New" w:hAnsi="Courier New" w:cs="Courier New" w:hint="default"/>
      </w:rPr>
    </w:lvl>
    <w:lvl w:ilvl="5" w:tplc="04190005">
      <w:start w:val="1"/>
      <w:numFmt w:val="bullet"/>
      <w:lvlText w:val=""/>
      <w:lvlJc w:val="left"/>
      <w:pPr>
        <w:ind w:left="4720" w:hanging="360"/>
      </w:pPr>
      <w:rPr>
        <w:rFonts w:ascii="Wingdings" w:hAnsi="Wingdings" w:cs="Wingdings" w:hint="default"/>
      </w:rPr>
    </w:lvl>
    <w:lvl w:ilvl="6" w:tplc="04190001">
      <w:start w:val="1"/>
      <w:numFmt w:val="bullet"/>
      <w:lvlText w:val=""/>
      <w:lvlJc w:val="left"/>
      <w:pPr>
        <w:ind w:left="5440" w:hanging="360"/>
      </w:pPr>
      <w:rPr>
        <w:rFonts w:ascii="Symbol" w:hAnsi="Symbol" w:cs="Symbol" w:hint="default"/>
      </w:rPr>
    </w:lvl>
    <w:lvl w:ilvl="7" w:tplc="04190003">
      <w:start w:val="1"/>
      <w:numFmt w:val="bullet"/>
      <w:lvlText w:val="o"/>
      <w:lvlJc w:val="left"/>
      <w:pPr>
        <w:ind w:left="6160" w:hanging="360"/>
      </w:pPr>
      <w:rPr>
        <w:rFonts w:ascii="Courier New" w:hAnsi="Courier New" w:cs="Courier New" w:hint="default"/>
      </w:rPr>
    </w:lvl>
    <w:lvl w:ilvl="8" w:tplc="04190005">
      <w:start w:val="1"/>
      <w:numFmt w:val="bullet"/>
      <w:lvlText w:val=""/>
      <w:lvlJc w:val="left"/>
      <w:pPr>
        <w:ind w:left="6880" w:hanging="360"/>
      </w:pPr>
      <w:rPr>
        <w:rFonts w:ascii="Wingdings" w:hAnsi="Wingdings" w:cs="Wingdings" w:hint="default"/>
      </w:rPr>
    </w:lvl>
  </w:abstractNum>
  <w:abstractNum w:abstractNumId="26">
    <w:nsid w:val="695D5F6F"/>
    <w:multiLevelType w:val="hybridMultilevel"/>
    <w:tmpl w:val="F27E78E0"/>
    <w:lvl w:ilvl="0" w:tplc="920AFB9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762F453C"/>
    <w:multiLevelType w:val="hybridMultilevel"/>
    <w:tmpl w:val="399C8ED6"/>
    <w:lvl w:ilvl="0" w:tplc="930CCB06">
      <w:start w:val="1"/>
      <w:numFmt w:val="decimal"/>
      <w:lvlText w:val="%1."/>
      <w:lvlJc w:val="left"/>
      <w:pPr>
        <w:tabs>
          <w:tab w:val="num" w:pos="397"/>
        </w:tabs>
        <w:ind w:left="397" w:hanging="397"/>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76377FE8"/>
    <w:multiLevelType w:val="hybridMultilevel"/>
    <w:tmpl w:val="90AA6336"/>
    <w:lvl w:ilvl="0" w:tplc="04190011">
      <w:start w:val="1"/>
      <w:numFmt w:val="decimal"/>
      <w:lvlText w:val="%1)"/>
      <w:lvlJc w:val="left"/>
      <w:pPr>
        <w:tabs>
          <w:tab w:val="num" w:pos="397"/>
        </w:tabs>
        <w:ind w:left="397" w:hanging="397"/>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9">
    <w:nsid w:val="779605CC"/>
    <w:multiLevelType w:val="hybridMultilevel"/>
    <w:tmpl w:val="0FC43C96"/>
    <w:lvl w:ilvl="0" w:tplc="FB64F080">
      <w:start w:val="1"/>
      <w:numFmt w:val="decimal"/>
      <w:lvlText w:val="%1)"/>
      <w:lvlJc w:val="left"/>
      <w:pPr>
        <w:tabs>
          <w:tab w:val="num" w:pos="397"/>
        </w:tabs>
        <w:ind w:left="397" w:hanging="397"/>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0">
    <w:nsid w:val="78E07B92"/>
    <w:multiLevelType w:val="hybridMultilevel"/>
    <w:tmpl w:val="A844B696"/>
    <w:lvl w:ilvl="0" w:tplc="920AFB9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7C0C39F4"/>
    <w:multiLevelType w:val="hybridMultilevel"/>
    <w:tmpl w:val="ED30D716"/>
    <w:lvl w:ilvl="0" w:tplc="4E64D3DA">
      <w:start w:val="1"/>
      <w:numFmt w:val="decimal"/>
      <w:lvlText w:val="%1."/>
      <w:lvlJc w:val="left"/>
      <w:pPr>
        <w:ind w:left="1429"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2">
    <w:nsid w:val="7D6A2FCF"/>
    <w:multiLevelType w:val="hybridMultilevel"/>
    <w:tmpl w:val="C672B388"/>
    <w:lvl w:ilvl="0" w:tplc="920AFB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32"/>
  </w:num>
  <w:num w:numId="2">
    <w:abstractNumId w:val="15"/>
  </w:num>
  <w:num w:numId="3">
    <w:abstractNumId w:val="25"/>
  </w:num>
  <w:num w:numId="4">
    <w:abstractNumId w:val="13"/>
  </w:num>
  <w:num w:numId="5">
    <w:abstractNumId w:val="3"/>
  </w:num>
  <w:num w:numId="6">
    <w:abstractNumId w:val="27"/>
  </w:num>
  <w:num w:numId="7">
    <w:abstractNumId w:val="24"/>
  </w:num>
  <w:num w:numId="8">
    <w:abstractNumId w:val="12"/>
  </w:num>
  <w:num w:numId="9">
    <w:abstractNumId w:val="2"/>
  </w:num>
  <w:num w:numId="10">
    <w:abstractNumId w:val="21"/>
  </w:num>
  <w:num w:numId="11">
    <w:abstractNumId w:val="18"/>
  </w:num>
  <w:num w:numId="12">
    <w:abstractNumId w:val="20"/>
  </w:num>
  <w:num w:numId="13">
    <w:abstractNumId w:val="9"/>
  </w:num>
  <w:num w:numId="14">
    <w:abstractNumId w:val="26"/>
  </w:num>
  <w:num w:numId="15">
    <w:abstractNumId w:val="8"/>
  </w:num>
  <w:num w:numId="16">
    <w:abstractNumId w:val="0"/>
  </w:num>
  <w:num w:numId="17">
    <w:abstractNumId w:val="10"/>
  </w:num>
  <w:num w:numId="18">
    <w:abstractNumId w:val="6"/>
  </w:num>
  <w:num w:numId="19">
    <w:abstractNumId w:val="23"/>
  </w:num>
  <w:num w:numId="20">
    <w:abstractNumId w:val="19"/>
  </w:num>
  <w:num w:numId="21">
    <w:abstractNumId w:val="28"/>
  </w:num>
  <w:num w:numId="22">
    <w:abstractNumId w:val="29"/>
  </w:num>
  <w:num w:numId="23">
    <w:abstractNumId w:val="4"/>
  </w:num>
  <w:num w:numId="24">
    <w:abstractNumId w:val="14"/>
  </w:num>
  <w:num w:numId="25">
    <w:abstractNumId w:val="1"/>
  </w:num>
  <w:num w:numId="26">
    <w:abstractNumId w:val="5"/>
  </w:num>
  <w:num w:numId="27">
    <w:abstractNumId w:val="30"/>
  </w:num>
  <w:num w:numId="28">
    <w:abstractNumId w:val="16"/>
  </w:num>
  <w:num w:numId="29">
    <w:abstractNumId w:val="11"/>
  </w:num>
  <w:num w:numId="30">
    <w:abstractNumId w:val="22"/>
  </w:num>
  <w:num w:numId="31">
    <w:abstractNumId w:val="7"/>
  </w:num>
  <w:num w:numId="32">
    <w:abstractNumId w:val="17"/>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9"/>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2231"/>
    <w:rsid w:val="003122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200" w:afterAutospacing="1"/>
      <w:ind w:firstLine="851"/>
    </w:pPr>
    <w:rPr>
      <w:rFonts w:ascii="Calibri" w:hAnsi="Calibri" w:cs="Calibri"/>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sz w:val="28"/>
      <w:szCs w:val="28"/>
      <w:lang w:eastAsia="ru-RU"/>
    </w:rPr>
  </w:style>
  <w:style w:type="paragraph" w:customStyle="1" w:styleId="a">
    <w:name w:val="список с точками"/>
    <w:basedOn w:val="Normal"/>
    <w:uiPriority w:val="99"/>
    <w:pPr>
      <w:tabs>
        <w:tab w:val="num" w:pos="822"/>
      </w:tabs>
      <w:spacing w:after="0" w:line="312" w:lineRule="auto"/>
      <w:ind w:left="822" w:hanging="255"/>
      <w:jc w:val="both"/>
    </w:pPr>
    <w:rPr>
      <w:rFonts w:cstheme="minorBidi"/>
      <w:sz w:val="24"/>
      <w:szCs w:val="24"/>
    </w:rPr>
  </w:style>
  <w:style w:type="paragraph" w:styleId="NormalWeb">
    <w:name w:val="Normal (Web)"/>
    <w:basedOn w:val="Normal"/>
    <w:uiPriority w:val="99"/>
    <w:pPr>
      <w:tabs>
        <w:tab w:val="num" w:pos="643"/>
      </w:tabs>
      <w:spacing w:after="100"/>
    </w:pPr>
    <w:rPr>
      <w:rFonts w:cstheme="minorBidi"/>
      <w:sz w:val="24"/>
      <w:szCs w:val="24"/>
    </w:rPr>
  </w:style>
  <w:style w:type="paragraph" w:styleId="ListParagraph">
    <w:name w:val="List Paragraph"/>
    <w:basedOn w:val="Normal"/>
    <w:uiPriority w:val="99"/>
    <w:qFormat/>
    <w:pPr>
      <w:spacing w:after="0"/>
      <w:ind w:left="720"/>
      <w:jc w:val="both"/>
    </w:pPr>
    <w:rPr>
      <w:lang w:eastAsia="en-US"/>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basedOn w:val="DefaultParagraphFont"/>
    <w:link w:val="Footer"/>
    <w:uiPriority w:val="99"/>
    <w:rPr>
      <w:rFonts w:ascii="Calibri" w:hAnsi="Calibri" w:cs="Calibri"/>
      <w:sz w:val="22"/>
      <w:szCs w:val="22"/>
      <w:lang w:eastAsia="ru-RU"/>
    </w:rPr>
  </w:style>
  <w:style w:type="character" w:styleId="PageNumber">
    <w:name w:val="page number"/>
    <w:basedOn w:val="DefaultParagraphFont"/>
    <w:uiPriority w:val="99"/>
    <w:rPr>
      <w:rFonts w:ascii="Times New Roman" w:hAnsi="Times New Roman" w:cs="Times New Roman"/>
    </w:rPr>
  </w:style>
  <w:style w:type="paragraph" w:styleId="DocumentMap">
    <w:name w:val="Document Map"/>
    <w:basedOn w:val="Normal"/>
    <w:link w:val="DocumentMapChar"/>
    <w:uiPriority w:val="99"/>
    <w:pPr>
      <w:spacing w:after="0"/>
    </w:pPr>
    <w:rPr>
      <w:rFonts w:ascii="Tahoma" w:hAnsi="Tahoma" w:cs="Tahoma"/>
      <w:sz w:val="16"/>
      <w:szCs w:val="16"/>
    </w:rPr>
  </w:style>
  <w:style w:type="character" w:customStyle="1" w:styleId="DocumentMapChar">
    <w:name w:val="Document Map Char"/>
    <w:basedOn w:val="DefaultParagraphFont"/>
    <w:link w:val="DocumentMap"/>
    <w:uiPriority w:val="99"/>
    <w:rPr>
      <w:rFonts w:ascii="Tahoma" w:hAnsi="Tahoma" w:cs="Tahoma"/>
      <w:sz w:val="16"/>
      <w:szCs w:val="16"/>
      <w:lang w:eastAsia="ru-RU"/>
    </w:rPr>
  </w:style>
  <w:style w:type="paragraph" w:styleId="FootnoteText">
    <w:name w:val="footnote text"/>
    <w:basedOn w:val="Normal"/>
    <w:link w:val="FootnoteTextChar"/>
    <w:uiPriority w:val="99"/>
    <w:pPr>
      <w:widowControl w:val="0"/>
      <w:spacing w:after="0"/>
      <w:ind w:firstLine="400"/>
      <w:jc w:val="both"/>
    </w:pPr>
    <w:rPr>
      <w:rFonts w:cstheme="minorBidi"/>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rPr>
      <w:rFonts w:ascii="Times New Roman" w:hAnsi="Times New Roman" w:cs="Times New Roman"/>
      <w:color w:val="0000FF"/>
      <w:u w:val="single"/>
    </w:rPr>
  </w:style>
  <w:style w:type="paragraph" w:styleId="BalloonText">
    <w:name w:val="Balloon Text"/>
    <w:basedOn w:val="Normal"/>
    <w:link w:val="BalloonTextChar"/>
    <w:uiPriority w:val="99"/>
    <w:pPr>
      <w:spacing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ru-RU"/>
    </w:rPr>
  </w:style>
  <w:style w:type="paragraph" w:styleId="Header">
    <w:name w:val="header"/>
    <w:basedOn w:val="Normal"/>
    <w:link w:val="HeaderChar"/>
    <w:uiPriority w:val="99"/>
    <w:pPr>
      <w:tabs>
        <w:tab w:val="center" w:pos="4677"/>
        <w:tab w:val="right" w:pos="9355"/>
      </w:tabs>
      <w:spacing w:after="0"/>
    </w:pPr>
  </w:style>
  <w:style w:type="character" w:customStyle="1" w:styleId="HeaderChar">
    <w:name w:val="Header Char"/>
    <w:basedOn w:val="DefaultParagraphFont"/>
    <w:link w:val="Header"/>
    <w:uiPriority w:val="99"/>
    <w:rPr>
      <w:rFonts w:ascii="Calibri" w:hAnsi="Calibri" w:cs="Calibri"/>
      <w:sz w:val="22"/>
      <w:szCs w:val="22"/>
      <w:lang w:eastAsia="ru-RU"/>
    </w:rPr>
  </w:style>
  <w:style w:type="paragraph" w:customStyle="1" w:styleId="ConsPlusNormal">
    <w:name w:val="ConsPlusNormal"/>
    <w:uiPriority w:val="99"/>
    <w:pPr>
      <w:widowControl w:val="0"/>
      <w:autoSpaceDE w:val="0"/>
      <w:autoSpaceDN w:val="0"/>
      <w:adjustRightInd w:val="0"/>
      <w:spacing w:before="100" w:beforeAutospacing="1" w:after="100" w:afterAutospacing="1"/>
      <w:ind w:firstLine="720"/>
    </w:pPr>
    <w:rPr>
      <w:rFonts w:ascii="Arial" w:hAnsi="Arial" w:cs="Arial"/>
      <w:sz w:val="20"/>
      <w:szCs w:val="20"/>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BodyText">
    <w:name w:val="Body Text"/>
    <w:basedOn w:val="Normal"/>
    <w:link w:val="BodyTextChar"/>
    <w:uiPriority w:val="99"/>
    <w:pPr>
      <w:spacing w:before="0" w:beforeAutospacing="0" w:after="120" w:afterAutospacing="0"/>
      <w:ind w:firstLine="0"/>
    </w:pPr>
    <w:rPr>
      <w:rFonts w:cstheme="minorBidi"/>
      <w:sz w:val="24"/>
      <w:szCs w:val="24"/>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microsoft.com/ru-RU/WindowsForBusiness/End-of-IE-support" TargetMode="External"/><Relationship Id="rId18" Type="http://schemas.openxmlformats.org/officeDocument/2006/relationships/hyperlink" Target="https://www.mozilla.org/ru/firefox/" TargetMode="External"/><Relationship Id="rId26" Type="http://schemas.openxmlformats.org/officeDocument/2006/relationships/hyperlink" Target="http://znanium.com/" TargetMode="External"/><Relationship Id="rId3" Type="http://schemas.openxmlformats.org/officeDocument/2006/relationships/settings" Target="settings.xml"/><Relationship Id="rId21" Type="http://schemas.openxmlformats.org/officeDocument/2006/relationships/hyperlink" Target="http://elibrary.ru/" TargetMode="External"/><Relationship Id="rId7" Type="http://schemas.openxmlformats.org/officeDocument/2006/relationships/image" Target="media/image1.png"/><Relationship Id="rId12" Type="http://schemas.openxmlformats.org/officeDocument/2006/relationships/hyperlink" Target="https://support.office.com/" TargetMode="External"/><Relationship Id="rId17" Type="http://schemas.openxmlformats.org/officeDocument/2006/relationships/hyperlink" Target="https://www.google.com/intl/ru_ALL/insidesearch/tipstricks/all.html" TargetMode="External"/><Relationship Id="rId25" Type="http://schemas.openxmlformats.org/officeDocument/2006/relationships/hyperlink" Target="https://e.lanbook.com/" TargetMode="External"/><Relationship Id="rId2" Type="http://schemas.openxmlformats.org/officeDocument/2006/relationships/styles" Target="styles.xml"/><Relationship Id="rId16" Type="http://schemas.openxmlformats.org/officeDocument/2006/relationships/hyperlink" Target="https://www.google.ru/chrome/browser/desktop/index.html" TargetMode="External"/><Relationship Id="rId20" Type="http://schemas.openxmlformats.org/officeDocument/2006/relationships/hyperlink" Target="https://www.apple.com/ru/safar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online.ru/book/34234C8A-E4D5-425A-889B-09FE2B39D140" TargetMode="External"/><Relationship Id="rId24" Type="http://schemas.openxmlformats.org/officeDocument/2006/relationships/hyperlink" Target="https://biblio-online.ru/" TargetMode="External"/><Relationship Id="rId5" Type="http://schemas.openxmlformats.org/officeDocument/2006/relationships/footnotes" Target="footnotes.xml"/><Relationship Id="rId15" Type="http://schemas.openxmlformats.org/officeDocument/2006/relationships/hyperlink" Target="https://yandex.ru/support/search/" TargetMode="External"/><Relationship Id="rId23" Type="http://schemas.openxmlformats.org/officeDocument/2006/relationships/hyperlink" Target="http://www.lib.unn.ru/" TargetMode="External"/><Relationship Id="rId28" Type="http://schemas.openxmlformats.org/officeDocument/2006/relationships/fontTable" Target="fontTable.xml"/><Relationship Id="rId10" Type="http://schemas.openxmlformats.org/officeDocument/2006/relationships/hyperlink" Target="https://biblio-online.ru/book/C6F5B84E-7F46-4B3F-B9EE-92B3BA556BB7" TargetMode="External"/><Relationship Id="rId19" Type="http://schemas.openxmlformats.org/officeDocument/2006/relationships/hyperlink" Target="http://www.opera.com/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ybrowser.ru/" TargetMode="External"/><Relationship Id="rId22" Type="http://schemas.openxmlformats.org/officeDocument/2006/relationships/hyperlink" Target="http://diss.rsl.ru/" TargetMode="External"/><Relationship Id="rId27" Type="http://schemas.openxmlformats.org/officeDocument/2006/relationships/hyperlink" Target="https://scholar.googl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13</Pages>
  <Words>4092</Words>
  <Characters>23325</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Oxana</cp:lastModifiedBy>
  <cp:revision>6</cp:revision>
  <cp:lastPrinted>2018-02-19T09:24:00Z</cp:lastPrinted>
  <dcterms:created xsi:type="dcterms:W3CDTF">2020-05-11T12:22:00Z</dcterms:created>
  <dcterms:modified xsi:type="dcterms:W3CDTF">2021-03-26T17:46:00Z</dcterms:modified>
</cp:coreProperties>
</file>