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79" w:rsidRPr="005202F3" w:rsidRDefault="00942D79" w:rsidP="00942D79">
      <w:pPr>
        <w:tabs>
          <w:tab w:val="left" w:pos="142"/>
        </w:tabs>
        <w:jc w:val="center"/>
      </w:pPr>
      <w:r w:rsidRPr="005202F3">
        <w:t>МИНИСТЕРСТВО ОБРАЗОВАНИЯ И НАУКИ РОССИЙСКОЙ ФЕДЕРАЦИИ</w:t>
      </w:r>
    </w:p>
    <w:p w:rsidR="00942D79" w:rsidRPr="005202F3" w:rsidRDefault="00942D79" w:rsidP="00942D79">
      <w:pPr>
        <w:tabs>
          <w:tab w:val="left" w:pos="142"/>
        </w:tabs>
        <w:jc w:val="center"/>
      </w:pPr>
      <w:r w:rsidRPr="005202F3">
        <w:t xml:space="preserve">Федеральное государственное автономное образовательное учреждение </w:t>
      </w:r>
    </w:p>
    <w:p w:rsidR="00942D79" w:rsidRPr="005202F3" w:rsidRDefault="00942D79" w:rsidP="00942D79">
      <w:pPr>
        <w:tabs>
          <w:tab w:val="left" w:pos="142"/>
        </w:tabs>
        <w:jc w:val="center"/>
      </w:pPr>
      <w:r w:rsidRPr="005202F3">
        <w:t xml:space="preserve">высшего образования </w:t>
      </w:r>
    </w:p>
    <w:p w:rsidR="00942D79" w:rsidRPr="005202F3" w:rsidRDefault="00942D79" w:rsidP="00942D79">
      <w:pPr>
        <w:tabs>
          <w:tab w:val="left" w:pos="142"/>
        </w:tabs>
        <w:jc w:val="center"/>
      </w:pPr>
      <w:r w:rsidRPr="005202F3">
        <w:t xml:space="preserve">«Национальный исследовательский </w:t>
      </w:r>
    </w:p>
    <w:p w:rsidR="00942D79" w:rsidRPr="005202F3" w:rsidRDefault="00942D79" w:rsidP="00942D79">
      <w:pPr>
        <w:tabs>
          <w:tab w:val="left" w:pos="142"/>
        </w:tabs>
        <w:jc w:val="center"/>
      </w:pPr>
      <w:r w:rsidRPr="005202F3">
        <w:t>Нижегородский государственный университет им. Н.И. Лобачевского»</w:t>
      </w:r>
    </w:p>
    <w:p w:rsidR="00942D79" w:rsidRPr="005202F3" w:rsidRDefault="00942D79" w:rsidP="00942D79">
      <w:pPr>
        <w:tabs>
          <w:tab w:val="left" w:pos="142"/>
        </w:tabs>
        <w:jc w:val="center"/>
      </w:pPr>
      <w:r w:rsidRPr="005202F3">
        <w:t>Институт экономики и предпринимательства</w:t>
      </w:r>
    </w:p>
    <w:p w:rsidR="00942D79" w:rsidRPr="005202F3" w:rsidRDefault="00942D79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tabs>
          <w:tab w:val="left" w:pos="142"/>
        </w:tabs>
        <w:jc w:val="right"/>
      </w:pPr>
    </w:p>
    <w:p w:rsidR="00942D79" w:rsidRPr="005202F3" w:rsidRDefault="00942D79" w:rsidP="00942D79">
      <w:pPr>
        <w:tabs>
          <w:tab w:val="left" w:pos="142"/>
        </w:tabs>
        <w:spacing w:line="276" w:lineRule="auto"/>
        <w:jc w:val="right"/>
      </w:pPr>
      <w:r w:rsidRPr="005202F3">
        <w:t xml:space="preserve">Директор института экономики </w:t>
      </w:r>
    </w:p>
    <w:p w:rsidR="00942D79" w:rsidRPr="005202F3" w:rsidRDefault="00942D79" w:rsidP="00942D79">
      <w:pPr>
        <w:tabs>
          <w:tab w:val="left" w:pos="142"/>
        </w:tabs>
        <w:spacing w:line="276" w:lineRule="auto"/>
        <w:jc w:val="right"/>
      </w:pPr>
      <w:r w:rsidRPr="005202F3">
        <w:t>и предпринимательства</w:t>
      </w:r>
    </w:p>
    <w:p w:rsidR="00942D79" w:rsidRPr="005202F3" w:rsidRDefault="00ED63A8" w:rsidP="00942D79">
      <w:pPr>
        <w:tabs>
          <w:tab w:val="left" w:pos="142"/>
        </w:tabs>
        <w:spacing w:line="276" w:lineRule="auto"/>
        <w:jc w:val="right"/>
      </w:pPr>
      <w:r>
        <w:t>______________</w:t>
      </w:r>
      <w:bookmarkStart w:id="0" w:name="_GoBack"/>
      <w:bookmarkEnd w:id="0"/>
      <w:r w:rsidR="00942D79" w:rsidRPr="005202F3">
        <w:t>А.О. Грудзинский</w:t>
      </w:r>
    </w:p>
    <w:p w:rsidR="00942D79" w:rsidRPr="005202F3" w:rsidRDefault="00926A68" w:rsidP="00942D79">
      <w:pPr>
        <w:tabs>
          <w:tab w:val="left" w:pos="142"/>
        </w:tabs>
        <w:spacing w:line="276" w:lineRule="auto"/>
        <w:jc w:val="right"/>
      </w:pPr>
      <w:r>
        <w:t>"_____"__________________201</w:t>
      </w:r>
      <w:r w:rsidR="00107F21">
        <w:t>7</w:t>
      </w:r>
      <w:r w:rsidR="00942D79" w:rsidRPr="005202F3">
        <w:t xml:space="preserve"> г.</w:t>
      </w:r>
    </w:p>
    <w:p w:rsidR="00942D79" w:rsidRPr="005202F3" w:rsidRDefault="00942D79" w:rsidP="00942D79">
      <w:pPr>
        <w:tabs>
          <w:tab w:val="left" w:pos="142"/>
        </w:tabs>
        <w:jc w:val="right"/>
      </w:pPr>
    </w:p>
    <w:p w:rsidR="00942D79" w:rsidRPr="005202F3" w:rsidRDefault="00942D79" w:rsidP="00942D79">
      <w:pPr>
        <w:tabs>
          <w:tab w:val="left" w:pos="142"/>
          <w:tab w:val="left" w:pos="5670"/>
        </w:tabs>
      </w:pPr>
    </w:p>
    <w:p w:rsidR="00107F21" w:rsidRPr="007F5588" w:rsidRDefault="00107F21" w:rsidP="00107F21">
      <w:pPr>
        <w:tabs>
          <w:tab w:val="left" w:pos="142"/>
        </w:tabs>
        <w:jc w:val="center"/>
        <w:rPr>
          <w:b/>
        </w:rPr>
      </w:pPr>
      <w:r w:rsidRPr="007F5588">
        <w:rPr>
          <w:b/>
        </w:rPr>
        <w:t>Рабочая программа дисциплины</w:t>
      </w:r>
    </w:p>
    <w:p w:rsidR="00942D79" w:rsidRPr="005202F3" w:rsidRDefault="00942D79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tabs>
          <w:tab w:val="left" w:pos="142"/>
        </w:tabs>
        <w:spacing w:line="216" w:lineRule="auto"/>
        <w:jc w:val="center"/>
        <w:rPr>
          <w:b/>
        </w:rPr>
      </w:pPr>
      <w:r w:rsidRPr="00ED63A8">
        <w:rPr>
          <w:u w:val="single"/>
        </w:rPr>
        <w:t>_____________Иностранный язык</w:t>
      </w:r>
      <w:r w:rsidRPr="005202F3">
        <w:rPr>
          <w:b/>
        </w:rPr>
        <w:t>___________</w:t>
      </w:r>
    </w:p>
    <w:p w:rsidR="00942D79" w:rsidRPr="005202F3" w:rsidRDefault="00942D79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tabs>
          <w:tab w:val="left" w:pos="142"/>
        </w:tabs>
        <w:jc w:val="center"/>
        <w:rPr>
          <w:b/>
        </w:rPr>
      </w:pPr>
      <w:r w:rsidRPr="005202F3">
        <w:rPr>
          <w:b/>
        </w:rPr>
        <w:t>Специальность среднего профессионального образования</w:t>
      </w:r>
    </w:p>
    <w:p w:rsidR="00942D79" w:rsidRPr="005202F3" w:rsidRDefault="00942D79" w:rsidP="00942D79">
      <w:pPr>
        <w:tabs>
          <w:tab w:val="left" w:pos="142"/>
        </w:tabs>
        <w:jc w:val="center"/>
        <w:rPr>
          <w:b/>
        </w:rPr>
      </w:pPr>
    </w:p>
    <w:p w:rsidR="00942D79" w:rsidRPr="005202F3" w:rsidRDefault="00942D79" w:rsidP="00942D79">
      <w:pPr>
        <w:tabs>
          <w:tab w:val="left" w:pos="142"/>
        </w:tabs>
        <w:spacing w:line="216" w:lineRule="auto"/>
        <w:jc w:val="center"/>
      </w:pPr>
      <w:r w:rsidRPr="005202F3">
        <w:t>___</w:t>
      </w:r>
      <w:r w:rsidRPr="00ED63A8">
        <w:rPr>
          <w:u w:val="single"/>
        </w:rPr>
        <w:t>40.02.01 Право и организация социального обеспечения_</w:t>
      </w:r>
    </w:p>
    <w:p w:rsidR="00942D79" w:rsidRPr="005202F3" w:rsidRDefault="00942D79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tabs>
          <w:tab w:val="left" w:pos="142"/>
        </w:tabs>
        <w:jc w:val="center"/>
        <w:rPr>
          <w:b/>
        </w:rPr>
      </w:pPr>
      <w:r w:rsidRPr="005202F3">
        <w:rPr>
          <w:b/>
        </w:rPr>
        <w:t>Квалификация выпускника</w:t>
      </w:r>
    </w:p>
    <w:p w:rsidR="00942D79" w:rsidRPr="005202F3" w:rsidRDefault="00942D79" w:rsidP="00942D79">
      <w:pPr>
        <w:tabs>
          <w:tab w:val="left" w:pos="142"/>
        </w:tabs>
        <w:jc w:val="center"/>
        <w:rPr>
          <w:b/>
        </w:rPr>
      </w:pPr>
    </w:p>
    <w:p w:rsidR="00942D79" w:rsidRPr="005202F3" w:rsidRDefault="00942D79" w:rsidP="00942D79">
      <w:pPr>
        <w:tabs>
          <w:tab w:val="left" w:pos="142"/>
        </w:tabs>
        <w:spacing w:line="216" w:lineRule="auto"/>
        <w:jc w:val="center"/>
      </w:pPr>
      <w:r w:rsidRPr="005202F3">
        <w:t>________________________</w:t>
      </w:r>
      <w:r w:rsidRPr="00ED63A8">
        <w:rPr>
          <w:u w:val="single"/>
        </w:rPr>
        <w:t>юрист__________________________</w:t>
      </w:r>
    </w:p>
    <w:p w:rsidR="00942D79" w:rsidRPr="005202F3" w:rsidRDefault="00942D79" w:rsidP="00942D79">
      <w:pPr>
        <w:tabs>
          <w:tab w:val="left" w:pos="142"/>
        </w:tabs>
      </w:pPr>
    </w:p>
    <w:p w:rsidR="00942D79" w:rsidRPr="005202F3" w:rsidRDefault="00942D79" w:rsidP="00942D79">
      <w:pPr>
        <w:tabs>
          <w:tab w:val="left" w:pos="142"/>
        </w:tabs>
        <w:jc w:val="center"/>
        <w:rPr>
          <w:strike/>
          <w:color w:val="FF0000"/>
        </w:rPr>
      </w:pPr>
    </w:p>
    <w:p w:rsidR="00942D79" w:rsidRPr="005202F3" w:rsidRDefault="00942D79" w:rsidP="00942D79">
      <w:pPr>
        <w:tabs>
          <w:tab w:val="left" w:pos="142"/>
        </w:tabs>
        <w:jc w:val="center"/>
      </w:pPr>
    </w:p>
    <w:p w:rsidR="003D1724" w:rsidRPr="005202F3" w:rsidRDefault="003D1724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tabs>
          <w:tab w:val="left" w:pos="142"/>
        </w:tabs>
        <w:jc w:val="center"/>
      </w:pPr>
      <w:r w:rsidRPr="005202F3">
        <w:t>Нижний Новгород</w:t>
      </w:r>
    </w:p>
    <w:p w:rsidR="005202F3" w:rsidRDefault="00107F21" w:rsidP="00942D79">
      <w:pPr>
        <w:tabs>
          <w:tab w:val="left" w:pos="142"/>
        </w:tabs>
        <w:jc w:val="center"/>
      </w:pPr>
      <w:r>
        <w:t>2017</w:t>
      </w:r>
    </w:p>
    <w:p w:rsidR="005202F3" w:rsidRDefault="005202F3" w:rsidP="00942D79">
      <w:pPr>
        <w:tabs>
          <w:tab w:val="left" w:pos="142"/>
        </w:tabs>
        <w:jc w:val="center"/>
      </w:pPr>
    </w:p>
    <w:p w:rsidR="005202F3" w:rsidRDefault="005202F3" w:rsidP="00942D79">
      <w:pPr>
        <w:tabs>
          <w:tab w:val="left" w:pos="142"/>
        </w:tabs>
        <w:jc w:val="center"/>
      </w:pPr>
    </w:p>
    <w:p w:rsidR="005202F3" w:rsidRDefault="005202F3" w:rsidP="00942D79">
      <w:pPr>
        <w:tabs>
          <w:tab w:val="left" w:pos="142"/>
        </w:tabs>
        <w:jc w:val="center"/>
      </w:pPr>
    </w:p>
    <w:p w:rsidR="005202F3" w:rsidRDefault="005202F3" w:rsidP="00942D79">
      <w:pPr>
        <w:tabs>
          <w:tab w:val="left" w:pos="142"/>
        </w:tabs>
        <w:jc w:val="center"/>
      </w:pPr>
    </w:p>
    <w:p w:rsidR="00ED63A8" w:rsidRDefault="00ED63A8" w:rsidP="00942D79">
      <w:pPr>
        <w:tabs>
          <w:tab w:val="left" w:pos="142"/>
        </w:tabs>
        <w:jc w:val="center"/>
      </w:pPr>
    </w:p>
    <w:p w:rsidR="00ED63A8" w:rsidRDefault="00ED63A8" w:rsidP="00942D79">
      <w:pPr>
        <w:tabs>
          <w:tab w:val="left" w:pos="142"/>
        </w:tabs>
        <w:jc w:val="center"/>
      </w:pPr>
    </w:p>
    <w:p w:rsidR="005202F3" w:rsidRDefault="005202F3" w:rsidP="00942D79">
      <w:pPr>
        <w:tabs>
          <w:tab w:val="left" w:pos="142"/>
        </w:tabs>
        <w:jc w:val="center"/>
      </w:pPr>
    </w:p>
    <w:p w:rsidR="00107F21" w:rsidRDefault="00107F21" w:rsidP="00942D79">
      <w:pPr>
        <w:tabs>
          <w:tab w:val="left" w:pos="142"/>
        </w:tabs>
        <w:jc w:val="center"/>
      </w:pPr>
    </w:p>
    <w:p w:rsidR="00107F21" w:rsidRDefault="00107F21" w:rsidP="00942D79">
      <w:pPr>
        <w:tabs>
          <w:tab w:val="left" w:pos="142"/>
        </w:tabs>
        <w:jc w:val="center"/>
      </w:pPr>
    </w:p>
    <w:p w:rsidR="00107F21" w:rsidRDefault="00107F21" w:rsidP="00942D79">
      <w:pPr>
        <w:tabs>
          <w:tab w:val="left" w:pos="142"/>
        </w:tabs>
        <w:jc w:val="center"/>
      </w:pPr>
    </w:p>
    <w:p w:rsidR="00107F21" w:rsidRDefault="00107F21" w:rsidP="00942D79">
      <w:pPr>
        <w:tabs>
          <w:tab w:val="left" w:pos="142"/>
        </w:tabs>
        <w:jc w:val="center"/>
      </w:pPr>
    </w:p>
    <w:p w:rsidR="00107F21" w:rsidRDefault="00107F21" w:rsidP="00942D79">
      <w:pPr>
        <w:tabs>
          <w:tab w:val="left" w:pos="142"/>
        </w:tabs>
        <w:jc w:val="center"/>
      </w:pPr>
    </w:p>
    <w:p w:rsidR="005202F3" w:rsidRDefault="005202F3" w:rsidP="00942D79">
      <w:pPr>
        <w:tabs>
          <w:tab w:val="left" w:pos="142"/>
        </w:tabs>
        <w:jc w:val="center"/>
      </w:pPr>
    </w:p>
    <w:p w:rsidR="005202F3" w:rsidRDefault="005202F3" w:rsidP="00942D79">
      <w:pPr>
        <w:tabs>
          <w:tab w:val="left" w:pos="142"/>
        </w:tabs>
        <w:jc w:val="center"/>
      </w:pPr>
    </w:p>
    <w:p w:rsidR="005202F3" w:rsidRPr="005202F3" w:rsidRDefault="005202F3" w:rsidP="00942D79">
      <w:pPr>
        <w:tabs>
          <w:tab w:val="left" w:pos="142"/>
        </w:tabs>
        <w:jc w:val="center"/>
      </w:pP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5202F3">
        <w:rPr>
          <w:bCs/>
        </w:rPr>
        <w:lastRenderedPageBreak/>
        <w:t>П</w:t>
      </w:r>
      <w:r w:rsidRPr="005202F3">
        <w:t>рограмма учебной дисциплины</w:t>
      </w:r>
      <w:r w:rsidRPr="005202F3">
        <w:rPr>
          <w:caps/>
        </w:rPr>
        <w:t xml:space="preserve"> </w:t>
      </w:r>
      <w:r w:rsidRPr="005202F3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_40.02.01 Право и организация социального обеспечения_____</w:t>
      </w: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vertAlign w:val="superscript"/>
        </w:rPr>
      </w:pPr>
      <w:r w:rsidRPr="005202F3">
        <w:rPr>
          <w:i/>
          <w:vertAlign w:val="superscript"/>
        </w:rPr>
        <w:t>код, наименование специальности</w:t>
      </w: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202F3">
        <w:t>Разработчик(и):</w:t>
      </w: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202F3">
        <w:t xml:space="preserve">_Ваганова Н.В., </w:t>
      </w:r>
      <w:proofErr w:type="spellStart"/>
      <w:r w:rsidRPr="005202F3">
        <w:t>к.ф.н</w:t>
      </w:r>
      <w:proofErr w:type="spellEnd"/>
      <w:r w:rsidRPr="005202F3">
        <w:t>, доцент________________________________</w:t>
      </w: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5202F3">
        <w:rPr>
          <w:vertAlign w:val="superscript"/>
        </w:rPr>
        <w:t>Ф.И.О., ученая степень, звание, должность</w:t>
      </w:r>
    </w:p>
    <w:p w:rsidR="00942D79" w:rsidRPr="005202F3" w:rsidRDefault="00942D79" w:rsidP="0094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107F21" w:rsidRPr="00107F21" w:rsidRDefault="0088773E" w:rsidP="00107F2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02F3">
        <w:t xml:space="preserve">Программа рассмотрена и одобрена на </w:t>
      </w:r>
      <w:r w:rsidRPr="00107F21">
        <w:t xml:space="preserve">заседании кафедры </w:t>
      </w:r>
      <w:r w:rsidRPr="00107F21">
        <w:rPr>
          <w:bCs/>
          <w:color w:val="333333"/>
          <w:bdr w:val="none" w:sz="0" w:space="0" w:color="auto" w:frame="1"/>
          <w:shd w:val="clear" w:color="auto" w:fill="FFFFFF"/>
        </w:rPr>
        <w:t>английского языка</w:t>
      </w:r>
      <w:r w:rsidRPr="00107F21">
        <w:rPr>
          <w:rStyle w:val="apple-converted-space"/>
          <w:color w:val="333333"/>
          <w:bdr w:val="none" w:sz="0" w:space="0" w:color="auto" w:frame="1"/>
        </w:rPr>
        <w:t> </w:t>
      </w:r>
      <w:r w:rsidRPr="00107F21">
        <w:t xml:space="preserve"> для гуманитарных специальностей </w:t>
      </w:r>
      <w:r w:rsidR="00107F21" w:rsidRPr="00107F21">
        <w:rPr>
          <w:color w:val="000000"/>
        </w:rPr>
        <w:t>17.05.2017г., протокол №8</w:t>
      </w:r>
    </w:p>
    <w:p w:rsidR="0088773E" w:rsidRPr="00107F21" w:rsidRDefault="0088773E" w:rsidP="00887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88773E" w:rsidRPr="00107F21" w:rsidRDefault="0088773E" w:rsidP="00887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8773E" w:rsidRPr="00107F21" w:rsidRDefault="0088773E" w:rsidP="00887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7F21">
        <w:t xml:space="preserve">Зав. кафедрой </w:t>
      </w:r>
      <w:r w:rsidR="00107F21" w:rsidRPr="00107F21">
        <w:rPr>
          <w:bCs/>
          <w:color w:val="333333"/>
          <w:bdr w:val="none" w:sz="0" w:space="0" w:color="auto" w:frame="1"/>
          <w:shd w:val="clear" w:color="auto" w:fill="FFFFFF"/>
        </w:rPr>
        <w:t>английского языка</w:t>
      </w:r>
      <w:r w:rsidR="00107F21" w:rsidRPr="00107F21">
        <w:rPr>
          <w:rStyle w:val="apple-converted-space"/>
          <w:color w:val="333333"/>
          <w:bdr w:val="none" w:sz="0" w:space="0" w:color="auto" w:frame="1"/>
        </w:rPr>
        <w:t> </w:t>
      </w:r>
      <w:r w:rsidR="00107F21" w:rsidRPr="00107F21">
        <w:t xml:space="preserve"> </w:t>
      </w:r>
      <w:r w:rsidRPr="00107F21">
        <w:t xml:space="preserve">для гуманитарных специальностей </w:t>
      </w:r>
    </w:p>
    <w:p w:rsidR="0088773E" w:rsidRPr="00107F21" w:rsidRDefault="0088773E" w:rsidP="00887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88773E" w:rsidRPr="005202F3" w:rsidRDefault="0088773E" w:rsidP="00887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5202F3">
        <w:t>______________</w:t>
      </w:r>
      <w:r w:rsidRPr="005202F3">
        <w:tab/>
        <w:t>Золотова М.В.</w:t>
      </w:r>
    </w:p>
    <w:p w:rsidR="0088773E" w:rsidRPr="005202F3" w:rsidRDefault="0088773E" w:rsidP="00887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i/>
        </w:rPr>
      </w:pPr>
      <w:r w:rsidRPr="005202F3">
        <w:rPr>
          <w:i/>
        </w:rPr>
        <w:t>(подпись)</w:t>
      </w:r>
    </w:p>
    <w:p w:rsidR="0088773E" w:rsidRPr="005202F3" w:rsidRDefault="0088773E" w:rsidP="0094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942D79" w:rsidRPr="005202F3" w:rsidRDefault="00942D79" w:rsidP="00942D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202F3">
        <w:rPr>
          <w:bCs/>
          <w:i/>
        </w:rPr>
        <w:br w:type="page"/>
      </w:r>
      <w:r w:rsidRPr="005202F3">
        <w:rPr>
          <w:b/>
        </w:rPr>
        <w:lastRenderedPageBreak/>
        <w:t>СОДЕРЖАНИЕ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42D79" w:rsidRPr="005202F3" w:rsidTr="00926A68">
        <w:tc>
          <w:tcPr>
            <w:tcW w:w="7668" w:type="dxa"/>
            <w:shd w:val="clear" w:color="auto" w:fill="auto"/>
          </w:tcPr>
          <w:p w:rsidR="00942D79" w:rsidRPr="005202F3" w:rsidRDefault="00942D79" w:rsidP="00926A6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42D79" w:rsidRPr="005202F3" w:rsidRDefault="00942D79" w:rsidP="00926A68">
            <w:pPr>
              <w:jc w:val="center"/>
            </w:pPr>
            <w:r w:rsidRPr="005202F3">
              <w:t xml:space="preserve">                 стр.</w:t>
            </w:r>
          </w:p>
        </w:tc>
      </w:tr>
      <w:tr w:rsidR="00942D79" w:rsidRPr="005202F3" w:rsidTr="00926A68">
        <w:tc>
          <w:tcPr>
            <w:tcW w:w="7668" w:type="dxa"/>
            <w:shd w:val="clear" w:color="auto" w:fill="auto"/>
          </w:tcPr>
          <w:p w:rsidR="00942D79" w:rsidRPr="005202F3" w:rsidRDefault="00942D79" w:rsidP="00926A6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lang w:val="en-US"/>
              </w:rPr>
            </w:pPr>
            <w:r w:rsidRPr="005202F3">
              <w:rPr>
                <w:lang w:val="en-US"/>
              </w:rPr>
              <w:t>4</w:t>
            </w:r>
          </w:p>
        </w:tc>
      </w:tr>
      <w:tr w:rsidR="00942D79" w:rsidRPr="005202F3" w:rsidTr="00926A68">
        <w:tc>
          <w:tcPr>
            <w:tcW w:w="7668" w:type="dxa"/>
            <w:shd w:val="clear" w:color="auto" w:fill="auto"/>
          </w:tcPr>
          <w:p w:rsidR="00942D79" w:rsidRPr="005202F3" w:rsidRDefault="00942D79" w:rsidP="00926A68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5202F3">
              <w:rPr>
                <w:b/>
                <w:caps/>
              </w:rPr>
              <w:t>ПАСПОРТ ПРОГРАММЫ УЧЕБНОЙ ДИСЦИПЛИНЫ</w:t>
            </w:r>
          </w:p>
          <w:p w:rsidR="00942D79" w:rsidRPr="005202F3" w:rsidRDefault="00942D79" w:rsidP="00926A68"/>
        </w:tc>
        <w:tc>
          <w:tcPr>
            <w:tcW w:w="1903" w:type="dxa"/>
            <w:shd w:val="clear" w:color="auto" w:fill="auto"/>
          </w:tcPr>
          <w:p w:rsidR="00942D79" w:rsidRPr="005202F3" w:rsidRDefault="00942D79" w:rsidP="00926A68">
            <w:pPr>
              <w:jc w:val="center"/>
            </w:pPr>
          </w:p>
        </w:tc>
      </w:tr>
      <w:tr w:rsidR="00942D79" w:rsidRPr="005202F3" w:rsidTr="00926A68">
        <w:tc>
          <w:tcPr>
            <w:tcW w:w="7668" w:type="dxa"/>
            <w:shd w:val="clear" w:color="auto" w:fill="auto"/>
          </w:tcPr>
          <w:p w:rsidR="00942D79" w:rsidRPr="005202F3" w:rsidRDefault="00942D79" w:rsidP="00926A68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5202F3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942D79" w:rsidRPr="005202F3" w:rsidRDefault="00942D79" w:rsidP="00926A6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42D79" w:rsidRPr="005202F3" w:rsidRDefault="00942D79" w:rsidP="00926A68">
            <w:pPr>
              <w:jc w:val="center"/>
            </w:pPr>
            <w:r w:rsidRPr="005202F3">
              <w:t>6</w:t>
            </w:r>
          </w:p>
        </w:tc>
      </w:tr>
      <w:tr w:rsidR="00942D79" w:rsidRPr="005202F3" w:rsidTr="00926A68">
        <w:trPr>
          <w:trHeight w:val="670"/>
        </w:trPr>
        <w:tc>
          <w:tcPr>
            <w:tcW w:w="7668" w:type="dxa"/>
            <w:shd w:val="clear" w:color="auto" w:fill="auto"/>
          </w:tcPr>
          <w:p w:rsidR="00942D79" w:rsidRPr="005202F3" w:rsidRDefault="00942D79" w:rsidP="00926A68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5202F3">
              <w:rPr>
                <w:b/>
                <w:caps/>
              </w:rPr>
              <w:t>условия реализации  учебной дисциплины</w:t>
            </w:r>
          </w:p>
          <w:p w:rsidR="00942D79" w:rsidRPr="005202F3" w:rsidRDefault="00942D79" w:rsidP="00926A6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42D79" w:rsidRPr="005202F3" w:rsidRDefault="00942D79" w:rsidP="00926A68">
            <w:pPr>
              <w:jc w:val="center"/>
            </w:pPr>
            <w:r w:rsidRPr="005202F3">
              <w:t>12</w:t>
            </w:r>
          </w:p>
        </w:tc>
      </w:tr>
      <w:tr w:rsidR="00942D79" w:rsidRPr="005202F3" w:rsidTr="00926A68">
        <w:tc>
          <w:tcPr>
            <w:tcW w:w="7668" w:type="dxa"/>
            <w:shd w:val="clear" w:color="auto" w:fill="auto"/>
          </w:tcPr>
          <w:p w:rsidR="00942D79" w:rsidRPr="005202F3" w:rsidRDefault="00942D79" w:rsidP="00926A68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5202F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42D79" w:rsidRPr="005202F3" w:rsidRDefault="00942D79" w:rsidP="00926A6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42D79" w:rsidRPr="005202F3" w:rsidRDefault="00942D79" w:rsidP="00926A68">
            <w:pPr>
              <w:jc w:val="center"/>
            </w:pPr>
            <w:r w:rsidRPr="005202F3">
              <w:t>13</w:t>
            </w:r>
          </w:p>
        </w:tc>
      </w:tr>
    </w:tbl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202F3">
        <w:rPr>
          <w:b/>
          <w:caps/>
          <w:u w:val="single"/>
        </w:rPr>
        <w:br w:type="page"/>
      </w:r>
      <w:r w:rsidRPr="005202F3">
        <w:rPr>
          <w:b/>
          <w:caps/>
        </w:rPr>
        <w:lastRenderedPageBreak/>
        <w:t>1. паспорт ПРОГРАММЫ УЧЕБНОЙ ДИСЦИПЛИНЫ</w:t>
      </w: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5202F3">
        <w:rPr>
          <w:b/>
          <w:i/>
        </w:rPr>
        <w:t>_________________________Иностранный язык_________________________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5202F3">
        <w:rPr>
          <w:i/>
        </w:rPr>
        <w:t>название дисциплины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202F3">
        <w:rPr>
          <w:b/>
        </w:rPr>
        <w:t>1.1. Область применения рабочей программы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5202F3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СПО__40.02.01 Право и организация социального обеспечения.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5202F3">
        <w:t>Рабочая программа учебной дисциплины может быть использована</w:t>
      </w:r>
      <w:r w:rsidRPr="005202F3">
        <w:rPr>
          <w:b/>
        </w:rPr>
        <w:t xml:space="preserve"> </w:t>
      </w:r>
      <w:r w:rsidRPr="005202F3">
        <w:t>в дополнительном профессиональном образовании (в программах повышения квалификации и переподготовки) и профессиональной подготовке в области права.</w:t>
      </w:r>
    </w:p>
    <w:p w:rsidR="00942D79" w:rsidRPr="005202F3" w:rsidRDefault="00942D79" w:rsidP="00942D79">
      <w:pPr>
        <w:tabs>
          <w:tab w:val="left" w:pos="142"/>
        </w:tabs>
        <w:ind w:left="142" w:right="-143"/>
        <w:jc w:val="both"/>
        <w:rPr>
          <w:b/>
        </w:rPr>
      </w:pPr>
      <w:r w:rsidRPr="005202F3">
        <w:rPr>
          <w:b/>
        </w:rPr>
        <w:t xml:space="preserve">1.2. Место учебной дисциплины в структуре программы подготовки специалистов среднего звена: </w:t>
      </w:r>
      <w:r w:rsidRPr="005202F3">
        <w:t>__</w:t>
      </w:r>
      <w:proofErr w:type="spellStart"/>
      <w:r w:rsidRPr="005202F3">
        <w:t>Данная_дисциплина</w:t>
      </w:r>
      <w:proofErr w:type="spellEnd"/>
      <w:r w:rsidRPr="005202F3">
        <w:t xml:space="preserve"> _относится к Общему гуманитарному и социально-экономическому циклу (ОГСЭ.03) Профессиональной части _ и является обязательной для освоения на 2, 3 годах обучения.</w:t>
      </w:r>
      <w:r w:rsidRPr="005202F3">
        <w:rPr>
          <w:b/>
        </w:rPr>
        <w:t>______________________________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02F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942D79" w:rsidRPr="005202F3" w:rsidRDefault="00942D79" w:rsidP="00942D79">
      <w:pPr>
        <w:pStyle w:val="p9"/>
      </w:pPr>
      <w:r w:rsidRPr="005202F3">
        <w:t xml:space="preserve">Основными целями изучения курса являются повышение исходного уровня владения иностранным языком, достигнутого в ходе изучения иностранного языка как базовой дисциплины, и овладение студентами необходимым и достаточным уровнем компетенции для решения социально-коммуникативных задач в различных областях бытовой, культурной и профессиональной деятельности при общении с зарубежными партнерами, а также для дальнейшего самообразования. Для достижения указанных целей необходимо решить следующие задачи: </w:t>
      </w:r>
    </w:p>
    <w:p w:rsidR="00942D79" w:rsidRPr="005202F3" w:rsidRDefault="00942D79" w:rsidP="00942D79">
      <w:pPr>
        <w:pStyle w:val="p17"/>
        <w:spacing w:before="0" w:beforeAutospacing="0" w:after="0" w:afterAutospacing="0"/>
      </w:pPr>
      <w:r w:rsidRPr="005202F3">
        <w:rPr>
          <w:rStyle w:val="s5"/>
        </w:rPr>
        <w:sym w:font="Symbol" w:char="F02D"/>
      </w:r>
      <w:r w:rsidRPr="005202F3">
        <w:t>овладение практическими навыками общения на иностранном языке;</w:t>
      </w:r>
    </w:p>
    <w:p w:rsidR="00942D79" w:rsidRPr="005202F3" w:rsidRDefault="00942D79" w:rsidP="00942D79">
      <w:pPr>
        <w:pStyle w:val="p17"/>
        <w:spacing w:before="0" w:beforeAutospacing="0" w:after="0" w:afterAutospacing="0"/>
      </w:pPr>
      <w:r w:rsidRPr="005202F3">
        <w:rPr>
          <w:rStyle w:val="s5"/>
        </w:rPr>
        <w:sym w:font="Symbol" w:char="F02D"/>
      </w:r>
      <w:r w:rsidRPr="005202F3">
        <w:t>повышение уровня учебной автономии, способности к самообразованию;</w:t>
      </w:r>
    </w:p>
    <w:p w:rsidR="00942D79" w:rsidRPr="005202F3" w:rsidRDefault="00942D79" w:rsidP="00942D79">
      <w:pPr>
        <w:pStyle w:val="p17"/>
        <w:spacing w:before="0" w:beforeAutospacing="0" w:after="0" w:afterAutospacing="0"/>
      </w:pPr>
      <w:r w:rsidRPr="005202F3">
        <w:rPr>
          <w:rStyle w:val="s5"/>
        </w:rPr>
        <w:sym w:font="Symbol" w:char="F02D"/>
      </w:r>
      <w:r w:rsidRPr="005202F3">
        <w:t>развитие когнитивных и исследовательских умений;</w:t>
      </w:r>
    </w:p>
    <w:p w:rsidR="00942D79" w:rsidRPr="005202F3" w:rsidRDefault="00942D79" w:rsidP="00942D79">
      <w:pPr>
        <w:pStyle w:val="p17"/>
        <w:spacing w:before="0" w:beforeAutospacing="0" w:after="0" w:afterAutospacing="0"/>
      </w:pPr>
      <w:r w:rsidRPr="005202F3">
        <w:rPr>
          <w:rStyle w:val="s5"/>
        </w:rPr>
        <w:sym w:font="Symbol" w:char="F02D"/>
      </w:r>
      <w:r w:rsidRPr="005202F3">
        <w:t>развитие информационной культуры;</w:t>
      </w:r>
    </w:p>
    <w:p w:rsidR="00942D79" w:rsidRPr="005202F3" w:rsidRDefault="00942D79" w:rsidP="00942D79">
      <w:pPr>
        <w:pStyle w:val="p17"/>
        <w:spacing w:before="0" w:beforeAutospacing="0" w:after="0" w:afterAutospacing="0"/>
      </w:pPr>
      <w:r w:rsidRPr="005202F3">
        <w:rPr>
          <w:rStyle w:val="s5"/>
        </w:rPr>
        <w:sym w:font="Symbol" w:char="F02D"/>
      </w:r>
      <w:r w:rsidRPr="005202F3">
        <w:t>расширение кругозора и повышение общей культуры студентов;</w:t>
      </w:r>
    </w:p>
    <w:p w:rsidR="00942D79" w:rsidRPr="005202F3" w:rsidRDefault="00942D79" w:rsidP="00942D79">
      <w:pPr>
        <w:pStyle w:val="p17"/>
        <w:spacing w:before="0" w:beforeAutospacing="0" w:after="0" w:afterAutospacing="0"/>
      </w:pPr>
      <w:r w:rsidRPr="005202F3">
        <w:rPr>
          <w:rStyle w:val="s5"/>
        </w:rPr>
        <w:sym w:font="Symbol" w:char="F02D"/>
      </w:r>
      <w:r w:rsidRPr="005202F3">
        <w:t xml:space="preserve">воспитание у студентов толерантности к ценностям представителей других стран, народов и вероисповеданий. 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02F3">
        <w:t>В результате освоения учебной дисциплины обучающийся должен уметь:</w:t>
      </w:r>
    </w:p>
    <w:p w:rsidR="00942D79" w:rsidRPr="005202F3" w:rsidRDefault="00942D79" w:rsidP="00942D7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5202F3">
        <w:t xml:space="preserve">общаться (устно и письменно) на иностранном языке на профессиональные и повседневные темы; </w:t>
      </w:r>
    </w:p>
    <w:p w:rsidR="00942D79" w:rsidRPr="005202F3" w:rsidRDefault="00942D79" w:rsidP="00942D7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5202F3">
        <w:t xml:space="preserve">переводить (со словарем) иностранные тексты профессиональной направленности; </w:t>
      </w:r>
    </w:p>
    <w:p w:rsidR="00942D79" w:rsidRPr="005202F3" w:rsidRDefault="00942D79" w:rsidP="00942D7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5202F3">
        <w:t>самостоятельно совершенствовать устную и письменную речь, пополнять словарный запас.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02F3">
        <w:t>_______________________________________________________________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02F3">
        <w:t>В результате освоения учебной дисциплины обучающийся должен знать:</w:t>
      </w:r>
    </w:p>
    <w:p w:rsidR="00942D79" w:rsidRPr="005202F3" w:rsidRDefault="00942D79" w:rsidP="00942D7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5202F3">
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 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02F3">
        <w:t>_______________________________________________________________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202F3">
        <w:t>Полученные знания и умения направлены на формирование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202F3">
        <w:lastRenderedPageBreak/>
        <w:t>общих и профессиональных компетенций: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1. Понимать сущность и социальную значимость своей будущей профессии, проявлять к ней устойчивый интерес.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3. Решать проблемы, оценивать риски и принимать решения в нестандартных ситуациях.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7. Брать на себя ответственность за работу членов команды (подчиненных), результат выполнения заданий.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9. Ориентироваться в условиях постоянного изменения правовой базы.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10. Исполнять воинскую обязанность, в том числе с применением полученных профессиональных знаний (для юношей).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11. Соблюдать основы здорового образа жизни, требования охраны труда.</w:t>
      </w:r>
    </w:p>
    <w:p w:rsidR="00942D79" w:rsidRPr="005202F3" w:rsidRDefault="00942D79" w:rsidP="00942D79">
      <w:pPr>
        <w:autoSpaceDE w:val="0"/>
        <w:autoSpaceDN w:val="0"/>
        <w:adjustRightInd w:val="0"/>
        <w:ind w:firstLine="567"/>
        <w:jc w:val="both"/>
      </w:pPr>
      <w:r w:rsidRPr="005202F3">
        <w:t>ОК 12. Соблюдать деловой этикет, культуру и психологические основы общения, нормы и правила поведения.</w:t>
      </w:r>
    </w:p>
    <w:p w:rsidR="00942D79" w:rsidRPr="005202F3" w:rsidRDefault="00942D79" w:rsidP="00942D79">
      <w:pPr>
        <w:ind w:firstLine="567"/>
        <w:jc w:val="both"/>
      </w:pPr>
      <w:r w:rsidRPr="005202F3">
        <w:t>Знания, умения и навыки, полученные в процессе обучения иностранному языку, способствуют формированию тех качеств личности, которые позволяют адаптироваться в меняющихся жизненных ситуациях, находить и использовать необходимую новую информацию для решения практических задач.</w:t>
      </w:r>
    </w:p>
    <w:p w:rsidR="00942D79" w:rsidRPr="005202F3" w:rsidRDefault="00942D79" w:rsidP="00942D79">
      <w:pPr>
        <w:ind w:firstLine="567"/>
        <w:jc w:val="both"/>
      </w:pPr>
      <w:r w:rsidRPr="005202F3">
        <w:t>Изучая иностранный язык, студент приобретает умения взаимодействия, позволяющие ему понимать собеседника, быть контактным,</w:t>
      </w:r>
      <w:r w:rsidRPr="005202F3">
        <w:rPr>
          <w:b/>
          <w:bCs/>
        </w:rPr>
        <w:t xml:space="preserve"> </w:t>
      </w:r>
      <w:r w:rsidRPr="005202F3">
        <w:t xml:space="preserve">общаться в группе. Формирование позитивной Я-концепции, навыков межличностных отношений, развитие способности студента использовать иностранный язык как инструмент общения в диалоге культур и цивилизаций современного мира входят в список самых приоритетных требований к современному процессу обучения. </w:t>
      </w:r>
    </w:p>
    <w:p w:rsidR="00942D79" w:rsidRPr="005202F3" w:rsidRDefault="00942D79" w:rsidP="00942D79">
      <w:pPr>
        <w:ind w:firstLine="567"/>
        <w:jc w:val="both"/>
        <w:rPr>
          <w:u w:val="single"/>
        </w:rPr>
      </w:pPr>
      <w:r w:rsidRPr="005202F3">
        <w:t>Знакомство с культурой страны изучаемого языка, языковой картиной мира помогает развитию языковой личности студента. Обучение приемам самообразования при работе с литературой на иностранном языке позволяет студенту формировать собственное независимое, но аргументированное мнение по той или иной проблеме.</w:t>
      </w:r>
    </w:p>
    <w:p w:rsidR="00942D79" w:rsidRPr="005202F3" w:rsidRDefault="00942D79" w:rsidP="00942D79">
      <w:pPr>
        <w:ind w:firstLine="567"/>
        <w:jc w:val="both"/>
      </w:pPr>
      <w:r w:rsidRPr="005202F3">
        <w:t xml:space="preserve">В процессе реализации дидактических, воспитательных и развивающих целей и задач обучения происходит развитие личности студента. 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02F3">
        <w:rPr>
          <w:b/>
        </w:rPr>
        <w:t>1.4. Трудоемкость учебной дисциплины: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202F3">
        <w:t>Общая трудоемкость уч</w:t>
      </w:r>
      <w:r w:rsidR="00926A68">
        <w:t>ебной нагрузки обучающегося _160</w:t>
      </w:r>
      <w:r w:rsidRPr="005202F3">
        <w:t>___ часа, в том числе: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5202F3">
        <w:t>обязательной аудиторной учебной нагрузки обучающегося _122___ часа;</w:t>
      </w:r>
    </w:p>
    <w:p w:rsidR="00942D79" w:rsidRPr="005202F3" w:rsidRDefault="00926A68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консультации _6</w:t>
      </w:r>
      <w:r w:rsidR="00942D79" w:rsidRPr="005202F3">
        <w:t>_ часов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5202F3">
        <w:t>самост</w:t>
      </w:r>
      <w:r w:rsidR="00926A68">
        <w:t>оятельной работы обучающегося _3</w:t>
      </w:r>
      <w:r w:rsidRPr="005202F3">
        <w:t>2 часа.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2D79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07F21" w:rsidRPr="005202F3" w:rsidRDefault="00107F21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202F3">
        <w:rPr>
          <w:b/>
        </w:rPr>
        <w:lastRenderedPageBreak/>
        <w:t>2. СТРУКТУРА И ПРИМЕРНОЕ СОДЕРЖАНИЕ УЧЕБНОЙ ДИСЦИПЛИНЫ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5202F3">
        <w:rPr>
          <w:b/>
        </w:rPr>
        <w:t>2.1 Объем учебной дисциплины Иностранный язык (ОГСЭ.03) и виды учебной работы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42D79" w:rsidRPr="005202F3" w:rsidTr="00926A68">
        <w:trPr>
          <w:trHeight w:val="460"/>
        </w:trPr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sz w:val="20"/>
                <w:szCs w:val="20"/>
              </w:rPr>
            </w:pPr>
            <w:r w:rsidRPr="005202F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  <w:r w:rsidRPr="005202F3">
              <w:rPr>
                <w:b/>
                <w:i/>
                <w:iCs/>
              </w:rPr>
              <w:t>Объем часов</w:t>
            </w:r>
          </w:p>
        </w:tc>
      </w:tr>
      <w:tr w:rsidR="00942D79" w:rsidRPr="005202F3" w:rsidTr="00926A68">
        <w:trPr>
          <w:trHeight w:val="285"/>
        </w:trPr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rPr>
                <w:b/>
                <w:sz w:val="20"/>
                <w:szCs w:val="20"/>
              </w:rPr>
            </w:pPr>
            <w:r w:rsidRPr="005202F3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26A68" w:rsidP="00926A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</w:t>
            </w: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sz w:val="20"/>
                <w:szCs w:val="20"/>
              </w:rPr>
            </w:pPr>
            <w:r w:rsidRPr="005202F3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  <w:r w:rsidRPr="005202F3">
              <w:rPr>
                <w:i/>
                <w:iCs/>
              </w:rPr>
              <w:t>122</w:t>
            </w: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  <w:r w:rsidRPr="005202F3">
              <w:rPr>
                <w:i/>
                <w:iCs/>
              </w:rPr>
              <w:t>*</w:t>
            </w: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  <w:r w:rsidRPr="005202F3">
              <w:rPr>
                <w:i/>
                <w:iCs/>
              </w:rPr>
              <w:t>122</w:t>
            </w: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b/>
                <w:sz w:val="20"/>
                <w:szCs w:val="20"/>
              </w:rPr>
            </w:pPr>
            <w:r w:rsidRPr="005202F3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26A68" w:rsidP="00926A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b/>
                <w:sz w:val="20"/>
                <w:szCs w:val="20"/>
              </w:rPr>
            </w:pPr>
            <w:r w:rsidRPr="005202F3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26A68" w:rsidP="00926A6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942D79" w:rsidRPr="005202F3">
              <w:rPr>
                <w:i/>
                <w:iCs/>
              </w:rPr>
              <w:t>2</w:t>
            </w: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10065"/>
                <w:tab w:val="left" w:pos="11907"/>
                <w:tab w:val="left" w:pos="12758"/>
              </w:tabs>
              <w:ind w:right="820"/>
              <w:jc w:val="both"/>
              <w:rPr>
                <w:sz w:val="20"/>
                <w:szCs w:val="20"/>
                <w:lang w:val="en-US"/>
              </w:rPr>
            </w:pPr>
            <w:r w:rsidRPr="005202F3">
              <w:rPr>
                <w:sz w:val="20"/>
                <w:szCs w:val="20"/>
              </w:rPr>
              <w:t>составление тематического словаря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i/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проектная деятельность (подготовка презентаций)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sz w:val="20"/>
                <w:szCs w:val="20"/>
              </w:rPr>
            </w:pPr>
            <w:proofErr w:type="spellStart"/>
            <w:r w:rsidRPr="005202F3">
              <w:rPr>
                <w:sz w:val="20"/>
                <w:szCs w:val="20"/>
                <w:lang w:val="en-US"/>
              </w:rPr>
              <w:t>cоставление</w:t>
            </w:r>
            <w:proofErr w:type="spellEnd"/>
            <w:r w:rsidRPr="005202F3">
              <w:rPr>
                <w:sz w:val="20"/>
                <w:szCs w:val="20"/>
              </w:rPr>
              <w:t xml:space="preserve"> </w:t>
            </w:r>
            <w:proofErr w:type="spellStart"/>
            <w:r w:rsidRPr="005202F3">
              <w:rPr>
                <w:sz w:val="20"/>
                <w:szCs w:val="20"/>
              </w:rPr>
              <w:t>полилогов</w:t>
            </w:r>
            <w:proofErr w:type="spellEnd"/>
            <w:r w:rsidRPr="005202F3">
              <w:rPr>
                <w:sz w:val="20"/>
                <w:szCs w:val="20"/>
              </w:rPr>
              <w:t>, монологов, диалогов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самостоятельная работа над текстом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</w:p>
        </w:tc>
      </w:tr>
      <w:tr w:rsidR="00942D79" w:rsidRPr="005202F3" w:rsidTr="00926A68">
        <w:tc>
          <w:tcPr>
            <w:tcW w:w="7904" w:type="dxa"/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самостоятельное выполнение заданий по лексике и грамматике</w:t>
            </w:r>
          </w:p>
        </w:tc>
        <w:tc>
          <w:tcPr>
            <w:tcW w:w="1800" w:type="dxa"/>
            <w:shd w:val="clear" w:color="auto" w:fill="auto"/>
          </w:tcPr>
          <w:p w:rsidR="00942D79" w:rsidRPr="005202F3" w:rsidRDefault="00942D79" w:rsidP="00926A68">
            <w:pPr>
              <w:jc w:val="center"/>
              <w:rPr>
                <w:i/>
                <w:iCs/>
              </w:rPr>
            </w:pPr>
          </w:p>
        </w:tc>
      </w:tr>
      <w:tr w:rsidR="00942D79" w:rsidRPr="005202F3" w:rsidTr="00926A68">
        <w:tc>
          <w:tcPr>
            <w:tcW w:w="9704" w:type="dxa"/>
            <w:gridSpan w:val="2"/>
            <w:shd w:val="clear" w:color="auto" w:fill="auto"/>
          </w:tcPr>
          <w:p w:rsidR="00942D79" w:rsidRPr="005202F3" w:rsidRDefault="00942D79" w:rsidP="00926A68">
            <w:pPr>
              <w:rPr>
                <w:i/>
                <w:iCs/>
                <w:sz w:val="20"/>
                <w:szCs w:val="20"/>
              </w:rPr>
            </w:pPr>
            <w:r w:rsidRPr="005202F3">
              <w:rPr>
                <w:i/>
                <w:iCs/>
                <w:sz w:val="20"/>
                <w:szCs w:val="20"/>
              </w:rPr>
              <w:t xml:space="preserve">Промежуточная </w:t>
            </w:r>
            <w:r w:rsidR="005202F3" w:rsidRPr="005202F3">
              <w:rPr>
                <w:i/>
                <w:iCs/>
                <w:sz w:val="20"/>
                <w:szCs w:val="20"/>
              </w:rPr>
              <w:t>аттестация в</w:t>
            </w:r>
            <w:r w:rsidRPr="005202F3">
              <w:rPr>
                <w:i/>
                <w:iCs/>
                <w:sz w:val="20"/>
                <w:szCs w:val="20"/>
              </w:rPr>
              <w:t xml:space="preserve"> 3, 4, 5 семестрах проводится в форме зачета. Итоговая аттестация в 6 семестре осуществляется по текущей успеваемости </w:t>
            </w:r>
          </w:p>
          <w:p w:rsidR="00942D79" w:rsidRPr="005202F3" w:rsidRDefault="00942D79" w:rsidP="00926A68">
            <w:pPr>
              <w:jc w:val="right"/>
              <w:rPr>
                <w:i/>
                <w:iCs/>
                <w:sz w:val="20"/>
                <w:szCs w:val="20"/>
              </w:rPr>
            </w:pPr>
            <w:r w:rsidRPr="005202F3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42D79" w:rsidRPr="005202F3" w:rsidSect="00926A6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942D79" w:rsidRPr="005202F3" w:rsidRDefault="00942D79" w:rsidP="00942D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5202F3">
        <w:rPr>
          <w:b/>
        </w:rPr>
        <w:lastRenderedPageBreak/>
        <w:t>2.2. Примерный тематический план и содержание учебной дисциплины</w:t>
      </w:r>
      <w:r w:rsidRPr="005202F3">
        <w:rPr>
          <w:b/>
          <w:caps/>
        </w:rPr>
        <w:t xml:space="preserve"> </w:t>
      </w:r>
      <w:r w:rsidRPr="005202F3">
        <w:t>_____Иностранный язык (ОГСЭ.03)___________________________________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highlight w:val="yellow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350"/>
        <w:gridCol w:w="8175"/>
        <w:gridCol w:w="2533"/>
        <w:gridCol w:w="1495"/>
      </w:tblGrid>
      <w:tr w:rsidR="00942D79" w:rsidRPr="005202F3" w:rsidTr="00926A68">
        <w:trPr>
          <w:trHeight w:val="20"/>
        </w:trPr>
        <w:tc>
          <w:tcPr>
            <w:tcW w:w="2888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5202F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202F3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5202F3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5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02F3">
              <w:rPr>
                <w:b/>
                <w:bCs/>
                <w:i/>
                <w:sz w:val="20"/>
                <w:szCs w:val="20"/>
              </w:rPr>
              <w:t xml:space="preserve">Соединенные Штаты Америки. Вашингтон – столица США. 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 xml:space="preserve"> 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1.1. США. Страноведческо-культурологический аспекты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95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175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 чтение и перевод текста «</w:t>
            </w:r>
            <w:r w:rsidRPr="005202F3">
              <w:rPr>
                <w:bCs/>
                <w:sz w:val="20"/>
                <w:szCs w:val="20"/>
                <w:lang w:val="en-US"/>
              </w:rPr>
              <w:t>The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United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States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of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America</w:t>
            </w:r>
            <w:r w:rsidRPr="005202F3">
              <w:rPr>
                <w:bCs/>
                <w:sz w:val="20"/>
                <w:szCs w:val="20"/>
              </w:rPr>
              <w:t>”, составление диалогов с использованием нового лексического материала, грамматический материал по теме “</w:t>
            </w:r>
            <w:r w:rsidRPr="005202F3">
              <w:rPr>
                <w:bCs/>
                <w:sz w:val="20"/>
                <w:szCs w:val="20"/>
                <w:lang w:val="en-US"/>
              </w:rPr>
              <w:t>The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Passive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Voice</w:t>
            </w:r>
            <w:r w:rsidRPr="005202F3">
              <w:rPr>
                <w:bCs/>
                <w:sz w:val="20"/>
                <w:szCs w:val="20"/>
              </w:rPr>
              <w:t>”, выполнение тренировочных упражнений.</w:t>
            </w:r>
          </w:p>
        </w:tc>
        <w:tc>
          <w:tcPr>
            <w:tcW w:w="2533" w:type="dxa"/>
            <w:vMerge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 xml:space="preserve"> 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подбор материала по изучаемой теме, выполнение лексико-грамматических упражнений.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1.2.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 xml:space="preserve"> Вашингтон – столица США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495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175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 «</w:t>
            </w:r>
            <w:r w:rsidRPr="005202F3">
              <w:rPr>
                <w:bCs/>
                <w:sz w:val="20"/>
                <w:szCs w:val="20"/>
                <w:lang w:val="en-US"/>
              </w:rPr>
              <w:t>The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Passive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Voice</w:t>
            </w:r>
            <w:r w:rsidRPr="005202F3">
              <w:rPr>
                <w:bCs/>
                <w:sz w:val="20"/>
                <w:szCs w:val="20"/>
              </w:rPr>
              <w:t>», чтение и перевод текста «</w:t>
            </w:r>
            <w:r w:rsidRPr="005202F3">
              <w:rPr>
                <w:sz w:val="20"/>
                <w:szCs w:val="20"/>
                <w:lang w:val="en-US"/>
              </w:rPr>
              <w:t>Washington</w:t>
            </w:r>
            <w:r w:rsidRPr="005202F3">
              <w:rPr>
                <w:b/>
                <w:sz w:val="20"/>
                <w:szCs w:val="20"/>
              </w:rPr>
              <w:t>»</w:t>
            </w:r>
            <w:r w:rsidRPr="005202F3">
              <w:rPr>
                <w:bCs/>
                <w:sz w:val="20"/>
                <w:szCs w:val="20"/>
              </w:rPr>
              <w:t>, чтение и составление диалогов с использованием нового лексического материала, выполнение тренировочных упражнений, составление тематического словаря.</w:t>
            </w:r>
          </w:p>
        </w:tc>
        <w:tc>
          <w:tcPr>
            <w:tcW w:w="2533" w:type="dxa"/>
            <w:vMerge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составление диалогов.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1.3. Города США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 ознакомление с новыми лексическими единицами, грамматический материал по темам «</w:t>
            </w:r>
            <w:r w:rsidRPr="005202F3">
              <w:rPr>
                <w:bCs/>
                <w:sz w:val="20"/>
                <w:szCs w:val="20"/>
                <w:lang w:val="en-US"/>
              </w:rPr>
              <w:t>The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Passive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Voice</w:t>
            </w:r>
            <w:r w:rsidRPr="005202F3">
              <w:rPr>
                <w:bCs/>
                <w:sz w:val="20"/>
                <w:szCs w:val="20"/>
              </w:rPr>
              <w:t>», чтение и перевод текста «</w:t>
            </w:r>
            <w:r w:rsidRPr="005202F3">
              <w:rPr>
                <w:bCs/>
                <w:sz w:val="20"/>
                <w:szCs w:val="20"/>
                <w:lang w:val="en-US"/>
              </w:rPr>
              <w:t>New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York</w:t>
            </w:r>
            <w:r w:rsidRPr="005202F3">
              <w:rPr>
                <w:bCs/>
                <w:sz w:val="20"/>
                <w:szCs w:val="20"/>
              </w:rPr>
              <w:t xml:space="preserve">”, выполнение тренировочных упражнений, составление тематического словаря. </w:t>
            </w:r>
          </w:p>
        </w:tc>
        <w:tc>
          <w:tcPr>
            <w:tcW w:w="2533" w:type="dxa"/>
            <w:vMerge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работы: лексико-грамматический тест по теме «США. Города США», монологические высказывания по пройденным темам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57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подготовка монолога по теме «Вашингтон – столица США».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5202F3">
              <w:rPr>
                <w:b/>
                <w:bCs/>
                <w:i/>
                <w:sz w:val="20"/>
                <w:szCs w:val="20"/>
              </w:rPr>
              <w:t>Образова</w:t>
            </w:r>
            <w:r w:rsidRPr="005202F3">
              <w:rPr>
                <w:b/>
                <w:bCs/>
                <w:i/>
                <w:sz w:val="20"/>
                <w:szCs w:val="20"/>
                <w:lang w:val="en-US"/>
              </w:rPr>
              <w:t>ние</w:t>
            </w:r>
            <w:proofErr w:type="spellEnd"/>
            <w:r w:rsidRPr="005202F3">
              <w:rPr>
                <w:b/>
                <w:bCs/>
                <w:i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5202F3">
              <w:rPr>
                <w:b/>
                <w:bCs/>
                <w:i/>
                <w:sz w:val="20"/>
                <w:szCs w:val="20"/>
                <w:lang w:val="en-US"/>
              </w:rPr>
              <w:t>Великобритании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1,2, 3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**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2.1. Образование в Великобритании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175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ознакомление с новыми лексическими единицами, грамматический материал по теме:« </w:t>
            </w:r>
            <w:r w:rsidRPr="005202F3">
              <w:rPr>
                <w:bCs/>
                <w:sz w:val="20"/>
                <w:szCs w:val="20"/>
                <w:lang w:val="en-US"/>
              </w:rPr>
              <w:t>The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Passive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Voice</w:t>
            </w:r>
            <w:r w:rsidRPr="005202F3">
              <w:rPr>
                <w:bCs/>
                <w:sz w:val="20"/>
                <w:szCs w:val="20"/>
              </w:rPr>
              <w:t>», выполнение тренировочных упражнений,  закрепление изученного грамматического материала, чтение и работа с текстами по теме «</w:t>
            </w:r>
            <w:r w:rsidRPr="005202F3">
              <w:rPr>
                <w:bCs/>
                <w:sz w:val="20"/>
                <w:szCs w:val="20"/>
                <w:lang w:val="en-US"/>
              </w:rPr>
              <w:t>Education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in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Great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Britain</w:t>
            </w:r>
            <w:r w:rsidRPr="005202F3">
              <w:rPr>
                <w:bCs/>
                <w:sz w:val="20"/>
                <w:szCs w:val="20"/>
              </w:rPr>
              <w:t>», составление тематического словаря</w:t>
            </w:r>
          </w:p>
        </w:tc>
        <w:tc>
          <w:tcPr>
            <w:tcW w:w="2533" w:type="dxa"/>
            <w:vMerge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выполнение домашних упражнений, подбор дополнительного материала по теме.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301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2.2. Университеты в Великобритании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……9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  <w:lang w:val="en-US"/>
              </w:rPr>
              <w:t>2</w:t>
            </w:r>
            <w:r w:rsidRPr="005202F3">
              <w:rPr>
                <w:bCs/>
                <w:i/>
                <w:sz w:val="20"/>
                <w:szCs w:val="20"/>
              </w:rPr>
              <w:t>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ознакомление с новыми лексическими единицами, грамматический материал по теме:« </w:t>
            </w:r>
            <w:r w:rsidRPr="005202F3">
              <w:rPr>
                <w:bCs/>
                <w:sz w:val="20"/>
                <w:szCs w:val="20"/>
                <w:lang w:val="en-US"/>
              </w:rPr>
              <w:t>The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Passive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Voice</w:t>
            </w:r>
            <w:r w:rsidRPr="005202F3">
              <w:rPr>
                <w:bCs/>
                <w:sz w:val="20"/>
                <w:szCs w:val="20"/>
              </w:rPr>
              <w:t xml:space="preserve">», выполнение тренировочных упражнений,  закрепление изученного грамматического материала, </w:t>
            </w:r>
            <w:proofErr w:type="spellStart"/>
            <w:r w:rsidRPr="005202F3">
              <w:rPr>
                <w:bCs/>
                <w:sz w:val="20"/>
                <w:szCs w:val="20"/>
              </w:rPr>
              <w:t>аудирование</w:t>
            </w:r>
            <w:proofErr w:type="spellEnd"/>
            <w:r w:rsidRPr="005202F3">
              <w:rPr>
                <w:bCs/>
                <w:sz w:val="20"/>
                <w:szCs w:val="20"/>
              </w:rPr>
              <w:t>, чтение и перевод текста «</w:t>
            </w:r>
            <w:r w:rsidRPr="005202F3">
              <w:rPr>
                <w:bCs/>
                <w:sz w:val="20"/>
                <w:szCs w:val="20"/>
                <w:lang w:val="en-US"/>
              </w:rPr>
              <w:t>English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universities</w:t>
            </w:r>
            <w:r w:rsidRPr="005202F3">
              <w:rPr>
                <w:bCs/>
                <w:sz w:val="20"/>
                <w:szCs w:val="20"/>
              </w:rPr>
              <w:t>”, составление тематического словаря</w:t>
            </w:r>
          </w:p>
        </w:tc>
        <w:tc>
          <w:tcPr>
            <w:tcW w:w="2533" w:type="dxa"/>
            <w:vMerge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Контрольные работы: лексико-грамматический тест по изученным темам, чтение и пересказ текста. 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выполнение грамматических упражнений, составление монолога, подготовка к тесту.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5202F3">
              <w:rPr>
                <w:b/>
                <w:i/>
                <w:sz w:val="20"/>
                <w:szCs w:val="20"/>
              </w:rPr>
              <w:t>Знаменитые люди в сфере культуры и науки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95" w:type="dxa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3.1. Знаменитые английские писатели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ознакомление с новыми лексическими единицами, грамматический материал по теме: «Модальные глаголы», чтение и перевод текстов, введение лексики по теме: «Виды спорта», </w:t>
            </w:r>
            <w:proofErr w:type="spellStart"/>
            <w:r w:rsidRPr="005202F3">
              <w:rPr>
                <w:bCs/>
                <w:sz w:val="20"/>
                <w:szCs w:val="20"/>
              </w:rPr>
              <w:t>аудирование</w:t>
            </w:r>
            <w:proofErr w:type="spellEnd"/>
            <w:r w:rsidRPr="005202F3">
              <w:rPr>
                <w:bCs/>
                <w:sz w:val="20"/>
                <w:szCs w:val="20"/>
              </w:rPr>
              <w:t xml:space="preserve"> и обсуждение текста «</w:t>
            </w:r>
            <w:r w:rsidRPr="005202F3">
              <w:rPr>
                <w:bCs/>
                <w:sz w:val="20"/>
                <w:szCs w:val="20"/>
                <w:lang w:val="en-US"/>
              </w:rPr>
              <w:t>William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Shakespeare</w:t>
            </w:r>
            <w:r w:rsidRPr="005202F3">
              <w:rPr>
                <w:bCs/>
                <w:sz w:val="20"/>
                <w:szCs w:val="20"/>
              </w:rPr>
              <w:t xml:space="preserve">, </w:t>
            </w:r>
            <w:r w:rsidRPr="005202F3">
              <w:rPr>
                <w:bCs/>
                <w:sz w:val="20"/>
                <w:szCs w:val="20"/>
                <w:lang w:val="en-US"/>
              </w:rPr>
              <w:t>Charles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Dickens</w:t>
            </w:r>
            <w:r w:rsidRPr="005202F3">
              <w:rPr>
                <w:bCs/>
                <w:sz w:val="20"/>
                <w:szCs w:val="20"/>
              </w:rPr>
              <w:t>”, работа с текстом.</w:t>
            </w:r>
          </w:p>
        </w:tc>
        <w:tc>
          <w:tcPr>
            <w:tcW w:w="2533" w:type="dxa"/>
            <w:vMerge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чтение текстов и пересказ текста на выбор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41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3.2. Знаменитые английские ученые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теме: «Модальные глаголы»,  закрепление изученного грамматического материала, выполнение упражнений на с</w:t>
            </w:r>
            <w:r w:rsidRPr="005202F3">
              <w:rPr>
                <w:sz w:val="20"/>
                <w:szCs w:val="20"/>
              </w:rPr>
              <w:t xml:space="preserve">овершенствование навыков распознавания и употребления в речи глаголов, </w:t>
            </w:r>
            <w:r w:rsidRPr="005202F3">
              <w:rPr>
                <w:bCs/>
                <w:sz w:val="20"/>
                <w:szCs w:val="20"/>
              </w:rPr>
              <w:t>чтение и перевод текстов на темы: «</w:t>
            </w:r>
            <w:r w:rsidRPr="005202F3">
              <w:rPr>
                <w:bCs/>
                <w:sz w:val="20"/>
                <w:szCs w:val="20"/>
                <w:lang w:val="en-US"/>
              </w:rPr>
              <w:t>Famous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English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scientists</w:t>
            </w:r>
            <w:r w:rsidRPr="005202F3">
              <w:rPr>
                <w:bCs/>
                <w:sz w:val="20"/>
                <w:szCs w:val="20"/>
              </w:rPr>
              <w:t xml:space="preserve">»; работа с текстом; чтения и перевод. 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………….10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 xml:space="preserve"> 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Контрольные работы Лексико-грамматический тест по изученным темам 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выполнение грамматических упражнений, чтение текста, ответы на вопросы по тексту.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5" w:type="dxa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 xml:space="preserve">Раздел </w:t>
            </w:r>
            <w:r w:rsidRPr="005202F3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5202F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5202F3">
              <w:rPr>
                <w:b/>
                <w:bCs/>
                <w:i/>
                <w:sz w:val="20"/>
                <w:szCs w:val="20"/>
              </w:rPr>
              <w:t>Работа. Профессия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4.1. Профессии, профессиональные обязанности, поступление на работу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теме: «Условное наклонение»,</w:t>
            </w:r>
            <w:r w:rsidRPr="005202F3">
              <w:rPr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</w:rPr>
              <w:t>чтение и перевод текстов «A CV», “</w:t>
            </w:r>
            <w:r w:rsidRPr="005202F3">
              <w:rPr>
                <w:bCs/>
                <w:sz w:val="20"/>
                <w:szCs w:val="20"/>
                <w:lang w:val="en-US"/>
              </w:rPr>
              <w:t>A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letter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of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application</w:t>
            </w:r>
            <w:r w:rsidRPr="005202F3">
              <w:rPr>
                <w:bCs/>
                <w:sz w:val="20"/>
                <w:szCs w:val="20"/>
              </w:rPr>
              <w:t xml:space="preserve">”, </w:t>
            </w:r>
            <w:proofErr w:type="spellStart"/>
            <w:r w:rsidRPr="005202F3">
              <w:rPr>
                <w:bCs/>
                <w:sz w:val="20"/>
                <w:szCs w:val="20"/>
              </w:rPr>
              <w:t>аудирование</w:t>
            </w:r>
            <w:proofErr w:type="spellEnd"/>
            <w:r w:rsidRPr="005202F3">
              <w:rPr>
                <w:bCs/>
                <w:sz w:val="20"/>
                <w:szCs w:val="20"/>
              </w:rPr>
              <w:t xml:space="preserve"> и составление диалогов,  составление тематического словаря по теме </w:t>
            </w:r>
            <w:r w:rsidRPr="005202F3">
              <w:rPr>
                <w:bCs/>
                <w:sz w:val="20"/>
                <w:szCs w:val="20"/>
                <w:lang w:val="en-US"/>
              </w:rPr>
              <w:t>Jobs</w:t>
            </w:r>
            <w:r w:rsidRPr="005202F3">
              <w:rPr>
                <w:bCs/>
                <w:sz w:val="20"/>
                <w:szCs w:val="20"/>
              </w:rPr>
              <w:t xml:space="preserve">, </w:t>
            </w:r>
            <w:r w:rsidRPr="005202F3">
              <w:rPr>
                <w:bCs/>
                <w:sz w:val="20"/>
                <w:szCs w:val="20"/>
                <w:lang w:val="en-US"/>
              </w:rPr>
              <w:t>types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of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jobs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подбор материала по теме, составление монолога, выполнение домашних упражнений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4.2. Карьера. Как стать успешным в своей профессии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теме: «Условное наклонение», введение лексики по теме: «</w:t>
            </w:r>
            <w:r w:rsidRPr="005202F3">
              <w:rPr>
                <w:bCs/>
                <w:sz w:val="20"/>
                <w:szCs w:val="20"/>
                <w:lang w:val="en-US"/>
              </w:rPr>
              <w:t>Career</w:t>
            </w:r>
            <w:r w:rsidRPr="005202F3">
              <w:rPr>
                <w:bCs/>
                <w:sz w:val="20"/>
                <w:szCs w:val="20"/>
              </w:rPr>
              <w:t xml:space="preserve">», </w:t>
            </w:r>
            <w:proofErr w:type="spellStart"/>
            <w:r w:rsidRPr="005202F3">
              <w:rPr>
                <w:bCs/>
                <w:sz w:val="20"/>
                <w:szCs w:val="20"/>
              </w:rPr>
              <w:t>аудирование</w:t>
            </w:r>
            <w:proofErr w:type="spellEnd"/>
            <w:r w:rsidRPr="005202F3">
              <w:rPr>
                <w:bCs/>
                <w:sz w:val="20"/>
                <w:szCs w:val="20"/>
              </w:rPr>
              <w:t xml:space="preserve"> и составление </w:t>
            </w:r>
            <w:r w:rsidRPr="005202F3">
              <w:rPr>
                <w:bCs/>
                <w:sz w:val="20"/>
                <w:szCs w:val="20"/>
              </w:rPr>
              <w:lastRenderedPageBreak/>
              <w:t xml:space="preserve">диалогов, выполнение лексико-грамматических упражнений,  составление тематического словаря по теме </w:t>
            </w:r>
            <w:r w:rsidRPr="005202F3">
              <w:rPr>
                <w:bCs/>
                <w:sz w:val="20"/>
                <w:szCs w:val="20"/>
                <w:lang w:val="en-US"/>
              </w:rPr>
              <w:t>Career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9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 xml:space="preserve">2,3 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составление диалога по теме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4.</w:t>
            </w:r>
            <w:r w:rsidRPr="005202F3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5202F3">
              <w:rPr>
                <w:b/>
                <w:bCs/>
                <w:sz w:val="20"/>
                <w:szCs w:val="20"/>
              </w:rPr>
              <w:t>. Карьера знаменитых людей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942D79" w:rsidRPr="005202F3" w:rsidRDefault="00942D79" w:rsidP="00926A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темам «Условное наклонение», чтение и перевод текстов «</w:t>
            </w:r>
            <w:r w:rsidRPr="005202F3">
              <w:rPr>
                <w:bCs/>
                <w:color w:val="000000"/>
                <w:sz w:val="20"/>
                <w:szCs w:val="20"/>
                <w:lang w:val="en-US"/>
              </w:rPr>
              <w:t>Pam</w:t>
            </w:r>
            <w:r w:rsidRPr="005202F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202F3">
              <w:rPr>
                <w:bCs/>
                <w:color w:val="000000"/>
                <w:sz w:val="20"/>
                <w:szCs w:val="20"/>
                <w:lang w:val="en-US"/>
              </w:rPr>
              <w:t>Johnson</w:t>
            </w:r>
            <w:r w:rsidRPr="005202F3"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5202F3">
              <w:rPr>
                <w:bCs/>
                <w:color w:val="000000"/>
                <w:sz w:val="20"/>
                <w:szCs w:val="20"/>
                <w:lang w:val="en-US"/>
              </w:rPr>
              <w:t>It</w:t>
            </w:r>
            <w:r w:rsidRPr="005202F3">
              <w:rPr>
                <w:bCs/>
                <w:color w:val="000000"/>
                <w:sz w:val="20"/>
                <w:szCs w:val="20"/>
              </w:rPr>
              <w:t>'</w:t>
            </w:r>
            <w:r w:rsidRPr="005202F3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  <w:r w:rsidRPr="005202F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202F3">
              <w:rPr>
                <w:bCs/>
                <w:color w:val="000000"/>
                <w:sz w:val="20"/>
                <w:szCs w:val="20"/>
                <w:lang w:val="en-US"/>
              </w:rPr>
              <w:t>Never</w:t>
            </w:r>
            <w:r w:rsidRPr="005202F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202F3">
              <w:rPr>
                <w:bCs/>
                <w:color w:val="000000"/>
                <w:sz w:val="20"/>
                <w:szCs w:val="20"/>
                <w:lang w:val="en-US"/>
              </w:rPr>
              <w:t>Too</w:t>
            </w:r>
            <w:r w:rsidRPr="005202F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202F3">
              <w:rPr>
                <w:bCs/>
                <w:color w:val="000000"/>
                <w:sz w:val="20"/>
                <w:szCs w:val="20"/>
                <w:lang w:val="en-US"/>
              </w:rPr>
              <w:t>Late</w:t>
            </w:r>
            <w:r w:rsidRPr="005202F3">
              <w:rPr>
                <w:bCs/>
                <w:sz w:val="20"/>
                <w:szCs w:val="20"/>
              </w:rPr>
              <w:t>», чтение и составление диалогов с использованием нового лексического материала, выполнение тренировочных упражнений, составление тематического словаря.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чтение текстов, ответы на вопросы, написание резюме.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 xml:space="preserve">Раздел </w:t>
            </w:r>
            <w:r w:rsidRPr="005202F3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5202F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5202F3">
              <w:rPr>
                <w:b/>
                <w:bCs/>
                <w:i/>
                <w:sz w:val="20"/>
                <w:szCs w:val="20"/>
              </w:rPr>
              <w:t>Компания</w:t>
            </w:r>
          </w:p>
        </w:tc>
        <w:tc>
          <w:tcPr>
            <w:tcW w:w="2533" w:type="dxa"/>
            <w:shd w:val="clear" w:color="auto" w:fill="auto"/>
          </w:tcPr>
          <w:p w:rsidR="00942D79" w:rsidRPr="00DA5E55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5.1. Структура компании, функции ее отделов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теме: «Косвенная речь», закрепление изученного грамматического материала по теме «Условное наклонение», составление диалогов, чтение, перевод  и работа с текстом: «</w:t>
            </w:r>
            <w:r w:rsidRPr="005202F3">
              <w:rPr>
                <w:bCs/>
                <w:sz w:val="20"/>
                <w:szCs w:val="20"/>
                <w:lang w:val="en-US"/>
              </w:rPr>
              <w:t>Head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of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marketing</w:t>
            </w:r>
            <w:r w:rsidRPr="005202F3">
              <w:rPr>
                <w:bCs/>
                <w:sz w:val="20"/>
                <w:szCs w:val="20"/>
              </w:rPr>
              <w:t xml:space="preserve">», </w:t>
            </w:r>
            <w:proofErr w:type="spellStart"/>
            <w:r w:rsidRPr="005202F3">
              <w:rPr>
                <w:bCs/>
                <w:sz w:val="20"/>
                <w:szCs w:val="20"/>
              </w:rPr>
              <w:t>аудирование</w:t>
            </w:r>
            <w:proofErr w:type="spellEnd"/>
            <w:r w:rsidRPr="005202F3">
              <w:rPr>
                <w:bCs/>
                <w:sz w:val="20"/>
                <w:szCs w:val="20"/>
              </w:rPr>
              <w:t>, составление диалогов по теме «</w:t>
            </w:r>
            <w:r w:rsidRPr="005202F3">
              <w:rPr>
                <w:bCs/>
                <w:sz w:val="20"/>
                <w:szCs w:val="20"/>
                <w:lang w:val="en-US"/>
              </w:rPr>
              <w:t>The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Personnel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Officer</w:t>
            </w:r>
            <w:r w:rsidRPr="005202F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составление диалогов, выполнение грамматических упражнений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 xml:space="preserve">Тема </w:t>
            </w:r>
            <w:r w:rsidRPr="005202F3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5202F3">
              <w:rPr>
                <w:b/>
                <w:bCs/>
                <w:sz w:val="20"/>
                <w:szCs w:val="20"/>
              </w:rPr>
              <w:t xml:space="preserve">.2. </w:t>
            </w:r>
            <w:proofErr w:type="spellStart"/>
            <w:r w:rsidRPr="005202F3">
              <w:rPr>
                <w:b/>
                <w:bCs/>
                <w:sz w:val="20"/>
                <w:szCs w:val="20"/>
                <w:lang w:val="en-US"/>
              </w:rPr>
              <w:t>Работа</w:t>
            </w:r>
            <w:proofErr w:type="spellEnd"/>
            <w:r w:rsidRPr="005202F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02F3">
              <w:rPr>
                <w:b/>
                <w:bCs/>
                <w:sz w:val="20"/>
                <w:szCs w:val="20"/>
                <w:lang w:val="en-US"/>
              </w:rPr>
              <w:t>консультантом</w:t>
            </w:r>
            <w:proofErr w:type="spellEnd"/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теме: «Косвенная речь», закрепление изученного грамматического материала, составление диалогов, чтение, перевод  и работа с текстом: «</w:t>
            </w:r>
            <w:r w:rsidRPr="005202F3">
              <w:rPr>
                <w:bCs/>
                <w:sz w:val="20"/>
                <w:szCs w:val="20"/>
                <w:lang w:val="en-US"/>
              </w:rPr>
              <w:t>Help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Tom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Feng</w:t>
            </w:r>
            <w:r w:rsidRPr="005202F3">
              <w:rPr>
                <w:bCs/>
                <w:sz w:val="20"/>
                <w:szCs w:val="20"/>
              </w:rPr>
              <w:t xml:space="preserve">», 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</w:t>
            </w:r>
            <w:proofErr w:type="gramStart"/>
            <w:r w:rsidRPr="005202F3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5202F3">
              <w:rPr>
                <w:bCs/>
                <w:sz w:val="20"/>
                <w:szCs w:val="20"/>
              </w:rPr>
              <w:t xml:space="preserve"> лексико-грамматический тест по изучаемым темам, монологическое высказывание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Самостоятельная работа обучающихся: подготовка монологического высказывания. 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5202F3">
              <w:rPr>
                <w:b/>
                <w:bCs/>
                <w:i/>
                <w:sz w:val="20"/>
                <w:szCs w:val="20"/>
              </w:rPr>
              <w:t>Право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495" w:type="dxa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756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 xml:space="preserve">Тема 6.1. Понятие права. Виды права. </w:t>
            </w:r>
          </w:p>
        </w:tc>
        <w:tc>
          <w:tcPr>
            <w:tcW w:w="8525" w:type="dxa"/>
            <w:gridSpan w:val="2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теме: «Модальные глаголы с перфектным инфинитивом», закрепление изученного грамматического материала, составление диалогов, чтение, перевод  и работа с текстом: «</w:t>
            </w:r>
            <w:r w:rsidRPr="005202F3">
              <w:rPr>
                <w:bCs/>
                <w:sz w:val="20"/>
                <w:szCs w:val="20"/>
                <w:lang w:val="en-US"/>
              </w:rPr>
              <w:t>Law</w:t>
            </w:r>
            <w:r w:rsidRPr="005202F3">
              <w:rPr>
                <w:bCs/>
                <w:sz w:val="20"/>
                <w:szCs w:val="20"/>
              </w:rPr>
              <w:t xml:space="preserve">», </w:t>
            </w:r>
            <w:proofErr w:type="spellStart"/>
            <w:r w:rsidRPr="005202F3">
              <w:rPr>
                <w:bCs/>
                <w:sz w:val="20"/>
                <w:szCs w:val="20"/>
              </w:rPr>
              <w:t>аудирование</w:t>
            </w:r>
            <w:proofErr w:type="spellEnd"/>
            <w:r w:rsidRPr="005202F3">
              <w:rPr>
                <w:bCs/>
                <w:sz w:val="20"/>
                <w:szCs w:val="20"/>
              </w:rPr>
              <w:t xml:space="preserve"> и лексические задания к нему.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1, 2, 3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работы: Лексический тест «Терминология права», чтение и пересказ текста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работа над тематическим словарем, выполнение домашних упражнений (лексико-грамматического характера).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lastRenderedPageBreak/>
              <w:t>Тема 6.2. Система права в России. Система права в Великобритании и США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теме: «Модальные глаголы с перфектным инфинитивом», «Предлоги места и времени»,  составление диалогов, чтение, перевод  и работа с текстом: «</w:t>
            </w:r>
            <w:r w:rsidRPr="005202F3">
              <w:rPr>
                <w:bCs/>
                <w:sz w:val="20"/>
                <w:szCs w:val="20"/>
                <w:lang w:val="en-US"/>
              </w:rPr>
              <w:t>The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Russian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system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of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law</w:t>
            </w:r>
            <w:r w:rsidRPr="005202F3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работы: Лексический тест по изученной теме «Система права в России», монологическое высказывание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784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Самостоятельная работа обучающихся: чтение текстов, ответы на вопросы, подготовка монологического высказывания по теме </w:t>
            </w:r>
            <w:r w:rsidRPr="005202F3">
              <w:rPr>
                <w:bCs/>
                <w:sz w:val="20"/>
                <w:szCs w:val="20"/>
                <w:lang w:val="en-US"/>
              </w:rPr>
              <w:t>The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Russian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system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of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law</w:t>
            </w:r>
            <w:r w:rsidRPr="005202F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6.3. Судебная система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теме: «Модальные глаголы с перфектным инфинитивом», составление диалогов, чтение, перевод  и работа с текстом: «</w:t>
            </w:r>
            <w:r w:rsidRPr="005202F3">
              <w:rPr>
                <w:bCs/>
                <w:sz w:val="20"/>
                <w:szCs w:val="20"/>
                <w:lang w:val="en-US"/>
              </w:rPr>
              <w:t>Judicial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system</w:t>
            </w:r>
            <w:r w:rsidRPr="005202F3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95" w:type="dxa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1, 2, 3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2, 3</w:t>
            </w: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0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</w:t>
            </w:r>
            <w:proofErr w:type="gramStart"/>
            <w:r w:rsidRPr="005202F3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5202F3">
              <w:rPr>
                <w:bCs/>
                <w:sz w:val="20"/>
                <w:szCs w:val="20"/>
              </w:rPr>
              <w:t xml:space="preserve"> Лексико-грамматический тест по теме Судебная система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67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259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6.4. Преступление. Понятие. Виды преступлений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теме: «Модальные глаголы с перфектным инфинитивом», повторение изученного грамматического материала по теме «Фразовые глаголы»,  чтение, перевод  и работа с текстом: «</w:t>
            </w:r>
            <w:r w:rsidRPr="005202F3">
              <w:rPr>
                <w:bCs/>
                <w:sz w:val="20"/>
                <w:szCs w:val="20"/>
                <w:lang w:val="en-US"/>
              </w:rPr>
              <w:t>Types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of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crime</w:t>
            </w:r>
            <w:r w:rsidRPr="005202F3">
              <w:rPr>
                <w:bCs/>
                <w:sz w:val="20"/>
                <w:szCs w:val="20"/>
              </w:rPr>
              <w:t xml:space="preserve">», </w:t>
            </w:r>
            <w:proofErr w:type="spellStart"/>
            <w:r w:rsidRPr="005202F3">
              <w:rPr>
                <w:bCs/>
                <w:sz w:val="20"/>
                <w:szCs w:val="20"/>
              </w:rPr>
              <w:t>аудирование</w:t>
            </w:r>
            <w:proofErr w:type="spellEnd"/>
            <w:r w:rsidRPr="005202F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1, 2, 3</w:t>
            </w:r>
          </w:p>
        </w:tc>
      </w:tr>
      <w:tr w:rsidR="00942D79" w:rsidRPr="005202F3" w:rsidTr="00926A68">
        <w:trPr>
          <w:trHeight w:val="275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532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Самостоятельная работа обучающихся: работа над тематическим словарем, составление монологического высказывания </w:t>
            </w:r>
            <w:r w:rsidRPr="005202F3">
              <w:rPr>
                <w:bCs/>
                <w:sz w:val="20"/>
                <w:szCs w:val="20"/>
                <w:lang w:val="en-US"/>
              </w:rPr>
              <w:t>Crime</w:t>
            </w:r>
            <w:r w:rsidRPr="005202F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Тема 6.5. Наказание. Понятие. Виды наказаний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теме: «Причастие 1», закрепление изученного грамматического материала, составление диалогов, чтение, перевод  и работа с текстами: «</w:t>
            </w:r>
            <w:r w:rsidRPr="005202F3">
              <w:rPr>
                <w:bCs/>
                <w:sz w:val="20"/>
                <w:szCs w:val="20"/>
                <w:lang w:val="en-US"/>
              </w:rPr>
              <w:t>Civil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and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criminal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penalties</w:t>
            </w:r>
            <w:r w:rsidRPr="005202F3">
              <w:rPr>
                <w:bCs/>
                <w:sz w:val="20"/>
                <w:szCs w:val="20"/>
              </w:rPr>
              <w:t>», “</w:t>
            </w:r>
            <w:r w:rsidRPr="005202F3">
              <w:rPr>
                <w:bCs/>
                <w:sz w:val="20"/>
                <w:szCs w:val="20"/>
                <w:lang w:val="en-US"/>
              </w:rPr>
              <w:t>The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purpose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of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state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punishment</w:t>
            </w:r>
            <w:r w:rsidRPr="005202F3">
              <w:rPr>
                <w:bCs/>
                <w:sz w:val="20"/>
                <w:szCs w:val="20"/>
              </w:rPr>
              <w:t>”, составление диалогов.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1, 2, 3</w:t>
            </w: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составление тематического словаря, выполнение упражнений на освоение лексического материала.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 w:val="restart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 xml:space="preserve">Тема 6.6. Виды профессии в юридической сфере </w:t>
            </w: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ознакомление с новыми лексическими единицами, грамматический материал по теме: «Причастие 2», выполнение грамматических упражнений, составление диалогов, чтение, перевод  и работа с текстом: «</w:t>
            </w:r>
            <w:r w:rsidRPr="005202F3">
              <w:rPr>
                <w:bCs/>
                <w:sz w:val="20"/>
                <w:szCs w:val="20"/>
                <w:lang w:val="en-US"/>
              </w:rPr>
              <w:t>Types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of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legal</w:t>
            </w:r>
            <w:r w:rsidRPr="005202F3">
              <w:rPr>
                <w:bCs/>
                <w:sz w:val="20"/>
                <w:szCs w:val="20"/>
              </w:rPr>
              <w:t xml:space="preserve"> </w:t>
            </w:r>
            <w:r w:rsidRPr="005202F3">
              <w:rPr>
                <w:bCs/>
                <w:sz w:val="20"/>
                <w:szCs w:val="20"/>
                <w:lang w:val="en-US"/>
              </w:rPr>
              <w:t>professions</w:t>
            </w:r>
            <w:r w:rsidRPr="005202F3">
              <w:rPr>
                <w:bCs/>
                <w:sz w:val="20"/>
                <w:szCs w:val="20"/>
              </w:rPr>
              <w:t xml:space="preserve">», </w:t>
            </w:r>
            <w:proofErr w:type="spellStart"/>
            <w:r w:rsidRPr="005202F3">
              <w:rPr>
                <w:bCs/>
                <w:sz w:val="20"/>
                <w:szCs w:val="20"/>
              </w:rPr>
              <w:t>аудирование</w:t>
            </w:r>
            <w:proofErr w:type="spellEnd"/>
            <w:r w:rsidRPr="005202F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DA5E55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495" w:type="dxa"/>
            <w:vMerge w:val="restart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2, 3</w:t>
            </w: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Контрольные работы чтение и пересказ текста, монологическое высказывание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202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  <w:vMerge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Самостоятельная работа обучающихся: высказывание по теме «Какую профессию в сфере права я бы выбрал для себя»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26A68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5" w:type="dxa"/>
            <w:vMerge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129"/>
        </w:trPr>
        <w:tc>
          <w:tcPr>
            <w:tcW w:w="2888" w:type="dxa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5" w:type="dxa"/>
            <w:gridSpan w:val="2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</w:p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42D79" w:rsidRPr="005202F3" w:rsidRDefault="005202F3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</w:t>
            </w:r>
          </w:p>
        </w:tc>
        <w:tc>
          <w:tcPr>
            <w:tcW w:w="1495" w:type="dxa"/>
            <w:shd w:val="clear" w:color="auto" w:fill="C0C0C0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  <w:highlight w:val="yellow"/>
        </w:rPr>
      </w:pP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202F3">
        <w:t>Для характеристики уровня освоения учебного материала используются следующие обозначения:</w:t>
      </w: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202F3">
        <w:t xml:space="preserve">1. – ознакомительный (узнавание ранее изученных объектов, свойств); </w:t>
      </w: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202F3">
        <w:t>2. – репродуктивный (выполнение деятельности по образцу, инструкции или под руководством)</w:t>
      </w:r>
    </w:p>
    <w:p w:rsidR="00942D79" w:rsidRPr="005202F3" w:rsidRDefault="00942D79" w:rsidP="00942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5202F3">
        <w:t>3. – продуктивный (планирование и самостоятельное выполнение деятельности, решение проблемных задач)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42D79" w:rsidRPr="005202F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42D79" w:rsidRPr="005202F3" w:rsidRDefault="00942D79" w:rsidP="00942D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202F3">
        <w:rPr>
          <w:b/>
          <w:caps/>
        </w:rPr>
        <w:lastRenderedPageBreak/>
        <w:t>3. условия реализации УЧЕБНОЙ дисциплины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202F3">
        <w:rPr>
          <w:b/>
          <w:bCs/>
        </w:rPr>
        <w:t>3.1. Требования к минимальному материально-техническому обеспечению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202F3">
        <w:rPr>
          <w:bCs/>
        </w:rPr>
        <w:t>Реализация учебной дисциплины тр</w:t>
      </w:r>
      <w:r w:rsidR="00107F21">
        <w:rPr>
          <w:bCs/>
        </w:rPr>
        <w:t>ебует наличия учебного кабинета</w:t>
      </w:r>
      <w:r w:rsidRPr="005202F3">
        <w:rPr>
          <w:bCs/>
        </w:rPr>
        <w:t>.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jc w:val="both"/>
        <w:rPr>
          <w:bCs/>
        </w:rPr>
      </w:pPr>
      <w:r w:rsidRPr="005202F3">
        <w:rPr>
          <w:bCs/>
        </w:rPr>
        <w:t>Оборудование учебного кабинета: _-посадочные места по количеству учащихся;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jc w:val="both"/>
        <w:rPr>
          <w:bCs/>
        </w:rPr>
      </w:pPr>
      <w:r w:rsidRPr="005202F3">
        <w:rPr>
          <w:bCs/>
        </w:rPr>
        <w:t>-рабочее место преподавателя;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jc w:val="both"/>
        <w:rPr>
          <w:bCs/>
        </w:rPr>
      </w:pPr>
      <w:r w:rsidRPr="005202F3">
        <w:rPr>
          <w:bCs/>
        </w:rPr>
        <w:t>-накопительные папки;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jc w:val="both"/>
        <w:rPr>
          <w:bCs/>
        </w:rPr>
      </w:pPr>
      <w:r w:rsidRPr="005202F3">
        <w:rPr>
          <w:bCs/>
        </w:rPr>
        <w:t>-таблицы;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jc w:val="both"/>
        <w:rPr>
          <w:bCs/>
        </w:rPr>
      </w:pPr>
      <w:r w:rsidRPr="005202F3">
        <w:rPr>
          <w:bCs/>
        </w:rPr>
        <w:t>-плакаты;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202F3">
        <w:rPr>
          <w:bCs/>
        </w:rPr>
        <w:t>-картинки, фотографии, альбомы, репродукции_________________________________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jc w:val="both"/>
        <w:rPr>
          <w:bCs/>
        </w:rPr>
      </w:pPr>
      <w:r w:rsidRPr="005202F3">
        <w:rPr>
          <w:bCs/>
        </w:rPr>
        <w:t>Технические средства обучения: ___-компьютер;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jc w:val="both"/>
        <w:rPr>
          <w:bCs/>
        </w:rPr>
      </w:pPr>
      <w:r w:rsidRPr="005202F3">
        <w:rPr>
          <w:bCs/>
        </w:rPr>
        <w:t>-компьютерный монитор;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/>
        <w:jc w:val="both"/>
        <w:rPr>
          <w:bCs/>
        </w:rPr>
      </w:pPr>
      <w:r w:rsidRPr="005202F3">
        <w:rPr>
          <w:bCs/>
        </w:rPr>
        <w:t>-телевизор;</w:t>
      </w:r>
    </w:p>
    <w:p w:rsidR="00942D79" w:rsidRPr="005202F3" w:rsidRDefault="00942D79" w:rsidP="00942D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 w:firstLine="0"/>
        <w:rPr>
          <w:color w:val="000000"/>
          <w:shd w:val="clear" w:color="auto" w:fill="FFFFFF"/>
        </w:rPr>
      </w:pPr>
      <w:r w:rsidRPr="005202F3">
        <w:rPr>
          <w:color w:val="000000"/>
          <w:shd w:val="clear" w:color="auto" w:fill="FFFFFF"/>
        </w:rPr>
        <w:t>-мультимедийный проектор,</w:t>
      </w:r>
    </w:p>
    <w:p w:rsidR="00942D79" w:rsidRPr="005202F3" w:rsidRDefault="00942D79" w:rsidP="00942D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7"/>
          <w:tab w:val="left" w:pos="12758"/>
          <w:tab w:val="left" w:pos="14656"/>
        </w:tabs>
        <w:ind w:right="820" w:firstLine="0"/>
        <w:rPr>
          <w:color w:val="000000"/>
          <w:shd w:val="clear" w:color="auto" w:fill="FFFFFF"/>
        </w:rPr>
      </w:pPr>
      <w:r w:rsidRPr="005202F3">
        <w:rPr>
          <w:color w:val="000000"/>
          <w:shd w:val="clear" w:color="auto" w:fill="FFFFFF"/>
        </w:rPr>
        <w:t xml:space="preserve"> -экран.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202F3">
        <w:rPr>
          <w:bCs/>
        </w:rPr>
        <w:t>_____________________________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42D79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41A3D" w:rsidRDefault="00B41A3D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41A3D" w:rsidRPr="005202F3" w:rsidRDefault="00B41A3D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42D79" w:rsidRPr="005202F3" w:rsidRDefault="00942D79" w:rsidP="00942D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202F3">
        <w:rPr>
          <w:b/>
        </w:rPr>
        <w:t>3.2. Информационное обеспечение обучения</w:t>
      </w:r>
    </w:p>
    <w:p w:rsidR="00942D79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202F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41A3D" w:rsidRDefault="00B41A3D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41A3D" w:rsidRDefault="00B41A3D" w:rsidP="00B41A3D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>
        <w:rPr>
          <w:i/>
          <w:iCs/>
        </w:rPr>
        <w:t>Кузьменкова, Ю. Б. </w:t>
      </w:r>
      <w:r>
        <w:t xml:space="preserve">Английский язык + аудиозаписи в </w:t>
      </w:r>
      <w:proofErr w:type="spellStart"/>
      <w:r>
        <w:t>эбс</w:t>
      </w:r>
      <w:proofErr w:type="spellEnd"/>
      <w:proofErr w:type="gramStart"/>
      <w:r>
        <w:t xml:space="preserve"> :</w:t>
      </w:r>
      <w:proofErr w:type="gramEnd"/>
      <w:r>
        <w:t xml:space="preserve"> учебник и практикум для СПО / Ю. Б. Кузьменкова. — М.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2012. — 441 с. — (Профессиональное образование). — ISBN 978-5-9916-7779-0. Режим доступа: </w:t>
      </w:r>
      <w:hyperlink r:id="rId10" w:history="1">
        <w:r>
          <w:rPr>
            <w:rStyle w:val="af5"/>
          </w:rPr>
          <w:t>https://www.biblio-online.ru/book/494C25F9-747F-4017-AF10-6B9CF6E7D9AA</w:t>
        </w:r>
      </w:hyperlink>
    </w:p>
    <w:p w:rsidR="00B41A3D" w:rsidRDefault="00B41A3D" w:rsidP="00B41A3D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</w:pPr>
      <w:proofErr w:type="spellStart"/>
      <w:r>
        <w:rPr>
          <w:i/>
          <w:iCs/>
        </w:rPr>
        <w:t>Аитов</w:t>
      </w:r>
      <w:proofErr w:type="spellEnd"/>
      <w:r>
        <w:rPr>
          <w:i/>
          <w:iCs/>
        </w:rPr>
        <w:t>, В. Ф. </w:t>
      </w:r>
      <w:r>
        <w:t>Английский язык</w:t>
      </w:r>
      <w:proofErr w:type="gramStart"/>
      <w:r>
        <w:t xml:space="preserve"> :</w:t>
      </w:r>
      <w:proofErr w:type="gramEnd"/>
      <w:r>
        <w:t xml:space="preserve"> учебное пособие для СПО / В. Ф. </w:t>
      </w:r>
      <w:proofErr w:type="spellStart"/>
      <w:r>
        <w:t>Аитов</w:t>
      </w:r>
      <w:proofErr w:type="spellEnd"/>
      <w:r>
        <w:t xml:space="preserve">, В. М. Аитова. — 12-е изд., </w:t>
      </w:r>
      <w:proofErr w:type="spellStart"/>
      <w:r>
        <w:t>испр</w:t>
      </w:r>
      <w:proofErr w:type="spellEnd"/>
      <w:r>
        <w:t xml:space="preserve">. и доп. — М. : Издательство </w:t>
      </w:r>
      <w:proofErr w:type="spellStart"/>
      <w:r>
        <w:t>Юрайт</w:t>
      </w:r>
      <w:proofErr w:type="spellEnd"/>
      <w:r>
        <w:t xml:space="preserve">, 2012. — 144 с. — (Профессиональное образование). — ISBN 978-5-534-01157-9. Режим доступа: </w:t>
      </w:r>
      <w:hyperlink r:id="rId11" w:history="1">
        <w:r>
          <w:rPr>
            <w:rStyle w:val="af5"/>
          </w:rPr>
          <w:t>https://www.biblio-online.ru/book/AA6B4AE8-10DC-4B89-9A32-63528EA689D7</w:t>
        </w:r>
      </w:hyperlink>
    </w:p>
    <w:p w:rsidR="00B41A3D" w:rsidRDefault="00B41A3D" w:rsidP="00B41A3D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left="142"/>
        <w:jc w:val="both"/>
      </w:pPr>
      <w:r>
        <w:rPr>
          <w:b/>
        </w:rPr>
        <w:t>Дополнительные источники</w:t>
      </w:r>
      <w:r>
        <w:t>:</w:t>
      </w:r>
    </w:p>
    <w:p w:rsidR="00B41A3D" w:rsidRDefault="00B41A3D" w:rsidP="00B41A3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</w:pPr>
      <w:r>
        <w:rPr>
          <w:i/>
          <w:iCs/>
        </w:rPr>
        <w:t>Бутенко, Е. Ю. </w:t>
      </w:r>
      <w:r>
        <w:t xml:space="preserve">Английский язык для </w:t>
      </w:r>
      <w:proofErr w:type="spellStart"/>
      <w:r>
        <w:t>ит</w:t>
      </w:r>
      <w:proofErr w:type="spellEnd"/>
      <w:r>
        <w:t xml:space="preserve">-направлений. </w:t>
      </w:r>
      <w:proofErr w:type="spellStart"/>
      <w:r>
        <w:t>It-english</w:t>
      </w:r>
      <w:proofErr w:type="spellEnd"/>
      <w:proofErr w:type="gramStart"/>
      <w:r>
        <w:t xml:space="preserve"> :</w:t>
      </w:r>
      <w:proofErr w:type="gramEnd"/>
      <w:r>
        <w:t xml:space="preserve"> учебное пособие для СПО / Е. Ю. Бутенко. — 2-е изд., </w:t>
      </w:r>
      <w:proofErr w:type="spellStart"/>
      <w:r>
        <w:t>испр</w:t>
      </w:r>
      <w:proofErr w:type="spellEnd"/>
      <w:r>
        <w:t xml:space="preserve">. и доп. — М. : Издательство </w:t>
      </w:r>
      <w:proofErr w:type="spellStart"/>
      <w:r>
        <w:t>Юрайт</w:t>
      </w:r>
      <w:proofErr w:type="spellEnd"/>
      <w:r>
        <w:t xml:space="preserve">, 2012. — 147 с. — (Профессиональное образование). — ISBN 978-5-534-02447-0. Режим доступа: </w:t>
      </w:r>
      <w:hyperlink r:id="rId12" w:history="1">
        <w:r>
          <w:rPr>
            <w:rStyle w:val="af5"/>
          </w:rPr>
          <w:t>https://www.biblio-online.ru/book/BC270637-0EAC-4B13-AC16-2A058464AE89</w:t>
        </w:r>
      </w:hyperlink>
    </w:p>
    <w:p w:rsidR="00B41A3D" w:rsidRDefault="00B41A3D" w:rsidP="00B41A3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</w:pPr>
      <w:proofErr w:type="spellStart"/>
      <w:r>
        <w:rPr>
          <w:i/>
          <w:iCs/>
        </w:rPr>
        <w:t>Невзорова</w:t>
      </w:r>
      <w:proofErr w:type="spellEnd"/>
      <w:r>
        <w:rPr>
          <w:i/>
          <w:iCs/>
        </w:rPr>
        <w:t>, Г. Д. </w:t>
      </w:r>
      <w:r>
        <w:t>Английский язык. Грамматика</w:t>
      </w:r>
      <w:proofErr w:type="gramStart"/>
      <w:r>
        <w:t xml:space="preserve"> :</w:t>
      </w:r>
      <w:proofErr w:type="gramEnd"/>
      <w:r>
        <w:t xml:space="preserve"> учебное пособие для СПО / Г. Д. </w:t>
      </w:r>
      <w:proofErr w:type="spellStart"/>
      <w:r>
        <w:t>Невзорова</w:t>
      </w:r>
      <w:proofErr w:type="spellEnd"/>
      <w:r>
        <w:t xml:space="preserve">, Г. И. Никитушкина. — 2-е изд., </w:t>
      </w:r>
      <w:proofErr w:type="spellStart"/>
      <w:r>
        <w:t>испр</w:t>
      </w:r>
      <w:proofErr w:type="spellEnd"/>
      <w:r>
        <w:t xml:space="preserve">. и доп. — М. : Издательство </w:t>
      </w:r>
      <w:proofErr w:type="spellStart"/>
      <w:r>
        <w:t>Юрайт</w:t>
      </w:r>
      <w:proofErr w:type="spellEnd"/>
      <w:r>
        <w:t xml:space="preserve">, 2013. — 306 с. — (Профессиональное образование). — ISBN 978-5-534-01503-4. Режим доступа: </w:t>
      </w:r>
      <w:hyperlink r:id="rId13" w:history="1">
        <w:r>
          <w:rPr>
            <w:rStyle w:val="af5"/>
          </w:rPr>
          <w:t>https://www.biblio-online.ru/book/FCD77AA9-6DB4-433B-A2D7-AF53EAF13E82</w:t>
        </w:r>
      </w:hyperlink>
    </w:p>
    <w:p w:rsidR="00B41A3D" w:rsidRDefault="00B41A3D" w:rsidP="00B41A3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</w:pPr>
      <w:proofErr w:type="spellStart"/>
      <w:r>
        <w:rPr>
          <w:i/>
          <w:iCs/>
        </w:rPr>
        <w:t>Куряева</w:t>
      </w:r>
      <w:proofErr w:type="spellEnd"/>
      <w:r>
        <w:rPr>
          <w:i/>
          <w:iCs/>
        </w:rPr>
        <w:t>, Р. И. </w:t>
      </w:r>
      <w:r>
        <w:t>Английский язык. Лексико-грамматическое пособие в 2 ч. Часть 1</w:t>
      </w:r>
      <w:proofErr w:type="gramStart"/>
      <w:r>
        <w:t xml:space="preserve"> :</w:t>
      </w:r>
      <w:proofErr w:type="gramEnd"/>
      <w:r>
        <w:t xml:space="preserve"> </w:t>
      </w:r>
      <w:r>
        <w:lastRenderedPageBreak/>
        <w:t xml:space="preserve">учебное пособие для СПО / Р. И. </w:t>
      </w:r>
      <w:proofErr w:type="spellStart"/>
      <w:r>
        <w:t>Куряева</w:t>
      </w:r>
      <w:proofErr w:type="spellEnd"/>
      <w:r>
        <w:t xml:space="preserve">. — 6-е изд., </w:t>
      </w:r>
      <w:proofErr w:type="spellStart"/>
      <w:r>
        <w:t>испр</w:t>
      </w:r>
      <w:proofErr w:type="spellEnd"/>
      <w:r>
        <w:t xml:space="preserve">. и доп. — М. : Издательство </w:t>
      </w:r>
      <w:proofErr w:type="spellStart"/>
      <w:r>
        <w:t>Юрайт</w:t>
      </w:r>
      <w:proofErr w:type="spellEnd"/>
      <w:r>
        <w:t xml:space="preserve">, 2011. — 264 с. — (Профессиональное образование). — ISBN 978-5-534-03523-0. Режим доступа: </w:t>
      </w:r>
      <w:hyperlink r:id="rId14" w:history="1">
        <w:r>
          <w:rPr>
            <w:rStyle w:val="af5"/>
          </w:rPr>
          <w:t>https://www.biblio-online.ru/book/9A7ABDDD-609C-4900-ADEE-494854CF098F</w:t>
        </w:r>
      </w:hyperlink>
    </w:p>
    <w:p w:rsidR="00B41A3D" w:rsidRDefault="00B41A3D" w:rsidP="00B41A3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</w:pPr>
      <w:proofErr w:type="spellStart"/>
      <w:r>
        <w:rPr>
          <w:i/>
          <w:iCs/>
        </w:rPr>
        <w:t>Куряева</w:t>
      </w:r>
      <w:proofErr w:type="spellEnd"/>
      <w:r>
        <w:rPr>
          <w:i/>
          <w:iCs/>
        </w:rPr>
        <w:t>, Р. И. </w:t>
      </w:r>
      <w:r>
        <w:t>Английский язык. Лексико-грамматическое пособие в 2 ч. Часть 2</w:t>
      </w:r>
      <w:proofErr w:type="gramStart"/>
      <w:r>
        <w:t xml:space="preserve"> :</w:t>
      </w:r>
      <w:proofErr w:type="gramEnd"/>
      <w:r>
        <w:t xml:space="preserve"> учебное пособие для СПО / Р. И. </w:t>
      </w:r>
      <w:proofErr w:type="spellStart"/>
      <w:r>
        <w:t>Куряева</w:t>
      </w:r>
      <w:proofErr w:type="spellEnd"/>
      <w:r>
        <w:t xml:space="preserve">. — 6-е изд., </w:t>
      </w:r>
      <w:proofErr w:type="spellStart"/>
      <w:r>
        <w:t>испр</w:t>
      </w:r>
      <w:proofErr w:type="spellEnd"/>
      <w:r>
        <w:t xml:space="preserve">. и доп. — М. : Издательство </w:t>
      </w:r>
      <w:proofErr w:type="spellStart"/>
      <w:r>
        <w:t>Юрайт</w:t>
      </w:r>
      <w:proofErr w:type="spellEnd"/>
      <w:r>
        <w:t xml:space="preserve">, 2013. — 259 с. — (Профессиональное образование). — ISBN 978-5-534-03525-4. Режим доступа: </w:t>
      </w:r>
      <w:hyperlink r:id="rId15" w:history="1">
        <w:r>
          <w:rPr>
            <w:rStyle w:val="af5"/>
          </w:rPr>
          <w:t>https://www.biblio-online.ru/book/DAE42A43-B51E-4365-BF3D-9D16655B6006</w:t>
        </w:r>
      </w:hyperlink>
    </w:p>
    <w:p w:rsidR="00B41A3D" w:rsidRDefault="00B41A3D" w:rsidP="00B41A3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Английский язык для учащихся средних профессиональных учебных заведений [Электронный ресурс]: учебное пособие / И.Г. </w:t>
      </w:r>
      <w:proofErr w:type="spellStart"/>
      <w:r>
        <w:t>Кияткина</w:t>
      </w:r>
      <w:proofErr w:type="spellEnd"/>
      <w:r>
        <w:t>.- СПб</w:t>
      </w:r>
      <w:proofErr w:type="gramStart"/>
      <w:r>
        <w:t xml:space="preserve">. : </w:t>
      </w:r>
      <w:proofErr w:type="gramEnd"/>
      <w:r>
        <w:t xml:space="preserve">Политехника, 2012. - </w:t>
      </w:r>
      <w:hyperlink r:id="rId16" w:history="1">
        <w:r>
          <w:rPr>
            <w:rStyle w:val="af5"/>
          </w:rPr>
          <w:t>http://www.studentlibrary.ru</w:t>
        </w:r>
      </w:hyperlink>
    </w:p>
    <w:p w:rsidR="00B41A3D" w:rsidRDefault="00B41A3D" w:rsidP="00B41A3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Справочники</w:t>
      </w:r>
    </w:p>
    <w:p w:rsidR="00B41A3D" w:rsidRDefault="00B41A3D" w:rsidP="00B41A3D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Ваулина Е.Ю. Термины современной информатики: программирование, вычислительная техника, Интернет</w:t>
      </w:r>
      <w:proofErr w:type="gramStart"/>
      <w:r>
        <w:t xml:space="preserve"> :</w:t>
      </w:r>
      <w:proofErr w:type="gramEnd"/>
      <w:r>
        <w:t xml:space="preserve"> Англо-русский, русско-английский словарь. Более 6000 слов, устойчивых словосочетаний и сокращений.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2004. - 640 с. - (Библиотека словарей). - ISBN 5-699-05439-1</w:t>
      </w:r>
      <w:proofErr w:type="gramStart"/>
      <w:r>
        <w:t xml:space="preserve"> :</w:t>
      </w:r>
      <w:proofErr w:type="gramEnd"/>
    </w:p>
    <w:p w:rsidR="00B41A3D" w:rsidRDefault="00B41A3D" w:rsidP="00B41A3D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Пройдаков Э.М. Англо-русский толковый словарь по вычислительной технике, Интернету и программированию. - 2-е изд., </w:t>
      </w:r>
      <w:proofErr w:type="spellStart"/>
      <w:r>
        <w:t>испр</w:t>
      </w:r>
      <w:proofErr w:type="spellEnd"/>
      <w:r>
        <w:t>. и доп. - М.</w:t>
      </w:r>
      <w:proofErr w:type="gramStart"/>
      <w:r>
        <w:t xml:space="preserve"> :</w:t>
      </w:r>
      <w:proofErr w:type="gramEnd"/>
      <w:r>
        <w:t xml:space="preserve"> Русская Редакция, 2000. - 448 с. - ISBN 5-7502-0146-5</w:t>
      </w:r>
    </w:p>
    <w:p w:rsidR="00B41A3D" w:rsidRDefault="00B41A3D" w:rsidP="00B41A3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Журналы </w:t>
      </w:r>
    </w:p>
    <w:p w:rsidR="00B41A3D" w:rsidRDefault="00723104" w:rsidP="00B41A3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  <w:hyperlink r:id="rId17" w:history="1">
        <w:r w:rsidR="00B41A3D">
          <w:rPr>
            <w:rStyle w:val="af5"/>
          </w:rPr>
          <w:t>Вестник Московского университета. Серия 19: Лингвистика и межкультурная коммуникация</w:t>
        </w:r>
      </w:hyperlink>
      <w:r w:rsidR="00B41A3D">
        <w:t xml:space="preserve">   </w:t>
      </w:r>
      <w:r w:rsidR="00B41A3D">
        <w:rPr>
          <w:vanish/>
        </w:rPr>
        <w:t>еРежим Ре</w:t>
      </w:r>
      <w:r w:rsidR="00B41A3D">
        <w:t>https://elibrary.ru/contents.asp?titleid=8377</w:t>
      </w:r>
    </w:p>
    <w:p w:rsidR="00B41A3D" w:rsidRDefault="00B41A3D" w:rsidP="00B41A3D">
      <w:pPr>
        <w:widowControl w:val="0"/>
        <w:overflowPunct w:val="0"/>
        <w:autoSpaceDE w:val="0"/>
        <w:autoSpaceDN w:val="0"/>
        <w:adjustRightInd w:val="0"/>
        <w:spacing w:line="360" w:lineRule="auto"/>
        <w:ind w:left="901"/>
        <w:jc w:val="both"/>
      </w:pPr>
      <w:r>
        <w:rPr>
          <w:b/>
        </w:rPr>
        <w:t>Интернет</w:t>
      </w:r>
      <w:r>
        <w:t xml:space="preserve">-ресурсы </w:t>
      </w:r>
    </w:p>
    <w:p w:rsidR="00B41A3D" w:rsidRDefault="00B41A3D" w:rsidP="00B41A3D">
      <w:pPr>
        <w:widowControl w:val="0"/>
        <w:numPr>
          <w:ilvl w:val="0"/>
          <w:numId w:val="28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721" w:hanging="295"/>
        <w:jc w:val="both"/>
      </w:pPr>
      <w:r>
        <w:rPr>
          <w:color w:val="0000FF"/>
          <w:u w:val="single"/>
        </w:rPr>
        <w:t>www.english.language.ru</w:t>
      </w:r>
      <w:r>
        <w:t>-</w:t>
      </w:r>
      <w:r>
        <w:rPr>
          <w:color w:val="0000FF"/>
        </w:rPr>
        <w:t xml:space="preserve"> </w:t>
      </w:r>
      <w:r>
        <w:t>уроки и тесты по английскому языку;</w:t>
      </w:r>
      <w:r>
        <w:rPr>
          <w:color w:val="0000FF"/>
        </w:rPr>
        <w:t xml:space="preserve"> </w:t>
      </w:r>
    </w:p>
    <w:p w:rsidR="00B41A3D" w:rsidRDefault="00B41A3D" w:rsidP="00B41A3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721" w:hanging="295"/>
        <w:jc w:val="both"/>
      </w:pPr>
      <w:r>
        <w:rPr>
          <w:color w:val="0000FF"/>
          <w:u w:val="single"/>
        </w:rPr>
        <w:t>www.4flaga.ru</w:t>
      </w:r>
      <w:r>
        <w:rPr>
          <w:color w:val="0000FF"/>
        </w:rPr>
        <w:t xml:space="preserve"> </w:t>
      </w:r>
      <w:r>
        <w:t xml:space="preserve">- </w:t>
      </w:r>
      <w:proofErr w:type="spellStart"/>
      <w:r>
        <w:t>on-line</w:t>
      </w:r>
      <w:proofErr w:type="spellEnd"/>
      <w:r>
        <w:rPr>
          <w:color w:val="0000FF"/>
        </w:rPr>
        <w:t xml:space="preserve"> </w:t>
      </w:r>
      <w:r>
        <w:t>курс английского языка,</w:t>
      </w:r>
      <w:r>
        <w:rPr>
          <w:color w:val="0000FF"/>
        </w:rPr>
        <w:t xml:space="preserve"> </w:t>
      </w:r>
      <w:r>
        <w:t>материалы и задания;</w:t>
      </w:r>
      <w:r>
        <w:rPr>
          <w:color w:val="0000FF"/>
        </w:rPr>
        <w:t xml:space="preserve"> </w:t>
      </w:r>
    </w:p>
    <w:p w:rsidR="00B41A3D" w:rsidRDefault="00B41A3D" w:rsidP="00B41A3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721" w:right="60" w:hanging="295"/>
        <w:jc w:val="both"/>
      </w:pPr>
      <w:r>
        <w:rPr>
          <w:color w:val="0000FF"/>
          <w:u w:val="single"/>
        </w:rPr>
        <w:t>www.englishtips.org</w:t>
      </w:r>
      <w:r>
        <w:rPr>
          <w:color w:val="0000FF"/>
        </w:rPr>
        <w:t xml:space="preserve"> </w:t>
      </w:r>
      <w:r>
        <w:t>-</w:t>
      </w:r>
      <w:r>
        <w:rPr>
          <w:color w:val="0000FF"/>
        </w:rPr>
        <w:t xml:space="preserve"> </w:t>
      </w:r>
      <w:r>
        <w:t>учебная и справочная литература,</w:t>
      </w:r>
      <w:r>
        <w:rPr>
          <w:color w:val="0000FF"/>
        </w:rPr>
        <w:t xml:space="preserve"> </w:t>
      </w:r>
      <w:r>
        <w:t>словари,</w:t>
      </w:r>
      <w:r>
        <w:rPr>
          <w:color w:val="0000FF"/>
        </w:rPr>
        <w:t xml:space="preserve"> </w:t>
      </w:r>
      <w:r>
        <w:t>тексты и</w:t>
      </w:r>
      <w:r>
        <w:rPr>
          <w:color w:val="0000FF"/>
        </w:rPr>
        <w:t xml:space="preserve"> </w:t>
      </w:r>
      <w:r>
        <w:t xml:space="preserve">др. материалы; </w:t>
      </w:r>
    </w:p>
    <w:p w:rsidR="00B41A3D" w:rsidRDefault="00B41A3D" w:rsidP="00B41A3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721" w:right="60" w:hanging="295"/>
        <w:jc w:val="both"/>
      </w:pPr>
      <w:r>
        <w:rPr>
          <w:color w:val="0000FF"/>
          <w:u w:val="single"/>
        </w:rPr>
        <w:t>www.read.englishclub.com</w:t>
      </w:r>
      <w:r>
        <w:t>-</w:t>
      </w:r>
      <w:r>
        <w:rPr>
          <w:color w:val="0000FF"/>
        </w:rPr>
        <w:t xml:space="preserve"> </w:t>
      </w:r>
      <w:r>
        <w:t>рассказы и тексты на английском языке</w:t>
      </w:r>
      <w:r>
        <w:rPr>
          <w:color w:val="0000FF"/>
        </w:rPr>
        <w:t xml:space="preserve"> </w:t>
      </w:r>
      <w:r>
        <w:t xml:space="preserve">разного уровня сложности; </w:t>
      </w:r>
    </w:p>
    <w:p w:rsidR="00B41A3D" w:rsidRDefault="00B41A3D" w:rsidP="00B41A3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721" w:hanging="295"/>
        <w:jc w:val="both"/>
      </w:pPr>
      <w:r>
        <w:rPr>
          <w:color w:val="0000FF"/>
          <w:u w:val="single"/>
        </w:rPr>
        <w:t>www.en.wikipedia.org</w:t>
      </w:r>
      <w:r>
        <w:t>-</w:t>
      </w:r>
      <w:r>
        <w:rPr>
          <w:color w:val="0000FF"/>
        </w:rPr>
        <w:t xml:space="preserve"> </w:t>
      </w:r>
      <w:r>
        <w:t>энциклопедический словарь;</w:t>
      </w:r>
      <w:r>
        <w:rPr>
          <w:color w:val="0000FF"/>
        </w:rPr>
        <w:t xml:space="preserve"> </w:t>
      </w:r>
    </w:p>
    <w:p w:rsidR="00B41A3D" w:rsidRDefault="00B41A3D" w:rsidP="00B41A3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721" w:hanging="295"/>
        <w:jc w:val="both"/>
      </w:pPr>
      <w:r>
        <w:rPr>
          <w:color w:val="0000FF"/>
          <w:u w:val="single"/>
        </w:rPr>
        <w:t>www.multitran.ru</w:t>
      </w:r>
      <w:r>
        <w:rPr>
          <w:color w:val="0000FF"/>
        </w:rPr>
        <w:t xml:space="preserve"> </w:t>
      </w:r>
      <w:r>
        <w:t>-</w:t>
      </w:r>
      <w:r>
        <w:rPr>
          <w:color w:val="0000FF"/>
        </w:rPr>
        <w:t xml:space="preserve"> </w:t>
      </w:r>
      <w:r>
        <w:t>англо-русский и русско-английский словарь;</w:t>
      </w:r>
      <w:r>
        <w:rPr>
          <w:color w:val="0000FF"/>
        </w:rPr>
        <w:t xml:space="preserve"> </w:t>
      </w:r>
    </w:p>
    <w:p w:rsidR="00B41A3D" w:rsidRDefault="00B41A3D" w:rsidP="00B41A3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721" w:hanging="295"/>
        <w:jc w:val="both"/>
      </w:pPr>
      <w:r>
        <w:rPr>
          <w:color w:val="0000FF"/>
          <w:u w:val="single"/>
        </w:rPr>
        <w:t>www.freeesl.net</w:t>
      </w:r>
      <w:r>
        <w:rPr>
          <w:color w:val="0000FF"/>
        </w:rPr>
        <w:t xml:space="preserve"> </w:t>
      </w:r>
      <w:r>
        <w:t>–</w:t>
      </w:r>
      <w:r>
        <w:rPr>
          <w:color w:val="0000FF"/>
        </w:rPr>
        <w:t xml:space="preserve"> </w:t>
      </w:r>
      <w:r>
        <w:t>бесплатные</w:t>
      </w:r>
      <w:r>
        <w:rPr>
          <w:color w:val="0000FF"/>
        </w:rPr>
        <w:t xml:space="preserve"> </w:t>
      </w:r>
      <w:r>
        <w:t>TOEFL -</w:t>
      </w:r>
      <w:r>
        <w:rPr>
          <w:color w:val="0000FF"/>
        </w:rPr>
        <w:t xml:space="preserve"> </w:t>
      </w:r>
      <w:r>
        <w:t>тесты</w:t>
      </w:r>
      <w:r>
        <w:rPr>
          <w:color w:val="0000FF"/>
        </w:rPr>
        <w:t xml:space="preserve"> </w:t>
      </w:r>
    </w:p>
    <w:p w:rsidR="00B41A3D" w:rsidRPr="005202F3" w:rsidRDefault="00B41A3D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42D79" w:rsidRPr="005202F3" w:rsidRDefault="00942D79" w:rsidP="00942D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942D79" w:rsidRPr="005202F3" w:rsidRDefault="00942D79" w:rsidP="00942D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202F3">
        <w:rPr>
          <w:b/>
          <w:caps/>
        </w:rPr>
        <w:t>4. Контроль и оценка результатов освоения УЧЕБНОЙ Дисциплины</w:t>
      </w:r>
    </w:p>
    <w:p w:rsidR="00942D79" w:rsidRPr="005202F3" w:rsidRDefault="00942D79" w:rsidP="00942D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5202F3">
        <w:rPr>
          <w:b/>
        </w:rPr>
        <w:t>Контроль</w:t>
      </w:r>
      <w:r w:rsidRPr="005202F3">
        <w:t xml:space="preserve"> </w:t>
      </w:r>
      <w:r w:rsidRPr="005202F3">
        <w:rPr>
          <w:b/>
        </w:rPr>
        <w:t>и оценка</w:t>
      </w:r>
      <w:r w:rsidRPr="005202F3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202F3">
        <w:t>обучающимися</w:t>
      </w:r>
      <w:proofErr w:type="gramEnd"/>
      <w:r w:rsidRPr="005202F3">
        <w:t xml:space="preserve"> индивидуальных заданий, проектов, исследований.</w:t>
      </w:r>
    </w:p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42D79" w:rsidRPr="005202F3" w:rsidTr="00926A6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79" w:rsidRPr="005202F3" w:rsidRDefault="00942D79" w:rsidP="00926A6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942D79" w:rsidRPr="005202F3" w:rsidRDefault="00942D79" w:rsidP="00926A6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79" w:rsidRPr="005202F3" w:rsidRDefault="00942D79" w:rsidP="00926A6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2F3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942D79" w:rsidRPr="005202F3" w:rsidTr="00926A68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5202F3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общаться (устно и письменно) на иностранном языке на профессиональные и повседневные темы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наблюдение и оценка при выполнении практической работы,</w:t>
            </w:r>
            <w:r w:rsidRPr="005202F3">
              <w:rPr>
                <w:color w:val="000000"/>
                <w:sz w:val="20"/>
                <w:szCs w:val="20"/>
              </w:rPr>
              <w:t xml:space="preserve"> </w:t>
            </w:r>
            <w:r w:rsidRPr="005202F3">
              <w:rPr>
                <w:rStyle w:val="c17"/>
                <w:color w:val="000000"/>
                <w:sz w:val="20"/>
                <w:szCs w:val="20"/>
              </w:rPr>
              <w:t>у</w:t>
            </w:r>
            <w:r w:rsidRPr="005202F3">
              <w:rPr>
                <w:rStyle w:val="c2"/>
                <w:color w:val="000000"/>
                <w:sz w:val="20"/>
                <w:szCs w:val="20"/>
              </w:rPr>
              <w:t>стный опрос, текущий контроль умения высказываться по</w:t>
            </w:r>
          </w:p>
          <w:p w:rsidR="00942D79" w:rsidRPr="005202F3" w:rsidRDefault="00942D79" w:rsidP="00926A68">
            <w:pPr>
              <w:pStyle w:val="c15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highlight w:val="cyan"/>
              </w:rPr>
            </w:pPr>
            <w:r w:rsidRPr="005202F3">
              <w:rPr>
                <w:rStyle w:val="c2"/>
                <w:color w:val="000000"/>
                <w:sz w:val="20"/>
                <w:szCs w:val="20"/>
              </w:rPr>
              <w:t>предложенной теме, проекты, эссе, презентации, творческие задания</w:t>
            </w:r>
          </w:p>
        </w:tc>
      </w:tr>
      <w:tr w:rsidR="00942D79" w:rsidRPr="005202F3" w:rsidTr="00926A68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переводить (со словарем) иностранные тексты профессиональной направленности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  <w:highlight w:val="cyan"/>
              </w:rPr>
            </w:pPr>
            <w:r w:rsidRPr="005202F3">
              <w:rPr>
                <w:bCs/>
                <w:sz w:val="20"/>
                <w:szCs w:val="20"/>
              </w:rPr>
              <w:t xml:space="preserve">наблюдение и оценка при выполнении практической работы, </w:t>
            </w:r>
            <w:r w:rsidRPr="005202F3">
              <w:rPr>
                <w:rStyle w:val="c2"/>
                <w:color w:val="000000"/>
                <w:sz w:val="20"/>
                <w:szCs w:val="20"/>
              </w:rPr>
              <w:t>контроль перевода текстов общенаучного и профильного характера, контроль упражнений на словообразование, словосложение, конверсии</w:t>
            </w:r>
          </w:p>
        </w:tc>
      </w:tr>
      <w:tr w:rsidR="00942D79" w:rsidRPr="005202F3" w:rsidTr="00926A68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5202F3">
              <w:rPr>
                <w:bCs/>
                <w:sz w:val="20"/>
                <w:szCs w:val="20"/>
              </w:rPr>
              <w:t>тестирование, наблюдение и оценка при выполнении практической работы, контроль высказываний на предложенные темы</w:t>
            </w:r>
          </w:p>
        </w:tc>
      </w:tr>
      <w:tr w:rsidR="00942D79" w:rsidRPr="005202F3" w:rsidTr="00926A68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5202F3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42D79" w:rsidRPr="005202F3" w:rsidTr="00926A68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 xml:space="preserve">лексический (1200 - 1400 лексических единиц) </w:t>
            </w:r>
          </w:p>
          <w:p w:rsidR="00942D79" w:rsidRPr="005202F3" w:rsidRDefault="00942D79" w:rsidP="00926A68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устный опрос на практических занятиях по изучаемым темам, письма партнерам, тестирование, наблюдение и оценка при выполнении практической работы, разработка презентации, зачёт</w:t>
            </w:r>
          </w:p>
        </w:tc>
      </w:tr>
      <w:tr w:rsidR="00942D79" w:rsidRPr="005202F3" w:rsidTr="00926A68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 xml:space="preserve">грамматический минимум, необходимый для чтения и перевода (со словарем) иностранных текстов               профессиональной направленности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79" w:rsidRPr="005202F3" w:rsidRDefault="00942D79" w:rsidP="00926A68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5202F3">
              <w:rPr>
                <w:bCs/>
                <w:sz w:val="20"/>
                <w:szCs w:val="20"/>
              </w:rPr>
              <w:t>практические занятия, тестирование, наблюдение и оценка при выполнении практической работы, зачёт</w:t>
            </w:r>
          </w:p>
        </w:tc>
      </w:tr>
    </w:tbl>
    <w:p w:rsidR="00942D79" w:rsidRPr="005202F3" w:rsidRDefault="00942D79" w:rsidP="00942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942D79" w:rsidRPr="005202F3" w:rsidRDefault="00942D79" w:rsidP="00942D79">
      <w:pPr>
        <w:ind w:firstLine="567"/>
        <w:jc w:val="both"/>
      </w:pPr>
      <w:r w:rsidRPr="005202F3">
        <w:t>В процессе обучения предусматриваются следующие основные виды текущего и итогового контроля:</w:t>
      </w:r>
    </w:p>
    <w:p w:rsidR="00942D79" w:rsidRPr="005202F3" w:rsidRDefault="00942D79" w:rsidP="00942D79">
      <w:pPr>
        <w:numPr>
          <w:ilvl w:val="0"/>
          <w:numId w:val="23"/>
        </w:numPr>
        <w:ind w:firstLine="567"/>
        <w:jc w:val="both"/>
      </w:pPr>
      <w:r w:rsidRPr="005202F3">
        <w:t>обучающие и контрольные (промежуточные и итоговые) тесты  по пройденным грамматическим и лексическим темам;</w:t>
      </w:r>
    </w:p>
    <w:p w:rsidR="00942D79" w:rsidRPr="005202F3" w:rsidRDefault="00942D79" w:rsidP="00942D79">
      <w:pPr>
        <w:numPr>
          <w:ilvl w:val="0"/>
          <w:numId w:val="24"/>
        </w:numPr>
        <w:ind w:firstLine="567"/>
        <w:jc w:val="both"/>
        <w:rPr>
          <w:i/>
          <w:iCs/>
        </w:rPr>
      </w:pPr>
      <w:r w:rsidRPr="005202F3">
        <w:t>итоговая оценка по темам (с учётом выполненных заданий по самостоятельной аудиторной и внеаудиторной работе).</w:t>
      </w:r>
    </w:p>
    <w:p w:rsidR="00942D79" w:rsidRPr="005202F3" w:rsidRDefault="00942D79" w:rsidP="00942D79">
      <w:pPr>
        <w:ind w:firstLine="567"/>
        <w:jc w:val="both"/>
      </w:pPr>
      <w:r w:rsidRPr="005202F3">
        <w:t>Содержание тестирования и заданий по темам определяется в соответствии с пройденным материалом и общими требованиями, предъявляемыми программой к владению конкретными видами речевой деятельности.</w:t>
      </w:r>
    </w:p>
    <w:p w:rsidR="00942D79" w:rsidRPr="005202F3" w:rsidRDefault="00942D79" w:rsidP="00942D79">
      <w:pPr>
        <w:pStyle w:val="af2"/>
        <w:spacing w:after="0"/>
        <w:ind w:left="0" w:firstLine="567"/>
        <w:jc w:val="both"/>
      </w:pPr>
      <w:r w:rsidRPr="005202F3">
        <w:t>Все виды тестов (входной, итоговый, а также для проверки остаточных знаний) по иностранному языку имеют общий критерий оценки:</w:t>
      </w:r>
    </w:p>
    <w:p w:rsidR="00942D79" w:rsidRPr="005202F3" w:rsidRDefault="00942D79" w:rsidP="00942D79">
      <w:pPr>
        <w:shd w:val="clear" w:color="auto" w:fill="FFFFFF"/>
        <w:ind w:left="1429"/>
        <w:jc w:val="both"/>
        <w:rPr>
          <w:b/>
          <w:bCs/>
          <w:color w:val="000000"/>
        </w:rPr>
      </w:pPr>
      <w:r w:rsidRPr="005202F3">
        <w:rPr>
          <w:b/>
          <w:bCs/>
          <w:color w:val="000000"/>
        </w:rPr>
        <w:t>Шкала оценки образовательных достижений</w:t>
      </w:r>
    </w:p>
    <w:p w:rsidR="00942D79" w:rsidRPr="005202F3" w:rsidRDefault="00942D79" w:rsidP="00942D79">
      <w:pPr>
        <w:shd w:val="clear" w:color="auto" w:fill="FFFFFF"/>
        <w:ind w:left="1429"/>
        <w:jc w:val="both"/>
        <w:rPr>
          <w:color w:val="000000"/>
        </w:rPr>
      </w:pPr>
    </w:p>
    <w:tbl>
      <w:tblPr>
        <w:tblW w:w="9731" w:type="dxa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3102"/>
        <w:gridCol w:w="2517"/>
      </w:tblGrid>
      <w:tr w:rsidR="00942D79" w:rsidRPr="005202F3" w:rsidTr="00926A68">
        <w:trPr>
          <w:trHeight w:val="200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b6e756b98b544b2439f1ad7adec0e4e4099757a5"/>
            <w:bookmarkStart w:id="2" w:name="4"/>
            <w:bookmarkEnd w:id="1"/>
            <w:bookmarkEnd w:id="2"/>
            <w:r w:rsidRPr="005202F3">
              <w:rPr>
                <w:color w:val="000000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Оценка уровня подготовки</w:t>
            </w:r>
          </w:p>
        </w:tc>
      </w:tr>
      <w:tr w:rsidR="00942D79" w:rsidRPr="005202F3" w:rsidTr="00926A68">
        <w:trPr>
          <w:trHeight w:val="280"/>
        </w:trPr>
        <w:tc>
          <w:tcPr>
            <w:tcW w:w="4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2D79" w:rsidRPr="005202F3" w:rsidRDefault="00942D79" w:rsidP="00926A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балл (отметка)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вербальный аналог</w:t>
            </w:r>
          </w:p>
        </w:tc>
      </w:tr>
      <w:tr w:rsidR="00942D79" w:rsidRPr="005202F3" w:rsidTr="00926A68">
        <w:trPr>
          <w:trHeight w:val="18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90 ÷ 100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942D79" w:rsidRPr="005202F3" w:rsidTr="00926A68">
        <w:trPr>
          <w:trHeight w:val="12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70 ÷ 89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Хорошо</w:t>
            </w:r>
          </w:p>
        </w:tc>
      </w:tr>
      <w:tr w:rsidR="00942D79" w:rsidRPr="005202F3" w:rsidTr="00926A68">
        <w:trPr>
          <w:trHeight w:val="20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50 ÷ 69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Удовлетворительно</w:t>
            </w:r>
          </w:p>
        </w:tc>
      </w:tr>
      <w:tr w:rsidR="00942D79" w:rsidRPr="005202F3" w:rsidTr="00926A68">
        <w:trPr>
          <w:trHeight w:val="28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lastRenderedPageBreak/>
              <w:t>менее 50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</w:tbl>
    <w:p w:rsidR="00942D79" w:rsidRPr="005202F3" w:rsidRDefault="00942D79" w:rsidP="00942D79">
      <w:pPr>
        <w:ind w:firstLine="567"/>
        <w:jc w:val="both"/>
      </w:pPr>
    </w:p>
    <w:p w:rsidR="00942D79" w:rsidRPr="005202F3" w:rsidRDefault="00942D79" w:rsidP="00942D79">
      <w:pPr>
        <w:pStyle w:val="af2"/>
        <w:spacing w:after="0" w:line="360" w:lineRule="auto"/>
        <w:ind w:left="0" w:firstLine="567"/>
        <w:jc w:val="both"/>
      </w:pPr>
    </w:p>
    <w:p w:rsidR="00942D79" w:rsidRPr="005202F3" w:rsidRDefault="00942D79" w:rsidP="00942D79">
      <w:pPr>
        <w:ind w:firstLine="567"/>
        <w:jc w:val="both"/>
      </w:pPr>
      <w:r w:rsidRPr="005202F3">
        <w:t>По окончании 3, 4, 5 семестров студенты сдают зачет. К зачетным требованиям относятся:</w:t>
      </w:r>
    </w:p>
    <w:p w:rsidR="00942D79" w:rsidRPr="005202F3" w:rsidRDefault="00942D79" w:rsidP="00942D79">
      <w:pPr>
        <w:numPr>
          <w:ilvl w:val="0"/>
          <w:numId w:val="22"/>
        </w:numPr>
        <w:tabs>
          <w:tab w:val="left" w:pos="1134"/>
        </w:tabs>
        <w:ind w:left="0" w:firstLine="567"/>
        <w:jc w:val="both"/>
      </w:pPr>
      <w:r w:rsidRPr="005202F3">
        <w:t>положительные результаты усвоения соответствующего программного материала;</w:t>
      </w:r>
    </w:p>
    <w:p w:rsidR="00942D79" w:rsidRPr="005202F3" w:rsidRDefault="00942D79" w:rsidP="00942D79">
      <w:pPr>
        <w:numPr>
          <w:ilvl w:val="0"/>
          <w:numId w:val="22"/>
        </w:numPr>
        <w:tabs>
          <w:tab w:val="left" w:pos="1134"/>
        </w:tabs>
        <w:ind w:left="0" w:firstLine="567"/>
        <w:jc w:val="both"/>
      </w:pPr>
      <w:r w:rsidRPr="005202F3">
        <w:t>положительные результаты выполнения тестов;</w:t>
      </w:r>
    </w:p>
    <w:p w:rsidR="00942D79" w:rsidRPr="005202F3" w:rsidRDefault="00942D79" w:rsidP="00942D79">
      <w:pPr>
        <w:numPr>
          <w:ilvl w:val="0"/>
          <w:numId w:val="22"/>
        </w:numPr>
        <w:tabs>
          <w:tab w:val="left" w:pos="1134"/>
        </w:tabs>
        <w:ind w:left="0" w:firstLine="567"/>
        <w:jc w:val="both"/>
      </w:pPr>
      <w:r w:rsidRPr="005202F3">
        <w:t>овладение соответствующими умениями и навыками.</w:t>
      </w:r>
    </w:p>
    <w:p w:rsidR="00942D79" w:rsidRPr="005202F3" w:rsidRDefault="00942D79" w:rsidP="00942D79">
      <w:pPr>
        <w:tabs>
          <w:tab w:val="left" w:pos="1134"/>
        </w:tabs>
        <w:ind w:firstLine="567"/>
        <w:jc w:val="both"/>
      </w:pPr>
      <w:r w:rsidRPr="005202F3">
        <w:t xml:space="preserve">По окончании 6 семестра оценивание студентов проводится по текущей успеваемости. </w:t>
      </w:r>
    </w:p>
    <w:p w:rsidR="00942D79" w:rsidRPr="005202F3" w:rsidRDefault="00942D79" w:rsidP="00942D79">
      <w:pPr>
        <w:tabs>
          <w:tab w:val="left" w:pos="1134"/>
        </w:tabs>
        <w:ind w:left="567"/>
        <w:jc w:val="both"/>
      </w:pPr>
    </w:p>
    <w:p w:rsidR="00942D79" w:rsidRPr="005202F3" w:rsidRDefault="00942D79" w:rsidP="00942D79">
      <w:pPr>
        <w:tabs>
          <w:tab w:val="left" w:pos="1134"/>
        </w:tabs>
        <w:ind w:left="567"/>
        <w:jc w:val="both"/>
      </w:pPr>
      <w:r w:rsidRPr="005202F3">
        <w:rPr>
          <w:b/>
        </w:rPr>
        <w:t>Описание шкал оценивания</w:t>
      </w:r>
      <w:r w:rsidRPr="005202F3">
        <w:t xml:space="preserve"> </w:t>
      </w:r>
    </w:p>
    <w:p w:rsidR="00942D79" w:rsidRPr="005202F3" w:rsidRDefault="00942D79" w:rsidP="00942D79">
      <w:pPr>
        <w:ind w:firstLine="567"/>
        <w:jc w:val="both"/>
      </w:pPr>
      <w:r w:rsidRPr="005202F3">
        <w:t>По окончании 3, 4, 5 семестров студенты сдают зачет.</w:t>
      </w:r>
    </w:p>
    <w:p w:rsidR="00942D79" w:rsidRPr="005202F3" w:rsidRDefault="00942D79" w:rsidP="00942D79">
      <w:pPr>
        <w:tabs>
          <w:tab w:val="left" w:pos="1134"/>
        </w:tabs>
        <w:jc w:val="center"/>
      </w:pPr>
      <w:r w:rsidRPr="005202F3">
        <w:rPr>
          <w:b/>
        </w:rPr>
        <w:t>Шкала оценивания результатов обучения</w:t>
      </w:r>
      <w:r w:rsidRPr="005202F3">
        <w:t xml:space="preserve"> </w:t>
      </w:r>
    </w:p>
    <w:p w:rsidR="00942D79" w:rsidRPr="005202F3" w:rsidRDefault="00942D79" w:rsidP="00942D79">
      <w:pPr>
        <w:shd w:val="clear" w:color="auto" w:fill="FFFFFF"/>
        <w:jc w:val="both"/>
        <w:rPr>
          <w:b/>
          <w:bCs/>
          <w:color w:val="00000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5634"/>
      </w:tblGrid>
      <w:tr w:rsidR="00942D79" w:rsidRPr="005202F3" w:rsidTr="00926A68">
        <w:tc>
          <w:tcPr>
            <w:tcW w:w="1668" w:type="dxa"/>
          </w:tcPr>
          <w:p w:rsidR="00942D79" w:rsidRPr="005202F3" w:rsidRDefault="00942D79" w:rsidP="00926A68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Форма аттестации</w:t>
            </w:r>
          </w:p>
        </w:tc>
        <w:tc>
          <w:tcPr>
            <w:tcW w:w="1701" w:type="dxa"/>
          </w:tcPr>
          <w:p w:rsidR="00942D79" w:rsidRPr="005202F3" w:rsidRDefault="00942D79" w:rsidP="00926A68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Оценка</w:t>
            </w:r>
          </w:p>
        </w:tc>
        <w:tc>
          <w:tcPr>
            <w:tcW w:w="5634" w:type="dxa"/>
          </w:tcPr>
          <w:p w:rsidR="00942D79" w:rsidRPr="005202F3" w:rsidRDefault="00942D79" w:rsidP="00926A68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Характеристика работы обучающегося</w:t>
            </w:r>
          </w:p>
        </w:tc>
      </w:tr>
      <w:tr w:rsidR="00942D79" w:rsidRPr="005202F3" w:rsidTr="00926A68">
        <w:tc>
          <w:tcPr>
            <w:tcW w:w="1668" w:type="dxa"/>
            <w:vMerge w:val="restart"/>
          </w:tcPr>
          <w:p w:rsidR="00942D79" w:rsidRPr="005202F3" w:rsidRDefault="00942D79" w:rsidP="00926A68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зачет</w:t>
            </w:r>
          </w:p>
        </w:tc>
        <w:tc>
          <w:tcPr>
            <w:tcW w:w="1701" w:type="dxa"/>
          </w:tcPr>
          <w:p w:rsidR="00942D79" w:rsidRPr="005202F3" w:rsidRDefault="00942D79" w:rsidP="00926A68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Зачтено</w:t>
            </w:r>
          </w:p>
        </w:tc>
        <w:tc>
          <w:tcPr>
            <w:tcW w:w="5634" w:type="dxa"/>
          </w:tcPr>
          <w:p w:rsidR="00942D79" w:rsidRPr="005202F3" w:rsidRDefault="00942D79" w:rsidP="00926A68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 xml:space="preserve">Получает студент, показывающий положительные результаты усвоения соответствующего программного материала. Объем </w:t>
            </w:r>
            <w:proofErr w:type="spellStart"/>
            <w:r w:rsidRPr="005202F3">
              <w:rPr>
                <w:color w:val="000000"/>
                <w:sz w:val="20"/>
                <w:szCs w:val="20"/>
              </w:rPr>
              <w:t>ЗУНов</w:t>
            </w:r>
            <w:proofErr w:type="spellEnd"/>
            <w:r w:rsidRPr="005202F3">
              <w:rPr>
                <w:color w:val="000000"/>
                <w:sz w:val="20"/>
                <w:szCs w:val="20"/>
              </w:rPr>
              <w:t xml:space="preserve"> студента составляет &gt;40% от требуемого. Все учебные задания, предусмотренные основной образовательной программой, выполнены, качество их выполнения оценено числом баллов, близким к максимальному. Получены положительные результаты при выполнении тестов.</w:t>
            </w:r>
          </w:p>
        </w:tc>
      </w:tr>
      <w:tr w:rsidR="00942D79" w:rsidRPr="005202F3" w:rsidTr="00926A68">
        <w:tc>
          <w:tcPr>
            <w:tcW w:w="1668" w:type="dxa"/>
            <w:vMerge/>
          </w:tcPr>
          <w:p w:rsidR="00942D79" w:rsidRPr="005202F3" w:rsidRDefault="00942D79" w:rsidP="00926A68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D79" w:rsidRPr="005202F3" w:rsidRDefault="00942D79" w:rsidP="00926A68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Не зачтено</w:t>
            </w:r>
          </w:p>
        </w:tc>
        <w:tc>
          <w:tcPr>
            <w:tcW w:w="5634" w:type="dxa"/>
          </w:tcPr>
          <w:p w:rsidR="00942D79" w:rsidRPr="005202F3" w:rsidRDefault="00942D79" w:rsidP="00926A68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 xml:space="preserve">Получает студент, если содержание курса освоено частично, объем </w:t>
            </w:r>
            <w:proofErr w:type="spellStart"/>
            <w:r w:rsidRPr="005202F3">
              <w:rPr>
                <w:color w:val="000000"/>
                <w:sz w:val="20"/>
                <w:szCs w:val="20"/>
              </w:rPr>
              <w:t>ЗУНов</w:t>
            </w:r>
            <w:proofErr w:type="spellEnd"/>
            <w:r w:rsidRPr="005202F3">
              <w:rPr>
                <w:color w:val="000000"/>
                <w:sz w:val="20"/>
                <w:szCs w:val="20"/>
              </w:rPr>
              <w:t xml:space="preserve"> составляет &lt;40% от требуемого, большинство учебных заданий, предусмотренных основной образовательной программой, не выполнено либо качество их выполнения оценено числом баллов, близким к минимальному. При выполнении тестов процент правильных ответов ниже требуемого.</w:t>
            </w:r>
          </w:p>
        </w:tc>
      </w:tr>
    </w:tbl>
    <w:p w:rsidR="00942D79" w:rsidRPr="005202F3" w:rsidRDefault="00942D79" w:rsidP="00942D79">
      <w:pPr>
        <w:tabs>
          <w:tab w:val="left" w:pos="1134"/>
        </w:tabs>
        <w:ind w:left="567"/>
        <w:jc w:val="both"/>
      </w:pPr>
    </w:p>
    <w:p w:rsidR="00942D79" w:rsidRPr="005202F3" w:rsidRDefault="00942D79" w:rsidP="00942D79">
      <w:pPr>
        <w:tabs>
          <w:tab w:val="left" w:pos="1134"/>
        </w:tabs>
        <w:ind w:firstLine="567"/>
        <w:jc w:val="both"/>
      </w:pPr>
      <w:r w:rsidRPr="005202F3">
        <w:t>По окончании 6 семестра оценивание студентов проводится по текущей успеваемости, которая складывается из результатов итогового тестирования студентов и образовательных достижений студента по итогам освоения учебной программы</w:t>
      </w:r>
      <w:r w:rsidRPr="005202F3">
        <w:rPr>
          <w:b/>
        </w:rPr>
        <w:t>.</w:t>
      </w:r>
    </w:p>
    <w:p w:rsidR="00942D79" w:rsidRPr="005202F3" w:rsidRDefault="00942D79" w:rsidP="00942D79">
      <w:pPr>
        <w:shd w:val="clear" w:color="auto" w:fill="FFFFFF"/>
        <w:ind w:left="1429"/>
        <w:jc w:val="both"/>
        <w:rPr>
          <w:b/>
          <w:bCs/>
          <w:color w:val="000000"/>
        </w:rPr>
      </w:pPr>
    </w:p>
    <w:p w:rsidR="00942D79" w:rsidRPr="005202F3" w:rsidRDefault="00942D79" w:rsidP="00942D79">
      <w:pPr>
        <w:shd w:val="clear" w:color="auto" w:fill="FFFFFF"/>
        <w:ind w:left="1429"/>
        <w:jc w:val="center"/>
        <w:rPr>
          <w:b/>
          <w:bCs/>
          <w:color w:val="000000"/>
        </w:rPr>
      </w:pPr>
      <w:r w:rsidRPr="005202F3">
        <w:rPr>
          <w:b/>
          <w:bCs/>
          <w:color w:val="000000"/>
        </w:rPr>
        <w:t>Шкала оценки образовательных достижений по результатам итогового тестирования</w:t>
      </w:r>
    </w:p>
    <w:p w:rsidR="00942D79" w:rsidRPr="005202F3" w:rsidRDefault="00942D79" w:rsidP="00942D79">
      <w:pPr>
        <w:shd w:val="clear" w:color="auto" w:fill="FFFFFF"/>
        <w:ind w:left="1429"/>
        <w:jc w:val="both"/>
        <w:rPr>
          <w:color w:val="000000"/>
        </w:rPr>
      </w:pPr>
    </w:p>
    <w:tbl>
      <w:tblPr>
        <w:tblW w:w="9731" w:type="dxa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3102"/>
        <w:gridCol w:w="2517"/>
      </w:tblGrid>
      <w:tr w:rsidR="00942D79" w:rsidRPr="005202F3" w:rsidTr="00926A68">
        <w:trPr>
          <w:trHeight w:val="200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Оценка уровня подготовки</w:t>
            </w:r>
          </w:p>
        </w:tc>
      </w:tr>
      <w:tr w:rsidR="00942D79" w:rsidRPr="005202F3" w:rsidTr="00926A68">
        <w:trPr>
          <w:trHeight w:val="280"/>
        </w:trPr>
        <w:tc>
          <w:tcPr>
            <w:tcW w:w="4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2D79" w:rsidRPr="005202F3" w:rsidRDefault="00942D79" w:rsidP="00926A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балл (отметка)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вербальный аналог</w:t>
            </w:r>
          </w:p>
        </w:tc>
      </w:tr>
      <w:tr w:rsidR="00942D79" w:rsidRPr="005202F3" w:rsidTr="00926A68">
        <w:trPr>
          <w:trHeight w:val="18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90 ÷ 100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942D79" w:rsidRPr="005202F3" w:rsidTr="00926A68">
        <w:trPr>
          <w:trHeight w:val="12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70 ÷ 89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Хорошо</w:t>
            </w:r>
          </w:p>
        </w:tc>
      </w:tr>
      <w:tr w:rsidR="00942D79" w:rsidRPr="005202F3" w:rsidTr="00926A68">
        <w:trPr>
          <w:trHeight w:val="20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50 ÷ 69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Удовлетворительно</w:t>
            </w:r>
          </w:p>
        </w:tc>
      </w:tr>
      <w:tr w:rsidR="00942D79" w:rsidRPr="005202F3" w:rsidTr="00926A68">
        <w:trPr>
          <w:trHeight w:val="280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менее 50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2D79" w:rsidRPr="005202F3" w:rsidRDefault="00942D79" w:rsidP="00926A68">
            <w:pPr>
              <w:jc w:val="center"/>
              <w:rPr>
                <w:color w:val="000000"/>
                <w:sz w:val="20"/>
                <w:szCs w:val="20"/>
              </w:rPr>
            </w:pPr>
            <w:r w:rsidRPr="005202F3"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</w:tbl>
    <w:p w:rsidR="00942D79" w:rsidRPr="005202F3" w:rsidRDefault="00942D79" w:rsidP="00942D79">
      <w:pPr>
        <w:ind w:firstLine="567"/>
        <w:jc w:val="both"/>
      </w:pPr>
    </w:p>
    <w:p w:rsidR="00942D79" w:rsidRPr="005202F3" w:rsidRDefault="00942D79" w:rsidP="00942D79">
      <w:pPr>
        <w:pStyle w:val="af2"/>
        <w:spacing w:after="0" w:line="360" w:lineRule="auto"/>
        <w:ind w:left="0" w:firstLine="567"/>
        <w:jc w:val="center"/>
        <w:rPr>
          <w:b/>
        </w:rPr>
      </w:pPr>
      <w:r w:rsidRPr="005202F3">
        <w:rPr>
          <w:b/>
        </w:rPr>
        <w:t>Шкала оценки образовательных достижений студента по итогам освоения учебной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535"/>
      </w:tblGrid>
      <w:tr w:rsidR="00942D79" w:rsidRPr="005202F3" w:rsidTr="00926A68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9" w:rsidRPr="005202F3" w:rsidRDefault="00942D79" w:rsidP="00926A68">
            <w:pPr>
              <w:jc w:val="center"/>
              <w:rPr>
                <w:b/>
                <w:sz w:val="20"/>
                <w:szCs w:val="20"/>
              </w:rPr>
            </w:pPr>
            <w:r w:rsidRPr="005202F3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9" w:rsidRPr="005202F3" w:rsidRDefault="00942D79" w:rsidP="00926A68">
            <w:pPr>
              <w:jc w:val="center"/>
              <w:rPr>
                <w:b/>
                <w:sz w:val="20"/>
                <w:szCs w:val="20"/>
              </w:rPr>
            </w:pPr>
            <w:r w:rsidRPr="005202F3">
              <w:rPr>
                <w:b/>
                <w:sz w:val="20"/>
                <w:szCs w:val="20"/>
              </w:rPr>
              <w:t>Критерии оценивания</w:t>
            </w:r>
          </w:p>
        </w:tc>
      </w:tr>
      <w:tr w:rsidR="00942D79" w:rsidRPr="005202F3" w:rsidTr="00926A68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9" w:rsidRPr="005202F3" w:rsidRDefault="00942D79" w:rsidP="00926A6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20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«5» (отлично)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9" w:rsidRPr="005202F3" w:rsidRDefault="00942D79" w:rsidP="00926A68">
            <w:pPr>
              <w:rPr>
                <w:sz w:val="20"/>
                <w:szCs w:val="20"/>
              </w:rPr>
            </w:pPr>
            <w:proofErr w:type="gramStart"/>
            <w:r w:rsidRPr="005202F3">
              <w:rPr>
                <w:sz w:val="20"/>
                <w:szCs w:val="20"/>
              </w:rPr>
              <w:t>Данная оценка выставляется за устный ответ, письменную работу, практическую деятельность, которые  в полном объеме соответствуют требованиям учебной программы.</w:t>
            </w:r>
            <w:proofErr w:type="gramEnd"/>
            <w:r w:rsidRPr="005202F3">
              <w:rPr>
                <w:sz w:val="20"/>
                <w:szCs w:val="20"/>
              </w:rPr>
              <w:t xml:space="preserve"> Допускается один недочет, объем </w:t>
            </w:r>
            <w:proofErr w:type="spellStart"/>
            <w:r w:rsidRPr="005202F3">
              <w:rPr>
                <w:sz w:val="20"/>
                <w:szCs w:val="20"/>
              </w:rPr>
              <w:t>ЗУНов</w:t>
            </w:r>
            <w:proofErr w:type="spellEnd"/>
            <w:r w:rsidRPr="005202F3">
              <w:rPr>
                <w:sz w:val="20"/>
                <w:szCs w:val="20"/>
              </w:rPr>
      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умения применять определения, правила в конкретных случаях. Студент обосновывает свои суждения, применяет знания на практике, приводит собственные примеры).</w:t>
            </w:r>
          </w:p>
        </w:tc>
      </w:tr>
      <w:tr w:rsidR="00942D79" w:rsidRPr="005202F3" w:rsidTr="00926A68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9" w:rsidRPr="005202F3" w:rsidRDefault="00942D79" w:rsidP="00926A6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202F3">
              <w:rPr>
                <w:rFonts w:ascii="Times New Roman" w:hAnsi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9" w:rsidRPr="005202F3" w:rsidRDefault="00942D79" w:rsidP="00926A68">
            <w:pPr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>Получает студент</w:t>
            </w:r>
            <w:proofErr w:type="gramStart"/>
            <w:r w:rsidRPr="005202F3">
              <w:rPr>
                <w:sz w:val="20"/>
                <w:szCs w:val="20"/>
              </w:rPr>
              <w:t xml:space="preserve"> ,</w:t>
            </w:r>
            <w:proofErr w:type="gramEnd"/>
            <w:r w:rsidRPr="005202F3">
              <w:rPr>
                <w:sz w:val="20"/>
                <w:szCs w:val="20"/>
              </w:rPr>
              <w:t xml:space="preserve"> если его устный ответ, письменная работа, практическая деятельность или ее результаты в общем соответствуют требованиям учебной программы, но имеются одна или две негрубые ошибки, или три недочета и объем </w:t>
            </w:r>
            <w:proofErr w:type="spellStart"/>
            <w:r w:rsidRPr="005202F3">
              <w:rPr>
                <w:sz w:val="20"/>
                <w:szCs w:val="20"/>
              </w:rPr>
              <w:t>ЗУНов</w:t>
            </w:r>
            <w:proofErr w:type="spellEnd"/>
            <w:r w:rsidRPr="005202F3">
              <w:rPr>
                <w:sz w:val="20"/>
                <w:szCs w:val="20"/>
              </w:rPr>
              <w:t xml:space="preserve"> составляет 70-90% содержания (правильный, но не совсем точный ответ).</w:t>
            </w:r>
          </w:p>
        </w:tc>
      </w:tr>
      <w:tr w:rsidR="00942D79" w:rsidRPr="005202F3" w:rsidTr="00926A68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9" w:rsidRPr="005202F3" w:rsidRDefault="00942D79" w:rsidP="00926A6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202F3">
              <w:rPr>
                <w:rFonts w:ascii="Times New Roman" w:hAnsi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9" w:rsidRPr="005202F3" w:rsidRDefault="00942D79" w:rsidP="00926A68">
            <w:pPr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 xml:space="preserve">Получает студент, если его устный ответ, письменная работа, практическая деятельность и ее результаты в основном соответствуют требованиям программы, однако имеется: 1 грубая ошибка и два недочета, или 1 грубая ошибка и 1 негрубая, или 2-3 грубых ошибки, или 1 негрубая ошибка и три недочета, или 4-5 недочетов. Обучающийся владеет </w:t>
            </w:r>
            <w:proofErr w:type="spellStart"/>
            <w:r w:rsidRPr="005202F3">
              <w:rPr>
                <w:sz w:val="20"/>
                <w:szCs w:val="20"/>
              </w:rPr>
              <w:t>ЗУНами</w:t>
            </w:r>
            <w:proofErr w:type="spellEnd"/>
            <w:r w:rsidRPr="005202F3">
              <w:rPr>
                <w:sz w:val="20"/>
                <w:szCs w:val="20"/>
              </w:rPr>
              <w:t xml:space="preserve"> в объеме 40-70%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студент обосновывает свои суждения, не умеет приводить примеры, излагает материал непоследовательно).</w:t>
            </w:r>
          </w:p>
        </w:tc>
      </w:tr>
      <w:tr w:rsidR="00942D79" w:rsidRPr="005202F3" w:rsidTr="00926A68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9" w:rsidRPr="005202F3" w:rsidRDefault="00942D79" w:rsidP="00926A6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202F3">
              <w:rPr>
                <w:rFonts w:ascii="Times New Roman" w:hAnsi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9" w:rsidRPr="005202F3" w:rsidRDefault="00942D79" w:rsidP="00926A68">
            <w:pPr>
              <w:rPr>
                <w:sz w:val="20"/>
                <w:szCs w:val="20"/>
              </w:rPr>
            </w:pPr>
            <w:r w:rsidRPr="005202F3">
              <w:rPr>
                <w:sz w:val="20"/>
                <w:szCs w:val="20"/>
              </w:rPr>
              <w:t xml:space="preserve">Получает студент, если его устный ответ, письменная работа, практическая деятельность и ее результаты частично соответствуют требованиям программы, имеются существенные недостатки и грубые ошибки, объем </w:t>
            </w:r>
            <w:proofErr w:type="spellStart"/>
            <w:r w:rsidRPr="005202F3">
              <w:rPr>
                <w:sz w:val="20"/>
                <w:szCs w:val="20"/>
              </w:rPr>
              <w:t>ЗУНов</w:t>
            </w:r>
            <w:proofErr w:type="spellEnd"/>
            <w:r w:rsidRPr="005202F3">
              <w:rPr>
                <w:sz w:val="20"/>
                <w:szCs w:val="20"/>
              </w:rPr>
              <w:t xml:space="preserve"> обучающегося составляет менее 40% содержания</w:t>
            </w:r>
          </w:p>
          <w:p w:rsidR="00942D79" w:rsidRPr="005202F3" w:rsidRDefault="00942D79" w:rsidP="00926A6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942D79" w:rsidRPr="005202F3" w:rsidRDefault="00942D79" w:rsidP="00942D79">
      <w:pPr>
        <w:tabs>
          <w:tab w:val="left" w:pos="1134"/>
        </w:tabs>
        <w:ind w:left="567"/>
        <w:jc w:val="both"/>
      </w:pPr>
    </w:p>
    <w:p w:rsidR="00942D79" w:rsidRPr="005202F3" w:rsidRDefault="00942D79" w:rsidP="00942D79">
      <w:pPr>
        <w:pStyle w:val="af6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B41A3D" w:rsidRDefault="00B41A3D" w:rsidP="00942D79">
      <w:pPr>
        <w:pStyle w:val="af6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B41A3D" w:rsidRDefault="00B41A3D" w:rsidP="00942D79">
      <w:pPr>
        <w:pStyle w:val="af6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B41A3D" w:rsidRDefault="00B41A3D" w:rsidP="00942D79">
      <w:pPr>
        <w:pStyle w:val="af6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B41A3D" w:rsidRDefault="00B41A3D" w:rsidP="00942D79">
      <w:pPr>
        <w:pStyle w:val="af6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B41A3D" w:rsidRDefault="00B41A3D" w:rsidP="00942D79">
      <w:pPr>
        <w:pStyle w:val="af6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B41A3D" w:rsidRDefault="00B41A3D" w:rsidP="00942D79">
      <w:pPr>
        <w:pStyle w:val="af6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B41A3D" w:rsidRDefault="00B41A3D" w:rsidP="00942D79">
      <w:pPr>
        <w:pStyle w:val="af6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B41A3D" w:rsidRPr="005202F3" w:rsidRDefault="00B41A3D" w:rsidP="00942D79">
      <w:pPr>
        <w:pStyle w:val="af6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6540BF" w:rsidRPr="005202F3" w:rsidRDefault="006540BF"/>
    <w:sectPr w:rsidR="006540BF" w:rsidRPr="005202F3" w:rsidSect="004B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04" w:rsidRDefault="00723104" w:rsidP="004B02B0">
      <w:r>
        <w:separator/>
      </w:r>
    </w:p>
  </w:endnote>
  <w:endnote w:type="continuationSeparator" w:id="0">
    <w:p w:rsidR="00723104" w:rsidRDefault="00723104" w:rsidP="004B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A68" w:rsidRDefault="00926A68" w:rsidP="00926A68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26A68" w:rsidRDefault="00926A68" w:rsidP="00926A6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A68" w:rsidRDefault="00926A68" w:rsidP="00926A68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D63A8">
      <w:rPr>
        <w:rStyle w:val="af4"/>
        <w:noProof/>
      </w:rPr>
      <w:t>2</w:t>
    </w:r>
    <w:r>
      <w:rPr>
        <w:rStyle w:val="af4"/>
      </w:rPr>
      <w:fldChar w:fldCharType="end"/>
    </w:r>
  </w:p>
  <w:p w:rsidR="00926A68" w:rsidRDefault="00926A68" w:rsidP="00926A6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04" w:rsidRDefault="00723104" w:rsidP="004B02B0">
      <w:r>
        <w:separator/>
      </w:r>
    </w:p>
  </w:footnote>
  <w:footnote w:type="continuationSeparator" w:id="0">
    <w:p w:rsidR="00723104" w:rsidRDefault="00723104" w:rsidP="004B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56AE"/>
    <w:multiLevelType w:val="hybridMultilevel"/>
    <w:tmpl w:val="FA32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116687C"/>
    <w:multiLevelType w:val="hybridMultilevel"/>
    <w:tmpl w:val="37F87F5E"/>
    <w:lvl w:ilvl="0" w:tplc="664CF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2BBE"/>
    <w:multiLevelType w:val="hybridMultilevel"/>
    <w:tmpl w:val="E10E9A2C"/>
    <w:lvl w:ilvl="0" w:tplc="8ED05212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cs="Times New Roman" w:hint="default"/>
        <w:color w:val="11111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E4624"/>
    <w:multiLevelType w:val="hybridMultilevel"/>
    <w:tmpl w:val="3818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D0483"/>
    <w:multiLevelType w:val="singleLevel"/>
    <w:tmpl w:val="D59443DE"/>
    <w:lvl w:ilvl="0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</w:rPr>
    </w:lvl>
  </w:abstractNum>
  <w:abstractNum w:abstractNumId="9">
    <w:nsid w:val="19730276"/>
    <w:multiLevelType w:val="hybridMultilevel"/>
    <w:tmpl w:val="55CE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3F4E8B"/>
    <w:multiLevelType w:val="hybridMultilevel"/>
    <w:tmpl w:val="BEE02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C07E7F"/>
    <w:multiLevelType w:val="hybridMultilevel"/>
    <w:tmpl w:val="1962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6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7">
    <w:nsid w:val="54AB6299"/>
    <w:multiLevelType w:val="singleLevel"/>
    <w:tmpl w:val="D59443DE"/>
    <w:lvl w:ilvl="0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</w:rPr>
    </w:lvl>
  </w:abstractNum>
  <w:abstractNum w:abstractNumId="1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B7351"/>
    <w:multiLevelType w:val="hybridMultilevel"/>
    <w:tmpl w:val="7B142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64A42C0B"/>
    <w:multiLevelType w:val="hybridMultilevel"/>
    <w:tmpl w:val="4DEE39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35EA0"/>
    <w:multiLevelType w:val="hybridMultilevel"/>
    <w:tmpl w:val="B608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1050C"/>
    <w:multiLevelType w:val="hybridMultilevel"/>
    <w:tmpl w:val="870E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7165E"/>
    <w:multiLevelType w:val="hybridMultilevel"/>
    <w:tmpl w:val="6ED2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10"/>
  </w:num>
  <w:num w:numId="9">
    <w:abstractNumId w:val="18"/>
  </w:num>
  <w:num w:numId="10">
    <w:abstractNumId w:val="11"/>
  </w:num>
  <w:num w:numId="11">
    <w:abstractNumId w:val="4"/>
  </w:num>
  <w:num w:numId="12">
    <w:abstractNumId w:val="12"/>
  </w:num>
  <w:num w:numId="13">
    <w:abstractNumId w:val="23"/>
  </w:num>
  <w:num w:numId="14">
    <w:abstractNumId w:val="16"/>
  </w:num>
  <w:num w:numId="15">
    <w:abstractNumId w:val="5"/>
  </w:num>
  <w:num w:numId="16">
    <w:abstractNumId w:val="9"/>
  </w:num>
  <w:num w:numId="17">
    <w:abstractNumId w:val="13"/>
  </w:num>
  <w:num w:numId="18">
    <w:abstractNumId w:val="2"/>
  </w:num>
  <w:num w:numId="19">
    <w:abstractNumId w:val="14"/>
  </w:num>
  <w:num w:numId="20">
    <w:abstractNumId w:val="21"/>
  </w:num>
  <w:num w:numId="21">
    <w:abstractNumId w:val="20"/>
  </w:num>
  <w:num w:numId="22">
    <w:abstractNumId w:val="19"/>
  </w:num>
  <w:num w:numId="23">
    <w:abstractNumId w:val="8"/>
  </w:num>
  <w:num w:numId="24">
    <w:abstractNumId w:val="1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D79"/>
    <w:rsid w:val="00107F21"/>
    <w:rsid w:val="003B7798"/>
    <w:rsid w:val="003D1724"/>
    <w:rsid w:val="004632CE"/>
    <w:rsid w:val="00463DF0"/>
    <w:rsid w:val="004B02B0"/>
    <w:rsid w:val="005202F3"/>
    <w:rsid w:val="006540BF"/>
    <w:rsid w:val="006F54B8"/>
    <w:rsid w:val="0071017B"/>
    <w:rsid w:val="00723104"/>
    <w:rsid w:val="0088773E"/>
    <w:rsid w:val="00912BF2"/>
    <w:rsid w:val="00926A68"/>
    <w:rsid w:val="00942D79"/>
    <w:rsid w:val="00B41A3D"/>
    <w:rsid w:val="00D745AA"/>
    <w:rsid w:val="00DA5E55"/>
    <w:rsid w:val="00E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2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42D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942D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D17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942D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2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42D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42D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942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42D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0"/>
    <w:rsid w:val="00942D79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942D79"/>
    <w:rPr>
      <w:sz w:val="24"/>
      <w:szCs w:val="24"/>
      <w:lang w:eastAsia="ru-RU"/>
    </w:rPr>
  </w:style>
  <w:style w:type="paragraph" w:styleId="a6">
    <w:name w:val="footnote text"/>
    <w:basedOn w:val="a0"/>
    <w:link w:val="a5"/>
    <w:semiHidden/>
    <w:rsid w:val="00942D79"/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1"/>
    <w:uiPriority w:val="99"/>
    <w:semiHidden/>
    <w:rsid w:val="00942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rsid w:val="00942D7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rsid w:val="00942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rsid w:val="00942D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942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rsid w:val="00942D79"/>
    <w:pPr>
      <w:ind w:left="566" w:hanging="283"/>
    </w:pPr>
  </w:style>
  <w:style w:type="paragraph" w:styleId="30">
    <w:name w:val="List 3"/>
    <w:basedOn w:val="a0"/>
    <w:rsid w:val="00942D79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942D79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link w:val="ac"/>
    <w:rsid w:val="00942D79"/>
    <w:rPr>
      <w:sz w:val="24"/>
      <w:szCs w:val="24"/>
      <w:lang w:eastAsia="ru-RU"/>
    </w:rPr>
  </w:style>
  <w:style w:type="paragraph" w:styleId="ac">
    <w:name w:val="Body Text"/>
    <w:basedOn w:val="a0"/>
    <w:link w:val="ab"/>
    <w:rsid w:val="00942D7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942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942D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942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0"/>
    <w:rsid w:val="00942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942D79"/>
    <w:pPr>
      <w:widowControl w:val="0"/>
      <w:ind w:firstLine="720"/>
    </w:pPr>
    <w:rPr>
      <w:sz w:val="28"/>
      <w:szCs w:val="20"/>
    </w:rPr>
  </w:style>
  <w:style w:type="paragraph" w:customStyle="1" w:styleId="13">
    <w:name w:val="Знак1"/>
    <w:basedOn w:val="a0"/>
    <w:rsid w:val="00942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0"/>
    <w:rsid w:val="00942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0"/>
    <w:rsid w:val="00942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писок с точками"/>
    <w:basedOn w:val="a0"/>
    <w:rsid w:val="00942D79"/>
    <w:pPr>
      <w:tabs>
        <w:tab w:val="num" w:pos="1429"/>
      </w:tabs>
      <w:spacing w:line="312" w:lineRule="auto"/>
      <w:ind w:left="1429" w:hanging="360"/>
      <w:jc w:val="both"/>
    </w:pPr>
  </w:style>
  <w:style w:type="character" w:customStyle="1" w:styleId="ae">
    <w:name w:val="номер страницы"/>
    <w:basedOn w:val="a1"/>
    <w:rsid w:val="00942D79"/>
  </w:style>
  <w:style w:type="table" w:styleId="a">
    <w:name w:val="Table Grid"/>
    <w:basedOn w:val="a2"/>
    <w:rsid w:val="00942D79"/>
    <w:pPr>
      <w:numPr>
        <w:numId w:val="2"/>
      </w:numPr>
      <w:tabs>
        <w:tab w:val="clear" w:pos="142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"/>
    <w:basedOn w:val="a0"/>
    <w:rsid w:val="00942D79"/>
    <w:pPr>
      <w:ind w:left="283" w:hanging="283"/>
    </w:pPr>
  </w:style>
  <w:style w:type="paragraph" w:styleId="af0">
    <w:name w:val="Plain Text"/>
    <w:basedOn w:val="a0"/>
    <w:link w:val="af1"/>
    <w:rsid w:val="00942D7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942D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0"/>
    <w:link w:val="28"/>
    <w:rsid w:val="00942D79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rsid w:val="00942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0"/>
    <w:link w:val="af3"/>
    <w:rsid w:val="00942D7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rsid w:val="00942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942D79"/>
  </w:style>
  <w:style w:type="character" w:styleId="af5">
    <w:name w:val="Hyperlink"/>
    <w:rsid w:val="00942D79"/>
    <w:rPr>
      <w:color w:val="0000FF"/>
      <w:u w:val="single"/>
    </w:rPr>
  </w:style>
  <w:style w:type="paragraph" w:styleId="af6">
    <w:name w:val="List Paragraph"/>
    <w:basedOn w:val="a0"/>
    <w:qFormat/>
    <w:rsid w:val="00942D7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29">
    <w:name w:val="c29"/>
    <w:basedOn w:val="a0"/>
    <w:rsid w:val="00942D79"/>
    <w:pPr>
      <w:spacing w:before="100" w:beforeAutospacing="1" w:after="100" w:afterAutospacing="1"/>
    </w:pPr>
  </w:style>
  <w:style w:type="character" w:customStyle="1" w:styleId="c4">
    <w:name w:val="c4"/>
    <w:basedOn w:val="a1"/>
    <w:rsid w:val="00942D79"/>
  </w:style>
  <w:style w:type="paragraph" w:customStyle="1" w:styleId="c32">
    <w:name w:val="c32"/>
    <w:basedOn w:val="a0"/>
    <w:rsid w:val="00942D79"/>
    <w:pPr>
      <w:spacing w:before="100" w:beforeAutospacing="1" w:after="100" w:afterAutospacing="1"/>
    </w:pPr>
  </w:style>
  <w:style w:type="character" w:customStyle="1" w:styleId="c16">
    <w:name w:val="c16"/>
    <w:basedOn w:val="a1"/>
    <w:rsid w:val="00942D79"/>
  </w:style>
  <w:style w:type="character" w:customStyle="1" w:styleId="c60">
    <w:name w:val="c60"/>
    <w:basedOn w:val="a1"/>
    <w:rsid w:val="00942D79"/>
  </w:style>
  <w:style w:type="paragraph" w:customStyle="1" w:styleId="c26">
    <w:name w:val="c26"/>
    <w:basedOn w:val="a0"/>
    <w:rsid w:val="00942D79"/>
    <w:pPr>
      <w:spacing w:before="100" w:beforeAutospacing="1" w:after="100" w:afterAutospacing="1"/>
    </w:pPr>
  </w:style>
  <w:style w:type="character" w:customStyle="1" w:styleId="c17">
    <w:name w:val="c17"/>
    <w:basedOn w:val="a1"/>
    <w:rsid w:val="00942D79"/>
  </w:style>
  <w:style w:type="character" w:customStyle="1" w:styleId="c2">
    <w:name w:val="c2"/>
    <w:basedOn w:val="a1"/>
    <w:rsid w:val="00942D79"/>
  </w:style>
  <w:style w:type="paragraph" w:customStyle="1" w:styleId="c15">
    <w:name w:val="c15"/>
    <w:basedOn w:val="a0"/>
    <w:rsid w:val="00942D79"/>
    <w:pPr>
      <w:spacing w:before="100" w:beforeAutospacing="1" w:after="100" w:afterAutospacing="1"/>
    </w:pPr>
  </w:style>
  <w:style w:type="paragraph" w:customStyle="1" w:styleId="c12">
    <w:name w:val="c12"/>
    <w:basedOn w:val="a0"/>
    <w:rsid w:val="00942D79"/>
    <w:pPr>
      <w:spacing w:before="100" w:beforeAutospacing="1" w:after="100" w:afterAutospacing="1"/>
    </w:pPr>
  </w:style>
  <w:style w:type="character" w:customStyle="1" w:styleId="c34">
    <w:name w:val="c34"/>
    <w:basedOn w:val="a1"/>
    <w:rsid w:val="00942D79"/>
  </w:style>
  <w:style w:type="paragraph" w:customStyle="1" w:styleId="Default">
    <w:name w:val="Default"/>
    <w:rsid w:val="00942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p9">
    <w:name w:val="p9"/>
    <w:basedOn w:val="a0"/>
    <w:rsid w:val="00942D79"/>
    <w:pPr>
      <w:spacing w:before="100" w:beforeAutospacing="1" w:after="100" w:afterAutospacing="1"/>
    </w:pPr>
  </w:style>
  <w:style w:type="paragraph" w:customStyle="1" w:styleId="p17">
    <w:name w:val="p17"/>
    <w:basedOn w:val="a0"/>
    <w:rsid w:val="00942D79"/>
    <w:pPr>
      <w:spacing w:before="100" w:beforeAutospacing="1" w:after="100" w:afterAutospacing="1"/>
    </w:pPr>
  </w:style>
  <w:style w:type="character" w:customStyle="1" w:styleId="s5">
    <w:name w:val="s5"/>
    <w:basedOn w:val="a1"/>
    <w:rsid w:val="00942D79"/>
  </w:style>
  <w:style w:type="character" w:customStyle="1" w:styleId="apple-converted-space">
    <w:name w:val="apple-converted-space"/>
    <w:rsid w:val="0088773E"/>
  </w:style>
  <w:style w:type="character" w:customStyle="1" w:styleId="40">
    <w:name w:val="Заголовок 4 Знак"/>
    <w:basedOn w:val="a1"/>
    <w:link w:val="4"/>
    <w:uiPriority w:val="9"/>
    <w:semiHidden/>
    <w:rsid w:val="003D17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FCD77AA9-6DB4-433B-A2D7-AF53EAF13E8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BC270637-0EAC-4B13-AC16-2A058464AE89" TargetMode="External"/><Relationship Id="rId17" Type="http://schemas.openxmlformats.org/officeDocument/2006/relationships/hyperlink" Target="http://elibrary.ru/contents.asp?titleid=837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AA6B4AE8-10DC-4B89-9A32-63528EA689D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ook/DAE42A43-B51E-4365-BF3D-9D16655B6006" TargetMode="External"/><Relationship Id="rId10" Type="http://schemas.openxmlformats.org/officeDocument/2006/relationships/hyperlink" Target="https://www.biblio-online.ru/book/494C25F9-747F-4017-AF10-6B9CF6E7D9A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iblio-online.ru/book/9A7ABDDD-609C-4900-ADEE-494854CF09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2018-02-06T10:35:00Z</cp:lastPrinted>
  <dcterms:created xsi:type="dcterms:W3CDTF">2018-02-06T10:36:00Z</dcterms:created>
  <dcterms:modified xsi:type="dcterms:W3CDTF">2018-04-15T16:06:00Z</dcterms:modified>
</cp:coreProperties>
</file>