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9E" w:rsidRDefault="00A5729E" w:rsidP="00A5729E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A5729E" w:rsidRDefault="00A5729E" w:rsidP="00A5729E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A5729E" w:rsidRDefault="00A5729E" w:rsidP="00A5729E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A5729E" w:rsidRDefault="00A5729E" w:rsidP="00A5729E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A5729E" w:rsidRDefault="00A5729E" w:rsidP="00A5729E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A5729E" w:rsidRDefault="00A5729E" w:rsidP="00A5729E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A5729E" w:rsidRDefault="00A5729E" w:rsidP="00A5729E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A5729E" w:rsidRDefault="00A5729E" w:rsidP="00A5729E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A5729E" w:rsidRDefault="00A5729E" w:rsidP="00A5729E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A5729E" w:rsidRDefault="00A5729E" w:rsidP="00A5729E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BB2283" w:rsidRPr="00BB2283" w:rsidRDefault="00BB2283" w:rsidP="00BB2283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BB2283">
        <w:rPr>
          <w:b/>
          <w:color w:val="000000"/>
        </w:rPr>
        <w:t>УТВЕРЖДЕНО</w:t>
      </w:r>
    </w:p>
    <w:p w:rsidR="00BB2283" w:rsidRPr="00BB2283" w:rsidRDefault="00BB2283" w:rsidP="00BB2283">
      <w:pPr>
        <w:widowControl/>
        <w:ind w:left="5954" w:firstLine="0"/>
        <w:jc w:val="left"/>
      </w:pPr>
      <w:r w:rsidRPr="00BB2283">
        <w:t>решением президиума</w:t>
      </w:r>
    </w:p>
    <w:p w:rsidR="00BB2283" w:rsidRPr="00BB2283" w:rsidRDefault="00BB2283" w:rsidP="00BB2283">
      <w:pPr>
        <w:widowControl/>
        <w:ind w:left="5954" w:firstLine="0"/>
        <w:jc w:val="left"/>
      </w:pPr>
      <w:r w:rsidRPr="00BB2283">
        <w:t>Ученого совета ННГУ</w:t>
      </w:r>
    </w:p>
    <w:p w:rsidR="00BB2283" w:rsidRPr="00BB2283" w:rsidRDefault="00BB2283" w:rsidP="00BB2283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BB2283">
        <w:t>(протокол от 11.05.2021 г. № 2)</w:t>
      </w:r>
    </w:p>
    <w:p w:rsidR="00485147" w:rsidRPr="00D74050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D74050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D74050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D74050">
        <w:rPr>
          <w:b/>
          <w:color w:val="000000" w:themeColor="text1"/>
        </w:rPr>
        <w:t>РАБОЧАЯ ПРОГРАММА УЧЕБНОЙ ПРАКТИКИ</w:t>
      </w:r>
    </w:p>
    <w:p w:rsidR="008F6EA8" w:rsidRPr="00D74050" w:rsidRDefault="008F6EA8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ПРОФЕССИОНАЛЬНОГО МОДУЛЯ</w:t>
      </w:r>
    </w:p>
    <w:p w:rsidR="00485147" w:rsidRPr="00D74050" w:rsidRDefault="008F6EA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ПМ.03 </w:t>
      </w:r>
      <w:r w:rsidRPr="008F6EA8">
        <w:rPr>
          <w:b/>
          <w:color w:val="000000" w:themeColor="text1"/>
        </w:rPr>
        <w:t>КОНТРОЛЬ И УПРАВЛЕНИЕ ТЕХНОЛОГИЧЕСКИМИ ПРОЦЕССАМИ</w:t>
      </w:r>
    </w:p>
    <w:p w:rsidR="00A65BB1" w:rsidRPr="00D74050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46BC8" w:rsidRPr="00D74050" w:rsidRDefault="00A46BC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D74050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D74050">
        <w:rPr>
          <w:color w:val="000000" w:themeColor="text1"/>
        </w:rPr>
        <w:t>Специальность</w:t>
      </w:r>
    </w:p>
    <w:p w:rsidR="00485147" w:rsidRPr="00D74050" w:rsidRDefault="006860C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D74050">
        <w:rPr>
          <w:b/>
          <w:color w:val="000000" w:themeColor="text1"/>
        </w:rPr>
        <w:t>13.02.03 ЭЛЕКТРИЧЕСКИЕ СТАНЦИИ, СЕТИ И СИСТЕМЫ</w:t>
      </w:r>
    </w:p>
    <w:p w:rsidR="00CF40B5" w:rsidRPr="00D74050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A65BB1" w:rsidRPr="00D74050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D74050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D74050">
        <w:rPr>
          <w:color w:val="000000" w:themeColor="text1"/>
        </w:rPr>
        <w:t>Уровень (степень) образования</w:t>
      </w:r>
    </w:p>
    <w:p w:rsidR="00485147" w:rsidRPr="00D74050" w:rsidRDefault="000641D8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D74050">
        <w:rPr>
          <w:b/>
          <w:color w:val="000000" w:themeColor="text1"/>
        </w:rPr>
        <w:t>Н</w:t>
      </w:r>
      <w:r w:rsidR="004A62CE">
        <w:rPr>
          <w:b/>
          <w:color w:val="000000" w:themeColor="text1"/>
        </w:rPr>
        <w:t>ЕЕ ПРОФЕССИОНАЛЬНОЕ ОБРАЗОВАНИЕ</w:t>
      </w:r>
    </w:p>
    <w:p w:rsidR="00485147" w:rsidRPr="00D74050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D74050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D74050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D74050">
        <w:rPr>
          <w:color w:val="000000" w:themeColor="text1"/>
        </w:rPr>
        <w:t>Квалификация выпускника</w:t>
      </w:r>
    </w:p>
    <w:p w:rsidR="00485147" w:rsidRPr="00D74050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D74050">
        <w:rPr>
          <w:b/>
          <w:color w:val="000000" w:themeColor="text1"/>
        </w:rPr>
        <w:t>ТЕХНИК</w:t>
      </w:r>
      <w:r w:rsidR="000A6C93" w:rsidRPr="00D74050">
        <w:rPr>
          <w:b/>
          <w:color w:val="000000" w:themeColor="text1"/>
        </w:rPr>
        <w:t>–</w:t>
      </w:r>
      <w:r w:rsidR="008503D2" w:rsidRPr="00D74050">
        <w:rPr>
          <w:b/>
          <w:color w:val="000000" w:themeColor="text1"/>
        </w:rPr>
        <w:t>ЭЛЕКТРИК</w:t>
      </w:r>
    </w:p>
    <w:p w:rsidR="00CF40B5" w:rsidRPr="00D74050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D74050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D74050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D74050">
        <w:rPr>
          <w:color w:val="000000" w:themeColor="text1"/>
        </w:rPr>
        <w:t>Форма обучения</w:t>
      </w:r>
    </w:p>
    <w:p w:rsidR="00CF40B5" w:rsidRPr="00D74050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D74050">
        <w:rPr>
          <w:b/>
          <w:color w:val="000000" w:themeColor="text1"/>
        </w:rPr>
        <w:t>ОЧНАЯ</w:t>
      </w:r>
    </w:p>
    <w:p w:rsidR="00CF40B5" w:rsidRPr="00D74050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D74050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D74050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D74050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D74050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D74050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D74050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D74050">
        <w:rPr>
          <w:color w:val="000000" w:themeColor="text1"/>
        </w:rPr>
        <w:t>Арзамас</w:t>
      </w:r>
    </w:p>
    <w:p w:rsidR="00CF40B5" w:rsidRPr="00D74050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D74050">
        <w:rPr>
          <w:color w:val="000000" w:themeColor="text1"/>
        </w:rPr>
        <w:t>20</w:t>
      </w:r>
      <w:r w:rsidR="00BB2283">
        <w:rPr>
          <w:color w:val="000000" w:themeColor="text1"/>
        </w:rPr>
        <w:t>21</w:t>
      </w:r>
      <w:r w:rsidRPr="00D74050">
        <w:rPr>
          <w:color w:val="000000" w:themeColor="text1"/>
          <w:sz w:val="28"/>
        </w:rPr>
        <w:br w:type="page"/>
      </w:r>
    </w:p>
    <w:p w:rsidR="0022023D" w:rsidRPr="00D74050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D74050">
        <w:rPr>
          <w:color w:val="000000" w:themeColor="text1"/>
        </w:rPr>
        <w:lastRenderedPageBreak/>
        <w:t>Программа практики составлена в соответствии с требованиями ФГОС СПО по специальности 13.02.03 Электрические станции, сети и системы</w:t>
      </w:r>
    </w:p>
    <w:p w:rsidR="0022023D" w:rsidRPr="00D74050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D74050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D74050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D74050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D74050">
        <w:rPr>
          <w:color w:val="000000" w:themeColor="text1"/>
        </w:rPr>
        <w:t>Автор: преподаватель</w:t>
      </w:r>
      <w:r w:rsidRPr="00D74050">
        <w:rPr>
          <w:color w:val="000000" w:themeColor="text1"/>
        </w:rPr>
        <w:tab/>
      </w:r>
      <w:r w:rsidRPr="00D74050">
        <w:rPr>
          <w:color w:val="000000" w:themeColor="text1"/>
        </w:rPr>
        <w:tab/>
        <w:t>________________</w:t>
      </w:r>
      <w:r w:rsidRPr="00D74050">
        <w:rPr>
          <w:color w:val="000000" w:themeColor="text1"/>
        </w:rPr>
        <w:tab/>
      </w:r>
      <w:r w:rsidR="00D74050" w:rsidRPr="00D74050">
        <w:rPr>
          <w:color w:val="000000" w:themeColor="text1"/>
        </w:rPr>
        <w:t>А</w:t>
      </w:r>
      <w:r w:rsidR="0038748B" w:rsidRPr="00D74050">
        <w:rPr>
          <w:color w:val="000000" w:themeColor="text1"/>
        </w:rPr>
        <w:t>.</w:t>
      </w:r>
      <w:r w:rsidR="00D74050" w:rsidRPr="00D74050">
        <w:rPr>
          <w:color w:val="000000" w:themeColor="text1"/>
        </w:rPr>
        <w:t>В. Корягин</w:t>
      </w:r>
    </w:p>
    <w:p w:rsidR="0022023D" w:rsidRPr="00D74050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D74050" w:rsidRDefault="0022023D" w:rsidP="00220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22023D" w:rsidRPr="00D74050" w:rsidRDefault="0022023D" w:rsidP="00220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BB2283" w:rsidRPr="00D17BB9" w:rsidRDefault="00BB2283" w:rsidP="00BB2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D17BB9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13.02.03, 35.02.08 от «06» апреля 2021 года. Протокол № 8</w:t>
      </w:r>
    </w:p>
    <w:p w:rsidR="00BB2283" w:rsidRPr="00D17BB9" w:rsidRDefault="00BB2283" w:rsidP="00BB2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BB2283" w:rsidRPr="00D17BB9" w:rsidRDefault="00BB2283" w:rsidP="00BB2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BB2283" w:rsidRPr="00D17BB9" w:rsidRDefault="00BB2283" w:rsidP="00BB2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BB2283" w:rsidRPr="00333EE5" w:rsidRDefault="00BB2283" w:rsidP="00BB2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D17BB9">
        <w:rPr>
          <w:color w:val="000000"/>
        </w:rPr>
        <w:t xml:space="preserve">Председатель методической комиссии ________________ А.В. </w:t>
      </w:r>
      <w:proofErr w:type="spellStart"/>
      <w:r w:rsidRPr="00D17BB9">
        <w:rPr>
          <w:color w:val="000000"/>
        </w:rPr>
        <w:t>Корягин</w:t>
      </w:r>
      <w:proofErr w:type="spellEnd"/>
    </w:p>
    <w:p w:rsidR="00313E27" w:rsidRPr="00D74050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D74050">
        <w:rPr>
          <w:bCs/>
          <w:i/>
          <w:color w:val="000000" w:themeColor="text1"/>
        </w:rPr>
        <w:br w:type="page"/>
      </w:r>
    </w:p>
    <w:p w:rsidR="00D565DD" w:rsidRPr="00CC29C6" w:rsidRDefault="00D565DD" w:rsidP="00D565DD">
      <w:pPr>
        <w:spacing w:line="276" w:lineRule="auto"/>
        <w:ind w:firstLine="0"/>
        <w:jc w:val="center"/>
        <w:rPr>
          <w:b/>
        </w:rPr>
      </w:pPr>
      <w:r w:rsidRPr="00CC29C6">
        <w:rPr>
          <w:b/>
        </w:rPr>
        <w:t xml:space="preserve">1. </w:t>
      </w:r>
      <w:r w:rsidRPr="00CE254B">
        <w:rPr>
          <w:b/>
        </w:rPr>
        <w:t>ОБЩАЯ ХАРАКТЕРИСТИКА РАБОЧЕЙ ПРОГРАММЫ ПРАКТИКИ</w:t>
      </w:r>
    </w:p>
    <w:p w:rsidR="00D565DD" w:rsidRPr="00CC29C6" w:rsidRDefault="00D565DD" w:rsidP="00D565DD">
      <w:pPr>
        <w:spacing w:line="276" w:lineRule="auto"/>
        <w:ind w:firstLine="709"/>
        <w:rPr>
          <w:b/>
        </w:rPr>
      </w:pPr>
      <w:r w:rsidRPr="00CC29C6">
        <w:rPr>
          <w:b/>
        </w:rPr>
        <w:t>1.1. Место учебной</w:t>
      </w:r>
      <w:r w:rsidRPr="00CC29C6">
        <w:rPr>
          <w:i/>
        </w:rPr>
        <w:t xml:space="preserve"> </w:t>
      </w:r>
      <w:r w:rsidRPr="00CC29C6">
        <w:rPr>
          <w:b/>
        </w:rPr>
        <w:t xml:space="preserve">практики в структуре </w:t>
      </w:r>
      <w:r w:rsidRPr="00CE254B">
        <w:rPr>
          <w:b/>
        </w:rPr>
        <w:t>основной образовательной программы</w:t>
      </w:r>
    </w:p>
    <w:p w:rsidR="00D565DD" w:rsidRPr="00CC29C6" w:rsidRDefault="00D565DD" w:rsidP="00D565DD">
      <w:pPr>
        <w:spacing w:line="276" w:lineRule="auto"/>
        <w:ind w:firstLine="709"/>
      </w:pPr>
      <w:r w:rsidRPr="00CC29C6">
        <w:t xml:space="preserve">Учебная практика проводится в рамках реализации профессионального модуля </w:t>
      </w:r>
      <w:r w:rsidRPr="00E06845">
        <w:t>ПМ.03 Контроль и управление технологическими процессами</w:t>
      </w:r>
      <w:r w:rsidRPr="00CC29C6">
        <w:t xml:space="preserve"> и является обязательным разделом программы подготовки специалистов среднего звена (ППССЗ), обеспечивающей реализацию федерального государственного стандарта среднего профессионального образования (ФГОС СПО) по специальности </w:t>
      </w:r>
      <w:r w:rsidRPr="00EA3BBE">
        <w:t>13.02.03 Электрические станции, сети и системы</w:t>
      </w:r>
      <w:r>
        <w:t>.</w:t>
      </w:r>
    </w:p>
    <w:p w:rsidR="00D565DD" w:rsidRPr="00CC29C6" w:rsidRDefault="00D565DD" w:rsidP="00D565DD">
      <w:pPr>
        <w:spacing w:line="276" w:lineRule="auto"/>
        <w:ind w:firstLine="709"/>
        <w:rPr>
          <w:b/>
        </w:rPr>
      </w:pPr>
    </w:p>
    <w:p w:rsidR="00D565DD" w:rsidRPr="00CC29C6" w:rsidRDefault="00D565DD" w:rsidP="00D565DD">
      <w:pPr>
        <w:spacing w:line="276" w:lineRule="auto"/>
        <w:ind w:firstLine="709"/>
        <w:rPr>
          <w:b/>
        </w:rPr>
      </w:pPr>
      <w:r w:rsidRPr="00CC29C6">
        <w:rPr>
          <w:b/>
        </w:rPr>
        <w:t xml:space="preserve">1.2. Цели </w:t>
      </w:r>
      <w:r w:rsidRPr="00CE254B">
        <w:rPr>
          <w:b/>
        </w:rPr>
        <w:t>и планируемые результаты</w:t>
      </w:r>
      <w:r w:rsidRPr="00CC29C6">
        <w:rPr>
          <w:b/>
        </w:rPr>
        <w:t xml:space="preserve"> учебной</w:t>
      </w:r>
      <w:r w:rsidRPr="00CC29C6">
        <w:rPr>
          <w:i/>
        </w:rPr>
        <w:t xml:space="preserve"> </w:t>
      </w:r>
      <w:r>
        <w:rPr>
          <w:b/>
        </w:rPr>
        <w:t>практики</w:t>
      </w:r>
    </w:p>
    <w:p w:rsidR="00112950" w:rsidRPr="00E06845" w:rsidRDefault="00112950" w:rsidP="00E06845">
      <w:pPr>
        <w:tabs>
          <w:tab w:val="left" w:pos="1134"/>
        </w:tabs>
        <w:spacing w:line="276" w:lineRule="auto"/>
        <w:ind w:firstLine="709"/>
        <w:rPr>
          <w:caps/>
        </w:rPr>
      </w:pPr>
      <w:r w:rsidRPr="00E06845">
        <w:t xml:space="preserve">Цель проведения учебной практики </w:t>
      </w:r>
      <w:r w:rsidRPr="00E06845">
        <w:rPr>
          <w:caps/>
        </w:rPr>
        <w:t xml:space="preserve">– </w:t>
      </w:r>
      <w:r w:rsidRPr="00E06845">
        <w:t>закрепление и углубление знаний и умений, полученных</w:t>
      </w:r>
      <w:r w:rsidR="0034469F" w:rsidRPr="00E06845">
        <w:t xml:space="preserve"> </w:t>
      </w:r>
      <w:r w:rsidRPr="00E06845">
        <w:t>студентами в процессе обучения, овладения ими системой профессиональных</w:t>
      </w:r>
      <w:r w:rsidR="0034469F" w:rsidRPr="00E06845">
        <w:t xml:space="preserve"> </w:t>
      </w:r>
      <w:r w:rsidRPr="00E06845">
        <w:t>и общих компетенций и первоначальном опытом профессиональной деятельности по изучаемой специальности в соответствии с квалификационными требованиями.</w:t>
      </w:r>
    </w:p>
    <w:p w:rsidR="00D565DD" w:rsidRPr="00CC29C6" w:rsidRDefault="00D565DD" w:rsidP="00D565DD">
      <w:pPr>
        <w:pStyle w:val="3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101BE">
        <w:rPr>
          <w:b/>
          <w:sz w:val="24"/>
          <w:szCs w:val="24"/>
        </w:rPr>
        <w:t>Результатом</w:t>
      </w:r>
      <w:r w:rsidRPr="001101BE">
        <w:rPr>
          <w:sz w:val="24"/>
          <w:szCs w:val="24"/>
        </w:rPr>
        <w:t xml:space="preserve"> </w:t>
      </w:r>
      <w:r w:rsidRPr="00CC29C6">
        <w:rPr>
          <w:sz w:val="24"/>
          <w:szCs w:val="24"/>
          <w:lang w:eastAsia="ru-RU"/>
        </w:rPr>
        <w:t>учебной практики</w:t>
      </w:r>
      <w:r w:rsidRPr="001101BE">
        <w:rPr>
          <w:sz w:val="24"/>
          <w:szCs w:val="24"/>
        </w:rPr>
        <w:t xml:space="preserve"> является освоение знаний, умений, приобретение практического опыта, формирование общих и профессиональных компетенций по виду профессиональной деятельности</w:t>
      </w:r>
      <w:r>
        <w:rPr>
          <w:sz w:val="24"/>
          <w:szCs w:val="24"/>
        </w:rPr>
        <w:t xml:space="preserve">: </w:t>
      </w:r>
      <w:r w:rsidRPr="00D565DD">
        <w:rPr>
          <w:sz w:val="24"/>
          <w:szCs w:val="24"/>
        </w:rPr>
        <w:t>контроль и управление технологическими процессами</w:t>
      </w:r>
      <w:r w:rsidRPr="001101BE">
        <w:rPr>
          <w:sz w:val="24"/>
          <w:szCs w:val="24"/>
        </w:rPr>
        <w:t>.</w:t>
      </w:r>
    </w:p>
    <w:p w:rsidR="00D565DD" w:rsidRPr="00CC29C6" w:rsidRDefault="00D565DD" w:rsidP="00D565DD">
      <w:pPr>
        <w:spacing w:line="276" w:lineRule="auto"/>
        <w:ind w:firstLine="709"/>
      </w:pPr>
      <w:r>
        <w:rPr>
          <w:rFonts w:eastAsia="TimesNewRomanPSMT"/>
        </w:rPr>
        <w:t>о</w:t>
      </w:r>
      <w:r w:rsidRPr="00CC29C6">
        <w:t>бщи</w:t>
      </w:r>
      <w:r>
        <w:t>е</w:t>
      </w:r>
      <w:r w:rsidRPr="00CC29C6">
        <w:t xml:space="preserve"> компетенци</w:t>
      </w:r>
      <w:r>
        <w:t>и</w:t>
      </w:r>
      <w:r w:rsidRPr="00CC29C6">
        <w:t xml:space="preserve"> (</w:t>
      </w:r>
      <w:proofErr w:type="gramStart"/>
      <w:r w:rsidRPr="00CC29C6">
        <w:t>ОК</w:t>
      </w:r>
      <w:proofErr w:type="gramEnd"/>
      <w:r w:rsidRPr="00CC29C6"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D565DD" w:rsidRPr="00E06845" w:rsidTr="005E509C">
        <w:trPr>
          <w:trHeight w:val="651"/>
        </w:trPr>
        <w:tc>
          <w:tcPr>
            <w:tcW w:w="780" w:type="pct"/>
            <w:vAlign w:val="center"/>
          </w:tcPr>
          <w:p w:rsidR="00D565DD" w:rsidRPr="00E06845" w:rsidRDefault="00D565DD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E06845">
              <w:rPr>
                <w:b/>
                <w:bCs/>
              </w:rPr>
              <w:t>Код</w:t>
            </w:r>
          </w:p>
        </w:tc>
        <w:tc>
          <w:tcPr>
            <w:tcW w:w="4220" w:type="pct"/>
            <w:vAlign w:val="center"/>
          </w:tcPr>
          <w:p w:rsidR="00D565DD" w:rsidRPr="00E06845" w:rsidRDefault="00D565DD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E06845">
              <w:rPr>
                <w:b/>
                <w:bCs/>
              </w:rPr>
              <w:t>Наименование результата практики</w:t>
            </w:r>
          </w:p>
        </w:tc>
      </w:tr>
      <w:tr w:rsidR="00D565DD" w:rsidRPr="00E06845" w:rsidTr="005E509C">
        <w:tc>
          <w:tcPr>
            <w:tcW w:w="780" w:type="pct"/>
          </w:tcPr>
          <w:p w:rsidR="00D565DD" w:rsidRPr="00E06845" w:rsidRDefault="00D565DD" w:rsidP="005E509C">
            <w:pPr>
              <w:spacing w:line="276" w:lineRule="auto"/>
              <w:ind w:firstLine="0"/>
            </w:pPr>
            <w:proofErr w:type="gramStart"/>
            <w:r w:rsidRPr="00E06845">
              <w:t>ОК</w:t>
            </w:r>
            <w:proofErr w:type="gramEnd"/>
            <w:r w:rsidRPr="00E06845">
              <w:t xml:space="preserve"> 01</w:t>
            </w:r>
          </w:p>
        </w:tc>
        <w:tc>
          <w:tcPr>
            <w:tcW w:w="4220" w:type="pct"/>
          </w:tcPr>
          <w:p w:rsidR="00D565DD" w:rsidRPr="00E06845" w:rsidRDefault="00D565DD" w:rsidP="005E509C">
            <w:pPr>
              <w:spacing w:line="276" w:lineRule="auto"/>
              <w:ind w:firstLine="0"/>
            </w:pPr>
            <w:r w:rsidRPr="00E06845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D565DD" w:rsidRPr="00E06845" w:rsidTr="005E509C">
        <w:tc>
          <w:tcPr>
            <w:tcW w:w="780" w:type="pct"/>
          </w:tcPr>
          <w:p w:rsidR="00D565DD" w:rsidRPr="00E06845" w:rsidRDefault="00D565DD" w:rsidP="005E509C">
            <w:pPr>
              <w:spacing w:line="276" w:lineRule="auto"/>
              <w:ind w:firstLine="0"/>
            </w:pPr>
            <w:proofErr w:type="gramStart"/>
            <w:r w:rsidRPr="00E06845">
              <w:t>ОК</w:t>
            </w:r>
            <w:proofErr w:type="gramEnd"/>
            <w:r w:rsidRPr="00E06845">
              <w:t xml:space="preserve"> 02</w:t>
            </w:r>
          </w:p>
        </w:tc>
        <w:tc>
          <w:tcPr>
            <w:tcW w:w="4220" w:type="pct"/>
          </w:tcPr>
          <w:p w:rsidR="00D565DD" w:rsidRPr="00E06845" w:rsidRDefault="00D565DD" w:rsidP="005E509C">
            <w:pPr>
              <w:spacing w:line="276" w:lineRule="auto"/>
              <w:ind w:firstLine="0"/>
            </w:pPr>
            <w:r w:rsidRPr="00E06845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D565DD" w:rsidRPr="00E06845" w:rsidTr="005E509C">
        <w:trPr>
          <w:trHeight w:val="673"/>
        </w:trPr>
        <w:tc>
          <w:tcPr>
            <w:tcW w:w="780" w:type="pct"/>
          </w:tcPr>
          <w:p w:rsidR="00D565DD" w:rsidRPr="00E06845" w:rsidRDefault="00D565DD" w:rsidP="005E509C">
            <w:pPr>
              <w:spacing w:line="276" w:lineRule="auto"/>
              <w:ind w:firstLine="0"/>
            </w:pPr>
            <w:proofErr w:type="gramStart"/>
            <w:r w:rsidRPr="00E06845">
              <w:t>ОК</w:t>
            </w:r>
            <w:proofErr w:type="gramEnd"/>
            <w:r w:rsidRPr="00E06845">
              <w:t xml:space="preserve"> 04</w:t>
            </w:r>
          </w:p>
        </w:tc>
        <w:tc>
          <w:tcPr>
            <w:tcW w:w="4220" w:type="pct"/>
          </w:tcPr>
          <w:p w:rsidR="00D565DD" w:rsidRPr="00E06845" w:rsidRDefault="00D565DD" w:rsidP="005E509C">
            <w:pPr>
              <w:spacing w:line="276" w:lineRule="auto"/>
              <w:ind w:firstLine="0"/>
            </w:pPr>
            <w:r w:rsidRPr="00E06845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D565DD" w:rsidRPr="00E06845" w:rsidTr="005E509C">
        <w:trPr>
          <w:trHeight w:val="673"/>
        </w:trPr>
        <w:tc>
          <w:tcPr>
            <w:tcW w:w="780" w:type="pct"/>
          </w:tcPr>
          <w:p w:rsidR="00D565DD" w:rsidRPr="00E06845" w:rsidRDefault="00D565DD" w:rsidP="005E509C">
            <w:pPr>
              <w:spacing w:line="276" w:lineRule="auto"/>
              <w:ind w:firstLine="0"/>
            </w:pPr>
            <w:proofErr w:type="gramStart"/>
            <w:r w:rsidRPr="00E06845">
              <w:t>ОК</w:t>
            </w:r>
            <w:proofErr w:type="gramEnd"/>
            <w:r w:rsidRPr="00E06845">
              <w:t xml:space="preserve"> 05</w:t>
            </w:r>
          </w:p>
        </w:tc>
        <w:tc>
          <w:tcPr>
            <w:tcW w:w="4220" w:type="pct"/>
          </w:tcPr>
          <w:p w:rsidR="00D565DD" w:rsidRPr="00E06845" w:rsidRDefault="00D565DD" w:rsidP="005E509C">
            <w:pPr>
              <w:spacing w:line="276" w:lineRule="auto"/>
              <w:ind w:firstLine="0"/>
            </w:pPr>
            <w:r w:rsidRPr="00E06845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D565DD" w:rsidRPr="00E06845" w:rsidTr="005E509C">
        <w:trPr>
          <w:trHeight w:val="602"/>
        </w:trPr>
        <w:tc>
          <w:tcPr>
            <w:tcW w:w="780" w:type="pct"/>
          </w:tcPr>
          <w:p w:rsidR="00D565DD" w:rsidRPr="00E06845" w:rsidRDefault="00D565DD" w:rsidP="005E509C">
            <w:pPr>
              <w:spacing w:line="276" w:lineRule="auto"/>
              <w:ind w:firstLine="0"/>
            </w:pPr>
            <w:proofErr w:type="gramStart"/>
            <w:r w:rsidRPr="00E06845">
              <w:t>ОК</w:t>
            </w:r>
            <w:proofErr w:type="gramEnd"/>
            <w:r w:rsidRPr="00E06845">
              <w:t xml:space="preserve"> 07</w:t>
            </w:r>
          </w:p>
        </w:tc>
        <w:tc>
          <w:tcPr>
            <w:tcW w:w="4220" w:type="pct"/>
          </w:tcPr>
          <w:p w:rsidR="00D565DD" w:rsidRPr="00E06845" w:rsidRDefault="00D565DD" w:rsidP="005E509C">
            <w:pPr>
              <w:spacing w:line="276" w:lineRule="auto"/>
              <w:ind w:firstLine="0"/>
            </w:pPr>
            <w:r w:rsidRPr="00E06845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D565DD" w:rsidRPr="00E06845" w:rsidTr="005E509C">
        <w:trPr>
          <w:trHeight w:val="673"/>
        </w:trPr>
        <w:tc>
          <w:tcPr>
            <w:tcW w:w="780" w:type="pct"/>
          </w:tcPr>
          <w:p w:rsidR="00D565DD" w:rsidRPr="00E06845" w:rsidRDefault="00D565DD" w:rsidP="005E509C">
            <w:pPr>
              <w:spacing w:line="276" w:lineRule="auto"/>
              <w:ind w:firstLine="0"/>
            </w:pPr>
            <w:proofErr w:type="gramStart"/>
            <w:r w:rsidRPr="00E06845">
              <w:t>ОК</w:t>
            </w:r>
            <w:proofErr w:type="gramEnd"/>
            <w:r w:rsidRPr="00E06845">
              <w:t xml:space="preserve"> 09</w:t>
            </w:r>
          </w:p>
        </w:tc>
        <w:tc>
          <w:tcPr>
            <w:tcW w:w="4220" w:type="pct"/>
          </w:tcPr>
          <w:p w:rsidR="00D565DD" w:rsidRPr="00E06845" w:rsidRDefault="00D565DD" w:rsidP="005E509C">
            <w:pPr>
              <w:spacing w:line="276" w:lineRule="auto"/>
              <w:ind w:firstLine="0"/>
            </w:pPr>
            <w:r w:rsidRPr="00E06845">
              <w:t>Использовать информационные технологии в профессиональной деятельности</w:t>
            </w:r>
          </w:p>
        </w:tc>
      </w:tr>
      <w:tr w:rsidR="00D565DD" w:rsidRPr="00E06845" w:rsidTr="005E509C">
        <w:trPr>
          <w:trHeight w:val="673"/>
        </w:trPr>
        <w:tc>
          <w:tcPr>
            <w:tcW w:w="780" w:type="pct"/>
          </w:tcPr>
          <w:p w:rsidR="00D565DD" w:rsidRPr="00E06845" w:rsidRDefault="00D565DD" w:rsidP="005E509C">
            <w:pPr>
              <w:spacing w:line="276" w:lineRule="auto"/>
              <w:ind w:firstLine="0"/>
            </w:pPr>
            <w:proofErr w:type="gramStart"/>
            <w:r w:rsidRPr="00E06845">
              <w:t>ОК</w:t>
            </w:r>
            <w:proofErr w:type="gramEnd"/>
            <w:r w:rsidRPr="00E06845">
              <w:t xml:space="preserve"> 10</w:t>
            </w:r>
          </w:p>
        </w:tc>
        <w:tc>
          <w:tcPr>
            <w:tcW w:w="4220" w:type="pct"/>
          </w:tcPr>
          <w:p w:rsidR="00D565DD" w:rsidRPr="00E06845" w:rsidRDefault="00D565DD" w:rsidP="005E509C">
            <w:pPr>
              <w:spacing w:line="276" w:lineRule="auto"/>
              <w:ind w:firstLine="0"/>
            </w:pPr>
            <w:r w:rsidRPr="00E06845"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D565DD" w:rsidRDefault="00D565DD" w:rsidP="00D565DD">
      <w:pPr>
        <w:spacing w:line="276" w:lineRule="auto"/>
        <w:ind w:firstLine="709"/>
        <w:rPr>
          <w:b/>
        </w:rPr>
      </w:pPr>
    </w:p>
    <w:p w:rsidR="00D565DD" w:rsidRPr="00E06845" w:rsidRDefault="00D565DD" w:rsidP="00D565DD">
      <w:pPr>
        <w:spacing w:line="276" w:lineRule="auto"/>
        <w:ind w:firstLine="709"/>
        <w:rPr>
          <w:i/>
        </w:rPr>
      </w:pPr>
      <w:r w:rsidRPr="00E06845">
        <w:t>профессиональны</w:t>
      </w:r>
      <w:r>
        <w:t>е</w:t>
      </w:r>
      <w:r w:rsidRPr="00E06845">
        <w:t xml:space="preserve"> компетенци</w:t>
      </w:r>
      <w:r>
        <w:t>и</w:t>
      </w:r>
      <w:r w:rsidRPr="00E06845">
        <w:t xml:space="preserve">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D565DD" w:rsidRPr="00E06845" w:rsidTr="005E509C">
        <w:trPr>
          <w:trHeight w:val="651"/>
        </w:trPr>
        <w:tc>
          <w:tcPr>
            <w:tcW w:w="780" w:type="pct"/>
            <w:vAlign w:val="center"/>
          </w:tcPr>
          <w:p w:rsidR="00D565DD" w:rsidRPr="00E06845" w:rsidRDefault="00D565DD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E06845">
              <w:rPr>
                <w:b/>
                <w:bCs/>
              </w:rPr>
              <w:t>Код</w:t>
            </w:r>
          </w:p>
        </w:tc>
        <w:tc>
          <w:tcPr>
            <w:tcW w:w="4220" w:type="pct"/>
            <w:vAlign w:val="center"/>
          </w:tcPr>
          <w:p w:rsidR="00D565DD" w:rsidRPr="00E06845" w:rsidRDefault="00D565DD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E06845">
              <w:rPr>
                <w:b/>
                <w:bCs/>
              </w:rPr>
              <w:t>Наименование результата практики</w:t>
            </w:r>
          </w:p>
        </w:tc>
      </w:tr>
      <w:tr w:rsidR="00D565DD" w:rsidRPr="00E06845" w:rsidTr="005E509C">
        <w:tc>
          <w:tcPr>
            <w:tcW w:w="780" w:type="pct"/>
          </w:tcPr>
          <w:p w:rsidR="00D565DD" w:rsidRPr="00E06845" w:rsidRDefault="00D565DD" w:rsidP="005E509C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69621B">
              <w:rPr>
                <w:color w:val="000000" w:themeColor="text1"/>
              </w:rPr>
              <w:t>ПК</w:t>
            </w:r>
            <w:r>
              <w:rPr>
                <w:color w:val="000000" w:themeColor="text1"/>
              </w:rPr>
              <w:t xml:space="preserve"> </w:t>
            </w:r>
            <w:r w:rsidRPr="0069621B">
              <w:rPr>
                <w:color w:val="000000" w:themeColor="text1"/>
              </w:rPr>
              <w:t>3.1</w:t>
            </w:r>
          </w:p>
        </w:tc>
        <w:tc>
          <w:tcPr>
            <w:tcW w:w="4220" w:type="pct"/>
          </w:tcPr>
          <w:p w:rsidR="00D565DD" w:rsidRPr="00E06845" w:rsidRDefault="00D565DD" w:rsidP="005E509C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69621B">
              <w:rPr>
                <w:color w:val="000000" w:themeColor="text1"/>
              </w:rPr>
              <w:t>Контролировать и регулировать параметры производства электроэнергии.</w:t>
            </w:r>
          </w:p>
        </w:tc>
      </w:tr>
      <w:tr w:rsidR="00D565DD" w:rsidRPr="00E06845" w:rsidTr="005E509C">
        <w:tc>
          <w:tcPr>
            <w:tcW w:w="780" w:type="pct"/>
          </w:tcPr>
          <w:p w:rsidR="00D565DD" w:rsidRPr="00E06845" w:rsidRDefault="00D565DD" w:rsidP="005E509C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69621B">
              <w:rPr>
                <w:color w:val="000000" w:themeColor="text1"/>
              </w:rPr>
              <w:t>ПК</w:t>
            </w:r>
            <w:r>
              <w:rPr>
                <w:color w:val="000000" w:themeColor="text1"/>
              </w:rPr>
              <w:t xml:space="preserve"> 3.2</w:t>
            </w:r>
          </w:p>
        </w:tc>
        <w:tc>
          <w:tcPr>
            <w:tcW w:w="4220" w:type="pct"/>
          </w:tcPr>
          <w:p w:rsidR="00D565DD" w:rsidRPr="00E06845" w:rsidRDefault="00D565DD" w:rsidP="005E509C">
            <w:pPr>
              <w:spacing w:line="276" w:lineRule="auto"/>
              <w:ind w:firstLine="0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69621B">
              <w:rPr>
                <w:color w:val="000000" w:themeColor="text1"/>
              </w:rPr>
              <w:t>Контролировать и регулировать параметры передачи электроэнергии.</w:t>
            </w:r>
          </w:p>
        </w:tc>
      </w:tr>
      <w:tr w:rsidR="00D565DD" w:rsidRPr="00E06845" w:rsidTr="005E509C">
        <w:tc>
          <w:tcPr>
            <w:tcW w:w="780" w:type="pct"/>
          </w:tcPr>
          <w:p w:rsidR="00D565DD" w:rsidRPr="00E06845" w:rsidRDefault="00D565DD" w:rsidP="005E509C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E06845">
              <w:rPr>
                <w:rStyle w:val="30"/>
                <w:rFonts w:eastAsiaTheme="minorEastAsia"/>
                <w:spacing w:val="0"/>
                <w:sz w:val="24"/>
                <w:szCs w:val="24"/>
              </w:rPr>
              <w:t>ПК 3.2</w:t>
            </w:r>
          </w:p>
        </w:tc>
        <w:tc>
          <w:tcPr>
            <w:tcW w:w="4220" w:type="pct"/>
          </w:tcPr>
          <w:p w:rsidR="00D565DD" w:rsidRPr="00E06845" w:rsidRDefault="00D565DD" w:rsidP="005E509C">
            <w:pPr>
              <w:spacing w:line="276" w:lineRule="auto"/>
              <w:ind w:firstLine="0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E06845">
              <w:rPr>
                <w:rStyle w:val="30"/>
                <w:rFonts w:eastAsiaTheme="minorEastAsia"/>
                <w:spacing w:val="0"/>
                <w:sz w:val="24"/>
                <w:szCs w:val="24"/>
              </w:rPr>
              <w:t>Контролировать и регулировать параметры передачи электроэнергии.</w:t>
            </w:r>
          </w:p>
        </w:tc>
      </w:tr>
      <w:tr w:rsidR="00D565DD" w:rsidRPr="00E06845" w:rsidTr="005E509C">
        <w:tc>
          <w:tcPr>
            <w:tcW w:w="780" w:type="pct"/>
          </w:tcPr>
          <w:p w:rsidR="00D565DD" w:rsidRPr="00E06845" w:rsidRDefault="00D565DD" w:rsidP="005E509C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E06845">
              <w:rPr>
                <w:rStyle w:val="30"/>
                <w:rFonts w:eastAsiaTheme="minorEastAsia"/>
                <w:spacing w:val="0"/>
                <w:sz w:val="24"/>
                <w:szCs w:val="24"/>
              </w:rPr>
              <w:t>ПК 3.3</w:t>
            </w:r>
          </w:p>
        </w:tc>
        <w:tc>
          <w:tcPr>
            <w:tcW w:w="4220" w:type="pct"/>
          </w:tcPr>
          <w:p w:rsidR="00D565DD" w:rsidRPr="00E06845" w:rsidRDefault="00D565DD" w:rsidP="005E509C">
            <w:pPr>
              <w:spacing w:line="276" w:lineRule="auto"/>
              <w:ind w:firstLine="0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E06845">
              <w:rPr>
                <w:rStyle w:val="30"/>
                <w:rFonts w:eastAsiaTheme="minorEastAsia"/>
                <w:spacing w:val="0"/>
                <w:sz w:val="24"/>
                <w:szCs w:val="24"/>
              </w:rPr>
              <w:t>Контролировать распределение электроэнергии и управлять им.</w:t>
            </w:r>
          </w:p>
        </w:tc>
      </w:tr>
      <w:tr w:rsidR="00D565DD" w:rsidRPr="00E06845" w:rsidTr="005E509C">
        <w:tc>
          <w:tcPr>
            <w:tcW w:w="780" w:type="pct"/>
          </w:tcPr>
          <w:p w:rsidR="00D565DD" w:rsidRPr="00E06845" w:rsidRDefault="00D565DD" w:rsidP="005E509C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E06845">
              <w:rPr>
                <w:rStyle w:val="30"/>
                <w:rFonts w:eastAsiaTheme="minorEastAsia"/>
                <w:spacing w:val="0"/>
                <w:sz w:val="24"/>
                <w:szCs w:val="24"/>
              </w:rPr>
              <w:t>ПК 3.4</w:t>
            </w:r>
          </w:p>
        </w:tc>
        <w:tc>
          <w:tcPr>
            <w:tcW w:w="4220" w:type="pct"/>
          </w:tcPr>
          <w:p w:rsidR="00D565DD" w:rsidRPr="00E06845" w:rsidRDefault="00D565DD" w:rsidP="005E509C">
            <w:pPr>
              <w:spacing w:line="276" w:lineRule="auto"/>
              <w:ind w:firstLine="0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E06845">
              <w:rPr>
                <w:rStyle w:val="30"/>
                <w:rFonts w:eastAsiaTheme="minorEastAsia"/>
                <w:spacing w:val="0"/>
                <w:sz w:val="24"/>
                <w:szCs w:val="24"/>
              </w:rPr>
              <w:t>Оптимизировать технологические процессы в соответствии с нагрузкой на оборудование.</w:t>
            </w:r>
          </w:p>
        </w:tc>
      </w:tr>
    </w:tbl>
    <w:p w:rsidR="00D565DD" w:rsidRDefault="00D565DD" w:rsidP="00E06845">
      <w:pPr>
        <w:tabs>
          <w:tab w:val="left" w:pos="1134"/>
        </w:tabs>
        <w:spacing w:line="276" w:lineRule="auto"/>
        <w:ind w:firstLine="709"/>
      </w:pPr>
    </w:p>
    <w:p w:rsidR="00112950" w:rsidRPr="00E06845" w:rsidRDefault="00112950" w:rsidP="00E06845">
      <w:pPr>
        <w:tabs>
          <w:tab w:val="left" w:pos="1134"/>
        </w:tabs>
        <w:spacing w:line="276" w:lineRule="auto"/>
        <w:ind w:firstLine="709"/>
      </w:pPr>
      <w:r w:rsidRPr="00E06845">
        <w:t>С целью овладения указанными видами профессиональной деятельности студент в ходе данного вида практики должен:</w:t>
      </w:r>
    </w:p>
    <w:p w:rsidR="0070566C" w:rsidRPr="0070566C" w:rsidRDefault="0070566C" w:rsidP="0070566C">
      <w:pPr>
        <w:widowControl/>
        <w:shd w:val="clear" w:color="auto" w:fill="FFFFFF"/>
        <w:tabs>
          <w:tab w:val="left" w:pos="1134"/>
        </w:tabs>
        <w:spacing w:line="276" w:lineRule="auto"/>
        <w:ind w:firstLine="709"/>
        <w:rPr>
          <w:i/>
          <w:color w:val="000000"/>
        </w:rPr>
      </w:pPr>
      <w:r w:rsidRPr="0070566C">
        <w:rPr>
          <w:b/>
          <w:color w:val="000000"/>
        </w:rPr>
        <w:t>иметь практический опыт</w:t>
      </w:r>
      <w:r w:rsidRPr="0070566C">
        <w:rPr>
          <w:i/>
          <w:color w:val="000000"/>
        </w:rPr>
        <w:t>:</w:t>
      </w:r>
    </w:p>
    <w:p w:rsidR="0070566C" w:rsidRPr="0070566C" w:rsidRDefault="0070566C" w:rsidP="0070566C">
      <w:pPr>
        <w:widowControl/>
        <w:numPr>
          <w:ilvl w:val="0"/>
          <w:numId w:val="42"/>
        </w:numPr>
        <w:shd w:val="clear" w:color="auto" w:fill="FFFFFF"/>
        <w:tabs>
          <w:tab w:val="left" w:pos="567"/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70566C">
        <w:rPr>
          <w:color w:val="000000"/>
        </w:rPr>
        <w:t>обслуживания систем контроля и управления производства;</w:t>
      </w:r>
    </w:p>
    <w:p w:rsidR="0070566C" w:rsidRPr="0070566C" w:rsidRDefault="0070566C" w:rsidP="0070566C">
      <w:pPr>
        <w:widowControl/>
        <w:numPr>
          <w:ilvl w:val="0"/>
          <w:numId w:val="42"/>
        </w:numPr>
        <w:shd w:val="clear" w:color="auto" w:fill="FFFFFF"/>
        <w:tabs>
          <w:tab w:val="left" w:pos="567"/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70566C">
        <w:rPr>
          <w:color w:val="000000"/>
        </w:rPr>
        <w:t>передачи и распределения электроэнергии с применением аппаратно-программных средств и комплексов;</w:t>
      </w:r>
    </w:p>
    <w:p w:rsidR="0070566C" w:rsidRPr="0070566C" w:rsidRDefault="0070566C" w:rsidP="0070566C">
      <w:pPr>
        <w:widowControl/>
        <w:numPr>
          <w:ilvl w:val="0"/>
          <w:numId w:val="42"/>
        </w:numPr>
        <w:shd w:val="clear" w:color="auto" w:fill="FFFFFF"/>
        <w:tabs>
          <w:tab w:val="left" w:pos="567"/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70566C">
        <w:rPr>
          <w:color w:val="000000"/>
        </w:rPr>
        <w:t>оценки параметров качества передаваемой электроэнергии;</w:t>
      </w:r>
    </w:p>
    <w:p w:rsidR="0070566C" w:rsidRPr="0070566C" w:rsidRDefault="0070566C" w:rsidP="0070566C">
      <w:pPr>
        <w:widowControl/>
        <w:numPr>
          <w:ilvl w:val="0"/>
          <w:numId w:val="42"/>
        </w:numPr>
        <w:shd w:val="clear" w:color="auto" w:fill="FFFFFF"/>
        <w:tabs>
          <w:tab w:val="left" w:pos="567"/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70566C">
        <w:rPr>
          <w:color w:val="000000"/>
        </w:rPr>
        <w:t>регулирования напряжения на подстанциях;</w:t>
      </w:r>
    </w:p>
    <w:p w:rsidR="0070566C" w:rsidRPr="0070566C" w:rsidRDefault="0070566C" w:rsidP="0070566C">
      <w:pPr>
        <w:widowControl/>
        <w:numPr>
          <w:ilvl w:val="0"/>
          <w:numId w:val="42"/>
        </w:numPr>
        <w:shd w:val="clear" w:color="auto" w:fill="FFFFFF"/>
        <w:tabs>
          <w:tab w:val="left" w:pos="567"/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70566C">
        <w:rPr>
          <w:color w:val="000000"/>
        </w:rPr>
        <w:t>соблюдения порядка выполнения оперативных переключений;</w:t>
      </w:r>
    </w:p>
    <w:p w:rsidR="0070566C" w:rsidRPr="0070566C" w:rsidRDefault="0070566C" w:rsidP="0070566C">
      <w:pPr>
        <w:widowControl/>
        <w:numPr>
          <w:ilvl w:val="0"/>
          <w:numId w:val="42"/>
        </w:numPr>
        <w:shd w:val="clear" w:color="auto" w:fill="FFFFFF"/>
        <w:tabs>
          <w:tab w:val="left" w:pos="567"/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70566C">
        <w:rPr>
          <w:color w:val="000000"/>
        </w:rPr>
        <w:t>регулирования параметров работы электрооборудования;</w:t>
      </w:r>
    </w:p>
    <w:p w:rsidR="0070566C" w:rsidRPr="0070566C" w:rsidRDefault="0070566C" w:rsidP="0070566C">
      <w:pPr>
        <w:widowControl/>
        <w:numPr>
          <w:ilvl w:val="0"/>
          <w:numId w:val="42"/>
        </w:numPr>
        <w:shd w:val="clear" w:color="auto" w:fill="FFFFFF"/>
        <w:tabs>
          <w:tab w:val="left" w:pos="567"/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70566C">
        <w:rPr>
          <w:color w:val="000000"/>
        </w:rPr>
        <w:t>расчета технико-экономических показателей.</w:t>
      </w:r>
    </w:p>
    <w:p w:rsidR="0070566C" w:rsidRPr="0070566C" w:rsidRDefault="0070566C" w:rsidP="0070566C">
      <w:pPr>
        <w:widowControl/>
        <w:shd w:val="clear" w:color="auto" w:fill="FFFFFF"/>
        <w:tabs>
          <w:tab w:val="left" w:pos="1134"/>
        </w:tabs>
        <w:spacing w:line="276" w:lineRule="auto"/>
        <w:ind w:firstLine="709"/>
        <w:rPr>
          <w:b/>
          <w:iCs/>
          <w:color w:val="000000"/>
        </w:rPr>
      </w:pPr>
      <w:r w:rsidRPr="0070566C">
        <w:rPr>
          <w:b/>
          <w:iCs/>
          <w:color w:val="000000"/>
        </w:rPr>
        <w:t>уметь:</w:t>
      </w:r>
    </w:p>
    <w:p w:rsidR="0070566C" w:rsidRPr="0070566C" w:rsidRDefault="0070566C" w:rsidP="0070566C">
      <w:pPr>
        <w:widowControl/>
        <w:numPr>
          <w:ilvl w:val="0"/>
          <w:numId w:val="46"/>
        </w:numPr>
        <w:tabs>
          <w:tab w:val="left" w:pos="1134"/>
        </w:tabs>
        <w:suppressAutoHyphens/>
        <w:ind w:left="0" w:firstLine="709"/>
        <w:jc w:val="left"/>
        <w:rPr>
          <w:color w:val="000000"/>
        </w:rPr>
      </w:pPr>
      <w:r w:rsidRPr="0070566C">
        <w:rPr>
          <w:color w:val="000000"/>
        </w:rPr>
        <w:t>включать и отключать системы контроля управления;</w:t>
      </w:r>
    </w:p>
    <w:p w:rsidR="0070566C" w:rsidRPr="0070566C" w:rsidRDefault="0070566C" w:rsidP="0070566C">
      <w:pPr>
        <w:widowControl/>
        <w:numPr>
          <w:ilvl w:val="0"/>
          <w:numId w:val="46"/>
        </w:numPr>
        <w:tabs>
          <w:tab w:val="left" w:pos="1134"/>
        </w:tabs>
        <w:suppressAutoHyphens/>
        <w:ind w:left="0" w:firstLine="709"/>
        <w:jc w:val="left"/>
        <w:rPr>
          <w:color w:val="000000"/>
        </w:rPr>
      </w:pPr>
      <w:r w:rsidRPr="0070566C">
        <w:rPr>
          <w:color w:val="000000"/>
        </w:rPr>
        <w:t>обслуживать и обеспечивать бесперебойную работу элементов систем контроля и управления, автоматических устройств регуляторов;</w:t>
      </w:r>
    </w:p>
    <w:p w:rsidR="0070566C" w:rsidRPr="0070566C" w:rsidRDefault="0070566C" w:rsidP="0070566C">
      <w:pPr>
        <w:widowControl/>
        <w:numPr>
          <w:ilvl w:val="0"/>
          <w:numId w:val="46"/>
        </w:numPr>
        <w:tabs>
          <w:tab w:val="left" w:pos="1134"/>
        </w:tabs>
        <w:suppressAutoHyphens/>
        <w:ind w:left="0" w:firstLine="709"/>
        <w:jc w:val="left"/>
        <w:rPr>
          <w:color w:val="000000"/>
        </w:rPr>
      </w:pPr>
      <w:r w:rsidRPr="0070566C">
        <w:rPr>
          <w:color w:val="000000"/>
        </w:rPr>
        <w:t>контролировать и корректировать параметры качества передаваемой электроэнергии;</w:t>
      </w:r>
    </w:p>
    <w:p w:rsidR="0070566C" w:rsidRPr="0070566C" w:rsidRDefault="0070566C" w:rsidP="0070566C">
      <w:pPr>
        <w:widowControl/>
        <w:numPr>
          <w:ilvl w:val="0"/>
          <w:numId w:val="46"/>
        </w:numPr>
        <w:tabs>
          <w:tab w:val="left" w:pos="1134"/>
        </w:tabs>
        <w:suppressAutoHyphens/>
        <w:ind w:left="0" w:firstLine="709"/>
        <w:jc w:val="left"/>
        <w:rPr>
          <w:color w:val="000000"/>
        </w:rPr>
      </w:pPr>
      <w:r w:rsidRPr="0070566C">
        <w:rPr>
          <w:color w:val="000000"/>
        </w:rPr>
        <w:t>осуществлять оперативное управление режимами передачи;</w:t>
      </w:r>
    </w:p>
    <w:p w:rsidR="0070566C" w:rsidRPr="0070566C" w:rsidRDefault="0070566C" w:rsidP="0070566C">
      <w:pPr>
        <w:widowControl/>
        <w:numPr>
          <w:ilvl w:val="0"/>
          <w:numId w:val="46"/>
        </w:numPr>
        <w:tabs>
          <w:tab w:val="left" w:pos="1134"/>
        </w:tabs>
        <w:suppressAutoHyphens/>
        <w:ind w:left="0" w:firstLine="709"/>
        <w:jc w:val="left"/>
        <w:rPr>
          <w:color w:val="000000"/>
        </w:rPr>
      </w:pPr>
      <w:r w:rsidRPr="0070566C">
        <w:rPr>
          <w:color w:val="000000"/>
        </w:rPr>
        <w:t>измерять нагрузки и напряжения в различных точках сети;</w:t>
      </w:r>
    </w:p>
    <w:p w:rsidR="0070566C" w:rsidRPr="0070566C" w:rsidRDefault="0070566C" w:rsidP="0070566C">
      <w:pPr>
        <w:widowControl/>
        <w:numPr>
          <w:ilvl w:val="0"/>
          <w:numId w:val="46"/>
        </w:numPr>
        <w:tabs>
          <w:tab w:val="left" w:pos="1134"/>
        </w:tabs>
        <w:suppressAutoHyphens/>
        <w:ind w:left="0" w:firstLine="709"/>
        <w:jc w:val="left"/>
        <w:rPr>
          <w:color w:val="000000"/>
        </w:rPr>
      </w:pPr>
      <w:r w:rsidRPr="0070566C">
        <w:rPr>
          <w:color w:val="000000"/>
        </w:rPr>
        <w:t>пользоваться средствами диспетчерского и технологического управления и системами контроля;</w:t>
      </w:r>
    </w:p>
    <w:p w:rsidR="0070566C" w:rsidRPr="0070566C" w:rsidRDefault="0070566C" w:rsidP="0070566C">
      <w:pPr>
        <w:widowControl/>
        <w:numPr>
          <w:ilvl w:val="0"/>
          <w:numId w:val="46"/>
        </w:numPr>
        <w:tabs>
          <w:tab w:val="left" w:pos="1134"/>
        </w:tabs>
        <w:suppressAutoHyphens/>
        <w:ind w:left="0" w:firstLine="709"/>
        <w:jc w:val="left"/>
        <w:rPr>
          <w:color w:val="000000"/>
        </w:rPr>
      </w:pPr>
      <w:r w:rsidRPr="0070566C">
        <w:rPr>
          <w:color w:val="000000"/>
        </w:rPr>
        <w:t>обеспечивать экономический режим работы электрооборудования;</w:t>
      </w:r>
    </w:p>
    <w:p w:rsidR="0070566C" w:rsidRPr="0070566C" w:rsidRDefault="0070566C" w:rsidP="0070566C">
      <w:pPr>
        <w:widowControl/>
        <w:numPr>
          <w:ilvl w:val="0"/>
          <w:numId w:val="46"/>
        </w:numPr>
        <w:tabs>
          <w:tab w:val="left" w:pos="1134"/>
        </w:tabs>
        <w:suppressAutoHyphens/>
        <w:ind w:left="0" w:firstLine="709"/>
        <w:jc w:val="left"/>
        <w:rPr>
          <w:color w:val="000000"/>
        </w:rPr>
      </w:pPr>
      <w:r w:rsidRPr="0070566C">
        <w:rPr>
          <w:color w:val="000000"/>
        </w:rPr>
        <w:t>определять показатели использования электрооборудования;</w:t>
      </w:r>
    </w:p>
    <w:p w:rsidR="0070566C" w:rsidRPr="0070566C" w:rsidRDefault="0070566C" w:rsidP="0070566C">
      <w:pPr>
        <w:widowControl/>
        <w:numPr>
          <w:ilvl w:val="0"/>
          <w:numId w:val="46"/>
        </w:numPr>
        <w:tabs>
          <w:tab w:val="left" w:pos="1134"/>
        </w:tabs>
        <w:suppressAutoHyphens/>
        <w:ind w:left="0" w:firstLine="709"/>
        <w:jc w:val="left"/>
        <w:rPr>
          <w:color w:val="000000"/>
        </w:rPr>
      </w:pPr>
      <w:r w:rsidRPr="0070566C">
        <w:rPr>
          <w:color w:val="000000"/>
        </w:rPr>
        <w:t>определять выработку электроэнергии;</w:t>
      </w:r>
    </w:p>
    <w:p w:rsidR="0070566C" w:rsidRPr="0070566C" w:rsidRDefault="0070566C" w:rsidP="0070566C">
      <w:pPr>
        <w:widowControl/>
        <w:numPr>
          <w:ilvl w:val="0"/>
          <w:numId w:val="46"/>
        </w:numPr>
        <w:tabs>
          <w:tab w:val="left" w:pos="1134"/>
        </w:tabs>
        <w:suppressAutoHyphens/>
        <w:ind w:left="0" w:firstLine="709"/>
        <w:jc w:val="left"/>
        <w:rPr>
          <w:color w:val="000000"/>
        </w:rPr>
      </w:pPr>
      <w:r w:rsidRPr="0070566C">
        <w:rPr>
          <w:color w:val="000000"/>
        </w:rPr>
        <w:t xml:space="preserve">определять экономичность работы </w:t>
      </w:r>
      <w:proofErr w:type="spellStart"/>
      <w:r w:rsidRPr="0070566C">
        <w:rPr>
          <w:color w:val="000000"/>
        </w:rPr>
        <w:t>электрообрудования</w:t>
      </w:r>
      <w:proofErr w:type="spellEnd"/>
      <w:r w:rsidRPr="0070566C">
        <w:rPr>
          <w:color w:val="000000"/>
        </w:rPr>
        <w:t>;</w:t>
      </w:r>
    </w:p>
    <w:p w:rsidR="0070566C" w:rsidRPr="0070566C" w:rsidRDefault="0070566C" w:rsidP="0070566C">
      <w:pPr>
        <w:widowControl/>
        <w:numPr>
          <w:ilvl w:val="0"/>
          <w:numId w:val="46"/>
        </w:numPr>
        <w:tabs>
          <w:tab w:val="left" w:pos="1134"/>
        </w:tabs>
        <w:suppressAutoHyphens/>
        <w:ind w:left="0" w:firstLine="709"/>
        <w:jc w:val="left"/>
        <w:rPr>
          <w:color w:val="000000"/>
        </w:rPr>
      </w:pPr>
      <w:r w:rsidRPr="0070566C">
        <w:rPr>
          <w:color w:val="000000"/>
        </w:rPr>
        <w:t>применять современные средства связи;</w:t>
      </w:r>
    </w:p>
    <w:p w:rsidR="0070566C" w:rsidRPr="0070566C" w:rsidRDefault="0070566C" w:rsidP="0070566C">
      <w:pPr>
        <w:widowControl/>
        <w:numPr>
          <w:ilvl w:val="0"/>
          <w:numId w:val="46"/>
        </w:numPr>
        <w:tabs>
          <w:tab w:val="left" w:pos="1134"/>
        </w:tabs>
        <w:suppressAutoHyphens/>
        <w:ind w:left="0" w:firstLine="709"/>
        <w:jc w:val="left"/>
        <w:rPr>
          <w:color w:val="000000"/>
        </w:rPr>
      </w:pPr>
      <w:r w:rsidRPr="0070566C">
        <w:rPr>
          <w:color w:val="000000"/>
        </w:rPr>
        <w:t xml:space="preserve">контролировать состояние релейной защиты, </w:t>
      </w:r>
      <w:proofErr w:type="spellStart"/>
      <w:r w:rsidRPr="0070566C">
        <w:rPr>
          <w:color w:val="000000"/>
        </w:rPr>
        <w:t>электроавтоматики</w:t>
      </w:r>
      <w:proofErr w:type="spellEnd"/>
      <w:r w:rsidRPr="0070566C">
        <w:rPr>
          <w:color w:val="000000"/>
        </w:rPr>
        <w:t xml:space="preserve"> и сигнализации.</w:t>
      </w:r>
    </w:p>
    <w:p w:rsidR="0070566C" w:rsidRPr="0070566C" w:rsidRDefault="0070566C" w:rsidP="0070566C">
      <w:pPr>
        <w:widowControl/>
        <w:tabs>
          <w:tab w:val="left" w:pos="1134"/>
        </w:tabs>
        <w:suppressAutoHyphens/>
        <w:spacing w:line="276" w:lineRule="auto"/>
        <w:ind w:firstLine="709"/>
        <w:rPr>
          <w:b/>
          <w:color w:val="000000"/>
        </w:rPr>
      </w:pPr>
      <w:r w:rsidRPr="0070566C">
        <w:rPr>
          <w:b/>
          <w:color w:val="000000"/>
        </w:rPr>
        <w:t>знать:</w:t>
      </w:r>
    </w:p>
    <w:p w:rsidR="0070566C" w:rsidRPr="0070566C" w:rsidRDefault="0070566C" w:rsidP="0070566C">
      <w:pPr>
        <w:widowControl/>
        <w:numPr>
          <w:ilvl w:val="0"/>
          <w:numId w:val="44"/>
        </w:numPr>
        <w:tabs>
          <w:tab w:val="left" w:pos="1134"/>
        </w:tabs>
        <w:suppressAutoHyphens/>
        <w:ind w:left="0" w:firstLine="709"/>
        <w:jc w:val="left"/>
        <w:rPr>
          <w:color w:val="000000"/>
        </w:rPr>
      </w:pPr>
      <w:r w:rsidRPr="0070566C">
        <w:rPr>
          <w:color w:val="000000"/>
        </w:rPr>
        <w:t>принцип работы автоматических устройств управления и контроля;</w:t>
      </w:r>
    </w:p>
    <w:p w:rsidR="0070566C" w:rsidRPr="0070566C" w:rsidRDefault="0070566C" w:rsidP="0070566C">
      <w:pPr>
        <w:widowControl/>
        <w:numPr>
          <w:ilvl w:val="0"/>
          <w:numId w:val="44"/>
        </w:numPr>
        <w:tabs>
          <w:tab w:val="left" w:pos="1134"/>
        </w:tabs>
        <w:suppressAutoHyphens/>
        <w:ind w:left="0" w:firstLine="709"/>
        <w:jc w:val="left"/>
        <w:rPr>
          <w:color w:val="000000"/>
        </w:rPr>
      </w:pPr>
      <w:r w:rsidRPr="0070566C">
        <w:rPr>
          <w:color w:val="000000"/>
        </w:rPr>
        <w:t>категории потребителей электроэнергии;</w:t>
      </w:r>
    </w:p>
    <w:p w:rsidR="0070566C" w:rsidRPr="0070566C" w:rsidRDefault="0070566C" w:rsidP="0070566C">
      <w:pPr>
        <w:widowControl/>
        <w:numPr>
          <w:ilvl w:val="0"/>
          <w:numId w:val="44"/>
        </w:numPr>
        <w:tabs>
          <w:tab w:val="left" w:pos="1134"/>
        </w:tabs>
        <w:suppressAutoHyphens/>
        <w:ind w:left="0" w:firstLine="709"/>
        <w:jc w:val="left"/>
        <w:rPr>
          <w:color w:val="000000"/>
        </w:rPr>
      </w:pPr>
      <w:r w:rsidRPr="0070566C">
        <w:rPr>
          <w:color w:val="000000"/>
        </w:rPr>
        <w:t>технологический процесс производства электроэнергии;</w:t>
      </w:r>
    </w:p>
    <w:p w:rsidR="0070566C" w:rsidRPr="0070566C" w:rsidRDefault="0070566C" w:rsidP="0070566C">
      <w:pPr>
        <w:widowControl/>
        <w:numPr>
          <w:ilvl w:val="0"/>
          <w:numId w:val="44"/>
        </w:numPr>
        <w:tabs>
          <w:tab w:val="left" w:pos="1134"/>
        </w:tabs>
        <w:suppressAutoHyphens/>
        <w:ind w:left="0" w:firstLine="709"/>
        <w:jc w:val="left"/>
        <w:rPr>
          <w:color w:val="000000"/>
        </w:rPr>
      </w:pPr>
      <w:r w:rsidRPr="0070566C">
        <w:rPr>
          <w:color w:val="000000"/>
        </w:rPr>
        <w:t>способы уменьшения потерь передаваемой электроэнергии;</w:t>
      </w:r>
    </w:p>
    <w:p w:rsidR="0070566C" w:rsidRPr="0070566C" w:rsidRDefault="0070566C" w:rsidP="0070566C">
      <w:pPr>
        <w:widowControl/>
        <w:numPr>
          <w:ilvl w:val="0"/>
          <w:numId w:val="44"/>
        </w:numPr>
        <w:tabs>
          <w:tab w:val="left" w:pos="1134"/>
        </w:tabs>
        <w:suppressAutoHyphens/>
        <w:ind w:left="0" w:firstLine="709"/>
        <w:jc w:val="left"/>
        <w:rPr>
          <w:color w:val="000000"/>
        </w:rPr>
      </w:pPr>
      <w:r w:rsidRPr="0070566C">
        <w:rPr>
          <w:color w:val="000000"/>
        </w:rPr>
        <w:t>методы регулирования напряжения в узлах сети;</w:t>
      </w:r>
    </w:p>
    <w:p w:rsidR="0070566C" w:rsidRPr="0070566C" w:rsidRDefault="0070566C" w:rsidP="0070566C">
      <w:pPr>
        <w:widowControl/>
        <w:numPr>
          <w:ilvl w:val="0"/>
          <w:numId w:val="44"/>
        </w:numPr>
        <w:tabs>
          <w:tab w:val="left" w:pos="1134"/>
        </w:tabs>
        <w:suppressAutoHyphens/>
        <w:ind w:left="0" w:firstLine="709"/>
        <w:jc w:val="left"/>
        <w:rPr>
          <w:color w:val="000000"/>
        </w:rPr>
      </w:pPr>
      <w:r w:rsidRPr="0070566C">
        <w:rPr>
          <w:color w:val="000000"/>
        </w:rPr>
        <w:t>допустимые пределы отклонения частоты и напряжения;</w:t>
      </w:r>
    </w:p>
    <w:p w:rsidR="0070566C" w:rsidRPr="0070566C" w:rsidRDefault="0070566C" w:rsidP="0070566C">
      <w:pPr>
        <w:widowControl/>
        <w:numPr>
          <w:ilvl w:val="0"/>
          <w:numId w:val="44"/>
        </w:numPr>
        <w:tabs>
          <w:tab w:val="left" w:pos="1134"/>
        </w:tabs>
        <w:suppressAutoHyphens/>
        <w:ind w:left="0" w:firstLine="709"/>
        <w:jc w:val="left"/>
        <w:rPr>
          <w:color w:val="000000"/>
        </w:rPr>
      </w:pPr>
      <w:r w:rsidRPr="0070566C">
        <w:rPr>
          <w:color w:val="000000"/>
        </w:rPr>
        <w:t>инструкции по диспетчерскому управлению, ведению оперативных переговоров и записей;</w:t>
      </w:r>
    </w:p>
    <w:p w:rsidR="0070566C" w:rsidRPr="0070566C" w:rsidRDefault="0070566C" w:rsidP="0070566C">
      <w:pPr>
        <w:widowControl/>
        <w:numPr>
          <w:ilvl w:val="0"/>
          <w:numId w:val="44"/>
        </w:numPr>
        <w:tabs>
          <w:tab w:val="left" w:pos="1134"/>
        </w:tabs>
        <w:suppressAutoHyphens/>
        <w:ind w:left="0" w:firstLine="709"/>
        <w:jc w:val="left"/>
        <w:rPr>
          <w:color w:val="000000"/>
        </w:rPr>
      </w:pPr>
      <w:r w:rsidRPr="0070566C">
        <w:rPr>
          <w:color w:val="000000"/>
        </w:rPr>
        <w:t>оперативные схемы сетей;</w:t>
      </w:r>
    </w:p>
    <w:p w:rsidR="0070566C" w:rsidRPr="0070566C" w:rsidRDefault="0070566C" w:rsidP="0070566C">
      <w:pPr>
        <w:widowControl/>
        <w:numPr>
          <w:ilvl w:val="0"/>
          <w:numId w:val="44"/>
        </w:numPr>
        <w:tabs>
          <w:tab w:val="left" w:pos="1134"/>
        </w:tabs>
        <w:suppressAutoHyphens/>
        <w:ind w:left="0" w:firstLine="709"/>
        <w:jc w:val="left"/>
        <w:rPr>
          <w:color w:val="000000"/>
        </w:rPr>
      </w:pPr>
      <w:r w:rsidRPr="0070566C">
        <w:rPr>
          <w:color w:val="000000"/>
        </w:rPr>
        <w:t>параметры режимов работы электрооборудования;</w:t>
      </w:r>
    </w:p>
    <w:p w:rsidR="0070566C" w:rsidRPr="0070566C" w:rsidRDefault="0070566C" w:rsidP="0070566C">
      <w:pPr>
        <w:widowControl/>
        <w:numPr>
          <w:ilvl w:val="0"/>
          <w:numId w:val="44"/>
        </w:numPr>
        <w:tabs>
          <w:tab w:val="left" w:pos="1134"/>
        </w:tabs>
        <w:suppressAutoHyphens/>
        <w:ind w:left="0" w:firstLine="709"/>
        <w:jc w:val="left"/>
        <w:rPr>
          <w:color w:val="000000"/>
        </w:rPr>
      </w:pPr>
      <w:r w:rsidRPr="0070566C">
        <w:rPr>
          <w:color w:val="000000"/>
        </w:rPr>
        <w:t>методы расчета технических и экономических показателей работы;</w:t>
      </w:r>
    </w:p>
    <w:p w:rsidR="0070566C" w:rsidRPr="0070566C" w:rsidRDefault="0070566C" w:rsidP="0070566C">
      <w:pPr>
        <w:widowControl/>
        <w:numPr>
          <w:ilvl w:val="0"/>
          <w:numId w:val="44"/>
        </w:numPr>
        <w:tabs>
          <w:tab w:val="left" w:pos="1134"/>
        </w:tabs>
        <w:suppressAutoHyphens/>
        <w:ind w:left="0" w:firstLine="709"/>
        <w:jc w:val="left"/>
        <w:rPr>
          <w:color w:val="000000"/>
        </w:rPr>
      </w:pPr>
      <w:r w:rsidRPr="0070566C">
        <w:rPr>
          <w:color w:val="000000"/>
        </w:rPr>
        <w:t>оптимальное распределение заданных нагрузок между агрегатами;</w:t>
      </w:r>
    </w:p>
    <w:p w:rsidR="008F6EA8" w:rsidRPr="00E06845" w:rsidRDefault="0070566C" w:rsidP="0070566C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left="0" w:firstLine="709"/>
        <w:jc w:val="left"/>
        <w:rPr>
          <w:b/>
        </w:rPr>
      </w:pPr>
      <w:r w:rsidRPr="0070566C">
        <w:rPr>
          <w:color w:val="000000"/>
        </w:rPr>
        <w:t>элементарные основы теплотехники.</w:t>
      </w:r>
    </w:p>
    <w:p w:rsidR="00D74050" w:rsidRPr="00E06845" w:rsidRDefault="00D74050" w:rsidP="00E06845">
      <w:pPr>
        <w:tabs>
          <w:tab w:val="left" w:pos="1134"/>
        </w:tabs>
        <w:spacing w:line="276" w:lineRule="auto"/>
        <w:ind w:firstLine="709"/>
        <w:rPr>
          <w:b/>
        </w:rPr>
      </w:pPr>
    </w:p>
    <w:p w:rsidR="00485147" w:rsidRPr="00E06845" w:rsidRDefault="00485147" w:rsidP="00E06845">
      <w:pPr>
        <w:tabs>
          <w:tab w:val="left" w:pos="1134"/>
        </w:tabs>
        <w:spacing w:line="276" w:lineRule="auto"/>
        <w:ind w:firstLine="709"/>
        <w:rPr>
          <w:b/>
        </w:rPr>
      </w:pPr>
      <w:r w:rsidRPr="00E06845">
        <w:rPr>
          <w:b/>
        </w:rPr>
        <w:t xml:space="preserve">1.3. Трудоемкость освоения программы </w:t>
      </w:r>
      <w:r w:rsidR="00965D11" w:rsidRPr="00E06845">
        <w:rPr>
          <w:b/>
        </w:rPr>
        <w:t>учебной</w:t>
      </w:r>
      <w:r w:rsidR="00965D11" w:rsidRPr="00E06845">
        <w:rPr>
          <w:i/>
        </w:rPr>
        <w:t xml:space="preserve"> </w:t>
      </w:r>
      <w:r w:rsidR="00965D11" w:rsidRPr="00E06845">
        <w:rPr>
          <w:b/>
        </w:rPr>
        <w:t>практики</w:t>
      </w:r>
      <w:r w:rsidRPr="00E06845">
        <w:rPr>
          <w:b/>
        </w:rPr>
        <w:t>:</w:t>
      </w:r>
    </w:p>
    <w:p w:rsidR="0070566C" w:rsidRDefault="00965D11" w:rsidP="00D565DD">
      <w:pPr>
        <w:spacing w:line="276" w:lineRule="auto"/>
        <w:ind w:firstLine="709"/>
        <w:rPr>
          <w:b/>
        </w:rPr>
      </w:pPr>
      <w:r w:rsidRPr="00E06845">
        <w:t xml:space="preserve">Всего </w:t>
      </w:r>
      <w:r w:rsidR="008F6EA8" w:rsidRPr="00E06845">
        <w:t>3</w:t>
      </w:r>
      <w:r w:rsidR="0055594C" w:rsidRPr="00E06845">
        <w:t xml:space="preserve"> </w:t>
      </w:r>
      <w:r w:rsidRPr="00E06845">
        <w:t>недел</w:t>
      </w:r>
      <w:r w:rsidR="0070566C">
        <w:t>и</w:t>
      </w:r>
      <w:r w:rsidRPr="00E06845">
        <w:t xml:space="preserve">, </w:t>
      </w:r>
      <w:r w:rsidR="008F6EA8" w:rsidRPr="00E06845">
        <w:t>108</w:t>
      </w:r>
      <w:r w:rsidRPr="00E06845">
        <w:t xml:space="preserve"> час</w:t>
      </w:r>
      <w:r w:rsidR="008F6EA8" w:rsidRPr="00E06845">
        <w:t>ов</w:t>
      </w:r>
      <w:r w:rsidRPr="00E06845">
        <w:t>.</w:t>
      </w:r>
      <w:r w:rsidR="0070566C">
        <w:rPr>
          <w:b/>
        </w:rPr>
        <w:br w:type="page"/>
      </w:r>
    </w:p>
    <w:p w:rsidR="00D565DD" w:rsidRPr="00CC29C6" w:rsidRDefault="00D565DD" w:rsidP="005E509C">
      <w:pPr>
        <w:spacing w:line="276" w:lineRule="auto"/>
        <w:ind w:firstLine="0"/>
        <w:jc w:val="center"/>
        <w:rPr>
          <w:b/>
        </w:rPr>
      </w:pPr>
      <w:r>
        <w:rPr>
          <w:b/>
        </w:rPr>
        <w:t>2</w:t>
      </w:r>
      <w:r w:rsidRPr="00CC29C6">
        <w:rPr>
          <w:b/>
        </w:rPr>
        <w:t>. СТРУКТУРА И СОДЕРЖАНИЕ ПРОГРАММЫ ПРАКТИКИ</w:t>
      </w:r>
    </w:p>
    <w:p w:rsidR="00D565DD" w:rsidRPr="00CC29C6" w:rsidRDefault="00D565DD" w:rsidP="00D565DD">
      <w:pPr>
        <w:spacing w:line="276" w:lineRule="auto"/>
        <w:ind w:firstLine="709"/>
        <w:rPr>
          <w:b/>
        </w:rPr>
      </w:pPr>
      <w:r>
        <w:rPr>
          <w:b/>
        </w:rPr>
        <w:t>2</w:t>
      </w:r>
      <w:r w:rsidRPr="00CC29C6">
        <w:rPr>
          <w:b/>
        </w:rPr>
        <w:t>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E06845" w:rsidTr="00A269EB">
        <w:tc>
          <w:tcPr>
            <w:tcW w:w="2392" w:type="dxa"/>
            <w:vAlign w:val="center"/>
          </w:tcPr>
          <w:p w:rsidR="00485147" w:rsidRPr="00E06845" w:rsidRDefault="00485147" w:rsidP="00E06845">
            <w:pPr>
              <w:spacing w:line="276" w:lineRule="auto"/>
              <w:ind w:firstLine="0"/>
              <w:jc w:val="center"/>
              <w:rPr>
                <w:b/>
              </w:rPr>
            </w:pPr>
            <w:r w:rsidRPr="00E06845">
              <w:rPr>
                <w:b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E06845" w:rsidRDefault="00485147" w:rsidP="00E06845">
            <w:pPr>
              <w:spacing w:line="276" w:lineRule="auto"/>
              <w:ind w:firstLine="0"/>
              <w:jc w:val="center"/>
              <w:rPr>
                <w:b/>
              </w:rPr>
            </w:pPr>
            <w:r w:rsidRPr="00E06845">
              <w:rPr>
                <w:b/>
              </w:rPr>
              <w:t>Наименование</w:t>
            </w:r>
          </w:p>
          <w:p w:rsidR="00485147" w:rsidRPr="00E06845" w:rsidRDefault="00485147" w:rsidP="00E06845">
            <w:pPr>
              <w:spacing w:line="276" w:lineRule="auto"/>
              <w:ind w:firstLine="0"/>
              <w:jc w:val="center"/>
              <w:rPr>
                <w:b/>
              </w:rPr>
            </w:pPr>
            <w:r w:rsidRPr="00E06845">
              <w:rPr>
                <w:b/>
              </w:rPr>
              <w:t>профессионального</w:t>
            </w:r>
          </w:p>
          <w:p w:rsidR="00485147" w:rsidRPr="00E06845" w:rsidRDefault="00485147" w:rsidP="00E06845">
            <w:pPr>
              <w:spacing w:line="276" w:lineRule="auto"/>
              <w:ind w:firstLine="0"/>
              <w:jc w:val="center"/>
              <w:rPr>
                <w:b/>
              </w:rPr>
            </w:pPr>
            <w:r w:rsidRPr="00E06845">
              <w:rPr>
                <w:b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E06845" w:rsidRDefault="00485147" w:rsidP="00E06845">
            <w:pPr>
              <w:spacing w:line="276" w:lineRule="auto"/>
              <w:ind w:firstLine="0"/>
              <w:jc w:val="center"/>
              <w:rPr>
                <w:b/>
              </w:rPr>
            </w:pPr>
            <w:r w:rsidRPr="00E06845">
              <w:rPr>
                <w:b/>
              </w:rPr>
              <w:t>Объем времени,</w:t>
            </w:r>
          </w:p>
          <w:p w:rsidR="00485147" w:rsidRPr="00E06845" w:rsidRDefault="00485147" w:rsidP="00E06845">
            <w:pPr>
              <w:spacing w:line="276" w:lineRule="auto"/>
              <w:ind w:firstLine="0"/>
              <w:jc w:val="center"/>
              <w:rPr>
                <w:b/>
              </w:rPr>
            </w:pPr>
            <w:r w:rsidRPr="00E06845">
              <w:rPr>
                <w:b/>
              </w:rPr>
              <w:t>отведенный на практику</w:t>
            </w:r>
          </w:p>
          <w:p w:rsidR="00485147" w:rsidRPr="00E06845" w:rsidRDefault="00485147" w:rsidP="00E06845">
            <w:pPr>
              <w:spacing w:line="276" w:lineRule="auto"/>
              <w:ind w:firstLine="0"/>
              <w:jc w:val="center"/>
              <w:rPr>
                <w:b/>
              </w:rPr>
            </w:pPr>
            <w:r w:rsidRPr="00E06845">
              <w:rPr>
                <w:b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E06845" w:rsidRDefault="00485147" w:rsidP="00E06845">
            <w:pPr>
              <w:spacing w:line="276" w:lineRule="auto"/>
              <w:ind w:firstLine="0"/>
              <w:jc w:val="center"/>
              <w:rPr>
                <w:b/>
              </w:rPr>
            </w:pPr>
            <w:r w:rsidRPr="00E06845">
              <w:rPr>
                <w:b/>
              </w:rPr>
              <w:t>Период</w:t>
            </w:r>
            <w:r w:rsidR="0055594C" w:rsidRPr="00E06845">
              <w:rPr>
                <w:b/>
              </w:rPr>
              <w:t xml:space="preserve"> </w:t>
            </w:r>
            <w:r w:rsidRPr="00E06845">
              <w:rPr>
                <w:b/>
              </w:rPr>
              <w:t>проведения практики</w:t>
            </w:r>
          </w:p>
        </w:tc>
      </w:tr>
      <w:tr w:rsidR="00485147" w:rsidRPr="00E06845" w:rsidTr="007276B0">
        <w:tc>
          <w:tcPr>
            <w:tcW w:w="2392" w:type="dxa"/>
            <w:vAlign w:val="center"/>
          </w:tcPr>
          <w:p w:rsidR="00485147" w:rsidRPr="00E06845" w:rsidRDefault="0070566C" w:rsidP="00E06845">
            <w:pPr>
              <w:spacing w:line="276" w:lineRule="auto"/>
              <w:ind w:firstLine="0"/>
              <w:jc w:val="center"/>
            </w:pPr>
            <w:r w:rsidRPr="0070566C">
              <w:rPr>
                <w:rFonts w:eastAsia="Calibri"/>
                <w:i/>
                <w:lang w:eastAsia="en-US"/>
              </w:rPr>
              <w:t>ОК.1-2,4-5, 7, 9-10, ПК.3.1–3.5</w:t>
            </w:r>
          </w:p>
        </w:tc>
        <w:tc>
          <w:tcPr>
            <w:tcW w:w="2678" w:type="dxa"/>
          </w:tcPr>
          <w:p w:rsidR="00485147" w:rsidRPr="00E06845" w:rsidRDefault="00D74050" w:rsidP="00E06845">
            <w:pPr>
              <w:spacing w:line="276" w:lineRule="auto"/>
              <w:ind w:firstLine="0"/>
              <w:jc w:val="center"/>
            </w:pPr>
            <w:r w:rsidRPr="00E06845">
              <w:t>Контроль и управление технологическими процессами</w:t>
            </w:r>
          </w:p>
        </w:tc>
        <w:tc>
          <w:tcPr>
            <w:tcW w:w="2108" w:type="dxa"/>
            <w:vAlign w:val="center"/>
          </w:tcPr>
          <w:p w:rsidR="00485147" w:rsidRPr="00E06845" w:rsidRDefault="00AC624A" w:rsidP="00E06845">
            <w:pPr>
              <w:spacing w:line="276" w:lineRule="auto"/>
              <w:ind w:firstLine="0"/>
              <w:jc w:val="center"/>
            </w:pPr>
            <w:r w:rsidRPr="00E06845">
              <w:t>3</w:t>
            </w:r>
            <w:r w:rsidR="00A269EB" w:rsidRPr="00E06845">
              <w:t xml:space="preserve"> недел</w:t>
            </w:r>
            <w:r w:rsidR="00E94781" w:rsidRPr="00E06845">
              <w:t>и</w:t>
            </w:r>
          </w:p>
          <w:p w:rsidR="00A269EB" w:rsidRPr="00E06845" w:rsidRDefault="00AC624A" w:rsidP="00E06845">
            <w:pPr>
              <w:spacing w:line="276" w:lineRule="auto"/>
              <w:ind w:firstLine="0"/>
              <w:jc w:val="center"/>
            </w:pPr>
            <w:r w:rsidRPr="00E06845">
              <w:t>108</w:t>
            </w:r>
            <w:r w:rsidR="00A269EB" w:rsidRPr="00E06845">
              <w:t xml:space="preserve"> час</w:t>
            </w:r>
            <w:r w:rsidRPr="00E06845">
              <w:t>ов</w:t>
            </w:r>
          </w:p>
        </w:tc>
        <w:tc>
          <w:tcPr>
            <w:tcW w:w="2393" w:type="dxa"/>
            <w:vAlign w:val="center"/>
          </w:tcPr>
          <w:p w:rsidR="00485147" w:rsidRPr="00E06845" w:rsidRDefault="0070566C" w:rsidP="00E06845">
            <w:pPr>
              <w:spacing w:line="276" w:lineRule="auto"/>
              <w:ind w:firstLine="0"/>
              <w:jc w:val="center"/>
              <w:rPr>
                <w:lang w:val="en-US"/>
              </w:rPr>
            </w:pPr>
            <w:r>
              <w:t xml:space="preserve">8 </w:t>
            </w:r>
            <w:r w:rsidR="00485147" w:rsidRPr="00E06845">
              <w:t>семестр</w:t>
            </w:r>
          </w:p>
        </w:tc>
      </w:tr>
    </w:tbl>
    <w:p w:rsidR="001C0428" w:rsidRPr="00E06845" w:rsidRDefault="001C0428" w:rsidP="00E06845">
      <w:pPr>
        <w:spacing w:line="276" w:lineRule="auto"/>
        <w:ind w:firstLine="709"/>
        <w:rPr>
          <w:b/>
        </w:rPr>
        <w:sectPr w:rsidR="001C0428" w:rsidRPr="00E06845" w:rsidSect="0048514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65DD" w:rsidRDefault="00D565DD" w:rsidP="005E509C">
      <w:pPr>
        <w:spacing w:line="276" w:lineRule="auto"/>
        <w:ind w:firstLine="709"/>
        <w:rPr>
          <w:b/>
        </w:rPr>
      </w:pPr>
      <w:r>
        <w:rPr>
          <w:b/>
        </w:rPr>
        <w:t>2</w:t>
      </w:r>
      <w:r w:rsidRPr="00CC29C6">
        <w:rPr>
          <w:b/>
        </w:rPr>
        <w:t>.2. Содержание практики</w:t>
      </w:r>
    </w:p>
    <w:p w:rsidR="00D565DD" w:rsidRPr="00CC29C6" w:rsidRDefault="00D565DD" w:rsidP="00D565DD">
      <w:pPr>
        <w:spacing w:line="276" w:lineRule="auto"/>
        <w:ind w:firstLine="709"/>
        <w:rPr>
          <w:b/>
        </w:rPr>
      </w:pPr>
      <w:r w:rsidRPr="00031513">
        <w:t xml:space="preserve">Форма организации практики </w:t>
      </w:r>
      <w:r>
        <w:t>–</w:t>
      </w:r>
      <w:r w:rsidRPr="00031513">
        <w:t xml:space="preserve">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W w:w="15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260"/>
        <w:gridCol w:w="3969"/>
        <w:gridCol w:w="3650"/>
        <w:gridCol w:w="1499"/>
      </w:tblGrid>
      <w:tr w:rsidR="00DA6AD6" w:rsidRPr="00E06845" w:rsidTr="00427F1C">
        <w:tc>
          <w:tcPr>
            <w:tcW w:w="2694" w:type="dxa"/>
            <w:shd w:val="clear" w:color="auto" w:fill="auto"/>
          </w:tcPr>
          <w:p w:rsidR="00DA6AD6" w:rsidRPr="00E06845" w:rsidRDefault="00DA6AD6" w:rsidP="00E06845">
            <w:pPr>
              <w:widowControl/>
              <w:spacing w:line="276" w:lineRule="auto"/>
              <w:ind w:firstLine="0"/>
              <w:jc w:val="center"/>
              <w:rPr>
                <w:b/>
              </w:rPr>
            </w:pPr>
            <w:r w:rsidRPr="00E06845">
              <w:rPr>
                <w:b/>
              </w:rPr>
              <w:t>Виды деятельности</w:t>
            </w:r>
          </w:p>
        </w:tc>
        <w:tc>
          <w:tcPr>
            <w:tcW w:w="3260" w:type="dxa"/>
            <w:shd w:val="clear" w:color="auto" w:fill="auto"/>
          </w:tcPr>
          <w:p w:rsidR="00DA6AD6" w:rsidRPr="00427F1C" w:rsidRDefault="00DA6AD6" w:rsidP="00427F1C">
            <w:pPr>
              <w:widowControl/>
              <w:spacing w:line="276" w:lineRule="auto"/>
              <w:ind w:left="-14" w:firstLine="14"/>
              <w:jc w:val="center"/>
              <w:rPr>
                <w:b/>
              </w:rPr>
            </w:pPr>
            <w:r w:rsidRPr="00427F1C">
              <w:rPr>
                <w:b/>
              </w:rPr>
              <w:t>Виды работ</w:t>
            </w:r>
          </w:p>
        </w:tc>
        <w:tc>
          <w:tcPr>
            <w:tcW w:w="3969" w:type="dxa"/>
            <w:shd w:val="clear" w:color="auto" w:fill="auto"/>
          </w:tcPr>
          <w:p w:rsidR="00DA6AD6" w:rsidRPr="00E06845" w:rsidRDefault="00DA6AD6" w:rsidP="00E06845">
            <w:pPr>
              <w:widowControl/>
              <w:spacing w:line="276" w:lineRule="auto"/>
              <w:ind w:firstLine="0"/>
              <w:jc w:val="center"/>
              <w:rPr>
                <w:b/>
              </w:rPr>
            </w:pPr>
            <w:r w:rsidRPr="00E06845">
              <w:rPr>
                <w:b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3650" w:type="dxa"/>
            <w:shd w:val="clear" w:color="auto" w:fill="auto"/>
          </w:tcPr>
          <w:p w:rsidR="00DA6AD6" w:rsidRPr="00E06845" w:rsidRDefault="00DA6AD6" w:rsidP="00E06845">
            <w:pPr>
              <w:widowControl/>
              <w:spacing w:line="276" w:lineRule="auto"/>
              <w:ind w:firstLine="0"/>
              <w:jc w:val="center"/>
              <w:rPr>
                <w:b/>
              </w:rPr>
            </w:pPr>
            <w:r w:rsidRPr="00E06845">
              <w:rPr>
                <w:b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1499" w:type="dxa"/>
            <w:shd w:val="clear" w:color="auto" w:fill="auto"/>
          </w:tcPr>
          <w:p w:rsidR="00DA6AD6" w:rsidRPr="00E06845" w:rsidRDefault="00DA6AD6" w:rsidP="00E06845">
            <w:pPr>
              <w:widowControl/>
              <w:spacing w:line="276" w:lineRule="auto"/>
              <w:ind w:firstLine="0"/>
              <w:jc w:val="center"/>
              <w:rPr>
                <w:b/>
              </w:rPr>
            </w:pPr>
            <w:r w:rsidRPr="00E06845">
              <w:rPr>
                <w:b/>
              </w:rPr>
              <w:t>Количество часов (недель)</w:t>
            </w:r>
          </w:p>
        </w:tc>
      </w:tr>
      <w:tr w:rsidR="000E1994" w:rsidRPr="00E06845" w:rsidTr="00F559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94" w:rsidRPr="00E06845" w:rsidRDefault="000E1994" w:rsidP="00576DAF">
            <w:pPr>
              <w:spacing w:line="276" w:lineRule="auto"/>
              <w:ind w:firstLine="0"/>
            </w:pPr>
            <w:r w:rsidRPr="00E06845">
              <w:t>Контроль и управление технологическими процессами</w:t>
            </w:r>
          </w:p>
        </w:tc>
        <w:tc>
          <w:tcPr>
            <w:tcW w:w="10879" w:type="dxa"/>
            <w:gridSpan w:val="3"/>
            <w:shd w:val="clear" w:color="auto" w:fill="FFFFFF"/>
          </w:tcPr>
          <w:p w:rsidR="000E1994" w:rsidRPr="00E06845" w:rsidRDefault="000E1994" w:rsidP="00427F1C">
            <w:pPr>
              <w:widowControl/>
              <w:spacing w:line="276" w:lineRule="auto"/>
              <w:ind w:firstLine="0"/>
              <w:jc w:val="left"/>
            </w:pPr>
            <w:r w:rsidRPr="00427F1C">
              <w:rPr>
                <w:b/>
                <w:color w:val="000000"/>
              </w:rPr>
              <w:t>1.Выполнение отдельных работ в обеспечении установленного режима по напряжению, нагрузке, температуре и другим параметрам;</w:t>
            </w:r>
          </w:p>
        </w:tc>
        <w:tc>
          <w:tcPr>
            <w:tcW w:w="1499" w:type="dxa"/>
            <w:shd w:val="clear" w:color="auto" w:fill="auto"/>
          </w:tcPr>
          <w:p w:rsidR="000E1994" w:rsidRPr="00E06845" w:rsidRDefault="000E1994" w:rsidP="00427F1C">
            <w:pPr>
              <w:widowControl/>
              <w:spacing w:line="276" w:lineRule="auto"/>
              <w:ind w:firstLine="0"/>
              <w:jc w:val="center"/>
            </w:pPr>
          </w:p>
        </w:tc>
      </w:tr>
      <w:tr w:rsidR="000E1994" w:rsidRPr="00E06845" w:rsidTr="00427F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94" w:rsidRPr="00E06845" w:rsidRDefault="000E1994" w:rsidP="00427F1C">
            <w:pPr>
              <w:spacing w:line="276" w:lineRule="auto"/>
              <w:ind w:firstLine="0"/>
            </w:pPr>
          </w:p>
        </w:tc>
        <w:tc>
          <w:tcPr>
            <w:tcW w:w="3260" w:type="dxa"/>
            <w:shd w:val="clear" w:color="auto" w:fill="FFFFFF"/>
          </w:tcPr>
          <w:p w:rsidR="000E1994" w:rsidRPr="00427F1C" w:rsidRDefault="000E1994" w:rsidP="00427F1C">
            <w:pPr>
              <w:widowControl/>
              <w:numPr>
                <w:ilvl w:val="1"/>
                <w:numId w:val="48"/>
              </w:numPr>
              <w:shd w:val="clear" w:color="auto" w:fill="FFFFFF"/>
              <w:spacing w:line="276" w:lineRule="auto"/>
              <w:ind w:left="-14" w:firstLine="14"/>
              <w:jc w:val="left"/>
              <w:rPr>
                <w:bCs/>
                <w:color w:val="000000"/>
                <w:spacing w:val="-1"/>
              </w:rPr>
            </w:pPr>
            <w:r w:rsidRPr="00427F1C">
              <w:rPr>
                <w:bCs/>
                <w:color w:val="000000"/>
                <w:spacing w:val="-1"/>
              </w:rPr>
              <w:t>Производство работ по регулировке напряжения.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994" w:rsidRPr="00E06845" w:rsidRDefault="000E1994" w:rsidP="00427F1C">
            <w:pPr>
              <w:suppressAutoHyphens/>
              <w:spacing w:line="276" w:lineRule="auto"/>
              <w:ind w:firstLine="0"/>
              <w:jc w:val="left"/>
            </w:pPr>
            <w:r>
              <w:t>Выполнение работ по регулированию напряжения силовых трансформаторов. Регулирование напряжения на шинах электрических подстанций.</w:t>
            </w:r>
          </w:p>
        </w:tc>
        <w:tc>
          <w:tcPr>
            <w:tcW w:w="3650" w:type="dxa"/>
            <w:shd w:val="clear" w:color="auto" w:fill="auto"/>
          </w:tcPr>
          <w:p w:rsidR="000E1994" w:rsidRDefault="000E1994" w:rsidP="00FD0DDA">
            <w:pPr>
              <w:widowControl/>
              <w:spacing w:line="276" w:lineRule="auto"/>
              <w:ind w:firstLine="0"/>
              <w:jc w:val="left"/>
            </w:pPr>
            <w:r>
              <w:t>МДК.03.02 Учет и реализация электрической энергии</w:t>
            </w:r>
          </w:p>
          <w:p w:rsidR="000E1994" w:rsidRDefault="000E1994" w:rsidP="00FD0DDA">
            <w:pPr>
              <w:widowControl/>
              <w:spacing w:line="276" w:lineRule="auto"/>
              <w:ind w:firstLine="0"/>
              <w:jc w:val="left"/>
            </w:pPr>
            <w:r>
              <w:t>Раздел.1 Измерение, контроль и регулирование параметров электрических станций, сетей и систем</w:t>
            </w:r>
          </w:p>
          <w:p w:rsidR="000E1994" w:rsidRDefault="000E1994" w:rsidP="00FD0DDA">
            <w:pPr>
              <w:widowControl/>
              <w:spacing w:line="276" w:lineRule="auto"/>
              <w:ind w:firstLine="0"/>
              <w:jc w:val="left"/>
            </w:pPr>
            <w:r w:rsidRPr="00FD0DDA">
              <w:t xml:space="preserve">Тема 1.8 Регулирование </w:t>
            </w:r>
            <w:proofErr w:type="spellStart"/>
            <w:proofErr w:type="gramStart"/>
            <w:r w:rsidRPr="00FD0DDA">
              <w:t>парамет</w:t>
            </w:r>
            <w:proofErr w:type="spellEnd"/>
            <w:r w:rsidRPr="00FD0DDA">
              <w:t>-ров</w:t>
            </w:r>
            <w:proofErr w:type="gramEnd"/>
            <w:r w:rsidRPr="00FD0DDA">
              <w:t xml:space="preserve"> электрических сетей</w:t>
            </w:r>
          </w:p>
          <w:p w:rsidR="000E1994" w:rsidRPr="00E06845" w:rsidRDefault="000E1994" w:rsidP="00FD0DDA">
            <w:pPr>
              <w:widowControl/>
              <w:spacing w:line="276" w:lineRule="auto"/>
              <w:ind w:firstLine="0"/>
              <w:jc w:val="left"/>
            </w:pPr>
          </w:p>
        </w:tc>
        <w:tc>
          <w:tcPr>
            <w:tcW w:w="1499" w:type="dxa"/>
            <w:shd w:val="clear" w:color="auto" w:fill="auto"/>
          </w:tcPr>
          <w:p w:rsidR="000E1994" w:rsidRPr="00E06845" w:rsidRDefault="000E1994" w:rsidP="00427F1C">
            <w:pPr>
              <w:widowControl/>
              <w:spacing w:line="276" w:lineRule="auto"/>
              <w:ind w:firstLine="0"/>
              <w:jc w:val="center"/>
            </w:pPr>
            <w:r w:rsidRPr="00E06845">
              <w:t>6</w:t>
            </w:r>
          </w:p>
        </w:tc>
      </w:tr>
      <w:tr w:rsidR="000E1994" w:rsidRPr="00E06845" w:rsidTr="00427F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94" w:rsidRPr="00E06845" w:rsidRDefault="000E1994" w:rsidP="00427F1C">
            <w:pPr>
              <w:spacing w:line="276" w:lineRule="auto"/>
              <w:ind w:firstLine="0"/>
            </w:pPr>
          </w:p>
        </w:tc>
        <w:tc>
          <w:tcPr>
            <w:tcW w:w="3260" w:type="dxa"/>
            <w:shd w:val="clear" w:color="auto" w:fill="FFFFFF"/>
          </w:tcPr>
          <w:p w:rsidR="000E1994" w:rsidRPr="00427F1C" w:rsidRDefault="000E1994" w:rsidP="00427F1C">
            <w:pPr>
              <w:widowControl/>
              <w:numPr>
                <w:ilvl w:val="1"/>
                <w:numId w:val="48"/>
              </w:numPr>
              <w:shd w:val="clear" w:color="auto" w:fill="FFFFFF"/>
              <w:spacing w:line="276" w:lineRule="auto"/>
              <w:ind w:left="-14" w:firstLine="14"/>
              <w:jc w:val="left"/>
              <w:rPr>
                <w:bCs/>
                <w:color w:val="000000"/>
                <w:spacing w:val="-1"/>
              </w:rPr>
            </w:pPr>
            <w:r w:rsidRPr="00427F1C">
              <w:rPr>
                <w:bCs/>
                <w:color w:val="000000"/>
                <w:spacing w:val="-1"/>
              </w:rPr>
              <w:t xml:space="preserve"> Оценка работы оборудование по температурным показателям.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994" w:rsidRPr="00E06845" w:rsidRDefault="000E1994" w:rsidP="00427F1C">
            <w:pPr>
              <w:suppressAutoHyphens/>
              <w:spacing w:line="276" w:lineRule="auto"/>
              <w:ind w:firstLine="0"/>
              <w:jc w:val="left"/>
            </w:pPr>
            <w:r>
              <w:t>Измерение температур выключателей, трансформаторов, контактные соединений шин. Оценка их работы по результатам измерений</w:t>
            </w:r>
          </w:p>
        </w:tc>
        <w:tc>
          <w:tcPr>
            <w:tcW w:w="3650" w:type="dxa"/>
            <w:shd w:val="clear" w:color="auto" w:fill="auto"/>
          </w:tcPr>
          <w:p w:rsidR="000E1994" w:rsidRDefault="000E1994" w:rsidP="00DE1920">
            <w:pPr>
              <w:widowControl/>
              <w:spacing w:line="276" w:lineRule="auto"/>
              <w:ind w:firstLine="0"/>
              <w:jc w:val="left"/>
            </w:pPr>
            <w:r>
              <w:t>МДК.03.02 Учет и реализация электрической энергии</w:t>
            </w:r>
          </w:p>
          <w:p w:rsidR="000E1994" w:rsidRDefault="000E1994" w:rsidP="00DE1920">
            <w:pPr>
              <w:widowControl/>
              <w:spacing w:line="276" w:lineRule="auto"/>
              <w:ind w:firstLine="0"/>
              <w:jc w:val="left"/>
            </w:pPr>
            <w:r>
              <w:t>Раздел.1 Измерение, контроль и регулирование параметров электрических станций, сетей и систем</w:t>
            </w:r>
          </w:p>
          <w:p w:rsidR="000E1994" w:rsidRPr="00E06845" w:rsidRDefault="000E1994" w:rsidP="00DE1920">
            <w:pPr>
              <w:widowControl/>
              <w:spacing w:line="276" w:lineRule="auto"/>
              <w:ind w:firstLine="0"/>
              <w:jc w:val="left"/>
            </w:pPr>
            <w:r w:rsidRPr="00DE1920">
              <w:t>Тема 1.10. Организация учёта электрической энергии</w:t>
            </w:r>
          </w:p>
        </w:tc>
        <w:tc>
          <w:tcPr>
            <w:tcW w:w="1499" w:type="dxa"/>
            <w:shd w:val="clear" w:color="auto" w:fill="auto"/>
          </w:tcPr>
          <w:p w:rsidR="000E1994" w:rsidRPr="00E06845" w:rsidRDefault="000E1994" w:rsidP="00427F1C">
            <w:pPr>
              <w:widowControl/>
              <w:spacing w:line="276" w:lineRule="auto"/>
              <w:ind w:firstLine="0"/>
              <w:jc w:val="center"/>
            </w:pPr>
            <w:r w:rsidRPr="00E06845">
              <w:t>6</w:t>
            </w:r>
          </w:p>
        </w:tc>
      </w:tr>
      <w:tr w:rsidR="000E1994" w:rsidRPr="00E06845" w:rsidTr="00427F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94" w:rsidRPr="00E06845" w:rsidRDefault="000E1994" w:rsidP="00427F1C">
            <w:pPr>
              <w:spacing w:line="276" w:lineRule="auto"/>
              <w:ind w:firstLine="0"/>
            </w:pPr>
          </w:p>
        </w:tc>
        <w:tc>
          <w:tcPr>
            <w:tcW w:w="3260" w:type="dxa"/>
            <w:shd w:val="clear" w:color="auto" w:fill="FFFFFF"/>
          </w:tcPr>
          <w:p w:rsidR="000E1994" w:rsidRPr="00427F1C" w:rsidRDefault="000E1994" w:rsidP="00427F1C">
            <w:pPr>
              <w:widowControl/>
              <w:numPr>
                <w:ilvl w:val="1"/>
                <w:numId w:val="48"/>
              </w:numPr>
              <w:shd w:val="clear" w:color="auto" w:fill="FFFFFF"/>
              <w:spacing w:line="276" w:lineRule="auto"/>
              <w:ind w:left="-14" w:firstLine="14"/>
              <w:jc w:val="left"/>
              <w:rPr>
                <w:bCs/>
                <w:color w:val="000000"/>
                <w:spacing w:val="-1"/>
              </w:rPr>
            </w:pPr>
            <w:r w:rsidRPr="00427F1C">
              <w:rPr>
                <w:bCs/>
                <w:color w:val="000000"/>
                <w:spacing w:val="-1"/>
              </w:rPr>
              <w:t xml:space="preserve"> Производство контроля за потребляемой нагрузкой. Поддержание баланса потребляемой и отпущенной электроэнергии.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994" w:rsidRPr="00E06845" w:rsidRDefault="000E1994" w:rsidP="00427F1C">
            <w:pPr>
              <w:suppressAutoHyphens/>
              <w:spacing w:line="276" w:lineRule="auto"/>
              <w:ind w:firstLine="0"/>
              <w:jc w:val="left"/>
            </w:pPr>
            <w:r>
              <w:t>Монтаж средств учёта активной и реактивной энергии. Оценка потребления энергии по приборам учёта.</w:t>
            </w:r>
          </w:p>
        </w:tc>
        <w:tc>
          <w:tcPr>
            <w:tcW w:w="3650" w:type="dxa"/>
            <w:shd w:val="clear" w:color="auto" w:fill="auto"/>
          </w:tcPr>
          <w:p w:rsidR="000E1994" w:rsidRDefault="000E1994" w:rsidP="00DE1920">
            <w:pPr>
              <w:widowControl/>
              <w:spacing w:line="276" w:lineRule="auto"/>
              <w:ind w:firstLine="0"/>
              <w:jc w:val="left"/>
            </w:pPr>
            <w:r>
              <w:t>МДК.03.02 Учет и реализация электрической энергии</w:t>
            </w:r>
          </w:p>
          <w:p w:rsidR="000E1994" w:rsidRDefault="000E1994" w:rsidP="00DE1920">
            <w:pPr>
              <w:widowControl/>
              <w:spacing w:line="276" w:lineRule="auto"/>
              <w:ind w:firstLine="0"/>
              <w:jc w:val="left"/>
            </w:pPr>
            <w:r>
              <w:t>Раздел.1 Измерение, контроль и регулирование параметров электрических станций, сетей и систем</w:t>
            </w:r>
          </w:p>
          <w:p w:rsidR="000E1994" w:rsidRPr="00E06845" w:rsidRDefault="000E1994" w:rsidP="00DE1920">
            <w:pPr>
              <w:widowControl/>
              <w:spacing w:line="276" w:lineRule="auto"/>
              <w:ind w:firstLine="0"/>
              <w:jc w:val="left"/>
            </w:pPr>
            <w:r>
              <w:t>Тема 1.10. Организация учёта электрической энергии</w:t>
            </w:r>
          </w:p>
        </w:tc>
        <w:tc>
          <w:tcPr>
            <w:tcW w:w="1499" w:type="dxa"/>
            <w:shd w:val="clear" w:color="auto" w:fill="auto"/>
          </w:tcPr>
          <w:p w:rsidR="000E1994" w:rsidRPr="00E06845" w:rsidRDefault="000E1994" w:rsidP="00427F1C">
            <w:pPr>
              <w:widowControl/>
              <w:spacing w:line="276" w:lineRule="auto"/>
              <w:ind w:firstLine="0"/>
              <w:jc w:val="center"/>
            </w:pPr>
            <w:r w:rsidRPr="00E06845">
              <w:t>6</w:t>
            </w:r>
          </w:p>
        </w:tc>
      </w:tr>
      <w:tr w:rsidR="000E1994" w:rsidRPr="00E06845" w:rsidTr="00B95F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94" w:rsidRPr="00E06845" w:rsidRDefault="000E1994" w:rsidP="000C2A2E">
            <w:pPr>
              <w:spacing w:line="276" w:lineRule="auto"/>
              <w:ind w:firstLine="0"/>
            </w:pPr>
            <w:r w:rsidRPr="00E06845">
              <w:t>Контроль и управление технологическими процессами</w:t>
            </w:r>
          </w:p>
        </w:tc>
        <w:tc>
          <w:tcPr>
            <w:tcW w:w="10879" w:type="dxa"/>
            <w:gridSpan w:val="3"/>
            <w:shd w:val="clear" w:color="auto" w:fill="FFFFFF"/>
          </w:tcPr>
          <w:p w:rsidR="000E1994" w:rsidRPr="00E06845" w:rsidRDefault="000E1994" w:rsidP="00427F1C">
            <w:pPr>
              <w:widowControl/>
              <w:spacing w:line="276" w:lineRule="auto"/>
              <w:ind w:firstLine="0"/>
              <w:jc w:val="left"/>
            </w:pPr>
            <w:r w:rsidRPr="00427F1C">
              <w:rPr>
                <w:b/>
                <w:color w:val="000000"/>
              </w:rPr>
              <w:t>2. Выполнение отдельных работ в режимных оперативных переключениях в электрических сетях</w:t>
            </w:r>
          </w:p>
        </w:tc>
        <w:tc>
          <w:tcPr>
            <w:tcW w:w="1499" w:type="dxa"/>
            <w:shd w:val="clear" w:color="auto" w:fill="auto"/>
          </w:tcPr>
          <w:p w:rsidR="000E1994" w:rsidRPr="00E06845" w:rsidRDefault="000E1994" w:rsidP="00427F1C">
            <w:pPr>
              <w:widowControl/>
              <w:spacing w:line="276" w:lineRule="auto"/>
              <w:ind w:firstLine="0"/>
              <w:jc w:val="center"/>
            </w:pPr>
          </w:p>
        </w:tc>
      </w:tr>
      <w:tr w:rsidR="000E1994" w:rsidRPr="00E06845" w:rsidTr="00427F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94" w:rsidRPr="00E06845" w:rsidRDefault="000E1994" w:rsidP="00427F1C">
            <w:pPr>
              <w:spacing w:line="276" w:lineRule="auto"/>
              <w:ind w:firstLine="0"/>
            </w:pPr>
          </w:p>
        </w:tc>
        <w:tc>
          <w:tcPr>
            <w:tcW w:w="3260" w:type="dxa"/>
            <w:shd w:val="clear" w:color="auto" w:fill="FFFFFF"/>
          </w:tcPr>
          <w:p w:rsidR="000E1994" w:rsidRPr="00427F1C" w:rsidRDefault="000E1994" w:rsidP="00427F1C">
            <w:pPr>
              <w:shd w:val="clear" w:color="auto" w:fill="FFFFFF"/>
              <w:spacing w:line="276" w:lineRule="auto"/>
              <w:ind w:left="-14" w:firstLine="14"/>
              <w:jc w:val="left"/>
              <w:rPr>
                <w:bCs/>
                <w:color w:val="000000"/>
                <w:spacing w:val="-1"/>
              </w:rPr>
            </w:pPr>
            <w:r w:rsidRPr="00427F1C">
              <w:rPr>
                <w:bCs/>
                <w:color w:val="000000"/>
                <w:spacing w:val="-1"/>
              </w:rPr>
              <w:t>2.1. Выполнение оперативного переключения при схемах автоматики РУ. Переключения при переводе присоединений с одной системы шин на другую.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994" w:rsidRPr="00E06845" w:rsidRDefault="000E1994" w:rsidP="00427F1C">
            <w:pPr>
              <w:suppressAutoHyphens/>
              <w:spacing w:line="276" w:lineRule="auto"/>
              <w:ind w:firstLine="0"/>
              <w:jc w:val="left"/>
            </w:pPr>
            <w:r>
              <w:t>Выполнение переключений в закрытых распределительных устройствах. Определение порядка переключения. Производство перевода с одной системы шин на другую.</w:t>
            </w:r>
          </w:p>
        </w:tc>
        <w:tc>
          <w:tcPr>
            <w:tcW w:w="3650" w:type="dxa"/>
            <w:shd w:val="clear" w:color="auto" w:fill="auto"/>
          </w:tcPr>
          <w:p w:rsidR="000E1994" w:rsidRDefault="000E1994" w:rsidP="00DE1920">
            <w:pPr>
              <w:widowControl/>
              <w:spacing w:line="276" w:lineRule="auto"/>
              <w:ind w:firstLine="0"/>
              <w:jc w:val="left"/>
            </w:pPr>
            <w:r>
              <w:t xml:space="preserve">МДК.03.01 Автоматизированные системы управления в </w:t>
            </w:r>
            <w:proofErr w:type="spellStart"/>
            <w:r>
              <w:t>электроэнергосистемах</w:t>
            </w:r>
            <w:proofErr w:type="spellEnd"/>
          </w:p>
          <w:p w:rsidR="000E1994" w:rsidRDefault="000E1994" w:rsidP="00DE1920">
            <w:pPr>
              <w:widowControl/>
              <w:spacing w:line="276" w:lineRule="auto"/>
              <w:ind w:firstLine="0"/>
              <w:jc w:val="left"/>
            </w:pPr>
            <w:r>
              <w:t>Раздел 1. Измерение, контроль и регулирование параметров электрических станций, сетей и систем.</w:t>
            </w:r>
          </w:p>
          <w:p w:rsidR="000E1994" w:rsidRPr="00E06845" w:rsidRDefault="000E1994" w:rsidP="00DE1920">
            <w:pPr>
              <w:widowControl/>
              <w:spacing w:line="276" w:lineRule="auto"/>
              <w:ind w:firstLine="0"/>
              <w:jc w:val="left"/>
            </w:pPr>
            <w:r w:rsidRPr="00DE1920">
              <w:t>Тема 1.2. Оперативные переключения в схемах сетей</w:t>
            </w:r>
          </w:p>
        </w:tc>
        <w:tc>
          <w:tcPr>
            <w:tcW w:w="1499" w:type="dxa"/>
            <w:shd w:val="clear" w:color="auto" w:fill="auto"/>
          </w:tcPr>
          <w:p w:rsidR="000E1994" w:rsidRPr="00E06845" w:rsidRDefault="000E1994" w:rsidP="00427F1C">
            <w:pPr>
              <w:widowControl/>
              <w:spacing w:line="276" w:lineRule="auto"/>
              <w:ind w:firstLine="0"/>
              <w:contextualSpacing/>
              <w:jc w:val="center"/>
            </w:pPr>
            <w:r w:rsidRPr="00E06845">
              <w:t>6</w:t>
            </w:r>
          </w:p>
        </w:tc>
      </w:tr>
      <w:tr w:rsidR="000E1994" w:rsidRPr="00E06845" w:rsidTr="00427F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94" w:rsidRPr="00E06845" w:rsidRDefault="000E1994" w:rsidP="00427F1C">
            <w:pPr>
              <w:spacing w:line="276" w:lineRule="auto"/>
              <w:ind w:firstLine="0"/>
            </w:pPr>
          </w:p>
        </w:tc>
        <w:tc>
          <w:tcPr>
            <w:tcW w:w="3260" w:type="dxa"/>
            <w:shd w:val="clear" w:color="auto" w:fill="FFFFFF"/>
          </w:tcPr>
          <w:p w:rsidR="000E1994" w:rsidRPr="00427F1C" w:rsidRDefault="000E1994" w:rsidP="00427F1C">
            <w:pPr>
              <w:shd w:val="clear" w:color="auto" w:fill="FFFFFF"/>
              <w:spacing w:line="276" w:lineRule="auto"/>
              <w:ind w:left="-14" w:firstLine="14"/>
              <w:rPr>
                <w:bCs/>
                <w:color w:val="000000"/>
                <w:spacing w:val="-1"/>
              </w:rPr>
            </w:pPr>
            <w:r w:rsidRPr="00427F1C">
              <w:rPr>
                <w:bCs/>
                <w:color w:val="000000"/>
                <w:spacing w:val="-1"/>
              </w:rPr>
              <w:t>2.2. Изучение блокировок от ошибочных действий коммутационными аппаратами.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994" w:rsidRPr="00E06845" w:rsidRDefault="000E1994" w:rsidP="00427F1C">
            <w:pPr>
              <w:suppressAutoHyphens/>
              <w:spacing w:line="276" w:lineRule="auto"/>
              <w:ind w:firstLine="0"/>
              <w:jc w:val="left"/>
            </w:pPr>
            <w:r>
              <w:t>Изучение блокировок исключающих ошибочные действия</w:t>
            </w:r>
            <w:r w:rsidRPr="00636690">
              <w:t xml:space="preserve"> оперативного персонала при операциях с разъединителями, отделителями, работе с тележками КРУ и с заземляющими ножами.</w:t>
            </w:r>
          </w:p>
        </w:tc>
        <w:tc>
          <w:tcPr>
            <w:tcW w:w="3650" w:type="dxa"/>
            <w:shd w:val="clear" w:color="auto" w:fill="auto"/>
          </w:tcPr>
          <w:p w:rsidR="000E1994" w:rsidRDefault="000E1994" w:rsidP="00DE1920">
            <w:pPr>
              <w:widowControl/>
              <w:spacing w:line="276" w:lineRule="auto"/>
              <w:ind w:firstLine="0"/>
              <w:jc w:val="left"/>
            </w:pPr>
            <w:r>
              <w:t xml:space="preserve">МДК.03.01 Автоматизированные системы управления в </w:t>
            </w:r>
            <w:proofErr w:type="spellStart"/>
            <w:r>
              <w:t>электроэнергосистемах</w:t>
            </w:r>
            <w:proofErr w:type="spellEnd"/>
          </w:p>
          <w:p w:rsidR="000E1994" w:rsidRDefault="000E1994" w:rsidP="00DE1920">
            <w:pPr>
              <w:widowControl/>
              <w:spacing w:line="276" w:lineRule="auto"/>
              <w:ind w:firstLine="0"/>
              <w:jc w:val="left"/>
            </w:pPr>
            <w:r>
              <w:t>Раздел 1. Измерение, контроль и регулирование параметров электрических станций, сетей и систем.</w:t>
            </w:r>
          </w:p>
          <w:p w:rsidR="000E1994" w:rsidRPr="00E06845" w:rsidRDefault="000E1994" w:rsidP="00DE1920">
            <w:pPr>
              <w:widowControl/>
              <w:spacing w:line="276" w:lineRule="auto"/>
              <w:ind w:firstLine="0"/>
              <w:jc w:val="left"/>
            </w:pPr>
            <w:r>
              <w:t xml:space="preserve">Тема 1.2. Оперативные </w:t>
            </w:r>
            <w:r w:rsidRPr="00DE1920">
              <w:t>переключения в схемах сетей</w:t>
            </w:r>
          </w:p>
        </w:tc>
        <w:tc>
          <w:tcPr>
            <w:tcW w:w="1499" w:type="dxa"/>
            <w:shd w:val="clear" w:color="auto" w:fill="auto"/>
          </w:tcPr>
          <w:p w:rsidR="000E1994" w:rsidRPr="00E06845" w:rsidRDefault="000E1994" w:rsidP="00427F1C">
            <w:pPr>
              <w:widowControl/>
              <w:spacing w:line="276" w:lineRule="auto"/>
              <w:ind w:firstLine="0"/>
              <w:jc w:val="center"/>
            </w:pPr>
            <w:r w:rsidRPr="00E06845">
              <w:t>6</w:t>
            </w:r>
          </w:p>
        </w:tc>
      </w:tr>
      <w:tr w:rsidR="000E1994" w:rsidRPr="00E06845" w:rsidTr="00663E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94" w:rsidRPr="00E06845" w:rsidRDefault="000E1994" w:rsidP="00C17A7D">
            <w:pPr>
              <w:spacing w:line="276" w:lineRule="auto"/>
              <w:ind w:firstLine="0"/>
            </w:pPr>
            <w:r w:rsidRPr="00E06845">
              <w:t>Контроль и управление технологическими процессами</w:t>
            </w:r>
          </w:p>
        </w:tc>
        <w:tc>
          <w:tcPr>
            <w:tcW w:w="10879" w:type="dxa"/>
            <w:gridSpan w:val="3"/>
            <w:shd w:val="clear" w:color="auto" w:fill="FFFFFF"/>
          </w:tcPr>
          <w:p w:rsidR="000E1994" w:rsidRPr="00E06845" w:rsidRDefault="000E1994" w:rsidP="000E1994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-14" w:firstLine="14"/>
            </w:pPr>
            <w:r w:rsidRPr="00427F1C">
              <w:rPr>
                <w:b/>
                <w:color w:val="000000"/>
              </w:rPr>
              <w:t>3. Оценка параметров качества передаваемой электроэнергии</w:t>
            </w:r>
          </w:p>
        </w:tc>
        <w:tc>
          <w:tcPr>
            <w:tcW w:w="1499" w:type="dxa"/>
            <w:shd w:val="clear" w:color="auto" w:fill="auto"/>
          </w:tcPr>
          <w:p w:rsidR="000E1994" w:rsidRPr="00E06845" w:rsidRDefault="000E1994" w:rsidP="00427F1C">
            <w:pPr>
              <w:widowControl/>
              <w:spacing w:line="276" w:lineRule="auto"/>
              <w:ind w:firstLine="0"/>
              <w:jc w:val="center"/>
            </w:pPr>
          </w:p>
        </w:tc>
      </w:tr>
      <w:tr w:rsidR="000E1994" w:rsidRPr="00E06845" w:rsidTr="00427F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94" w:rsidRPr="00E06845" w:rsidRDefault="000E1994" w:rsidP="00427F1C">
            <w:pPr>
              <w:spacing w:line="276" w:lineRule="auto"/>
              <w:ind w:firstLine="0"/>
            </w:pPr>
          </w:p>
        </w:tc>
        <w:tc>
          <w:tcPr>
            <w:tcW w:w="3260" w:type="dxa"/>
            <w:shd w:val="clear" w:color="auto" w:fill="FFFFFF"/>
          </w:tcPr>
          <w:p w:rsidR="000E1994" w:rsidRPr="00427F1C" w:rsidRDefault="000E1994" w:rsidP="00427F1C">
            <w:pPr>
              <w:shd w:val="clear" w:color="auto" w:fill="FFFFFF"/>
              <w:spacing w:line="276" w:lineRule="auto"/>
              <w:ind w:left="-14" w:firstLine="14"/>
              <w:rPr>
                <w:bCs/>
                <w:color w:val="000000"/>
                <w:spacing w:val="-1"/>
              </w:rPr>
            </w:pPr>
            <w:r w:rsidRPr="00427F1C">
              <w:rPr>
                <w:bCs/>
                <w:color w:val="000000"/>
                <w:spacing w:val="-1"/>
              </w:rPr>
              <w:t>3.1. Оценка качества передаваемого напряжения его отклонений и колебаний.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994" w:rsidRPr="00E06845" w:rsidRDefault="000E1994" w:rsidP="00427F1C">
            <w:pPr>
              <w:suppressAutoHyphens/>
              <w:spacing w:line="276" w:lineRule="auto"/>
              <w:ind w:firstLine="0"/>
              <w:jc w:val="left"/>
            </w:pPr>
            <w:r>
              <w:t>Работы по измерению передаваемого напряжения и оценка его параметров при различных нагрузках.</w:t>
            </w:r>
          </w:p>
        </w:tc>
        <w:tc>
          <w:tcPr>
            <w:tcW w:w="3650" w:type="dxa"/>
            <w:shd w:val="clear" w:color="auto" w:fill="auto"/>
          </w:tcPr>
          <w:p w:rsidR="000E1994" w:rsidRDefault="000E1994" w:rsidP="00427F1C">
            <w:pPr>
              <w:widowControl/>
              <w:spacing w:line="276" w:lineRule="auto"/>
              <w:ind w:firstLine="0"/>
              <w:jc w:val="left"/>
            </w:pPr>
            <w:r w:rsidRPr="00FD0DDA">
              <w:t>МДК.03.02 Учет и реализация электрической энергии</w:t>
            </w:r>
          </w:p>
          <w:p w:rsidR="000E1994" w:rsidRDefault="000E1994" w:rsidP="00427F1C">
            <w:pPr>
              <w:widowControl/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r w:rsidRPr="00FD0DDA">
              <w:rPr>
                <w:bCs/>
                <w:color w:val="000000"/>
              </w:rPr>
              <w:t>Раздел.1 Измерение, контроль и регулирование пара</w:t>
            </w:r>
            <w:r w:rsidRPr="00FD0DDA">
              <w:rPr>
                <w:bCs/>
                <w:color w:val="000000"/>
                <w:spacing w:val="-1"/>
              </w:rPr>
              <w:t xml:space="preserve">метров электрических станций, </w:t>
            </w:r>
            <w:r w:rsidRPr="00FD0DDA">
              <w:rPr>
                <w:bCs/>
                <w:color w:val="000000"/>
              </w:rPr>
              <w:t>сетей и систем</w:t>
            </w:r>
          </w:p>
          <w:p w:rsidR="000E1994" w:rsidRDefault="000E1994" w:rsidP="00427F1C">
            <w:pPr>
              <w:widowControl/>
              <w:spacing w:line="276" w:lineRule="auto"/>
              <w:ind w:firstLine="0"/>
              <w:jc w:val="left"/>
            </w:pPr>
            <w:r w:rsidRPr="00FD0DDA">
              <w:t xml:space="preserve">Тема 1.4. Контроль и измерения электрических параметров </w:t>
            </w:r>
            <w:proofErr w:type="spellStart"/>
            <w:proofErr w:type="gramStart"/>
            <w:r w:rsidRPr="00FD0DDA">
              <w:t>элек-троэнергетических</w:t>
            </w:r>
            <w:proofErr w:type="spellEnd"/>
            <w:proofErr w:type="gramEnd"/>
            <w:r w:rsidRPr="00FD0DDA">
              <w:t xml:space="preserve"> систем</w:t>
            </w:r>
          </w:p>
          <w:p w:rsidR="000E1994" w:rsidRPr="00FD0DDA" w:rsidRDefault="000E1994" w:rsidP="00427F1C">
            <w:pPr>
              <w:widowControl/>
              <w:spacing w:line="276" w:lineRule="auto"/>
              <w:ind w:firstLine="0"/>
              <w:jc w:val="left"/>
            </w:pPr>
            <w:r w:rsidRPr="00FD0DDA">
              <w:t>Тема 1.7 Качество электрической энергии и его обеспечение</w:t>
            </w:r>
          </w:p>
        </w:tc>
        <w:tc>
          <w:tcPr>
            <w:tcW w:w="1499" w:type="dxa"/>
            <w:shd w:val="clear" w:color="auto" w:fill="auto"/>
          </w:tcPr>
          <w:p w:rsidR="000E1994" w:rsidRPr="00E06845" w:rsidRDefault="000E1994" w:rsidP="00427F1C">
            <w:pPr>
              <w:widowControl/>
              <w:spacing w:line="276" w:lineRule="auto"/>
              <w:ind w:firstLine="0"/>
              <w:jc w:val="center"/>
            </w:pPr>
            <w:r w:rsidRPr="00E06845">
              <w:t>6</w:t>
            </w:r>
          </w:p>
        </w:tc>
      </w:tr>
      <w:tr w:rsidR="000E1994" w:rsidRPr="00E06845" w:rsidTr="00427F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94" w:rsidRPr="00E06845" w:rsidRDefault="000E1994" w:rsidP="00427F1C">
            <w:pPr>
              <w:spacing w:line="276" w:lineRule="auto"/>
              <w:ind w:firstLine="0"/>
            </w:pPr>
          </w:p>
        </w:tc>
        <w:tc>
          <w:tcPr>
            <w:tcW w:w="3260" w:type="dxa"/>
            <w:shd w:val="clear" w:color="auto" w:fill="FFFFFF"/>
          </w:tcPr>
          <w:p w:rsidR="000E1994" w:rsidRPr="00427F1C" w:rsidRDefault="000E1994" w:rsidP="00427F1C">
            <w:pPr>
              <w:shd w:val="clear" w:color="auto" w:fill="FFFFFF"/>
              <w:spacing w:line="276" w:lineRule="auto"/>
              <w:ind w:left="-14" w:firstLine="14"/>
              <w:rPr>
                <w:bCs/>
                <w:color w:val="000000"/>
                <w:spacing w:val="-1"/>
              </w:rPr>
            </w:pPr>
            <w:r w:rsidRPr="00427F1C">
              <w:rPr>
                <w:bCs/>
                <w:color w:val="000000"/>
                <w:spacing w:val="-1"/>
              </w:rPr>
              <w:t xml:space="preserve">3.2. Оценка параметров электрической сети при появлении  </w:t>
            </w:r>
            <w:proofErr w:type="spellStart"/>
            <w:r w:rsidRPr="00427F1C">
              <w:rPr>
                <w:bCs/>
                <w:color w:val="000000"/>
                <w:spacing w:val="-1"/>
              </w:rPr>
              <w:t>несимметрии</w:t>
            </w:r>
            <w:proofErr w:type="spellEnd"/>
            <w:r w:rsidRPr="00427F1C">
              <w:rPr>
                <w:bCs/>
                <w:color w:val="000000"/>
                <w:spacing w:val="-1"/>
              </w:rPr>
              <w:t xml:space="preserve"> напряжений по обратной последовательности, </w:t>
            </w:r>
            <w:proofErr w:type="spellStart"/>
            <w:r w:rsidRPr="00427F1C">
              <w:rPr>
                <w:bCs/>
                <w:color w:val="000000"/>
                <w:spacing w:val="-1"/>
              </w:rPr>
              <w:t>несимметрии</w:t>
            </w:r>
            <w:proofErr w:type="spellEnd"/>
            <w:r w:rsidRPr="00427F1C">
              <w:rPr>
                <w:bCs/>
                <w:color w:val="000000"/>
                <w:spacing w:val="-1"/>
              </w:rPr>
              <w:t xml:space="preserve"> напряжений по нулевой последовательности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994" w:rsidRPr="00E06845" w:rsidRDefault="000E1994" w:rsidP="00BA1993">
            <w:pPr>
              <w:suppressAutoHyphens/>
              <w:spacing w:line="276" w:lineRule="auto"/>
              <w:ind w:firstLine="0"/>
              <w:jc w:val="left"/>
            </w:pPr>
            <w:r>
              <w:t>Оценка влияния однофазных нагрузок в 3х фазной сети.</w:t>
            </w:r>
          </w:p>
        </w:tc>
        <w:tc>
          <w:tcPr>
            <w:tcW w:w="3650" w:type="dxa"/>
            <w:shd w:val="clear" w:color="auto" w:fill="auto"/>
          </w:tcPr>
          <w:p w:rsidR="000E1994" w:rsidRDefault="000E1994" w:rsidP="00FD0DDA">
            <w:pPr>
              <w:widowControl/>
              <w:spacing w:line="276" w:lineRule="auto"/>
              <w:ind w:firstLine="0"/>
              <w:jc w:val="left"/>
            </w:pPr>
            <w:r w:rsidRPr="00FD0DDA">
              <w:t>МДК.03.02 Учет и реализация электрической энергии</w:t>
            </w:r>
          </w:p>
          <w:p w:rsidR="000E1994" w:rsidRDefault="000E1994" w:rsidP="00FD0DDA">
            <w:pPr>
              <w:widowControl/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r w:rsidRPr="00FD0DDA">
              <w:rPr>
                <w:bCs/>
                <w:color w:val="000000"/>
              </w:rPr>
              <w:t>Раздел.1 Измерение, контроль и регулирование пара</w:t>
            </w:r>
            <w:r w:rsidRPr="00FD0DDA">
              <w:rPr>
                <w:bCs/>
                <w:color w:val="000000"/>
                <w:spacing w:val="-1"/>
              </w:rPr>
              <w:t xml:space="preserve">метров электрических станций, </w:t>
            </w:r>
            <w:r w:rsidRPr="00FD0DDA">
              <w:rPr>
                <w:bCs/>
                <w:color w:val="000000"/>
              </w:rPr>
              <w:t>сетей и систем</w:t>
            </w:r>
          </w:p>
          <w:p w:rsidR="000E1994" w:rsidRDefault="000E1994" w:rsidP="00FD0DDA">
            <w:pPr>
              <w:widowControl/>
              <w:spacing w:line="276" w:lineRule="auto"/>
              <w:ind w:firstLine="0"/>
              <w:jc w:val="left"/>
            </w:pPr>
            <w:r w:rsidRPr="00FD0DDA">
              <w:t xml:space="preserve">Тема 1.4. Контроль и измерения электрических параметров </w:t>
            </w:r>
            <w:proofErr w:type="spellStart"/>
            <w:proofErr w:type="gramStart"/>
            <w:r w:rsidRPr="00FD0DDA">
              <w:t>элек-троэнергетических</w:t>
            </w:r>
            <w:proofErr w:type="spellEnd"/>
            <w:proofErr w:type="gramEnd"/>
            <w:r w:rsidRPr="00FD0DDA">
              <w:t xml:space="preserve"> систем</w:t>
            </w:r>
          </w:p>
          <w:p w:rsidR="000E1994" w:rsidRPr="00E06845" w:rsidRDefault="000E1994" w:rsidP="00FD0DDA">
            <w:pPr>
              <w:widowControl/>
              <w:spacing w:line="276" w:lineRule="auto"/>
              <w:ind w:firstLine="0"/>
              <w:jc w:val="left"/>
            </w:pPr>
            <w:r w:rsidRPr="00FD0DDA">
              <w:t>Тема 1.7 Качество электрической энергии и его обеспечение</w:t>
            </w:r>
          </w:p>
        </w:tc>
        <w:tc>
          <w:tcPr>
            <w:tcW w:w="1499" w:type="dxa"/>
            <w:shd w:val="clear" w:color="auto" w:fill="auto"/>
          </w:tcPr>
          <w:p w:rsidR="000E1994" w:rsidRPr="00E06845" w:rsidRDefault="000E1994" w:rsidP="00427F1C">
            <w:pPr>
              <w:widowControl/>
              <w:spacing w:line="276" w:lineRule="auto"/>
              <w:ind w:firstLine="0"/>
              <w:jc w:val="center"/>
            </w:pPr>
            <w:r w:rsidRPr="00E06845">
              <w:t>6</w:t>
            </w:r>
          </w:p>
        </w:tc>
      </w:tr>
      <w:tr w:rsidR="000E1994" w:rsidRPr="00E06845" w:rsidTr="00F857D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94" w:rsidRPr="00E06845" w:rsidRDefault="000E1994" w:rsidP="00764808">
            <w:pPr>
              <w:spacing w:line="276" w:lineRule="auto"/>
              <w:ind w:firstLine="0"/>
            </w:pPr>
            <w:r w:rsidRPr="00E06845">
              <w:t>Контроль и управление технологическими процессами</w:t>
            </w:r>
          </w:p>
        </w:tc>
        <w:tc>
          <w:tcPr>
            <w:tcW w:w="10879" w:type="dxa"/>
            <w:gridSpan w:val="3"/>
            <w:shd w:val="clear" w:color="auto" w:fill="FFFFFF"/>
          </w:tcPr>
          <w:p w:rsidR="000E1994" w:rsidRPr="00E06845" w:rsidRDefault="000E1994" w:rsidP="00427F1C">
            <w:pPr>
              <w:widowControl/>
              <w:spacing w:line="276" w:lineRule="auto"/>
              <w:ind w:firstLine="0"/>
              <w:jc w:val="left"/>
            </w:pPr>
            <w:r w:rsidRPr="00427F1C">
              <w:rPr>
                <w:b/>
                <w:color w:val="000000"/>
              </w:rPr>
              <w:t>4. Обслуживание элементов систем контроля и управления</w:t>
            </w:r>
          </w:p>
        </w:tc>
        <w:tc>
          <w:tcPr>
            <w:tcW w:w="1499" w:type="dxa"/>
            <w:shd w:val="clear" w:color="auto" w:fill="auto"/>
          </w:tcPr>
          <w:p w:rsidR="000E1994" w:rsidRPr="00E06845" w:rsidRDefault="000E1994" w:rsidP="00427F1C">
            <w:pPr>
              <w:widowControl/>
              <w:spacing w:line="276" w:lineRule="auto"/>
              <w:ind w:firstLine="0"/>
              <w:contextualSpacing/>
              <w:jc w:val="center"/>
            </w:pPr>
          </w:p>
        </w:tc>
      </w:tr>
      <w:tr w:rsidR="000E1994" w:rsidRPr="00E06845" w:rsidTr="00427F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94" w:rsidRPr="00E06845" w:rsidRDefault="000E1994" w:rsidP="00427F1C">
            <w:pPr>
              <w:spacing w:line="276" w:lineRule="auto"/>
              <w:ind w:firstLine="0"/>
            </w:pPr>
          </w:p>
        </w:tc>
        <w:tc>
          <w:tcPr>
            <w:tcW w:w="3260" w:type="dxa"/>
            <w:shd w:val="clear" w:color="auto" w:fill="FFFFFF"/>
          </w:tcPr>
          <w:p w:rsidR="000E1994" w:rsidRPr="00427F1C" w:rsidRDefault="000E1994" w:rsidP="00427F1C">
            <w:pPr>
              <w:shd w:val="clear" w:color="auto" w:fill="FFFFFF"/>
              <w:spacing w:line="276" w:lineRule="auto"/>
              <w:ind w:left="-14" w:firstLine="14"/>
              <w:rPr>
                <w:bCs/>
                <w:color w:val="000000"/>
                <w:spacing w:val="-1"/>
              </w:rPr>
            </w:pPr>
            <w:r w:rsidRPr="00427F1C">
              <w:rPr>
                <w:bCs/>
                <w:color w:val="000000"/>
                <w:spacing w:val="-1"/>
              </w:rPr>
              <w:t xml:space="preserve">4.1. Обслуживание элементов релейной защиты и автоматики.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994" w:rsidRPr="00E06845" w:rsidRDefault="000E1994" w:rsidP="00427F1C">
            <w:pPr>
              <w:suppressAutoHyphens/>
              <w:spacing w:line="276" w:lineRule="auto"/>
              <w:ind w:firstLine="0"/>
              <w:jc w:val="left"/>
            </w:pPr>
            <w:r>
              <w:t>Обслуживание реле различного типа их испытания, определение степени чувствительности защиты</w:t>
            </w:r>
          </w:p>
        </w:tc>
        <w:tc>
          <w:tcPr>
            <w:tcW w:w="3650" w:type="dxa"/>
            <w:shd w:val="clear" w:color="auto" w:fill="auto"/>
          </w:tcPr>
          <w:p w:rsidR="000E1994" w:rsidRPr="00FD0DDA" w:rsidRDefault="000E1994" w:rsidP="00FD0DDA">
            <w:pPr>
              <w:widowControl/>
              <w:spacing w:line="276" w:lineRule="auto"/>
              <w:ind w:firstLine="0"/>
              <w:jc w:val="left"/>
              <w:rPr>
                <w:bCs/>
                <w:color w:val="000000"/>
                <w:spacing w:val="-1"/>
              </w:rPr>
            </w:pPr>
          </w:p>
          <w:p w:rsidR="000E1994" w:rsidRPr="00FD0DDA" w:rsidRDefault="000E1994" w:rsidP="00FD0DDA">
            <w:pPr>
              <w:widowControl/>
              <w:spacing w:line="276" w:lineRule="auto"/>
              <w:ind w:firstLine="0"/>
              <w:jc w:val="left"/>
              <w:rPr>
                <w:bCs/>
                <w:color w:val="000000"/>
                <w:spacing w:val="-1"/>
              </w:rPr>
            </w:pPr>
            <w:r w:rsidRPr="00FD0DDA">
              <w:rPr>
                <w:bCs/>
                <w:color w:val="000000"/>
                <w:spacing w:val="-1"/>
              </w:rPr>
              <w:t xml:space="preserve">МДК.03.01 Автоматизированные системы управления в </w:t>
            </w:r>
            <w:proofErr w:type="spellStart"/>
            <w:r w:rsidRPr="00FD0DDA">
              <w:rPr>
                <w:bCs/>
                <w:color w:val="000000"/>
                <w:spacing w:val="-1"/>
              </w:rPr>
              <w:t>электроэнергосистемах</w:t>
            </w:r>
            <w:proofErr w:type="spellEnd"/>
          </w:p>
          <w:p w:rsidR="000E1994" w:rsidRDefault="000E1994" w:rsidP="00427F1C">
            <w:pPr>
              <w:widowControl/>
              <w:spacing w:line="276" w:lineRule="auto"/>
              <w:ind w:firstLine="0"/>
              <w:jc w:val="left"/>
              <w:rPr>
                <w:bCs/>
                <w:color w:val="000000"/>
                <w:spacing w:val="-1"/>
              </w:rPr>
            </w:pPr>
            <w:r w:rsidRPr="00FD0DDA">
              <w:rPr>
                <w:bCs/>
                <w:color w:val="000000"/>
                <w:spacing w:val="-1"/>
              </w:rPr>
              <w:t>Раздел 1. Измерение, контроль и регулирование параметров электрических станций, сетей и систем</w:t>
            </w:r>
            <w:r>
              <w:rPr>
                <w:bCs/>
                <w:color w:val="000000"/>
                <w:spacing w:val="-1"/>
              </w:rPr>
              <w:t>.</w:t>
            </w:r>
          </w:p>
          <w:p w:rsidR="000E1994" w:rsidRPr="00E06845" w:rsidRDefault="000E1994" w:rsidP="00427F1C">
            <w:pPr>
              <w:widowControl/>
              <w:spacing w:line="276" w:lineRule="auto"/>
              <w:ind w:firstLine="0"/>
              <w:jc w:val="left"/>
            </w:pPr>
            <w:r w:rsidRPr="00FD0DDA">
              <w:rPr>
                <w:bCs/>
                <w:color w:val="000000"/>
                <w:spacing w:val="-1"/>
              </w:rPr>
              <w:t xml:space="preserve">Тема 1.4. </w:t>
            </w:r>
            <w:r w:rsidRPr="00FD0DDA">
              <w:rPr>
                <w:color w:val="000000"/>
                <w:spacing w:val="-1"/>
              </w:rPr>
              <w:t>Автоматика электро</w:t>
            </w:r>
            <w:r w:rsidRPr="00FD0DDA">
              <w:rPr>
                <w:color w:val="000000"/>
              </w:rPr>
              <w:t>энергетических систем</w:t>
            </w:r>
          </w:p>
        </w:tc>
        <w:tc>
          <w:tcPr>
            <w:tcW w:w="1499" w:type="dxa"/>
            <w:shd w:val="clear" w:color="auto" w:fill="auto"/>
          </w:tcPr>
          <w:p w:rsidR="000E1994" w:rsidRPr="00E06845" w:rsidRDefault="000E1994" w:rsidP="00427F1C">
            <w:pPr>
              <w:widowControl/>
              <w:spacing w:line="276" w:lineRule="auto"/>
              <w:ind w:firstLine="0"/>
              <w:jc w:val="center"/>
            </w:pPr>
            <w:r w:rsidRPr="00E06845">
              <w:t>6</w:t>
            </w:r>
          </w:p>
        </w:tc>
      </w:tr>
      <w:tr w:rsidR="000E1994" w:rsidRPr="00E06845" w:rsidTr="00427F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94" w:rsidRPr="00E06845" w:rsidRDefault="000E1994" w:rsidP="00427F1C">
            <w:pPr>
              <w:spacing w:line="276" w:lineRule="auto"/>
              <w:ind w:firstLine="0"/>
            </w:pPr>
          </w:p>
        </w:tc>
        <w:tc>
          <w:tcPr>
            <w:tcW w:w="3260" w:type="dxa"/>
            <w:shd w:val="clear" w:color="auto" w:fill="FFFFFF"/>
          </w:tcPr>
          <w:p w:rsidR="000E1994" w:rsidRPr="00427F1C" w:rsidRDefault="000E1994" w:rsidP="00427F1C">
            <w:pPr>
              <w:shd w:val="clear" w:color="auto" w:fill="FFFFFF"/>
              <w:spacing w:line="276" w:lineRule="auto"/>
              <w:ind w:left="-14" w:firstLine="14"/>
              <w:rPr>
                <w:bCs/>
                <w:color w:val="000000"/>
                <w:spacing w:val="-1"/>
              </w:rPr>
            </w:pPr>
            <w:r w:rsidRPr="00427F1C">
              <w:rPr>
                <w:bCs/>
                <w:color w:val="000000"/>
                <w:spacing w:val="-1"/>
              </w:rPr>
              <w:t>4.2. Обслуживание систем передачи электрической энергии.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994" w:rsidRPr="00E06845" w:rsidRDefault="000E1994" w:rsidP="00427F1C">
            <w:pPr>
              <w:suppressAutoHyphens/>
              <w:spacing w:line="276" w:lineRule="auto"/>
              <w:ind w:firstLine="0"/>
              <w:jc w:val="left"/>
            </w:pPr>
            <w:r>
              <w:t xml:space="preserve">Подъёму на опоры ВЛ, монтаж  и регулировка оборудования ВЛ. Оценка функционального </w:t>
            </w:r>
            <w:proofErr w:type="spellStart"/>
            <w:r>
              <w:t>состаяния</w:t>
            </w:r>
            <w:proofErr w:type="spellEnd"/>
            <w:r>
              <w:t xml:space="preserve"> арматуры ВЛ.</w:t>
            </w:r>
          </w:p>
        </w:tc>
        <w:tc>
          <w:tcPr>
            <w:tcW w:w="3650" w:type="dxa"/>
            <w:shd w:val="clear" w:color="auto" w:fill="auto"/>
          </w:tcPr>
          <w:p w:rsidR="000E1994" w:rsidRDefault="000E1994" w:rsidP="00DE1920">
            <w:pPr>
              <w:widowControl/>
              <w:spacing w:line="276" w:lineRule="auto"/>
              <w:ind w:firstLine="0"/>
              <w:jc w:val="left"/>
            </w:pPr>
            <w:r>
              <w:t xml:space="preserve">МДК.03.01 Автоматизированные системы управления в </w:t>
            </w:r>
            <w:proofErr w:type="spellStart"/>
            <w:r>
              <w:t>электроэнергосистемах</w:t>
            </w:r>
            <w:proofErr w:type="spellEnd"/>
          </w:p>
          <w:p w:rsidR="000E1994" w:rsidRDefault="000E1994" w:rsidP="00DE1920">
            <w:pPr>
              <w:widowControl/>
              <w:spacing w:line="276" w:lineRule="auto"/>
              <w:ind w:firstLine="0"/>
              <w:jc w:val="left"/>
            </w:pPr>
            <w:r>
              <w:t>Раздел 3. Оборудование и расчет электрических сетей.</w:t>
            </w:r>
          </w:p>
          <w:p w:rsidR="000E1994" w:rsidRDefault="000E1994" w:rsidP="00DE1920">
            <w:pPr>
              <w:widowControl/>
              <w:spacing w:line="276" w:lineRule="auto"/>
              <w:ind w:firstLine="0"/>
              <w:jc w:val="left"/>
            </w:pPr>
            <w:r>
              <w:t>Тема 3.1.  Электрические сети электроэнергетических систем.</w:t>
            </w:r>
          </w:p>
          <w:p w:rsidR="000E1994" w:rsidRDefault="000E1994" w:rsidP="00DE1920">
            <w:pPr>
              <w:widowControl/>
              <w:spacing w:line="276" w:lineRule="auto"/>
              <w:ind w:firstLine="0"/>
              <w:jc w:val="left"/>
            </w:pPr>
            <w:r>
              <w:t>МДК.03.02 Учет и реализация электрической энергии</w:t>
            </w:r>
          </w:p>
          <w:p w:rsidR="000E1994" w:rsidRDefault="000E1994" w:rsidP="00DE1920">
            <w:pPr>
              <w:widowControl/>
              <w:spacing w:line="276" w:lineRule="auto"/>
              <w:ind w:firstLine="0"/>
              <w:jc w:val="left"/>
            </w:pPr>
            <w:r>
              <w:t>Раздел.1 Измерение, контроль и регулирование параметров электрических станций, сетей и систем</w:t>
            </w:r>
          </w:p>
          <w:p w:rsidR="000E1994" w:rsidRPr="00E06845" w:rsidRDefault="000E1994" w:rsidP="00DE1920">
            <w:pPr>
              <w:widowControl/>
              <w:spacing w:line="276" w:lineRule="auto"/>
              <w:ind w:firstLine="0"/>
              <w:jc w:val="left"/>
            </w:pPr>
            <w:r w:rsidRPr="00DE1920">
              <w:t>Тема 1.5 Устройство электрических сетей</w:t>
            </w:r>
          </w:p>
        </w:tc>
        <w:tc>
          <w:tcPr>
            <w:tcW w:w="1499" w:type="dxa"/>
            <w:shd w:val="clear" w:color="auto" w:fill="auto"/>
          </w:tcPr>
          <w:p w:rsidR="000E1994" w:rsidRPr="00E06845" w:rsidRDefault="000E1994" w:rsidP="00427F1C">
            <w:pPr>
              <w:widowControl/>
              <w:spacing w:line="276" w:lineRule="auto"/>
              <w:ind w:firstLine="0"/>
              <w:jc w:val="center"/>
            </w:pPr>
            <w:r w:rsidRPr="00E06845">
              <w:t>6</w:t>
            </w:r>
          </w:p>
        </w:tc>
      </w:tr>
      <w:tr w:rsidR="000E1994" w:rsidRPr="00E06845" w:rsidTr="00427F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94" w:rsidRPr="00E06845" w:rsidRDefault="000E1994" w:rsidP="00427F1C">
            <w:pPr>
              <w:spacing w:line="276" w:lineRule="auto"/>
              <w:ind w:firstLine="0"/>
            </w:pPr>
          </w:p>
        </w:tc>
        <w:tc>
          <w:tcPr>
            <w:tcW w:w="3260" w:type="dxa"/>
            <w:shd w:val="clear" w:color="auto" w:fill="FFFFFF"/>
          </w:tcPr>
          <w:p w:rsidR="000E1994" w:rsidRPr="00427F1C" w:rsidRDefault="000E1994" w:rsidP="00427F1C">
            <w:pPr>
              <w:shd w:val="clear" w:color="auto" w:fill="FFFFFF"/>
              <w:spacing w:line="276" w:lineRule="auto"/>
              <w:ind w:left="-14" w:firstLine="14"/>
              <w:rPr>
                <w:bCs/>
                <w:color w:val="000000"/>
                <w:spacing w:val="-1"/>
              </w:rPr>
            </w:pPr>
            <w:r w:rsidRPr="00427F1C">
              <w:rPr>
                <w:bCs/>
                <w:color w:val="000000"/>
                <w:spacing w:val="-1"/>
              </w:rPr>
              <w:t>4.3. Обслуживание и испытание измерительных трансформаторов тока и напряжения.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994" w:rsidRPr="00E06845" w:rsidRDefault="000E1994" w:rsidP="00427F1C">
            <w:pPr>
              <w:suppressAutoHyphens/>
              <w:spacing w:line="276" w:lineRule="auto"/>
              <w:ind w:firstLine="0"/>
              <w:jc w:val="left"/>
            </w:pPr>
            <w:r>
              <w:t>Оценка технического состояния измерительных трансформаторов тока и напряжения.</w:t>
            </w:r>
          </w:p>
        </w:tc>
        <w:tc>
          <w:tcPr>
            <w:tcW w:w="3650" w:type="dxa"/>
            <w:shd w:val="clear" w:color="auto" w:fill="auto"/>
          </w:tcPr>
          <w:p w:rsidR="000E1994" w:rsidRDefault="000E1994" w:rsidP="00427F1C">
            <w:pPr>
              <w:widowControl/>
              <w:spacing w:line="276" w:lineRule="auto"/>
              <w:ind w:firstLine="0"/>
              <w:jc w:val="left"/>
            </w:pPr>
            <w:r w:rsidRPr="00DE1920">
              <w:t xml:space="preserve">МДК.03.01 Автоматизированные системы управления в </w:t>
            </w:r>
            <w:proofErr w:type="spellStart"/>
            <w:r w:rsidRPr="00DE1920">
              <w:t>электроэнергосистемах</w:t>
            </w:r>
            <w:proofErr w:type="spellEnd"/>
          </w:p>
          <w:p w:rsidR="000E1994" w:rsidRDefault="000E1994" w:rsidP="00427F1C">
            <w:pPr>
              <w:widowControl/>
              <w:spacing w:line="276" w:lineRule="auto"/>
              <w:ind w:firstLine="0"/>
              <w:jc w:val="left"/>
            </w:pPr>
            <w:r w:rsidRPr="00DE1920">
              <w:t>Раздел 1. Измерение, контроль и регулирование параметров электрических станций, сетей и систем.</w:t>
            </w:r>
          </w:p>
          <w:p w:rsidR="000E1994" w:rsidRPr="00E06845" w:rsidRDefault="000E1994" w:rsidP="00427F1C">
            <w:pPr>
              <w:widowControl/>
              <w:spacing w:line="276" w:lineRule="auto"/>
              <w:ind w:firstLine="0"/>
              <w:jc w:val="left"/>
            </w:pPr>
          </w:p>
        </w:tc>
        <w:tc>
          <w:tcPr>
            <w:tcW w:w="1499" w:type="dxa"/>
            <w:shd w:val="clear" w:color="auto" w:fill="auto"/>
          </w:tcPr>
          <w:p w:rsidR="000E1994" w:rsidRPr="00E06845" w:rsidRDefault="000E1994" w:rsidP="00427F1C">
            <w:pPr>
              <w:widowControl/>
              <w:spacing w:line="276" w:lineRule="auto"/>
              <w:ind w:firstLine="0"/>
              <w:jc w:val="center"/>
            </w:pPr>
            <w:r w:rsidRPr="00E06845">
              <w:t>6</w:t>
            </w:r>
          </w:p>
        </w:tc>
      </w:tr>
      <w:tr w:rsidR="000E1994" w:rsidRPr="00E06845" w:rsidTr="00427F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94" w:rsidRPr="00E06845" w:rsidRDefault="000E1994" w:rsidP="00427F1C">
            <w:pPr>
              <w:spacing w:line="276" w:lineRule="auto"/>
              <w:ind w:firstLine="0"/>
            </w:pPr>
          </w:p>
        </w:tc>
        <w:tc>
          <w:tcPr>
            <w:tcW w:w="3260" w:type="dxa"/>
            <w:shd w:val="clear" w:color="auto" w:fill="FFFFFF"/>
          </w:tcPr>
          <w:p w:rsidR="000E1994" w:rsidRPr="00427F1C" w:rsidRDefault="000E1994" w:rsidP="00427F1C">
            <w:pPr>
              <w:shd w:val="clear" w:color="auto" w:fill="FFFFFF"/>
              <w:spacing w:line="276" w:lineRule="auto"/>
              <w:ind w:left="-14" w:firstLine="14"/>
              <w:rPr>
                <w:bCs/>
                <w:color w:val="000000"/>
                <w:spacing w:val="-1"/>
              </w:rPr>
            </w:pPr>
            <w:r w:rsidRPr="00427F1C">
              <w:rPr>
                <w:bCs/>
                <w:color w:val="000000"/>
                <w:spacing w:val="-1"/>
              </w:rPr>
              <w:t>4.4. Настройка и обслуживание системы автоматического повторного включения.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994" w:rsidRPr="00E06845" w:rsidRDefault="000E1994" w:rsidP="00427F1C">
            <w:pPr>
              <w:suppressAutoHyphens/>
              <w:spacing w:line="276" w:lineRule="auto"/>
              <w:ind w:firstLine="0"/>
              <w:jc w:val="left"/>
            </w:pPr>
            <w:r w:rsidRPr="00E06845">
              <w:t>Классификация, назначение, область применения устройств автоматического повторного включения; требования, предъявляемые к схемам устройства АПВ.</w:t>
            </w:r>
          </w:p>
          <w:p w:rsidR="000E1994" w:rsidRPr="00E06845" w:rsidRDefault="000E1994" w:rsidP="00636690">
            <w:pPr>
              <w:suppressAutoHyphens/>
              <w:spacing w:line="276" w:lineRule="auto"/>
              <w:ind w:firstLine="0"/>
              <w:jc w:val="left"/>
            </w:pPr>
            <w:r w:rsidRPr="00E06845">
              <w:t xml:space="preserve">Схема трехфазного АПВ однократного действия для линии с односторонним питанием. Способ выполнения АПВ трансформаторов. Особенность схемы, </w:t>
            </w:r>
            <w:proofErr w:type="gramStart"/>
            <w:r w:rsidRPr="00E06845">
              <w:t>элементы</w:t>
            </w:r>
            <w:proofErr w:type="gramEnd"/>
            <w:r w:rsidRPr="00E06845">
              <w:t xml:space="preserve"> входящие в схему.</w:t>
            </w:r>
          </w:p>
          <w:p w:rsidR="000E1994" w:rsidRPr="00E06845" w:rsidRDefault="000E1994" w:rsidP="00427F1C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3650" w:type="dxa"/>
            <w:shd w:val="clear" w:color="auto" w:fill="auto"/>
          </w:tcPr>
          <w:p w:rsidR="000E1994" w:rsidRDefault="000E1994" w:rsidP="00FD0DDA">
            <w:pPr>
              <w:widowControl/>
              <w:spacing w:line="276" w:lineRule="auto"/>
              <w:ind w:firstLine="0"/>
              <w:jc w:val="left"/>
            </w:pPr>
            <w:r>
              <w:t xml:space="preserve">МДК.03.01 Автоматизированные системы управления в </w:t>
            </w:r>
            <w:proofErr w:type="spellStart"/>
            <w:r>
              <w:t>электроэнергосистемах</w:t>
            </w:r>
            <w:proofErr w:type="spellEnd"/>
          </w:p>
          <w:p w:rsidR="000E1994" w:rsidRDefault="000E1994" w:rsidP="00FD0DDA">
            <w:pPr>
              <w:widowControl/>
              <w:spacing w:line="276" w:lineRule="auto"/>
              <w:ind w:firstLine="0"/>
              <w:jc w:val="left"/>
            </w:pPr>
            <w:r>
              <w:t>Раздел 1. Измерение, контроль и регулирование параметров электрических станций, сетей и систем.</w:t>
            </w:r>
          </w:p>
          <w:p w:rsidR="000E1994" w:rsidRPr="00E06845" w:rsidRDefault="000E1994" w:rsidP="00FD0DDA">
            <w:pPr>
              <w:widowControl/>
              <w:spacing w:line="276" w:lineRule="auto"/>
              <w:ind w:firstLine="0"/>
              <w:jc w:val="left"/>
            </w:pPr>
            <w:r>
              <w:t>Тема 1.4. Автоматика электроэнергетических систем</w:t>
            </w:r>
          </w:p>
        </w:tc>
        <w:tc>
          <w:tcPr>
            <w:tcW w:w="1499" w:type="dxa"/>
            <w:shd w:val="clear" w:color="auto" w:fill="auto"/>
          </w:tcPr>
          <w:p w:rsidR="000E1994" w:rsidRPr="00E06845" w:rsidRDefault="000E1994" w:rsidP="00427F1C">
            <w:pPr>
              <w:widowControl/>
              <w:spacing w:line="276" w:lineRule="auto"/>
              <w:ind w:firstLine="0"/>
              <w:jc w:val="center"/>
            </w:pPr>
            <w:r w:rsidRPr="00E06845">
              <w:t>6</w:t>
            </w:r>
          </w:p>
        </w:tc>
      </w:tr>
      <w:tr w:rsidR="000E1994" w:rsidRPr="00E06845" w:rsidTr="00427F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94" w:rsidRPr="00E06845" w:rsidRDefault="000E1994" w:rsidP="00427F1C">
            <w:pPr>
              <w:spacing w:line="276" w:lineRule="auto"/>
              <w:ind w:firstLine="0"/>
            </w:pPr>
          </w:p>
        </w:tc>
        <w:tc>
          <w:tcPr>
            <w:tcW w:w="3260" w:type="dxa"/>
            <w:shd w:val="clear" w:color="auto" w:fill="FFFFFF"/>
          </w:tcPr>
          <w:p w:rsidR="000E1994" w:rsidRPr="00427F1C" w:rsidRDefault="000E1994" w:rsidP="00427F1C">
            <w:pPr>
              <w:shd w:val="clear" w:color="auto" w:fill="FFFFFF"/>
              <w:spacing w:line="276" w:lineRule="auto"/>
              <w:ind w:left="-14" w:firstLine="14"/>
              <w:rPr>
                <w:bCs/>
                <w:color w:val="000000"/>
                <w:spacing w:val="-1"/>
              </w:rPr>
            </w:pPr>
            <w:r w:rsidRPr="00427F1C">
              <w:rPr>
                <w:bCs/>
                <w:color w:val="000000"/>
                <w:spacing w:val="-1"/>
              </w:rPr>
              <w:t>4.5 Настройка и обслуживание системы автоматического включение резерва..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994" w:rsidRPr="00E06845" w:rsidRDefault="000E1994" w:rsidP="00636690">
            <w:pPr>
              <w:suppressAutoHyphens/>
              <w:spacing w:line="276" w:lineRule="auto"/>
              <w:ind w:firstLine="0"/>
              <w:jc w:val="left"/>
            </w:pPr>
            <w:r>
              <w:t>Настройка автоматического включения резервного трансформатора. Борка и настройка схем АВР.</w:t>
            </w:r>
          </w:p>
        </w:tc>
        <w:tc>
          <w:tcPr>
            <w:tcW w:w="3650" w:type="dxa"/>
            <w:shd w:val="clear" w:color="auto" w:fill="auto"/>
          </w:tcPr>
          <w:p w:rsidR="000E1994" w:rsidRDefault="000E1994" w:rsidP="00FD0DDA">
            <w:pPr>
              <w:widowControl/>
              <w:spacing w:line="276" w:lineRule="auto"/>
              <w:ind w:firstLine="0"/>
              <w:jc w:val="left"/>
            </w:pPr>
            <w:r>
              <w:t xml:space="preserve">МДК.03.01 Автоматизированные системы управления в </w:t>
            </w:r>
            <w:proofErr w:type="spellStart"/>
            <w:r>
              <w:t>электроэнергосистемах</w:t>
            </w:r>
            <w:proofErr w:type="spellEnd"/>
          </w:p>
          <w:p w:rsidR="000E1994" w:rsidRDefault="000E1994" w:rsidP="00FD0DDA">
            <w:pPr>
              <w:widowControl/>
              <w:spacing w:line="276" w:lineRule="auto"/>
              <w:ind w:firstLine="0"/>
              <w:jc w:val="left"/>
            </w:pPr>
            <w:r>
              <w:t>Раздел 1. Измерение, контроль и регулирование параметров электрических станций, сетей и систем.</w:t>
            </w:r>
          </w:p>
          <w:p w:rsidR="000E1994" w:rsidRPr="00E06845" w:rsidRDefault="000E1994" w:rsidP="00FD0DDA">
            <w:pPr>
              <w:widowControl/>
              <w:spacing w:line="276" w:lineRule="auto"/>
              <w:ind w:firstLine="0"/>
              <w:jc w:val="left"/>
            </w:pPr>
            <w:r>
              <w:t>Тема 1.4. Автоматика электроэнергетических систем</w:t>
            </w:r>
          </w:p>
        </w:tc>
        <w:tc>
          <w:tcPr>
            <w:tcW w:w="1499" w:type="dxa"/>
            <w:shd w:val="clear" w:color="auto" w:fill="auto"/>
          </w:tcPr>
          <w:p w:rsidR="000E1994" w:rsidRPr="00E06845" w:rsidRDefault="000E1994" w:rsidP="00427F1C">
            <w:pPr>
              <w:widowControl/>
              <w:spacing w:line="276" w:lineRule="auto"/>
              <w:ind w:firstLine="0"/>
              <w:contextualSpacing/>
              <w:jc w:val="center"/>
            </w:pPr>
            <w:r w:rsidRPr="00E06845">
              <w:t>6</w:t>
            </w:r>
          </w:p>
        </w:tc>
      </w:tr>
      <w:tr w:rsidR="000E1994" w:rsidRPr="00E06845" w:rsidTr="00427F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94" w:rsidRPr="00E06845" w:rsidRDefault="000E1994" w:rsidP="00427F1C">
            <w:pPr>
              <w:spacing w:line="276" w:lineRule="auto"/>
              <w:ind w:firstLine="0"/>
            </w:pPr>
          </w:p>
        </w:tc>
        <w:tc>
          <w:tcPr>
            <w:tcW w:w="3260" w:type="dxa"/>
            <w:shd w:val="clear" w:color="auto" w:fill="FFFFFF"/>
          </w:tcPr>
          <w:p w:rsidR="000E1994" w:rsidRPr="00427F1C" w:rsidRDefault="000E1994" w:rsidP="00427F1C">
            <w:pPr>
              <w:shd w:val="clear" w:color="auto" w:fill="FFFFFF"/>
              <w:spacing w:line="276" w:lineRule="auto"/>
              <w:ind w:left="-14" w:firstLine="14"/>
              <w:rPr>
                <w:bCs/>
                <w:color w:val="000000"/>
                <w:spacing w:val="-1"/>
              </w:rPr>
            </w:pPr>
            <w:r w:rsidRPr="00427F1C">
              <w:rPr>
                <w:bCs/>
                <w:color w:val="000000"/>
                <w:spacing w:val="-1"/>
              </w:rPr>
              <w:t>4.6. Обслуживание щитов управления. Сетей оперативного тока. Источников резервного питания.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994" w:rsidRPr="00E06845" w:rsidRDefault="000E1994" w:rsidP="00427F1C">
            <w:pPr>
              <w:suppressAutoHyphens/>
              <w:spacing w:line="276" w:lineRule="auto"/>
              <w:ind w:firstLine="0"/>
              <w:jc w:val="left"/>
            </w:pPr>
            <w:r>
              <w:t>Работы по ремонту монтажу щитов управления. Организация работы вторичных цепей. Обслуживания аккумуляторных батарей резервных источников питания.</w:t>
            </w:r>
          </w:p>
        </w:tc>
        <w:tc>
          <w:tcPr>
            <w:tcW w:w="3650" w:type="dxa"/>
            <w:shd w:val="clear" w:color="auto" w:fill="auto"/>
          </w:tcPr>
          <w:p w:rsidR="000E1994" w:rsidRDefault="000E1994" w:rsidP="00DE1920">
            <w:pPr>
              <w:widowControl/>
              <w:spacing w:line="276" w:lineRule="auto"/>
              <w:ind w:firstLine="0"/>
              <w:jc w:val="left"/>
            </w:pPr>
            <w:r>
              <w:t xml:space="preserve">МДК.03.01 Автоматизированные системы управления в </w:t>
            </w:r>
            <w:proofErr w:type="spellStart"/>
            <w:r>
              <w:t>электроэнергосистемах</w:t>
            </w:r>
            <w:proofErr w:type="spellEnd"/>
          </w:p>
          <w:p w:rsidR="000E1994" w:rsidRDefault="000E1994" w:rsidP="00DE1920">
            <w:pPr>
              <w:widowControl/>
              <w:spacing w:line="276" w:lineRule="auto"/>
              <w:ind w:firstLine="0"/>
              <w:jc w:val="left"/>
            </w:pPr>
            <w:r>
              <w:t>Раздел 1. Измерение, контроль и регулирование параметров электрических станций, сетей и систем.</w:t>
            </w:r>
          </w:p>
          <w:p w:rsidR="000E1994" w:rsidRDefault="000E1994" w:rsidP="00DE1920">
            <w:pPr>
              <w:widowControl/>
              <w:spacing w:line="276" w:lineRule="auto"/>
              <w:ind w:firstLine="0"/>
              <w:jc w:val="left"/>
            </w:pPr>
            <w:r>
              <w:t>Тема 1.4. Автоматика электроэнергетических систем</w:t>
            </w:r>
          </w:p>
          <w:p w:rsidR="000E1994" w:rsidRPr="00E06845" w:rsidRDefault="000E1994" w:rsidP="00DE1920">
            <w:pPr>
              <w:widowControl/>
              <w:spacing w:line="276" w:lineRule="auto"/>
              <w:ind w:firstLine="0"/>
              <w:jc w:val="left"/>
            </w:pPr>
            <w:r w:rsidRPr="00DE1920">
              <w:t>Тема 1.3. Средства диспетчерского управления энергосистемой</w:t>
            </w:r>
          </w:p>
        </w:tc>
        <w:tc>
          <w:tcPr>
            <w:tcW w:w="1499" w:type="dxa"/>
            <w:shd w:val="clear" w:color="auto" w:fill="auto"/>
          </w:tcPr>
          <w:p w:rsidR="000E1994" w:rsidRPr="00E06845" w:rsidRDefault="000E1994" w:rsidP="00427F1C">
            <w:pPr>
              <w:widowControl/>
              <w:spacing w:line="276" w:lineRule="auto"/>
              <w:ind w:firstLine="0"/>
              <w:contextualSpacing/>
              <w:jc w:val="center"/>
            </w:pPr>
            <w:r w:rsidRPr="00E06845">
              <w:t>6</w:t>
            </w:r>
          </w:p>
        </w:tc>
      </w:tr>
      <w:tr w:rsidR="000E1994" w:rsidRPr="00E06845" w:rsidTr="00056D6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94" w:rsidRPr="00E06845" w:rsidRDefault="000E1994" w:rsidP="009D76D6">
            <w:pPr>
              <w:spacing w:line="276" w:lineRule="auto"/>
              <w:ind w:firstLine="0"/>
            </w:pPr>
            <w:r w:rsidRPr="00427F1C">
              <w:t>Контроль и управление технологическими процессами</w:t>
            </w:r>
          </w:p>
        </w:tc>
        <w:tc>
          <w:tcPr>
            <w:tcW w:w="10879" w:type="dxa"/>
            <w:gridSpan w:val="3"/>
            <w:shd w:val="clear" w:color="auto" w:fill="FFFFFF"/>
          </w:tcPr>
          <w:p w:rsidR="000E1994" w:rsidRPr="00E06845" w:rsidRDefault="000E1994" w:rsidP="000E1994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-14" w:firstLine="14"/>
              <w:rPr>
                <w:rFonts w:eastAsia="Calibri"/>
                <w:lang w:eastAsia="en-US"/>
              </w:rPr>
            </w:pPr>
            <w:r w:rsidRPr="00427F1C">
              <w:rPr>
                <w:b/>
                <w:color w:val="000000"/>
              </w:rPr>
              <w:t>5. Выполнение отдельных работ в оперативном управлении режимами передачи электрической энергии</w:t>
            </w:r>
          </w:p>
        </w:tc>
        <w:tc>
          <w:tcPr>
            <w:tcW w:w="1499" w:type="dxa"/>
            <w:shd w:val="clear" w:color="auto" w:fill="auto"/>
          </w:tcPr>
          <w:p w:rsidR="000E1994" w:rsidRPr="00E06845" w:rsidRDefault="000E1994" w:rsidP="00427F1C">
            <w:pPr>
              <w:widowControl/>
              <w:spacing w:line="276" w:lineRule="auto"/>
              <w:ind w:firstLine="0"/>
              <w:contextualSpacing/>
              <w:jc w:val="center"/>
            </w:pPr>
          </w:p>
        </w:tc>
      </w:tr>
      <w:tr w:rsidR="000E1994" w:rsidRPr="00E06845" w:rsidTr="00427F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94" w:rsidRPr="00E06845" w:rsidRDefault="000E1994" w:rsidP="00427F1C">
            <w:pPr>
              <w:spacing w:line="276" w:lineRule="auto"/>
              <w:ind w:firstLine="0"/>
            </w:pPr>
          </w:p>
        </w:tc>
        <w:tc>
          <w:tcPr>
            <w:tcW w:w="3260" w:type="dxa"/>
            <w:shd w:val="clear" w:color="auto" w:fill="FFFFFF"/>
          </w:tcPr>
          <w:p w:rsidR="000E1994" w:rsidRPr="00427F1C" w:rsidRDefault="000E1994" w:rsidP="00427F1C">
            <w:pPr>
              <w:widowControl/>
              <w:shd w:val="clear" w:color="auto" w:fill="FFFFFF"/>
              <w:spacing w:line="276" w:lineRule="auto"/>
              <w:ind w:left="-14" w:firstLine="14"/>
              <w:jc w:val="left"/>
              <w:rPr>
                <w:bCs/>
                <w:color w:val="000000"/>
                <w:spacing w:val="-1"/>
              </w:rPr>
            </w:pPr>
            <w:r w:rsidRPr="00427F1C">
              <w:rPr>
                <w:bCs/>
                <w:color w:val="000000"/>
                <w:spacing w:val="-1"/>
              </w:rPr>
              <w:t>5.1 Изучение систем телеизмерений, сигнализации и телеуправления.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994" w:rsidRPr="00E06845" w:rsidRDefault="000E1994" w:rsidP="00427F1C">
            <w:pPr>
              <w:suppressAutoHyphens/>
              <w:spacing w:line="276" w:lineRule="auto"/>
              <w:ind w:firstLine="0"/>
              <w:jc w:val="left"/>
            </w:pPr>
            <w:r>
              <w:t>Монтаж схем сигнализации на подстанциях. Контроль за коммутацией аппаратов. Диспетчерское управление аппаратами. Изучение систем передачи технологических параметров.</w:t>
            </w:r>
          </w:p>
        </w:tc>
        <w:tc>
          <w:tcPr>
            <w:tcW w:w="3650" w:type="dxa"/>
            <w:shd w:val="clear" w:color="auto" w:fill="auto"/>
          </w:tcPr>
          <w:p w:rsidR="000E1994" w:rsidRPr="00FD0DDA" w:rsidRDefault="000E1994" w:rsidP="00FD0DDA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FD0DDA">
              <w:rPr>
                <w:rFonts w:eastAsia="Calibri"/>
                <w:lang w:eastAsia="en-US"/>
              </w:rPr>
              <w:t xml:space="preserve">МДК.03.01 Автоматизированные системы управления в </w:t>
            </w:r>
            <w:proofErr w:type="spellStart"/>
            <w:r w:rsidRPr="00FD0DDA">
              <w:rPr>
                <w:rFonts w:eastAsia="Calibri"/>
                <w:lang w:eastAsia="en-US"/>
              </w:rPr>
              <w:t>электроэнергосистемах</w:t>
            </w:r>
            <w:proofErr w:type="spellEnd"/>
          </w:p>
          <w:p w:rsidR="000E1994" w:rsidRPr="00FD0DDA" w:rsidRDefault="000E1994" w:rsidP="00FD0DDA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FD0DDA">
              <w:rPr>
                <w:rFonts w:eastAsia="Calibri"/>
                <w:lang w:eastAsia="en-US"/>
              </w:rPr>
              <w:t>Раздел 1. Измерение, контроль и регулирование параметров электрических станций, сетей и систем.</w:t>
            </w:r>
          </w:p>
          <w:p w:rsidR="000E1994" w:rsidRPr="00E06845" w:rsidRDefault="000E1994" w:rsidP="00FD0DDA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499" w:type="dxa"/>
            <w:shd w:val="clear" w:color="auto" w:fill="auto"/>
          </w:tcPr>
          <w:p w:rsidR="000E1994" w:rsidRPr="00E06845" w:rsidRDefault="000E1994" w:rsidP="00427F1C">
            <w:pPr>
              <w:widowControl/>
              <w:spacing w:line="276" w:lineRule="auto"/>
              <w:ind w:firstLine="0"/>
              <w:contextualSpacing/>
              <w:jc w:val="center"/>
            </w:pPr>
            <w:r>
              <w:t>6</w:t>
            </w:r>
          </w:p>
        </w:tc>
      </w:tr>
      <w:tr w:rsidR="000E1994" w:rsidRPr="00E06845" w:rsidTr="00427F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94" w:rsidRPr="00E06845" w:rsidRDefault="000E1994" w:rsidP="00427F1C">
            <w:pPr>
              <w:spacing w:line="276" w:lineRule="auto"/>
              <w:ind w:firstLine="0"/>
            </w:pPr>
          </w:p>
        </w:tc>
        <w:tc>
          <w:tcPr>
            <w:tcW w:w="3260" w:type="dxa"/>
            <w:shd w:val="clear" w:color="auto" w:fill="FFFFFF"/>
          </w:tcPr>
          <w:p w:rsidR="000E1994" w:rsidRPr="00427F1C" w:rsidRDefault="000E1994" w:rsidP="00427F1C">
            <w:pPr>
              <w:shd w:val="clear" w:color="auto" w:fill="FFFFFF"/>
              <w:spacing w:line="276" w:lineRule="auto"/>
              <w:ind w:left="-14" w:firstLine="14"/>
              <w:rPr>
                <w:bCs/>
                <w:color w:val="000000"/>
                <w:spacing w:val="-1"/>
              </w:rPr>
            </w:pPr>
            <w:r w:rsidRPr="00427F1C">
              <w:rPr>
                <w:bCs/>
                <w:color w:val="000000"/>
                <w:spacing w:val="-1"/>
              </w:rPr>
              <w:t>5.2. Операции по ограничению режима передачи электрической энергии. Мероприятия по локализации аварий.</w:t>
            </w:r>
            <w:r w:rsidRPr="00427F1C">
              <w:t xml:space="preserve"> </w:t>
            </w:r>
            <w:r w:rsidRPr="00427F1C">
              <w:rPr>
                <w:bCs/>
                <w:color w:val="000000"/>
                <w:spacing w:val="-1"/>
              </w:rPr>
              <w:t>Оптимизация режима местной распределительной электрической сети.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994" w:rsidRPr="00E06845" w:rsidRDefault="000E1994" w:rsidP="00427F1C">
            <w:pPr>
              <w:suppressAutoHyphens/>
              <w:spacing w:line="276" w:lineRule="auto"/>
              <w:ind w:firstLine="0"/>
              <w:jc w:val="left"/>
            </w:pPr>
            <w:r>
              <w:t>Мероприятия по отключению аварийных участком линий. Оптимизация режимов передачи электрической энергии.</w:t>
            </w:r>
          </w:p>
        </w:tc>
        <w:tc>
          <w:tcPr>
            <w:tcW w:w="3650" w:type="dxa"/>
            <w:shd w:val="clear" w:color="auto" w:fill="auto"/>
          </w:tcPr>
          <w:p w:rsidR="000E1994" w:rsidRPr="00FD0DDA" w:rsidRDefault="000E1994" w:rsidP="00FD0DDA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FD0DDA">
              <w:rPr>
                <w:rFonts w:eastAsia="Calibri"/>
                <w:lang w:eastAsia="en-US"/>
              </w:rPr>
              <w:t xml:space="preserve">МДК.03.01 Автоматизированные системы управления в </w:t>
            </w:r>
            <w:proofErr w:type="spellStart"/>
            <w:r w:rsidRPr="00FD0DDA">
              <w:rPr>
                <w:rFonts w:eastAsia="Calibri"/>
                <w:lang w:eastAsia="en-US"/>
              </w:rPr>
              <w:t>электроэнергосистемах</w:t>
            </w:r>
            <w:proofErr w:type="spellEnd"/>
          </w:p>
          <w:p w:rsidR="000E1994" w:rsidRPr="00FD0DDA" w:rsidRDefault="000E1994" w:rsidP="00FD0DDA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FD0DDA">
              <w:rPr>
                <w:rFonts w:eastAsia="Calibri"/>
                <w:lang w:eastAsia="en-US"/>
              </w:rPr>
              <w:t>Раздел 1. Измерение, контроль и регулирование параметров электрических станций, сетей и систем.</w:t>
            </w:r>
          </w:p>
          <w:p w:rsidR="000E1994" w:rsidRPr="00E06845" w:rsidRDefault="000E1994" w:rsidP="00FD0DDA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FD0DDA">
              <w:rPr>
                <w:rFonts w:eastAsia="Calibri"/>
                <w:lang w:eastAsia="en-US"/>
              </w:rPr>
              <w:t>Тема 1.4. Автоматика электроэнергетических систем</w:t>
            </w:r>
          </w:p>
        </w:tc>
        <w:tc>
          <w:tcPr>
            <w:tcW w:w="1499" w:type="dxa"/>
            <w:shd w:val="clear" w:color="auto" w:fill="auto"/>
          </w:tcPr>
          <w:p w:rsidR="000E1994" w:rsidRPr="00E06845" w:rsidRDefault="000E1994" w:rsidP="00427F1C">
            <w:pPr>
              <w:widowControl/>
              <w:spacing w:line="276" w:lineRule="auto"/>
              <w:ind w:firstLine="0"/>
              <w:contextualSpacing/>
              <w:jc w:val="center"/>
            </w:pPr>
            <w:r>
              <w:t>6</w:t>
            </w:r>
          </w:p>
        </w:tc>
      </w:tr>
      <w:tr w:rsidR="000E1994" w:rsidRPr="00E06845" w:rsidTr="00FD1F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94" w:rsidRPr="00E06845" w:rsidRDefault="000E1994" w:rsidP="00612E45">
            <w:pPr>
              <w:spacing w:line="276" w:lineRule="auto"/>
              <w:ind w:firstLine="0"/>
            </w:pPr>
            <w:r w:rsidRPr="00427F1C">
              <w:t>Контроль и управление технологическими процессами</w:t>
            </w:r>
          </w:p>
        </w:tc>
        <w:tc>
          <w:tcPr>
            <w:tcW w:w="10879" w:type="dxa"/>
            <w:gridSpan w:val="3"/>
            <w:shd w:val="clear" w:color="auto" w:fill="FFFFFF"/>
          </w:tcPr>
          <w:p w:rsidR="000E1994" w:rsidRPr="00E06845" w:rsidRDefault="000E1994" w:rsidP="00427F1C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427F1C">
              <w:rPr>
                <w:color w:val="000000"/>
              </w:rPr>
              <w:t>6</w:t>
            </w:r>
            <w:r w:rsidRPr="00427F1C">
              <w:rPr>
                <w:b/>
                <w:color w:val="000000"/>
              </w:rPr>
              <w:t>. Выполнение отдельных работ в выборе экономичного режима работы электрооборудования</w:t>
            </w:r>
          </w:p>
        </w:tc>
        <w:tc>
          <w:tcPr>
            <w:tcW w:w="1499" w:type="dxa"/>
            <w:shd w:val="clear" w:color="auto" w:fill="auto"/>
          </w:tcPr>
          <w:p w:rsidR="000E1994" w:rsidRPr="00E06845" w:rsidRDefault="000E1994" w:rsidP="00427F1C">
            <w:pPr>
              <w:widowControl/>
              <w:spacing w:line="276" w:lineRule="auto"/>
              <w:ind w:firstLine="0"/>
              <w:contextualSpacing/>
              <w:jc w:val="center"/>
            </w:pPr>
          </w:p>
        </w:tc>
      </w:tr>
      <w:tr w:rsidR="000E1994" w:rsidRPr="00E06845" w:rsidTr="00427F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94" w:rsidRPr="00E06845" w:rsidRDefault="000E1994" w:rsidP="00427F1C">
            <w:pPr>
              <w:spacing w:line="276" w:lineRule="auto"/>
              <w:ind w:firstLine="0"/>
            </w:pPr>
          </w:p>
        </w:tc>
        <w:tc>
          <w:tcPr>
            <w:tcW w:w="3260" w:type="dxa"/>
            <w:shd w:val="clear" w:color="auto" w:fill="FFFFFF"/>
          </w:tcPr>
          <w:p w:rsidR="000E1994" w:rsidRPr="00427F1C" w:rsidRDefault="000E1994" w:rsidP="00427F1C">
            <w:pPr>
              <w:shd w:val="clear" w:color="auto" w:fill="FFFFFF"/>
              <w:spacing w:line="276" w:lineRule="auto"/>
              <w:ind w:left="-14" w:firstLine="14"/>
              <w:rPr>
                <w:color w:val="000000"/>
              </w:rPr>
            </w:pPr>
            <w:r w:rsidRPr="00427F1C">
              <w:rPr>
                <w:color w:val="000000"/>
              </w:rPr>
              <w:t>6.1.</w:t>
            </w:r>
            <w:r w:rsidRPr="00427F1C">
              <w:t xml:space="preserve"> </w:t>
            </w:r>
            <w:r w:rsidRPr="00427F1C">
              <w:rPr>
                <w:color w:val="000000"/>
              </w:rPr>
              <w:t>Обеспечение высокого коэффициента полезного действия мало нагруженного трансформатора путем отключения параллельно с ним работающего трансформатора.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994" w:rsidRPr="00E06845" w:rsidRDefault="000E1994" w:rsidP="00FD0DDA">
            <w:pPr>
              <w:suppressAutoHyphens/>
              <w:spacing w:line="276" w:lineRule="auto"/>
              <w:ind w:firstLine="0"/>
              <w:jc w:val="left"/>
            </w:pPr>
            <w:r>
              <w:t xml:space="preserve">Оптимизация режимов работы трансформаторов. Управление трансформаторами при снижении нагрузки сети. </w:t>
            </w:r>
          </w:p>
        </w:tc>
        <w:tc>
          <w:tcPr>
            <w:tcW w:w="3650" w:type="dxa"/>
            <w:shd w:val="clear" w:color="auto" w:fill="auto"/>
          </w:tcPr>
          <w:p w:rsidR="000E1994" w:rsidRPr="00DE1920" w:rsidRDefault="000E1994" w:rsidP="00DE1920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1920">
              <w:rPr>
                <w:rFonts w:eastAsia="Calibri"/>
                <w:lang w:eastAsia="en-US"/>
              </w:rPr>
              <w:t>МДК.03.02 Учет и реализация электрической энергии</w:t>
            </w:r>
          </w:p>
          <w:p w:rsidR="000E1994" w:rsidRPr="00E06845" w:rsidRDefault="000E1994" w:rsidP="00DE1920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1920">
              <w:rPr>
                <w:rFonts w:eastAsia="Calibri"/>
                <w:lang w:eastAsia="en-US"/>
              </w:rPr>
              <w:t>Раздел.1 Измерение, контроль и регулирование параметров электрических станций, сетей и систем</w:t>
            </w:r>
          </w:p>
        </w:tc>
        <w:tc>
          <w:tcPr>
            <w:tcW w:w="1499" w:type="dxa"/>
            <w:shd w:val="clear" w:color="auto" w:fill="auto"/>
          </w:tcPr>
          <w:p w:rsidR="000E1994" w:rsidRPr="00E06845" w:rsidRDefault="000E1994" w:rsidP="00427F1C">
            <w:pPr>
              <w:widowControl/>
              <w:spacing w:line="276" w:lineRule="auto"/>
              <w:ind w:firstLine="0"/>
              <w:contextualSpacing/>
              <w:jc w:val="center"/>
            </w:pPr>
            <w:r>
              <w:t>6</w:t>
            </w:r>
          </w:p>
        </w:tc>
      </w:tr>
      <w:tr w:rsidR="000E1994" w:rsidRPr="00E06845" w:rsidTr="00427F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94" w:rsidRPr="00E06845" w:rsidRDefault="000E1994" w:rsidP="00427F1C">
            <w:pPr>
              <w:spacing w:line="276" w:lineRule="auto"/>
              <w:ind w:firstLine="0"/>
            </w:pPr>
          </w:p>
        </w:tc>
        <w:tc>
          <w:tcPr>
            <w:tcW w:w="3260" w:type="dxa"/>
            <w:shd w:val="clear" w:color="auto" w:fill="FFFFFF"/>
          </w:tcPr>
          <w:p w:rsidR="000E1994" w:rsidRPr="00427F1C" w:rsidRDefault="000E1994" w:rsidP="00427F1C">
            <w:pPr>
              <w:shd w:val="clear" w:color="auto" w:fill="FFFFFF"/>
              <w:spacing w:line="276" w:lineRule="auto"/>
              <w:ind w:left="-14" w:firstLine="14"/>
              <w:rPr>
                <w:color w:val="000000"/>
              </w:rPr>
            </w:pPr>
            <w:r w:rsidRPr="00427F1C">
              <w:rPr>
                <w:color w:val="000000"/>
              </w:rPr>
              <w:t>6.2. Обеспечение высокого коэффициента полезного действия малонагруженных электрических двигателей.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994" w:rsidRPr="00E06845" w:rsidRDefault="000E1994" w:rsidP="00FD0DDA">
            <w:pPr>
              <w:suppressAutoHyphens/>
              <w:spacing w:line="276" w:lineRule="auto"/>
              <w:ind w:firstLine="0"/>
              <w:jc w:val="left"/>
            </w:pPr>
            <w:r>
              <w:t>Управление электрическими двигателями. Отключение и перенаправление нагрузки малонагруженных двигателей.</w:t>
            </w:r>
          </w:p>
        </w:tc>
        <w:tc>
          <w:tcPr>
            <w:tcW w:w="3650" w:type="dxa"/>
            <w:shd w:val="clear" w:color="auto" w:fill="auto"/>
          </w:tcPr>
          <w:p w:rsidR="000E1994" w:rsidRPr="00DE1920" w:rsidRDefault="000E1994" w:rsidP="00DE1920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1920">
              <w:rPr>
                <w:rFonts w:eastAsia="Calibri"/>
                <w:lang w:eastAsia="en-US"/>
              </w:rPr>
              <w:t>МДК.03.02 Учет и реализация электрической энергии</w:t>
            </w:r>
          </w:p>
          <w:p w:rsidR="000E1994" w:rsidRPr="00E06845" w:rsidRDefault="000E1994" w:rsidP="00DE1920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1920">
              <w:rPr>
                <w:rFonts w:eastAsia="Calibri"/>
                <w:lang w:eastAsia="en-US"/>
              </w:rPr>
              <w:t>Раздел.1 Измерение, контроль и регулирование параметров электрических станций, сетей и систем</w:t>
            </w:r>
          </w:p>
        </w:tc>
        <w:tc>
          <w:tcPr>
            <w:tcW w:w="1499" w:type="dxa"/>
            <w:shd w:val="clear" w:color="auto" w:fill="auto"/>
          </w:tcPr>
          <w:p w:rsidR="000E1994" w:rsidRPr="00E06845" w:rsidRDefault="000E1994" w:rsidP="00427F1C">
            <w:pPr>
              <w:widowControl/>
              <w:spacing w:line="276" w:lineRule="auto"/>
              <w:ind w:firstLine="0"/>
              <w:contextualSpacing/>
              <w:jc w:val="center"/>
            </w:pPr>
            <w:r>
              <w:t>6</w:t>
            </w:r>
          </w:p>
        </w:tc>
      </w:tr>
      <w:tr w:rsidR="000E1994" w:rsidRPr="00E06845" w:rsidTr="00427F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94" w:rsidRPr="00E06845" w:rsidRDefault="000E1994" w:rsidP="00427F1C">
            <w:pPr>
              <w:spacing w:line="276" w:lineRule="auto"/>
              <w:ind w:firstLine="0"/>
            </w:pPr>
          </w:p>
        </w:tc>
        <w:tc>
          <w:tcPr>
            <w:tcW w:w="3260" w:type="dxa"/>
            <w:shd w:val="clear" w:color="auto" w:fill="FFFFFF"/>
          </w:tcPr>
          <w:p w:rsidR="000E1994" w:rsidRPr="00427F1C" w:rsidRDefault="000E1994" w:rsidP="00427F1C">
            <w:pPr>
              <w:shd w:val="clear" w:color="auto" w:fill="FFFFFF"/>
              <w:spacing w:line="276" w:lineRule="auto"/>
              <w:ind w:left="-14" w:firstLine="14"/>
              <w:rPr>
                <w:color w:val="000000"/>
              </w:rPr>
            </w:pPr>
            <w:r w:rsidRPr="00427F1C">
              <w:rPr>
                <w:color w:val="000000"/>
              </w:rPr>
              <w:t>6.3. Уменьшение удельного электропотребления системы освещения различными способами.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994" w:rsidRPr="00E06845" w:rsidRDefault="000E1994" w:rsidP="00427F1C">
            <w:pPr>
              <w:suppressAutoHyphens/>
              <w:spacing w:line="276" w:lineRule="auto"/>
              <w:ind w:firstLine="0"/>
              <w:jc w:val="left"/>
            </w:pPr>
            <w:r>
              <w:t>Контроль за параметрами освещения. Монтаж управления станциями освещения. Использование средств автоматики для обеспечения экономичного режима работы системами освещения.</w:t>
            </w:r>
          </w:p>
        </w:tc>
        <w:tc>
          <w:tcPr>
            <w:tcW w:w="3650" w:type="dxa"/>
            <w:shd w:val="clear" w:color="auto" w:fill="auto"/>
          </w:tcPr>
          <w:p w:rsidR="000E1994" w:rsidRPr="00DE1920" w:rsidRDefault="000E1994" w:rsidP="00DE1920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1920">
              <w:rPr>
                <w:rFonts w:eastAsia="Calibri"/>
                <w:lang w:eastAsia="en-US"/>
              </w:rPr>
              <w:t>МДК.03.02 Учет и реализация электрической энергии</w:t>
            </w:r>
          </w:p>
          <w:p w:rsidR="000E1994" w:rsidRPr="00E06845" w:rsidRDefault="000E1994" w:rsidP="00DE1920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E1920">
              <w:rPr>
                <w:rFonts w:eastAsia="Calibri"/>
                <w:lang w:eastAsia="en-US"/>
              </w:rPr>
              <w:t>Раздел.1 Измерение, контроль и регулирование параметров электрических станций, сетей и систем</w:t>
            </w:r>
          </w:p>
        </w:tc>
        <w:tc>
          <w:tcPr>
            <w:tcW w:w="1499" w:type="dxa"/>
            <w:shd w:val="clear" w:color="auto" w:fill="auto"/>
          </w:tcPr>
          <w:p w:rsidR="000E1994" w:rsidRPr="00E06845" w:rsidRDefault="000E1994" w:rsidP="00427F1C">
            <w:pPr>
              <w:widowControl/>
              <w:spacing w:line="276" w:lineRule="auto"/>
              <w:ind w:firstLine="0"/>
              <w:contextualSpacing/>
              <w:jc w:val="center"/>
            </w:pPr>
            <w:r>
              <w:t>6</w:t>
            </w:r>
          </w:p>
        </w:tc>
      </w:tr>
      <w:tr w:rsidR="000E1994" w:rsidRPr="00E06845" w:rsidTr="00427F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94" w:rsidRPr="00E06845" w:rsidRDefault="000E1994" w:rsidP="00427F1C">
            <w:pPr>
              <w:widowControl/>
              <w:spacing w:line="276" w:lineRule="auto"/>
              <w:ind w:firstLine="0"/>
              <w:jc w:val="left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994" w:rsidRPr="00427F1C" w:rsidRDefault="000E1994" w:rsidP="00427F1C">
            <w:pPr>
              <w:suppressAutoHyphens/>
              <w:spacing w:line="276" w:lineRule="auto"/>
              <w:ind w:left="-14" w:firstLine="14"/>
              <w:jc w:val="left"/>
            </w:pPr>
          </w:p>
        </w:tc>
        <w:tc>
          <w:tcPr>
            <w:tcW w:w="3969" w:type="dxa"/>
            <w:shd w:val="clear" w:color="auto" w:fill="auto"/>
          </w:tcPr>
          <w:p w:rsidR="000E1994" w:rsidRPr="00E06845" w:rsidRDefault="000E1994" w:rsidP="00427F1C">
            <w:pPr>
              <w:widowControl/>
              <w:spacing w:line="276" w:lineRule="auto"/>
              <w:ind w:firstLine="0"/>
              <w:jc w:val="left"/>
            </w:pPr>
          </w:p>
        </w:tc>
        <w:tc>
          <w:tcPr>
            <w:tcW w:w="3650" w:type="dxa"/>
            <w:shd w:val="clear" w:color="auto" w:fill="auto"/>
          </w:tcPr>
          <w:p w:rsidR="000E1994" w:rsidRPr="00E06845" w:rsidRDefault="000E1994" w:rsidP="00427F1C">
            <w:pPr>
              <w:widowControl/>
              <w:spacing w:line="276" w:lineRule="auto"/>
              <w:ind w:firstLine="0"/>
              <w:jc w:val="left"/>
            </w:pPr>
            <w:r w:rsidRPr="00E06845">
              <w:t>ИТОГО</w:t>
            </w:r>
          </w:p>
        </w:tc>
        <w:tc>
          <w:tcPr>
            <w:tcW w:w="1499" w:type="dxa"/>
            <w:shd w:val="clear" w:color="auto" w:fill="auto"/>
          </w:tcPr>
          <w:p w:rsidR="000E1994" w:rsidRPr="00E06845" w:rsidRDefault="000E1994" w:rsidP="00427F1C">
            <w:pPr>
              <w:widowControl/>
              <w:spacing w:line="276" w:lineRule="auto"/>
              <w:ind w:firstLine="0"/>
              <w:contextualSpacing/>
              <w:jc w:val="center"/>
            </w:pPr>
            <w:r w:rsidRPr="00E06845">
              <w:t>108</w:t>
            </w:r>
          </w:p>
        </w:tc>
      </w:tr>
    </w:tbl>
    <w:p w:rsidR="00635BD1" w:rsidRPr="00E06845" w:rsidRDefault="00635BD1" w:rsidP="00E06845">
      <w:pPr>
        <w:spacing w:line="276" w:lineRule="auto"/>
        <w:ind w:firstLine="709"/>
      </w:pPr>
    </w:p>
    <w:p w:rsidR="00635BD1" w:rsidRPr="00E06845" w:rsidRDefault="00635BD1" w:rsidP="00E06845">
      <w:pPr>
        <w:spacing w:line="276" w:lineRule="auto"/>
        <w:ind w:firstLine="709"/>
        <w:sectPr w:rsidR="00635BD1" w:rsidRPr="00E06845" w:rsidSect="001C04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565DD" w:rsidRPr="00CC29C6" w:rsidRDefault="00D565DD" w:rsidP="00D565DD">
      <w:pPr>
        <w:spacing w:line="276" w:lineRule="auto"/>
        <w:ind w:firstLine="0"/>
        <w:jc w:val="center"/>
        <w:rPr>
          <w:b/>
        </w:rPr>
      </w:pPr>
      <w:r>
        <w:rPr>
          <w:b/>
        </w:rPr>
        <w:t>3</w:t>
      </w:r>
      <w:r w:rsidRPr="00CC29C6">
        <w:rPr>
          <w:b/>
        </w:rPr>
        <w:t>. УСЛОВИЯ ОРГАНИЗАЦИИ И ПРОВЕДЕНИЯ ПРАКТИКИ</w:t>
      </w:r>
    </w:p>
    <w:p w:rsidR="00D565DD" w:rsidRPr="00CC29C6" w:rsidRDefault="00D565DD" w:rsidP="00D565DD">
      <w:pPr>
        <w:spacing w:line="276" w:lineRule="auto"/>
        <w:ind w:firstLine="709"/>
      </w:pPr>
      <w:r>
        <w:rPr>
          <w:b/>
        </w:rPr>
        <w:t>3</w:t>
      </w:r>
      <w:r w:rsidRPr="00CC29C6">
        <w:rPr>
          <w:b/>
        </w:rPr>
        <w:t>.1. Требования к документации, необходимой для проведения практики:</w:t>
      </w:r>
    </w:p>
    <w:p w:rsidR="00D565DD" w:rsidRDefault="00D565DD" w:rsidP="00D565DD">
      <w:pPr>
        <w:spacing w:line="276" w:lineRule="auto"/>
        <w:ind w:firstLine="709"/>
      </w:pPr>
      <w:r w:rsidRPr="00CC29C6">
        <w:t>– программа практики;</w:t>
      </w:r>
    </w:p>
    <w:p w:rsidR="00D565DD" w:rsidRPr="00CC29C6" w:rsidRDefault="00D565DD" w:rsidP="00D565DD">
      <w:pPr>
        <w:spacing w:line="276" w:lineRule="auto"/>
        <w:ind w:firstLine="709"/>
      </w:pPr>
      <w:r w:rsidRPr="00CC29C6">
        <w:t>–</w:t>
      </w:r>
      <w:r>
        <w:t xml:space="preserve"> </w:t>
      </w:r>
      <w:r w:rsidRPr="00CE254B">
        <w:t>договор об организации практики</w:t>
      </w:r>
      <w:r>
        <w:t>;</w:t>
      </w:r>
    </w:p>
    <w:p w:rsidR="00D565DD" w:rsidRPr="00CC29C6" w:rsidRDefault="00D565DD" w:rsidP="00D565DD">
      <w:pPr>
        <w:spacing w:line="276" w:lineRule="auto"/>
        <w:ind w:firstLine="709"/>
      </w:pPr>
      <w:r w:rsidRPr="00CC29C6">
        <w:t>– индивидуальное задание;</w:t>
      </w:r>
    </w:p>
    <w:p w:rsidR="00D565DD" w:rsidRPr="00CC29C6" w:rsidRDefault="00D565DD" w:rsidP="00D565DD">
      <w:pPr>
        <w:spacing w:line="276" w:lineRule="auto"/>
        <w:ind w:firstLine="709"/>
      </w:pPr>
      <w:r w:rsidRPr="00CC29C6">
        <w:t>– дневник практики;</w:t>
      </w:r>
    </w:p>
    <w:p w:rsidR="00D565DD" w:rsidRPr="00CC29C6" w:rsidRDefault="00D565DD" w:rsidP="00D565DD">
      <w:pPr>
        <w:spacing w:line="276" w:lineRule="auto"/>
        <w:ind w:firstLine="709"/>
      </w:pPr>
      <w:r w:rsidRPr="00CC29C6">
        <w:t xml:space="preserve">– </w:t>
      </w:r>
      <w:r w:rsidRPr="00CE254B">
        <w:t>предписание на практику</w:t>
      </w:r>
      <w:r w:rsidRPr="00CC29C6">
        <w:t>;</w:t>
      </w:r>
    </w:p>
    <w:p w:rsidR="00D565DD" w:rsidRPr="00CC29C6" w:rsidRDefault="00D565DD" w:rsidP="00D565DD">
      <w:pPr>
        <w:spacing w:line="276" w:lineRule="auto"/>
        <w:ind w:firstLine="709"/>
      </w:pPr>
      <w:r w:rsidRPr="00CC29C6">
        <w:t>– аттестационный лист;</w:t>
      </w:r>
    </w:p>
    <w:p w:rsidR="00D565DD" w:rsidRPr="00CC29C6" w:rsidRDefault="00D565DD" w:rsidP="00D565DD">
      <w:pPr>
        <w:spacing w:line="276" w:lineRule="auto"/>
        <w:ind w:firstLine="709"/>
      </w:pPr>
      <w:r w:rsidRPr="00CC29C6">
        <w:t>– отчет по практике.</w:t>
      </w:r>
    </w:p>
    <w:p w:rsidR="00D565DD" w:rsidRPr="00CC29C6" w:rsidRDefault="00D565DD" w:rsidP="00D565DD">
      <w:pPr>
        <w:spacing w:line="276" w:lineRule="auto"/>
        <w:ind w:firstLine="709"/>
      </w:pPr>
    </w:p>
    <w:p w:rsidR="00D565DD" w:rsidRPr="00CC29C6" w:rsidRDefault="00D565DD" w:rsidP="00D565DD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Pr="00CC29C6">
        <w:rPr>
          <w:b/>
        </w:rPr>
        <w:t xml:space="preserve">.2.Требования к </w:t>
      </w:r>
      <w:proofErr w:type="spellStart"/>
      <w:r w:rsidRPr="00CC29C6">
        <w:rPr>
          <w:b/>
        </w:rPr>
        <w:t>учебно</w:t>
      </w:r>
      <w:proofErr w:type="spellEnd"/>
      <w:r w:rsidRPr="00CC29C6">
        <w:rPr>
          <w:b/>
        </w:rPr>
        <w:t>–методическому обеспечению практики</w:t>
      </w:r>
    </w:p>
    <w:p w:rsidR="00AC624A" w:rsidRPr="00E06845" w:rsidRDefault="00AC624A" w:rsidP="0070566C">
      <w:pPr>
        <w:widowControl/>
        <w:suppressAutoHyphens/>
        <w:autoSpaceDE w:val="0"/>
        <w:autoSpaceDN w:val="0"/>
        <w:adjustRightInd w:val="0"/>
        <w:spacing w:line="276" w:lineRule="auto"/>
        <w:ind w:firstLine="709"/>
      </w:pPr>
      <w:r w:rsidRPr="00E06845">
        <w:rPr>
          <w:bCs/>
        </w:rPr>
        <w:t>Задание на учебную практику, образец выполнения отчета, образец заполнения дневника практики, список учебной и справочной литературы.</w:t>
      </w:r>
    </w:p>
    <w:p w:rsidR="00AC624A" w:rsidRPr="00E06845" w:rsidRDefault="00AC624A" w:rsidP="0070566C">
      <w:pPr>
        <w:widowControl/>
        <w:suppressAutoHyphens/>
        <w:spacing w:line="276" w:lineRule="auto"/>
        <w:ind w:firstLine="709"/>
      </w:pPr>
    </w:p>
    <w:p w:rsidR="00AC624A" w:rsidRPr="00E06845" w:rsidRDefault="00D565DD" w:rsidP="0070566C">
      <w:pPr>
        <w:widowControl/>
        <w:suppressAutoHyphens/>
        <w:spacing w:line="276" w:lineRule="auto"/>
        <w:ind w:firstLine="709"/>
        <w:rPr>
          <w:b/>
        </w:rPr>
      </w:pPr>
      <w:r>
        <w:rPr>
          <w:b/>
        </w:rPr>
        <w:t>3</w:t>
      </w:r>
      <w:r w:rsidR="00AC624A" w:rsidRPr="00E06845">
        <w:rPr>
          <w:b/>
        </w:rPr>
        <w:t>.3. Требования к материально–техническому обеспечению</w:t>
      </w:r>
    </w:p>
    <w:p w:rsidR="00AC624A" w:rsidRPr="00E06845" w:rsidRDefault="00AC624A" w:rsidP="0070566C">
      <w:pPr>
        <w:widowControl/>
        <w:suppressAutoHyphens/>
        <w:spacing w:line="276" w:lineRule="auto"/>
        <w:ind w:firstLine="709"/>
      </w:pPr>
      <w:r w:rsidRPr="00E06845">
        <w:t>Реализация учебной практики предполагает наличие учебной лаборатории «Релейной защиты,</w:t>
      </w:r>
      <w:r w:rsidR="00E06845">
        <w:t xml:space="preserve"> </w:t>
      </w:r>
      <w:r w:rsidRPr="00E06845">
        <w:t>автоматики электроэнергетических систем» и Полигон: электрооборудование станций и подстанций.</w:t>
      </w:r>
      <w:r w:rsidRPr="00E06845">
        <w:rPr>
          <w:bCs/>
        </w:rPr>
        <w:t>, оснащенных необходимым оборудованием и инструментом, соответствующие действующим санитарным и противопожарным нормам, а также требованиям техники безопасности при проведении учебно–производственных работ.</w:t>
      </w:r>
    </w:p>
    <w:p w:rsidR="00AC624A" w:rsidRPr="00E06845" w:rsidRDefault="00AC624A" w:rsidP="0070566C">
      <w:pPr>
        <w:widowControl/>
        <w:suppressAutoHyphens/>
        <w:spacing w:line="276" w:lineRule="auto"/>
        <w:ind w:firstLine="709"/>
        <w:rPr>
          <w:b/>
        </w:rPr>
      </w:pPr>
    </w:p>
    <w:p w:rsidR="00A462E7" w:rsidRPr="00E06845" w:rsidRDefault="00D565DD" w:rsidP="0070566C">
      <w:pPr>
        <w:widowControl/>
        <w:suppressAutoHyphens/>
        <w:spacing w:line="276" w:lineRule="auto"/>
        <w:ind w:firstLine="709"/>
        <w:rPr>
          <w:b/>
        </w:rPr>
      </w:pPr>
      <w:r>
        <w:rPr>
          <w:b/>
        </w:rPr>
        <w:t>3</w:t>
      </w:r>
      <w:r w:rsidR="00A462E7" w:rsidRPr="00E06845">
        <w:rPr>
          <w:b/>
        </w:rPr>
        <w:t>.4. Информационное обеспечение обучения</w:t>
      </w:r>
    </w:p>
    <w:p w:rsidR="00485147" w:rsidRPr="00E06845" w:rsidRDefault="00485147" w:rsidP="0070566C">
      <w:pPr>
        <w:widowControl/>
        <w:tabs>
          <w:tab w:val="left" w:pos="1134"/>
        </w:tabs>
        <w:suppressAutoHyphens/>
        <w:spacing w:line="276" w:lineRule="auto"/>
        <w:ind w:firstLine="709"/>
      </w:pPr>
      <w:r w:rsidRPr="00E06845">
        <w:t>Перечень основной и дополнительной литературы</w:t>
      </w:r>
      <w:r w:rsidR="00A462E7" w:rsidRPr="00E06845">
        <w:t>, Интернет</w:t>
      </w:r>
      <w:r w:rsidR="0055594C" w:rsidRPr="00E06845">
        <w:t>–</w:t>
      </w:r>
      <w:r w:rsidRPr="00E06845">
        <w:t>ресурсов, необходимых для проведения практики</w:t>
      </w:r>
      <w:r w:rsidR="007276B0" w:rsidRPr="00E06845">
        <w:t>.</w:t>
      </w:r>
    </w:p>
    <w:p w:rsidR="00892AAF" w:rsidRPr="00892AAF" w:rsidRDefault="00892AAF" w:rsidP="00892AAF">
      <w:pPr>
        <w:widowControl/>
        <w:shd w:val="clear" w:color="auto" w:fill="FFFFFF"/>
        <w:suppressAutoHyphens/>
        <w:spacing w:line="276" w:lineRule="auto"/>
        <w:ind w:firstLine="709"/>
        <w:rPr>
          <w:rFonts w:eastAsia="Calibri" w:cstheme="majorBidi"/>
          <w:b/>
          <w:bCs/>
          <w:color w:val="000000"/>
          <w:lang w:eastAsia="en-US"/>
        </w:rPr>
      </w:pPr>
      <w:r w:rsidRPr="00892AAF">
        <w:rPr>
          <w:rFonts w:eastAsia="Calibri" w:cstheme="majorBidi"/>
          <w:b/>
          <w:bCs/>
          <w:color w:val="000000"/>
          <w:lang w:eastAsia="en-US"/>
        </w:rPr>
        <w:t>Основная литература:</w:t>
      </w:r>
    </w:p>
    <w:p w:rsidR="00892AAF" w:rsidRPr="00892AAF" w:rsidRDefault="00892AAF" w:rsidP="00892AAF">
      <w:pPr>
        <w:widowControl/>
        <w:suppressAutoHyphens/>
        <w:spacing w:line="276" w:lineRule="auto"/>
        <w:ind w:firstLine="709"/>
        <w:contextualSpacing/>
        <w:rPr>
          <w:rFonts w:eastAsiaTheme="minorHAnsi"/>
          <w:lang w:eastAsia="en-US"/>
        </w:rPr>
      </w:pPr>
      <w:r w:rsidRPr="00892AAF">
        <w:rPr>
          <w:rFonts w:eastAsiaTheme="minorHAnsi"/>
          <w:bCs/>
          <w:color w:val="000000" w:themeColor="text1"/>
          <w:lang w:eastAsia="en-US"/>
        </w:rPr>
        <w:t>1. Сивков, А. А. Основы электроснабжения</w:t>
      </w:r>
      <w:proofErr w:type="gramStart"/>
      <w:r w:rsidRPr="00892AAF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92AAF">
        <w:rPr>
          <w:rFonts w:eastAsiaTheme="minorHAnsi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А. А. Сивков, А. С. </w:t>
      </w:r>
      <w:proofErr w:type="spellStart"/>
      <w:r w:rsidRPr="00892AAF">
        <w:rPr>
          <w:rFonts w:eastAsiaTheme="minorHAnsi"/>
          <w:bCs/>
          <w:color w:val="000000" w:themeColor="text1"/>
          <w:lang w:eastAsia="en-US"/>
        </w:rPr>
        <w:t>Сайгаш</w:t>
      </w:r>
      <w:proofErr w:type="spellEnd"/>
      <w:r w:rsidRPr="00892AAF">
        <w:rPr>
          <w:rFonts w:eastAsiaTheme="minorHAnsi"/>
          <w:bCs/>
          <w:color w:val="000000" w:themeColor="text1"/>
          <w:lang w:eastAsia="en-US"/>
        </w:rPr>
        <w:t xml:space="preserve">, Д. Ю. Герасимов. – 2-е изд., </w:t>
      </w:r>
      <w:proofErr w:type="spellStart"/>
      <w:r w:rsidRPr="00892AAF">
        <w:rPr>
          <w:rFonts w:eastAsiaTheme="minorHAnsi"/>
          <w:bCs/>
          <w:color w:val="000000" w:themeColor="text1"/>
          <w:lang w:eastAsia="en-US"/>
        </w:rPr>
        <w:t>испр</w:t>
      </w:r>
      <w:proofErr w:type="spellEnd"/>
      <w:r w:rsidRPr="00892AAF">
        <w:rPr>
          <w:rFonts w:eastAsiaTheme="minorHAnsi"/>
          <w:bCs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892AAF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892AAF">
        <w:rPr>
          <w:rFonts w:eastAsiaTheme="minorHAnsi"/>
          <w:bCs/>
          <w:color w:val="000000" w:themeColor="text1"/>
          <w:lang w:eastAsia="en-US"/>
        </w:rPr>
        <w:t>, 2021. – 173 с. – (Профессиональное образование). – ISBN 978-5-534-01344-3. – Текст</w:t>
      </w:r>
      <w:proofErr w:type="gramStart"/>
      <w:r w:rsidRPr="00892AAF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92AAF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892AAF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892AAF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1" w:history="1">
        <w:r w:rsidRPr="00892AAF">
          <w:rPr>
            <w:rFonts w:eastAsiaTheme="minorHAnsi"/>
            <w:bCs/>
            <w:color w:val="0000FF"/>
            <w:u w:val="single"/>
            <w:lang w:eastAsia="en-US"/>
          </w:rPr>
          <w:t>https://urait.ru/bcode/471032</w:t>
        </w:r>
      </w:hyperlink>
    </w:p>
    <w:p w:rsidR="00892AAF" w:rsidRPr="00892AAF" w:rsidRDefault="00892AAF" w:rsidP="00892AAF">
      <w:pPr>
        <w:widowControl/>
        <w:suppressAutoHyphens/>
        <w:spacing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  <w:r w:rsidRPr="00892AAF">
        <w:rPr>
          <w:rFonts w:eastAsiaTheme="minorHAnsi"/>
          <w:bCs/>
          <w:lang w:eastAsia="en-US"/>
        </w:rPr>
        <w:t xml:space="preserve">2. </w:t>
      </w:r>
      <w:proofErr w:type="spellStart"/>
      <w:r w:rsidRPr="00892AAF">
        <w:rPr>
          <w:rFonts w:eastAsiaTheme="minorHAnsi"/>
          <w:bCs/>
          <w:lang w:eastAsia="en-US"/>
        </w:rPr>
        <w:t>Шишмарёв</w:t>
      </w:r>
      <w:proofErr w:type="spellEnd"/>
      <w:r w:rsidRPr="00892AAF">
        <w:rPr>
          <w:rFonts w:eastAsiaTheme="minorHAnsi"/>
          <w:bCs/>
          <w:lang w:eastAsia="en-US"/>
        </w:rPr>
        <w:t>, В. Ю. Автоматика</w:t>
      </w:r>
      <w:proofErr w:type="gramStart"/>
      <w:r w:rsidRPr="00892AAF">
        <w:rPr>
          <w:rFonts w:eastAsiaTheme="minorHAnsi"/>
          <w:bCs/>
          <w:lang w:eastAsia="en-US"/>
        </w:rPr>
        <w:t xml:space="preserve"> :</w:t>
      </w:r>
      <w:proofErr w:type="gramEnd"/>
      <w:r w:rsidRPr="00892AAF">
        <w:rPr>
          <w:rFonts w:eastAsiaTheme="minorHAnsi"/>
          <w:bCs/>
          <w:lang w:eastAsia="en-US"/>
        </w:rPr>
        <w:t xml:space="preserve"> учебник для среднего профессионального образования / В. Ю. </w:t>
      </w:r>
      <w:proofErr w:type="spellStart"/>
      <w:r w:rsidRPr="00892AAF">
        <w:rPr>
          <w:rFonts w:eastAsiaTheme="minorHAnsi"/>
          <w:bCs/>
          <w:lang w:eastAsia="en-US"/>
        </w:rPr>
        <w:t>Шишмарёв</w:t>
      </w:r>
      <w:proofErr w:type="spellEnd"/>
      <w:r w:rsidRPr="00892AAF">
        <w:rPr>
          <w:rFonts w:eastAsiaTheme="minorHAnsi"/>
          <w:bCs/>
          <w:lang w:eastAsia="en-US"/>
        </w:rPr>
        <w:t xml:space="preserve">. – 2-е изд., </w:t>
      </w:r>
      <w:proofErr w:type="spellStart"/>
      <w:r w:rsidRPr="00892AAF">
        <w:rPr>
          <w:rFonts w:eastAsiaTheme="minorHAnsi"/>
          <w:bCs/>
          <w:lang w:eastAsia="en-US"/>
        </w:rPr>
        <w:t>испр</w:t>
      </w:r>
      <w:proofErr w:type="spellEnd"/>
      <w:r w:rsidRPr="00892AAF">
        <w:rPr>
          <w:rFonts w:eastAsiaTheme="minorHAnsi"/>
          <w:bCs/>
          <w:lang w:eastAsia="en-US"/>
        </w:rPr>
        <w:t xml:space="preserve">. и доп. – Москва : Издательство </w:t>
      </w:r>
      <w:proofErr w:type="spellStart"/>
      <w:r w:rsidRPr="00892AAF">
        <w:rPr>
          <w:rFonts w:eastAsiaTheme="minorHAnsi"/>
          <w:bCs/>
          <w:lang w:eastAsia="en-US"/>
        </w:rPr>
        <w:t>Юрайт</w:t>
      </w:r>
      <w:proofErr w:type="spellEnd"/>
      <w:r w:rsidRPr="00892AAF">
        <w:rPr>
          <w:rFonts w:eastAsiaTheme="minorHAnsi"/>
          <w:bCs/>
          <w:lang w:eastAsia="en-US"/>
        </w:rPr>
        <w:t>, 2020. – 280 с. – (Профессиональное образование). – ISBN 978-5-534-09343-8. – Текст</w:t>
      </w:r>
      <w:proofErr w:type="gramStart"/>
      <w:r w:rsidRPr="00892AAF">
        <w:rPr>
          <w:rFonts w:eastAsiaTheme="minorHAnsi"/>
          <w:bCs/>
          <w:lang w:eastAsia="en-US"/>
        </w:rPr>
        <w:t xml:space="preserve"> :</w:t>
      </w:r>
      <w:proofErr w:type="gramEnd"/>
      <w:r w:rsidRPr="00892AAF">
        <w:rPr>
          <w:rFonts w:eastAsiaTheme="minorHAnsi"/>
          <w:bCs/>
          <w:lang w:eastAsia="en-US"/>
        </w:rPr>
        <w:t xml:space="preserve"> электронный // ЭБС </w:t>
      </w:r>
      <w:proofErr w:type="spellStart"/>
      <w:r w:rsidRPr="00892AAF">
        <w:rPr>
          <w:rFonts w:eastAsiaTheme="minorHAnsi"/>
          <w:bCs/>
          <w:lang w:eastAsia="en-US"/>
        </w:rPr>
        <w:t>Юрайт</w:t>
      </w:r>
      <w:proofErr w:type="spellEnd"/>
      <w:r w:rsidRPr="00892AAF">
        <w:rPr>
          <w:rFonts w:eastAsiaTheme="minorHAnsi"/>
          <w:bCs/>
          <w:lang w:eastAsia="en-US"/>
        </w:rPr>
        <w:t xml:space="preserve"> [сайт]. – URL: </w:t>
      </w:r>
      <w:hyperlink r:id="rId12" w:history="1">
        <w:r w:rsidRPr="00892AAF">
          <w:rPr>
            <w:rFonts w:eastAsiaTheme="minorHAnsi"/>
            <w:bCs/>
            <w:color w:val="0000FF"/>
            <w:u w:val="single"/>
            <w:lang w:eastAsia="en-US"/>
          </w:rPr>
          <w:t>https://urait.ru/bcode/454509</w:t>
        </w:r>
      </w:hyperlink>
    </w:p>
    <w:p w:rsidR="00892AAF" w:rsidRPr="00892AAF" w:rsidRDefault="00892AAF" w:rsidP="00892AAF">
      <w:pPr>
        <w:widowControl/>
        <w:shd w:val="clear" w:color="auto" w:fill="FFFFFF"/>
        <w:suppressAutoHyphens/>
        <w:spacing w:line="276" w:lineRule="auto"/>
        <w:ind w:firstLine="709"/>
        <w:rPr>
          <w:rFonts w:eastAsia="Calibri" w:cstheme="majorBidi"/>
          <w:bCs/>
          <w:color w:val="000000"/>
          <w:lang w:eastAsia="en-US"/>
        </w:rPr>
      </w:pPr>
      <w:r w:rsidRPr="00892AAF">
        <w:rPr>
          <w:rFonts w:eastAsia="Calibri" w:cstheme="majorBidi"/>
          <w:bCs/>
          <w:color w:val="000000"/>
          <w:lang w:eastAsia="en-US"/>
        </w:rPr>
        <w:t xml:space="preserve">3. </w:t>
      </w:r>
      <w:r w:rsidRPr="00892AAF">
        <w:rPr>
          <w:rFonts w:eastAsiaTheme="majorEastAsia"/>
          <w:bCs/>
          <w:color w:val="000000" w:themeColor="text1"/>
          <w:lang w:eastAsia="en-US"/>
        </w:rPr>
        <w:t>Рогов, В. А. Технические средства автоматизации и управления</w:t>
      </w:r>
      <w:proofErr w:type="gramStart"/>
      <w:r w:rsidRPr="00892AAF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892AAF">
        <w:rPr>
          <w:rFonts w:eastAsiaTheme="majorEastAsia"/>
          <w:bCs/>
          <w:color w:val="000000" w:themeColor="text1"/>
          <w:lang w:eastAsia="en-US"/>
        </w:rPr>
        <w:t xml:space="preserve"> учебник для среднего профессионального образования / В. А. Рогов, А. Д. Чудаков. – 2-е изд., </w:t>
      </w:r>
      <w:proofErr w:type="spellStart"/>
      <w:r w:rsidRPr="00892AAF">
        <w:rPr>
          <w:rFonts w:eastAsiaTheme="majorEastAsia"/>
          <w:bCs/>
          <w:color w:val="000000" w:themeColor="text1"/>
          <w:lang w:eastAsia="en-US"/>
        </w:rPr>
        <w:t>испр</w:t>
      </w:r>
      <w:proofErr w:type="spellEnd"/>
      <w:r w:rsidRPr="00892AAF">
        <w:rPr>
          <w:rFonts w:eastAsiaTheme="majorEastAsia"/>
          <w:bCs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892AAF">
        <w:rPr>
          <w:rFonts w:eastAsiaTheme="majorEastAsia"/>
          <w:bCs/>
          <w:color w:val="000000" w:themeColor="text1"/>
          <w:lang w:eastAsia="en-US"/>
        </w:rPr>
        <w:t>Юрайт</w:t>
      </w:r>
      <w:proofErr w:type="spellEnd"/>
      <w:r w:rsidRPr="00892AAF">
        <w:rPr>
          <w:rFonts w:eastAsiaTheme="majorEastAsia"/>
          <w:bCs/>
          <w:color w:val="000000" w:themeColor="text1"/>
          <w:lang w:eastAsia="en-US"/>
        </w:rPr>
        <w:t>, 2021. – 352 с. – (Профессиональное образование). – ISBN 978-5-534-09807-5. – Текст</w:t>
      </w:r>
      <w:proofErr w:type="gramStart"/>
      <w:r w:rsidRPr="00892AAF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892AAF">
        <w:rPr>
          <w:rFonts w:eastAsiaTheme="majorEastAsia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892AAF">
        <w:rPr>
          <w:rFonts w:eastAsiaTheme="majorEastAsia"/>
          <w:bCs/>
          <w:color w:val="000000" w:themeColor="text1"/>
          <w:lang w:eastAsia="en-US"/>
        </w:rPr>
        <w:t>Юрайт</w:t>
      </w:r>
      <w:proofErr w:type="spellEnd"/>
      <w:r w:rsidRPr="00892AAF">
        <w:rPr>
          <w:rFonts w:eastAsiaTheme="majorEastAsia"/>
          <w:bCs/>
          <w:color w:val="000000" w:themeColor="text1"/>
          <w:lang w:eastAsia="en-US"/>
        </w:rPr>
        <w:t xml:space="preserve"> [сайт]. – URL: </w:t>
      </w:r>
      <w:hyperlink r:id="rId13" w:history="1">
        <w:r w:rsidRPr="00892AAF">
          <w:rPr>
            <w:rFonts w:eastAsiaTheme="majorEastAsia"/>
            <w:bCs/>
            <w:color w:val="0000FF"/>
            <w:u w:val="single"/>
            <w:lang w:eastAsia="en-US"/>
          </w:rPr>
          <w:t>https://urait.ru/bcode/472493</w:t>
        </w:r>
      </w:hyperlink>
    </w:p>
    <w:p w:rsidR="00892AAF" w:rsidRPr="00892AAF" w:rsidRDefault="00892AAF" w:rsidP="00892AAF">
      <w:pPr>
        <w:widowControl/>
        <w:shd w:val="clear" w:color="auto" w:fill="FFFFFF"/>
        <w:suppressAutoHyphens/>
        <w:spacing w:line="276" w:lineRule="auto"/>
        <w:ind w:firstLine="709"/>
        <w:rPr>
          <w:rFonts w:eastAsiaTheme="majorEastAsia" w:cstheme="majorBidi"/>
          <w:bCs/>
          <w:iCs/>
        </w:rPr>
      </w:pPr>
      <w:r w:rsidRPr="00892AAF">
        <w:rPr>
          <w:rFonts w:eastAsiaTheme="majorEastAsia" w:cstheme="majorBidi"/>
          <w:bCs/>
          <w:iCs/>
        </w:rPr>
        <w:t>2. Энергосберегающие технологии в промышленности</w:t>
      </w:r>
      <w:proofErr w:type="gramStart"/>
      <w:r w:rsidRPr="00892AAF">
        <w:rPr>
          <w:rFonts w:eastAsiaTheme="majorEastAsia" w:cstheme="majorBidi"/>
          <w:bCs/>
          <w:iCs/>
        </w:rPr>
        <w:t xml:space="preserve"> :</w:t>
      </w:r>
      <w:proofErr w:type="gramEnd"/>
      <w:r w:rsidRPr="00892AAF">
        <w:rPr>
          <w:rFonts w:eastAsiaTheme="majorEastAsia" w:cstheme="majorBidi"/>
          <w:bCs/>
          <w:iCs/>
        </w:rPr>
        <w:t xml:space="preserve"> учебное пособие / А. М. </w:t>
      </w:r>
      <w:proofErr w:type="spellStart"/>
      <w:r w:rsidRPr="00892AAF">
        <w:rPr>
          <w:rFonts w:eastAsiaTheme="majorEastAsia" w:cstheme="majorBidi"/>
          <w:bCs/>
          <w:iCs/>
        </w:rPr>
        <w:t>Афонин</w:t>
      </w:r>
      <w:proofErr w:type="spellEnd"/>
      <w:r w:rsidRPr="00892AAF">
        <w:rPr>
          <w:rFonts w:eastAsiaTheme="majorEastAsia" w:cstheme="majorBidi"/>
          <w:bCs/>
          <w:iCs/>
        </w:rPr>
        <w:t xml:space="preserve">, Ю. Н. </w:t>
      </w:r>
      <w:proofErr w:type="spellStart"/>
      <w:r w:rsidRPr="00892AAF">
        <w:rPr>
          <w:rFonts w:eastAsiaTheme="majorEastAsia" w:cstheme="majorBidi"/>
          <w:bCs/>
          <w:iCs/>
        </w:rPr>
        <w:t>Царегородцев</w:t>
      </w:r>
      <w:proofErr w:type="spellEnd"/>
      <w:r w:rsidRPr="00892AAF">
        <w:rPr>
          <w:rFonts w:eastAsiaTheme="majorEastAsia" w:cstheme="majorBidi"/>
          <w:bCs/>
          <w:iCs/>
        </w:rPr>
        <w:t>, А. М. Петрова, С. А. Петрова. – 2-е изд. – Москва : ФОРУМ</w:t>
      </w:r>
      <w:proofErr w:type="gramStart"/>
      <w:r w:rsidRPr="00892AAF">
        <w:rPr>
          <w:rFonts w:eastAsiaTheme="majorEastAsia" w:cstheme="majorBidi"/>
          <w:bCs/>
          <w:iCs/>
        </w:rPr>
        <w:t xml:space="preserve"> :</w:t>
      </w:r>
      <w:proofErr w:type="gramEnd"/>
      <w:r w:rsidRPr="00892AAF">
        <w:rPr>
          <w:rFonts w:eastAsiaTheme="majorEastAsia" w:cstheme="majorBidi"/>
          <w:bCs/>
          <w:iCs/>
        </w:rPr>
        <w:t xml:space="preserve"> ИНФРА-М, 2021. – 271 </w:t>
      </w:r>
      <w:proofErr w:type="gramStart"/>
      <w:r w:rsidRPr="00892AAF">
        <w:rPr>
          <w:rFonts w:eastAsiaTheme="majorEastAsia" w:cstheme="majorBidi"/>
          <w:bCs/>
          <w:iCs/>
        </w:rPr>
        <w:t>с</w:t>
      </w:r>
      <w:proofErr w:type="gramEnd"/>
      <w:r w:rsidRPr="00892AAF">
        <w:rPr>
          <w:rFonts w:eastAsiaTheme="majorEastAsia" w:cstheme="majorBidi"/>
          <w:bCs/>
          <w:iCs/>
        </w:rPr>
        <w:t>. – (Среднее профессиональное образование). - ISBN 978-5-00091-443-4. - Текст</w:t>
      </w:r>
      <w:proofErr w:type="gramStart"/>
      <w:r w:rsidRPr="00892AAF">
        <w:rPr>
          <w:rFonts w:eastAsiaTheme="majorEastAsia" w:cstheme="majorBidi"/>
          <w:bCs/>
          <w:iCs/>
        </w:rPr>
        <w:t xml:space="preserve"> :</w:t>
      </w:r>
      <w:proofErr w:type="gramEnd"/>
      <w:r w:rsidRPr="00892AAF">
        <w:rPr>
          <w:rFonts w:eastAsiaTheme="majorEastAsia" w:cstheme="majorBidi"/>
          <w:bCs/>
          <w:iCs/>
        </w:rPr>
        <w:t xml:space="preserve"> электронный. - URL: </w:t>
      </w:r>
      <w:hyperlink r:id="rId14" w:history="1">
        <w:r w:rsidRPr="00892AAF">
          <w:rPr>
            <w:rFonts w:eastAsiaTheme="majorEastAsia" w:cstheme="majorBidi"/>
            <w:bCs/>
            <w:iCs/>
            <w:color w:val="0000FF"/>
            <w:u w:val="single"/>
          </w:rPr>
          <w:t>https://znanium.com/catalog/product/1220768</w:t>
        </w:r>
      </w:hyperlink>
    </w:p>
    <w:p w:rsidR="00892AAF" w:rsidRPr="00892AAF" w:rsidRDefault="00892AAF" w:rsidP="00892AAF">
      <w:pPr>
        <w:widowControl/>
        <w:shd w:val="clear" w:color="auto" w:fill="FFFFFF"/>
        <w:suppressAutoHyphens/>
        <w:spacing w:line="276" w:lineRule="auto"/>
        <w:ind w:firstLine="709"/>
        <w:rPr>
          <w:rFonts w:eastAsia="Calibri" w:cstheme="majorBidi"/>
          <w:b/>
          <w:bCs/>
          <w:color w:val="000000"/>
          <w:lang w:eastAsia="en-US"/>
        </w:rPr>
      </w:pPr>
      <w:r w:rsidRPr="00892AAF">
        <w:rPr>
          <w:rFonts w:eastAsia="Calibri" w:cstheme="majorBidi"/>
          <w:b/>
          <w:bCs/>
          <w:color w:val="000000"/>
          <w:lang w:eastAsia="en-US"/>
        </w:rPr>
        <w:t>Дополнительная литература:</w:t>
      </w:r>
    </w:p>
    <w:p w:rsidR="00892AAF" w:rsidRPr="00892AAF" w:rsidRDefault="00892AAF" w:rsidP="00892AAF">
      <w:pPr>
        <w:widowControl/>
        <w:shd w:val="clear" w:color="auto" w:fill="FFFFFF"/>
        <w:suppressAutoHyphens/>
        <w:spacing w:line="276" w:lineRule="auto"/>
        <w:ind w:firstLine="709"/>
        <w:rPr>
          <w:rFonts w:eastAsia="Calibri" w:cstheme="majorBidi"/>
          <w:bCs/>
          <w:color w:val="000000"/>
          <w:lang w:eastAsia="en-US"/>
        </w:rPr>
      </w:pPr>
      <w:r w:rsidRPr="00892AAF">
        <w:rPr>
          <w:rFonts w:eastAsia="Calibri" w:cstheme="majorBidi"/>
          <w:bCs/>
          <w:color w:val="000000"/>
          <w:lang w:eastAsia="en-US"/>
        </w:rPr>
        <w:t>1</w:t>
      </w:r>
      <w:r w:rsidRPr="00892AAF">
        <w:rPr>
          <w:rFonts w:eastAsia="Calibri"/>
          <w:bCs/>
          <w:color w:val="000000"/>
          <w:lang w:eastAsia="en-US"/>
        </w:rPr>
        <w:t xml:space="preserve">. </w:t>
      </w:r>
      <w:r w:rsidRPr="00892AAF">
        <w:rPr>
          <w:rFonts w:eastAsiaTheme="majorEastAsia"/>
          <w:bCs/>
          <w:color w:val="000000" w:themeColor="text1"/>
          <w:lang w:eastAsia="en-US"/>
        </w:rPr>
        <w:t>Беляков, Г. И. Электробезопасность</w:t>
      </w:r>
      <w:proofErr w:type="gramStart"/>
      <w:r w:rsidRPr="00892AAF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892AAF">
        <w:rPr>
          <w:rFonts w:eastAsiaTheme="majorEastAsia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Г. И. Беляков. – Москва</w:t>
      </w:r>
      <w:proofErr w:type="gramStart"/>
      <w:r w:rsidRPr="00892AAF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892AAF">
        <w:rPr>
          <w:rFonts w:eastAsiaTheme="majorEastAsia"/>
          <w:bCs/>
          <w:color w:val="000000" w:themeColor="text1"/>
          <w:lang w:eastAsia="en-US"/>
        </w:rPr>
        <w:t xml:space="preserve"> Издательство </w:t>
      </w:r>
      <w:proofErr w:type="spellStart"/>
      <w:r w:rsidRPr="00892AAF">
        <w:rPr>
          <w:rFonts w:eastAsiaTheme="majorEastAsia"/>
          <w:bCs/>
          <w:color w:val="000000" w:themeColor="text1"/>
          <w:lang w:eastAsia="en-US"/>
        </w:rPr>
        <w:t>Юрайт</w:t>
      </w:r>
      <w:proofErr w:type="spellEnd"/>
      <w:r w:rsidRPr="00892AAF">
        <w:rPr>
          <w:rFonts w:eastAsiaTheme="majorEastAsia"/>
          <w:bCs/>
          <w:color w:val="000000" w:themeColor="text1"/>
          <w:lang w:eastAsia="en-US"/>
        </w:rPr>
        <w:t>, 2021. – 125 с. – (Профессиональное образование). – ISBN 978-5-534-10906-1. – Текст</w:t>
      </w:r>
      <w:proofErr w:type="gramStart"/>
      <w:r w:rsidRPr="00892AAF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892AAF">
        <w:rPr>
          <w:rFonts w:eastAsiaTheme="majorEastAsia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892AAF">
        <w:rPr>
          <w:rFonts w:eastAsiaTheme="majorEastAsia"/>
          <w:bCs/>
          <w:color w:val="000000" w:themeColor="text1"/>
          <w:lang w:eastAsia="en-US"/>
        </w:rPr>
        <w:t>Юрайт</w:t>
      </w:r>
      <w:proofErr w:type="spellEnd"/>
      <w:r w:rsidRPr="00892AAF">
        <w:rPr>
          <w:rFonts w:eastAsiaTheme="majorEastAsia"/>
          <w:bCs/>
          <w:color w:val="000000" w:themeColor="text1"/>
          <w:lang w:eastAsia="en-US"/>
        </w:rPr>
        <w:t xml:space="preserve"> [сайт]. – URL: </w:t>
      </w:r>
      <w:hyperlink r:id="rId15" w:history="1">
        <w:r w:rsidRPr="00892AAF">
          <w:rPr>
            <w:rFonts w:eastAsiaTheme="majorEastAsia"/>
            <w:bCs/>
            <w:color w:val="0000FF"/>
            <w:u w:val="single"/>
            <w:lang w:eastAsia="en-US"/>
          </w:rPr>
          <w:t>https://urait.ru/bcode/469911</w:t>
        </w:r>
      </w:hyperlink>
    </w:p>
    <w:p w:rsidR="00892AAF" w:rsidRPr="00892AAF" w:rsidRDefault="00892AAF" w:rsidP="00892AAF">
      <w:pPr>
        <w:widowControl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892AAF">
        <w:rPr>
          <w:rFonts w:eastAsia="Calibri"/>
          <w:color w:val="000000"/>
          <w:lang w:eastAsia="en-US"/>
        </w:rPr>
        <w:t xml:space="preserve">2. </w:t>
      </w:r>
      <w:proofErr w:type="spellStart"/>
      <w:r w:rsidRPr="00892AAF">
        <w:rPr>
          <w:rFonts w:eastAsiaTheme="minorHAnsi"/>
          <w:color w:val="001329"/>
          <w:shd w:val="clear" w:color="auto" w:fill="FFFFFF"/>
          <w:lang w:eastAsia="en-US"/>
        </w:rPr>
        <w:t>Хромоин</w:t>
      </w:r>
      <w:proofErr w:type="spellEnd"/>
      <w:r w:rsidRPr="00892AAF">
        <w:rPr>
          <w:rFonts w:eastAsiaTheme="minorHAnsi"/>
          <w:color w:val="001329"/>
          <w:shd w:val="clear" w:color="auto" w:fill="FFFFFF"/>
          <w:lang w:eastAsia="en-US"/>
        </w:rPr>
        <w:t>, П. К. Электротехнические измерения</w:t>
      </w:r>
      <w:proofErr w:type="gramStart"/>
      <w:r w:rsidRPr="00892AAF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892AAF">
        <w:rPr>
          <w:rFonts w:eastAsiaTheme="minorHAnsi"/>
          <w:color w:val="001329"/>
          <w:shd w:val="clear" w:color="auto" w:fill="FFFFFF"/>
          <w:lang w:eastAsia="en-US"/>
        </w:rPr>
        <w:t xml:space="preserve"> учебное пособие / П.К. </w:t>
      </w:r>
      <w:proofErr w:type="spellStart"/>
      <w:r w:rsidRPr="00892AAF">
        <w:rPr>
          <w:rFonts w:eastAsiaTheme="minorHAnsi"/>
          <w:color w:val="001329"/>
          <w:shd w:val="clear" w:color="auto" w:fill="FFFFFF"/>
          <w:lang w:eastAsia="en-US"/>
        </w:rPr>
        <w:t>Хромоин</w:t>
      </w:r>
      <w:proofErr w:type="spellEnd"/>
      <w:r w:rsidRPr="00892AAF">
        <w:rPr>
          <w:rFonts w:eastAsiaTheme="minorHAnsi"/>
          <w:color w:val="001329"/>
          <w:shd w:val="clear" w:color="auto" w:fill="FFFFFF"/>
          <w:lang w:eastAsia="en-US"/>
        </w:rPr>
        <w:t xml:space="preserve">. – 3-е изд., </w:t>
      </w:r>
      <w:proofErr w:type="spellStart"/>
      <w:r w:rsidRPr="00892AAF">
        <w:rPr>
          <w:rFonts w:eastAsiaTheme="minorHAnsi"/>
          <w:color w:val="001329"/>
          <w:shd w:val="clear" w:color="auto" w:fill="FFFFFF"/>
          <w:lang w:eastAsia="en-US"/>
        </w:rPr>
        <w:t>испр</w:t>
      </w:r>
      <w:proofErr w:type="spellEnd"/>
      <w:r w:rsidRPr="00892AAF">
        <w:rPr>
          <w:rFonts w:eastAsiaTheme="minorHAnsi"/>
          <w:color w:val="001329"/>
          <w:shd w:val="clear" w:color="auto" w:fill="FFFFFF"/>
          <w:lang w:eastAsia="en-US"/>
        </w:rPr>
        <w:t>. и доп. – Москва : ФОРУМ</w:t>
      </w:r>
      <w:proofErr w:type="gramStart"/>
      <w:r w:rsidRPr="00892AAF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892AAF">
        <w:rPr>
          <w:rFonts w:eastAsiaTheme="minorHAnsi"/>
          <w:color w:val="001329"/>
          <w:shd w:val="clear" w:color="auto" w:fill="FFFFFF"/>
          <w:lang w:eastAsia="en-US"/>
        </w:rPr>
        <w:t xml:space="preserve"> ИНФРА-М, 2021. – 288 </w:t>
      </w:r>
      <w:proofErr w:type="gramStart"/>
      <w:r w:rsidRPr="00892AAF">
        <w:rPr>
          <w:rFonts w:eastAsiaTheme="minorHAnsi"/>
          <w:color w:val="001329"/>
          <w:shd w:val="clear" w:color="auto" w:fill="FFFFFF"/>
          <w:lang w:eastAsia="en-US"/>
        </w:rPr>
        <w:t>с</w:t>
      </w:r>
      <w:proofErr w:type="gramEnd"/>
      <w:r w:rsidRPr="00892AAF">
        <w:rPr>
          <w:rFonts w:eastAsiaTheme="minorHAnsi"/>
          <w:color w:val="001329"/>
          <w:shd w:val="clear" w:color="auto" w:fill="FFFFFF"/>
          <w:lang w:eastAsia="en-US"/>
        </w:rPr>
        <w:t>. – (Среднее профессиональное образование). - ISBN 978-5-00091-462-5. - Текст</w:t>
      </w:r>
      <w:proofErr w:type="gramStart"/>
      <w:r w:rsidRPr="00892AAF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892AAF">
        <w:rPr>
          <w:rFonts w:eastAsiaTheme="minorHAnsi"/>
          <w:color w:val="001329"/>
          <w:shd w:val="clear" w:color="auto" w:fill="FFFFFF"/>
          <w:lang w:eastAsia="en-US"/>
        </w:rPr>
        <w:t xml:space="preserve"> электронный. - URL: </w:t>
      </w:r>
      <w:hyperlink r:id="rId16" w:history="1">
        <w:r w:rsidRPr="00892AAF">
          <w:rPr>
            <w:rFonts w:eastAsiaTheme="minorHAnsi"/>
            <w:color w:val="0000FF"/>
            <w:u w:val="single"/>
            <w:shd w:val="clear" w:color="auto" w:fill="FFFFFF"/>
            <w:lang w:eastAsia="en-US"/>
          </w:rPr>
          <w:t>https://znanium.com/catalog/product/1196452</w:t>
        </w:r>
      </w:hyperlink>
    </w:p>
    <w:p w:rsidR="00AC624A" w:rsidRPr="00E06845" w:rsidRDefault="00AC624A" w:rsidP="0070566C">
      <w:pPr>
        <w:widowControl/>
        <w:tabs>
          <w:tab w:val="left" w:pos="426"/>
          <w:tab w:val="left" w:pos="1134"/>
        </w:tabs>
        <w:suppressAutoHyphens/>
        <w:spacing w:line="276" w:lineRule="auto"/>
        <w:ind w:firstLine="709"/>
        <w:rPr>
          <w:b/>
        </w:rPr>
      </w:pPr>
      <w:bookmarkStart w:id="0" w:name="_GoBack"/>
      <w:r w:rsidRPr="00E06845">
        <w:rPr>
          <w:b/>
        </w:rPr>
        <w:t>Интернет</w:t>
      </w:r>
      <w:bookmarkEnd w:id="0"/>
      <w:r w:rsidRPr="00E06845">
        <w:rPr>
          <w:b/>
        </w:rPr>
        <w:t>–ресурсы:</w:t>
      </w:r>
    </w:p>
    <w:p w:rsidR="00AC624A" w:rsidRPr="00E06845" w:rsidRDefault="00AC624A" w:rsidP="0070566C">
      <w:pPr>
        <w:widowControl/>
        <w:numPr>
          <w:ilvl w:val="0"/>
          <w:numId w:val="45"/>
        </w:numPr>
        <w:tabs>
          <w:tab w:val="num" w:pos="567"/>
          <w:tab w:val="left" w:pos="1134"/>
        </w:tabs>
        <w:suppressAutoHyphens/>
        <w:spacing w:line="276" w:lineRule="auto"/>
        <w:ind w:left="0" w:firstLine="709"/>
      </w:pPr>
      <w:r w:rsidRPr="00E06845">
        <w:rPr>
          <w:bCs/>
        </w:rPr>
        <w:t xml:space="preserve">ГОСТ 13109-97. Нормы качества электрической энергии в системах электроснабжения общего назначения. – М.: Издательство стандартов, </w:t>
      </w:r>
      <w:smartTag w:uri="urn:schemas-microsoft-com:office:smarttags" w:element="metricconverter">
        <w:smartTagPr>
          <w:attr w:name="ProductID" w:val="1998 г"/>
        </w:smartTagPr>
        <w:r w:rsidRPr="00E06845">
          <w:rPr>
            <w:bCs/>
          </w:rPr>
          <w:t>1998 г</w:t>
        </w:r>
      </w:smartTag>
      <w:r w:rsidRPr="00E06845">
        <w:rPr>
          <w:bCs/>
        </w:rPr>
        <w:t>. - 31 с.</w:t>
      </w:r>
      <w:r w:rsidR="00E06845">
        <w:rPr>
          <w:bCs/>
        </w:rPr>
        <w:t xml:space="preserve"> </w:t>
      </w:r>
      <w:r w:rsidRPr="00E06845">
        <w:rPr>
          <w:bCs/>
        </w:rPr>
        <w:t xml:space="preserve">- </w:t>
      </w:r>
      <w:r w:rsidRPr="00E06845">
        <w:rPr>
          <w:lang w:val="en-US"/>
        </w:rPr>
        <w:t>URL</w:t>
      </w:r>
      <w:r w:rsidRPr="00E06845">
        <w:t>:</w:t>
      </w:r>
      <w:r w:rsidR="00E06845">
        <w:t xml:space="preserve"> </w:t>
      </w:r>
      <w:hyperlink r:id="rId17" w:history="1">
        <w:r w:rsidRPr="00E06845">
          <w:rPr>
            <w:u w:val="single"/>
          </w:rPr>
          <w:t>http://www.matic.ru/index.php?pages=123</w:t>
        </w:r>
      </w:hyperlink>
      <w:r w:rsidRPr="00E06845">
        <w:t>/.</w:t>
      </w:r>
      <w:r w:rsidR="00E06845">
        <w:t xml:space="preserve"> </w:t>
      </w:r>
      <w:r w:rsidRPr="00E06845">
        <w:rPr>
          <w:bCs/>
        </w:rPr>
        <w:t>Дата обращения 16.11.2010.</w:t>
      </w:r>
    </w:p>
    <w:p w:rsidR="00AC624A" w:rsidRPr="00E06845" w:rsidRDefault="00AC624A" w:rsidP="0070566C">
      <w:pPr>
        <w:widowControl/>
        <w:numPr>
          <w:ilvl w:val="0"/>
          <w:numId w:val="45"/>
        </w:numPr>
        <w:tabs>
          <w:tab w:val="num" w:pos="540"/>
          <w:tab w:val="num" w:pos="567"/>
          <w:tab w:val="left" w:pos="1134"/>
        </w:tabs>
        <w:suppressAutoHyphens/>
        <w:spacing w:line="276" w:lineRule="auto"/>
        <w:ind w:left="0" w:firstLine="709"/>
      </w:pPr>
      <w:r w:rsidRPr="00E06845">
        <w:t>Нормы технологического проектирования тепловых электрических станций и тепловых сетей [Текст]:</w:t>
      </w:r>
      <w:r w:rsidR="00E06845">
        <w:t xml:space="preserve"> </w:t>
      </w:r>
      <w:r w:rsidRPr="00E06845">
        <w:t xml:space="preserve">ВНТП-Т-88 Минэнерго СССР, - М.: ЦНТП </w:t>
      </w:r>
      <w:proofErr w:type="spellStart"/>
      <w:r w:rsidRPr="00E06845">
        <w:t>Информэнерго</w:t>
      </w:r>
      <w:proofErr w:type="spellEnd"/>
      <w:r w:rsidRPr="00E06845">
        <w:t>, 1988. – 252 с.</w:t>
      </w:r>
    </w:p>
    <w:p w:rsidR="00AC624A" w:rsidRPr="00E06845" w:rsidRDefault="00AC624A" w:rsidP="0070566C">
      <w:pPr>
        <w:widowControl/>
        <w:numPr>
          <w:ilvl w:val="0"/>
          <w:numId w:val="45"/>
        </w:numPr>
        <w:tabs>
          <w:tab w:val="num" w:pos="540"/>
          <w:tab w:val="num" w:pos="567"/>
          <w:tab w:val="left" w:pos="1134"/>
        </w:tabs>
        <w:suppressAutoHyphens/>
        <w:spacing w:line="276" w:lineRule="auto"/>
        <w:ind w:left="0" w:firstLine="709"/>
      </w:pPr>
      <w:r w:rsidRPr="00E06845">
        <w:t>Нормы технологического проектирования подстанций переменного тока с высшим напряжением 35-750 кВ[Текст]. СО 154-34.20.122-2006.-</w:t>
      </w:r>
      <w:r w:rsidR="00E06845">
        <w:t xml:space="preserve"> </w:t>
      </w:r>
      <w:r w:rsidRPr="00E06845">
        <w:rPr>
          <w:lang w:val="en-US"/>
        </w:rPr>
        <w:t>URL</w:t>
      </w:r>
      <w:r w:rsidRPr="00E06845">
        <w:t xml:space="preserve">: </w:t>
      </w:r>
      <w:hyperlink r:id="rId18" w:history="1">
        <w:r w:rsidRPr="00E06845">
          <w:rPr>
            <w:u w:val="single"/>
          </w:rPr>
          <w:t>http://www.cius-ees.ru/uploaded/file_catalog/SO_153-34.20.122-2006_NTP_PS.pdf.</w:t>
        </w:r>
        <w:r w:rsidR="00E06845">
          <w:rPr>
            <w:u w:val="single"/>
          </w:rPr>
          <w:t xml:space="preserve"> </w:t>
        </w:r>
        <w:r w:rsidRPr="00E06845">
          <w:rPr>
            <w:u w:val="single"/>
          </w:rPr>
          <w:t>Дата обращения 29.03.2011</w:t>
        </w:r>
      </w:hyperlink>
      <w:r w:rsidRPr="00E06845">
        <w:t xml:space="preserve"> г.</w:t>
      </w:r>
    </w:p>
    <w:p w:rsidR="00AC624A" w:rsidRPr="00E06845" w:rsidRDefault="00AC624A" w:rsidP="0070566C">
      <w:pPr>
        <w:widowControl/>
        <w:tabs>
          <w:tab w:val="left" w:pos="1134"/>
        </w:tabs>
        <w:suppressAutoHyphens/>
        <w:spacing w:line="276" w:lineRule="auto"/>
        <w:ind w:firstLine="709"/>
        <w:rPr>
          <w:b/>
          <w:bCs/>
        </w:rPr>
      </w:pPr>
      <w:r w:rsidRPr="00E06845">
        <w:t>4.</w:t>
      </w:r>
      <w:r w:rsidRPr="00E06845">
        <w:tab/>
        <w:t xml:space="preserve"> Нормы технологического проектирования воздушных линий электропередачи. СО 154-34.20.121-2006. -</w:t>
      </w:r>
      <w:r w:rsidR="00E06845">
        <w:t xml:space="preserve"> </w:t>
      </w:r>
      <w:r w:rsidRPr="00E06845">
        <w:t xml:space="preserve">URL: </w:t>
      </w:r>
      <w:hyperlink r:id="rId19" w:history="1">
        <w:r w:rsidRPr="00E06845">
          <w:t>ht</w:t>
        </w:r>
        <w:r w:rsidRPr="00E06845">
          <w:rPr>
            <w:u w:val="single"/>
          </w:rPr>
          <w:t>tp://libgost.ru/so/68275-Tekst_SO_153_34_20_121_2006_Normy_tehnologicheskogo_proektirovaniya_vozdushnyh_liniiy_elektroperedachi_napryazheniem_35_750_kV.htm</w:t>
        </w:r>
        <w:r w:rsidRPr="00E06845">
          <w:t>l. Дата обращения 29.03.2011</w:t>
        </w:r>
      </w:hyperlink>
      <w:r w:rsidRPr="00E06845">
        <w:t xml:space="preserve">3.2.3. </w:t>
      </w:r>
    </w:p>
    <w:p w:rsidR="00AC624A" w:rsidRPr="00E06845" w:rsidRDefault="00AC624A" w:rsidP="0070566C">
      <w:pPr>
        <w:widowControl/>
        <w:tabs>
          <w:tab w:val="left" w:pos="1134"/>
        </w:tabs>
        <w:suppressAutoHyphens/>
        <w:spacing w:line="276" w:lineRule="auto"/>
        <w:ind w:firstLine="709"/>
      </w:pPr>
    </w:p>
    <w:p w:rsidR="00485147" w:rsidRPr="00E06845" w:rsidRDefault="00D565DD" w:rsidP="0070566C">
      <w:pPr>
        <w:widowControl/>
        <w:suppressAutoHyphens/>
        <w:spacing w:line="276" w:lineRule="auto"/>
        <w:ind w:firstLine="709"/>
        <w:rPr>
          <w:b/>
        </w:rPr>
      </w:pPr>
      <w:r>
        <w:rPr>
          <w:b/>
        </w:rPr>
        <w:t>3</w:t>
      </w:r>
      <w:r w:rsidR="00485147" w:rsidRPr="00E06845">
        <w:rPr>
          <w:b/>
        </w:rPr>
        <w:t>.</w:t>
      </w:r>
      <w:r w:rsidR="007276B0" w:rsidRPr="00E06845">
        <w:rPr>
          <w:b/>
        </w:rPr>
        <w:t>5</w:t>
      </w:r>
      <w:r w:rsidR="00485147" w:rsidRPr="00E06845">
        <w:rPr>
          <w:b/>
        </w:rPr>
        <w:t>. Требования к руководителям практики от образовательного учреждения</w:t>
      </w:r>
    </w:p>
    <w:p w:rsidR="00492E70" w:rsidRPr="00E06845" w:rsidRDefault="00492E70" w:rsidP="0070566C">
      <w:pPr>
        <w:widowControl/>
        <w:suppressAutoHyphens/>
        <w:spacing w:line="276" w:lineRule="auto"/>
        <w:ind w:firstLine="709"/>
        <w:rPr>
          <w:bCs/>
        </w:rPr>
      </w:pPr>
      <w:r w:rsidRPr="00E06845">
        <w:rPr>
          <w:bCs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492E70" w:rsidRPr="00E06845" w:rsidRDefault="00492E70" w:rsidP="0070566C">
      <w:pPr>
        <w:widowControl/>
        <w:suppressAutoHyphens/>
        <w:spacing w:line="276" w:lineRule="auto"/>
        <w:ind w:firstLine="709"/>
        <w:rPr>
          <w:bCs/>
        </w:rPr>
      </w:pPr>
      <w:r w:rsidRPr="00E06845">
        <w:rPr>
          <w:bCs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1–го раза в 3 года.</w:t>
      </w:r>
    </w:p>
    <w:p w:rsidR="00485147" w:rsidRPr="00E06845" w:rsidRDefault="00485147" w:rsidP="0070566C">
      <w:pPr>
        <w:widowControl/>
        <w:suppressAutoHyphens/>
        <w:spacing w:line="276" w:lineRule="auto"/>
        <w:ind w:firstLine="709"/>
        <w:rPr>
          <w:b/>
        </w:rPr>
      </w:pPr>
    </w:p>
    <w:p w:rsidR="00A462E7" w:rsidRPr="00E06845" w:rsidRDefault="00A462E7" w:rsidP="0070566C">
      <w:pPr>
        <w:widowControl/>
        <w:suppressAutoHyphens/>
        <w:spacing w:line="276" w:lineRule="auto"/>
        <w:ind w:firstLine="709"/>
        <w:rPr>
          <w:b/>
        </w:rPr>
      </w:pPr>
    </w:p>
    <w:p w:rsidR="00485147" w:rsidRPr="00E06845" w:rsidRDefault="00D565DD" w:rsidP="00E06845">
      <w:pPr>
        <w:spacing w:line="276" w:lineRule="auto"/>
        <w:ind w:firstLine="0"/>
        <w:jc w:val="center"/>
      </w:pPr>
      <w:r>
        <w:rPr>
          <w:b/>
        </w:rPr>
        <w:t>4</w:t>
      </w:r>
      <w:r w:rsidR="00485147" w:rsidRPr="00E06845">
        <w:rPr>
          <w:b/>
        </w:rPr>
        <w:t>. КОНТРОЛЬ И ОЦЕНКА РЕЗУЛЬТАТОВ ПРАКТИКИ</w:t>
      </w:r>
    </w:p>
    <w:p w:rsidR="00AC624A" w:rsidRPr="00E06845" w:rsidRDefault="00AC624A" w:rsidP="00E06845">
      <w:pPr>
        <w:spacing w:line="276" w:lineRule="auto"/>
        <w:ind w:firstLine="709"/>
        <w:rPr>
          <w:bCs/>
        </w:rPr>
      </w:pPr>
      <w:r w:rsidRPr="00E06845">
        <w:rPr>
          <w:bCs/>
        </w:rPr>
        <w:t>Формой отчетности студента по учебной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AC624A" w:rsidRPr="00E06845" w:rsidRDefault="00AC624A" w:rsidP="00E06845">
      <w:pPr>
        <w:spacing w:line="276" w:lineRule="auto"/>
        <w:ind w:firstLine="709"/>
        <w:rPr>
          <w:bCs/>
        </w:rPr>
      </w:pPr>
      <w:r w:rsidRPr="00E06845">
        <w:rPr>
          <w:bCs/>
        </w:rPr>
        <w:t>Обучающийся в соответствии с графиком защиты практики защищает отчет по практике.</w:t>
      </w:r>
    </w:p>
    <w:p w:rsidR="00AC624A" w:rsidRPr="00E06845" w:rsidRDefault="00AC624A" w:rsidP="00E06845">
      <w:pPr>
        <w:spacing w:line="276" w:lineRule="auto"/>
        <w:ind w:firstLine="709"/>
        <w:rPr>
          <w:bCs/>
        </w:rPr>
      </w:pPr>
      <w:r w:rsidRPr="00E06845">
        <w:rPr>
          <w:bCs/>
        </w:rPr>
        <w:t>Практическая часть отчета по практике включает темы в соответствии с логической структурой изложения выполненных заданий по разделам курса.</w:t>
      </w:r>
    </w:p>
    <w:p w:rsidR="00B74A5B" w:rsidRPr="00E06845" w:rsidRDefault="00AC624A" w:rsidP="00E06845">
      <w:pPr>
        <w:spacing w:line="276" w:lineRule="auto"/>
        <w:ind w:firstLine="709"/>
        <w:rPr>
          <w:bCs/>
        </w:rPr>
      </w:pPr>
      <w:r w:rsidRPr="00E06845">
        <w:rPr>
          <w:bCs/>
        </w:rPr>
        <w:t xml:space="preserve">Работа над отчетом по учебной практике 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 </w:t>
      </w:r>
      <w:r w:rsidR="0040329B" w:rsidRPr="00E06845">
        <w:t>13.02.03 Электрические станции, сети и системы</w:t>
      </w:r>
      <w:r w:rsidRPr="00E06845">
        <w:rPr>
          <w:bCs/>
        </w:rPr>
        <w:t>.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685"/>
        <w:gridCol w:w="1842"/>
      </w:tblGrid>
      <w:tr w:rsidR="0070566C" w:rsidRPr="0070566C" w:rsidTr="0070566C">
        <w:trPr>
          <w:trHeight w:val="1098"/>
        </w:trPr>
        <w:tc>
          <w:tcPr>
            <w:tcW w:w="3828" w:type="dxa"/>
          </w:tcPr>
          <w:p w:rsidR="0070566C" w:rsidRPr="0070566C" w:rsidRDefault="0070566C" w:rsidP="0070566C">
            <w:pPr>
              <w:widowControl/>
              <w:suppressAutoHyphens/>
              <w:spacing w:line="276" w:lineRule="auto"/>
              <w:ind w:firstLine="0"/>
              <w:jc w:val="center"/>
              <w:rPr>
                <w:b/>
              </w:rPr>
            </w:pPr>
            <w:r w:rsidRPr="0070566C">
              <w:rPr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685" w:type="dxa"/>
          </w:tcPr>
          <w:p w:rsidR="0070566C" w:rsidRPr="0070566C" w:rsidRDefault="0070566C" w:rsidP="0070566C">
            <w:pPr>
              <w:widowControl/>
              <w:suppressAutoHyphens/>
              <w:spacing w:line="276" w:lineRule="auto"/>
              <w:ind w:firstLine="0"/>
              <w:jc w:val="center"/>
              <w:rPr>
                <w:b/>
              </w:rPr>
            </w:pPr>
            <w:r w:rsidRPr="0070566C">
              <w:rPr>
                <w:b/>
              </w:rPr>
              <w:t>Критерии оценки</w:t>
            </w:r>
          </w:p>
        </w:tc>
        <w:tc>
          <w:tcPr>
            <w:tcW w:w="1842" w:type="dxa"/>
          </w:tcPr>
          <w:p w:rsidR="0070566C" w:rsidRPr="0070566C" w:rsidRDefault="0070566C" w:rsidP="0070566C">
            <w:pPr>
              <w:widowControl/>
              <w:suppressAutoHyphens/>
              <w:spacing w:line="276" w:lineRule="auto"/>
              <w:ind w:firstLine="0"/>
              <w:jc w:val="center"/>
              <w:rPr>
                <w:b/>
              </w:rPr>
            </w:pPr>
            <w:r w:rsidRPr="0070566C">
              <w:rPr>
                <w:b/>
              </w:rPr>
              <w:t>Методы оценки</w:t>
            </w:r>
          </w:p>
        </w:tc>
      </w:tr>
      <w:tr w:rsidR="0070566C" w:rsidRPr="0070566C" w:rsidTr="0070566C">
        <w:tc>
          <w:tcPr>
            <w:tcW w:w="3828" w:type="dxa"/>
          </w:tcPr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color w:val="000000"/>
                <w:spacing w:val="-2"/>
              </w:rPr>
              <w:t>ПК.3.1. Контролировать и регулиро</w:t>
            </w:r>
            <w:r w:rsidRPr="0070566C">
              <w:rPr>
                <w:color w:val="000000"/>
              </w:rPr>
              <w:t>вать параметры производства электроэнергии.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  <w:rPr>
                <w:b/>
                <w:iCs/>
              </w:rPr>
            </w:pPr>
            <w:r w:rsidRPr="0070566C">
              <w:t>ОК.1 </w:t>
            </w:r>
            <w:r w:rsidRPr="0070566C">
              <w:rPr>
                <w:iCs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  <w:rPr>
                <w:iCs/>
              </w:rPr>
            </w:pPr>
            <w:r w:rsidRPr="0070566C">
              <w:t>ОК.2 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</w:pPr>
            <w:r w:rsidRPr="0070566C">
              <w:t>ОК.4 Работать в коллективе и команде, эффективно взаимодействовать с коллегами, руководством, клиентами.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</w:pPr>
            <w:r w:rsidRPr="0070566C">
              <w:t>ОК.5 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</w:pPr>
            <w:r w:rsidRPr="0070566C">
              <w:t>ОК.7 Содействовать сохранению окружающей среды, ресурсосбережению, эффективно действовать в чрезвычайных ситуациях.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</w:pPr>
            <w:r w:rsidRPr="0070566C">
              <w:t>ОК.9 Использовать информационные технологии в профессиональной деятельности.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</w:pPr>
            <w:r w:rsidRPr="0070566C">
              <w:t>ОК.10 Пользоваться профессиональной документацией на государственном и иностранных языках.</w:t>
            </w:r>
          </w:p>
        </w:tc>
        <w:tc>
          <w:tcPr>
            <w:tcW w:w="3685" w:type="dxa"/>
          </w:tcPr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</w:pPr>
            <w:r w:rsidRPr="0070566C">
              <w:t>-Правильность выделения производственных этапов выработки энергии на станциях различного типа в соответствии с технологическим процессом;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</w:pPr>
            <w:r w:rsidRPr="0070566C">
              <w:t>-точность проведения измерений электрических параметров на электростанции;</w:t>
            </w:r>
          </w:p>
          <w:p w:rsidR="0070566C" w:rsidRPr="0070566C" w:rsidRDefault="0070566C" w:rsidP="0070566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  <w:spacing w:val="-1"/>
              </w:rPr>
            </w:pPr>
            <w:r w:rsidRPr="0070566C">
              <w:rPr>
                <w:color w:val="000000"/>
                <w:spacing w:val="-2"/>
              </w:rPr>
              <w:t>- четкость изложения принципов</w:t>
            </w:r>
            <w:r w:rsidRPr="0070566C">
              <w:t xml:space="preserve"> </w:t>
            </w:r>
            <w:r w:rsidRPr="0070566C">
              <w:rPr>
                <w:color w:val="000000"/>
                <w:spacing w:val="-2"/>
              </w:rPr>
              <w:t>действия устройств регулирования</w:t>
            </w:r>
            <w:r w:rsidRPr="0070566C">
              <w:t xml:space="preserve"> </w:t>
            </w:r>
            <w:r w:rsidRPr="0070566C">
              <w:rPr>
                <w:color w:val="000000"/>
                <w:spacing w:val="-1"/>
              </w:rPr>
              <w:t>параметров на электростанции;</w:t>
            </w:r>
          </w:p>
          <w:p w:rsidR="0070566C" w:rsidRPr="0070566C" w:rsidRDefault="0070566C" w:rsidP="0070566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  <w:spacing w:val="-2"/>
              </w:rPr>
            </w:pPr>
            <w:r w:rsidRPr="0070566C">
              <w:rPr>
                <w:color w:val="000000"/>
                <w:spacing w:val="-2"/>
              </w:rPr>
              <w:t>- демонстрация навыков исследова</w:t>
            </w:r>
            <w:r w:rsidRPr="0070566C">
              <w:rPr>
                <w:color w:val="000000"/>
              </w:rPr>
              <w:t>ния различных</w:t>
            </w:r>
            <w:r w:rsidRPr="0070566C">
              <w:t xml:space="preserve"> </w:t>
            </w:r>
            <w:r w:rsidRPr="0070566C">
              <w:rPr>
                <w:color w:val="000000"/>
                <w:spacing w:val="-2"/>
              </w:rPr>
              <w:t>автоматических устройств, применяемых на электростанциях;</w:t>
            </w:r>
          </w:p>
          <w:p w:rsidR="0070566C" w:rsidRPr="0070566C" w:rsidRDefault="0070566C" w:rsidP="0070566C">
            <w:pPr>
              <w:widowControl/>
              <w:shd w:val="clear" w:color="auto" w:fill="FFFFFF"/>
              <w:spacing w:line="276" w:lineRule="auto"/>
              <w:ind w:firstLine="0"/>
              <w:jc w:val="left"/>
            </w:pPr>
            <w:r w:rsidRPr="0070566C">
              <w:rPr>
                <w:color w:val="000000"/>
              </w:rPr>
              <w:t>- выбор трансформаторов на элек</w:t>
            </w:r>
            <w:r w:rsidRPr="0070566C">
              <w:rPr>
                <w:color w:val="000000"/>
                <w:spacing w:val="-2"/>
              </w:rPr>
              <w:t>тростанциях в соответствии с требованиями ГОСТ и Правил техни</w:t>
            </w:r>
            <w:r w:rsidRPr="0070566C">
              <w:rPr>
                <w:color w:val="000000"/>
                <w:spacing w:val="-1"/>
              </w:rPr>
              <w:t>ческой эксплуатации (ПТЭ);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</w:pPr>
            <w:r w:rsidRPr="0070566C">
              <w:rPr>
                <w:color w:val="000000"/>
                <w:spacing w:val="-2"/>
              </w:rPr>
              <w:t>- оценка параметров качества вырабатываемой электроэнергии в соот</w:t>
            </w:r>
            <w:r w:rsidRPr="0070566C">
              <w:rPr>
                <w:color w:val="000000"/>
              </w:rPr>
              <w:t>ветствии с ГОСТ.</w:t>
            </w:r>
          </w:p>
        </w:tc>
        <w:tc>
          <w:tcPr>
            <w:tcW w:w="1842" w:type="dxa"/>
          </w:tcPr>
          <w:p w:rsidR="0070566C" w:rsidRPr="0070566C" w:rsidRDefault="0070566C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rPr>
                <w:iCs/>
                <w:color w:val="000000"/>
              </w:rPr>
              <w:t>Наблюдение за деятельностью обучающихся на учебной практике.</w:t>
            </w:r>
          </w:p>
        </w:tc>
      </w:tr>
      <w:tr w:rsidR="0070566C" w:rsidRPr="0070566C" w:rsidTr="0070566C">
        <w:tc>
          <w:tcPr>
            <w:tcW w:w="3828" w:type="dxa"/>
          </w:tcPr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color w:val="000000"/>
                <w:spacing w:val="-2"/>
              </w:rPr>
              <w:t>ПК.3.2. Контролировать и регулировать параметры передачи элек</w:t>
            </w:r>
            <w:r w:rsidRPr="0070566C">
              <w:rPr>
                <w:color w:val="000000"/>
              </w:rPr>
              <w:t>троэнергии.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  <w:rPr>
                <w:b/>
                <w:iCs/>
              </w:rPr>
            </w:pPr>
            <w:r w:rsidRPr="0070566C">
              <w:t>ОК.1 </w:t>
            </w:r>
            <w:r w:rsidRPr="0070566C">
              <w:rPr>
                <w:iCs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  <w:rPr>
                <w:iCs/>
              </w:rPr>
            </w:pPr>
            <w:r w:rsidRPr="0070566C">
              <w:t>ОК.2 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</w:pPr>
            <w:r w:rsidRPr="0070566C">
              <w:t>ОК.4 Работать в коллективе и команде, эффективно взаимодействовать с коллегами, руководством, клиентами.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</w:pPr>
            <w:r w:rsidRPr="0070566C">
              <w:t>ОК.5 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</w:pPr>
            <w:r w:rsidRPr="0070566C">
              <w:t>ОК.7 Содействовать сохранению окружающей среды, ресурсосбережению, эффективно действовать в чрезвычайных ситуациях.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</w:pPr>
            <w:r w:rsidRPr="0070566C">
              <w:t>ОК.9 Использовать информационные технологии в профессиональной деятельности.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</w:pPr>
            <w:r w:rsidRPr="0070566C">
              <w:t>ОК.10 Пользоваться профессиональной документацией на государственном и иностранных языках.</w:t>
            </w:r>
          </w:p>
        </w:tc>
        <w:tc>
          <w:tcPr>
            <w:tcW w:w="3685" w:type="dxa"/>
          </w:tcPr>
          <w:p w:rsidR="0070566C" w:rsidRPr="0070566C" w:rsidRDefault="0070566C" w:rsidP="0070566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color w:val="000000"/>
              </w:rPr>
              <w:t>- Определение элементов конструкции воздушной линии электропередач в соответствии с ГОСТами и Правилами устройства электроустановок (ПУЭ);</w:t>
            </w:r>
          </w:p>
          <w:p w:rsidR="0070566C" w:rsidRPr="0070566C" w:rsidRDefault="0070566C" w:rsidP="0070566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color w:val="000000"/>
              </w:rPr>
              <w:t>- точность определения конструктивных элементов кабеля в соответствии с техническими условиями и ПУЭ;</w:t>
            </w:r>
          </w:p>
          <w:p w:rsidR="0070566C" w:rsidRPr="0070566C" w:rsidRDefault="0070566C" w:rsidP="0070566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color w:val="000000"/>
                <w:spacing w:val="-2"/>
              </w:rPr>
              <w:t>- определения параметров и потерь</w:t>
            </w:r>
            <w:r w:rsidRPr="0070566C">
              <w:t xml:space="preserve"> </w:t>
            </w:r>
            <w:r w:rsidRPr="0070566C">
              <w:rPr>
                <w:color w:val="000000"/>
              </w:rPr>
              <w:t>мощности в электрической сети в</w:t>
            </w:r>
            <w:r w:rsidRPr="0070566C">
              <w:t xml:space="preserve"> </w:t>
            </w:r>
            <w:r w:rsidRPr="0070566C">
              <w:rPr>
                <w:color w:val="000000"/>
              </w:rPr>
              <w:t>соответствии с алгоритмом;</w:t>
            </w:r>
          </w:p>
          <w:p w:rsidR="0070566C" w:rsidRPr="0070566C" w:rsidRDefault="0070566C" w:rsidP="0070566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color w:val="000000"/>
                <w:spacing w:val="-2"/>
              </w:rPr>
              <w:t>- демонстрация навыков оценки</w:t>
            </w:r>
            <w:r w:rsidRPr="0070566C">
              <w:t xml:space="preserve"> параметров</w:t>
            </w:r>
            <w:r w:rsidRPr="0070566C">
              <w:rPr>
                <w:color w:val="000000"/>
                <w:spacing w:val="-2"/>
              </w:rPr>
              <w:t xml:space="preserve"> качества передаваемой</w:t>
            </w:r>
            <w:r w:rsidRPr="0070566C">
              <w:t xml:space="preserve"> </w:t>
            </w:r>
            <w:r w:rsidRPr="0070566C">
              <w:rPr>
                <w:color w:val="000000"/>
              </w:rPr>
              <w:t>электроэнергии;</w:t>
            </w:r>
          </w:p>
          <w:p w:rsidR="0070566C" w:rsidRPr="0070566C" w:rsidRDefault="0070566C" w:rsidP="0070566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color w:val="000000"/>
              </w:rPr>
              <w:t>- определение и оценка потерь напряжения в разомкнутых и замкнутых электрических сетях в соответствии с алгоритмом;</w:t>
            </w:r>
          </w:p>
          <w:p w:rsidR="0070566C" w:rsidRPr="0070566C" w:rsidRDefault="0070566C" w:rsidP="0070566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color w:val="000000"/>
                <w:spacing w:val="-2"/>
              </w:rPr>
              <w:t>- демонстрация навыков исследования автоматических устройств,</w:t>
            </w:r>
            <w:r w:rsidRPr="0070566C">
              <w:t xml:space="preserve"> </w:t>
            </w:r>
            <w:r w:rsidRPr="0070566C">
              <w:rPr>
                <w:color w:val="000000"/>
              </w:rPr>
              <w:t>применяемых в сетях;</w:t>
            </w:r>
          </w:p>
          <w:p w:rsidR="0070566C" w:rsidRPr="0070566C" w:rsidRDefault="0070566C" w:rsidP="0070566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color w:val="000000"/>
              </w:rPr>
              <w:t>- выбор схем электрических сетей</w:t>
            </w:r>
            <w:r w:rsidRPr="0070566C">
              <w:t xml:space="preserve"> </w:t>
            </w:r>
            <w:r w:rsidRPr="0070566C">
              <w:rPr>
                <w:color w:val="000000"/>
              </w:rPr>
              <w:t>в соответствии с нормативными</w:t>
            </w:r>
            <w:r w:rsidRPr="0070566C">
              <w:t xml:space="preserve"> </w:t>
            </w:r>
            <w:r w:rsidRPr="0070566C">
              <w:rPr>
                <w:color w:val="000000"/>
              </w:rPr>
              <w:t>документами;</w:t>
            </w:r>
          </w:p>
          <w:p w:rsidR="0070566C" w:rsidRPr="0070566C" w:rsidRDefault="0070566C" w:rsidP="0070566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color w:val="000000"/>
              </w:rPr>
              <w:t>- точность измерений электриче</w:t>
            </w:r>
            <w:r w:rsidRPr="0070566C">
              <w:rPr>
                <w:color w:val="000000"/>
                <w:spacing w:val="-2"/>
              </w:rPr>
              <w:t>ских параметров в электрических</w:t>
            </w:r>
            <w:r w:rsidRPr="0070566C">
              <w:t xml:space="preserve"> </w:t>
            </w:r>
            <w:r w:rsidRPr="0070566C">
              <w:rPr>
                <w:color w:val="000000"/>
              </w:rPr>
              <w:t>сетях;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</w:pPr>
            <w:r w:rsidRPr="0070566C">
              <w:rPr>
                <w:color w:val="000000"/>
                <w:spacing w:val="-2"/>
              </w:rPr>
              <w:t>- обеспечение установленного режима работы сети по различным</w:t>
            </w:r>
            <w:r w:rsidRPr="0070566C">
              <w:t xml:space="preserve"> </w:t>
            </w:r>
            <w:r w:rsidRPr="0070566C">
              <w:rPr>
                <w:color w:val="000000"/>
              </w:rPr>
              <w:t>параметрам в соответствии с ПТЭ;</w:t>
            </w:r>
          </w:p>
        </w:tc>
        <w:tc>
          <w:tcPr>
            <w:tcW w:w="1842" w:type="dxa"/>
          </w:tcPr>
          <w:p w:rsidR="0070566C" w:rsidRPr="0070566C" w:rsidRDefault="0070566C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rPr>
                <w:iCs/>
                <w:color w:val="000000"/>
              </w:rPr>
              <w:t>Наблюдение за деятельностью обучающихся на учебной практике.</w:t>
            </w:r>
          </w:p>
        </w:tc>
      </w:tr>
      <w:tr w:rsidR="0070566C" w:rsidRPr="0070566C" w:rsidTr="0070566C">
        <w:tc>
          <w:tcPr>
            <w:tcW w:w="3828" w:type="dxa"/>
          </w:tcPr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  <w:rPr>
                <w:color w:val="000000"/>
                <w:spacing w:val="-1"/>
              </w:rPr>
            </w:pPr>
            <w:r w:rsidRPr="0070566C">
              <w:rPr>
                <w:color w:val="000000"/>
                <w:spacing w:val="-2"/>
              </w:rPr>
              <w:t>ПК.3.3. Контролировать распределе</w:t>
            </w:r>
            <w:r w:rsidRPr="0070566C">
              <w:rPr>
                <w:color w:val="000000"/>
                <w:spacing w:val="-1"/>
              </w:rPr>
              <w:t>ние электроэнергии и управлять им.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  <w:rPr>
                <w:b/>
                <w:iCs/>
              </w:rPr>
            </w:pPr>
            <w:r w:rsidRPr="0070566C">
              <w:t>ОК.1 </w:t>
            </w:r>
            <w:r w:rsidRPr="0070566C">
              <w:rPr>
                <w:iCs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  <w:rPr>
                <w:iCs/>
              </w:rPr>
            </w:pPr>
            <w:r w:rsidRPr="0070566C">
              <w:t>ОК.2 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</w:pPr>
            <w:r w:rsidRPr="0070566C">
              <w:t>ОК.4 Работать в коллективе и команде, эффективно взаимодействовать с коллегами, руководством, клиентами.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</w:pPr>
            <w:r w:rsidRPr="0070566C">
              <w:t>ОК.5 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</w:pPr>
            <w:r w:rsidRPr="0070566C">
              <w:t>ОК.7 Содействовать сохранению окружающей среды, ресурсосбережению, эффективно действовать в чрезвычайных ситуациях.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</w:pPr>
            <w:r w:rsidRPr="0070566C">
              <w:t>ОК.9 Использовать информационные технологии в профессиональной деятельности.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</w:pPr>
            <w:r w:rsidRPr="0070566C">
              <w:t>ОК.10 Пользоваться профессиональной документацией на государственном и иностранных языках.</w:t>
            </w:r>
          </w:p>
        </w:tc>
        <w:tc>
          <w:tcPr>
            <w:tcW w:w="3685" w:type="dxa"/>
          </w:tcPr>
          <w:p w:rsidR="0070566C" w:rsidRPr="0070566C" w:rsidRDefault="0070566C" w:rsidP="0070566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b/>
                <w:bCs/>
                <w:color w:val="000000"/>
              </w:rPr>
              <w:t xml:space="preserve">- </w:t>
            </w:r>
            <w:r w:rsidRPr="0070566C">
              <w:rPr>
                <w:color w:val="000000"/>
              </w:rPr>
              <w:t>Определение порядка действий</w:t>
            </w:r>
            <w:r w:rsidRPr="0070566C">
              <w:t xml:space="preserve"> </w:t>
            </w:r>
            <w:r w:rsidRPr="0070566C">
              <w:rPr>
                <w:color w:val="000000"/>
              </w:rPr>
              <w:t>при оперативных переключениях в схемах сетей в соответствии с типовыми бланками</w:t>
            </w:r>
            <w:r w:rsidRPr="0070566C">
              <w:t xml:space="preserve"> </w:t>
            </w:r>
            <w:r w:rsidRPr="0070566C">
              <w:rPr>
                <w:color w:val="000000"/>
              </w:rPr>
              <w:t>переключений;</w:t>
            </w:r>
          </w:p>
          <w:p w:rsidR="0070566C" w:rsidRPr="0070566C" w:rsidRDefault="0070566C" w:rsidP="0070566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b/>
                <w:bCs/>
                <w:color w:val="000000"/>
              </w:rPr>
              <w:t xml:space="preserve">- </w:t>
            </w:r>
            <w:r w:rsidRPr="0070566C">
              <w:rPr>
                <w:color w:val="000000"/>
              </w:rPr>
              <w:t>демонстрация навыков</w:t>
            </w:r>
            <w:r w:rsidRPr="0070566C">
              <w:t xml:space="preserve"> </w:t>
            </w:r>
            <w:r w:rsidRPr="0070566C">
              <w:rPr>
                <w:color w:val="000000"/>
                <w:spacing w:val="-1"/>
              </w:rPr>
              <w:t>выполнения оперативных</w:t>
            </w:r>
            <w:r w:rsidRPr="0070566C">
              <w:t xml:space="preserve"> </w:t>
            </w:r>
            <w:r w:rsidRPr="0070566C">
              <w:rPr>
                <w:color w:val="000000"/>
                <w:spacing w:val="-1"/>
              </w:rPr>
              <w:t>переключений в электрических</w:t>
            </w:r>
            <w:r w:rsidRPr="0070566C">
              <w:t xml:space="preserve"> </w:t>
            </w:r>
            <w:r w:rsidRPr="0070566C">
              <w:rPr>
                <w:color w:val="000000"/>
              </w:rPr>
              <w:t>сетях;</w:t>
            </w:r>
          </w:p>
          <w:p w:rsidR="0070566C" w:rsidRPr="0070566C" w:rsidRDefault="0070566C" w:rsidP="0070566C">
            <w:pPr>
              <w:widowControl/>
              <w:shd w:val="clear" w:color="auto" w:fill="FFFFFF"/>
              <w:tabs>
                <w:tab w:val="left" w:pos="254"/>
              </w:tabs>
              <w:spacing w:line="276" w:lineRule="auto"/>
              <w:ind w:firstLine="10"/>
              <w:jc w:val="left"/>
              <w:rPr>
                <w:color w:val="000000"/>
              </w:rPr>
            </w:pPr>
            <w:r w:rsidRPr="0070566C">
              <w:rPr>
                <w:color w:val="000000"/>
              </w:rPr>
              <w:t>-</w:t>
            </w:r>
            <w:r w:rsidRPr="0070566C">
              <w:rPr>
                <w:color w:val="000000"/>
                <w:spacing w:val="-3"/>
              </w:rPr>
              <w:t>изложение технологии диспетчер</w:t>
            </w:r>
            <w:r w:rsidRPr="0070566C">
              <w:rPr>
                <w:color w:val="000000"/>
                <w:spacing w:val="-1"/>
              </w:rPr>
              <w:t xml:space="preserve">ского управления в соответствии с </w:t>
            </w:r>
            <w:r w:rsidRPr="0070566C">
              <w:rPr>
                <w:color w:val="000000"/>
              </w:rPr>
              <w:t>ПТЭ;</w:t>
            </w:r>
          </w:p>
          <w:p w:rsidR="0070566C" w:rsidRPr="0070566C" w:rsidRDefault="0070566C" w:rsidP="0070566C">
            <w:pPr>
              <w:widowControl/>
              <w:shd w:val="clear" w:color="auto" w:fill="FFFFFF"/>
              <w:tabs>
                <w:tab w:val="left" w:pos="254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color w:val="000000"/>
              </w:rPr>
              <w:t>-</w:t>
            </w:r>
            <w:r w:rsidRPr="0070566C">
              <w:rPr>
                <w:color w:val="000000"/>
                <w:spacing w:val="-1"/>
              </w:rPr>
              <w:t>выбор трансформаторов на под</w:t>
            </w:r>
            <w:r w:rsidRPr="0070566C">
              <w:rPr>
                <w:color w:val="000000"/>
                <w:spacing w:val="-2"/>
              </w:rPr>
              <w:t>станции в соответствии с требова</w:t>
            </w:r>
            <w:r w:rsidRPr="0070566C">
              <w:rPr>
                <w:color w:val="000000"/>
              </w:rPr>
              <w:t>ниями ГОСТов и ПТЭ;</w:t>
            </w:r>
          </w:p>
          <w:p w:rsidR="0070566C" w:rsidRPr="0070566C" w:rsidRDefault="0070566C" w:rsidP="0070566C">
            <w:pPr>
              <w:widowControl/>
              <w:shd w:val="clear" w:color="auto" w:fill="FFFFFF"/>
              <w:spacing w:line="276" w:lineRule="auto"/>
              <w:ind w:firstLine="0"/>
              <w:jc w:val="left"/>
            </w:pPr>
            <w:r w:rsidRPr="0070566C">
              <w:rPr>
                <w:color w:val="000000"/>
              </w:rPr>
              <w:t>-</w:t>
            </w:r>
            <w:r w:rsidRPr="0070566C">
              <w:rPr>
                <w:color w:val="000000"/>
                <w:spacing w:val="-3"/>
              </w:rPr>
              <w:t>демонстрация навыков обслуживания систем контроля и управле</w:t>
            </w:r>
            <w:r w:rsidRPr="0070566C">
              <w:rPr>
                <w:color w:val="000000"/>
              </w:rPr>
              <w:t>ния</w:t>
            </w:r>
          </w:p>
        </w:tc>
        <w:tc>
          <w:tcPr>
            <w:tcW w:w="1842" w:type="dxa"/>
          </w:tcPr>
          <w:p w:rsidR="0070566C" w:rsidRPr="0070566C" w:rsidRDefault="0070566C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rPr>
                <w:iCs/>
                <w:color w:val="000000"/>
              </w:rPr>
              <w:t>Наблюдение за деятельностью обучающихся на учебной практике.</w:t>
            </w:r>
          </w:p>
        </w:tc>
      </w:tr>
      <w:tr w:rsidR="0070566C" w:rsidRPr="0070566C" w:rsidTr="0070566C">
        <w:tc>
          <w:tcPr>
            <w:tcW w:w="3828" w:type="dxa"/>
          </w:tcPr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color w:val="000000"/>
                <w:spacing w:val="-2"/>
              </w:rPr>
              <w:t>ПК.3.4. Оптимизировать технологи</w:t>
            </w:r>
            <w:r w:rsidRPr="0070566C">
              <w:rPr>
                <w:color w:val="000000"/>
              </w:rPr>
              <w:t>ческие процессы в соответствии с нагрузкой на оборудование.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  <w:rPr>
                <w:b/>
                <w:iCs/>
              </w:rPr>
            </w:pPr>
            <w:r w:rsidRPr="0070566C">
              <w:t>ОК.1 </w:t>
            </w:r>
            <w:r w:rsidRPr="0070566C">
              <w:rPr>
                <w:iCs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  <w:rPr>
                <w:iCs/>
              </w:rPr>
            </w:pPr>
            <w:r w:rsidRPr="0070566C">
              <w:t>ОК.2 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</w:pPr>
            <w:r w:rsidRPr="0070566C">
              <w:t>ОК.4 Работать в коллективе и команде, эффективно взаимодействовать с коллегами, руководством, клиентами.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</w:pPr>
            <w:r w:rsidRPr="0070566C">
              <w:t>ОК.5 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</w:pPr>
            <w:r w:rsidRPr="0070566C">
              <w:t>ОК.7 Содействовать сохранению окружающей среды, ресурсосбережению, эффективно действовать в чрезвычайных ситуациях.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</w:pPr>
            <w:r w:rsidRPr="0070566C">
              <w:t>ОК.9 Использовать информационные технологии в профессиональной деятельности.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</w:pPr>
            <w:r w:rsidRPr="0070566C">
              <w:t>ОК.10 Пользоваться профессиональной документацией на государственном и иностранных языках.</w:t>
            </w:r>
          </w:p>
        </w:tc>
        <w:tc>
          <w:tcPr>
            <w:tcW w:w="3685" w:type="dxa"/>
          </w:tcPr>
          <w:p w:rsidR="0070566C" w:rsidRPr="0070566C" w:rsidRDefault="0070566C" w:rsidP="0070566C">
            <w:pPr>
              <w:widowControl/>
              <w:shd w:val="clear" w:color="auto" w:fill="FFFFFF"/>
              <w:tabs>
                <w:tab w:val="left" w:pos="245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color w:val="000000"/>
              </w:rPr>
              <w:t xml:space="preserve">-Расчет нагрузок на электрооборудование электростанций и подстанций в соответствии с Правилами </w:t>
            </w:r>
            <w:r w:rsidRPr="0070566C">
              <w:rPr>
                <w:color w:val="000000"/>
                <w:spacing w:val="-2"/>
              </w:rPr>
              <w:t xml:space="preserve">устройства электроустановок (ПУЭ) </w:t>
            </w:r>
            <w:r w:rsidRPr="0070566C">
              <w:rPr>
                <w:color w:val="000000"/>
              </w:rPr>
              <w:t>и Нормами технологического проектирования (НТП);</w:t>
            </w:r>
          </w:p>
          <w:p w:rsidR="0070566C" w:rsidRPr="0070566C" w:rsidRDefault="0070566C" w:rsidP="0070566C">
            <w:pPr>
              <w:widowControl/>
              <w:shd w:val="clear" w:color="auto" w:fill="FFFFFF"/>
              <w:tabs>
                <w:tab w:val="left" w:pos="245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color w:val="000000"/>
              </w:rPr>
              <w:t>-выбор параметров электрообору</w:t>
            </w:r>
            <w:r w:rsidRPr="0070566C">
              <w:rPr>
                <w:color w:val="000000"/>
                <w:spacing w:val="-2"/>
              </w:rPr>
              <w:t xml:space="preserve">дования, электрических аппаратов и </w:t>
            </w:r>
            <w:r w:rsidRPr="0070566C">
              <w:rPr>
                <w:color w:val="000000"/>
              </w:rPr>
              <w:t>проводников на электростанциях и подстанциях в соответствии с (ПУЭ);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</w:pPr>
            <w:r w:rsidRPr="0070566C">
              <w:rPr>
                <w:color w:val="000000"/>
              </w:rPr>
              <w:t>-</w:t>
            </w:r>
            <w:r w:rsidRPr="0070566C">
              <w:rPr>
                <w:color w:val="000000"/>
                <w:spacing w:val="-2"/>
              </w:rPr>
              <w:t xml:space="preserve">оптимальный выбор варианта сети </w:t>
            </w:r>
            <w:r w:rsidRPr="0070566C">
              <w:rPr>
                <w:color w:val="000000"/>
              </w:rPr>
              <w:t>с учетом надежности электроснабжения.</w:t>
            </w:r>
          </w:p>
        </w:tc>
        <w:tc>
          <w:tcPr>
            <w:tcW w:w="1842" w:type="dxa"/>
          </w:tcPr>
          <w:p w:rsidR="0070566C" w:rsidRPr="0070566C" w:rsidRDefault="0070566C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rPr>
                <w:iCs/>
                <w:color w:val="000000"/>
              </w:rPr>
              <w:t>Наблюдение за деятельностью обучающихся на учебной практике.</w:t>
            </w:r>
          </w:p>
        </w:tc>
      </w:tr>
      <w:tr w:rsidR="0070566C" w:rsidRPr="0070566C" w:rsidTr="0070566C">
        <w:tc>
          <w:tcPr>
            <w:tcW w:w="3828" w:type="dxa"/>
          </w:tcPr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color w:val="000000"/>
              </w:rPr>
              <w:t>ПК.3.5. Определять технико-</w:t>
            </w:r>
            <w:r w:rsidRPr="0070566C">
              <w:rPr>
                <w:color w:val="000000"/>
                <w:spacing w:val="-2"/>
              </w:rPr>
              <w:t>экономические показатели ра</w:t>
            </w:r>
            <w:r w:rsidRPr="0070566C">
              <w:rPr>
                <w:color w:val="000000"/>
              </w:rPr>
              <w:t>боты электрооборудования.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  <w:rPr>
                <w:b/>
                <w:iCs/>
              </w:rPr>
            </w:pPr>
            <w:r w:rsidRPr="0070566C">
              <w:t>ОК.1 </w:t>
            </w:r>
            <w:r w:rsidRPr="0070566C">
              <w:rPr>
                <w:iCs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  <w:rPr>
                <w:iCs/>
              </w:rPr>
            </w:pPr>
            <w:r w:rsidRPr="0070566C">
              <w:t>ОК.2 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</w:pPr>
            <w:r w:rsidRPr="0070566C">
              <w:t>ОК.4 Работать в коллективе и команде, эффективно взаимодействовать с коллегами, руководством, клиентами.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</w:pPr>
            <w:r w:rsidRPr="0070566C">
              <w:t>ОК.5 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</w:pPr>
            <w:r w:rsidRPr="0070566C">
              <w:t>ОК.7 Содействовать сохранению окружающей среды, ресурсосбережению, эффективно действовать в чрезвычайных ситуациях.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</w:pPr>
            <w:r w:rsidRPr="0070566C">
              <w:t>ОК.9 Использовать информационные технологии в профессиональной деятельности.</w:t>
            </w:r>
          </w:p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</w:pPr>
            <w:r w:rsidRPr="0070566C">
              <w:t>ОК.10 Пользоваться профессиональной документацией на государственном и иностранных языках.</w:t>
            </w:r>
          </w:p>
        </w:tc>
        <w:tc>
          <w:tcPr>
            <w:tcW w:w="3685" w:type="dxa"/>
          </w:tcPr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</w:pPr>
            <w:r w:rsidRPr="0070566C">
              <w:rPr>
                <w:color w:val="000000"/>
              </w:rPr>
              <w:t xml:space="preserve">- Расчет технико-экономических </w:t>
            </w:r>
            <w:r w:rsidRPr="0070566C">
              <w:rPr>
                <w:color w:val="000000"/>
                <w:spacing w:val="-2"/>
              </w:rPr>
              <w:t>показателей работы электрооборудования в соответствии с алгорит</w:t>
            </w:r>
            <w:r w:rsidRPr="0070566C">
              <w:rPr>
                <w:color w:val="000000"/>
              </w:rPr>
              <w:t>мом.</w:t>
            </w:r>
          </w:p>
        </w:tc>
        <w:tc>
          <w:tcPr>
            <w:tcW w:w="1842" w:type="dxa"/>
          </w:tcPr>
          <w:p w:rsidR="0070566C" w:rsidRPr="0070566C" w:rsidRDefault="0070566C" w:rsidP="0070566C">
            <w:pPr>
              <w:widowControl/>
              <w:spacing w:line="276" w:lineRule="auto"/>
              <w:ind w:firstLine="0"/>
              <w:jc w:val="left"/>
            </w:pPr>
            <w:r w:rsidRPr="0070566C">
              <w:rPr>
                <w:iCs/>
                <w:color w:val="000000"/>
              </w:rPr>
              <w:t>Наблюдение за деятельностью обучающихся на учебной практике.</w:t>
            </w:r>
          </w:p>
        </w:tc>
      </w:tr>
    </w:tbl>
    <w:p w:rsidR="00D565DD" w:rsidRDefault="00D565DD" w:rsidP="00D565DD">
      <w:pPr>
        <w:spacing w:line="276" w:lineRule="auto"/>
        <w:rPr>
          <w:color w:val="000000"/>
        </w:rPr>
      </w:pPr>
    </w:p>
    <w:p w:rsidR="00D565DD" w:rsidRDefault="00D565DD" w:rsidP="00D565DD">
      <w:pPr>
        <w:ind w:firstLine="709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D565DD" w:rsidRPr="006C7EF7" w:rsidTr="005E509C">
        <w:tc>
          <w:tcPr>
            <w:tcW w:w="1702" w:type="dxa"/>
          </w:tcPr>
          <w:p w:rsidR="00D565DD" w:rsidRPr="006C7EF7" w:rsidRDefault="00D565DD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D565DD" w:rsidRPr="006C7EF7" w:rsidRDefault="00D565DD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D565DD" w:rsidRPr="006C7EF7" w:rsidRDefault="00D565DD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D565DD" w:rsidRPr="006C7EF7" w:rsidRDefault="00D565DD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D565DD" w:rsidRPr="006C7EF7" w:rsidRDefault="00D565DD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D565DD" w:rsidRPr="006C7EF7" w:rsidTr="005E509C">
        <w:tc>
          <w:tcPr>
            <w:tcW w:w="1702" w:type="dxa"/>
          </w:tcPr>
          <w:p w:rsidR="00D565DD" w:rsidRPr="006C7EF7" w:rsidRDefault="00D565DD" w:rsidP="005E509C">
            <w:pPr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D565DD" w:rsidRPr="006C7EF7" w:rsidRDefault="00D565DD" w:rsidP="005E509C"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D565DD" w:rsidRPr="006C7EF7" w:rsidRDefault="00D565DD" w:rsidP="005E509C"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D565DD" w:rsidRPr="006C7EF7" w:rsidRDefault="00D565DD" w:rsidP="005E509C"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D565DD" w:rsidRPr="006C7EF7" w:rsidRDefault="00D565DD" w:rsidP="005E509C"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D565DD" w:rsidRPr="006C7EF7" w:rsidTr="005E509C">
        <w:tc>
          <w:tcPr>
            <w:tcW w:w="1702" w:type="dxa"/>
          </w:tcPr>
          <w:p w:rsidR="00D565DD" w:rsidRPr="006C7EF7" w:rsidRDefault="00D565DD" w:rsidP="005E509C">
            <w:pPr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D565DD" w:rsidRPr="006C7EF7" w:rsidRDefault="00D565DD" w:rsidP="005E509C"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D565DD" w:rsidRPr="006C7EF7" w:rsidRDefault="00D565DD" w:rsidP="005E509C"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D565DD" w:rsidRPr="006C7EF7" w:rsidRDefault="00D565DD" w:rsidP="005E509C"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D565DD" w:rsidRPr="006C7EF7" w:rsidRDefault="00D565DD" w:rsidP="005E509C"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D565DD" w:rsidRPr="006C7EF7" w:rsidTr="005E509C">
        <w:tc>
          <w:tcPr>
            <w:tcW w:w="1702" w:type="dxa"/>
          </w:tcPr>
          <w:p w:rsidR="00D565DD" w:rsidRPr="006C7EF7" w:rsidRDefault="00D565DD" w:rsidP="005E509C">
            <w:pPr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D565DD" w:rsidRPr="006C7EF7" w:rsidRDefault="00D565DD" w:rsidP="005E509C"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D565DD" w:rsidRPr="006C7EF7" w:rsidRDefault="00D565DD" w:rsidP="005E509C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D565DD" w:rsidRPr="006C7EF7" w:rsidRDefault="00D565DD" w:rsidP="005E509C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D565DD" w:rsidRPr="006C7EF7" w:rsidRDefault="00D565DD" w:rsidP="005E509C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D565DD" w:rsidRPr="006C7EF7" w:rsidTr="005E509C">
        <w:tc>
          <w:tcPr>
            <w:tcW w:w="1702" w:type="dxa"/>
          </w:tcPr>
          <w:p w:rsidR="00D565DD" w:rsidRPr="006C7EF7" w:rsidRDefault="00D565DD" w:rsidP="005E509C">
            <w:pPr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D565DD" w:rsidRPr="006C7EF7" w:rsidRDefault="00D565DD" w:rsidP="005E509C">
            <w:pPr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D565DD" w:rsidRPr="006C7EF7" w:rsidRDefault="00D565DD" w:rsidP="005E509C">
            <w:pPr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D565DD" w:rsidRPr="006C7EF7" w:rsidRDefault="00D565DD" w:rsidP="005E509C">
            <w:pPr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D565DD" w:rsidRPr="006C7EF7" w:rsidRDefault="00D565DD" w:rsidP="005E509C">
            <w:pPr>
              <w:jc w:val="center"/>
            </w:pPr>
            <w:r w:rsidRPr="006C7EF7">
              <w:t xml:space="preserve">Высокий </w:t>
            </w:r>
          </w:p>
        </w:tc>
      </w:tr>
    </w:tbl>
    <w:p w:rsidR="00D565DD" w:rsidRDefault="00D565DD" w:rsidP="00D565DD">
      <w:pPr>
        <w:ind w:firstLine="709"/>
      </w:pPr>
    </w:p>
    <w:sectPr w:rsidR="00D565DD" w:rsidSect="0048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F5A" w:rsidRDefault="00081F5A" w:rsidP="00212BD2">
      <w:r>
        <w:separator/>
      </w:r>
    </w:p>
  </w:endnote>
  <w:endnote w:type="continuationSeparator" w:id="0">
    <w:p w:rsidR="00081F5A" w:rsidRDefault="00081F5A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EA8" w:rsidRDefault="000F212D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F6EA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6EA8">
      <w:rPr>
        <w:rStyle w:val="a6"/>
        <w:noProof/>
      </w:rPr>
      <w:t>2</w:t>
    </w:r>
    <w:r>
      <w:rPr>
        <w:rStyle w:val="a6"/>
      </w:rPr>
      <w:fldChar w:fldCharType="end"/>
    </w:r>
  </w:p>
  <w:p w:rsidR="008F6EA8" w:rsidRDefault="008F6EA8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EA8" w:rsidRDefault="008F6EA8" w:rsidP="007276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F5A" w:rsidRDefault="00081F5A" w:rsidP="00212BD2">
      <w:r>
        <w:separator/>
      </w:r>
    </w:p>
  </w:footnote>
  <w:footnote w:type="continuationSeparator" w:id="0">
    <w:p w:rsidR="00081F5A" w:rsidRDefault="00081F5A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C63EC8"/>
    <w:lvl w:ilvl="0">
      <w:numFmt w:val="bullet"/>
      <w:lvlText w:val="*"/>
      <w:lvlJc w:val="left"/>
    </w:lvl>
  </w:abstractNum>
  <w:abstractNum w:abstractNumId="1">
    <w:nsid w:val="00782264"/>
    <w:multiLevelType w:val="hybridMultilevel"/>
    <w:tmpl w:val="0A9A1438"/>
    <w:lvl w:ilvl="0" w:tplc="6540B6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463FB"/>
    <w:multiLevelType w:val="hybridMultilevel"/>
    <w:tmpl w:val="E4E025D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5">
    <w:nsid w:val="12C95D90"/>
    <w:multiLevelType w:val="hybridMultilevel"/>
    <w:tmpl w:val="74E02870"/>
    <w:lvl w:ilvl="0" w:tplc="35AC5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B2104"/>
    <w:multiLevelType w:val="hybridMultilevel"/>
    <w:tmpl w:val="A22265E8"/>
    <w:lvl w:ilvl="0" w:tplc="6540B6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5A20BF"/>
    <w:multiLevelType w:val="singleLevel"/>
    <w:tmpl w:val="0150A208"/>
    <w:lvl w:ilvl="0">
      <w:start w:val="1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1B983DC3"/>
    <w:multiLevelType w:val="hybridMultilevel"/>
    <w:tmpl w:val="57B04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17AD8"/>
    <w:multiLevelType w:val="multilevel"/>
    <w:tmpl w:val="89B6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E0586F"/>
    <w:multiLevelType w:val="hybridMultilevel"/>
    <w:tmpl w:val="6CC8BD38"/>
    <w:lvl w:ilvl="0" w:tplc="881AC46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25D80EBA"/>
    <w:multiLevelType w:val="hybridMultilevel"/>
    <w:tmpl w:val="5E80C2EC"/>
    <w:lvl w:ilvl="0" w:tplc="D908A83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295A1640"/>
    <w:multiLevelType w:val="hybridMultilevel"/>
    <w:tmpl w:val="F1725516"/>
    <w:lvl w:ilvl="0" w:tplc="A7EEE264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71881"/>
    <w:multiLevelType w:val="hybridMultilevel"/>
    <w:tmpl w:val="932A44D6"/>
    <w:lvl w:ilvl="0" w:tplc="BCAA59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B97045"/>
    <w:multiLevelType w:val="hybridMultilevel"/>
    <w:tmpl w:val="C4B28FE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4436BA"/>
    <w:multiLevelType w:val="singleLevel"/>
    <w:tmpl w:val="7214F4B4"/>
    <w:lvl w:ilvl="0">
      <w:start w:val="2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19">
    <w:nsid w:val="3D674E0B"/>
    <w:multiLevelType w:val="hybridMultilevel"/>
    <w:tmpl w:val="973E9918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467535"/>
    <w:multiLevelType w:val="hybridMultilevel"/>
    <w:tmpl w:val="85048A00"/>
    <w:lvl w:ilvl="0" w:tplc="96EAFB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BD12C8"/>
    <w:multiLevelType w:val="multilevel"/>
    <w:tmpl w:val="CDE66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2DB0F1C"/>
    <w:multiLevelType w:val="hybridMultilevel"/>
    <w:tmpl w:val="CE6A3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7726BE"/>
    <w:multiLevelType w:val="hybridMultilevel"/>
    <w:tmpl w:val="FC64482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D3D611C"/>
    <w:multiLevelType w:val="hybridMultilevel"/>
    <w:tmpl w:val="06F0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2113F"/>
    <w:multiLevelType w:val="hybridMultilevel"/>
    <w:tmpl w:val="41B8BDB4"/>
    <w:lvl w:ilvl="0" w:tplc="D2CA16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F1B0BFD"/>
    <w:multiLevelType w:val="hybridMultilevel"/>
    <w:tmpl w:val="5AB40BE6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6D5B3F"/>
    <w:multiLevelType w:val="hybridMultilevel"/>
    <w:tmpl w:val="B2CA7B8C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6D0957"/>
    <w:multiLevelType w:val="multilevel"/>
    <w:tmpl w:val="F80688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B70C43"/>
    <w:multiLevelType w:val="multilevel"/>
    <w:tmpl w:val="50A2D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38A0037"/>
    <w:multiLevelType w:val="hybridMultilevel"/>
    <w:tmpl w:val="F8E62F74"/>
    <w:lvl w:ilvl="0" w:tplc="6540B6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19B1F20"/>
    <w:multiLevelType w:val="hybridMultilevel"/>
    <w:tmpl w:val="9F32C9A4"/>
    <w:lvl w:ilvl="0" w:tplc="96EAF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F979A5"/>
    <w:multiLevelType w:val="hybridMultilevel"/>
    <w:tmpl w:val="03588A86"/>
    <w:lvl w:ilvl="0" w:tplc="96EAF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6B011F2"/>
    <w:multiLevelType w:val="hybridMultilevel"/>
    <w:tmpl w:val="6910EB20"/>
    <w:lvl w:ilvl="0" w:tplc="0419000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7025DFA"/>
    <w:multiLevelType w:val="hybridMultilevel"/>
    <w:tmpl w:val="3EAE079C"/>
    <w:lvl w:ilvl="0" w:tplc="62861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E225D"/>
    <w:multiLevelType w:val="multilevel"/>
    <w:tmpl w:val="28FEE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5C5D39"/>
    <w:multiLevelType w:val="hybridMultilevel"/>
    <w:tmpl w:val="1EC8307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9532604"/>
    <w:multiLevelType w:val="hybridMultilevel"/>
    <w:tmpl w:val="233C31C4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6F7F06"/>
    <w:multiLevelType w:val="hybridMultilevel"/>
    <w:tmpl w:val="07105440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5C7C2C"/>
    <w:multiLevelType w:val="hybridMultilevel"/>
    <w:tmpl w:val="A754E340"/>
    <w:lvl w:ilvl="0" w:tplc="120E072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1">
    <w:nsid w:val="7E125EAA"/>
    <w:multiLevelType w:val="hybridMultilevel"/>
    <w:tmpl w:val="B7664EDA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457A32"/>
    <w:multiLevelType w:val="hybridMultilevel"/>
    <w:tmpl w:val="53648402"/>
    <w:lvl w:ilvl="0" w:tplc="524814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3"/>
  </w:num>
  <w:num w:numId="3">
    <w:abstractNumId w:val="31"/>
  </w:num>
  <w:num w:numId="4">
    <w:abstractNumId w:val="11"/>
  </w:num>
  <w:num w:numId="5">
    <w:abstractNumId w:val="13"/>
  </w:num>
  <w:num w:numId="6">
    <w:abstractNumId w:val="22"/>
  </w:num>
  <w:num w:numId="7">
    <w:abstractNumId w:val="3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24"/>
  </w:num>
  <w:num w:numId="11">
    <w:abstractNumId w:val="34"/>
  </w:num>
  <w:num w:numId="12">
    <w:abstractNumId w:val="12"/>
  </w:num>
  <w:num w:numId="13">
    <w:abstractNumId w:val="19"/>
  </w:num>
  <w:num w:numId="14">
    <w:abstractNumId w:val="2"/>
  </w:num>
  <w:num w:numId="15">
    <w:abstractNumId w:val="26"/>
  </w:num>
  <w:num w:numId="16">
    <w:abstractNumId w:val="10"/>
  </w:num>
  <w:num w:numId="17">
    <w:abstractNumId w:val="28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7"/>
  </w:num>
  <w:num w:numId="24">
    <w:abstractNumId w:val="23"/>
  </w:num>
  <w:num w:numId="25">
    <w:abstractNumId w:val="37"/>
  </w:num>
  <w:num w:numId="26">
    <w:abstractNumId w:val="8"/>
  </w:num>
  <w:num w:numId="27">
    <w:abstractNumId w:val="18"/>
  </w:num>
  <w:num w:numId="28">
    <w:abstractNumId w:val="9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42"/>
  </w:num>
  <w:num w:numId="31">
    <w:abstractNumId w:val="25"/>
  </w:num>
  <w:num w:numId="32">
    <w:abstractNumId w:val="36"/>
  </w:num>
  <w:num w:numId="33">
    <w:abstractNumId w:val="32"/>
  </w:num>
  <w:num w:numId="34">
    <w:abstractNumId w:val="27"/>
  </w:num>
  <w:num w:numId="35">
    <w:abstractNumId w:val="16"/>
  </w:num>
  <w:num w:numId="36">
    <w:abstractNumId w:val="41"/>
  </w:num>
  <w:num w:numId="37">
    <w:abstractNumId w:val="33"/>
  </w:num>
  <w:num w:numId="38">
    <w:abstractNumId w:val="20"/>
  </w:num>
  <w:num w:numId="39">
    <w:abstractNumId w:val="35"/>
  </w:num>
  <w:num w:numId="40">
    <w:abstractNumId w:val="40"/>
  </w:num>
  <w:num w:numId="41">
    <w:abstractNumId w:val="15"/>
  </w:num>
  <w:num w:numId="42">
    <w:abstractNumId w:val="30"/>
  </w:num>
  <w:num w:numId="43">
    <w:abstractNumId w:val="1"/>
  </w:num>
  <w:num w:numId="44">
    <w:abstractNumId w:val="6"/>
  </w:num>
  <w:num w:numId="45">
    <w:abstractNumId w:val="7"/>
  </w:num>
  <w:num w:numId="46">
    <w:abstractNumId w:val="14"/>
  </w:num>
  <w:num w:numId="47">
    <w:abstractNumId w:val="5"/>
  </w:num>
  <w:num w:numId="48">
    <w:abstractNumId w:val="2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00284"/>
    <w:rsid w:val="00013E1B"/>
    <w:rsid w:val="00015249"/>
    <w:rsid w:val="00017608"/>
    <w:rsid w:val="000641D8"/>
    <w:rsid w:val="00081F5A"/>
    <w:rsid w:val="000905AF"/>
    <w:rsid w:val="00097268"/>
    <w:rsid w:val="000A6C93"/>
    <w:rsid w:val="000C298E"/>
    <w:rsid w:val="000E1994"/>
    <w:rsid w:val="000E4DB1"/>
    <w:rsid w:val="000F212D"/>
    <w:rsid w:val="00104F17"/>
    <w:rsid w:val="00112950"/>
    <w:rsid w:val="001251DA"/>
    <w:rsid w:val="00166C77"/>
    <w:rsid w:val="0017675F"/>
    <w:rsid w:val="00186E82"/>
    <w:rsid w:val="0019083E"/>
    <w:rsid w:val="001A52F9"/>
    <w:rsid w:val="001C0428"/>
    <w:rsid w:val="001C466B"/>
    <w:rsid w:val="001D4DAB"/>
    <w:rsid w:val="001E5500"/>
    <w:rsid w:val="00212BD2"/>
    <w:rsid w:val="0022023D"/>
    <w:rsid w:val="002217A8"/>
    <w:rsid w:val="00245C1E"/>
    <w:rsid w:val="002502D7"/>
    <w:rsid w:val="00251A0B"/>
    <w:rsid w:val="00252016"/>
    <w:rsid w:val="00273654"/>
    <w:rsid w:val="00284BD0"/>
    <w:rsid w:val="00302FDC"/>
    <w:rsid w:val="00303E7C"/>
    <w:rsid w:val="00313E27"/>
    <w:rsid w:val="0034469F"/>
    <w:rsid w:val="003455C4"/>
    <w:rsid w:val="003801D3"/>
    <w:rsid w:val="0038748B"/>
    <w:rsid w:val="003A41CD"/>
    <w:rsid w:val="003D0ED7"/>
    <w:rsid w:val="003D1996"/>
    <w:rsid w:val="0040329B"/>
    <w:rsid w:val="00415170"/>
    <w:rsid w:val="0042605A"/>
    <w:rsid w:val="00427F1C"/>
    <w:rsid w:val="004338E2"/>
    <w:rsid w:val="00463F0F"/>
    <w:rsid w:val="00466A1D"/>
    <w:rsid w:val="004779E8"/>
    <w:rsid w:val="00485147"/>
    <w:rsid w:val="00492E70"/>
    <w:rsid w:val="004A23CC"/>
    <w:rsid w:val="004A62CE"/>
    <w:rsid w:val="004C0FE4"/>
    <w:rsid w:val="004C402B"/>
    <w:rsid w:val="004D1204"/>
    <w:rsid w:val="004D6981"/>
    <w:rsid w:val="004F40D1"/>
    <w:rsid w:val="0050775C"/>
    <w:rsid w:val="00533B8C"/>
    <w:rsid w:val="0055594C"/>
    <w:rsid w:val="005939AD"/>
    <w:rsid w:val="005A7607"/>
    <w:rsid w:val="005B0AAF"/>
    <w:rsid w:val="005D11D8"/>
    <w:rsid w:val="005D3D80"/>
    <w:rsid w:val="005E5615"/>
    <w:rsid w:val="00607CC6"/>
    <w:rsid w:val="006225B6"/>
    <w:rsid w:val="00635BD1"/>
    <w:rsid w:val="00636690"/>
    <w:rsid w:val="0063693C"/>
    <w:rsid w:val="006433B8"/>
    <w:rsid w:val="006860C7"/>
    <w:rsid w:val="006908BD"/>
    <w:rsid w:val="00692C1A"/>
    <w:rsid w:val="00695C92"/>
    <w:rsid w:val="006B7648"/>
    <w:rsid w:val="006E17E7"/>
    <w:rsid w:val="006E2512"/>
    <w:rsid w:val="00701C5E"/>
    <w:rsid w:val="0070566C"/>
    <w:rsid w:val="00724EEE"/>
    <w:rsid w:val="007276B0"/>
    <w:rsid w:val="00772DDB"/>
    <w:rsid w:val="007B35C0"/>
    <w:rsid w:val="007C661E"/>
    <w:rsid w:val="007E3868"/>
    <w:rsid w:val="007E4125"/>
    <w:rsid w:val="007E7BA0"/>
    <w:rsid w:val="007F5BF1"/>
    <w:rsid w:val="00825DEC"/>
    <w:rsid w:val="008503D2"/>
    <w:rsid w:val="00884EEA"/>
    <w:rsid w:val="00892937"/>
    <w:rsid w:val="00892AAF"/>
    <w:rsid w:val="008A5744"/>
    <w:rsid w:val="008A67A5"/>
    <w:rsid w:val="008D5ED9"/>
    <w:rsid w:val="008E16CD"/>
    <w:rsid w:val="008E4EC4"/>
    <w:rsid w:val="008F6EA8"/>
    <w:rsid w:val="00904D58"/>
    <w:rsid w:val="009201FE"/>
    <w:rsid w:val="00926825"/>
    <w:rsid w:val="0095248B"/>
    <w:rsid w:val="00953C13"/>
    <w:rsid w:val="009618A1"/>
    <w:rsid w:val="00965D11"/>
    <w:rsid w:val="00970B6B"/>
    <w:rsid w:val="0098093E"/>
    <w:rsid w:val="0099109E"/>
    <w:rsid w:val="009C25CC"/>
    <w:rsid w:val="009F62DB"/>
    <w:rsid w:val="009F64FF"/>
    <w:rsid w:val="009F6BB2"/>
    <w:rsid w:val="00A045BE"/>
    <w:rsid w:val="00A162DC"/>
    <w:rsid w:val="00A21ED6"/>
    <w:rsid w:val="00A269EB"/>
    <w:rsid w:val="00A462E7"/>
    <w:rsid w:val="00A46BC8"/>
    <w:rsid w:val="00A47F7F"/>
    <w:rsid w:val="00A5729E"/>
    <w:rsid w:val="00A65BB1"/>
    <w:rsid w:val="00A714D7"/>
    <w:rsid w:val="00A72CA1"/>
    <w:rsid w:val="00AC624A"/>
    <w:rsid w:val="00AD2148"/>
    <w:rsid w:val="00AE3172"/>
    <w:rsid w:val="00AE3EB1"/>
    <w:rsid w:val="00AF04E3"/>
    <w:rsid w:val="00AF45CC"/>
    <w:rsid w:val="00B74A5B"/>
    <w:rsid w:val="00B96D6A"/>
    <w:rsid w:val="00BA1993"/>
    <w:rsid w:val="00BB2283"/>
    <w:rsid w:val="00BE29BE"/>
    <w:rsid w:val="00C03FD3"/>
    <w:rsid w:val="00C1446E"/>
    <w:rsid w:val="00C1542B"/>
    <w:rsid w:val="00C273CA"/>
    <w:rsid w:val="00C3614A"/>
    <w:rsid w:val="00C37D3A"/>
    <w:rsid w:val="00C470DD"/>
    <w:rsid w:val="00C55C2B"/>
    <w:rsid w:val="00C77851"/>
    <w:rsid w:val="00C83A6D"/>
    <w:rsid w:val="00CA3042"/>
    <w:rsid w:val="00CE732B"/>
    <w:rsid w:val="00CF0B63"/>
    <w:rsid w:val="00CF40B5"/>
    <w:rsid w:val="00D111D4"/>
    <w:rsid w:val="00D146A2"/>
    <w:rsid w:val="00D565DD"/>
    <w:rsid w:val="00D63CBE"/>
    <w:rsid w:val="00D74050"/>
    <w:rsid w:val="00D76B0C"/>
    <w:rsid w:val="00DA6AD6"/>
    <w:rsid w:val="00DE1920"/>
    <w:rsid w:val="00E04AFE"/>
    <w:rsid w:val="00E06845"/>
    <w:rsid w:val="00E10F91"/>
    <w:rsid w:val="00E50A52"/>
    <w:rsid w:val="00E623F2"/>
    <w:rsid w:val="00E670EE"/>
    <w:rsid w:val="00E67574"/>
    <w:rsid w:val="00E7297A"/>
    <w:rsid w:val="00E94781"/>
    <w:rsid w:val="00EA12E9"/>
    <w:rsid w:val="00EA638A"/>
    <w:rsid w:val="00EC4DCE"/>
    <w:rsid w:val="00EE6330"/>
    <w:rsid w:val="00EF47E1"/>
    <w:rsid w:val="00F15D62"/>
    <w:rsid w:val="00F20C89"/>
    <w:rsid w:val="00F27AE0"/>
    <w:rsid w:val="00F36540"/>
    <w:rsid w:val="00F479FC"/>
    <w:rsid w:val="00F6148E"/>
    <w:rsid w:val="00F64DA5"/>
    <w:rsid w:val="00F8010B"/>
    <w:rsid w:val="00F960BB"/>
    <w:rsid w:val="00FB24A7"/>
    <w:rsid w:val="00FB4E56"/>
    <w:rsid w:val="00FB5B84"/>
    <w:rsid w:val="00FC4E89"/>
    <w:rsid w:val="00FC5364"/>
    <w:rsid w:val="00FD0DDA"/>
    <w:rsid w:val="00FE4976"/>
    <w:rsid w:val="00F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273654"/>
    <w:pPr>
      <w:keepNext/>
      <w:keepLines/>
      <w:widowControl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695C92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link w:val="aa"/>
    <w:rsid w:val="00695C92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1">
    <w:name w:val="Body Text 2"/>
    <w:basedOn w:val="a"/>
    <w:link w:val="22"/>
    <w:rsid w:val="00695C92"/>
    <w:pPr>
      <w:widowControl/>
      <w:ind w:firstLine="0"/>
    </w:pPr>
    <w:rPr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695C9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1">
    <w:name w:val="Сетка таблицы1"/>
    <w:basedOn w:val="a1"/>
    <w:next w:val="a7"/>
    <w:uiPriority w:val="99"/>
    <w:rsid w:val="00C3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"/>
    <w:rsid w:val="001C0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paragraph" w:customStyle="1" w:styleId="ConsPlusNormal">
    <w:name w:val="ConsPlusNormal"/>
    <w:rsid w:val="00AE3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qFormat/>
    <w:rsid w:val="0034469F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customStyle="1" w:styleId="2Exact">
    <w:name w:val="Основной текст (2) Exact"/>
    <w:rsid w:val="00B96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link w:val="24"/>
    <w:rsid w:val="00B96D6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6D6A"/>
    <w:pPr>
      <w:shd w:val="clear" w:color="auto" w:fill="FFFFFF"/>
      <w:spacing w:line="274" w:lineRule="exact"/>
      <w:ind w:hanging="4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2502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HTML">
    <w:name w:val="HTML Cite"/>
    <w:uiPriority w:val="99"/>
    <w:unhideWhenUsed/>
    <w:rsid w:val="00015249"/>
    <w:rPr>
      <w:i/>
      <w:iCs/>
    </w:rPr>
  </w:style>
  <w:style w:type="character" w:styleId="ab">
    <w:name w:val="Strong"/>
    <w:basedOn w:val="a0"/>
    <w:uiPriority w:val="22"/>
    <w:qFormat/>
    <w:rsid w:val="0063669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572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72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3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Основной текст_"/>
    <w:basedOn w:val="a0"/>
    <w:link w:val="3"/>
    <w:locked/>
    <w:rsid w:val="00D565DD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2493" TargetMode="External"/><Relationship Id="rId18" Type="http://schemas.openxmlformats.org/officeDocument/2006/relationships/hyperlink" Target="http://www.cius-ees.ru/uploaded/file_catalog/SO_153-34.20.122-2006_NTP_PS.pdf.%20%20&#1044;&#1072;&#1090;&#1072;%20&#1086;&#1073;&#1088;&#1072;&#1097;&#1077;&#1085;&#1080;&#1103;%2029.03.201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54509" TargetMode="External"/><Relationship Id="rId17" Type="http://schemas.openxmlformats.org/officeDocument/2006/relationships/hyperlink" Target="http://www.matic.ru/index.php?pages=1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19645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103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69911" TargetMode="External"/><Relationship Id="rId10" Type="http://schemas.openxmlformats.org/officeDocument/2006/relationships/footer" Target="footer2.xml"/><Relationship Id="rId19" Type="http://schemas.openxmlformats.org/officeDocument/2006/relationships/hyperlink" Target="http://libgost.ru/so/68275-Tekst_SO_153_34_20_121_2006_Normy_tehnologicheskogo_proektirovaniya_vozdushnyh_liniiy_elektroperedachi_napryazheniem_35_750_kV.html.%20&#1044;&#1072;&#1090;&#1072;%20&#1086;&#1073;&#1088;&#1072;&#1097;&#1077;&#1085;&#1080;&#1103;%2029.03.2011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1220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1E93C-EBC8-474B-BDD6-423148C9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19</Pages>
  <Words>4507</Words>
  <Characters>25694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28</cp:revision>
  <cp:lastPrinted>2020-05-13T10:24:00Z</cp:lastPrinted>
  <dcterms:created xsi:type="dcterms:W3CDTF">2017-07-02T18:17:00Z</dcterms:created>
  <dcterms:modified xsi:type="dcterms:W3CDTF">2021-06-23T08:05:00Z</dcterms:modified>
</cp:coreProperties>
</file>