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48" w:rsidRDefault="00730148" w:rsidP="00730148">
      <w:pPr>
        <w:jc w:val="center"/>
      </w:pPr>
      <w:r>
        <w:t>Министерство науки и высшего образования Российской Федерации</w:t>
      </w:r>
    </w:p>
    <w:p w:rsidR="006307F3" w:rsidRPr="006307F3" w:rsidRDefault="006307F3" w:rsidP="006307F3">
      <w:pPr>
        <w:jc w:val="center"/>
        <w:rPr>
          <w:rFonts w:cs="Times New Roman"/>
          <w:szCs w:val="24"/>
        </w:rPr>
      </w:pPr>
      <w:r w:rsidRPr="006307F3">
        <w:rPr>
          <w:rFonts w:cs="Times New Roman"/>
          <w:szCs w:val="24"/>
        </w:rPr>
        <w:t>Федеральное государственное автономное образовательное учреждение</w:t>
      </w:r>
    </w:p>
    <w:p w:rsidR="006307F3" w:rsidRPr="006307F3" w:rsidRDefault="006307F3" w:rsidP="006307F3">
      <w:pPr>
        <w:jc w:val="center"/>
        <w:rPr>
          <w:rFonts w:cs="Times New Roman"/>
          <w:szCs w:val="24"/>
          <w:u w:val="single"/>
        </w:rPr>
      </w:pPr>
      <w:r w:rsidRPr="006307F3">
        <w:rPr>
          <w:rFonts w:cs="Times New Roman"/>
          <w:szCs w:val="24"/>
        </w:rPr>
        <w:t xml:space="preserve"> высшего образования</w:t>
      </w:r>
      <w:r w:rsidRPr="006307F3">
        <w:rPr>
          <w:rFonts w:cs="Times New Roman"/>
          <w:szCs w:val="24"/>
          <w:u w:val="single"/>
        </w:rPr>
        <w:t xml:space="preserve"> </w:t>
      </w:r>
    </w:p>
    <w:p w:rsidR="006307F3" w:rsidRPr="006307F3" w:rsidRDefault="006307F3" w:rsidP="006307F3">
      <w:pPr>
        <w:jc w:val="center"/>
        <w:rPr>
          <w:rFonts w:cs="Times New Roman"/>
          <w:szCs w:val="24"/>
        </w:rPr>
      </w:pPr>
      <w:r w:rsidRPr="006307F3">
        <w:rPr>
          <w:rFonts w:cs="Times New Roman"/>
          <w:szCs w:val="24"/>
        </w:rPr>
        <w:t>«Национальный исследовательский</w:t>
      </w:r>
    </w:p>
    <w:p w:rsidR="006307F3" w:rsidRPr="006307F3" w:rsidRDefault="006307F3" w:rsidP="006307F3">
      <w:pPr>
        <w:jc w:val="center"/>
        <w:rPr>
          <w:rFonts w:cs="Times New Roman"/>
          <w:szCs w:val="24"/>
        </w:rPr>
      </w:pPr>
      <w:r w:rsidRPr="006307F3">
        <w:rPr>
          <w:rFonts w:cs="Times New Roman"/>
          <w:szCs w:val="24"/>
        </w:rPr>
        <w:t xml:space="preserve"> Нижегородский государственный университет им. Н.И. Лобачевского»</w:t>
      </w:r>
    </w:p>
    <w:p w:rsidR="006307F3" w:rsidRPr="006307F3" w:rsidRDefault="006307F3" w:rsidP="006307F3">
      <w:pPr>
        <w:jc w:val="center"/>
        <w:rPr>
          <w:rFonts w:cs="Times New Roman"/>
          <w:szCs w:val="24"/>
        </w:rPr>
      </w:pPr>
    </w:p>
    <w:p w:rsidR="006307F3" w:rsidRPr="006307F3" w:rsidRDefault="006307F3" w:rsidP="006307F3">
      <w:pPr>
        <w:jc w:val="center"/>
        <w:rPr>
          <w:rFonts w:cs="Times New Roman"/>
          <w:szCs w:val="24"/>
        </w:rPr>
      </w:pPr>
      <w:r w:rsidRPr="006307F3">
        <w:rPr>
          <w:rFonts w:cs="Times New Roman"/>
          <w:szCs w:val="24"/>
        </w:rPr>
        <w:t>Институт экономики и предпринимательства</w:t>
      </w:r>
    </w:p>
    <w:p w:rsidR="006307F3" w:rsidRPr="006307F3" w:rsidRDefault="006307F3" w:rsidP="006307F3">
      <w:pPr>
        <w:tabs>
          <w:tab w:val="left" w:pos="142"/>
        </w:tabs>
        <w:spacing w:line="276" w:lineRule="auto"/>
        <w:jc w:val="center"/>
        <w:rPr>
          <w:rFonts w:cs="Times New Roman"/>
          <w:szCs w:val="24"/>
        </w:rPr>
      </w:pPr>
    </w:p>
    <w:p w:rsidR="006307F3" w:rsidRPr="006307F3" w:rsidRDefault="006307F3" w:rsidP="006307F3">
      <w:pPr>
        <w:tabs>
          <w:tab w:val="left" w:pos="142"/>
        </w:tabs>
        <w:spacing w:line="276" w:lineRule="auto"/>
        <w:jc w:val="center"/>
        <w:rPr>
          <w:rFonts w:cs="Times New Roman"/>
          <w:szCs w:val="24"/>
        </w:rPr>
      </w:pPr>
    </w:p>
    <w:p w:rsidR="006307F3" w:rsidRPr="006307F3" w:rsidRDefault="006307F3" w:rsidP="006307F3">
      <w:pPr>
        <w:tabs>
          <w:tab w:val="left" w:pos="142"/>
        </w:tabs>
        <w:spacing w:line="276" w:lineRule="auto"/>
        <w:jc w:val="center"/>
        <w:rPr>
          <w:rFonts w:cs="Times New Roman"/>
          <w:szCs w:val="24"/>
        </w:rPr>
      </w:pPr>
    </w:p>
    <w:p w:rsidR="00040246" w:rsidRPr="00F37159" w:rsidRDefault="00040246" w:rsidP="00040246">
      <w:pPr>
        <w:jc w:val="right"/>
        <w:rPr>
          <w:rFonts w:cs="Times New Roman"/>
          <w:szCs w:val="24"/>
        </w:rPr>
      </w:pPr>
      <w:r w:rsidRPr="00F37159">
        <w:rPr>
          <w:rFonts w:cs="Times New Roman"/>
          <w:szCs w:val="24"/>
        </w:rPr>
        <w:t>УТВЕРЖДАЮ</w:t>
      </w:r>
    </w:p>
    <w:p w:rsidR="00040246" w:rsidRPr="00F37159" w:rsidRDefault="00040246" w:rsidP="00040246">
      <w:pPr>
        <w:jc w:val="right"/>
        <w:rPr>
          <w:rFonts w:cs="Times New Roman"/>
          <w:szCs w:val="24"/>
        </w:rPr>
      </w:pPr>
    </w:p>
    <w:p w:rsidR="00040246" w:rsidRPr="00F37159" w:rsidRDefault="00040246" w:rsidP="00040246">
      <w:pPr>
        <w:jc w:val="right"/>
        <w:rPr>
          <w:rFonts w:cs="Times New Roman"/>
          <w:szCs w:val="24"/>
        </w:rPr>
      </w:pPr>
      <w:r w:rsidRPr="00F37159">
        <w:rPr>
          <w:rFonts w:cs="Times New Roman"/>
          <w:szCs w:val="24"/>
        </w:rPr>
        <w:t xml:space="preserve">                                                                                         Директор ________ А.О. Грудзинский </w:t>
      </w:r>
    </w:p>
    <w:p w:rsidR="00040246" w:rsidRPr="00F37159" w:rsidRDefault="00040246" w:rsidP="00040246">
      <w:pPr>
        <w:jc w:val="right"/>
        <w:rPr>
          <w:rFonts w:cs="Times New Roman"/>
          <w:b/>
          <w:szCs w:val="24"/>
        </w:rPr>
      </w:pPr>
      <w:r w:rsidRPr="00F37159">
        <w:rPr>
          <w:rFonts w:cs="Times New Roman"/>
          <w:szCs w:val="24"/>
        </w:rPr>
        <w:t xml:space="preserve">                                                                                  "</w:t>
      </w:r>
      <w:r w:rsidR="00730148">
        <w:rPr>
          <w:rFonts w:cs="Times New Roman"/>
          <w:szCs w:val="24"/>
        </w:rPr>
        <w:t>01</w:t>
      </w:r>
      <w:r w:rsidRPr="00F37159">
        <w:rPr>
          <w:rFonts w:cs="Times New Roman"/>
          <w:szCs w:val="24"/>
          <w:u w:val="single"/>
        </w:rPr>
        <w:t xml:space="preserve">"          </w:t>
      </w:r>
      <w:r w:rsidR="00730148">
        <w:rPr>
          <w:rFonts w:cs="Times New Roman"/>
          <w:szCs w:val="24"/>
          <w:u w:val="single"/>
        </w:rPr>
        <w:t>апреля</w:t>
      </w:r>
      <w:r w:rsidRPr="00F37159">
        <w:rPr>
          <w:rFonts w:cs="Times New Roman"/>
          <w:szCs w:val="24"/>
          <w:u w:val="single"/>
        </w:rPr>
        <w:t xml:space="preserve">                       </w:t>
      </w:r>
      <w:r w:rsidRPr="00F37159">
        <w:rPr>
          <w:rFonts w:cs="Times New Roman"/>
          <w:szCs w:val="24"/>
        </w:rPr>
        <w:t>201</w:t>
      </w:r>
      <w:r w:rsidR="00730148">
        <w:rPr>
          <w:rFonts w:cs="Times New Roman"/>
          <w:szCs w:val="24"/>
        </w:rPr>
        <w:t>9</w:t>
      </w:r>
      <w:r w:rsidRPr="00F37159">
        <w:rPr>
          <w:rFonts w:cs="Times New Roman"/>
          <w:szCs w:val="24"/>
        </w:rPr>
        <w:t xml:space="preserve"> г.</w:t>
      </w:r>
    </w:p>
    <w:p w:rsidR="00040246" w:rsidRPr="00F37159" w:rsidRDefault="00040246" w:rsidP="00040246">
      <w:pPr>
        <w:tabs>
          <w:tab w:val="left" w:pos="142"/>
          <w:tab w:val="left" w:pos="5670"/>
        </w:tabs>
        <w:jc w:val="left"/>
        <w:rPr>
          <w:rFonts w:cs="Times New Roman"/>
          <w:sz w:val="28"/>
          <w:szCs w:val="24"/>
        </w:rPr>
      </w:pPr>
    </w:p>
    <w:p w:rsidR="00040246" w:rsidRPr="00F37159" w:rsidRDefault="00040246" w:rsidP="00040246">
      <w:pPr>
        <w:tabs>
          <w:tab w:val="left" w:pos="142"/>
          <w:tab w:val="left" w:pos="5670"/>
        </w:tabs>
        <w:suppressAutoHyphens/>
        <w:jc w:val="left"/>
        <w:rPr>
          <w:rFonts w:cs="Times New Roman"/>
          <w:sz w:val="28"/>
          <w:szCs w:val="24"/>
          <w:lang w:eastAsia="ar-SA"/>
        </w:rPr>
      </w:pPr>
    </w:p>
    <w:p w:rsidR="00040246" w:rsidRPr="00F37159" w:rsidRDefault="00040246" w:rsidP="00040246">
      <w:pPr>
        <w:tabs>
          <w:tab w:val="left" w:pos="142"/>
          <w:tab w:val="left" w:pos="5670"/>
        </w:tabs>
        <w:suppressAutoHyphens/>
        <w:jc w:val="left"/>
        <w:rPr>
          <w:rFonts w:cs="Times New Roman"/>
          <w:sz w:val="28"/>
          <w:szCs w:val="24"/>
          <w:lang w:eastAsia="ar-SA"/>
        </w:rPr>
      </w:pPr>
    </w:p>
    <w:p w:rsidR="00040246" w:rsidRPr="00F37159" w:rsidRDefault="00040246" w:rsidP="00040246">
      <w:pPr>
        <w:tabs>
          <w:tab w:val="left" w:pos="142"/>
        </w:tabs>
        <w:suppressAutoHyphens/>
        <w:jc w:val="center"/>
        <w:rPr>
          <w:rFonts w:cs="Times New Roman"/>
          <w:b/>
          <w:sz w:val="28"/>
          <w:szCs w:val="28"/>
          <w:lang w:eastAsia="ar-SA"/>
        </w:rPr>
      </w:pPr>
      <w:r w:rsidRPr="00F37159">
        <w:rPr>
          <w:rFonts w:cs="Times New Roman"/>
          <w:b/>
          <w:sz w:val="28"/>
          <w:szCs w:val="28"/>
          <w:lang w:eastAsia="ar-SA"/>
        </w:rPr>
        <w:t>Рабочая программа дисциплины</w:t>
      </w:r>
    </w:p>
    <w:p w:rsidR="006307F3" w:rsidRDefault="006307F3" w:rsidP="006307F3">
      <w:pPr>
        <w:jc w:val="center"/>
        <w:rPr>
          <w:rFonts w:eastAsia="Calibri" w:cs="Times New Roman"/>
          <w:sz w:val="28"/>
          <w:szCs w:val="28"/>
        </w:rPr>
      </w:pPr>
    </w:p>
    <w:p w:rsidR="00DD15BB" w:rsidRPr="00DD15BB" w:rsidRDefault="006307F3" w:rsidP="00DD15BB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</w:t>
      </w:r>
      <w:r w:rsidR="00DD15BB" w:rsidRPr="00DD15BB">
        <w:rPr>
          <w:rFonts w:eastAsia="Calibri" w:cs="Times New Roman"/>
          <w:sz w:val="28"/>
          <w:szCs w:val="28"/>
        </w:rPr>
        <w:t>Организация хранения и контроль запасов и сырья</w:t>
      </w:r>
      <w:r w:rsidR="00DD15BB" w:rsidRPr="00DD15BB">
        <w:rPr>
          <w:rFonts w:cs="Times New Roman"/>
          <w:sz w:val="28"/>
          <w:szCs w:val="28"/>
        </w:rPr>
        <w:t>»</w:t>
      </w:r>
    </w:p>
    <w:p w:rsidR="00DD15BB" w:rsidRDefault="00DD15BB" w:rsidP="00DD15B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6307F3" w:rsidRPr="00DD15BB" w:rsidRDefault="006307F3" w:rsidP="00DD15B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b/>
          <w:bCs/>
          <w:sz w:val="28"/>
          <w:szCs w:val="28"/>
        </w:rPr>
      </w:pPr>
      <w:r w:rsidRPr="00DD15BB">
        <w:rPr>
          <w:rFonts w:cs="Times New Roman"/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b/>
          <w:bCs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  <w:r w:rsidRPr="00DD15BB">
        <w:rPr>
          <w:rFonts w:cs="Times New Roman"/>
          <w:sz w:val="28"/>
          <w:szCs w:val="28"/>
        </w:rPr>
        <w:t xml:space="preserve">19.02.10 «Технология продукции общественного питания» </w:t>
      </w: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DD15BB" w:rsidRDefault="00DD15BB" w:rsidP="00DD15BB">
      <w:pPr>
        <w:tabs>
          <w:tab w:val="left" w:pos="142"/>
        </w:tabs>
        <w:rPr>
          <w:rFonts w:cs="Times New Roman"/>
          <w:sz w:val="28"/>
          <w:szCs w:val="28"/>
        </w:rPr>
      </w:pPr>
    </w:p>
    <w:p w:rsidR="006307F3" w:rsidRPr="00DD15BB" w:rsidRDefault="006307F3" w:rsidP="00DD15BB">
      <w:pPr>
        <w:tabs>
          <w:tab w:val="left" w:pos="142"/>
        </w:tabs>
        <w:rPr>
          <w:rFonts w:cs="Times New Roman"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b/>
          <w:bCs/>
          <w:sz w:val="28"/>
          <w:szCs w:val="28"/>
        </w:rPr>
      </w:pPr>
      <w:r w:rsidRPr="00DD15BB">
        <w:rPr>
          <w:rFonts w:cs="Times New Roman"/>
          <w:b/>
          <w:bCs/>
          <w:sz w:val="28"/>
          <w:szCs w:val="28"/>
        </w:rPr>
        <w:t>Квалификация выпускника</w:t>
      </w: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b/>
          <w:bCs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  <w:r w:rsidRPr="00DD15BB">
        <w:rPr>
          <w:rFonts w:cs="Times New Roman"/>
          <w:sz w:val="28"/>
          <w:szCs w:val="28"/>
        </w:rPr>
        <w:t>техник-технолог</w:t>
      </w: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DD15BB" w:rsidRPr="00DD15BB" w:rsidRDefault="00DD15BB" w:rsidP="00DD15BB">
      <w:pPr>
        <w:jc w:val="center"/>
        <w:rPr>
          <w:rFonts w:cs="Times New Roman"/>
          <w:b/>
          <w:bCs/>
          <w:sz w:val="28"/>
          <w:szCs w:val="28"/>
        </w:rPr>
      </w:pPr>
      <w:r w:rsidRPr="00DD15BB">
        <w:rPr>
          <w:rFonts w:cs="Times New Roman"/>
          <w:b/>
          <w:bCs/>
          <w:sz w:val="28"/>
          <w:szCs w:val="28"/>
        </w:rPr>
        <w:t>Форма обучения</w:t>
      </w:r>
    </w:p>
    <w:p w:rsidR="00DD15BB" w:rsidRPr="00DD15BB" w:rsidRDefault="00DD15BB" w:rsidP="00DD15BB">
      <w:pPr>
        <w:jc w:val="center"/>
        <w:rPr>
          <w:rFonts w:cs="Times New Roman"/>
          <w:bCs/>
          <w:sz w:val="28"/>
          <w:szCs w:val="28"/>
        </w:rPr>
      </w:pPr>
      <w:r w:rsidRPr="00DD15BB">
        <w:rPr>
          <w:rFonts w:cs="Times New Roman"/>
          <w:bCs/>
          <w:sz w:val="28"/>
          <w:szCs w:val="28"/>
        </w:rPr>
        <w:t>очная</w:t>
      </w:r>
    </w:p>
    <w:p w:rsidR="00DD15BB" w:rsidRPr="00DD15BB" w:rsidRDefault="00DD15BB" w:rsidP="00DD15BB">
      <w:pPr>
        <w:tabs>
          <w:tab w:val="left" w:pos="142"/>
        </w:tabs>
        <w:rPr>
          <w:rFonts w:cs="Times New Roman"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strike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rPr>
          <w:rFonts w:cs="Times New Roman"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rPr>
          <w:rFonts w:cs="Times New Roman"/>
          <w:sz w:val="28"/>
          <w:szCs w:val="28"/>
        </w:rPr>
      </w:pPr>
    </w:p>
    <w:p w:rsidR="00DD15BB" w:rsidRPr="00DD15BB" w:rsidRDefault="00DD15BB" w:rsidP="00DD15BB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  <w:r w:rsidRPr="00DD15BB">
        <w:rPr>
          <w:rFonts w:cs="Times New Roman"/>
          <w:sz w:val="28"/>
          <w:szCs w:val="28"/>
        </w:rPr>
        <w:t>Нижний Новгород</w:t>
      </w:r>
    </w:p>
    <w:p w:rsidR="00DD15BB" w:rsidRPr="00DD15BB" w:rsidRDefault="00040246" w:rsidP="00DD15BB">
      <w:pPr>
        <w:jc w:val="center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>201</w:t>
      </w:r>
      <w:r w:rsidR="00730148">
        <w:rPr>
          <w:rFonts w:cs="Times New Roman"/>
          <w:sz w:val="28"/>
          <w:szCs w:val="28"/>
        </w:rPr>
        <w:t>9</w:t>
      </w:r>
    </w:p>
    <w:p w:rsidR="00DD15BB" w:rsidRPr="00DD15BB" w:rsidRDefault="00DD15BB" w:rsidP="006307F3">
      <w:pPr>
        <w:ind w:firstLine="709"/>
        <w:jc w:val="left"/>
        <w:rPr>
          <w:rFonts w:cs="Times New Roman"/>
          <w:szCs w:val="24"/>
        </w:rPr>
      </w:pPr>
      <w:r w:rsidRPr="00DD15BB">
        <w:rPr>
          <w:rFonts w:cs="Times New Roman"/>
          <w:szCs w:val="24"/>
        </w:rPr>
        <w:br w:type="page"/>
      </w:r>
      <w:r w:rsidR="006307F3">
        <w:lastRenderedPageBreak/>
        <w:t>Программа дисциплины</w:t>
      </w:r>
      <w:r w:rsidR="006307F3" w:rsidRPr="00B72996">
        <w:t xml:space="preserve"> составлен</w:t>
      </w:r>
      <w:r w:rsidR="006307F3">
        <w:t>а</w:t>
      </w:r>
      <w:r w:rsidR="006307F3" w:rsidRPr="00B72996">
        <w:t xml:space="preserve"> в соответствии с требованиями ФГОС СПО по специальности</w:t>
      </w:r>
      <w:r w:rsidRPr="00DD15BB">
        <w:rPr>
          <w:rFonts w:cs="Times New Roman"/>
          <w:szCs w:val="24"/>
        </w:rPr>
        <w:t xml:space="preserve"> 19.02.10 «Технология продукции общественного питания».</w:t>
      </w:r>
    </w:p>
    <w:p w:rsidR="00DD15BB" w:rsidRDefault="00DD15BB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rPr>
          <w:rFonts w:cs="Times New Roman"/>
          <w:szCs w:val="24"/>
        </w:rPr>
      </w:pPr>
    </w:p>
    <w:p w:rsidR="006307F3" w:rsidRDefault="006307F3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rPr>
          <w:rFonts w:cs="Times New Roman"/>
          <w:szCs w:val="24"/>
        </w:rPr>
      </w:pPr>
    </w:p>
    <w:p w:rsidR="006307F3" w:rsidRPr="00DD15BB" w:rsidRDefault="006307F3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rPr>
          <w:rFonts w:cs="Times New Roman"/>
          <w:szCs w:val="24"/>
        </w:rPr>
      </w:pPr>
    </w:p>
    <w:p w:rsidR="00DD15BB" w:rsidRDefault="006307F3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Автор</w:t>
      </w:r>
    </w:p>
    <w:p w:rsidR="006307F3" w:rsidRPr="00DD15BB" w:rsidRDefault="006307F3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 w:cs="Times New Roman"/>
          <w:szCs w:val="24"/>
        </w:rPr>
      </w:pPr>
    </w:p>
    <w:p w:rsidR="00DD15BB" w:rsidRPr="00DD15BB" w:rsidRDefault="00DD15BB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 xml:space="preserve">к.э.н., ст. преподаватель кафедры торгового дела </w:t>
      </w:r>
      <w:r w:rsidR="006307F3">
        <w:rPr>
          <w:rFonts w:eastAsia="Calibri" w:cs="Times New Roman"/>
          <w:szCs w:val="24"/>
        </w:rPr>
        <w:tab/>
      </w:r>
      <w:r w:rsidRPr="00DD15BB">
        <w:rPr>
          <w:rFonts w:eastAsia="Calibri" w:cs="Times New Roman"/>
          <w:szCs w:val="24"/>
        </w:rPr>
        <w:t>_____________</w:t>
      </w:r>
      <w:r w:rsidR="006307F3">
        <w:rPr>
          <w:rFonts w:eastAsia="Calibri" w:cs="Times New Roman"/>
          <w:szCs w:val="24"/>
        </w:rPr>
        <w:tab/>
      </w:r>
      <w:r w:rsidRPr="00DD15BB">
        <w:rPr>
          <w:rFonts w:eastAsia="Calibri" w:cs="Times New Roman"/>
          <w:szCs w:val="24"/>
        </w:rPr>
        <w:t xml:space="preserve">Стожарова Т.В., </w:t>
      </w:r>
    </w:p>
    <w:p w:rsidR="00DD15BB" w:rsidRDefault="006307F3" w:rsidP="006307F3">
      <w:pPr>
        <w:ind w:left="5812"/>
        <w:rPr>
          <w:rFonts w:cs="Times New Roman"/>
          <w:szCs w:val="24"/>
        </w:rPr>
      </w:pPr>
      <w:r w:rsidRPr="00651F9B">
        <w:rPr>
          <w:i/>
        </w:rPr>
        <w:t>(подпись)</w:t>
      </w:r>
    </w:p>
    <w:p w:rsidR="006307F3" w:rsidRPr="00DD15BB" w:rsidRDefault="006307F3" w:rsidP="006307F3">
      <w:pPr>
        <w:rPr>
          <w:rFonts w:cs="Times New Roman"/>
          <w:szCs w:val="24"/>
        </w:rPr>
      </w:pPr>
    </w:p>
    <w:p w:rsidR="00040246" w:rsidRPr="00F37159" w:rsidRDefault="00040246" w:rsidP="00040246">
      <w:pPr>
        <w:jc w:val="left"/>
        <w:rPr>
          <w:rFonts w:cs="Times New Roman"/>
          <w:szCs w:val="24"/>
        </w:rPr>
      </w:pPr>
      <w:r w:rsidRPr="00F37159">
        <w:rPr>
          <w:rFonts w:cs="Times New Roman"/>
          <w:szCs w:val="24"/>
        </w:rPr>
        <w:t xml:space="preserve">Программа  рассмотрена и одобрена на заседании кафедры торгового дела </w:t>
      </w:r>
    </w:p>
    <w:p w:rsidR="00040246" w:rsidRPr="00F37159" w:rsidRDefault="00040246" w:rsidP="00040246">
      <w:pPr>
        <w:jc w:val="left"/>
        <w:rPr>
          <w:rFonts w:cs="Times New Roman"/>
          <w:szCs w:val="24"/>
        </w:rPr>
      </w:pPr>
      <w:r w:rsidRPr="00F37159">
        <w:rPr>
          <w:rFonts w:cs="Times New Roman"/>
          <w:szCs w:val="24"/>
        </w:rPr>
        <w:t xml:space="preserve"> «1</w:t>
      </w:r>
      <w:r w:rsidR="00730148">
        <w:rPr>
          <w:rFonts w:cs="Times New Roman"/>
          <w:szCs w:val="24"/>
        </w:rPr>
        <w:t>9</w:t>
      </w:r>
      <w:r w:rsidRPr="00F37159">
        <w:rPr>
          <w:rFonts w:cs="Times New Roman"/>
          <w:szCs w:val="24"/>
        </w:rPr>
        <w:t xml:space="preserve">» </w:t>
      </w:r>
      <w:r w:rsidR="00730148">
        <w:rPr>
          <w:rFonts w:cs="Times New Roman"/>
          <w:szCs w:val="24"/>
        </w:rPr>
        <w:t>марта</w:t>
      </w:r>
      <w:r w:rsidRPr="00F37159">
        <w:rPr>
          <w:rFonts w:cs="Times New Roman"/>
          <w:szCs w:val="24"/>
        </w:rPr>
        <w:t xml:space="preserve"> 201</w:t>
      </w:r>
      <w:r w:rsidR="00730148">
        <w:rPr>
          <w:rFonts w:cs="Times New Roman"/>
          <w:szCs w:val="24"/>
        </w:rPr>
        <w:t>9</w:t>
      </w:r>
      <w:r w:rsidRPr="00F37159">
        <w:rPr>
          <w:rFonts w:cs="Times New Roman"/>
          <w:szCs w:val="24"/>
        </w:rPr>
        <w:t xml:space="preserve"> г.,  протокол № </w:t>
      </w:r>
      <w:r w:rsidR="00730148">
        <w:rPr>
          <w:rFonts w:cs="Times New Roman"/>
          <w:szCs w:val="24"/>
        </w:rPr>
        <w:t>3</w:t>
      </w:r>
    </w:p>
    <w:p w:rsidR="00040246" w:rsidRPr="00F37159" w:rsidRDefault="00040246" w:rsidP="00040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  <w:rPr>
          <w:rFonts w:cs="Times New Roman"/>
          <w:szCs w:val="24"/>
        </w:rPr>
      </w:pPr>
    </w:p>
    <w:p w:rsidR="00040246" w:rsidRPr="00F37159" w:rsidRDefault="00040246" w:rsidP="00040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cs="Times New Roman"/>
          <w:szCs w:val="24"/>
        </w:rPr>
      </w:pPr>
      <w:r w:rsidRPr="00F37159">
        <w:rPr>
          <w:rFonts w:cs="Times New Roman"/>
          <w:szCs w:val="24"/>
        </w:rPr>
        <w:t>Зав. кафедрой д.э.н., проф.</w:t>
      </w:r>
      <w:r w:rsidRPr="00F37159">
        <w:rPr>
          <w:rFonts w:cs="Times New Roman"/>
          <w:szCs w:val="24"/>
        </w:rPr>
        <w:tab/>
      </w:r>
      <w:r w:rsidRPr="00F37159">
        <w:rPr>
          <w:rFonts w:cs="Times New Roman"/>
          <w:szCs w:val="24"/>
        </w:rPr>
        <w:tab/>
        <w:t xml:space="preserve">                                       ______________</w:t>
      </w:r>
      <w:r w:rsidRPr="00F37159">
        <w:rPr>
          <w:rFonts w:cs="Times New Roman"/>
          <w:szCs w:val="24"/>
        </w:rPr>
        <w:tab/>
        <w:t>Чкалова О.В.</w:t>
      </w:r>
    </w:p>
    <w:p w:rsidR="00040246" w:rsidRPr="00F37159" w:rsidRDefault="00040246" w:rsidP="00040246">
      <w:pPr>
        <w:rPr>
          <w:rFonts w:cs="Times New Roman"/>
          <w:sz w:val="28"/>
          <w:szCs w:val="28"/>
        </w:rPr>
      </w:pPr>
    </w:p>
    <w:p w:rsidR="00040246" w:rsidRPr="00F37159" w:rsidRDefault="00040246" w:rsidP="00040246">
      <w:pPr>
        <w:tabs>
          <w:tab w:val="left" w:pos="142"/>
        </w:tabs>
        <w:jc w:val="left"/>
        <w:rPr>
          <w:rFonts w:cs="Times New Roman"/>
          <w:b/>
          <w:bCs/>
          <w:sz w:val="28"/>
          <w:szCs w:val="28"/>
        </w:rPr>
      </w:pPr>
      <w:r w:rsidRPr="00F37159">
        <w:rPr>
          <w:rFonts w:cs="Times New Roman"/>
          <w:b/>
          <w:szCs w:val="24"/>
        </w:rPr>
        <w:t>Программа учебной дисциплины согласована:</w:t>
      </w:r>
    </w:p>
    <w:p w:rsidR="00040246" w:rsidRPr="00F37159" w:rsidRDefault="00040246" w:rsidP="00040246">
      <w:pPr>
        <w:rPr>
          <w:rFonts w:cs="Times New Roman"/>
          <w:bCs/>
        </w:rPr>
      </w:pPr>
    </w:p>
    <w:p w:rsidR="00040246" w:rsidRPr="00F37159" w:rsidRDefault="00040246" w:rsidP="00040246">
      <w:pPr>
        <w:spacing w:line="360" w:lineRule="auto"/>
        <w:rPr>
          <w:rFonts w:cs="Times New Roman"/>
          <w:bCs/>
          <w:szCs w:val="24"/>
        </w:rPr>
      </w:pPr>
      <w:r w:rsidRPr="00F37159">
        <w:rPr>
          <w:rFonts w:cs="Times New Roman"/>
          <w:bCs/>
          <w:szCs w:val="24"/>
        </w:rPr>
        <w:t xml:space="preserve">Исполнительный директор ООО "Софья" </w:t>
      </w:r>
    </w:p>
    <w:p w:rsidR="00040246" w:rsidRPr="00F37159" w:rsidRDefault="00040246" w:rsidP="00040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rPr>
          <w:rFonts w:cs="Times New Roman"/>
          <w:b/>
          <w:bCs/>
          <w:szCs w:val="24"/>
        </w:rPr>
      </w:pPr>
      <w:r w:rsidRPr="00F37159">
        <w:rPr>
          <w:rFonts w:cs="Times New Roman"/>
          <w:bCs/>
          <w:szCs w:val="24"/>
        </w:rPr>
        <w:t>Н.А.Зудин</w:t>
      </w:r>
      <w:r w:rsidRPr="00F37159">
        <w:rPr>
          <w:rFonts w:cs="Times New Roman"/>
          <w:b/>
          <w:bCs/>
          <w:szCs w:val="24"/>
        </w:rPr>
        <w:t xml:space="preserve">   </w:t>
      </w:r>
      <w:r w:rsidRPr="00F37159">
        <w:rPr>
          <w:rFonts w:cs="Times New Roman"/>
          <w:szCs w:val="28"/>
        </w:rPr>
        <w:t>____________________</w:t>
      </w:r>
    </w:p>
    <w:p w:rsidR="00040246" w:rsidRPr="00F37159" w:rsidRDefault="00040246" w:rsidP="00040246">
      <w:pPr>
        <w:rPr>
          <w:rFonts w:cs="Times New Roman"/>
          <w:szCs w:val="28"/>
        </w:rPr>
      </w:pPr>
    </w:p>
    <w:p w:rsidR="00040246" w:rsidRPr="00F37159" w:rsidRDefault="00040246" w:rsidP="00040246">
      <w:pPr>
        <w:rPr>
          <w:rFonts w:cs="Times New Roman"/>
          <w:szCs w:val="28"/>
        </w:rPr>
      </w:pPr>
      <w:r w:rsidRPr="00F37159">
        <w:rPr>
          <w:rFonts w:cs="Times New Roman"/>
          <w:szCs w:val="28"/>
        </w:rPr>
        <w:t>«___»__________20___ г.</w:t>
      </w:r>
    </w:p>
    <w:p w:rsidR="00040246" w:rsidRPr="00F37159" w:rsidRDefault="00040246" w:rsidP="00040246">
      <w:pPr>
        <w:rPr>
          <w:rFonts w:cs="Times New Roman"/>
          <w:szCs w:val="28"/>
        </w:rPr>
      </w:pPr>
      <w:r w:rsidRPr="00F37159">
        <w:rPr>
          <w:rFonts w:cs="Times New Roman"/>
          <w:szCs w:val="28"/>
        </w:rPr>
        <w:t xml:space="preserve">              </w:t>
      </w:r>
    </w:p>
    <w:p w:rsidR="00040246" w:rsidRPr="00F37159" w:rsidRDefault="00040246" w:rsidP="00040246">
      <w:pPr>
        <w:rPr>
          <w:rFonts w:cs="Times New Roman"/>
          <w:szCs w:val="28"/>
        </w:rPr>
      </w:pPr>
      <w:r w:rsidRPr="00F37159">
        <w:rPr>
          <w:rFonts w:cs="Times New Roman"/>
          <w:szCs w:val="28"/>
        </w:rPr>
        <w:t>М.П.</w:t>
      </w:r>
    </w:p>
    <w:p w:rsidR="006307F3" w:rsidRDefault="006307F3" w:rsidP="006307F3">
      <w:pPr>
        <w:spacing w:line="360" w:lineRule="auto"/>
        <w:jc w:val="right"/>
        <w:rPr>
          <w:rFonts w:cs="Times New Roman"/>
          <w:szCs w:val="24"/>
        </w:rPr>
      </w:pPr>
      <w:bookmarkStart w:id="0" w:name="_GoBack"/>
      <w:bookmarkEnd w:id="0"/>
    </w:p>
    <w:p w:rsidR="00DD15BB" w:rsidRDefault="00DD15BB" w:rsidP="006307F3">
      <w:pPr>
        <w:jc w:val="center"/>
        <w:rPr>
          <w:b/>
        </w:rPr>
      </w:pPr>
      <w:r w:rsidRPr="006307F3">
        <w:br w:type="page"/>
      </w:r>
      <w:r w:rsidRPr="006307F3">
        <w:rPr>
          <w:b/>
        </w:rPr>
        <w:lastRenderedPageBreak/>
        <w:t>СОДЕРЖАНИЕ</w:t>
      </w:r>
    </w:p>
    <w:p w:rsidR="006307F3" w:rsidRDefault="006307F3" w:rsidP="006307F3">
      <w:pPr>
        <w:rPr>
          <w:b/>
        </w:rPr>
      </w:pPr>
    </w:p>
    <w:p w:rsidR="006307F3" w:rsidRPr="00FC54C0" w:rsidRDefault="00321C4C" w:rsidP="006307F3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r w:rsidRPr="00321C4C">
        <w:rPr>
          <w:b/>
        </w:rPr>
        <w:fldChar w:fldCharType="begin"/>
      </w:r>
      <w:r w:rsidR="006307F3">
        <w:rPr>
          <w:b/>
        </w:rPr>
        <w:instrText xml:space="preserve"> TOC \o "1-3" \h \z \u </w:instrText>
      </w:r>
      <w:r w:rsidRPr="00321C4C">
        <w:rPr>
          <w:b/>
        </w:rPr>
        <w:fldChar w:fldCharType="separate"/>
      </w:r>
      <w:hyperlink w:anchor="_Toc505449223" w:history="1">
        <w:r w:rsidR="006307F3" w:rsidRPr="00E9164E">
          <w:rPr>
            <w:rStyle w:val="a4"/>
            <w:caps/>
            <w:noProof/>
          </w:rPr>
          <w:t>1. паспорт рабочей ПРОГРАММЫ ДИСЦИПЛИНЫ</w:t>
        </w:r>
        <w:r w:rsidR="006307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07F3">
          <w:rPr>
            <w:noProof/>
            <w:webHidden/>
          </w:rPr>
          <w:instrText xml:space="preserve"> PAGEREF _Toc505449223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393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307F3" w:rsidRPr="00FC54C0" w:rsidRDefault="00321C4C" w:rsidP="006307F3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5449224" w:history="1">
        <w:r w:rsidR="006307F3" w:rsidRPr="00E9164E">
          <w:rPr>
            <w:rStyle w:val="a4"/>
            <w:noProof/>
          </w:rPr>
          <w:t>2. СТРУКТУРА И СОДЕРЖАНИЕ ДИСЦИПЛИНЫ</w:t>
        </w:r>
        <w:r w:rsidR="006307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07F3">
          <w:rPr>
            <w:noProof/>
            <w:webHidden/>
          </w:rPr>
          <w:instrText xml:space="preserve"> PAGEREF _Toc505449224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393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307F3" w:rsidRPr="00FC54C0" w:rsidRDefault="00321C4C" w:rsidP="006307F3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5449225" w:history="1">
        <w:r w:rsidR="006307F3" w:rsidRPr="00E9164E">
          <w:rPr>
            <w:rStyle w:val="a4"/>
            <w:caps/>
            <w:noProof/>
          </w:rPr>
          <w:t>3. условия реализации программы дисциплины</w:t>
        </w:r>
        <w:r w:rsidR="006307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07F3">
          <w:rPr>
            <w:noProof/>
            <w:webHidden/>
          </w:rPr>
          <w:instrText xml:space="preserve"> PAGEREF _Toc505449225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393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307F3" w:rsidRPr="00FC54C0" w:rsidRDefault="00321C4C" w:rsidP="006307F3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5449226" w:history="1">
        <w:r w:rsidR="006307F3" w:rsidRPr="00E9164E">
          <w:rPr>
            <w:rStyle w:val="a4"/>
            <w:caps/>
            <w:noProof/>
          </w:rPr>
          <w:t>4. Контроль и оценка результатов освоения Дисциплины</w:t>
        </w:r>
        <w:r w:rsidR="006307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307F3">
          <w:rPr>
            <w:noProof/>
            <w:webHidden/>
          </w:rPr>
          <w:instrText xml:space="preserve"> PAGEREF _Toc505449226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393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307F3" w:rsidRPr="006307F3" w:rsidRDefault="00321C4C" w:rsidP="006307F3">
      <w:pPr>
        <w:spacing w:line="360" w:lineRule="auto"/>
        <w:rPr>
          <w:b/>
        </w:rPr>
      </w:pPr>
      <w:r>
        <w:rPr>
          <w:b/>
        </w:rPr>
        <w:fldChar w:fldCharType="end"/>
      </w:r>
    </w:p>
    <w:p w:rsidR="00DD15BB" w:rsidRPr="006307F3" w:rsidRDefault="00DD15BB" w:rsidP="006307F3">
      <w:pPr>
        <w:pStyle w:val="1"/>
        <w:rPr>
          <w:caps/>
        </w:rPr>
      </w:pPr>
      <w:r w:rsidRPr="00DD15BB">
        <w:rPr>
          <w:sz w:val="28"/>
          <w:szCs w:val="28"/>
          <w:u w:val="single"/>
        </w:rPr>
        <w:br w:type="page"/>
      </w:r>
      <w:bookmarkStart w:id="1" w:name="_Toc505449223"/>
      <w:r w:rsidRPr="006307F3">
        <w:rPr>
          <w:caps/>
        </w:rPr>
        <w:lastRenderedPageBreak/>
        <w:t>1. паспорт</w:t>
      </w:r>
      <w:r w:rsidR="006307F3" w:rsidRPr="006307F3">
        <w:rPr>
          <w:caps/>
        </w:rPr>
        <w:t xml:space="preserve"> рабочей</w:t>
      </w:r>
      <w:r w:rsidRPr="006307F3">
        <w:rPr>
          <w:caps/>
        </w:rPr>
        <w:t xml:space="preserve"> ПРОГРАММЫ ДИСЦИПЛИНЫ</w:t>
      </w:r>
      <w:bookmarkEnd w:id="1"/>
    </w:p>
    <w:p w:rsidR="00DD15BB" w:rsidRPr="00DD15BB" w:rsidRDefault="00DD15BB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 w:cs="Times New Roman"/>
          <w:b/>
          <w:caps/>
          <w:szCs w:val="24"/>
        </w:rPr>
      </w:pPr>
      <w:r w:rsidRPr="00DD15BB">
        <w:rPr>
          <w:rFonts w:eastAsia="Calibri" w:cs="Times New Roman"/>
          <w:b/>
          <w:szCs w:val="24"/>
        </w:rPr>
        <w:t>«Организация хранения и контроль запасов и сырья»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  <w:b/>
          <w:szCs w:val="24"/>
        </w:rPr>
      </w:pP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  <w:b/>
          <w:szCs w:val="24"/>
        </w:rPr>
      </w:pPr>
      <w:r w:rsidRPr="00DD15BB">
        <w:rPr>
          <w:rFonts w:eastAsia="Calibri" w:cs="Times New Roman"/>
          <w:b/>
          <w:szCs w:val="24"/>
        </w:rPr>
        <w:t xml:space="preserve">1.1. Область применения </w:t>
      </w:r>
      <w:r w:rsidR="006307F3">
        <w:rPr>
          <w:rFonts w:eastAsia="Calibri" w:cs="Times New Roman"/>
          <w:b/>
          <w:szCs w:val="24"/>
        </w:rPr>
        <w:t>рабочей программы</w:t>
      </w:r>
    </w:p>
    <w:p w:rsidR="00DD15BB" w:rsidRPr="00DD15BB" w:rsidRDefault="00DD15BB" w:rsidP="00DD15BB">
      <w:pPr>
        <w:ind w:firstLine="709"/>
        <w:rPr>
          <w:rFonts w:cs="Times New Roman"/>
          <w:szCs w:val="24"/>
        </w:rPr>
      </w:pPr>
      <w:r w:rsidRPr="00DD15BB">
        <w:rPr>
          <w:rFonts w:eastAsia="Calibri" w:cs="Times New Roman"/>
          <w:szCs w:val="24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 w:rsidRPr="00DD15BB">
        <w:rPr>
          <w:rFonts w:cs="Times New Roman"/>
          <w:szCs w:val="24"/>
        </w:rPr>
        <w:t>19.02.10 «Технология продукции общественного питания»</w:t>
      </w:r>
    </w:p>
    <w:p w:rsidR="00DD15BB" w:rsidRPr="00DD15BB" w:rsidRDefault="00DD15BB" w:rsidP="00DD15BB">
      <w:pPr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Примерная программа учебной дисциплины может быть использована</w:t>
      </w:r>
      <w:r w:rsidRPr="00DD15BB">
        <w:rPr>
          <w:rFonts w:eastAsia="Calibri" w:cs="Times New Roman"/>
          <w:b/>
          <w:szCs w:val="24"/>
        </w:rPr>
        <w:t xml:space="preserve"> </w:t>
      </w:r>
      <w:r w:rsidRPr="00DD15BB">
        <w:rPr>
          <w:rFonts w:eastAsia="Calibri" w:cs="Times New Roman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 </w:t>
      </w:r>
      <w:r w:rsidRPr="00DD15BB">
        <w:rPr>
          <w:rFonts w:cs="Times New Roman"/>
          <w:szCs w:val="24"/>
        </w:rPr>
        <w:t>19.02.10 «Технология продукции общественного питания».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  <w:b/>
          <w:szCs w:val="24"/>
        </w:rPr>
      </w:pPr>
    </w:p>
    <w:p w:rsidR="00DD15BB" w:rsidRPr="006307F3" w:rsidRDefault="00DD15BB" w:rsidP="00DD15BB">
      <w:pPr>
        <w:rPr>
          <w:rFonts w:eastAsia="Calibri" w:cs="Times New Roman"/>
          <w:b/>
          <w:szCs w:val="24"/>
        </w:rPr>
      </w:pPr>
      <w:r w:rsidRPr="006307F3">
        <w:rPr>
          <w:rFonts w:eastAsia="Calibri" w:cs="Times New Roman"/>
          <w:b/>
          <w:szCs w:val="24"/>
        </w:rPr>
        <w:t xml:space="preserve">1.2. </w:t>
      </w:r>
      <w:r w:rsidR="006307F3" w:rsidRPr="006307F3">
        <w:rPr>
          <w:b/>
          <w:szCs w:val="24"/>
        </w:rPr>
        <w:t>Место дисциплины в структуре программы подготовки специалистов среднего звена:</w:t>
      </w:r>
    </w:p>
    <w:p w:rsidR="00DD15BB" w:rsidRPr="00DD15BB" w:rsidRDefault="00DD15BB" w:rsidP="00DD15BB">
      <w:pPr>
        <w:tabs>
          <w:tab w:val="left" w:pos="708"/>
        </w:tabs>
        <w:ind w:firstLine="709"/>
        <w:contextualSpacing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 xml:space="preserve">Программа учебной дисциплины – является частью основной профессиональной образовательной программы в соответствии с ФГОС по </w:t>
      </w:r>
      <w:r w:rsidR="006307F3" w:rsidRPr="00DD15BB">
        <w:rPr>
          <w:rFonts w:eastAsia="Calibri" w:cs="Times New Roman"/>
          <w:szCs w:val="24"/>
        </w:rPr>
        <w:t>специальности 19.02.10</w:t>
      </w:r>
      <w:r w:rsidR="006307F3" w:rsidRPr="00DD15BB">
        <w:rPr>
          <w:rFonts w:cs="Times New Roman"/>
          <w:szCs w:val="24"/>
        </w:rPr>
        <w:t xml:space="preserve"> </w:t>
      </w:r>
      <w:r w:rsidR="006307F3" w:rsidRPr="00DD15BB">
        <w:rPr>
          <w:rFonts w:eastAsia="Calibri" w:cs="Times New Roman"/>
          <w:szCs w:val="24"/>
        </w:rPr>
        <w:t>«</w:t>
      </w:r>
      <w:r w:rsidRPr="00DD15BB">
        <w:rPr>
          <w:rFonts w:eastAsia="Calibri" w:cs="Times New Roman"/>
          <w:szCs w:val="24"/>
        </w:rPr>
        <w:t xml:space="preserve">Технология продукции общественного питания» в части освоения основного вида профессиональной деятельности (ВПД): Организация хранения и контроль запасов и сырья и соответствующих профессиональных компетенций (ПК). </w:t>
      </w:r>
    </w:p>
    <w:p w:rsidR="00DD15BB" w:rsidRPr="00DD15BB" w:rsidRDefault="00DD15BB" w:rsidP="00DD15BB">
      <w:pPr>
        <w:tabs>
          <w:tab w:val="left" w:pos="708"/>
        </w:tabs>
        <w:ind w:firstLine="709"/>
        <w:contextualSpacing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Дисциплина «Организация хранения и контроль запасов и сырья» входит в состав дисциплин профессионального цикла, ее изучение рекомендует</w:t>
      </w:r>
      <w:r w:rsidR="006307F3">
        <w:rPr>
          <w:rFonts w:eastAsia="Calibri" w:cs="Times New Roman"/>
          <w:szCs w:val="24"/>
        </w:rPr>
        <w:t>ся на 2 курсе (в 3,4 семестре).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  <w:i/>
          <w:szCs w:val="24"/>
        </w:rPr>
      </w:pPr>
    </w:p>
    <w:p w:rsidR="006307F3" w:rsidRDefault="00DD15BB" w:rsidP="00630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 w:cs="Times New Roman"/>
          <w:szCs w:val="24"/>
        </w:rPr>
      </w:pPr>
      <w:r w:rsidRPr="006307F3">
        <w:rPr>
          <w:rFonts w:eastAsia="Calibri" w:cs="Times New Roman"/>
          <w:b/>
          <w:szCs w:val="24"/>
        </w:rPr>
        <w:t xml:space="preserve">1.3. </w:t>
      </w:r>
      <w:r w:rsidR="006307F3" w:rsidRPr="006307F3">
        <w:rPr>
          <w:b/>
          <w:szCs w:val="24"/>
        </w:rPr>
        <w:t>Цели и задачи дисциплины; требования к результатам освоения дисциплины:</w:t>
      </w:r>
    </w:p>
    <w:p w:rsidR="00DD15BB" w:rsidRPr="00DD15BB" w:rsidRDefault="00DD15BB" w:rsidP="00630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rFonts w:eastAsia="Calibri" w:cs="Times New Roman"/>
          <w:szCs w:val="24"/>
        </w:rPr>
      </w:pPr>
      <w:r w:rsidRPr="006307F3">
        <w:rPr>
          <w:rFonts w:eastAsia="Calibri"/>
        </w:rPr>
        <w:t>Целью дисциплины - является приобретение студентами теоретических знаний и</w:t>
      </w:r>
      <w:r w:rsidRPr="00DD15BB">
        <w:rPr>
          <w:rFonts w:eastAsia="Calibri" w:cs="Times New Roman"/>
          <w:szCs w:val="24"/>
        </w:rPr>
        <w:t xml:space="preserve"> формирование навыков и умений в области организация хранения пищевого сырья и продуктов питания</w:t>
      </w:r>
    </w:p>
    <w:p w:rsidR="00DD15BB" w:rsidRPr="00DD15BB" w:rsidRDefault="00DD15BB" w:rsidP="00DD1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В результате освоения дисциплины «Организация хранения и контроль запасов и сырья» обучающийся должен обладать следующими компетенциями: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lastRenderedPageBreak/>
        <w:t>ПК 1.2. Организовывать подготовку рыбы и приготовление полуфабрикатов для сложной кулинарной продукции.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2.3. Организовывать и проводить приготовление сложных холодных соусов.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3.1. Организовывать и проводить приготовление сложных супов.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3.2. Организовывать и проводить приготовление сложных горячих соусов.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3.3. Организовывать и проводить приготовление сложных блюд из овощей, грибов и сыра.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4.3. Организовывать и проводить приготовление мелкоштучных кондитерских изделий.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5.1. Организовывать и проводить приготовление сложных холодных десертов.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5.2. Организовывать и проводить приготовление сложных горячих десертов.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6.1. Участвовать в планировании основных показателей производства.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6.2. Планировать выполнение работ исполнителями.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6.3. Организовывать работу трудового коллектива.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6.4. Контролировать ход и оценивать результаты выполнения работ исполнителями.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ПК 6.5. Вести утвержденную учетно-отчетную документацию.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Cs w:val="24"/>
        </w:rPr>
      </w:pP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 xml:space="preserve">В результате освоения учебной дисциплины обучающийся должен </w:t>
      </w:r>
      <w:r w:rsidRPr="00DD15BB">
        <w:rPr>
          <w:rFonts w:eastAsia="Calibri" w:cs="Times New Roman"/>
          <w:b/>
          <w:szCs w:val="24"/>
        </w:rPr>
        <w:t>уметь:</w:t>
      </w:r>
    </w:p>
    <w:p w:rsidR="00DD15BB" w:rsidRPr="00DD15BB" w:rsidRDefault="00DD15BB" w:rsidP="00DD1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DD15BB">
        <w:rPr>
          <w:rFonts w:cs="Times New Roman"/>
          <w:szCs w:val="24"/>
        </w:rPr>
        <w:t>- определять наличие запасов и расход продуктов;</w:t>
      </w:r>
    </w:p>
    <w:p w:rsidR="00DD15BB" w:rsidRPr="00DD15BB" w:rsidRDefault="00DD15BB" w:rsidP="00DD1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DD15BB">
        <w:rPr>
          <w:rFonts w:cs="Times New Roman"/>
          <w:szCs w:val="24"/>
        </w:rPr>
        <w:t>- оценивать условия хранения и состояние продуктов и запасов;</w:t>
      </w:r>
    </w:p>
    <w:p w:rsidR="00DD15BB" w:rsidRPr="00DD15BB" w:rsidRDefault="00DD15BB" w:rsidP="00DD1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DD15BB">
        <w:rPr>
          <w:rFonts w:cs="Times New Roman"/>
          <w:szCs w:val="24"/>
        </w:rPr>
        <w:t>- проводить инструктажи по безопасности хранения пищевых продуктов;</w:t>
      </w:r>
    </w:p>
    <w:p w:rsidR="00DD15BB" w:rsidRPr="00DD15BB" w:rsidRDefault="00DD15BB" w:rsidP="00DD1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DD15BB">
        <w:rPr>
          <w:rFonts w:cs="Times New Roman"/>
          <w:szCs w:val="24"/>
        </w:rPr>
        <w:t>- принимать решения по организации процессов контроля расхода и хранения продуктов;</w:t>
      </w:r>
    </w:p>
    <w:p w:rsidR="00DD15BB" w:rsidRPr="00DD15BB" w:rsidRDefault="00DD15BB" w:rsidP="00DD15BB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DD15BB">
        <w:rPr>
          <w:rFonts w:cs="Times New Roman"/>
          <w:szCs w:val="24"/>
        </w:rPr>
        <w:t>- 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</w:r>
    </w:p>
    <w:p w:rsidR="00DD15BB" w:rsidRPr="00DD15BB" w:rsidRDefault="00DD15BB" w:rsidP="00DD15BB">
      <w:pPr>
        <w:suppressAutoHyphens/>
        <w:autoSpaceDE w:val="0"/>
        <w:autoSpaceDN w:val="0"/>
        <w:adjustRightInd w:val="0"/>
        <w:ind w:firstLine="709"/>
        <w:contextualSpacing/>
        <w:rPr>
          <w:rFonts w:cs="Times New Roman"/>
          <w:szCs w:val="24"/>
        </w:rPr>
      </w:pPr>
      <w:r w:rsidRPr="00DD15BB">
        <w:rPr>
          <w:rFonts w:cs="Times New Roman"/>
          <w:szCs w:val="24"/>
        </w:rPr>
        <w:t>- выполнять расчеты, связанные с оценкой состояния запасов на производстве и  инвентаризацией запасов продуктов;</w:t>
      </w:r>
    </w:p>
    <w:p w:rsidR="00DD15BB" w:rsidRPr="00DD15BB" w:rsidRDefault="00DD15BB" w:rsidP="00DD15BB">
      <w:pPr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 оценивать условия хранения и состояние продуктов и запасов;</w:t>
      </w:r>
    </w:p>
    <w:p w:rsidR="00DD15BB" w:rsidRPr="00DD15BB" w:rsidRDefault="00DD15BB" w:rsidP="00DD15BB">
      <w:pPr>
        <w:suppressAutoHyphens/>
        <w:autoSpaceDE w:val="0"/>
        <w:autoSpaceDN w:val="0"/>
        <w:adjustRightInd w:val="0"/>
        <w:ind w:firstLine="709"/>
        <w:contextualSpacing/>
        <w:rPr>
          <w:rFonts w:cs="Times New Roman"/>
          <w:color w:val="000000"/>
          <w:szCs w:val="24"/>
        </w:rPr>
      </w:pPr>
      <w:r w:rsidRPr="00DD15BB">
        <w:rPr>
          <w:rFonts w:cs="Times New Roman"/>
          <w:color w:val="000000"/>
          <w:szCs w:val="24"/>
        </w:rPr>
        <w:t>-  выполнять расчеты, связанные с контролем расхода и хранения продуктов.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 xml:space="preserve">В результате освоения учебной дисциплины обучающийся должен </w:t>
      </w:r>
      <w:r w:rsidRPr="00DD15BB">
        <w:rPr>
          <w:rFonts w:eastAsia="Calibri" w:cs="Times New Roman"/>
          <w:b/>
          <w:szCs w:val="24"/>
        </w:rPr>
        <w:t>знать: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ассортимент и характеристики основных групп продовольственных товаров;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общие требования к качеству сырья и продуктов;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-условия хранения, упаковки, транспортирования и реализации различных видов продовольственных продуктов;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методы контроля качества продуктов при хранении;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lastRenderedPageBreak/>
        <w:t>- способы и формы инструктирования персонала по безопасности хранения пищевых продуктов;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виды снабжения;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виды складских помещений и требования к ним;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периодичность технического обслуживания холодильного, механического и весового оборудования;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методы контроля сохранности и расхода продуктов на производствах питания;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программное обеспечение управления расходом продуктов на производстве и движением блюд;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современные способы обеспечения правильной сохранности запасов и расхода продуктов на производстве;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методы контроля возможных хищений запасов на производстве;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правила оценки состояния запасов на производстве;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процедуры и правила инвентаризации запасов продуктов;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правила оформления заказа на продукты со склада и приема продуктов, поступающих со склада и от поставщиков;</w:t>
      </w:r>
    </w:p>
    <w:p w:rsidR="00DD15BB" w:rsidRPr="00DD15BB" w:rsidRDefault="00DD15BB" w:rsidP="00DD15BB">
      <w:pPr>
        <w:suppressAutoHyphens/>
        <w:autoSpaceDE w:val="0"/>
        <w:autoSpaceDN w:val="0"/>
        <w:adjustRightInd w:val="0"/>
        <w:ind w:firstLine="709"/>
        <w:contextualSpacing/>
        <w:rPr>
          <w:rFonts w:cs="Times New Roman"/>
          <w:szCs w:val="24"/>
        </w:rPr>
      </w:pPr>
      <w:r w:rsidRPr="00DD15BB">
        <w:rPr>
          <w:rFonts w:cs="Times New Roman"/>
          <w:color w:val="000000"/>
          <w:szCs w:val="24"/>
        </w:rPr>
        <w:t>- виды сопроводительной документации на различные группы продуктов</w:t>
      </w:r>
    </w:p>
    <w:p w:rsidR="00DD15BB" w:rsidRPr="00DD15BB" w:rsidRDefault="00DD15BB" w:rsidP="00DD15BB">
      <w:pPr>
        <w:suppressAutoHyphens/>
        <w:autoSpaceDE w:val="0"/>
        <w:autoSpaceDN w:val="0"/>
        <w:adjustRightInd w:val="0"/>
        <w:ind w:firstLine="709"/>
        <w:contextualSpacing/>
        <w:rPr>
          <w:rFonts w:cs="Times New Roman"/>
          <w:szCs w:val="24"/>
          <w:u w:val="single"/>
        </w:rPr>
      </w:pPr>
      <w:r w:rsidRPr="00DD15BB">
        <w:rPr>
          <w:rFonts w:cs="Times New Roman"/>
          <w:szCs w:val="24"/>
        </w:rPr>
        <w:t>- современные способы обеспечения правильной сохранности запасов и расхода продуктов на производстве;</w:t>
      </w:r>
    </w:p>
    <w:p w:rsidR="00DD15BB" w:rsidRPr="00DD15BB" w:rsidRDefault="00DD15BB" w:rsidP="00DD15BB">
      <w:pPr>
        <w:ind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-  основы производства кулинарной продукции и технологических факторов, определяющих ее качество;</w:t>
      </w:r>
    </w:p>
    <w:p w:rsidR="00DD15BB" w:rsidRPr="00DD15BB" w:rsidRDefault="00DD15BB" w:rsidP="00DD15BB">
      <w:pPr>
        <w:suppressAutoHyphens/>
        <w:autoSpaceDE w:val="0"/>
        <w:autoSpaceDN w:val="0"/>
        <w:adjustRightInd w:val="0"/>
        <w:ind w:firstLine="709"/>
        <w:contextualSpacing/>
        <w:rPr>
          <w:rFonts w:cs="Times New Roman"/>
          <w:szCs w:val="24"/>
        </w:rPr>
      </w:pPr>
      <w:r w:rsidRPr="00DD15BB">
        <w:rPr>
          <w:rFonts w:cs="Times New Roman"/>
          <w:szCs w:val="24"/>
        </w:rPr>
        <w:t>-  ассортимент и характеристика основных групп продовольственных товаров.</w:t>
      </w:r>
    </w:p>
    <w:p w:rsidR="00DD15BB" w:rsidRPr="00DD15BB" w:rsidRDefault="00DD15BB" w:rsidP="00DD15BB">
      <w:pPr>
        <w:suppressAutoHyphens/>
        <w:autoSpaceDE w:val="0"/>
        <w:autoSpaceDN w:val="0"/>
        <w:adjustRightInd w:val="0"/>
        <w:ind w:firstLine="709"/>
        <w:contextualSpacing/>
        <w:rPr>
          <w:rFonts w:cs="Times New Roman"/>
          <w:szCs w:val="24"/>
        </w:rPr>
      </w:pP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  <w:szCs w:val="24"/>
        </w:rPr>
      </w:pPr>
      <w:r w:rsidRPr="00DD15BB">
        <w:rPr>
          <w:rFonts w:eastAsia="Calibri" w:cs="Times New Roman"/>
          <w:b/>
          <w:szCs w:val="24"/>
        </w:rPr>
        <w:t>1.4. Трудоемкость учебной дисциплины:</w:t>
      </w:r>
    </w:p>
    <w:p w:rsidR="00DD15BB" w:rsidRPr="00DD15BB" w:rsidRDefault="00DD15BB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Cs w:val="24"/>
        </w:rPr>
      </w:pPr>
    </w:p>
    <w:p w:rsidR="006307F3" w:rsidRDefault="00DD15BB" w:rsidP="0063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 xml:space="preserve">Общая трудоемкость </w:t>
      </w:r>
      <w:r w:rsidR="005748C1">
        <w:rPr>
          <w:rFonts w:eastAsia="Calibri" w:cs="Times New Roman"/>
          <w:szCs w:val="24"/>
        </w:rPr>
        <w:t>учебной нагрузки обучающегося 94 часа</w:t>
      </w:r>
      <w:r w:rsidRPr="00DD15BB">
        <w:rPr>
          <w:rFonts w:eastAsia="Calibri" w:cs="Times New Roman"/>
          <w:szCs w:val="24"/>
        </w:rPr>
        <w:t>, в том числе:</w:t>
      </w:r>
    </w:p>
    <w:p w:rsidR="006307F3" w:rsidRDefault="00DD15BB" w:rsidP="0063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обязательной аудиторной учебной</w:t>
      </w:r>
      <w:r w:rsidR="006307F3">
        <w:rPr>
          <w:rFonts w:eastAsia="Calibri" w:cs="Times New Roman"/>
          <w:szCs w:val="24"/>
        </w:rPr>
        <w:t xml:space="preserve"> нагрузки обучающегося 5</w:t>
      </w:r>
      <w:r w:rsidR="007D3673" w:rsidRPr="00040246">
        <w:rPr>
          <w:rFonts w:eastAsia="Calibri" w:cs="Times New Roman"/>
          <w:szCs w:val="24"/>
        </w:rPr>
        <w:t>6</w:t>
      </w:r>
      <w:r w:rsidR="006307F3">
        <w:rPr>
          <w:rFonts w:eastAsia="Calibri" w:cs="Times New Roman"/>
          <w:szCs w:val="24"/>
        </w:rPr>
        <w:t xml:space="preserve"> часа;</w:t>
      </w:r>
    </w:p>
    <w:p w:rsidR="00DD15BB" w:rsidRPr="00DD15BB" w:rsidRDefault="00DD15BB" w:rsidP="0063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самост</w:t>
      </w:r>
      <w:r w:rsidR="005748C1">
        <w:rPr>
          <w:rFonts w:eastAsia="Calibri" w:cs="Times New Roman"/>
          <w:szCs w:val="24"/>
        </w:rPr>
        <w:t>оятельной работы обучающегося 26</w:t>
      </w:r>
      <w:r w:rsidRPr="00DD15BB">
        <w:rPr>
          <w:rFonts w:eastAsia="Calibri" w:cs="Times New Roman"/>
          <w:szCs w:val="24"/>
        </w:rPr>
        <w:t xml:space="preserve"> час</w:t>
      </w:r>
      <w:r w:rsidR="005748C1">
        <w:rPr>
          <w:rFonts w:eastAsia="Calibri" w:cs="Times New Roman"/>
          <w:szCs w:val="24"/>
        </w:rPr>
        <w:t>ов</w:t>
      </w:r>
      <w:r w:rsidRPr="00DD15BB">
        <w:rPr>
          <w:rFonts w:eastAsia="Calibri" w:cs="Times New Roman"/>
          <w:szCs w:val="24"/>
        </w:rPr>
        <w:t>.</w:t>
      </w:r>
    </w:p>
    <w:p w:rsidR="00DD15BB" w:rsidRPr="00DD15BB" w:rsidRDefault="00DD15BB" w:rsidP="00DD15BB">
      <w:pPr>
        <w:ind w:firstLine="709"/>
        <w:contextualSpacing/>
        <w:rPr>
          <w:rFonts w:eastAsia="Calibri" w:cs="Times New Roman"/>
          <w:b/>
          <w:kern w:val="28"/>
          <w:szCs w:val="24"/>
        </w:rPr>
      </w:pPr>
    </w:p>
    <w:p w:rsidR="00DD15BB" w:rsidRDefault="00DD15BB" w:rsidP="006307F3">
      <w:pPr>
        <w:pStyle w:val="1"/>
      </w:pPr>
      <w:bookmarkStart w:id="2" w:name="_Toc505449224"/>
      <w:r w:rsidRPr="00DD15BB">
        <w:t xml:space="preserve">2. СТРУКТУРА И </w:t>
      </w:r>
      <w:r w:rsidR="006307F3">
        <w:t xml:space="preserve">СОДЕРЖАНИЕ </w:t>
      </w:r>
      <w:r w:rsidRPr="00DD15BB">
        <w:t>ДИСЦИПЛИНЫ</w:t>
      </w:r>
      <w:bookmarkEnd w:id="2"/>
    </w:p>
    <w:p w:rsidR="006307F3" w:rsidRPr="00DD15BB" w:rsidRDefault="006307F3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 w:cs="Times New Roman"/>
          <w:b/>
          <w:szCs w:val="24"/>
        </w:rPr>
      </w:pPr>
    </w:p>
    <w:p w:rsidR="00DD15BB" w:rsidRDefault="006307F3" w:rsidP="00DD15BB">
      <w:pPr>
        <w:rPr>
          <w:rFonts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2.1. Объем дисциплины </w:t>
      </w:r>
      <w:r w:rsidR="00DD15BB" w:rsidRPr="006307F3">
        <w:rPr>
          <w:rFonts w:eastAsia="Calibri" w:cs="Times New Roman"/>
          <w:b/>
          <w:szCs w:val="24"/>
        </w:rPr>
        <w:t>и виды учебной работы</w:t>
      </w:r>
    </w:p>
    <w:p w:rsidR="006307F3" w:rsidRPr="006307F3" w:rsidRDefault="006307F3" w:rsidP="00DD15BB">
      <w:pPr>
        <w:rPr>
          <w:rFonts w:eastAsia="Calibri" w:cs="Times New Roman"/>
          <w:b/>
          <w:szCs w:val="24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D15BB" w:rsidRPr="006307F3" w:rsidTr="006307F3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DD15BB" w:rsidRPr="006307F3" w:rsidRDefault="00DD15BB" w:rsidP="006307F3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6307F3">
              <w:rPr>
                <w:rFonts w:eastAsia="Calibri" w:cs="Times New Roman"/>
                <w:b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15BB" w:rsidRPr="006307F3" w:rsidRDefault="00DD15BB" w:rsidP="006307F3">
            <w:pPr>
              <w:jc w:val="center"/>
              <w:rPr>
                <w:rFonts w:eastAsia="Calibri" w:cs="Times New Roman"/>
                <w:b/>
                <w:iCs/>
                <w:szCs w:val="20"/>
              </w:rPr>
            </w:pPr>
            <w:r w:rsidRPr="006307F3">
              <w:rPr>
                <w:rFonts w:eastAsia="Calibri" w:cs="Times New Roman"/>
                <w:b/>
                <w:iCs/>
                <w:szCs w:val="20"/>
              </w:rPr>
              <w:t>Объем часов</w:t>
            </w:r>
          </w:p>
        </w:tc>
      </w:tr>
      <w:tr w:rsidR="00DD15BB" w:rsidRPr="006307F3" w:rsidTr="00DD15BB">
        <w:trPr>
          <w:trHeight w:val="285"/>
        </w:trPr>
        <w:tc>
          <w:tcPr>
            <w:tcW w:w="7904" w:type="dxa"/>
            <w:shd w:val="clear" w:color="auto" w:fill="auto"/>
          </w:tcPr>
          <w:p w:rsidR="00DD15BB" w:rsidRPr="006307F3" w:rsidRDefault="00DD15BB" w:rsidP="00DD15BB">
            <w:pPr>
              <w:rPr>
                <w:rFonts w:eastAsia="Calibri" w:cs="Times New Roman"/>
                <w:b/>
                <w:szCs w:val="20"/>
              </w:rPr>
            </w:pPr>
            <w:r w:rsidRPr="006307F3">
              <w:rPr>
                <w:rFonts w:eastAsia="Calibri" w:cs="Times New Roman"/>
                <w:b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DD15BB" w:rsidRPr="006307F3" w:rsidRDefault="005748C1" w:rsidP="00DD15BB">
            <w:pPr>
              <w:jc w:val="center"/>
              <w:rPr>
                <w:rFonts w:eastAsia="Calibri" w:cs="Times New Roman"/>
                <w:b/>
                <w:iCs/>
                <w:szCs w:val="20"/>
              </w:rPr>
            </w:pPr>
            <w:r>
              <w:rPr>
                <w:rFonts w:eastAsia="Calibri" w:cs="Times New Roman"/>
                <w:b/>
                <w:iCs/>
                <w:szCs w:val="20"/>
              </w:rPr>
              <w:t>94</w:t>
            </w:r>
          </w:p>
        </w:tc>
      </w:tr>
      <w:tr w:rsidR="00DD15BB" w:rsidRPr="006307F3" w:rsidTr="00DD15BB">
        <w:tc>
          <w:tcPr>
            <w:tcW w:w="7904" w:type="dxa"/>
            <w:shd w:val="clear" w:color="auto" w:fill="auto"/>
          </w:tcPr>
          <w:p w:rsidR="00DD15BB" w:rsidRPr="006307F3" w:rsidRDefault="00DD15BB" w:rsidP="00DD15BB">
            <w:pPr>
              <w:rPr>
                <w:rFonts w:eastAsia="Calibri" w:cs="Times New Roman"/>
                <w:b/>
                <w:szCs w:val="20"/>
              </w:rPr>
            </w:pPr>
            <w:r w:rsidRPr="006307F3">
              <w:rPr>
                <w:rFonts w:eastAsia="Calibri" w:cs="Times New Roman"/>
                <w:b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D15BB" w:rsidRPr="006307F3" w:rsidRDefault="005748C1" w:rsidP="00DD15BB">
            <w:pPr>
              <w:jc w:val="center"/>
              <w:rPr>
                <w:rFonts w:eastAsia="Calibri" w:cs="Times New Roman"/>
                <w:b/>
                <w:iCs/>
                <w:szCs w:val="20"/>
              </w:rPr>
            </w:pPr>
            <w:r>
              <w:rPr>
                <w:rFonts w:eastAsia="Calibri" w:cs="Times New Roman"/>
                <w:b/>
                <w:iCs/>
                <w:szCs w:val="20"/>
              </w:rPr>
              <w:t>56</w:t>
            </w:r>
          </w:p>
        </w:tc>
      </w:tr>
      <w:tr w:rsidR="00DD15BB" w:rsidRPr="006307F3" w:rsidTr="00DD15BB">
        <w:tc>
          <w:tcPr>
            <w:tcW w:w="7904" w:type="dxa"/>
            <w:shd w:val="clear" w:color="auto" w:fill="auto"/>
          </w:tcPr>
          <w:p w:rsidR="00DD15BB" w:rsidRPr="006307F3" w:rsidRDefault="00DD15BB" w:rsidP="00DD15BB">
            <w:pPr>
              <w:rPr>
                <w:rFonts w:eastAsia="Calibri" w:cs="Times New Roman"/>
                <w:szCs w:val="20"/>
              </w:rPr>
            </w:pPr>
            <w:r w:rsidRPr="006307F3">
              <w:rPr>
                <w:rFonts w:eastAsia="Calibri" w:cs="Times New Roman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D15BB" w:rsidRPr="006307F3" w:rsidRDefault="00DD15BB" w:rsidP="00DD15BB">
            <w:pPr>
              <w:jc w:val="center"/>
              <w:rPr>
                <w:rFonts w:eastAsia="Calibri" w:cs="Times New Roman"/>
                <w:iCs/>
                <w:szCs w:val="20"/>
              </w:rPr>
            </w:pPr>
          </w:p>
        </w:tc>
      </w:tr>
      <w:tr w:rsidR="00DD15BB" w:rsidRPr="006307F3" w:rsidTr="00DD15BB">
        <w:tc>
          <w:tcPr>
            <w:tcW w:w="7904" w:type="dxa"/>
            <w:shd w:val="clear" w:color="auto" w:fill="auto"/>
          </w:tcPr>
          <w:p w:rsidR="00DD15BB" w:rsidRPr="006307F3" w:rsidRDefault="00DD15BB" w:rsidP="00DD15BB">
            <w:pPr>
              <w:rPr>
                <w:rFonts w:eastAsia="Calibri" w:cs="Times New Roman"/>
                <w:szCs w:val="20"/>
              </w:rPr>
            </w:pPr>
            <w:r w:rsidRPr="006307F3">
              <w:rPr>
                <w:rFonts w:eastAsia="Calibri" w:cs="Times New Roman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DD15BB" w:rsidRPr="006307F3" w:rsidRDefault="005748C1" w:rsidP="00DD15BB">
            <w:pPr>
              <w:jc w:val="center"/>
              <w:rPr>
                <w:rFonts w:eastAsia="Calibri" w:cs="Times New Roman"/>
                <w:iCs/>
                <w:szCs w:val="20"/>
              </w:rPr>
            </w:pPr>
            <w:r>
              <w:rPr>
                <w:rFonts w:eastAsia="Calibri" w:cs="Times New Roman"/>
                <w:iCs/>
                <w:szCs w:val="20"/>
              </w:rPr>
              <w:t>28</w:t>
            </w:r>
          </w:p>
        </w:tc>
      </w:tr>
      <w:tr w:rsidR="00DD15BB" w:rsidRPr="006307F3" w:rsidTr="00DD15BB">
        <w:tc>
          <w:tcPr>
            <w:tcW w:w="7904" w:type="dxa"/>
            <w:shd w:val="clear" w:color="auto" w:fill="auto"/>
          </w:tcPr>
          <w:p w:rsidR="00DD15BB" w:rsidRPr="006307F3" w:rsidRDefault="00DD15BB" w:rsidP="00DD15BB">
            <w:pPr>
              <w:rPr>
                <w:rFonts w:eastAsia="Calibri" w:cs="Times New Roman"/>
                <w:szCs w:val="20"/>
              </w:rPr>
            </w:pPr>
            <w:r w:rsidRPr="006307F3">
              <w:rPr>
                <w:rFonts w:eastAsia="Calibri" w:cs="Times New Roman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D15BB" w:rsidRPr="006307F3" w:rsidRDefault="005748C1" w:rsidP="00DD15BB">
            <w:pPr>
              <w:jc w:val="center"/>
              <w:rPr>
                <w:rFonts w:eastAsia="Calibri" w:cs="Times New Roman"/>
                <w:iCs/>
                <w:szCs w:val="20"/>
              </w:rPr>
            </w:pPr>
            <w:r>
              <w:rPr>
                <w:rFonts w:eastAsia="Calibri" w:cs="Times New Roman"/>
                <w:iCs/>
                <w:szCs w:val="20"/>
              </w:rPr>
              <w:t>28</w:t>
            </w:r>
          </w:p>
        </w:tc>
      </w:tr>
      <w:tr w:rsidR="00DD15BB" w:rsidRPr="006307F3" w:rsidTr="00DD15BB">
        <w:tc>
          <w:tcPr>
            <w:tcW w:w="7904" w:type="dxa"/>
            <w:shd w:val="clear" w:color="auto" w:fill="auto"/>
          </w:tcPr>
          <w:p w:rsidR="00DD15BB" w:rsidRPr="006307F3" w:rsidRDefault="00DD15BB" w:rsidP="00DD15BB">
            <w:pPr>
              <w:rPr>
                <w:rFonts w:eastAsia="Calibri" w:cs="Times New Roman"/>
                <w:b/>
                <w:szCs w:val="20"/>
              </w:rPr>
            </w:pPr>
            <w:r w:rsidRPr="006307F3">
              <w:rPr>
                <w:rFonts w:eastAsia="Calibri" w:cs="Times New Roman"/>
                <w:b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D15BB" w:rsidRPr="006307F3" w:rsidRDefault="005748C1" w:rsidP="00DD15BB">
            <w:pPr>
              <w:jc w:val="center"/>
              <w:rPr>
                <w:rFonts w:eastAsia="Calibri" w:cs="Times New Roman"/>
                <w:b/>
                <w:iCs/>
                <w:szCs w:val="20"/>
              </w:rPr>
            </w:pPr>
            <w:r>
              <w:rPr>
                <w:rFonts w:eastAsia="Calibri" w:cs="Times New Roman"/>
                <w:b/>
                <w:iCs/>
                <w:szCs w:val="20"/>
              </w:rPr>
              <w:t>26</w:t>
            </w:r>
          </w:p>
        </w:tc>
      </w:tr>
      <w:tr w:rsidR="007775B2" w:rsidRPr="006307F3" w:rsidTr="00DD15BB">
        <w:tc>
          <w:tcPr>
            <w:tcW w:w="7904" w:type="dxa"/>
            <w:shd w:val="clear" w:color="auto" w:fill="auto"/>
          </w:tcPr>
          <w:p w:rsidR="007775B2" w:rsidRPr="006307F3" w:rsidRDefault="007775B2" w:rsidP="00DD15BB">
            <w:pPr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 xml:space="preserve">Консультации </w:t>
            </w:r>
          </w:p>
        </w:tc>
        <w:tc>
          <w:tcPr>
            <w:tcW w:w="1800" w:type="dxa"/>
            <w:shd w:val="clear" w:color="auto" w:fill="auto"/>
          </w:tcPr>
          <w:p w:rsidR="007775B2" w:rsidRDefault="007775B2" w:rsidP="00DD15BB">
            <w:pPr>
              <w:jc w:val="center"/>
              <w:rPr>
                <w:rFonts w:eastAsia="Calibri" w:cs="Times New Roman"/>
                <w:b/>
                <w:iCs/>
                <w:szCs w:val="20"/>
              </w:rPr>
            </w:pPr>
            <w:r>
              <w:rPr>
                <w:rFonts w:eastAsia="Calibri" w:cs="Times New Roman"/>
                <w:b/>
                <w:iCs/>
                <w:szCs w:val="20"/>
              </w:rPr>
              <w:t>12</w:t>
            </w:r>
          </w:p>
        </w:tc>
      </w:tr>
      <w:tr w:rsidR="00DD15BB" w:rsidRPr="006307F3" w:rsidTr="006307F3">
        <w:trPr>
          <w:trHeight w:val="414"/>
        </w:trPr>
        <w:tc>
          <w:tcPr>
            <w:tcW w:w="9704" w:type="dxa"/>
            <w:gridSpan w:val="2"/>
            <w:shd w:val="clear" w:color="auto" w:fill="auto"/>
          </w:tcPr>
          <w:p w:rsidR="00DD15BB" w:rsidRPr="006307F3" w:rsidRDefault="00DD15BB" w:rsidP="006307F3">
            <w:pPr>
              <w:rPr>
                <w:rFonts w:eastAsia="Calibri" w:cs="Times New Roman"/>
                <w:i/>
                <w:iCs/>
                <w:szCs w:val="20"/>
              </w:rPr>
            </w:pPr>
            <w:r w:rsidRPr="006307F3">
              <w:rPr>
                <w:rFonts w:eastAsia="Calibri" w:cs="Times New Roman"/>
                <w:i/>
                <w:iCs/>
                <w:szCs w:val="20"/>
              </w:rPr>
              <w:t xml:space="preserve">Итоговая аттестация в </w:t>
            </w:r>
            <w:r w:rsidR="006307F3" w:rsidRPr="006307F3">
              <w:rPr>
                <w:rFonts w:eastAsia="Calibri" w:cs="Times New Roman"/>
                <w:i/>
                <w:iCs/>
                <w:szCs w:val="20"/>
              </w:rPr>
              <w:t>форме зачета, итоговой оценки</w:t>
            </w:r>
          </w:p>
        </w:tc>
      </w:tr>
    </w:tbl>
    <w:p w:rsidR="00DD15BB" w:rsidRPr="00DD15BB" w:rsidRDefault="00DD15BB" w:rsidP="00DD15BB">
      <w:pPr>
        <w:ind w:firstLine="709"/>
        <w:rPr>
          <w:rFonts w:eastAsia="Calibri" w:cs="Times New Roman"/>
          <w:bCs/>
          <w:i/>
          <w:szCs w:val="24"/>
        </w:rPr>
      </w:pPr>
    </w:p>
    <w:p w:rsidR="00E553FC" w:rsidRDefault="00E553FC" w:rsidP="00DD1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  <w:sectPr w:rsidR="00E553FC" w:rsidSect="00CB08D4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553FC" w:rsidRPr="006307F3" w:rsidRDefault="00E553FC" w:rsidP="00630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 w:cs="Times New Roman"/>
          <w:b/>
          <w:caps/>
          <w:szCs w:val="24"/>
        </w:rPr>
      </w:pPr>
      <w:r w:rsidRPr="006307F3">
        <w:rPr>
          <w:rFonts w:cs="Times New Roman"/>
          <w:b/>
          <w:bCs/>
          <w:szCs w:val="24"/>
        </w:rPr>
        <w:lastRenderedPageBreak/>
        <w:t xml:space="preserve">2.2. </w:t>
      </w:r>
      <w:r w:rsidR="006307F3" w:rsidRPr="006307F3">
        <w:rPr>
          <w:b/>
          <w:szCs w:val="24"/>
        </w:rPr>
        <w:t>Цели и задачи дисциплины; требования к результатам освоения дисциплины:</w:t>
      </w:r>
      <w:r w:rsidRPr="006307F3">
        <w:rPr>
          <w:rFonts w:cs="Times New Roman"/>
          <w:b/>
          <w:bCs/>
          <w:szCs w:val="24"/>
        </w:rPr>
        <w:t xml:space="preserve"> </w:t>
      </w:r>
      <w:r w:rsidR="00DD15BB" w:rsidRPr="006307F3">
        <w:rPr>
          <w:rFonts w:eastAsia="Calibri" w:cs="Times New Roman"/>
          <w:b/>
          <w:szCs w:val="24"/>
        </w:rPr>
        <w:t>«Организация хранения и</w:t>
      </w:r>
      <w:r w:rsidR="00DD15BB" w:rsidRPr="00DD15BB">
        <w:rPr>
          <w:rFonts w:eastAsia="Calibri" w:cs="Times New Roman"/>
          <w:b/>
          <w:szCs w:val="24"/>
        </w:rPr>
        <w:t xml:space="preserve"> контроль запасов и сырья»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1"/>
        <w:gridCol w:w="9934"/>
        <w:gridCol w:w="1560"/>
        <w:gridCol w:w="1134"/>
      </w:tblGrid>
      <w:tr w:rsidR="00DD15BB" w:rsidRPr="00B05C46" w:rsidTr="00CB08D4">
        <w:trPr>
          <w:trHeight w:val="20"/>
        </w:trPr>
        <w:tc>
          <w:tcPr>
            <w:tcW w:w="2081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34" w:type="dxa"/>
          </w:tcPr>
          <w:p w:rsidR="00DD15BB" w:rsidRPr="00B05C46" w:rsidRDefault="00DD15BB" w:rsidP="0063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Содержание учебного материала, </w:t>
            </w:r>
            <w:r w:rsidR="006307F3" w:rsidRPr="00B05C46">
              <w:rPr>
                <w:rFonts w:eastAsia="Calibri" w:cs="Times New Roman"/>
                <w:b/>
                <w:bCs/>
                <w:sz w:val="20"/>
                <w:szCs w:val="20"/>
              </w:rPr>
              <w:t>лабораторные работы</w:t>
            </w: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и практические занятия, самостоятельная работа обучающихся, курсовая работа (проект)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D15BB" w:rsidRPr="00B05C46" w:rsidTr="00CB08D4">
        <w:trPr>
          <w:trHeight w:val="20"/>
        </w:trPr>
        <w:tc>
          <w:tcPr>
            <w:tcW w:w="2081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D15BB" w:rsidRPr="00B05C46" w:rsidTr="00CB08D4">
        <w:trPr>
          <w:trHeight w:val="225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Тема 1. Введение в дисциплину</w:t>
            </w: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tabs>
                <w:tab w:val="left" w:pos="896"/>
              </w:tabs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Сущность организации хранения.</w:t>
            </w:r>
          </w:p>
          <w:p w:rsidR="00DD15BB" w:rsidRPr="00B05C46" w:rsidRDefault="00DD15BB" w:rsidP="00DD15BB">
            <w:pPr>
              <w:tabs>
                <w:tab w:val="left" w:pos="896"/>
              </w:tabs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Виды контроля запасов и сырья</w:t>
            </w:r>
          </w:p>
          <w:p w:rsidR="00DD15BB" w:rsidRPr="00B05C46" w:rsidRDefault="00DD15BB" w:rsidP="00DD15BB">
            <w:pPr>
              <w:tabs>
                <w:tab w:val="left" w:pos="896"/>
              </w:tabs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Качество пищевых продуктов и методы его определения. </w:t>
            </w:r>
          </w:p>
          <w:p w:rsidR="00DD15BB" w:rsidRPr="00B05C46" w:rsidRDefault="00DD15BB" w:rsidP="00DD15BB">
            <w:pPr>
              <w:tabs>
                <w:tab w:val="left" w:pos="896"/>
              </w:tabs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Балльная оценка и ее сущность.</w:t>
            </w:r>
          </w:p>
          <w:p w:rsidR="00DD15BB" w:rsidRPr="00B05C46" w:rsidRDefault="00DD15BB" w:rsidP="00DD15BB">
            <w:pPr>
              <w:tabs>
                <w:tab w:val="left" w:pos="896"/>
              </w:tabs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Измерительный  метод определения качества пищевых продуктов.</w:t>
            </w:r>
          </w:p>
          <w:p w:rsidR="00DD15BB" w:rsidRPr="00B05C46" w:rsidRDefault="00DD15BB" w:rsidP="00DD15BB">
            <w:pPr>
              <w:tabs>
                <w:tab w:val="left" w:pos="896"/>
              </w:tabs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Исследования качества путем пробной варки.</w:t>
            </w:r>
          </w:p>
          <w:p w:rsidR="00DD15BB" w:rsidRPr="00B05C46" w:rsidRDefault="00DD15BB" w:rsidP="00DD15BB">
            <w:pPr>
              <w:tabs>
                <w:tab w:val="left" w:pos="896"/>
              </w:tabs>
              <w:suppressAutoHyphens/>
              <w:contextualSpacing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Сертификат и сертификация.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D15BB" w:rsidRPr="00B05C46" w:rsidTr="007775B2">
        <w:trPr>
          <w:trHeight w:val="713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задание вариант 1.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Решение задачи 1.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21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Самостоятельная работа обучающихся:</w:t>
            </w:r>
            <w:r w:rsidRPr="00B05C46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Работа с ресурсами Интернет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Определить особенности организации хранения различных групп запасов пищевых продуктов.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- Подготовить эссе по любому вопросу данной темы. 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7775B2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97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Тема 2. Организация складского хозяйства предприятий общественного питания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tabs>
                <w:tab w:val="left" w:pos="89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Определение наличия запасов и расходов продуктов. Оценка условий хранения и состояния продуктов и запасов.</w:t>
            </w:r>
          </w:p>
          <w:p w:rsidR="00DD15BB" w:rsidRPr="00B05C46" w:rsidRDefault="00DD15BB" w:rsidP="00DD15BB">
            <w:pPr>
              <w:tabs>
                <w:tab w:val="left" w:pos="89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Виды складских помещений и требования к ним. Организация работы складских помещений. Хранение и отпуск сырья. </w:t>
            </w:r>
          </w:p>
          <w:p w:rsidR="00DD15BB" w:rsidRPr="00B05C46" w:rsidRDefault="00DD15BB" w:rsidP="00DD15BB">
            <w:pPr>
              <w:tabs>
                <w:tab w:val="left" w:pos="896"/>
              </w:tabs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Техника безопасности при работе с холодильным, механическим оборудованием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5748C1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>
              <w:rPr>
                <w:rFonts w:eastAsia="Calibri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D15BB" w:rsidRPr="00B05C46" w:rsidTr="00CB08D4">
        <w:trPr>
          <w:trHeight w:val="195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Практические занятия :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задание вариант 2.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Решение задачи 2.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71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Самостоятельная работа обучающихся:</w:t>
            </w:r>
            <w:r w:rsidRPr="00B05C46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-Изучение практических материалов деятельности конкретного предприятия общественного питания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Систематическая проработка конспекта занятий по вопросам учебного материала.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Подготовить презентацию на тему « Современный склад»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7775B2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210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Тема 3. Нормативная документация складского хозяйства</w:t>
            </w: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Технологическая документация по контролю за расходованием запасов и сырья.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Правила оформления заказа на продукты со склада и приема продуктов, поступающих со склада и от поставщиков. 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lastRenderedPageBreak/>
              <w:t>Виды сопроводительных документов на различные группы продуктов.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Сертификат соответствия, ветеринарная справка, удостоверения о качестве.</w:t>
            </w:r>
          </w:p>
          <w:p w:rsidR="00DD15BB" w:rsidRPr="00B05C46" w:rsidRDefault="00DD15BB" w:rsidP="00DD15BB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Программное обеспечение управления расходом продуктов на производстве и движением блюд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DD15BB" w:rsidRPr="00B05C46" w:rsidTr="00CB08D4">
        <w:trPr>
          <w:trHeight w:val="195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контрольное задание вариант 3.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Решение задачи 3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5748C1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>
              <w:rPr>
                <w:rFonts w:eastAsia="Calibri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96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Самостоятельная работа обучающихся</w:t>
            </w:r>
            <w:r w:rsidRPr="00B05C46">
              <w:rPr>
                <w:rFonts w:eastAsia="Calibri" w:cs="Times New Roman"/>
                <w:sz w:val="20"/>
                <w:szCs w:val="20"/>
              </w:rPr>
              <w:t>: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Изучение нормативно – правовых актов по складскому хозяйству.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- Изучить классификацию стандартов по пищевым продуктам. 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П</w:t>
            </w:r>
            <w:r w:rsidRPr="00B05C46">
              <w:rPr>
                <w:rFonts w:eastAsia="Calibri" w:cs="Times New Roman"/>
                <w:sz w:val="20"/>
                <w:szCs w:val="20"/>
              </w:rPr>
              <w:t>одготовить презентацию на тему «Нормативное регулирование в общественном питании»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7775B2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76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Тема 4. Мясо и мясные продукты: организация хранения и контроль запасов.</w:t>
            </w:r>
          </w:p>
          <w:p w:rsidR="00DD15BB" w:rsidRPr="00B05C46" w:rsidRDefault="00DD15BB" w:rsidP="00DD15BB">
            <w:pPr>
              <w:suppressAutoHyphens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Организация хранения мяса и мясных продуктов.  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Свежее мясо. 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Мясные субпродукты.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Мясо домашней птицы и пернатой дичи.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Колбасные изделия. 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Мясные и мясорастительные консервы. 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Мясные полуфабрикаты и кулинарные изделия. 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Условия хранения мяса и мясных продуктов.</w:t>
            </w:r>
          </w:p>
          <w:p w:rsidR="00DD15BB" w:rsidRPr="00B05C46" w:rsidRDefault="00DD15BB" w:rsidP="00DD15BB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Контроль запасов мяса и мясных продуктов.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D15BB" w:rsidRPr="00B05C46" w:rsidTr="00CB08D4">
        <w:trPr>
          <w:trHeight w:val="225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контрольное задание вариант 4.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Решение задачи 4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358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Самостоятельная работа обучающихся: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Изучение учебной литературы по курсу организация хранения и контроля запасов.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Ответить на тесты: 26, 27, 28, 29.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Подготовить презентацию на тему «Фьюжен с мясом»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5748C1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>
              <w:rPr>
                <w:rFonts w:eastAsia="Calibri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698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Тема 5. Рыба и морепродукты: организация хранения и контроль запасов.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Организация хранения рыбы и морепродуктов.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Ассортимент и характеристики основных групп рыбы и морепродуктов. 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Рыбные консервы и пресервы. Икра. Нерыбные пищевые продукты моря (ракообразные, моллюски двустворчатые, головоногие, иглокожие, морские водоросли). 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Общие требования к хранению сырья и продуктов. 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Контроль запасов рыбы и морепродуктов.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D15BB" w:rsidRPr="00B05C46" w:rsidTr="00CB08D4">
        <w:trPr>
          <w:trHeight w:val="18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контрольное задание вариант 5.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 Решение задачи 5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34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Самостоятельная работа обучающихся: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Изучение источников управленческой информации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об организации хранения и контроля запасов.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Ответить на тесты: 30, 31, 32, 33.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lastRenderedPageBreak/>
              <w:t>- Подготовить презентацию на тему «Крабы и их хранение»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5748C1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>
              <w:rPr>
                <w:rFonts w:eastAsia="Calibri" w:cs="Times New Roman"/>
                <w:bCs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789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lastRenderedPageBreak/>
              <w:t>Тема 6. Пищевые жиры и масла: организация хранения и контроль запасов.</w:t>
            </w:r>
          </w:p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Сущность и виды хранения пищевых жиров и масла. Ассортимент и характеристики основных видов продуктов. 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Общие требования к хранению жиров и масла. Условия хранения, упаковки, транспортирования и реализации различных видов пищевых жиров.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b/>
                <w:i/>
                <w:color w:val="FF0000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Контроль запасов жиров и масла.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D15BB" w:rsidRPr="00B05C46" w:rsidTr="00CB08D4">
        <w:trPr>
          <w:trHeight w:val="225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контрольное задание вариант 6.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Решение задачи 6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315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Самостоятельная работа обучающихся: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Поиск информации по новым методам хранения и контроля запасов.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Ответить на тесты: 21, 22, 23, 25, 45.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Подготовить эссе на тему «Как лучше хранить масло»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7775B2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73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Тема 7. Сахаристые продукты: организация хранения и контроль запасов.</w:t>
            </w:r>
          </w:p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Организация хранения сахара, мѐда, кондитерских товаров. 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Использование крахмала, сахара и кондитерских товаров в кулинарии и производстве мучных кондитерских изделий. 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Общие требования к хранению сахаристых продуктов. 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Условия хранения, упаковки, транспортировки.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Контроль запасов сахаристых продуктов.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DD15BB" w:rsidRPr="00B05C46" w:rsidTr="00CB08D4">
        <w:trPr>
          <w:trHeight w:val="165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контрольное задание вариант 7.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Решение задачи 7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66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Самостоятельная работа обучающихся: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Изучение современных методов хранения и контроля запасов сахаристых продуктов.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Ответить на тесты: 40, 41, 42, 43, 44, 46.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Презентация на тему «Современные методы контроля запасов».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95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Тема  8. Плодоовощные товары: организация хранения и контроль запасов.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Особенности организации хранения плодоовощных товаров.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Продукты переработки овощей и плодов.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Общие требования к хранению плодоовощных товаров.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Условия хранения, упаковки, транспортирования и реализации различных видов плодоовощных товаров.</w:t>
            </w:r>
          </w:p>
          <w:p w:rsidR="00DD15BB" w:rsidRPr="00B05C46" w:rsidRDefault="00DD15BB" w:rsidP="00DD15BB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Контроль запасов плодоовощных товаров.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D15BB" w:rsidRPr="00B05C46" w:rsidTr="00CB08D4">
        <w:trPr>
          <w:trHeight w:val="21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контрольное задание вариант 8.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Решение задачи 8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8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Самостоятельная работа обучающихся: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Изучение отраслевой статистики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lastRenderedPageBreak/>
              <w:t>- Ответить на тесты: 6, 7, 8, 11, 12, 13, 19, 49, 50.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Подготовить презентацию на тему «Новейшие технологии хранения плодоовощных продуктов».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50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lastRenderedPageBreak/>
              <w:t>Тема 9. Вкусовые товары: организация хранения и контроль запасов.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Организация хранения вкусовых товаров.  Характеристики основных групп вкусовых продуктов: чай, кофе, кофейные напитки, пряности и приправы, пищевые кислоты. 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Алкогольные и безалкогольные напитки. </w:t>
            </w:r>
          </w:p>
          <w:p w:rsidR="00DD15BB" w:rsidRPr="00B05C46" w:rsidRDefault="00DD15BB" w:rsidP="00DD15BB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Условия хранения, упаковки, транспортировки.</w:t>
            </w:r>
          </w:p>
          <w:p w:rsidR="00DD15BB" w:rsidRPr="00B05C46" w:rsidRDefault="00DD15BB" w:rsidP="00DD15BB">
            <w:pPr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Контроль запасов вкусовых товаров. 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D15BB" w:rsidRPr="00B05C46" w:rsidTr="00CB08D4">
        <w:trPr>
          <w:trHeight w:val="21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контрольное задание вариант 9.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Решение задачи 9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21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Самостоятельная работа обучающихся</w:t>
            </w:r>
            <w:r w:rsidRPr="00B05C46">
              <w:rPr>
                <w:rFonts w:eastAsia="Calibri" w:cs="Times New Roman"/>
                <w:sz w:val="20"/>
                <w:szCs w:val="20"/>
              </w:rPr>
              <w:t xml:space="preserve">: 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Подготовка к тестированию.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Ответить на тесты: 34, 35, 36, 37, 38, 39, 41, 47, 48.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Подготовить презентацию на тему «Правила хранения корицы и кардамона».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180"/>
        </w:trPr>
        <w:tc>
          <w:tcPr>
            <w:tcW w:w="2081" w:type="dxa"/>
            <w:vMerge w:val="restart"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Тема 10. Молоко и молочные продукты: организация хранения и контроль запасов.</w:t>
            </w:r>
          </w:p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DD15BB" w:rsidRPr="00B05C46" w:rsidRDefault="00DD15BB" w:rsidP="00DD15BB">
            <w:pPr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Организация хранения молока и молочных продуктов. </w:t>
            </w:r>
          </w:p>
          <w:p w:rsidR="00DD15BB" w:rsidRPr="00B05C46" w:rsidRDefault="00DD15BB" w:rsidP="00DD15BB">
            <w:pPr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Ассортимент и характеристики основных групп молочных продуктов. </w:t>
            </w:r>
          </w:p>
          <w:p w:rsidR="00DD15BB" w:rsidRPr="00B05C46" w:rsidRDefault="00DD15BB" w:rsidP="00DD15BB">
            <w:pPr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 xml:space="preserve">Технология хранения молочных продуктов. </w:t>
            </w:r>
          </w:p>
          <w:p w:rsidR="00DD15BB" w:rsidRPr="00B05C46" w:rsidRDefault="00DD15BB" w:rsidP="00DD15BB">
            <w:pPr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Оценка дефектов, условий и сроков хранения. Общие требования к хранению молока и молочных продуктов.</w:t>
            </w:r>
          </w:p>
          <w:p w:rsidR="00DD15BB" w:rsidRPr="00B05C46" w:rsidRDefault="00DD15BB" w:rsidP="00DD15BB">
            <w:pPr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Условия хранения, упаковки, транспортировки.</w:t>
            </w:r>
          </w:p>
          <w:p w:rsidR="00DD15BB" w:rsidRPr="00B05C46" w:rsidRDefault="00DD15BB" w:rsidP="00DD15BB">
            <w:pPr>
              <w:suppressAutoHyphens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Контроль запасов молока и молочных продуктов.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DD15BB" w:rsidRPr="00B05C46" w:rsidTr="00CB08D4">
        <w:trPr>
          <w:trHeight w:val="210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Практические занятия </w:t>
            </w:r>
          </w:p>
          <w:p w:rsidR="00DD15BB" w:rsidRPr="00B05C46" w:rsidRDefault="00DD15BB" w:rsidP="00DD15BB">
            <w:pPr>
              <w:tabs>
                <w:tab w:val="left" w:pos="8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Выполнить контрольное задание вариант 10.</w:t>
            </w:r>
          </w:p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 xml:space="preserve">- Решение задачи 10. 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DD15BB" w:rsidRPr="00B05C46" w:rsidTr="00CB08D4">
        <w:trPr>
          <w:trHeight w:val="615"/>
        </w:trPr>
        <w:tc>
          <w:tcPr>
            <w:tcW w:w="2081" w:type="dxa"/>
            <w:vMerge/>
          </w:tcPr>
          <w:p w:rsidR="00DD15BB" w:rsidRPr="00B05C46" w:rsidRDefault="00DD15BB" w:rsidP="00DD15BB">
            <w:pPr>
              <w:suppressAutoHyphens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Самостоятельная работа обучающихся: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Подготовка к зачету (экзамену).</w:t>
            </w:r>
          </w:p>
          <w:p w:rsidR="00DD15BB" w:rsidRPr="00B05C46" w:rsidRDefault="00DD15BB" w:rsidP="00DD15BB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Ответить на тесты: 14,15,16,17.</w:t>
            </w:r>
          </w:p>
        </w:tc>
        <w:tc>
          <w:tcPr>
            <w:tcW w:w="1560" w:type="dxa"/>
            <w:shd w:val="clear" w:color="auto" w:fill="auto"/>
          </w:tcPr>
          <w:p w:rsidR="00DD15BB" w:rsidRPr="00B05C46" w:rsidRDefault="005748C1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  <w:r>
              <w:rPr>
                <w:rFonts w:eastAsia="Calibri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D15BB" w:rsidRPr="00B05C46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</w:tc>
      </w:tr>
      <w:tr w:rsidR="007775B2" w:rsidRPr="006307F3" w:rsidTr="00CB08D4">
        <w:trPr>
          <w:trHeight w:val="20"/>
        </w:trPr>
        <w:tc>
          <w:tcPr>
            <w:tcW w:w="2081" w:type="dxa"/>
          </w:tcPr>
          <w:p w:rsidR="007775B2" w:rsidRPr="006307F3" w:rsidRDefault="007775B2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7775B2" w:rsidRPr="006307F3" w:rsidRDefault="007775B2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560" w:type="dxa"/>
            <w:shd w:val="clear" w:color="auto" w:fill="auto"/>
          </w:tcPr>
          <w:p w:rsidR="007775B2" w:rsidRPr="006307F3" w:rsidRDefault="007775B2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775B2" w:rsidRPr="006307F3" w:rsidRDefault="007775B2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  <w:tr w:rsidR="00DD15BB" w:rsidRPr="006307F3" w:rsidTr="00CB08D4">
        <w:trPr>
          <w:trHeight w:val="20"/>
        </w:trPr>
        <w:tc>
          <w:tcPr>
            <w:tcW w:w="2081" w:type="dxa"/>
          </w:tcPr>
          <w:p w:rsidR="00DD15BB" w:rsidRPr="006307F3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4" w:type="dxa"/>
          </w:tcPr>
          <w:p w:rsidR="00DD15BB" w:rsidRPr="006307F3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6307F3">
              <w:rPr>
                <w:rFonts w:eastAsia="Calibri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DD15BB" w:rsidRPr="006307F3" w:rsidRDefault="005748C1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DD15BB" w:rsidRPr="006307F3" w:rsidRDefault="00DD15BB" w:rsidP="00DD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DD15BB" w:rsidRDefault="00DD15BB" w:rsidP="004766F5">
      <w:pPr>
        <w:rPr>
          <w:rFonts w:cs="Times New Roman"/>
          <w:b/>
          <w:bCs/>
          <w:szCs w:val="24"/>
        </w:rPr>
      </w:pPr>
    </w:p>
    <w:p w:rsidR="00E553FC" w:rsidRPr="006307F3" w:rsidRDefault="00E553FC" w:rsidP="00630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0"/>
        </w:rPr>
      </w:pPr>
      <w:r w:rsidRPr="006307F3">
        <w:rPr>
          <w:rFonts w:cs="Times New Roman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E553FC" w:rsidRPr="006307F3" w:rsidRDefault="00E553FC" w:rsidP="00630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0"/>
        </w:rPr>
      </w:pPr>
      <w:r w:rsidRPr="006307F3">
        <w:rPr>
          <w:rFonts w:cs="Times New Roman"/>
          <w:szCs w:val="20"/>
        </w:rPr>
        <w:t xml:space="preserve">1. – ознакомительный (узнавание ранее изученных объектов, свойств); </w:t>
      </w:r>
    </w:p>
    <w:p w:rsidR="00E553FC" w:rsidRPr="006307F3" w:rsidRDefault="00E553FC" w:rsidP="00630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0"/>
        </w:rPr>
      </w:pPr>
      <w:r w:rsidRPr="006307F3">
        <w:rPr>
          <w:rFonts w:cs="Times New Roman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E553FC" w:rsidRPr="00892006" w:rsidRDefault="00E553FC" w:rsidP="00630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 w:val="20"/>
          <w:szCs w:val="20"/>
        </w:rPr>
      </w:pPr>
      <w:r w:rsidRPr="006307F3">
        <w:rPr>
          <w:rFonts w:cs="Times New Roman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E553FC" w:rsidRPr="00892006" w:rsidRDefault="00E553FC" w:rsidP="00D10657">
      <w:pPr>
        <w:jc w:val="right"/>
        <w:rPr>
          <w:rFonts w:cs="Times New Roman"/>
          <w:sz w:val="20"/>
          <w:szCs w:val="20"/>
        </w:rPr>
        <w:sectPr w:rsidR="00E553FC" w:rsidRPr="00892006" w:rsidSect="00CB08D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553FC" w:rsidRPr="006307F3" w:rsidRDefault="00E553FC" w:rsidP="006307F3">
      <w:pPr>
        <w:pStyle w:val="1"/>
        <w:ind w:firstLine="0"/>
        <w:rPr>
          <w:caps/>
        </w:rPr>
      </w:pPr>
      <w:bookmarkStart w:id="3" w:name="_Toc459555177"/>
      <w:bookmarkStart w:id="4" w:name="_Toc505449225"/>
      <w:r w:rsidRPr="006307F3">
        <w:rPr>
          <w:caps/>
        </w:rPr>
        <w:lastRenderedPageBreak/>
        <w:t xml:space="preserve">3. условия реализации </w:t>
      </w:r>
      <w:r w:rsidR="006307F3" w:rsidRPr="006307F3">
        <w:rPr>
          <w:caps/>
        </w:rPr>
        <w:t>программы</w:t>
      </w:r>
      <w:r w:rsidRPr="006307F3">
        <w:rPr>
          <w:caps/>
        </w:rPr>
        <w:t xml:space="preserve"> дисциплины</w:t>
      </w:r>
      <w:bookmarkEnd w:id="3"/>
      <w:bookmarkEnd w:id="4"/>
    </w:p>
    <w:p w:rsidR="00E553FC" w:rsidRPr="005F4F85" w:rsidRDefault="00E553FC" w:rsidP="005F4F85">
      <w:pPr>
        <w:rPr>
          <w:rFonts w:cs="Times New Roman"/>
          <w:szCs w:val="24"/>
        </w:rPr>
      </w:pPr>
    </w:p>
    <w:p w:rsidR="00E553FC" w:rsidRPr="005F4F85" w:rsidRDefault="00E553FC" w:rsidP="006307F3">
      <w:pPr>
        <w:tabs>
          <w:tab w:val="left" w:pos="916"/>
          <w:tab w:val="left" w:pos="12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Cs w:val="24"/>
        </w:rPr>
      </w:pPr>
      <w:r w:rsidRPr="005F4F85">
        <w:rPr>
          <w:rFonts w:cs="Times New Roman"/>
          <w:b/>
          <w:bCs/>
          <w:szCs w:val="24"/>
        </w:rPr>
        <w:t>3.1. Требования к минимальному материально-техническому обеспечению</w:t>
      </w:r>
    </w:p>
    <w:p w:rsidR="00E553FC" w:rsidRPr="005F4F85" w:rsidRDefault="00E553FC" w:rsidP="005F4F85">
      <w:pPr>
        <w:tabs>
          <w:tab w:val="left" w:pos="916"/>
          <w:tab w:val="left" w:pos="12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b/>
          <w:bCs/>
          <w:szCs w:val="24"/>
        </w:rPr>
      </w:pPr>
    </w:p>
    <w:p w:rsidR="00E553FC" w:rsidRPr="005F4F85" w:rsidRDefault="00E553FC" w:rsidP="005F4F85">
      <w:pPr>
        <w:pStyle w:val="31"/>
        <w:shd w:val="clear" w:color="auto" w:fill="auto"/>
        <w:tabs>
          <w:tab w:val="left" w:pos="1210"/>
        </w:tabs>
        <w:spacing w:line="240" w:lineRule="auto"/>
        <w:ind w:firstLine="709"/>
        <w:rPr>
          <w:spacing w:val="0"/>
          <w:sz w:val="24"/>
          <w:szCs w:val="24"/>
        </w:rPr>
      </w:pPr>
      <w:r w:rsidRPr="005F4F85">
        <w:rPr>
          <w:spacing w:val="0"/>
          <w:sz w:val="24"/>
          <w:szCs w:val="24"/>
        </w:rPr>
        <w:t>Реализация учебной дисциплины требует наличия учебной лаборатории микробиологии, санитарии и гигиены.</w:t>
      </w:r>
    </w:p>
    <w:p w:rsidR="00E553FC" w:rsidRPr="005F4F85" w:rsidRDefault="00E553FC" w:rsidP="005F4F85">
      <w:pPr>
        <w:pStyle w:val="31"/>
        <w:shd w:val="clear" w:color="auto" w:fill="auto"/>
        <w:tabs>
          <w:tab w:val="left" w:pos="1210"/>
        </w:tabs>
        <w:spacing w:line="240" w:lineRule="auto"/>
        <w:ind w:firstLine="709"/>
        <w:rPr>
          <w:spacing w:val="0"/>
          <w:sz w:val="24"/>
          <w:szCs w:val="24"/>
        </w:rPr>
      </w:pPr>
      <w:r w:rsidRPr="005F4F85">
        <w:rPr>
          <w:spacing w:val="0"/>
          <w:sz w:val="24"/>
          <w:szCs w:val="24"/>
        </w:rPr>
        <w:t xml:space="preserve">Оборудование учебной лаборатории: лабораторные столы, стулья, </w:t>
      </w:r>
      <w:r w:rsidRPr="005F4F85">
        <w:rPr>
          <w:rStyle w:val="ab"/>
          <w:b w:val="0"/>
          <w:bCs w:val="0"/>
          <w:color w:val="auto"/>
          <w:sz w:val="24"/>
          <w:szCs w:val="24"/>
        </w:rPr>
        <w:t>посадочные места</w:t>
      </w:r>
      <w:r w:rsidRPr="005F4F85">
        <w:rPr>
          <w:rStyle w:val="ab"/>
          <w:color w:val="auto"/>
          <w:sz w:val="24"/>
          <w:szCs w:val="24"/>
        </w:rPr>
        <w:t xml:space="preserve"> </w:t>
      </w:r>
      <w:r w:rsidRPr="005F4F85">
        <w:rPr>
          <w:spacing w:val="0"/>
          <w:sz w:val="24"/>
          <w:szCs w:val="24"/>
        </w:rPr>
        <w:t xml:space="preserve">по количеству обучающихся; </w:t>
      </w:r>
      <w:r w:rsidRPr="005F4F85">
        <w:rPr>
          <w:rStyle w:val="ab"/>
          <w:b w:val="0"/>
          <w:bCs w:val="0"/>
          <w:color w:val="auto"/>
          <w:sz w:val="24"/>
          <w:szCs w:val="24"/>
        </w:rPr>
        <w:t>рабочее место</w:t>
      </w:r>
      <w:r w:rsidRPr="005F4F85">
        <w:rPr>
          <w:rStyle w:val="ab"/>
          <w:color w:val="auto"/>
          <w:sz w:val="24"/>
          <w:szCs w:val="24"/>
        </w:rPr>
        <w:t xml:space="preserve"> </w:t>
      </w:r>
      <w:r w:rsidRPr="005F4F85">
        <w:rPr>
          <w:spacing w:val="0"/>
          <w:sz w:val="24"/>
          <w:szCs w:val="24"/>
        </w:rPr>
        <w:t>преподавателя; термостат для выращивания культур микроорганизмов; сушильный шкаф для стерилизации посуды; холодильник для хранения культур микроорганизмов; микроскопы; осветители.</w:t>
      </w:r>
    </w:p>
    <w:p w:rsidR="00E553FC" w:rsidRPr="005F4F85" w:rsidRDefault="00E553FC" w:rsidP="005F4F85">
      <w:pPr>
        <w:tabs>
          <w:tab w:val="left" w:pos="993"/>
          <w:tab w:val="left" w:pos="1210"/>
        </w:tabs>
        <w:ind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Технические средства обучения: </w:t>
      </w:r>
    </w:p>
    <w:p w:rsidR="00E553FC" w:rsidRPr="005F4F85" w:rsidRDefault="00E553FC" w:rsidP="0060708F">
      <w:pPr>
        <w:numPr>
          <w:ilvl w:val="0"/>
          <w:numId w:val="1"/>
        </w:numPr>
        <w:tabs>
          <w:tab w:val="left" w:pos="993"/>
          <w:tab w:val="left" w:pos="1210"/>
        </w:tabs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Компьютер с лицензионным программным обеспечением и мультимедиапроектор, экран</w:t>
      </w:r>
    </w:p>
    <w:p w:rsidR="00E553FC" w:rsidRPr="005F4F85" w:rsidRDefault="00E553FC" w:rsidP="0060708F">
      <w:pPr>
        <w:pStyle w:val="a5"/>
        <w:numPr>
          <w:ilvl w:val="0"/>
          <w:numId w:val="1"/>
        </w:numPr>
        <w:tabs>
          <w:tab w:val="left" w:pos="1210"/>
        </w:tabs>
        <w:ind w:left="0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Фильмы, посвященные вопросам микробиологии и санитарии</w:t>
      </w:r>
    </w:p>
    <w:p w:rsidR="00E553FC" w:rsidRPr="005F4F85" w:rsidRDefault="00E553FC" w:rsidP="0060708F">
      <w:pPr>
        <w:numPr>
          <w:ilvl w:val="0"/>
          <w:numId w:val="1"/>
        </w:numPr>
        <w:tabs>
          <w:tab w:val="left" w:pos="993"/>
          <w:tab w:val="left" w:pos="1210"/>
        </w:tabs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Схемы, таблицы, рисунки, термины микробиологии и санитарии и др. материалы  на электронных носителях для демонстрации на лекциях и практических занятиях с помощью мультимедийной установки.</w:t>
      </w:r>
    </w:p>
    <w:p w:rsidR="00E553FC" w:rsidRPr="005F4F85" w:rsidRDefault="00E553FC" w:rsidP="0060708F">
      <w:pPr>
        <w:numPr>
          <w:ilvl w:val="0"/>
          <w:numId w:val="1"/>
        </w:numPr>
        <w:tabs>
          <w:tab w:val="left" w:pos="993"/>
          <w:tab w:val="left" w:pos="1210"/>
        </w:tabs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Презентации всех тем курса, выполненные средствами </w:t>
      </w:r>
      <w:r w:rsidRPr="005F4F85">
        <w:rPr>
          <w:rFonts w:cs="Times New Roman"/>
          <w:szCs w:val="24"/>
          <w:lang w:val="en-US"/>
        </w:rPr>
        <w:t>Microsoft</w:t>
      </w:r>
      <w:r w:rsidRPr="005F4F85">
        <w:rPr>
          <w:rFonts w:cs="Times New Roman"/>
          <w:szCs w:val="24"/>
        </w:rPr>
        <w:t xml:space="preserve"> </w:t>
      </w:r>
      <w:r w:rsidRPr="005F4F85">
        <w:rPr>
          <w:rFonts w:cs="Times New Roman"/>
          <w:szCs w:val="24"/>
          <w:lang w:val="en-US"/>
        </w:rPr>
        <w:t>Power</w:t>
      </w:r>
      <w:r w:rsidRPr="005F4F85">
        <w:rPr>
          <w:rFonts w:cs="Times New Roman"/>
          <w:szCs w:val="24"/>
        </w:rPr>
        <w:t xml:space="preserve"> </w:t>
      </w:r>
      <w:r w:rsidRPr="005F4F85">
        <w:rPr>
          <w:rFonts w:cs="Times New Roman"/>
          <w:szCs w:val="24"/>
          <w:lang w:val="en-US"/>
        </w:rPr>
        <w:t>Point</w:t>
      </w:r>
      <w:r w:rsidRPr="005F4F85">
        <w:rPr>
          <w:rFonts w:cs="Times New Roman"/>
          <w:szCs w:val="24"/>
        </w:rPr>
        <w:t xml:space="preserve"> для демонстрации на лекциях и практических занятиях с помощью мультимедийной установки.</w:t>
      </w:r>
    </w:p>
    <w:p w:rsidR="00DD15BB" w:rsidRPr="00DD15BB" w:rsidRDefault="00DD15BB" w:rsidP="00DD15BB">
      <w:pPr>
        <w:ind w:left="1571"/>
        <w:contextualSpacing/>
        <w:rPr>
          <w:rFonts w:eastAsia="Calibri" w:cs="Times New Roman"/>
          <w:szCs w:val="24"/>
          <w:lang w:eastAsia="en-US"/>
        </w:rPr>
      </w:pPr>
    </w:p>
    <w:p w:rsidR="00E553FC" w:rsidRPr="005F4F85" w:rsidRDefault="00E553FC" w:rsidP="006307F3">
      <w:pPr>
        <w:tabs>
          <w:tab w:val="left" w:pos="1210"/>
        </w:tabs>
        <w:rPr>
          <w:rFonts w:cs="Times New Roman"/>
          <w:b/>
          <w:bCs/>
          <w:szCs w:val="24"/>
        </w:rPr>
      </w:pPr>
      <w:r w:rsidRPr="005F4F85">
        <w:rPr>
          <w:rFonts w:cs="Times New Roman"/>
          <w:b/>
          <w:bCs/>
          <w:szCs w:val="24"/>
        </w:rPr>
        <w:t>3.2. Информационное обеспечение обучения</w:t>
      </w:r>
    </w:p>
    <w:p w:rsidR="00E553FC" w:rsidRPr="005F4F85" w:rsidRDefault="00E553FC" w:rsidP="005F4F85">
      <w:pPr>
        <w:tabs>
          <w:tab w:val="left" w:pos="1210"/>
        </w:tabs>
        <w:ind w:firstLine="709"/>
        <w:rPr>
          <w:rFonts w:cs="Times New Roman"/>
          <w:szCs w:val="24"/>
        </w:rPr>
      </w:pPr>
    </w:p>
    <w:p w:rsidR="003D78C7" w:rsidRPr="006307F3" w:rsidRDefault="003D78C7" w:rsidP="006307F3">
      <w:pPr>
        <w:ind w:firstLine="720"/>
        <w:contextualSpacing/>
        <w:jc w:val="center"/>
        <w:rPr>
          <w:rFonts w:cs="Times New Roman"/>
          <w:b/>
          <w:szCs w:val="24"/>
        </w:rPr>
      </w:pPr>
      <w:r w:rsidRPr="006307F3">
        <w:rPr>
          <w:rFonts w:cs="Times New Roman"/>
          <w:b/>
          <w:szCs w:val="24"/>
        </w:rPr>
        <w:t>Перечень рекомендуемых учебных изданий, Интернет-ресу</w:t>
      </w:r>
      <w:r w:rsidR="005F4F85" w:rsidRPr="006307F3">
        <w:rPr>
          <w:rFonts w:cs="Times New Roman"/>
          <w:b/>
          <w:szCs w:val="24"/>
        </w:rPr>
        <w:t>рсов, дополнительной литературы</w:t>
      </w:r>
    </w:p>
    <w:p w:rsidR="003D78C7" w:rsidRPr="005F4F85" w:rsidRDefault="003D78C7" w:rsidP="006307F3">
      <w:pPr>
        <w:ind w:firstLine="709"/>
        <w:contextualSpacing/>
        <w:rPr>
          <w:rFonts w:cs="Times New Roman"/>
          <w:b/>
          <w:szCs w:val="24"/>
        </w:rPr>
      </w:pPr>
      <w:r w:rsidRPr="005F4F85">
        <w:rPr>
          <w:rFonts w:cs="Times New Roman"/>
          <w:b/>
          <w:bCs/>
          <w:iCs/>
          <w:szCs w:val="24"/>
        </w:rPr>
        <w:t>Нормативно-правовые документы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(с изменениями на 27 марта 2007 года).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СП 2.3.6.1079-01 Санитарно-эпидемиологические правила и нормативы. Санитарно-эпидемиологические требования к организациям общественного питания, изготовлению и оборото</w:t>
      </w:r>
      <w:r w:rsidR="005F4F85">
        <w:rPr>
          <w:rFonts w:cs="Times New Roman"/>
          <w:szCs w:val="24"/>
        </w:rPr>
        <w:t xml:space="preserve"> </w:t>
      </w:r>
      <w:r w:rsidRPr="005F4F85">
        <w:rPr>
          <w:rFonts w:cs="Times New Roman"/>
          <w:szCs w:val="24"/>
        </w:rPr>
        <w:t>способности в них пищевых продуктов и продовольственного сырья с изменениями и дополнениями. Постановление Главного государственного санитарного врача РФ от 03 апреля 2003 года №28. СП (Санитарные правила) от 03 апреля 2003 года №2.3.6.1254-03.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ГОСТ 30389-2013 Услуги общественного питания. Предприятия общественного питания. Классификация и общие требования. 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lastRenderedPageBreak/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ГОСТ 31984-2012 Услуги общественного питания. Общие требования. 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ГОСТ 30524-2013 Услуги общественного питания. Требования к персоналу. 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ГОСТ Р 51705.1-2001 "Системы качества. Управление качеством пищевых продуктов на основе принципов ХАССП. Общие требования". 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ГОСТ 31986-2012 Услуги общественного питания. Метод органолептической оценки качества продукции общественного питания. 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 xml:space="preserve">ГОСТ 31989-2012 Услуги общественного питания. Общие требования к заготовочным предприятиям общественного питания. 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питания.</w:t>
      </w:r>
    </w:p>
    <w:p w:rsidR="003D78C7" w:rsidRPr="005F4F85" w:rsidRDefault="003D78C7" w:rsidP="006307F3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ГОСТ Р ИСО 22000-2007 – «Системы менеджмента безопасности пищевой продукции. Требования к организациям, участвующим в цепи создания пищевой продукции</w:t>
      </w:r>
    </w:p>
    <w:p w:rsidR="003D78C7" w:rsidRPr="005F4F85" w:rsidRDefault="006307F3" w:rsidP="006307F3">
      <w:pPr>
        <w:ind w:firstLine="709"/>
        <w:rPr>
          <w:rFonts w:eastAsia="MS Mincho" w:cs="Times New Roman"/>
          <w:szCs w:val="24"/>
        </w:rPr>
      </w:pPr>
      <w:r>
        <w:rPr>
          <w:rFonts w:cs="Times New Roman"/>
          <w:b/>
          <w:szCs w:val="24"/>
        </w:rPr>
        <w:t>Основные источники</w:t>
      </w:r>
      <w:r w:rsidR="003D78C7" w:rsidRPr="005F4F85">
        <w:rPr>
          <w:rFonts w:eastAsia="MS Mincho" w:cs="Times New Roman"/>
          <w:szCs w:val="24"/>
        </w:rPr>
        <w:t xml:space="preserve"> </w:t>
      </w:r>
    </w:p>
    <w:p w:rsidR="00DD15BB" w:rsidRPr="00DD15BB" w:rsidRDefault="00DD15BB" w:rsidP="006307F3">
      <w:pPr>
        <w:numPr>
          <w:ilvl w:val="0"/>
          <w:numId w:val="5"/>
        </w:numPr>
        <w:ind w:left="0" w:firstLine="709"/>
        <w:rPr>
          <w:rFonts w:eastAsia="Calibri" w:cs="Times New Roman"/>
          <w:szCs w:val="24"/>
        </w:rPr>
      </w:pPr>
      <w:r w:rsidRPr="006307F3">
        <w:rPr>
          <w:rFonts w:eastAsia="Calibri" w:cs="Times New Roman"/>
          <w:szCs w:val="24"/>
        </w:rPr>
        <w:t>Сурков И. В.</w:t>
      </w:r>
      <w:r w:rsidRPr="00DD15BB">
        <w:rPr>
          <w:rFonts w:eastAsia="Calibri" w:cs="Times New Roman"/>
          <w:szCs w:val="24"/>
        </w:rPr>
        <w:t xml:space="preserve"> Управление качеством на предприятиях пищевой, перерабат. промыш...: Уч. / Под ред. В.М.Позняковского - 3 изд., испр. и доп. - М:ИНФРА-М, 2014 - 336 с.: 60x90 1/16 + ( Доп. мат. znanium.com). - (ВО: Бакалавриат). (п) ISBN 978-5-16-006184-9, 500 экз. </w:t>
      </w:r>
      <w:hyperlink r:id="rId8" w:history="1">
        <w:r w:rsidRPr="00DD15BB">
          <w:rPr>
            <w:rFonts w:eastAsia="Calibri" w:cs="Times New Roman"/>
            <w:color w:val="0000FF"/>
            <w:szCs w:val="24"/>
            <w:u w:val="single"/>
          </w:rPr>
          <w:t>http://znanium.com/bookread2.php?book=367398</w:t>
        </w:r>
      </w:hyperlink>
    </w:p>
    <w:p w:rsidR="005F4F85" w:rsidRPr="005F4F85" w:rsidRDefault="006307F3" w:rsidP="006307F3">
      <w:pPr>
        <w:tabs>
          <w:tab w:val="left" w:pos="851"/>
        </w:tabs>
        <w:ind w:firstLine="709"/>
        <w:rPr>
          <w:rFonts w:cs="Times New Roman"/>
          <w:iCs/>
          <w:szCs w:val="24"/>
          <w:shd w:val="clear" w:color="auto" w:fill="FFFFFF"/>
        </w:rPr>
      </w:pPr>
      <w:r>
        <w:rPr>
          <w:rFonts w:cs="Times New Roman"/>
          <w:b/>
          <w:szCs w:val="24"/>
        </w:rPr>
        <w:t>Дополнительные источники</w:t>
      </w:r>
    </w:p>
    <w:p w:rsidR="00DD15BB" w:rsidRPr="00DD15BB" w:rsidRDefault="00DD15BB" w:rsidP="006307F3">
      <w:pPr>
        <w:numPr>
          <w:ilvl w:val="0"/>
          <w:numId w:val="6"/>
        </w:numPr>
        <w:ind w:left="0" w:firstLine="709"/>
        <w:rPr>
          <w:rFonts w:eastAsia="Calibri" w:cs="Times New Roman"/>
          <w:szCs w:val="24"/>
        </w:rPr>
      </w:pPr>
      <w:r w:rsidRPr="00DD15BB">
        <w:rPr>
          <w:rFonts w:eastAsia="Calibri" w:cs="Times New Roman"/>
          <w:szCs w:val="24"/>
        </w:rPr>
        <w:t>Пасько, О. В. Проектирование предприятий общественного питания. Доготовочные цеха и торговые помещения : учебное пособие для СПО.</w:t>
      </w:r>
      <w:r>
        <w:rPr>
          <w:rFonts w:eastAsia="Calibri" w:cs="Times New Roman"/>
          <w:szCs w:val="24"/>
        </w:rPr>
        <w:t xml:space="preserve"> — М. : Издательство Юрайт, 2014</w:t>
      </w:r>
      <w:r w:rsidRPr="00DD15BB">
        <w:rPr>
          <w:rFonts w:eastAsia="Calibri" w:cs="Times New Roman"/>
          <w:szCs w:val="24"/>
        </w:rPr>
        <w:t xml:space="preserve">. — 201 с. — (Профессиональное образование). — ISBN 978-5-534-02479-1. </w:t>
      </w:r>
      <w:hyperlink r:id="rId9" w:history="1">
        <w:r w:rsidRPr="00DD15BB">
          <w:rPr>
            <w:rFonts w:eastAsia="Calibri" w:cs="Times New Roman"/>
            <w:color w:val="0000FF"/>
            <w:szCs w:val="24"/>
            <w:u w:val="single"/>
          </w:rPr>
          <w:t>https://biblio-online.ru/book/1F1C9F54-B7F2-4D64-B86E-CE6A3192DEE3</w:t>
        </w:r>
      </w:hyperlink>
    </w:p>
    <w:p w:rsidR="00E553FC" w:rsidRPr="005F4F85" w:rsidRDefault="00E553FC" w:rsidP="006307F3">
      <w:pPr>
        <w:tabs>
          <w:tab w:val="left" w:pos="1210"/>
        </w:tabs>
        <w:ind w:firstLine="709"/>
        <w:rPr>
          <w:rFonts w:cs="Times New Roman"/>
          <w:b/>
          <w:bCs/>
          <w:iCs/>
          <w:szCs w:val="24"/>
        </w:rPr>
      </w:pPr>
      <w:r w:rsidRPr="005F4F85">
        <w:rPr>
          <w:rFonts w:cs="Times New Roman"/>
          <w:b/>
          <w:bCs/>
          <w:iCs/>
          <w:szCs w:val="24"/>
        </w:rPr>
        <w:t xml:space="preserve">Интернет-ресурсы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http://www.gost.ru/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Официальный сайт Федерального агентства по техническому регулированию и метрологии [Электронный ресурс].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http://www.interstandart.ru/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Официальный сайт информационной службы «Интерстандарт» федерального агентства по техническому регулированию и метрологии [Электронный ресурс].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http://www.rospotrebnadzor.ru/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Официальный сайт Федеральной службы по защите прав потребителей и благополучия человека [Электронный ресурс].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http://www.tsouz.ru – Официальный сайт Таможенного союза [Электронный ресурс].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http://www.stq.ru/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Официальный сайт РИА «Стандарты и качество». Журнал «Стандарты и качество» [Электронный ресурс].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http://www.spros.ru/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Официальный сайт журнала Международной конфедерации потребителей «Спрос» [Электронный ресурс].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http://www.ozpp.ru/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Официальный сайт Общества защиты прав потребителей [Электронный ресурс].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http.//www.mozp.org/ – Официальный сайт Московского общества защиты прав потребителей. [Электронный ресурс].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http://www.asq.org/. – Официальный сайт Американского общества качества [Электронный ресурс].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http://www.1gost.ru/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На сайте представлено большое число национальных стандартов и других документов по стандартизации в РФ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http://www.znaytovar.ru/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На сайте представлена подборка статей, посвященных характеристике потребительских свойств товаров, вопросам экспертизы, идентификации и обнаружения фальсификации товаров. </w:t>
      </w:r>
    </w:p>
    <w:p w:rsid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http://www.falshivkam.net/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На сайте представлено большое количество статей и иллюстраций к ним, посвященных способам фальсификации товаров, методам </w:t>
      </w:r>
      <w:r w:rsidRPr="0060708F">
        <w:rPr>
          <w:rFonts w:eastAsia="Calibri" w:cs="Times New Roman"/>
          <w:szCs w:val="24"/>
        </w:rPr>
        <w:lastRenderedPageBreak/>
        <w:t xml:space="preserve">борьбы с ними. Описаны меры по защите товарных знаков, представлен обширный музей фальсифицированных товаров. </w:t>
      </w:r>
    </w:p>
    <w:p w:rsidR="0060708F" w:rsidRPr="0060708F" w:rsidRDefault="0060708F" w:rsidP="006307F3">
      <w:pPr>
        <w:numPr>
          <w:ilvl w:val="0"/>
          <w:numId w:val="91"/>
        </w:numPr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http://www.legprommarket.ru/ </w:t>
      </w:r>
      <w:r w:rsidRPr="0060708F">
        <w:rPr>
          <w:rFonts w:eastAsia="Calibri" w:cs="Times New Roman"/>
          <w:szCs w:val="24"/>
        </w:rPr>
        <w:sym w:font="Symbol" w:char="F02D"/>
      </w:r>
      <w:r w:rsidRPr="0060708F">
        <w:rPr>
          <w:rFonts w:eastAsia="Calibri" w:cs="Times New Roman"/>
          <w:szCs w:val="24"/>
        </w:rPr>
        <w:t xml:space="preserve"> На сайте пользователь без регистрации и ограничений может просматривать каталог предприятий-участников и каталог представленной ими продукции (товаров), может получить информацию о товаре и координаты производителя продукции (товара).</w:t>
      </w:r>
    </w:p>
    <w:p w:rsidR="005F4F85" w:rsidRPr="005F4F85" w:rsidRDefault="005F4F85" w:rsidP="006307F3">
      <w:pPr>
        <w:widowControl w:val="0"/>
        <w:autoSpaceDE w:val="0"/>
        <w:autoSpaceDN w:val="0"/>
        <w:adjustRightInd w:val="0"/>
        <w:ind w:firstLine="709"/>
        <w:rPr>
          <w:rFonts w:cs="Times New Roman"/>
          <w:b/>
          <w:szCs w:val="24"/>
        </w:rPr>
      </w:pPr>
      <w:r w:rsidRPr="005F4F85">
        <w:rPr>
          <w:rFonts w:cs="Times New Roman"/>
          <w:b/>
          <w:szCs w:val="24"/>
        </w:rPr>
        <w:t>Справочные системы</w:t>
      </w:r>
    </w:p>
    <w:p w:rsidR="005F4F85" w:rsidRPr="005F4F85" w:rsidRDefault="005F4F85" w:rsidP="006307F3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5F4F85">
        <w:rPr>
          <w:rFonts w:cs="Times New Roman"/>
          <w:szCs w:val="24"/>
        </w:rPr>
        <w:t>Вуз обеспечивает каждому обучающемуся доступ через сеть Интернет к электронным образовательным ресурсам, содержащим полные тексты изданий, используемых в образовательном и научном процессе:</w:t>
      </w:r>
    </w:p>
    <w:p w:rsidR="005F4F85" w:rsidRPr="005F4F85" w:rsidRDefault="005F4F85" w:rsidP="006307F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b/>
          <w:szCs w:val="24"/>
        </w:rPr>
        <w:t>Электронно-библиотечная система «ZNANIUM.COM»</w:t>
      </w:r>
      <w:r w:rsidRPr="005F4F85">
        <w:rPr>
          <w:rFonts w:cs="Times New Roman"/>
          <w:szCs w:val="24"/>
        </w:rPr>
        <w:t xml:space="preserve"> - доступ к электронным версиям учебников, справочников, научных журналов, монографий, диссертаций и научных статей в различных областях знаний. Фонд постоянно пополняется изданиями, публикуемыми научно-издательским центром «ИНФРА-М» и другими российскими издательствами. </w:t>
      </w:r>
    </w:p>
    <w:p w:rsidR="0060708F" w:rsidRDefault="005F4F85" w:rsidP="006307F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rPr>
          <w:rFonts w:cs="Times New Roman"/>
          <w:szCs w:val="24"/>
        </w:rPr>
      </w:pPr>
      <w:r w:rsidRPr="005F4F85">
        <w:rPr>
          <w:rFonts w:cs="Times New Roman"/>
          <w:b/>
          <w:szCs w:val="24"/>
        </w:rPr>
        <w:t>Электронная библиотека eLIBRARY.RU.</w:t>
      </w:r>
      <w:r w:rsidRPr="005F4F85">
        <w:rPr>
          <w:rFonts w:cs="Times New Roman"/>
          <w:szCs w:val="24"/>
        </w:rPr>
        <w:t xml:space="preserve"> Содержит рефераты и полные тексты более 14 млн. научных статей. На платформе eLIBRARY.RU доступны электронные версии более 2200 российских научных журналов, из них более 1100 - в открытом доступе. На сайте eLIBRARY.RU представлена информация о Российском индексе научного цитирования. Доступ открыт с любого компьютера ННГУ. Процедура регистрации - на портале eLIBRARY.RU.</w:t>
      </w:r>
    </w:p>
    <w:p w:rsidR="00892006" w:rsidRDefault="005F4F85" w:rsidP="006307F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rPr>
          <w:rFonts w:cs="Times New Roman"/>
          <w:szCs w:val="24"/>
        </w:rPr>
      </w:pPr>
      <w:r w:rsidRPr="0060708F">
        <w:rPr>
          <w:rFonts w:cs="Times New Roman"/>
          <w:b/>
          <w:szCs w:val="24"/>
        </w:rPr>
        <w:t>Электронная библиотека «Юрайт» (biblio-online.ru).</w:t>
      </w:r>
      <w:r w:rsidRPr="0060708F">
        <w:rPr>
          <w:rFonts w:cs="Times New Roman"/>
          <w:szCs w:val="24"/>
        </w:rPr>
        <w:t xml:space="preserve"> Виртуальная выставка всего ассортимента книг издательства Юрайт. Виртуальный читальный зал литературы по многим отраслям знаний.</w:t>
      </w:r>
    </w:p>
    <w:p w:rsidR="0005679C" w:rsidRPr="0060708F" w:rsidRDefault="0005679C" w:rsidP="00892006">
      <w:pPr>
        <w:widowControl w:val="0"/>
        <w:autoSpaceDE w:val="0"/>
        <w:autoSpaceDN w:val="0"/>
        <w:adjustRightInd w:val="0"/>
        <w:ind w:left="643"/>
        <w:contextualSpacing/>
        <w:rPr>
          <w:rFonts w:cs="Times New Roman"/>
          <w:szCs w:val="24"/>
        </w:rPr>
      </w:pPr>
    </w:p>
    <w:p w:rsidR="00E553FC" w:rsidRPr="006307F3" w:rsidRDefault="00E553FC" w:rsidP="006307F3">
      <w:pPr>
        <w:pStyle w:val="1"/>
        <w:rPr>
          <w:caps/>
        </w:rPr>
      </w:pPr>
      <w:bookmarkStart w:id="5" w:name="_Toc459555178"/>
      <w:bookmarkStart w:id="6" w:name="_Toc505449226"/>
      <w:r w:rsidRPr="006307F3">
        <w:rPr>
          <w:caps/>
        </w:rPr>
        <w:t>4. Контроль и оценка результатов освоения Дисциплины</w:t>
      </w:r>
      <w:bookmarkEnd w:id="5"/>
      <w:bookmarkEnd w:id="6"/>
    </w:p>
    <w:p w:rsidR="00E553FC" w:rsidRPr="005F4F85" w:rsidRDefault="00E553FC" w:rsidP="005F4F85">
      <w:pPr>
        <w:tabs>
          <w:tab w:val="left" w:pos="1210"/>
        </w:tabs>
        <w:ind w:firstLine="709"/>
        <w:rPr>
          <w:rFonts w:cs="Times New Roman"/>
          <w:b/>
          <w:bCs/>
          <w:szCs w:val="24"/>
        </w:rPr>
      </w:pPr>
    </w:p>
    <w:p w:rsidR="0060708F" w:rsidRPr="0060708F" w:rsidRDefault="0060708F" w:rsidP="006307F3">
      <w:pPr>
        <w:ind w:firstLine="709"/>
        <w:rPr>
          <w:rFonts w:eastAsia="Calibri"/>
        </w:rPr>
      </w:pPr>
      <w:r w:rsidRPr="0060708F">
        <w:rPr>
          <w:rFonts w:eastAsia="Calibri"/>
          <w:b/>
        </w:rPr>
        <w:t>Контроль</w:t>
      </w:r>
      <w:r w:rsidRPr="0060708F">
        <w:rPr>
          <w:rFonts w:eastAsia="Calibri"/>
        </w:rPr>
        <w:t xml:space="preserve"> </w:t>
      </w:r>
      <w:r w:rsidRPr="0060708F">
        <w:rPr>
          <w:rFonts w:eastAsia="Calibri"/>
          <w:b/>
        </w:rPr>
        <w:t>и оценка</w:t>
      </w:r>
      <w:r w:rsidRPr="0060708F">
        <w:rPr>
          <w:rFonts w:eastAsia="Calibri"/>
        </w:rPr>
        <w:t xml:space="preserve">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эссе, исследований.</w:t>
      </w:r>
    </w:p>
    <w:p w:rsidR="0060708F" w:rsidRPr="0060708F" w:rsidRDefault="0060708F" w:rsidP="006307F3">
      <w:pPr>
        <w:ind w:firstLine="709"/>
        <w:rPr>
          <w:rFonts w:eastAsia="Calibri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50"/>
      </w:tblGrid>
      <w:tr w:rsidR="0060708F" w:rsidRPr="00B05C46" w:rsidTr="0060708F">
        <w:trPr>
          <w:trHeight w:val="5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8F" w:rsidRPr="00B05C46" w:rsidRDefault="0060708F" w:rsidP="0060708F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60708F" w:rsidRPr="00B05C46" w:rsidRDefault="0060708F" w:rsidP="0060708F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8F" w:rsidRPr="00B05C46" w:rsidRDefault="0060708F" w:rsidP="0060708F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60708F" w:rsidRPr="00B05C46" w:rsidTr="0060708F">
        <w:trPr>
          <w:trHeight w:val="3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F" w:rsidRPr="00B05C46" w:rsidRDefault="0060708F" w:rsidP="0060708F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60708F" w:rsidRPr="00B05C46" w:rsidTr="0060708F">
        <w:trPr>
          <w:trHeight w:val="6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выполнять расчеты, связанные с оценкой состояния запасов на производстве и  инвентаризацией запасов продуктов</w:t>
            </w:r>
          </w:p>
          <w:p w:rsidR="0060708F" w:rsidRPr="00B05C46" w:rsidRDefault="0060708F" w:rsidP="006070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05C46">
              <w:rPr>
                <w:rFonts w:cs="Times New Roman"/>
                <w:sz w:val="20"/>
                <w:szCs w:val="20"/>
              </w:rPr>
              <w:t>- определять наличие запасов и расход продуктов;</w:t>
            </w:r>
          </w:p>
          <w:p w:rsidR="0060708F" w:rsidRPr="00B05C46" w:rsidRDefault="0060708F" w:rsidP="0060708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B05C46">
              <w:rPr>
                <w:rFonts w:cs="Times New Roman"/>
                <w:sz w:val="20"/>
                <w:szCs w:val="20"/>
              </w:rPr>
              <w:t>- принимать решения по организации процессов контроля расхода и хранения продуктов;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письменная проверка;</w:t>
            </w:r>
          </w:p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оценка результатов выполнения практических работ.</w:t>
            </w:r>
          </w:p>
        </w:tc>
      </w:tr>
      <w:tr w:rsidR="0060708F" w:rsidRPr="00B05C46" w:rsidTr="0060708F">
        <w:trPr>
          <w:trHeight w:val="5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оценивать условия хранения и состояние продуктов и запасов</w:t>
            </w:r>
          </w:p>
          <w:p w:rsidR="0060708F" w:rsidRPr="00B05C46" w:rsidRDefault="0060708F" w:rsidP="0060708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cs="Times New Roman"/>
                <w:sz w:val="20"/>
                <w:szCs w:val="20"/>
              </w:rPr>
              <w:t>- проводить инструктажи по безопасности хранения пищевых продуктов;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индивидуальное обоснование расчетов по задаче;</w:t>
            </w:r>
          </w:p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-оценка последствий принятых решений по задачам.</w:t>
            </w:r>
          </w:p>
        </w:tc>
      </w:tr>
      <w:tr w:rsidR="0060708F" w:rsidRPr="00B05C46" w:rsidTr="0060708F">
        <w:trPr>
          <w:trHeight w:val="78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-выполнять расчеты, связанные с контролем расхода и хранения продуктов</w:t>
            </w:r>
          </w:p>
          <w:p w:rsidR="0060708F" w:rsidRPr="00B05C46" w:rsidRDefault="0060708F" w:rsidP="006070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05C46">
              <w:rPr>
                <w:rFonts w:cs="Times New Roman"/>
                <w:sz w:val="20"/>
                <w:szCs w:val="20"/>
              </w:rPr>
              <w:t>- 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60708F" w:rsidRPr="00B05C46" w:rsidRDefault="0060708F" w:rsidP="0060708F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оценка результатов выполнения практических работ.</w:t>
            </w:r>
          </w:p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-групповое обсуждение контрольного задания</w:t>
            </w:r>
          </w:p>
        </w:tc>
      </w:tr>
      <w:tr w:rsidR="0060708F" w:rsidRPr="00B05C46" w:rsidTr="0060708F">
        <w:trPr>
          <w:trHeight w:val="33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B05C46">
              <w:rPr>
                <w:rFonts w:eastAsia="Calibri" w:cs="Times New Roman"/>
                <w:b/>
                <w:sz w:val="20"/>
                <w:szCs w:val="20"/>
              </w:rPr>
              <w:t>Знания: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60708F" w:rsidRPr="00B05C46" w:rsidTr="0060708F">
        <w:trPr>
          <w:trHeight w:val="48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-современных способов обеспечения правильной сохранности запасов и расхода продуктов на производстве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виды снабжения;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lastRenderedPageBreak/>
              <w:t>- виды складских помещений и требования к ним;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периодичность технического обслуживания холодильного, механического и весового оборудования;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методы контроля сохранности и расхода продуктов на производствах питания;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программное обеспечение управления расходом продуктов на производстве и движением блюд;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современные способы обеспечения правильной сохранности запасов и расхода продуктов на производстве;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методы контроля возможных хищений запасов на производстве;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правила оценки состояния запасов на производстве;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lastRenderedPageBreak/>
              <w:t>- устный опрос</w:t>
            </w:r>
          </w:p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оценка результатов выполнения практических работ;</w:t>
            </w:r>
          </w:p>
        </w:tc>
      </w:tr>
      <w:tr w:rsidR="0060708F" w:rsidRPr="00B05C46" w:rsidTr="0060708F">
        <w:trPr>
          <w:trHeight w:val="4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lastRenderedPageBreak/>
              <w:t>-основ производства кулинарной продукции и технологических факторов, определяющих ее качество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процедуры и правила инвентаризации запасов продуктов;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правила оформления заказа на продукты со склада и приема продуктов, поступающих со склада и от поставщиков;</w:t>
            </w:r>
          </w:p>
          <w:p w:rsidR="0060708F" w:rsidRPr="00B05C46" w:rsidRDefault="0060708F" w:rsidP="0060708F">
            <w:pPr>
              <w:suppressAutoHyphens/>
              <w:autoSpaceDE w:val="0"/>
              <w:autoSpaceDN w:val="0"/>
              <w:adjustRightInd w:val="0"/>
              <w:contextualSpacing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05C46">
              <w:rPr>
                <w:rFonts w:cs="Times New Roman"/>
                <w:color w:val="000000"/>
                <w:sz w:val="20"/>
                <w:szCs w:val="20"/>
              </w:rPr>
              <w:t>- виды сопроводительной документации на различные группы продуктов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тестовый контроль</w:t>
            </w:r>
          </w:p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защита компьютерной презентации.</w:t>
            </w:r>
          </w:p>
        </w:tc>
      </w:tr>
      <w:tr w:rsidR="0060708F" w:rsidRPr="00B05C46" w:rsidTr="0060708F">
        <w:trPr>
          <w:trHeight w:val="8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shd w:val="clear" w:color="auto" w:fill="FFFFFF"/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-ассортимента и характеристик основных групп продовольственных товаров.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-условия хранения, упаковки, транспортирования и реализации различных видов продовольственных продуктов;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методы контроля качества продуктов при хранении;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способы и формы инструктирования персонала по безопасности хранения пищевых продуктов;</w:t>
            </w:r>
          </w:p>
          <w:p w:rsidR="0060708F" w:rsidRPr="00B05C46" w:rsidRDefault="0060708F" w:rsidP="0060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sz w:val="20"/>
                <w:szCs w:val="20"/>
              </w:rPr>
              <w:t>- общие требования к качеству сырья и продуктов;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оценка письменных ответов на вопросы.</w:t>
            </w:r>
          </w:p>
          <w:p w:rsidR="0060708F" w:rsidRPr="00B05C46" w:rsidRDefault="0060708F" w:rsidP="0060708F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B05C46">
              <w:rPr>
                <w:rFonts w:eastAsia="Calibri" w:cs="Times New Roman"/>
                <w:bCs/>
                <w:sz w:val="20"/>
                <w:szCs w:val="20"/>
              </w:rPr>
              <w:t>- защита эссе.</w:t>
            </w:r>
          </w:p>
        </w:tc>
      </w:tr>
    </w:tbl>
    <w:p w:rsidR="0060708F" w:rsidRPr="0060708F" w:rsidRDefault="0060708F" w:rsidP="0060708F">
      <w:pPr>
        <w:contextualSpacing/>
        <w:rPr>
          <w:rFonts w:eastAsia="Calibri" w:cs="Times New Roman"/>
          <w:i/>
          <w:szCs w:val="24"/>
          <w:u w:val="single"/>
        </w:rPr>
      </w:pPr>
    </w:p>
    <w:p w:rsidR="0060708F" w:rsidRPr="0060708F" w:rsidRDefault="0060708F" w:rsidP="0060708F">
      <w:pPr>
        <w:contextualSpacing/>
        <w:rPr>
          <w:rFonts w:eastAsia="Calibri" w:cs="Times New Roman"/>
          <w:b/>
          <w:szCs w:val="24"/>
        </w:rPr>
      </w:pPr>
      <w:r w:rsidRPr="0060708F">
        <w:rPr>
          <w:rFonts w:eastAsia="Calibri" w:cs="Times New Roman"/>
          <w:b/>
          <w:szCs w:val="24"/>
        </w:rPr>
        <w:t>Описание шкал оценивания</w:t>
      </w:r>
    </w:p>
    <w:p w:rsidR="0060708F" w:rsidRPr="0060708F" w:rsidRDefault="0060708F" w:rsidP="0060708F">
      <w:pPr>
        <w:ind w:firstLine="709"/>
        <w:contextualSpacing/>
        <w:rPr>
          <w:rFonts w:eastAsia="Calibri" w:cs="Times New Roman"/>
          <w:szCs w:val="24"/>
        </w:rPr>
      </w:pPr>
    </w:p>
    <w:p w:rsidR="0060708F" w:rsidRPr="0060708F" w:rsidRDefault="0060708F" w:rsidP="0060708F">
      <w:pPr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>Для углубленной проработки материала студентам предлагаются задания для самостоятельной работы.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TimesNewRoman" w:cs="Times New Roman"/>
          <w:szCs w:val="24"/>
          <w:lang w:eastAsia="en-US"/>
        </w:rPr>
      </w:pPr>
      <w:r w:rsidRPr="0060708F">
        <w:rPr>
          <w:rFonts w:eastAsia="TimesNewRoman" w:cs="Times New Roman"/>
          <w:szCs w:val="24"/>
          <w:lang w:eastAsia="en-US"/>
        </w:rPr>
        <w:t>Промежуточный контроль будет осуществляться посредством проведения: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TimesNewRoman" w:cs="Times New Roman"/>
          <w:szCs w:val="24"/>
          <w:lang w:eastAsia="en-US"/>
        </w:rPr>
      </w:pPr>
      <w:r w:rsidRPr="0060708F">
        <w:rPr>
          <w:rFonts w:eastAsia="TimesNewRoman" w:cs="Times New Roman"/>
          <w:szCs w:val="24"/>
          <w:lang w:eastAsia="en-US"/>
        </w:rPr>
        <w:t>- опросов;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TimesNewRoman" w:cs="Times New Roman"/>
          <w:szCs w:val="24"/>
          <w:lang w:eastAsia="en-US"/>
        </w:rPr>
      </w:pPr>
      <w:r w:rsidRPr="0060708F">
        <w:rPr>
          <w:rFonts w:eastAsia="TimesNewRoman" w:cs="Times New Roman"/>
          <w:szCs w:val="24"/>
          <w:lang w:eastAsia="en-US"/>
        </w:rPr>
        <w:t>- тестирования;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TimesNewRoman" w:cs="Times New Roman"/>
          <w:color w:val="FF0000"/>
          <w:szCs w:val="24"/>
          <w:lang w:eastAsia="en-US"/>
        </w:rPr>
      </w:pPr>
      <w:r w:rsidRPr="0060708F">
        <w:rPr>
          <w:rFonts w:eastAsia="TimesNewRoman" w:cs="Times New Roman"/>
          <w:szCs w:val="24"/>
          <w:lang w:eastAsia="en-US"/>
        </w:rPr>
        <w:t>- итоговой контрольной работы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FF0000"/>
          <w:szCs w:val="24"/>
        </w:rPr>
      </w:pPr>
    </w:p>
    <w:p w:rsidR="0060708F" w:rsidRPr="0060708F" w:rsidRDefault="0060708F" w:rsidP="0060708F">
      <w:pPr>
        <w:shd w:val="clear" w:color="auto" w:fill="FFFFFF"/>
        <w:contextualSpacing/>
        <w:jc w:val="center"/>
        <w:rPr>
          <w:rFonts w:eastAsia="Calibri" w:cs="Times New Roman"/>
          <w:b/>
          <w:bCs/>
          <w:i/>
          <w:color w:val="000000"/>
          <w:spacing w:val="3"/>
          <w:szCs w:val="24"/>
        </w:rPr>
      </w:pPr>
      <w:r w:rsidRPr="0060708F">
        <w:rPr>
          <w:rFonts w:eastAsia="Calibri" w:cs="Times New Roman"/>
          <w:b/>
          <w:bCs/>
          <w:i/>
          <w:color w:val="000000"/>
          <w:spacing w:val="3"/>
          <w:szCs w:val="24"/>
        </w:rPr>
        <w:t>Контрольная работа № 1</w:t>
      </w:r>
    </w:p>
    <w:p w:rsidR="0060708F" w:rsidRPr="0060708F" w:rsidRDefault="0060708F" w:rsidP="0060708F">
      <w:pPr>
        <w:shd w:val="clear" w:color="auto" w:fill="FFFFFF"/>
        <w:contextualSpacing/>
        <w:jc w:val="center"/>
        <w:rPr>
          <w:rFonts w:eastAsia="Calibri" w:cs="Times New Roman"/>
          <w:szCs w:val="24"/>
        </w:rPr>
      </w:pP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4"/>
          <w:szCs w:val="24"/>
        </w:rPr>
        <w:t>Вариант 1</w:t>
      </w:r>
    </w:p>
    <w:p w:rsidR="0060708F" w:rsidRPr="0060708F" w:rsidRDefault="0060708F" w:rsidP="0060708F">
      <w:pPr>
        <w:shd w:val="clear" w:color="auto" w:fill="FFFFFF"/>
        <w:tabs>
          <w:tab w:val="left" w:pos="701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6"/>
          <w:szCs w:val="24"/>
        </w:rPr>
        <w:t xml:space="preserve">1. 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-1"/>
          <w:szCs w:val="24"/>
        </w:rPr>
        <w:t>Приведите классификацию макаронных изделий.</w:t>
      </w:r>
    </w:p>
    <w:p w:rsidR="0060708F" w:rsidRPr="0060708F" w:rsidRDefault="0060708F" w:rsidP="0060708F">
      <w:pPr>
        <w:shd w:val="clear" w:color="auto" w:fill="FFFFFF"/>
        <w:tabs>
          <w:tab w:val="left" w:pos="758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1"/>
          <w:szCs w:val="24"/>
        </w:rPr>
        <w:t>2.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3"/>
          <w:szCs w:val="24"/>
        </w:rPr>
        <w:t xml:space="preserve">Дайте сравнительную характеристику корнеплодов (моркови и </w:t>
      </w:r>
      <w:r w:rsidRPr="0060708F">
        <w:rPr>
          <w:rFonts w:eastAsia="Calibri" w:cs="Times New Roman"/>
          <w:color w:val="000000"/>
          <w:spacing w:val="-2"/>
          <w:szCs w:val="24"/>
        </w:rPr>
        <w:t>свеклы) по потребительским свойствам, сохраняемости, использованию, оценке качества.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2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1.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2"/>
          <w:szCs w:val="24"/>
        </w:rPr>
        <w:t>различных видов капустных овощей (белокочанная, краснокочанная, цветная, брюссельская, кольраби, савойская).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1"/>
          <w:szCs w:val="24"/>
        </w:rPr>
        <w:t>2. Водка: потребительские свойства, особенности производства, ас</w:t>
      </w:r>
      <w:r w:rsidRPr="0060708F">
        <w:rPr>
          <w:rFonts w:eastAsia="Calibri" w:cs="Times New Roman"/>
          <w:color w:val="000000"/>
          <w:spacing w:val="-1"/>
          <w:szCs w:val="24"/>
        </w:rPr>
        <w:t>сортимент, требования к качеству.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3"/>
          <w:szCs w:val="24"/>
        </w:rPr>
        <w:t>Вариант 3</w:t>
      </w:r>
    </w:p>
    <w:p w:rsidR="0060708F" w:rsidRPr="0060708F" w:rsidRDefault="0060708F" w:rsidP="0060708F">
      <w:pPr>
        <w:widowControl w:val="0"/>
        <w:numPr>
          <w:ilvl w:val="0"/>
          <w:numId w:val="10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Приведите классификацию плодов.</w:t>
      </w:r>
    </w:p>
    <w:p w:rsidR="0060708F" w:rsidRPr="0060708F" w:rsidRDefault="0060708F" w:rsidP="0060708F">
      <w:pPr>
        <w:widowControl w:val="0"/>
        <w:numPr>
          <w:ilvl w:val="0"/>
          <w:numId w:val="10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Дефекты и болезни вин.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1"/>
          <w:szCs w:val="24"/>
        </w:rPr>
        <w:t>Вариант 4</w:t>
      </w:r>
    </w:p>
    <w:p w:rsidR="0060708F" w:rsidRPr="0060708F" w:rsidRDefault="0060708F" w:rsidP="0060708F">
      <w:pPr>
        <w:widowControl w:val="0"/>
        <w:numPr>
          <w:ilvl w:val="0"/>
          <w:numId w:val="1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Приведите классификацию переработанных плодов и овощей.</w:t>
      </w:r>
    </w:p>
    <w:p w:rsidR="0060708F" w:rsidRPr="0060708F" w:rsidRDefault="0060708F" w:rsidP="0060708F">
      <w:pPr>
        <w:widowControl w:val="0"/>
        <w:numPr>
          <w:ilvl w:val="0"/>
          <w:numId w:val="1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pacing w:val="-2"/>
          <w:szCs w:val="24"/>
        </w:rPr>
        <w:t xml:space="preserve"> Напитки газированные: классификация, ассортимент, требования к качеству и </w:t>
      </w:r>
      <w:r w:rsidRPr="0060708F">
        <w:rPr>
          <w:rFonts w:eastAsia="Calibri" w:cs="Times New Roman"/>
          <w:color w:val="000000"/>
          <w:spacing w:val="-2"/>
          <w:szCs w:val="24"/>
        </w:rPr>
        <w:lastRenderedPageBreak/>
        <w:t>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color w:val="000000"/>
          <w:spacing w:val="3"/>
          <w:szCs w:val="24"/>
        </w:rPr>
      </w:pPr>
      <w:r w:rsidRPr="0060708F">
        <w:rPr>
          <w:rFonts w:eastAsia="Calibri" w:cs="Times New Roman"/>
          <w:i/>
          <w:color w:val="000000"/>
          <w:spacing w:val="3"/>
          <w:szCs w:val="24"/>
        </w:rPr>
        <w:t>Вариант 5</w:t>
      </w:r>
    </w:p>
    <w:p w:rsidR="0060708F" w:rsidRPr="0060708F" w:rsidRDefault="0060708F" w:rsidP="0060708F">
      <w:pPr>
        <w:widowControl w:val="0"/>
        <w:numPr>
          <w:ilvl w:val="0"/>
          <w:numId w:val="1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Назовите дефекты и болезни хлеба.</w:t>
      </w:r>
    </w:p>
    <w:p w:rsidR="0060708F" w:rsidRPr="0060708F" w:rsidRDefault="0060708F" w:rsidP="0060708F">
      <w:pPr>
        <w:widowControl w:val="0"/>
        <w:numPr>
          <w:ilvl w:val="0"/>
          <w:numId w:val="1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Квашеные овощи: особенности производства, классификация, ас</w:t>
      </w:r>
      <w:r w:rsidRPr="0060708F">
        <w:rPr>
          <w:rFonts w:eastAsia="Calibri" w:cs="Times New Roman"/>
          <w:color w:val="000000"/>
          <w:spacing w:val="-1"/>
          <w:szCs w:val="24"/>
        </w:rPr>
        <w:t>сортимент, требования к качеству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6</w:t>
      </w:r>
    </w:p>
    <w:p w:rsidR="0060708F" w:rsidRPr="0060708F" w:rsidRDefault="0060708F" w:rsidP="0060708F">
      <w:pPr>
        <w:widowControl w:val="0"/>
        <w:numPr>
          <w:ilvl w:val="0"/>
          <w:numId w:val="1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Назовите требования к качеству муки.</w:t>
      </w:r>
    </w:p>
    <w:p w:rsidR="0060708F" w:rsidRPr="0060708F" w:rsidRDefault="0060708F" w:rsidP="0060708F">
      <w:pPr>
        <w:widowControl w:val="0"/>
        <w:numPr>
          <w:ilvl w:val="0"/>
          <w:numId w:val="1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Условия и сроки хранения свежих плодов и овощей.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7</w:t>
      </w:r>
    </w:p>
    <w:p w:rsidR="0060708F" w:rsidRPr="0060708F" w:rsidRDefault="0060708F" w:rsidP="0060708F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Охарактеризуйте ассортимент хлеба и хлебобулочных изделий.</w:t>
      </w:r>
    </w:p>
    <w:p w:rsidR="0060708F" w:rsidRPr="0060708F" w:rsidRDefault="0060708F" w:rsidP="0060708F">
      <w:pPr>
        <w:widowControl w:val="0"/>
        <w:numPr>
          <w:ilvl w:val="0"/>
          <w:numId w:val="1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Орехоплодные: классификация, характеристика отдельных видов, требования к качеству.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8</w:t>
      </w:r>
    </w:p>
    <w:p w:rsidR="0060708F" w:rsidRPr="0060708F" w:rsidRDefault="0060708F" w:rsidP="0060708F">
      <w:pPr>
        <w:shd w:val="clear" w:color="auto" w:fill="FFFFFF"/>
        <w:tabs>
          <w:tab w:val="left" w:pos="288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7"/>
          <w:szCs w:val="24"/>
        </w:rPr>
        <w:t>1.</w:t>
      </w:r>
      <w:r w:rsidRPr="0060708F">
        <w:rPr>
          <w:rFonts w:eastAsia="Calibri" w:cs="Times New Roman"/>
          <w:color w:val="000000"/>
          <w:szCs w:val="24"/>
        </w:rPr>
        <w:t xml:space="preserve"> Сухарные изделия: классификация, потребительские свойства, </w:t>
      </w:r>
      <w:r w:rsidRPr="0060708F">
        <w:rPr>
          <w:rFonts w:eastAsia="Calibri" w:cs="Times New Roman"/>
          <w:color w:val="000000"/>
          <w:spacing w:val="-1"/>
          <w:szCs w:val="24"/>
        </w:rPr>
        <w:t>требования к качеству и хранению.</w:t>
      </w:r>
    </w:p>
    <w:p w:rsidR="0060708F" w:rsidRPr="0060708F" w:rsidRDefault="0060708F" w:rsidP="0060708F">
      <w:pPr>
        <w:shd w:val="clear" w:color="auto" w:fill="FFFFFF"/>
        <w:tabs>
          <w:tab w:val="left" w:pos="216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1"/>
          <w:szCs w:val="24"/>
        </w:rPr>
        <w:t>2.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-1"/>
          <w:szCs w:val="24"/>
        </w:rPr>
        <w:t>Ягоды: классификация, сортамент, потребительские свойства, требования к качеству и хранению, болезни.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9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1"/>
          <w:szCs w:val="24"/>
        </w:rPr>
        <w:t>1. Бараночные изделия: классификация, потребительские свойства,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>требования к качеству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2"/>
          <w:szCs w:val="24"/>
        </w:rPr>
        <w:t>2. Субтропические и тропические плоды: классификация, сортамент, потребительские свойства, требования к качеству, болезни.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10</w:t>
      </w:r>
    </w:p>
    <w:p w:rsidR="0060708F" w:rsidRPr="0060708F" w:rsidRDefault="0060708F" w:rsidP="0060708F">
      <w:pPr>
        <w:widowControl w:val="0"/>
        <w:numPr>
          <w:ilvl w:val="0"/>
          <w:numId w:val="1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1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2"/>
          <w:szCs w:val="24"/>
        </w:rPr>
        <w:t>крахмала картофельного и кукурузного.</w:t>
      </w:r>
    </w:p>
    <w:p w:rsidR="0060708F" w:rsidRPr="0060708F" w:rsidRDefault="0060708F" w:rsidP="0060708F">
      <w:pPr>
        <w:widowControl w:val="0"/>
        <w:numPr>
          <w:ilvl w:val="0"/>
          <w:numId w:val="1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0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Косточковые плоды: классификация, сортамент, потребительские </w:t>
      </w:r>
      <w:r w:rsidRPr="0060708F">
        <w:rPr>
          <w:rFonts w:eastAsia="Calibri" w:cs="Times New Roman"/>
          <w:color w:val="000000"/>
          <w:spacing w:val="-2"/>
          <w:szCs w:val="24"/>
        </w:rPr>
        <w:t>свойства, требования к качеству и хранению, болезни.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4"/>
          <w:szCs w:val="24"/>
        </w:rPr>
        <w:t>Вариант 11</w:t>
      </w:r>
    </w:p>
    <w:p w:rsidR="0060708F" w:rsidRPr="0060708F" w:rsidRDefault="0060708F" w:rsidP="0060708F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Кофе: классификация, ассортимент, требования к качеству и хра</w:t>
      </w:r>
      <w:r w:rsidRPr="0060708F">
        <w:rPr>
          <w:rFonts w:eastAsia="Calibri" w:cs="Times New Roman"/>
          <w:color w:val="000000"/>
          <w:spacing w:val="-3"/>
          <w:szCs w:val="24"/>
        </w:rPr>
        <w:t>нению.</w:t>
      </w:r>
    </w:p>
    <w:p w:rsidR="0060708F" w:rsidRPr="0060708F" w:rsidRDefault="0060708F" w:rsidP="0060708F">
      <w:pPr>
        <w:widowControl w:val="0"/>
        <w:numPr>
          <w:ilvl w:val="0"/>
          <w:numId w:val="16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Семечковые плоды: классификация, сортамент, потребительские </w:t>
      </w:r>
      <w:r w:rsidRPr="0060708F">
        <w:rPr>
          <w:rFonts w:eastAsia="Calibri" w:cs="Times New Roman"/>
          <w:color w:val="000000"/>
          <w:spacing w:val="-2"/>
          <w:szCs w:val="24"/>
        </w:rPr>
        <w:t>свойства, требования к качеству и хранению, болезни.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3"/>
          <w:szCs w:val="24"/>
        </w:rPr>
        <w:t>Вариант 12</w:t>
      </w:r>
    </w:p>
    <w:p w:rsidR="0060708F" w:rsidRPr="0060708F" w:rsidRDefault="0060708F" w:rsidP="0060708F">
      <w:pPr>
        <w:widowControl w:val="0"/>
        <w:numPr>
          <w:ilvl w:val="0"/>
          <w:numId w:val="1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pacing w:val="-2"/>
          <w:szCs w:val="24"/>
        </w:rPr>
        <w:t xml:space="preserve"> Классификация сахара.</w:t>
      </w:r>
    </w:p>
    <w:p w:rsidR="0060708F" w:rsidRPr="0060708F" w:rsidRDefault="0060708F" w:rsidP="0060708F">
      <w:pPr>
        <w:widowControl w:val="0"/>
        <w:numPr>
          <w:ilvl w:val="0"/>
          <w:numId w:val="1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0"/>
          <w:szCs w:val="24"/>
        </w:rPr>
      </w:pPr>
      <w:r w:rsidRPr="0060708F">
        <w:rPr>
          <w:rFonts w:eastAsia="Calibri" w:cs="Times New Roman"/>
          <w:color w:val="000000"/>
          <w:spacing w:val="1"/>
          <w:szCs w:val="24"/>
        </w:rPr>
        <w:t xml:space="preserve"> Переработанные грибы: классификация, особенности и способы </w:t>
      </w:r>
      <w:r w:rsidRPr="0060708F">
        <w:rPr>
          <w:rFonts w:eastAsia="Calibri" w:cs="Times New Roman"/>
          <w:color w:val="000000"/>
          <w:spacing w:val="-1"/>
          <w:szCs w:val="24"/>
        </w:rPr>
        <w:t>переработки, требования к качеству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3"/>
          <w:szCs w:val="24"/>
        </w:rPr>
        <w:t>Вариант 13</w:t>
      </w:r>
    </w:p>
    <w:p w:rsidR="0060708F" w:rsidRPr="0060708F" w:rsidRDefault="0060708F" w:rsidP="0060708F">
      <w:pPr>
        <w:shd w:val="clear" w:color="auto" w:fill="FFFFFF"/>
        <w:tabs>
          <w:tab w:val="left" w:pos="312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20"/>
          <w:szCs w:val="24"/>
        </w:rPr>
        <w:t>1.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-1"/>
          <w:szCs w:val="24"/>
        </w:rPr>
        <w:t>Требования к качеству и хранению сахара-песка и сахара-</w:t>
      </w:r>
      <w:r w:rsidRPr="0060708F">
        <w:rPr>
          <w:rFonts w:eastAsia="Calibri" w:cs="Times New Roman"/>
          <w:color w:val="000000"/>
          <w:spacing w:val="-2"/>
          <w:szCs w:val="24"/>
        </w:rPr>
        <w:t>рафинада.</w:t>
      </w:r>
    </w:p>
    <w:p w:rsidR="0060708F" w:rsidRPr="0060708F" w:rsidRDefault="0060708F" w:rsidP="0060708F">
      <w:pPr>
        <w:shd w:val="clear" w:color="auto" w:fill="FFFFFF"/>
        <w:tabs>
          <w:tab w:val="left" w:pos="211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1"/>
          <w:szCs w:val="24"/>
        </w:rPr>
        <w:t>2.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-3"/>
          <w:szCs w:val="24"/>
        </w:rPr>
        <w:t>Свежие грибы: классификация, требования к качеству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1"/>
          <w:szCs w:val="24"/>
        </w:rPr>
        <w:t>Вариант 14</w:t>
      </w:r>
    </w:p>
    <w:p w:rsidR="0060708F" w:rsidRPr="0060708F" w:rsidRDefault="0060708F" w:rsidP="0060708F">
      <w:pPr>
        <w:widowControl w:val="0"/>
        <w:numPr>
          <w:ilvl w:val="0"/>
          <w:numId w:val="1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5"/>
          <w:szCs w:val="24"/>
        </w:rPr>
      </w:pPr>
      <w:r w:rsidRPr="0060708F">
        <w:rPr>
          <w:rFonts w:eastAsia="Calibri" w:cs="Times New Roman"/>
          <w:color w:val="000000"/>
          <w:spacing w:val="3"/>
          <w:szCs w:val="24"/>
        </w:rPr>
        <w:t xml:space="preserve"> Условия и сроки хранения сахара. Дефекты, возникающие при </w:t>
      </w:r>
      <w:r w:rsidRPr="0060708F">
        <w:rPr>
          <w:rFonts w:eastAsia="Calibri" w:cs="Times New Roman"/>
          <w:color w:val="000000"/>
          <w:spacing w:val="-1"/>
          <w:szCs w:val="24"/>
        </w:rPr>
        <w:t>хранении, их причины.</w:t>
      </w:r>
    </w:p>
    <w:p w:rsidR="0060708F" w:rsidRPr="0060708F" w:rsidRDefault="0060708F" w:rsidP="0060708F">
      <w:pPr>
        <w:widowControl w:val="0"/>
        <w:numPr>
          <w:ilvl w:val="0"/>
          <w:numId w:val="1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1"/>
          <w:szCs w:val="24"/>
        </w:rPr>
      </w:pPr>
      <w:r w:rsidRPr="0060708F">
        <w:rPr>
          <w:rFonts w:eastAsia="Calibri" w:cs="Times New Roman"/>
          <w:color w:val="000000"/>
          <w:spacing w:val="1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1"/>
          <w:szCs w:val="24"/>
        </w:rPr>
        <w:t>этилового спирта и водки.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15</w:t>
      </w:r>
    </w:p>
    <w:p w:rsidR="0060708F" w:rsidRPr="0060708F" w:rsidRDefault="0060708F" w:rsidP="0060708F">
      <w:pPr>
        <w:shd w:val="clear" w:color="auto" w:fill="FFFFFF"/>
        <w:tabs>
          <w:tab w:val="left" w:pos="197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21"/>
          <w:szCs w:val="24"/>
        </w:rPr>
        <w:t>1.</w:t>
      </w:r>
      <w:r w:rsidRPr="0060708F">
        <w:rPr>
          <w:rFonts w:eastAsia="Calibri" w:cs="Times New Roman"/>
          <w:color w:val="000000"/>
          <w:szCs w:val="24"/>
        </w:rPr>
        <w:t xml:space="preserve">  </w:t>
      </w:r>
      <w:r w:rsidRPr="0060708F">
        <w:rPr>
          <w:rFonts w:eastAsia="Calibri" w:cs="Times New Roman"/>
          <w:color w:val="000000"/>
          <w:spacing w:val="-1"/>
          <w:szCs w:val="24"/>
        </w:rPr>
        <w:t>Приведите классификацию свежих овощей.</w:t>
      </w:r>
    </w:p>
    <w:p w:rsidR="0060708F" w:rsidRPr="0060708F" w:rsidRDefault="0060708F" w:rsidP="0060708F">
      <w:pPr>
        <w:shd w:val="clear" w:color="auto" w:fill="FFFFFF"/>
        <w:tabs>
          <w:tab w:val="left" w:pos="250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6"/>
          <w:szCs w:val="24"/>
        </w:rPr>
        <w:t>2.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1"/>
          <w:szCs w:val="24"/>
        </w:rPr>
        <w:t xml:space="preserve">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2"/>
          <w:szCs w:val="24"/>
        </w:rPr>
        <w:t>варенья, джема, повидла.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16</w:t>
      </w:r>
    </w:p>
    <w:p w:rsidR="0060708F" w:rsidRPr="0060708F" w:rsidRDefault="0060708F" w:rsidP="0060708F">
      <w:pPr>
        <w:widowControl w:val="0"/>
        <w:numPr>
          <w:ilvl w:val="0"/>
          <w:numId w:val="1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Овощные и плодово-ягодные консервы: особенности производст</w:t>
      </w:r>
      <w:r w:rsidRPr="0060708F">
        <w:rPr>
          <w:rFonts w:eastAsia="Calibri" w:cs="Times New Roman"/>
          <w:color w:val="000000"/>
          <w:spacing w:val="-2"/>
          <w:szCs w:val="24"/>
        </w:rPr>
        <w:t>ва, классификация, дефекты.</w:t>
      </w:r>
    </w:p>
    <w:p w:rsidR="0060708F" w:rsidRPr="0060708F" w:rsidRDefault="0060708F" w:rsidP="0060708F">
      <w:pPr>
        <w:widowControl w:val="0"/>
        <w:numPr>
          <w:ilvl w:val="0"/>
          <w:numId w:val="1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Требования к качеству меда, дефекты, условия хранения.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color w:val="000000"/>
          <w:spacing w:val="-1"/>
          <w:szCs w:val="24"/>
        </w:rPr>
      </w:pPr>
    </w:p>
    <w:p w:rsidR="0060708F" w:rsidRPr="0060708F" w:rsidRDefault="0060708F" w:rsidP="0060708F">
      <w:pPr>
        <w:shd w:val="clear" w:color="auto" w:fill="FFFFFF"/>
        <w:ind w:firstLine="709"/>
        <w:contextualSpacing/>
        <w:jc w:val="center"/>
        <w:rPr>
          <w:rFonts w:eastAsia="Calibri" w:cs="Times New Roman"/>
          <w:i/>
          <w:color w:val="000000"/>
          <w:spacing w:val="-1"/>
          <w:szCs w:val="24"/>
        </w:rPr>
      </w:pPr>
      <w:r w:rsidRPr="0060708F">
        <w:rPr>
          <w:rFonts w:eastAsia="Calibri" w:cs="Times New Roman"/>
          <w:b/>
          <w:bCs/>
          <w:i/>
          <w:color w:val="000000"/>
          <w:spacing w:val="3"/>
          <w:szCs w:val="24"/>
        </w:rPr>
        <w:lastRenderedPageBreak/>
        <w:t>Контрольная работа № 2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color w:val="000000"/>
          <w:spacing w:val="-1"/>
          <w:szCs w:val="24"/>
        </w:rPr>
      </w:pP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1"/>
          <w:szCs w:val="24"/>
        </w:rPr>
        <w:t>Вариант 1</w:t>
      </w:r>
    </w:p>
    <w:p w:rsidR="0060708F" w:rsidRPr="0060708F" w:rsidRDefault="0060708F" w:rsidP="0060708F">
      <w:pPr>
        <w:widowControl w:val="0"/>
        <w:numPr>
          <w:ilvl w:val="0"/>
          <w:numId w:val="20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2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2"/>
          <w:szCs w:val="24"/>
        </w:rPr>
        <w:t>пшеничной и овсяной крупы.</w:t>
      </w:r>
    </w:p>
    <w:p w:rsidR="0060708F" w:rsidRPr="0060708F" w:rsidRDefault="0060708F" w:rsidP="0060708F">
      <w:pPr>
        <w:widowControl w:val="0"/>
        <w:numPr>
          <w:ilvl w:val="0"/>
          <w:numId w:val="20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pacing w:val="-2"/>
          <w:szCs w:val="24"/>
        </w:rPr>
        <w:t xml:space="preserve"> Концентрированные напитки: классификация, ассортимент, требования к качеству.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2</w:t>
      </w:r>
    </w:p>
    <w:p w:rsidR="0060708F" w:rsidRPr="0060708F" w:rsidRDefault="0060708F" w:rsidP="0060708F">
      <w:pPr>
        <w:shd w:val="clear" w:color="auto" w:fill="FFFFFF"/>
        <w:tabs>
          <w:tab w:val="left" w:pos="274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7"/>
          <w:szCs w:val="24"/>
        </w:rPr>
        <w:t>1.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6"/>
          <w:szCs w:val="24"/>
        </w:rPr>
        <w:t>Требования к качеству, условия и сроки хранения фруктово-</w:t>
      </w:r>
      <w:r w:rsidRPr="0060708F">
        <w:rPr>
          <w:rFonts w:eastAsia="Calibri" w:cs="Times New Roman"/>
          <w:color w:val="000000"/>
          <w:spacing w:val="-1"/>
          <w:szCs w:val="24"/>
        </w:rPr>
        <w:t>ягодных кондитерских изделий.</w:t>
      </w:r>
    </w:p>
    <w:p w:rsidR="0060708F" w:rsidRPr="0060708F" w:rsidRDefault="0060708F" w:rsidP="0060708F">
      <w:pPr>
        <w:shd w:val="clear" w:color="auto" w:fill="FFFFFF"/>
        <w:tabs>
          <w:tab w:val="left" w:pos="206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6"/>
          <w:szCs w:val="24"/>
        </w:rPr>
        <w:t>2.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-1"/>
          <w:szCs w:val="24"/>
        </w:rPr>
        <w:t>Сушеные овощи и плоды: особенности производства, классификация, ассортимент, требования к качеству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3</w:t>
      </w:r>
    </w:p>
    <w:p w:rsidR="0060708F" w:rsidRPr="0060708F" w:rsidRDefault="0060708F" w:rsidP="0060708F">
      <w:pPr>
        <w:widowControl w:val="0"/>
        <w:numPr>
          <w:ilvl w:val="0"/>
          <w:numId w:val="2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Классификация, отличительные особенности, ассортимент марме</w:t>
      </w:r>
      <w:r w:rsidRPr="0060708F">
        <w:rPr>
          <w:rFonts w:eastAsia="Calibri" w:cs="Times New Roman"/>
          <w:color w:val="000000"/>
          <w:spacing w:val="-2"/>
          <w:szCs w:val="24"/>
        </w:rPr>
        <w:t>лада и пастилы.</w:t>
      </w:r>
    </w:p>
    <w:p w:rsidR="0060708F" w:rsidRPr="0060708F" w:rsidRDefault="0060708F" w:rsidP="0060708F">
      <w:pPr>
        <w:widowControl w:val="0"/>
        <w:numPr>
          <w:ilvl w:val="0"/>
          <w:numId w:val="2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3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Квас: потребительские свойства, ассортимент, требования к каче</w:t>
      </w:r>
      <w:r w:rsidRPr="0060708F">
        <w:rPr>
          <w:rFonts w:eastAsia="Calibri" w:cs="Times New Roman"/>
          <w:color w:val="000000"/>
          <w:spacing w:val="-2"/>
          <w:szCs w:val="24"/>
        </w:rPr>
        <w:t>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1"/>
          <w:szCs w:val="24"/>
        </w:rPr>
        <w:t>Вариант 4</w:t>
      </w:r>
    </w:p>
    <w:p w:rsidR="0060708F" w:rsidRPr="0060708F" w:rsidRDefault="0060708F" w:rsidP="0060708F">
      <w:pPr>
        <w:widowControl w:val="0"/>
        <w:numPr>
          <w:ilvl w:val="0"/>
          <w:numId w:val="2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5"/>
          <w:szCs w:val="24"/>
        </w:rPr>
      </w:pPr>
      <w:r w:rsidRPr="0060708F">
        <w:rPr>
          <w:rFonts w:eastAsia="Calibri" w:cs="Times New Roman"/>
          <w:color w:val="000000"/>
          <w:spacing w:val="-2"/>
          <w:szCs w:val="24"/>
        </w:rPr>
        <w:t xml:space="preserve"> Шоколад: классификация, потребительские свойства, требования к качеству и хранению.</w:t>
      </w:r>
    </w:p>
    <w:p w:rsidR="0060708F" w:rsidRPr="0060708F" w:rsidRDefault="0060708F" w:rsidP="0060708F">
      <w:pPr>
        <w:widowControl w:val="0"/>
        <w:numPr>
          <w:ilvl w:val="0"/>
          <w:numId w:val="2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1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Охарактеризуйте требования к качеству и хранению безалкоголь</w:t>
      </w:r>
      <w:r w:rsidRPr="0060708F">
        <w:rPr>
          <w:rFonts w:eastAsia="Calibri" w:cs="Times New Roman"/>
          <w:color w:val="000000"/>
          <w:spacing w:val="-2"/>
          <w:szCs w:val="24"/>
        </w:rPr>
        <w:t>ных напитков.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4"/>
          <w:szCs w:val="24"/>
        </w:rPr>
        <w:t>Вариант 5</w:t>
      </w:r>
    </w:p>
    <w:p w:rsidR="0060708F" w:rsidRPr="0060708F" w:rsidRDefault="0060708F" w:rsidP="0060708F">
      <w:pPr>
        <w:widowControl w:val="0"/>
        <w:numPr>
          <w:ilvl w:val="0"/>
          <w:numId w:val="2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Какао-порошок: потребительские свойства, ассортимент, требова</w:t>
      </w:r>
      <w:r w:rsidRPr="0060708F">
        <w:rPr>
          <w:rFonts w:eastAsia="Calibri" w:cs="Times New Roman"/>
          <w:color w:val="000000"/>
          <w:szCs w:val="24"/>
        </w:rPr>
        <w:t>ния к качеству и хранению.</w:t>
      </w:r>
    </w:p>
    <w:p w:rsidR="0060708F" w:rsidRPr="0060708F" w:rsidRDefault="0060708F" w:rsidP="0060708F">
      <w:pPr>
        <w:widowControl w:val="0"/>
        <w:numPr>
          <w:ilvl w:val="0"/>
          <w:numId w:val="2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0"/>
          <w:szCs w:val="24"/>
        </w:rPr>
      </w:pPr>
      <w:r w:rsidRPr="0060708F">
        <w:rPr>
          <w:rFonts w:eastAsia="Calibri" w:cs="Times New Roman"/>
          <w:color w:val="000000"/>
          <w:spacing w:val="2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1"/>
          <w:szCs w:val="24"/>
        </w:rPr>
        <w:t>природной и искусственной минеральной воды.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1"/>
          <w:szCs w:val="24"/>
        </w:rPr>
        <w:t>Вариант 6</w:t>
      </w:r>
    </w:p>
    <w:p w:rsidR="0060708F" w:rsidRPr="0060708F" w:rsidRDefault="0060708F" w:rsidP="0060708F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Карамель: классификация, потребительские свойства, требования </w:t>
      </w:r>
      <w:r w:rsidRPr="0060708F">
        <w:rPr>
          <w:rFonts w:eastAsia="Calibri" w:cs="Times New Roman"/>
          <w:color w:val="000000"/>
          <w:spacing w:val="-2"/>
          <w:szCs w:val="24"/>
        </w:rPr>
        <w:t>к качеству и хранению.</w:t>
      </w:r>
    </w:p>
    <w:p w:rsidR="0060708F" w:rsidRPr="0060708F" w:rsidRDefault="0060708F" w:rsidP="0060708F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1"/>
          <w:szCs w:val="24"/>
        </w:rPr>
      </w:pPr>
      <w:r w:rsidRPr="0060708F">
        <w:rPr>
          <w:rFonts w:eastAsia="Calibri" w:cs="Times New Roman"/>
          <w:color w:val="000000"/>
          <w:spacing w:val="-2"/>
          <w:szCs w:val="24"/>
        </w:rPr>
        <w:t xml:space="preserve"> Безалкогольные напитки: классификация, ассортимент.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3"/>
          <w:szCs w:val="24"/>
        </w:rPr>
        <w:t>Вариант 7</w:t>
      </w:r>
    </w:p>
    <w:p w:rsidR="0060708F" w:rsidRPr="0060708F" w:rsidRDefault="0060708F" w:rsidP="0060708F">
      <w:pPr>
        <w:widowControl w:val="0"/>
        <w:numPr>
          <w:ilvl w:val="0"/>
          <w:numId w:val="25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-2"/>
          <w:szCs w:val="24"/>
        </w:rPr>
        <w:t xml:space="preserve"> Конфеты: классификация, потребительские свойства, требования к качеству и хранению.</w:t>
      </w:r>
    </w:p>
    <w:p w:rsidR="0060708F" w:rsidRPr="0060708F" w:rsidRDefault="0060708F" w:rsidP="0060708F">
      <w:pPr>
        <w:widowControl w:val="0"/>
        <w:numPr>
          <w:ilvl w:val="0"/>
          <w:numId w:val="25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0"/>
          <w:szCs w:val="24"/>
        </w:rPr>
      </w:pPr>
      <w:r w:rsidRPr="0060708F">
        <w:rPr>
          <w:rFonts w:eastAsia="Calibri" w:cs="Times New Roman"/>
          <w:color w:val="000000"/>
          <w:spacing w:val="-10"/>
          <w:szCs w:val="24"/>
        </w:rPr>
        <w:t xml:space="preserve"> Охарактеризуйте особенности органолептической оценки качества пива.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1"/>
          <w:szCs w:val="24"/>
        </w:rPr>
        <w:t>Вариант 8</w:t>
      </w:r>
    </w:p>
    <w:p w:rsidR="0060708F" w:rsidRPr="0060708F" w:rsidRDefault="0060708F" w:rsidP="0060708F">
      <w:pPr>
        <w:widowControl w:val="0"/>
        <w:numPr>
          <w:ilvl w:val="0"/>
          <w:numId w:val="2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Халва: особенности состава сырья, классификация, ассортимент, </w:t>
      </w:r>
      <w:r w:rsidRPr="0060708F">
        <w:rPr>
          <w:rFonts w:eastAsia="Calibri" w:cs="Times New Roman"/>
          <w:color w:val="000000"/>
          <w:spacing w:val="-1"/>
          <w:szCs w:val="24"/>
        </w:rPr>
        <w:t>требования к качеству и хранению.</w:t>
      </w:r>
    </w:p>
    <w:p w:rsidR="0060708F" w:rsidRPr="0060708F" w:rsidRDefault="0060708F" w:rsidP="0060708F">
      <w:pPr>
        <w:widowControl w:val="0"/>
        <w:numPr>
          <w:ilvl w:val="0"/>
          <w:numId w:val="2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6"/>
          <w:szCs w:val="24"/>
        </w:rPr>
      </w:pPr>
      <w:r w:rsidRPr="0060708F">
        <w:rPr>
          <w:rFonts w:eastAsia="Calibri" w:cs="Times New Roman"/>
          <w:color w:val="000000"/>
          <w:spacing w:val="1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2"/>
          <w:szCs w:val="24"/>
        </w:rPr>
        <w:t>кофе натурального растворимого и кофейных напитков.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9</w:t>
      </w:r>
    </w:p>
    <w:p w:rsidR="0060708F" w:rsidRPr="0060708F" w:rsidRDefault="0060708F" w:rsidP="0060708F">
      <w:pPr>
        <w:widowControl w:val="0"/>
        <w:numPr>
          <w:ilvl w:val="0"/>
          <w:numId w:val="27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2"/>
          <w:szCs w:val="24"/>
        </w:rPr>
      </w:pPr>
      <w:r w:rsidRPr="0060708F">
        <w:rPr>
          <w:rFonts w:eastAsia="Calibri" w:cs="Times New Roman"/>
          <w:color w:val="000000"/>
          <w:spacing w:val="2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1"/>
          <w:szCs w:val="24"/>
        </w:rPr>
        <w:t>печенья сахарного и затяжного.</w:t>
      </w:r>
    </w:p>
    <w:p w:rsidR="0060708F" w:rsidRPr="0060708F" w:rsidRDefault="0060708F" w:rsidP="0060708F">
      <w:pPr>
        <w:widowControl w:val="0"/>
        <w:numPr>
          <w:ilvl w:val="0"/>
          <w:numId w:val="27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0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Коньяк: потребительские свойства, классификация, ассортимент, </w:t>
      </w:r>
      <w:r w:rsidRPr="0060708F">
        <w:rPr>
          <w:rFonts w:eastAsia="Calibri" w:cs="Times New Roman"/>
          <w:color w:val="000000"/>
          <w:spacing w:val="-1"/>
          <w:szCs w:val="24"/>
        </w:rPr>
        <w:t>требования к качеству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1"/>
          <w:szCs w:val="24"/>
        </w:rPr>
        <w:t>Вариант 10</w:t>
      </w:r>
    </w:p>
    <w:p w:rsidR="0060708F" w:rsidRPr="0060708F" w:rsidRDefault="0060708F" w:rsidP="0060708F">
      <w:pPr>
        <w:widowControl w:val="0"/>
        <w:numPr>
          <w:ilvl w:val="0"/>
          <w:numId w:val="28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2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1"/>
          <w:szCs w:val="24"/>
        </w:rPr>
        <w:t>печенья сахарного и сдобного.</w:t>
      </w:r>
    </w:p>
    <w:p w:rsidR="0060708F" w:rsidRPr="0060708F" w:rsidRDefault="0060708F" w:rsidP="0060708F">
      <w:pPr>
        <w:widowControl w:val="0"/>
        <w:numPr>
          <w:ilvl w:val="0"/>
          <w:numId w:val="28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Ликеро-водочные изделия: классификация, ассортимент, требова</w:t>
      </w:r>
      <w:r w:rsidRPr="0060708F">
        <w:rPr>
          <w:rFonts w:eastAsia="Calibri" w:cs="Times New Roman"/>
          <w:color w:val="000000"/>
          <w:spacing w:val="-2"/>
          <w:szCs w:val="24"/>
        </w:rPr>
        <w:t>ния к качеству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1"/>
          <w:szCs w:val="24"/>
        </w:rPr>
        <w:t>Вариант 11</w:t>
      </w:r>
    </w:p>
    <w:p w:rsidR="0060708F" w:rsidRPr="0060708F" w:rsidRDefault="0060708F" w:rsidP="0060708F">
      <w:pPr>
        <w:widowControl w:val="0"/>
        <w:numPr>
          <w:ilvl w:val="0"/>
          <w:numId w:val="2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pacing w:val="-2"/>
          <w:szCs w:val="24"/>
        </w:rPr>
        <w:t xml:space="preserve"> Пряники: классификация, ассортимент, потребительские свойства, </w:t>
      </w:r>
      <w:r w:rsidRPr="0060708F">
        <w:rPr>
          <w:rFonts w:eastAsia="Calibri" w:cs="Times New Roman"/>
          <w:color w:val="000000"/>
          <w:spacing w:val="-1"/>
          <w:szCs w:val="24"/>
        </w:rPr>
        <w:t>требования к качеству и хранению.</w:t>
      </w:r>
    </w:p>
    <w:p w:rsidR="0060708F" w:rsidRPr="0060708F" w:rsidRDefault="0060708F" w:rsidP="0060708F">
      <w:pPr>
        <w:widowControl w:val="0"/>
        <w:numPr>
          <w:ilvl w:val="0"/>
          <w:numId w:val="2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6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Дайте сравнительную характеристику ароматизированных вино</w:t>
      </w:r>
      <w:r w:rsidRPr="0060708F">
        <w:rPr>
          <w:rFonts w:eastAsia="Calibri" w:cs="Times New Roman"/>
          <w:color w:val="000000"/>
          <w:spacing w:val="-1"/>
          <w:szCs w:val="24"/>
        </w:rPr>
        <w:t xml:space="preserve">градных вин и </w:t>
      </w:r>
      <w:r w:rsidRPr="0060708F">
        <w:rPr>
          <w:rFonts w:eastAsia="Calibri" w:cs="Times New Roman"/>
          <w:color w:val="000000"/>
          <w:spacing w:val="-1"/>
          <w:szCs w:val="24"/>
        </w:rPr>
        <w:lastRenderedPageBreak/>
        <w:t>бальзамов.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12</w:t>
      </w:r>
    </w:p>
    <w:p w:rsidR="0060708F" w:rsidRPr="0060708F" w:rsidRDefault="0060708F" w:rsidP="0060708F">
      <w:pPr>
        <w:widowControl w:val="0"/>
        <w:numPr>
          <w:ilvl w:val="0"/>
          <w:numId w:val="3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Дайте сравнительную характеристику потребительских свойств и </w:t>
      </w:r>
      <w:r w:rsidRPr="0060708F">
        <w:rPr>
          <w:rFonts w:eastAsia="Calibri" w:cs="Times New Roman"/>
          <w:color w:val="000000"/>
          <w:spacing w:val="-1"/>
          <w:szCs w:val="24"/>
        </w:rPr>
        <w:t>особенностей производства бисквитных и песочных тортов.</w:t>
      </w:r>
    </w:p>
    <w:p w:rsidR="0060708F" w:rsidRPr="0060708F" w:rsidRDefault="0060708F" w:rsidP="0060708F">
      <w:pPr>
        <w:widowControl w:val="0"/>
        <w:numPr>
          <w:ilvl w:val="0"/>
          <w:numId w:val="3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6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Виноградные вина: классификация, ассортимент, требования к ка</w:t>
      </w:r>
      <w:r w:rsidRPr="0060708F">
        <w:rPr>
          <w:rFonts w:eastAsia="Calibri" w:cs="Times New Roman"/>
          <w:color w:val="000000"/>
          <w:spacing w:val="-2"/>
          <w:szCs w:val="24"/>
        </w:rPr>
        <w:t>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13</w:t>
      </w:r>
    </w:p>
    <w:p w:rsidR="0060708F" w:rsidRPr="0060708F" w:rsidRDefault="0060708F" w:rsidP="0060708F">
      <w:pPr>
        <w:widowControl w:val="0"/>
        <w:numPr>
          <w:ilvl w:val="0"/>
          <w:numId w:val="3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Дайте сравнительную характеристику потребительских свойств и </w:t>
      </w:r>
      <w:r w:rsidRPr="0060708F">
        <w:rPr>
          <w:rFonts w:eastAsia="Calibri" w:cs="Times New Roman"/>
          <w:color w:val="000000"/>
          <w:spacing w:val="-1"/>
          <w:szCs w:val="24"/>
        </w:rPr>
        <w:t>особенностей производства воздушных и заварных пирожных.</w:t>
      </w:r>
    </w:p>
    <w:p w:rsidR="0060708F" w:rsidRPr="0060708F" w:rsidRDefault="0060708F" w:rsidP="0060708F">
      <w:pPr>
        <w:widowControl w:val="0"/>
        <w:numPr>
          <w:ilvl w:val="0"/>
          <w:numId w:val="3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Классификация и особенности производства чая.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14</w:t>
      </w:r>
    </w:p>
    <w:p w:rsidR="0060708F" w:rsidRPr="0060708F" w:rsidRDefault="0060708F" w:rsidP="0060708F">
      <w:pPr>
        <w:widowControl w:val="0"/>
        <w:numPr>
          <w:ilvl w:val="0"/>
          <w:numId w:val="3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zCs w:val="24"/>
        </w:rPr>
        <w:t xml:space="preserve"> Торты и пирожные. Классификация, требования к качеству, усло</w:t>
      </w:r>
      <w:r w:rsidRPr="0060708F">
        <w:rPr>
          <w:rFonts w:eastAsia="Calibri" w:cs="Times New Roman"/>
          <w:color w:val="000000"/>
          <w:spacing w:val="-2"/>
          <w:szCs w:val="24"/>
        </w:rPr>
        <w:t>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3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0"/>
          <w:szCs w:val="24"/>
        </w:rPr>
      </w:pPr>
      <w:r w:rsidRPr="0060708F">
        <w:rPr>
          <w:rFonts w:eastAsia="Calibri" w:cs="Times New Roman"/>
          <w:color w:val="000000"/>
          <w:spacing w:val="2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1"/>
          <w:szCs w:val="24"/>
        </w:rPr>
        <w:t>ликеро-водочных изделий и рома.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4"/>
          <w:szCs w:val="24"/>
        </w:rPr>
        <w:t>Вариант 15</w:t>
      </w:r>
    </w:p>
    <w:p w:rsidR="0060708F" w:rsidRPr="0060708F" w:rsidRDefault="0060708F" w:rsidP="0060708F">
      <w:pPr>
        <w:widowControl w:val="0"/>
        <w:numPr>
          <w:ilvl w:val="0"/>
          <w:numId w:val="3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pacing w:val="3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1"/>
          <w:szCs w:val="24"/>
        </w:rPr>
        <w:t>чая черного байхового и зеленого.</w:t>
      </w:r>
    </w:p>
    <w:p w:rsidR="0060708F" w:rsidRPr="0060708F" w:rsidRDefault="0060708F" w:rsidP="0060708F">
      <w:pPr>
        <w:widowControl w:val="0"/>
        <w:numPr>
          <w:ilvl w:val="0"/>
          <w:numId w:val="33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9"/>
          <w:szCs w:val="24"/>
        </w:rPr>
      </w:pPr>
      <w:r w:rsidRPr="0060708F">
        <w:rPr>
          <w:rFonts w:eastAsia="Calibri" w:cs="Times New Roman"/>
          <w:color w:val="000000"/>
          <w:spacing w:val="1"/>
          <w:szCs w:val="24"/>
        </w:rPr>
        <w:t xml:space="preserve"> Приправы: классификация, потребительские свойства, ассорти</w:t>
      </w:r>
      <w:r w:rsidRPr="0060708F">
        <w:rPr>
          <w:rFonts w:eastAsia="Calibri" w:cs="Times New Roman"/>
          <w:color w:val="000000"/>
          <w:spacing w:val="-1"/>
          <w:szCs w:val="24"/>
        </w:rPr>
        <w:t>мент, требования к качеству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16</w:t>
      </w:r>
    </w:p>
    <w:p w:rsidR="0060708F" w:rsidRPr="0060708F" w:rsidRDefault="0060708F" w:rsidP="0060708F">
      <w:pPr>
        <w:shd w:val="clear" w:color="auto" w:fill="FFFFFF"/>
        <w:tabs>
          <w:tab w:val="left" w:pos="259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20"/>
          <w:szCs w:val="24"/>
        </w:rPr>
        <w:t>1.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2"/>
          <w:szCs w:val="24"/>
        </w:rPr>
        <w:t xml:space="preserve">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1"/>
          <w:szCs w:val="24"/>
        </w:rPr>
        <w:t>столовых и крепленых виноградных вин.</w:t>
      </w:r>
    </w:p>
    <w:p w:rsidR="0060708F" w:rsidRPr="0060708F" w:rsidRDefault="0060708F" w:rsidP="0060708F">
      <w:pPr>
        <w:shd w:val="clear" w:color="auto" w:fill="FFFFFF"/>
        <w:tabs>
          <w:tab w:val="left" w:pos="211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1"/>
          <w:szCs w:val="24"/>
        </w:rPr>
        <w:t>2.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-1"/>
          <w:szCs w:val="24"/>
        </w:rPr>
        <w:t>Картофель: потребительские свойства, классификация, сортамент, требования к качеству и хранению, болезни.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3"/>
          <w:szCs w:val="24"/>
        </w:rPr>
        <w:t>Вариант 17</w:t>
      </w:r>
    </w:p>
    <w:p w:rsidR="0060708F" w:rsidRPr="0060708F" w:rsidRDefault="0060708F" w:rsidP="0060708F">
      <w:pPr>
        <w:widowControl w:val="0"/>
        <w:numPr>
          <w:ilvl w:val="0"/>
          <w:numId w:val="3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20"/>
          <w:szCs w:val="24"/>
        </w:rPr>
      </w:pPr>
      <w:r w:rsidRPr="0060708F">
        <w:rPr>
          <w:rFonts w:eastAsia="Calibri" w:cs="Times New Roman"/>
          <w:color w:val="000000"/>
          <w:spacing w:val="-1"/>
          <w:szCs w:val="24"/>
        </w:rPr>
        <w:t xml:space="preserve"> Пряности: классификация, потребительские свойства, ассортимент, требования к качеству и хранению.</w:t>
      </w:r>
    </w:p>
    <w:p w:rsidR="0060708F" w:rsidRPr="0060708F" w:rsidRDefault="0060708F" w:rsidP="0060708F">
      <w:pPr>
        <w:widowControl w:val="0"/>
        <w:numPr>
          <w:ilvl w:val="0"/>
          <w:numId w:val="3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1"/>
          <w:szCs w:val="24"/>
        </w:rPr>
      </w:pPr>
      <w:r w:rsidRPr="0060708F">
        <w:rPr>
          <w:rFonts w:eastAsia="Calibri" w:cs="Times New Roman"/>
          <w:color w:val="000000"/>
          <w:spacing w:val="3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2"/>
          <w:szCs w:val="24"/>
        </w:rPr>
        <w:t>крупы гречневой и рисовой.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18</w:t>
      </w:r>
    </w:p>
    <w:p w:rsidR="0060708F" w:rsidRPr="0060708F" w:rsidRDefault="0060708F" w:rsidP="0060708F">
      <w:pPr>
        <w:widowControl w:val="0"/>
        <w:numPr>
          <w:ilvl w:val="0"/>
          <w:numId w:val="3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contextualSpacing/>
        <w:rPr>
          <w:rFonts w:eastAsia="Calibri" w:cs="Times New Roman"/>
          <w:color w:val="000000"/>
          <w:spacing w:val="-17"/>
          <w:szCs w:val="24"/>
        </w:rPr>
      </w:pPr>
      <w:r w:rsidRPr="0060708F">
        <w:rPr>
          <w:rFonts w:eastAsia="Calibri" w:cs="Times New Roman"/>
          <w:color w:val="000000"/>
          <w:spacing w:val="2"/>
          <w:szCs w:val="24"/>
        </w:rPr>
        <w:t xml:space="preserve"> 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2"/>
          <w:szCs w:val="24"/>
        </w:rPr>
        <w:t>пшеничной и ржаной муки.</w:t>
      </w:r>
    </w:p>
    <w:p w:rsidR="0060708F" w:rsidRPr="0060708F" w:rsidRDefault="0060708F" w:rsidP="0060708F">
      <w:pPr>
        <w:widowControl w:val="0"/>
        <w:numPr>
          <w:ilvl w:val="0"/>
          <w:numId w:val="3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contextualSpacing/>
        <w:rPr>
          <w:rFonts w:eastAsia="Calibri" w:cs="Times New Roman"/>
          <w:color w:val="000000"/>
          <w:spacing w:val="-10"/>
          <w:szCs w:val="24"/>
        </w:rPr>
      </w:pPr>
      <w:r w:rsidRPr="0060708F">
        <w:rPr>
          <w:rFonts w:eastAsia="Calibri" w:cs="Times New Roman"/>
          <w:color w:val="000000"/>
          <w:spacing w:val="-2"/>
          <w:szCs w:val="24"/>
        </w:rPr>
        <w:t xml:space="preserve"> Кофейные напитки: классификация, ассортимент, требования к ка</w:t>
      </w:r>
      <w:r w:rsidRPr="0060708F">
        <w:rPr>
          <w:rFonts w:eastAsia="Calibri" w:cs="Times New Roman"/>
          <w:color w:val="000000"/>
          <w:spacing w:val="-2"/>
          <w:szCs w:val="24"/>
        </w:rPr>
        <w:softHyphen/>
        <w:t>честву и хранению.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3"/>
          <w:szCs w:val="24"/>
        </w:rPr>
        <w:t>Вариант 19</w:t>
      </w:r>
    </w:p>
    <w:p w:rsidR="0060708F" w:rsidRPr="0060708F" w:rsidRDefault="0060708F" w:rsidP="0060708F">
      <w:pPr>
        <w:shd w:val="clear" w:color="auto" w:fill="FFFFFF"/>
        <w:tabs>
          <w:tab w:val="left" w:pos="226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21"/>
          <w:szCs w:val="24"/>
        </w:rPr>
        <w:t>1.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-2"/>
          <w:szCs w:val="24"/>
        </w:rPr>
        <w:t>Требования к качеству и хранению чая. Дефекты.</w:t>
      </w:r>
    </w:p>
    <w:p w:rsidR="0060708F" w:rsidRPr="0060708F" w:rsidRDefault="0060708F" w:rsidP="0060708F">
      <w:pPr>
        <w:shd w:val="clear" w:color="auto" w:fill="FFFFFF"/>
        <w:tabs>
          <w:tab w:val="left" w:pos="293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9"/>
          <w:szCs w:val="24"/>
        </w:rPr>
        <w:t>2.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4"/>
          <w:szCs w:val="24"/>
        </w:rPr>
        <w:t xml:space="preserve">Дайте сравнительную характеристику разных видов томатных </w:t>
      </w:r>
      <w:r w:rsidRPr="0060708F">
        <w:rPr>
          <w:rFonts w:eastAsia="Calibri" w:cs="Times New Roman"/>
          <w:color w:val="000000"/>
          <w:spacing w:val="-1"/>
          <w:szCs w:val="24"/>
        </w:rPr>
        <w:t>овощей по потребительским свойствам, сохраняемости, использованию. Условия и сроки хранения томатов разной зрелости.</w:t>
      </w:r>
    </w:p>
    <w:p w:rsidR="0060708F" w:rsidRPr="0060708F" w:rsidRDefault="0060708F" w:rsidP="0060708F">
      <w:pPr>
        <w:shd w:val="clear" w:color="auto" w:fill="FFFFFF"/>
        <w:ind w:firstLine="709"/>
        <w:contextualSpacing/>
        <w:rPr>
          <w:rFonts w:eastAsia="Calibri" w:cs="Times New Roman"/>
          <w:i/>
          <w:szCs w:val="24"/>
        </w:rPr>
      </w:pPr>
      <w:r w:rsidRPr="0060708F">
        <w:rPr>
          <w:rFonts w:eastAsia="Calibri" w:cs="Times New Roman"/>
          <w:i/>
          <w:color w:val="000000"/>
          <w:spacing w:val="-2"/>
          <w:szCs w:val="24"/>
        </w:rPr>
        <w:t>Вариант 20</w:t>
      </w:r>
    </w:p>
    <w:p w:rsidR="0060708F" w:rsidRPr="0060708F" w:rsidRDefault="0060708F" w:rsidP="0060708F">
      <w:pPr>
        <w:shd w:val="clear" w:color="auto" w:fill="FFFFFF"/>
        <w:tabs>
          <w:tab w:val="left" w:pos="221"/>
        </w:tabs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color w:val="000000"/>
          <w:spacing w:val="-17"/>
          <w:szCs w:val="24"/>
        </w:rPr>
        <w:t>1.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2"/>
          <w:szCs w:val="24"/>
        </w:rPr>
        <w:t xml:space="preserve">Дайте сравнительную характеристику потребительских свойств </w:t>
      </w:r>
      <w:r w:rsidRPr="0060708F">
        <w:rPr>
          <w:rFonts w:eastAsia="Calibri" w:cs="Times New Roman"/>
          <w:color w:val="000000"/>
          <w:spacing w:val="-1"/>
          <w:szCs w:val="24"/>
        </w:rPr>
        <w:t>хлеба ржаного и пшеничного.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"/>
          <w:szCs w:val="24"/>
        </w:rPr>
      </w:pPr>
      <w:r w:rsidRPr="0060708F">
        <w:rPr>
          <w:rFonts w:eastAsia="Calibri" w:cs="Times New Roman"/>
          <w:color w:val="000000"/>
          <w:spacing w:val="-9"/>
          <w:szCs w:val="24"/>
        </w:rPr>
        <w:t>2.</w:t>
      </w:r>
      <w:r w:rsidRPr="0060708F">
        <w:rPr>
          <w:rFonts w:eastAsia="Calibri" w:cs="Times New Roman"/>
          <w:color w:val="000000"/>
          <w:szCs w:val="24"/>
        </w:rPr>
        <w:t xml:space="preserve"> </w:t>
      </w:r>
      <w:r w:rsidRPr="0060708F">
        <w:rPr>
          <w:rFonts w:eastAsia="Calibri" w:cs="Times New Roman"/>
          <w:color w:val="000000"/>
          <w:spacing w:val="1"/>
          <w:szCs w:val="24"/>
        </w:rPr>
        <w:t xml:space="preserve">Пиво: потребительские свойства, классификация, ассортимент, </w:t>
      </w:r>
      <w:r w:rsidRPr="0060708F">
        <w:rPr>
          <w:rFonts w:eastAsia="Calibri" w:cs="Times New Roman"/>
          <w:color w:val="000000"/>
          <w:spacing w:val="-1"/>
          <w:szCs w:val="24"/>
        </w:rPr>
        <w:t>требования к качеству и хранению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pacing w:val="-1"/>
          <w:szCs w:val="24"/>
        </w:rPr>
      </w:pPr>
    </w:p>
    <w:p w:rsidR="0060708F" w:rsidRPr="0060708F" w:rsidRDefault="006307F3" w:rsidP="0060708F">
      <w:pPr>
        <w:autoSpaceDE w:val="0"/>
        <w:autoSpaceDN w:val="0"/>
        <w:adjustRightInd w:val="0"/>
        <w:ind w:firstLine="709"/>
        <w:contextualSpacing/>
        <w:jc w:val="center"/>
        <w:rPr>
          <w:rFonts w:eastAsia="TimesNewRoman" w:cs="Times New Roman"/>
          <w:b/>
          <w:i/>
          <w:szCs w:val="24"/>
          <w:lang w:eastAsia="en-US"/>
        </w:rPr>
      </w:pPr>
      <w:r>
        <w:rPr>
          <w:rFonts w:eastAsia="TimesNewRoman" w:cs="Times New Roman"/>
          <w:b/>
          <w:i/>
          <w:szCs w:val="24"/>
          <w:lang w:eastAsia="en-US"/>
        </w:rPr>
        <w:br w:type="page"/>
      </w:r>
      <w:r w:rsidR="0060708F" w:rsidRPr="0060708F">
        <w:rPr>
          <w:rFonts w:eastAsia="TimesNewRoman" w:cs="Times New Roman"/>
          <w:b/>
          <w:i/>
          <w:szCs w:val="24"/>
          <w:lang w:eastAsia="en-US"/>
        </w:rPr>
        <w:lastRenderedPageBreak/>
        <w:t>Тестирование по дисциплине</w:t>
      </w:r>
    </w:p>
    <w:tbl>
      <w:tblPr>
        <w:tblW w:w="9318" w:type="dxa"/>
        <w:tblInd w:w="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0"/>
        <w:gridCol w:w="5990"/>
        <w:gridCol w:w="2268"/>
      </w:tblGrid>
      <w:tr w:rsidR="0060708F" w:rsidRPr="006307F3" w:rsidTr="006307F3">
        <w:trPr>
          <w:trHeight w:val="2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№</w:t>
            </w:r>
          </w:p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Выберите правильный ответ и обведите кружком номер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Правильный ответ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bCs/>
                <w:color w:val="000000"/>
                <w:sz w:val="20"/>
                <w:szCs w:val="20"/>
              </w:rPr>
              <w:t>Зерновые культуры подразделяют:</w:t>
            </w:r>
          </w:p>
          <w:p w:rsidR="0060708F" w:rsidRPr="006307F3" w:rsidRDefault="0060708F" w:rsidP="006307F3">
            <w:pPr>
              <w:numPr>
                <w:ilvl w:val="0"/>
                <w:numId w:val="3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bCs/>
                <w:color w:val="000000"/>
                <w:sz w:val="20"/>
                <w:szCs w:val="20"/>
              </w:rPr>
              <w:t>Пшеничные</w:t>
            </w:r>
          </w:p>
          <w:p w:rsidR="0060708F" w:rsidRPr="006307F3" w:rsidRDefault="0060708F" w:rsidP="006307F3">
            <w:pPr>
              <w:numPr>
                <w:ilvl w:val="0"/>
                <w:numId w:val="3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bCs/>
                <w:color w:val="000000"/>
                <w:sz w:val="20"/>
                <w:szCs w:val="20"/>
              </w:rPr>
              <w:t>Хлебные злаки</w:t>
            </w:r>
          </w:p>
          <w:p w:rsidR="0060708F" w:rsidRPr="006307F3" w:rsidRDefault="0060708F" w:rsidP="006307F3">
            <w:pPr>
              <w:numPr>
                <w:ilvl w:val="0"/>
                <w:numId w:val="3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bCs/>
                <w:color w:val="000000"/>
                <w:sz w:val="20"/>
                <w:szCs w:val="20"/>
              </w:rPr>
              <w:t>Гречишные</w:t>
            </w:r>
          </w:p>
          <w:p w:rsidR="0060708F" w:rsidRPr="006307F3" w:rsidRDefault="0060708F" w:rsidP="006307F3">
            <w:pPr>
              <w:numPr>
                <w:ilvl w:val="0"/>
                <w:numId w:val="3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bCs/>
                <w:color w:val="000000"/>
                <w:sz w:val="20"/>
                <w:szCs w:val="20"/>
              </w:rPr>
              <w:t>Бобовые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Зерно хлебных злаков состоит из:</w:t>
            </w:r>
          </w:p>
          <w:p w:rsidR="0060708F" w:rsidRPr="006307F3" w:rsidRDefault="0060708F" w:rsidP="006307F3">
            <w:pPr>
              <w:numPr>
                <w:ilvl w:val="0"/>
                <w:numId w:val="3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Цветковых пленок</w:t>
            </w:r>
          </w:p>
          <w:p w:rsidR="0060708F" w:rsidRPr="006307F3" w:rsidRDefault="0060708F" w:rsidP="006307F3">
            <w:pPr>
              <w:numPr>
                <w:ilvl w:val="0"/>
                <w:numId w:val="3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Слизких пленок</w:t>
            </w:r>
          </w:p>
          <w:p w:rsidR="0060708F" w:rsidRPr="006307F3" w:rsidRDefault="0060708F" w:rsidP="006307F3">
            <w:pPr>
              <w:numPr>
                <w:ilvl w:val="0"/>
                <w:numId w:val="3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Алейронового слоя</w:t>
            </w:r>
          </w:p>
          <w:p w:rsidR="0060708F" w:rsidRPr="006307F3" w:rsidRDefault="0060708F" w:rsidP="006307F3">
            <w:pPr>
              <w:numPr>
                <w:ilvl w:val="0"/>
                <w:numId w:val="3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Зародыша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Из гречихи на предприятиях общественного питания вырабатывают:</w:t>
            </w:r>
          </w:p>
          <w:p w:rsidR="0060708F" w:rsidRPr="006307F3" w:rsidRDefault="0060708F" w:rsidP="006307F3">
            <w:pPr>
              <w:numPr>
                <w:ilvl w:val="0"/>
                <w:numId w:val="3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Ядрицу</w:t>
            </w:r>
          </w:p>
          <w:p w:rsidR="0060708F" w:rsidRPr="006307F3" w:rsidRDefault="0060708F" w:rsidP="006307F3">
            <w:pPr>
              <w:numPr>
                <w:ilvl w:val="0"/>
                <w:numId w:val="3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Продел</w:t>
            </w:r>
          </w:p>
          <w:p w:rsidR="0060708F" w:rsidRPr="006307F3" w:rsidRDefault="0060708F" w:rsidP="006307F3">
            <w:pPr>
              <w:numPr>
                <w:ilvl w:val="0"/>
                <w:numId w:val="3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Геркулес</w:t>
            </w:r>
          </w:p>
          <w:p w:rsidR="0060708F" w:rsidRPr="006307F3" w:rsidRDefault="0060708F" w:rsidP="006307F3">
            <w:pPr>
              <w:numPr>
                <w:ilvl w:val="0"/>
                <w:numId w:val="3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Хлопья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Крупу саго на предприятиях общественного питания вырабатывают из:</w:t>
            </w:r>
          </w:p>
          <w:p w:rsidR="0060708F" w:rsidRPr="006307F3" w:rsidRDefault="0060708F" w:rsidP="006307F3">
            <w:pPr>
              <w:numPr>
                <w:ilvl w:val="0"/>
                <w:numId w:val="3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Крахмала</w:t>
            </w:r>
          </w:p>
          <w:p w:rsidR="0060708F" w:rsidRPr="006307F3" w:rsidRDefault="0060708F" w:rsidP="006307F3">
            <w:pPr>
              <w:numPr>
                <w:ilvl w:val="0"/>
                <w:numId w:val="3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Саговой пальмы</w:t>
            </w:r>
          </w:p>
          <w:p w:rsidR="0060708F" w:rsidRPr="006307F3" w:rsidRDefault="0060708F" w:rsidP="006307F3">
            <w:pPr>
              <w:numPr>
                <w:ilvl w:val="0"/>
                <w:numId w:val="3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Манной крупы</w:t>
            </w:r>
          </w:p>
          <w:p w:rsidR="0060708F" w:rsidRPr="006307F3" w:rsidRDefault="0060708F" w:rsidP="006307F3">
            <w:pPr>
              <w:numPr>
                <w:ilvl w:val="0"/>
                <w:numId w:val="3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Зерна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Муку ржаную хлебопекарную выпускают на мелькомбинатах:</w:t>
            </w:r>
          </w:p>
          <w:p w:rsidR="0060708F" w:rsidRPr="006307F3" w:rsidRDefault="0060708F" w:rsidP="006307F3">
            <w:pPr>
              <w:numPr>
                <w:ilvl w:val="0"/>
                <w:numId w:val="4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Обойной</w:t>
            </w:r>
          </w:p>
          <w:p w:rsidR="0060708F" w:rsidRPr="006307F3" w:rsidRDefault="0060708F" w:rsidP="006307F3">
            <w:pPr>
              <w:numPr>
                <w:ilvl w:val="0"/>
                <w:numId w:val="4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Дробленной</w:t>
            </w:r>
          </w:p>
          <w:p w:rsidR="0060708F" w:rsidRPr="006307F3" w:rsidRDefault="0060708F" w:rsidP="006307F3">
            <w:pPr>
              <w:numPr>
                <w:ilvl w:val="0"/>
                <w:numId w:val="4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Обдирной</w:t>
            </w:r>
          </w:p>
          <w:p w:rsidR="0060708F" w:rsidRPr="006307F3" w:rsidRDefault="0060708F" w:rsidP="006307F3">
            <w:pPr>
              <w:numPr>
                <w:ilvl w:val="0"/>
                <w:numId w:val="4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Сеянной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 подгруппе «тыквенные овощи» относят:</w:t>
            </w:r>
          </w:p>
          <w:p w:rsidR="0060708F" w:rsidRPr="006307F3" w:rsidRDefault="0060708F" w:rsidP="006307F3">
            <w:pPr>
              <w:numPr>
                <w:ilvl w:val="0"/>
                <w:numId w:val="4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Огурцы</w:t>
            </w:r>
          </w:p>
          <w:p w:rsidR="0060708F" w:rsidRPr="006307F3" w:rsidRDefault="0060708F" w:rsidP="006307F3">
            <w:pPr>
              <w:numPr>
                <w:ilvl w:val="0"/>
                <w:numId w:val="4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Баклажаны</w:t>
            </w:r>
          </w:p>
          <w:p w:rsidR="0060708F" w:rsidRPr="006307F3" w:rsidRDefault="0060708F" w:rsidP="006307F3">
            <w:pPr>
              <w:numPr>
                <w:ilvl w:val="0"/>
                <w:numId w:val="4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Кабачки</w:t>
            </w:r>
          </w:p>
          <w:p w:rsidR="0060708F" w:rsidRPr="006307F3" w:rsidRDefault="0060708F" w:rsidP="006307F3">
            <w:pPr>
              <w:numPr>
                <w:ilvl w:val="0"/>
                <w:numId w:val="4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Томаты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 подгруппе «томатные овощи» относят:</w:t>
            </w:r>
          </w:p>
          <w:p w:rsidR="0060708F" w:rsidRPr="006307F3" w:rsidRDefault="0060708F" w:rsidP="006307F3">
            <w:pPr>
              <w:numPr>
                <w:ilvl w:val="0"/>
                <w:numId w:val="4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Томаты</w:t>
            </w:r>
          </w:p>
          <w:p w:rsidR="0060708F" w:rsidRPr="006307F3" w:rsidRDefault="0060708F" w:rsidP="006307F3">
            <w:pPr>
              <w:numPr>
                <w:ilvl w:val="0"/>
                <w:numId w:val="4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Огурцы</w:t>
            </w:r>
          </w:p>
          <w:p w:rsidR="0060708F" w:rsidRPr="006307F3" w:rsidRDefault="0060708F" w:rsidP="006307F3">
            <w:pPr>
              <w:numPr>
                <w:ilvl w:val="0"/>
                <w:numId w:val="4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Кабачки</w:t>
            </w:r>
          </w:p>
          <w:p w:rsidR="0060708F" w:rsidRPr="006307F3" w:rsidRDefault="0060708F" w:rsidP="006307F3">
            <w:pPr>
              <w:numPr>
                <w:ilvl w:val="0"/>
                <w:numId w:val="4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Баклажаны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 подгруппе клубнеплоды относят:</w:t>
            </w:r>
          </w:p>
          <w:p w:rsidR="0060708F" w:rsidRPr="006307F3" w:rsidRDefault="0060708F" w:rsidP="006307F3">
            <w:pPr>
              <w:numPr>
                <w:ilvl w:val="0"/>
                <w:numId w:val="4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Репу</w:t>
            </w:r>
          </w:p>
          <w:p w:rsidR="0060708F" w:rsidRPr="006307F3" w:rsidRDefault="0060708F" w:rsidP="006307F3">
            <w:pPr>
              <w:numPr>
                <w:ilvl w:val="0"/>
                <w:numId w:val="4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Редьку</w:t>
            </w:r>
          </w:p>
          <w:p w:rsidR="0060708F" w:rsidRPr="006307F3" w:rsidRDefault="0060708F" w:rsidP="006307F3">
            <w:pPr>
              <w:numPr>
                <w:ilvl w:val="0"/>
                <w:numId w:val="4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Картофель</w:t>
            </w:r>
          </w:p>
          <w:p w:rsidR="0060708F" w:rsidRPr="006307F3" w:rsidRDefault="0060708F" w:rsidP="006307F3">
            <w:pPr>
              <w:numPr>
                <w:ilvl w:val="0"/>
                <w:numId w:val="4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Топинамбур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По срокам созревания яблоки делят на сорта:</w:t>
            </w:r>
          </w:p>
          <w:p w:rsidR="0060708F" w:rsidRPr="006307F3" w:rsidRDefault="0060708F" w:rsidP="006307F3">
            <w:pPr>
              <w:numPr>
                <w:ilvl w:val="0"/>
                <w:numId w:val="4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Летние</w:t>
            </w:r>
          </w:p>
          <w:p w:rsidR="0060708F" w:rsidRPr="006307F3" w:rsidRDefault="0060708F" w:rsidP="006307F3">
            <w:pPr>
              <w:numPr>
                <w:ilvl w:val="0"/>
                <w:numId w:val="4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Осенние</w:t>
            </w:r>
          </w:p>
          <w:p w:rsidR="0060708F" w:rsidRPr="006307F3" w:rsidRDefault="0060708F" w:rsidP="006307F3">
            <w:pPr>
              <w:numPr>
                <w:ilvl w:val="0"/>
                <w:numId w:val="4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Зимние</w:t>
            </w:r>
          </w:p>
          <w:p w:rsidR="0060708F" w:rsidRPr="006307F3" w:rsidRDefault="0060708F" w:rsidP="006307F3">
            <w:pPr>
              <w:numPr>
                <w:ilvl w:val="0"/>
                <w:numId w:val="4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Весенние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 заболеваниям семечковых плодов относят:</w:t>
            </w:r>
          </w:p>
          <w:p w:rsidR="0060708F" w:rsidRPr="006307F3" w:rsidRDefault="0060708F" w:rsidP="006307F3">
            <w:pPr>
              <w:numPr>
                <w:ilvl w:val="0"/>
                <w:numId w:val="4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Парша</w:t>
            </w:r>
          </w:p>
          <w:p w:rsidR="0060708F" w:rsidRPr="006307F3" w:rsidRDefault="0060708F" w:rsidP="006307F3">
            <w:pPr>
              <w:numPr>
                <w:ilvl w:val="0"/>
                <w:numId w:val="4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Плодовая гниль</w:t>
            </w:r>
          </w:p>
          <w:p w:rsidR="0060708F" w:rsidRPr="006307F3" w:rsidRDefault="0060708F" w:rsidP="006307F3">
            <w:pPr>
              <w:numPr>
                <w:ilvl w:val="0"/>
                <w:numId w:val="4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Загар</w:t>
            </w:r>
          </w:p>
          <w:p w:rsidR="0060708F" w:rsidRPr="006307F3" w:rsidRDefault="0060708F" w:rsidP="006307F3">
            <w:pPr>
              <w:numPr>
                <w:ilvl w:val="0"/>
                <w:numId w:val="4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Фитофтора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Садовые сливы бывают:</w:t>
            </w:r>
          </w:p>
          <w:p w:rsidR="0060708F" w:rsidRPr="006307F3" w:rsidRDefault="0060708F" w:rsidP="006307F3">
            <w:pPr>
              <w:numPr>
                <w:ilvl w:val="0"/>
                <w:numId w:val="4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Венгерка</w:t>
            </w:r>
          </w:p>
          <w:p w:rsidR="0060708F" w:rsidRPr="006307F3" w:rsidRDefault="0060708F" w:rsidP="006307F3">
            <w:pPr>
              <w:numPr>
                <w:ilvl w:val="0"/>
                <w:numId w:val="4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Курага</w:t>
            </w:r>
          </w:p>
          <w:p w:rsidR="0060708F" w:rsidRPr="006307F3" w:rsidRDefault="0060708F" w:rsidP="006307F3">
            <w:pPr>
              <w:numPr>
                <w:ilvl w:val="0"/>
                <w:numId w:val="4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Кайсу</w:t>
            </w:r>
          </w:p>
          <w:p w:rsidR="0060708F" w:rsidRPr="006307F3" w:rsidRDefault="0060708F" w:rsidP="006307F3">
            <w:pPr>
              <w:numPr>
                <w:ilvl w:val="0"/>
                <w:numId w:val="4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Ренклод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Существует несколько способов сушки овощей, плодов и ягод:</w:t>
            </w:r>
          </w:p>
          <w:p w:rsidR="0060708F" w:rsidRPr="006307F3" w:rsidRDefault="0060708F" w:rsidP="006307F3">
            <w:pPr>
              <w:numPr>
                <w:ilvl w:val="0"/>
                <w:numId w:val="4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Естественный</w:t>
            </w:r>
          </w:p>
          <w:p w:rsidR="0060708F" w:rsidRPr="006307F3" w:rsidRDefault="0060708F" w:rsidP="006307F3">
            <w:pPr>
              <w:numPr>
                <w:ilvl w:val="0"/>
                <w:numId w:val="4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Искусственный</w:t>
            </w:r>
          </w:p>
          <w:p w:rsidR="0060708F" w:rsidRPr="006307F3" w:rsidRDefault="0060708F" w:rsidP="006307F3">
            <w:pPr>
              <w:numPr>
                <w:ilvl w:val="0"/>
                <w:numId w:val="4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Печной</w:t>
            </w:r>
          </w:p>
          <w:p w:rsidR="0060708F" w:rsidRPr="006307F3" w:rsidRDefault="0060708F" w:rsidP="006307F3">
            <w:pPr>
              <w:numPr>
                <w:ilvl w:val="0"/>
                <w:numId w:val="4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Сублимационный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Сушеным абрикосом называется:</w:t>
            </w:r>
          </w:p>
          <w:p w:rsidR="0060708F" w:rsidRPr="006307F3" w:rsidRDefault="0060708F" w:rsidP="006307F3">
            <w:pPr>
              <w:numPr>
                <w:ilvl w:val="0"/>
                <w:numId w:val="4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Кайсу</w:t>
            </w:r>
          </w:p>
          <w:p w:rsidR="0060708F" w:rsidRPr="006307F3" w:rsidRDefault="0060708F" w:rsidP="006307F3">
            <w:pPr>
              <w:numPr>
                <w:ilvl w:val="0"/>
                <w:numId w:val="4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Чернослив</w:t>
            </w:r>
          </w:p>
          <w:p w:rsidR="0060708F" w:rsidRPr="006307F3" w:rsidRDefault="0060708F" w:rsidP="006307F3">
            <w:pPr>
              <w:numPr>
                <w:ilvl w:val="0"/>
                <w:numId w:val="4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Курага</w:t>
            </w:r>
          </w:p>
          <w:p w:rsidR="0060708F" w:rsidRPr="006307F3" w:rsidRDefault="0060708F" w:rsidP="006307F3">
            <w:pPr>
              <w:numPr>
                <w:ilvl w:val="0"/>
                <w:numId w:val="4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Урюк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 дефектам сгущённого молока относят:</w:t>
            </w:r>
          </w:p>
          <w:p w:rsidR="0060708F" w:rsidRPr="006307F3" w:rsidRDefault="0060708F" w:rsidP="006307F3">
            <w:pPr>
              <w:numPr>
                <w:ilvl w:val="0"/>
                <w:numId w:val="4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Бомбаж</w:t>
            </w:r>
          </w:p>
          <w:p w:rsidR="0060708F" w:rsidRPr="006307F3" w:rsidRDefault="0060708F" w:rsidP="006307F3">
            <w:pPr>
              <w:numPr>
                <w:ilvl w:val="0"/>
                <w:numId w:val="4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Загустение</w:t>
            </w:r>
          </w:p>
          <w:p w:rsidR="0060708F" w:rsidRPr="006307F3" w:rsidRDefault="0060708F" w:rsidP="006307F3">
            <w:pPr>
              <w:numPr>
                <w:ilvl w:val="0"/>
                <w:numId w:val="4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Закисление</w:t>
            </w:r>
          </w:p>
          <w:p w:rsidR="0060708F" w:rsidRPr="006307F3" w:rsidRDefault="0060708F" w:rsidP="006307F3">
            <w:pPr>
              <w:numPr>
                <w:ilvl w:val="0"/>
                <w:numId w:val="4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Песчанистость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Кумыс вырабатывают из следующего молока:</w:t>
            </w:r>
          </w:p>
          <w:p w:rsidR="0060708F" w:rsidRPr="006307F3" w:rsidRDefault="0060708F" w:rsidP="006307F3">
            <w:pPr>
              <w:numPr>
                <w:ilvl w:val="0"/>
                <w:numId w:val="5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Овечьего</w:t>
            </w:r>
          </w:p>
          <w:p w:rsidR="0060708F" w:rsidRPr="006307F3" w:rsidRDefault="0060708F" w:rsidP="006307F3">
            <w:pPr>
              <w:numPr>
                <w:ilvl w:val="0"/>
                <w:numId w:val="5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Верблюжьего</w:t>
            </w:r>
          </w:p>
          <w:p w:rsidR="0060708F" w:rsidRPr="006307F3" w:rsidRDefault="0060708F" w:rsidP="006307F3">
            <w:pPr>
              <w:numPr>
                <w:ilvl w:val="0"/>
                <w:numId w:val="5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Кобыльего</w:t>
            </w:r>
          </w:p>
          <w:p w:rsidR="0060708F" w:rsidRPr="006307F3" w:rsidRDefault="0060708F" w:rsidP="006307F3">
            <w:pPr>
              <w:numPr>
                <w:ilvl w:val="0"/>
                <w:numId w:val="5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Коровьего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Творог по жирности подразделяют на :</w:t>
            </w:r>
          </w:p>
          <w:p w:rsidR="0060708F" w:rsidRPr="006307F3" w:rsidRDefault="0060708F" w:rsidP="006307F3">
            <w:pPr>
              <w:numPr>
                <w:ilvl w:val="0"/>
                <w:numId w:val="5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Жирный</w:t>
            </w:r>
          </w:p>
          <w:p w:rsidR="0060708F" w:rsidRPr="006307F3" w:rsidRDefault="0060708F" w:rsidP="006307F3">
            <w:pPr>
              <w:numPr>
                <w:ilvl w:val="0"/>
                <w:numId w:val="5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Полужирный</w:t>
            </w:r>
          </w:p>
          <w:p w:rsidR="0060708F" w:rsidRPr="006307F3" w:rsidRDefault="0060708F" w:rsidP="006307F3">
            <w:pPr>
              <w:numPr>
                <w:ilvl w:val="0"/>
                <w:numId w:val="5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Мягкий</w:t>
            </w:r>
          </w:p>
          <w:p w:rsidR="0060708F" w:rsidRPr="006307F3" w:rsidRDefault="0060708F" w:rsidP="006307F3">
            <w:pPr>
              <w:numPr>
                <w:ilvl w:val="0"/>
                <w:numId w:val="5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Мягкий диетический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Дефектом творога является:</w:t>
            </w:r>
          </w:p>
          <w:p w:rsidR="0060708F" w:rsidRPr="006307F3" w:rsidRDefault="0060708F" w:rsidP="006307F3">
            <w:pPr>
              <w:numPr>
                <w:ilvl w:val="0"/>
                <w:numId w:val="5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Кормовой привкус</w:t>
            </w:r>
          </w:p>
          <w:p w:rsidR="0060708F" w:rsidRPr="006307F3" w:rsidRDefault="0060708F" w:rsidP="006307F3">
            <w:pPr>
              <w:numPr>
                <w:ilvl w:val="0"/>
                <w:numId w:val="5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Пенка</w:t>
            </w:r>
          </w:p>
          <w:p w:rsidR="0060708F" w:rsidRPr="006307F3" w:rsidRDefault="0060708F" w:rsidP="006307F3">
            <w:pPr>
              <w:numPr>
                <w:ilvl w:val="0"/>
                <w:numId w:val="5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Крупитчатость</w:t>
            </w:r>
          </w:p>
          <w:p w:rsidR="0060708F" w:rsidRPr="006307F3" w:rsidRDefault="0060708F" w:rsidP="006307F3">
            <w:pPr>
              <w:numPr>
                <w:ilvl w:val="0"/>
                <w:numId w:val="5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Горечь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 зависимости от сроков хранения и качества яйца подразделяют:</w:t>
            </w:r>
          </w:p>
          <w:p w:rsidR="0060708F" w:rsidRPr="006307F3" w:rsidRDefault="0060708F" w:rsidP="006307F3">
            <w:pPr>
              <w:numPr>
                <w:ilvl w:val="0"/>
                <w:numId w:val="5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Столовые</w:t>
            </w:r>
          </w:p>
          <w:p w:rsidR="0060708F" w:rsidRPr="006307F3" w:rsidRDefault="0060708F" w:rsidP="006307F3">
            <w:pPr>
              <w:numPr>
                <w:ilvl w:val="0"/>
                <w:numId w:val="5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Отборные</w:t>
            </w:r>
          </w:p>
          <w:p w:rsidR="0060708F" w:rsidRPr="006307F3" w:rsidRDefault="0060708F" w:rsidP="006307F3">
            <w:pPr>
              <w:numPr>
                <w:ilvl w:val="0"/>
                <w:numId w:val="5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Диетические</w:t>
            </w:r>
          </w:p>
          <w:p w:rsidR="0060708F" w:rsidRPr="006307F3" w:rsidRDefault="0060708F" w:rsidP="006307F3">
            <w:pPr>
              <w:numPr>
                <w:ilvl w:val="0"/>
                <w:numId w:val="5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Мелкие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 зависимости от массы яйца подразделяют на категории:</w:t>
            </w:r>
          </w:p>
          <w:p w:rsidR="0060708F" w:rsidRPr="006307F3" w:rsidRDefault="0060708F" w:rsidP="006307F3">
            <w:pPr>
              <w:numPr>
                <w:ilvl w:val="0"/>
                <w:numId w:val="5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Первая</w:t>
            </w:r>
          </w:p>
          <w:p w:rsidR="0060708F" w:rsidRPr="006307F3" w:rsidRDefault="0060708F" w:rsidP="006307F3">
            <w:pPr>
              <w:numPr>
                <w:ilvl w:val="0"/>
                <w:numId w:val="5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Вторая</w:t>
            </w:r>
          </w:p>
          <w:p w:rsidR="0060708F" w:rsidRPr="006307F3" w:rsidRDefault="0060708F" w:rsidP="006307F3">
            <w:pPr>
              <w:numPr>
                <w:ilvl w:val="0"/>
                <w:numId w:val="5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Третья</w:t>
            </w:r>
          </w:p>
          <w:p w:rsidR="0060708F" w:rsidRPr="006307F3" w:rsidRDefault="0060708F" w:rsidP="006307F3">
            <w:pPr>
              <w:numPr>
                <w:ilvl w:val="0"/>
                <w:numId w:val="5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Отборная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Яйца каких птиц на предприятиях общественного питания не используются:</w:t>
            </w:r>
          </w:p>
          <w:p w:rsidR="0060708F" w:rsidRPr="006307F3" w:rsidRDefault="0060708F" w:rsidP="006307F3">
            <w:pPr>
              <w:numPr>
                <w:ilvl w:val="0"/>
                <w:numId w:val="5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Куры</w:t>
            </w:r>
          </w:p>
          <w:p w:rsidR="0060708F" w:rsidRPr="006307F3" w:rsidRDefault="0060708F" w:rsidP="006307F3">
            <w:pPr>
              <w:numPr>
                <w:ilvl w:val="0"/>
                <w:numId w:val="5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Утки</w:t>
            </w:r>
          </w:p>
          <w:p w:rsidR="0060708F" w:rsidRPr="006307F3" w:rsidRDefault="0060708F" w:rsidP="006307F3">
            <w:pPr>
              <w:numPr>
                <w:ilvl w:val="0"/>
                <w:numId w:val="5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Гуся</w:t>
            </w:r>
          </w:p>
          <w:p w:rsidR="0060708F" w:rsidRPr="006307F3" w:rsidRDefault="0060708F" w:rsidP="006307F3">
            <w:pPr>
              <w:numPr>
                <w:ilvl w:val="0"/>
                <w:numId w:val="5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Перепелки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Какими цветами маркируют яйца птиц:</w:t>
            </w:r>
          </w:p>
          <w:p w:rsidR="0060708F" w:rsidRPr="006307F3" w:rsidRDefault="0060708F" w:rsidP="006307F3">
            <w:pPr>
              <w:numPr>
                <w:ilvl w:val="0"/>
                <w:numId w:val="5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Зеленым</w:t>
            </w:r>
          </w:p>
          <w:p w:rsidR="0060708F" w:rsidRPr="006307F3" w:rsidRDefault="0060708F" w:rsidP="006307F3">
            <w:pPr>
              <w:numPr>
                <w:ilvl w:val="0"/>
                <w:numId w:val="5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Черным</w:t>
            </w:r>
          </w:p>
          <w:p w:rsidR="0060708F" w:rsidRPr="006307F3" w:rsidRDefault="0060708F" w:rsidP="006307F3">
            <w:pPr>
              <w:numPr>
                <w:ilvl w:val="0"/>
                <w:numId w:val="5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Синим</w:t>
            </w:r>
          </w:p>
          <w:p w:rsidR="0060708F" w:rsidRPr="006307F3" w:rsidRDefault="0060708F" w:rsidP="006307F3">
            <w:pPr>
              <w:numPr>
                <w:ilvl w:val="0"/>
                <w:numId w:val="5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Красным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По происхождению жиры подразделяют:</w:t>
            </w:r>
          </w:p>
          <w:p w:rsidR="0060708F" w:rsidRPr="006307F3" w:rsidRDefault="0060708F" w:rsidP="006307F3">
            <w:pPr>
              <w:numPr>
                <w:ilvl w:val="0"/>
                <w:numId w:val="5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Животные</w:t>
            </w:r>
          </w:p>
          <w:p w:rsidR="0060708F" w:rsidRPr="006307F3" w:rsidRDefault="0060708F" w:rsidP="006307F3">
            <w:pPr>
              <w:numPr>
                <w:ilvl w:val="0"/>
                <w:numId w:val="5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Растительные</w:t>
            </w:r>
          </w:p>
          <w:p w:rsidR="0060708F" w:rsidRPr="006307F3" w:rsidRDefault="0060708F" w:rsidP="006307F3">
            <w:pPr>
              <w:numPr>
                <w:ilvl w:val="0"/>
                <w:numId w:val="5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Синтетические</w:t>
            </w:r>
          </w:p>
          <w:p w:rsidR="0060708F" w:rsidRPr="006307F3" w:rsidRDefault="0060708F" w:rsidP="006307F3">
            <w:pPr>
              <w:numPr>
                <w:ilvl w:val="0"/>
                <w:numId w:val="5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Комбинированные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Кукурузное масло вырабатывают из:</w:t>
            </w:r>
          </w:p>
          <w:p w:rsidR="0060708F" w:rsidRPr="006307F3" w:rsidRDefault="0060708F" w:rsidP="006307F3">
            <w:pPr>
              <w:numPr>
                <w:ilvl w:val="0"/>
                <w:numId w:val="5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Початка</w:t>
            </w:r>
          </w:p>
          <w:p w:rsidR="0060708F" w:rsidRPr="006307F3" w:rsidRDefault="0060708F" w:rsidP="006307F3">
            <w:pPr>
              <w:numPr>
                <w:ilvl w:val="0"/>
                <w:numId w:val="5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Зерна</w:t>
            </w:r>
          </w:p>
          <w:p w:rsidR="0060708F" w:rsidRPr="006307F3" w:rsidRDefault="0060708F" w:rsidP="006307F3">
            <w:pPr>
              <w:numPr>
                <w:ilvl w:val="0"/>
                <w:numId w:val="5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Зародыша</w:t>
            </w:r>
          </w:p>
          <w:p w:rsidR="0060708F" w:rsidRPr="006307F3" w:rsidRDefault="0060708F" w:rsidP="006307F3">
            <w:pPr>
              <w:numPr>
                <w:ilvl w:val="0"/>
                <w:numId w:val="5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Муки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Оливковое масло вырабатывается из:</w:t>
            </w:r>
          </w:p>
          <w:p w:rsidR="0060708F" w:rsidRPr="006307F3" w:rsidRDefault="0060708F" w:rsidP="006307F3">
            <w:pPr>
              <w:numPr>
                <w:ilvl w:val="0"/>
                <w:numId w:val="5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Ягоды</w:t>
            </w:r>
          </w:p>
          <w:p w:rsidR="0060708F" w:rsidRPr="006307F3" w:rsidRDefault="0060708F" w:rsidP="006307F3">
            <w:pPr>
              <w:numPr>
                <w:ilvl w:val="0"/>
                <w:numId w:val="5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Косточки</w:t>
            </w:r>
          </w:p>
          <w:p w:rsidR="0060708F" w:rsidRPr="006307F3" w:rsidRDefault="0060708F" w:rsidP="006307F3">
            <w:pPr>
              <w:numPr>
                <w:ilvl w:val="0"/>
                <w:numId w:val="5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Мякоти плодов</w:t>
            </w:r>
          </w:p>
          <w:p w:rsidR="0060708F" w:rsidRPr="006307F3" w:rsidRDefault="0060708F" w:rsidP="006307F3">
            <w:pPr>
              <w:numPr>
                <w:ilvl w:val="0"/>
                <w:numId w:val="5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Смеси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 зависимости от рецептуры и назначения майонез делят:</w:t>
            </w:r>
          </w:p>
          <w:p w:rsidR="0060708F" w:rsidRPr="006307F3" w:rsidRDefault="0060708F" w:rsidP="006307F3">
            <w:pPr>
              <w:numPr>
                <w:ilvl w:val="0"/>
                <w:numId w:val="6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Столовый</w:t>
            </w:r>
          </w:p>
          <w:p w:rsidR="0060708F" w:rsidRPr="006307F3" w:rsidRDefault="0060708F" w:rsidP="006307F3">
            <w:pPr>
              <w:numPr>
                <w:ilvl w:val="0"/>
                <w:numId w:val="6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Белковый</w:t>
            </w:r>
          </w:p>
          <w:p w:rsidR="0060708F" w:rsidRPr="006307F3" w:rsidRDefault="0060708F" w:rsidP="006307F3">
            <w:pPr>
              <w:numPr>
                <w:ilvl w:val="0"/>
                <w:numId w:val="6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Любительский</w:t>
            </w:r>
          </w:p>
          <w:p w:rsidR="0060708F" w:rsidRPr="006307F3" w:rsidRDefault="0060708F" w:rsidP="006307F3">
            <w:pPr>
              <w:numPr>
                <w:ilvl w:val="0"/>
                <w:numId w:val="6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 пряностями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Мясо классифицируют по:</w:t>
            </w:r>
          </w:p>
          <w:p w:rsidR="0060708F" w:rsidRPr="006307F3" w:rsidRDefault="0060708F" w:rsidP="006307F3">
            <w:pPr>
              <w:numPr>
                <w:ilvl w:val="0"/>
                <w:numId w:val="6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Виду убойных животных</w:t>
            </w:r>
          </w:p>
          <w:p w:rsidR="0060708F" w:rsidRPr="006307F3" w:rsidRDefault="0060708F" w:rsidP="006307F3">
            <w:pPr>
              <w:numPr>
                <w:ilvl w:val="0"/>
                <w:numId w:val="6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Термическому состоянию</w:t>
            </w:r>
          </w:p>
          <w:p w:rsidR="0060708F" w:rsidRPr="006307F3" w:rsidRDefault="0060708F" w:rsidP="006307F3">
            <w:pPr>
              <w:numPr>
                <w:ilvl w:val="0"/>
                <w:numId w:val="6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Месту убоя</w:t>
            </w:r>
          </w:p>
          <w:p w:rsidR="0060708F" w:rsidRPr="006307F3" w:rsidRDefault="0060708F" w:rsidP="006307F3">
            <w:pPr>
              <w:numPr>
                <w:ilvl w:val="0"/>
                <w:numId w:val="6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Возрасту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Говядину по упитанности делят на категории:</w:t>
            </w:r>
          </w:p>
          <w:p w:rsidR="0060708F" w:rsidRPr="006307F3" w:rsidRDefault="0060708F" w:rsidP="006307F3">
            <w:pPr>
              <w:numPr>
                <w:ilvl w:val="0"/>
                <w:numId w:val="6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Первую</w:t>
            </w:r>
          </w:p>
          <w:p w:rsidR="0060708F" w:rsidRPr="006307F3" w:rsidRDefault="0060708F" w:rsidP="006307F3">
            <w:pPr>
              <w:numPr>
                <w:ilvl w:val="0"/>
                <w:numId w:val="6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Вторую</w:t>
            </w:r>
          </w:p>
          <w:p w:rsidR="0060708F" w:rsidRPr="006307F3" w:rsidRDefault="0060708F" w:rsidP="006307F3">
            <w:pPr>
              <w:numPr>
                <w:ilvl w:val="0"/>
                <w:numId w:val="6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Третью</w:t>
            </w:r>
          </w:p>
          <w:p w:rsidR="0060708F" w:rsidRPr="006307F3" w:rsidRDefault="0060708F" w:rsidP="006307F3">
            <w:pPr>
              <w:numPr>
                <w:ilvl w:val="0"/>
                <w:numId w:val="6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Четвертую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По термическому состоянию мясо подразделяется на:</w:t>
            </w:r>
          </w:p>
          <w:p w:rsidR="0060708F" w:rsidRPr="006307F3" w:rsidRDefault="0060708F" w:rsidP="006307F3">
            <w:pPr>
              <w:numPr>
                <w:ilvl w:val="0"/>
                <w:numId w:val="6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Парное</w:t>
            </w:r>
          </w:p>
          <w:p w:rsidR="0060708F" w:rsidRPr="006307F3" w:rsidRDefault="0060708F" w:rsidP="006307F3">
            <w:pPr>
              <w:numPr>
                <w:ilvl w:val="0"/>
                <w:numId w:val="6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Остывшее</w:t>
            </w:r>
          </w:p>
          <w:p w:rsidR="0060708F" w:rsidRPr="006307F3" w:rsidRDefault="0060708F" w:rsidP="006307F3">
            <w:pPr>
              <w:numPr>
                <w:ilvl w:val="0"/>
                <w:numId w:val="6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Охлажденное</w:t>
            </w:r>
          </w:p>
          <w:p w:rsidR="0060708F" w:rsidRPr="006307F3" w:rsidRDefault="0060708F" w:rsidP="006307F3">
            <w:pPr>
              <w:numPr>
                <w:ilvl w:val="0"/>
                <w:numId w:val="6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Мороженное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Натуральные полуфабрикаты подразделяют на:</w:t>
            </w:r>
          </w:p>
          <w:p w:rsidR="0060708F" w:rsidRPr="006307F3" w:rsidRDefault="0060708F" w:rsidP="006307F3">
            <w:pPr>
              <w:numPr>
                <w:ilvl w:val="0"/>
                <w:numId w:val="6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Крупнокусковые</w:t>
            </w:r>
          </w:p>
          <w:p w:rsidR="0060708F" w:rsidRPr="006307F3" w:rsidRDefault="0060708F" w:rsidP="006307F3">
            <w:pPr>
              <w:numPr>
                <w:ilvl w:val="0"/>
                <w:numId w:val="6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Порционные</w:t>
            </w:r>
          </w:p>
          <w:p w:rsidR="0060708F" w:rsidRPr="006307F3" w:rsidRDefault="0060708F" w:rsidP="006307F3">
            <w:pPr>
              <w:numPr>
                <w:ilvl w:val="0"/>
                <w:numId w:val="6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Мелкокусковые</w:t>
            </w:r>
          </w:p>
          <w:p w:rsidR="0060708F" w:rsidRPr="006307F3" w:rsidRDefault="0060708F" w:rsidP="006307F3">
            <w:pPr>
              <w:numPr>
                <w:ilvl w:val="0"/>
                <w:numId w:val="6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Дробленные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Скелет рыбы может быть:</w:t>
            </w:r>
          </w:p>
          <w:p w:rsidR="0060708F" w:rsidRPr="006307F3" w:rsidRDefault="0060708F" w:rsidP="006307F3">
            <w:pPr>
              <w:numPr>
                <w:ilvl w:val="0"/>
                <w:numId w:val="6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Костный</w:t>
            </w:r>
          </w:p>
          <w:p w:rsidR="0060708F" w:rsidRPr="006307F3" w:rsidRDefault="0060708F" w:rsidP="006307F3">
            <w:pPr>
              <w:numPr>
                <w:ilvl w:val="0"/>
                <w:numId w:val="6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Хрящевой</w:t>
            </w:r>
          </w:p>
          <w:p w:rsidR="0060708F" w:rsidRPr="006307F3" w:rsidRDefault="0060708F" w:rsidP="006307F3">
            <w:pPr>
              <w:numPr>
                <w:ilvl w:val="0"/>
                <w:numId w:val="6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Остистый</w:t>
            </w:r>
          </w:p>
          <w:p w:rsidR="0060708F" w:rsidRPr="006307F3" w:rsidRDefault="0060708F" w:rsidP="006307F3">
            <w:pPr>
              <w:numPr>
                <w:ilvl w:val="0"/>
                <w:numId w:val="6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Хряще- костный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 зависимости от места обитания и образа жизни рыбу делят на:</w:t>
            </w:r>
          </w:p>
          <w:p w:rsidR="0060708F" w:rsidRPr="006307F3" w:rsidRDefault="0060708F" w:rsidP="006307F3">
            <w:pPr>
              <w:numPr>
                <w:ilvl w:val="0"/>
                <w:numId w:val="6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Пресноводную</w:t>
            </w:r>
          </w:p>
          <w:p w:rsidR="0060708F" w:rsidRPr="006307F3" w:rsidRDefault="0060708F" w:rsidP="006307F3">
            <w:pPr>
              <w:numPr>
                <w:ilvl w:val="0"/>
                <w:numId w:val="6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Проходную</w:t>
            </w:r>
          </w:p>
          <w:p w:rsidR="0060708F" w:rsidRPr="006307F3" w:rsidRDefault="0060708F" w:rsidP="006307F3">
            <w:pPr>
              <w:numPr>
                <w:ilvl w:val="0"/>
                <w:numId w:val="6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Заходную</w:t>
            </w:r>
          </w:p>
          <w:p w:rsidR="0060708F" w:rsidRPr="006307F3" w:rsidRDefault="0060708F" w:rsidP="006307F3">
            <w:pPr>
              <w:numPr>
                <w:ilvl w:val="0"/>
                <w:numId w:val="6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Морскую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Солят рыбу следующим способом:</w:t>
            </w:r>
          </w:p>
          <w:p w:rsidR="0060708F" w:rsidRPr="006307F3" w:rsidRDefault="0060708F" w:rsidP="006307F3">
            <w:pPr>
              <w:numPr>
                <w:ilvl w:val="0"/>
                <w:numId w:val="6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Тузлучным</w:t>
            </w:r>
          </w:p>
          <w:p w:rsidR="0060708F" w:rsidRPr="006307F3" w:rsidRDefault="0060708F" w:rsidP="006307F3">
            <w:pPr>
              <w:numPr>
                <w:ilvl w:val="0"/>
                <w:numId w:val="6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Смешанным</w:t>
            </w:r>
          </w:p>
          <w:p w:rsidR="0060708F" w:rsidRPr="006307F3" w:rsidRDefault="0060708F" w:rsidP="006307F3">
            <w:pPr>
              <w:numPr>
                <w:ilvl w:val="0"/>
                <w:numId w:val="6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Домашним</w:t>
            </w:r>
          </w:p>
          <w:p w:rsidR="0060708F" w:rsidRPr="006307F3" w:rsidRDefault="0060708F" w:rsidP="006307F3">
            <w:pPr>
              <w:numPr>
                <w:ilvl w:val="0"/>
                <w:numId w:val="6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Сухим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Коптят рыбу следующим способом:</w:t>
            </w:r>
          </w:p>
          <w:p w:rsidR="0060708F" w:rsidRPr="006307F3" w:rsidRDefault="0060708F" w:rsidP="006307F3">
            <w:pPr>
              <w:numPr>
                <w:ilvl w:val="0"/>
                <w:numId w:val="6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Дымовым</w:t>
            </w:r>
          </w:p>
          <w:p w:rsidR="0060708F" w:rsidRPr="006307F3" w:rsidRDefault="0060708F" w:rsidP="006307F3">
            <w:pPr>
              <w:numPr>
                <w:ilvl w:val="0"/>
                <w:numId w:val="6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Мягким</w:t>
            </w:r>
          </w:p>
          <w:p w:rsidR="0060708F" w:rsidRPr="006307F3" w:rsidRDefault="0060708F" w:rsidP="006307F3">
            <w:pPr>
              <w:numPr>
                <w:ilvl w:val="0"/>
                <w:numId w:val="6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Мокрым</w:t>
            </w:r>
          </w:p>
          <w:p w:rsidR="0060708F" w:rsidRPr="006307F3" w:rsidRDefault="0060708F" w:rsidP="006307F3">
            <w:pPr>
              <w:numPr>
                <w:ilvl w:val="0"/>
                <w:numId w:val="6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Электрокопчением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По способу обработки чай делят на:</w:t>
            </w:r>
          </w:p>
          <w:p w:rsidR="0060708F" w:rsidRPr="006307F3" w:rsidRDefault="0060708F" w:rsidP="006307F3">
            <w:pPr>
              <w:numPr>
                <w:ilvl w:val="0"/>
                <w:numId w:val="6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Прессованный-плиточный</w:t>
            </w:r>
          </w:p>
          <w:p w:rsidR="0060708F" w:rsidRPr="006307F3" w:rsidRDefault="0060708F" w:rsidP="006307F3">
            <w:pPr>
              <w:numPr>
                <w:ilvl w:val="0"/>
                <w:numId w:val="6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Байховый</w:t>
            </w:r>
          </w:p>
          <w:p w:rsidR="0060708F" w:rsidRPr="006307F3" w:rsidRDefault="0060708F" w:rsidP="006307F3">
            <w:pPr>
              <w:numPr>
                <w:ilvl w:val="0"/>
                <w:numId w:val="6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Монолитный</w:t>
            </w:r>
          </w:p>
          <w:p w:rsidR="0060708F" w:rsidRPr="006307F3" w:rsidRDefault="0060708F" w:rsidP="006307F3">
            <w:pPr>
              <w:numPr>
                <w:ilvl w:val="0"/>
                <w:numId w:val="6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 группе вкусовые товары относят:</w:t>
            </w:r>
          </w:p>
          <w:p w:rsidR="0060708F" w:rsidRPr="006307F3" w:rsidRDefault="0060708F" w:rsidP="006307F3">
            <w:pPr>
              <w:numPr>
                <w:ilvl w:val="0"/>
                <w:numId w:val="7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Кофе</w:t>
            </w:r>
          </w:p>
          <w:p w:rsidR="0060708F" w:rsidRPr="006307F3" w:rsidRDefault="0060708F" w:rsidP="006307F3">
            <w:pPr>
              <w:numPr>
                <w:ilvl w:val="0"/>
                <w:numId w:val="7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Крахмал</w:t>
            </w:r>
          </w:p>
          <w:p w:rsidR="0060708F" w:rsidRPr="006307F3" w:rsidRDefault="0060708F" w:rsidP="006307F3">
            <w:pPr>
              <w:numPr>
                <w:ilvl w:val="0"/>
                <w:numId w:val="7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Пряности</w:t>
            </w:r>
          </w:p>
          <w:p w:rsidR="0060708F" w:rsidRPr="006307F3" w:rsidRDefault="0060708F" w:rsidP="006307F3">
            <w:pPr>
              <w:numPr>
                <w:ilvl w:val="0"/>
                <w:numId w:val="7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Приправы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Чай черный байховый фасованный выпускают сортов:</w:t>
            </w:r>
          </w:p>
          <w:p w:rsidR="0060708F" w:rsidRPr="006307F3" w:rsidRDefault="0060708F" w:rsidP="006307F3">
            <w:pPr>
              <w:numPr>
                <w:ilvl w:val="0"/>
                <w:numId w:val="7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Букет</w:t>
            </w:r>
          </w:p>
          <w:p w:rsidR="0060708F" w:rsidRPr="006307F3" w:rsidRDefault="0060708F" w:rsidP="006307F3">
            <w:pPr>
              <w:numPr>
                <w:ilvl w:val="0"/>
                <w:numId w:val="7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Роза</w:t>
            </w:r>
          </w:p>
          <w:p w:rsidR="0060708F" w:rsidRPr="006307F3" w:rsidRDefault="0060708F" w:rsidP="006307F3">
            <w:pPr>
              <w:numPr>
                <w:ilvl w:val="0"/>
                <w:numId w:val="7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Высший сорт</w:t>
            </w:r>
          </w:p>
          <w:p w:rsidR="0060708F" w:rsidRPr="006307F3" w:rsidRDefault="0060708F" w:rsidP="006307F3">
            <w:pPr>
              <w:numPr>
                <w:ilvl w:val="0"/>
                <w:numId w:val="7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Первый сорт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Зеленый плиточный чай по качеству делят:</w:t>
            </w:r>
          </w:p>
          <w:p w:rsidR="0060708F" w:rsidRPr="006307F3" w:rsidRDefault="0060708F" w:rsidP="006307F3">
            <w:pPr>
              <w:numPr>
                <w:ilvl w:val="0"/>
                <w:numId w:val="7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Высший сорт</w:t>
            </w:r>
          </w:p>
          <w:p w:rsidR="0060708F" w:rsidRPr="006307F3" w:rsidRDefault="0060708F" w:rsidP="006307F3">
            <w:pPr>
              <w:numPr>
                <w:ilvl w:val="0"/>
                <w:numId w:val="7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Первый сорт</w:t>
            </w:r>
          </w:p>
          <w:p w:rsidR="0060708F" w:rsidRPr="006307F3" w:rsidRDefault="0060708F" w:rsidP="006307F3">
            <w:pPr>
              <w:numPr>
                <w:ilvl w:val="0"/>
                <w:numId w:val="7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Второй сорт</w:t>
            </w:r>
          </w:p>
          <w:p w:rsidR="0060708F" w:rsidRPr="006307F3" w:rsidRDefault="0060708F" w:rsidP="006307F3">
            <w:pPr>
              <w:numPr>
                <w:ilvl w:val="0"/>
                <w:numId w:val="7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Третий сорт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Вкусовые и ароматические свойства кофе зависят от:</w:t>
            </w:r>
          </w:p>
          <w:p w:rsidR="0060708F" w:rsidRPr="006307F3" w:rsidRDefault="0060708F" w:rsidP="006307F3">
            <w:pPr>
              <w:numPr>
                <w:ilvl w:val="0"/>
                <w:numId w:val="7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Вида кофейного дерева</w:t>
            </w:r>
          </w:p>
          <w:p w:rsidR="0060708F" w:rsidRPr="006307F3" w:rsidRDefault="0060708F" w:rsidP="006307F3">
            <w:pPr>
              <w:numPr>
                <w:ilvl w:val="0"/>
                <w:numId w:val="7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Места произрастания</w:t>
            </w:r>
          </w:p>
          <w:p w:rsidR="0060708F" w:rsidRPr="006307F3" w:rsidRDefault="0060708F" w:rsidP="006307F3">
            <w:pPr>
              <w:numPr>
                <w:ilvl w:val="0"/>
                <w:numId w:val="7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Качества обработки</w:t>
            </w:r>
          </w:p>
          <w:p w:rsidR="0060708F" w:rsidRPr="006307F3" w:rsidRDefault="0060708F" w:rsidP="006307F3">
            <w:pPr>
              <w:numPr>
                <w:ilvl w:val="0"/>
                <w:numId w:val="7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Качества упаковки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Промышленное распространение получили виды кофе:</w:t>
            </w:r>
          </w:p>
          <w:p w:rsidR="0060708F" w:rsidRPr="006307F3" w:rsidRDefault="0060708F" w:rsidP="006307F3">
            <w:pPr>
              <w:numPr>
                <w:ilvl w:val="0"/>
                <w:numId w:val="7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Мангуста</w:t>
            </w:r>
          </w:p>
          <w:p w:rsidR="0060708F" w:rsidRPr="006307F3" w:rsidRDefault="0060708F" w:rsidP="006307F3">
            <w:pPr>
              <w:numPr>
                <w:ilvl w:val="0"/>
                <w:numId w:val="7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Аравийский</w:t>
            </w:r>
          </w:p>
          <w:p w:rsidR="0060708F" w:rsidRPr="006307F3" w:rsidRDefault="0060708F" w:rsidP="006307F3">
            <w:pPr>
              <w:numPr>
                <w:ilvl w:val="0"/>
                <w:numId w:val="7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Либерийский</w:t>
            </w:r>
          </w:p>
          <w:p w:rsidR="0060708F" w:rsidRPr="006307F3" w:rsidRDefault="0060708F" w:rsidP="006307F3">
            <w:pPr>
              <w:numPr>
                <w:ilvl w:val="0"/>
                <w:numId w:val="7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Робуста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Натуральный жареный кофе выпускают:</w:t>
            </w:r>
          </w:p>
          <w:p w:rsidR="0060708F" w:rsidRPr="006307F3" w:rsidRDefault="0060708F" w:rsidP="006307F3">
            <w:pPr>
              <w:numPr>
                <w:ilvl w:val="0"/>
                <w:numId w:val="7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Молотый</w:t>
            </w:r>
          </w:p>
          <w:p w:rsidR="0060708F" w:rsidRPr="006307F3" w:rsidRDefault="0060708F" w:rsidP="006307F3">
            <w:pPr>
              <w:numPr>
                <w:ilvl w:val="0"/>
                <w:numId w:val="7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Растворимый</w:t>
            </w:r>
          </w:p>
          <w:p w:rsidR="0060708F" w:rsidRPr="006307F3" w:rsidRDefault="0060708F" w:rsidP="006307F3">
            <w:pPr>
              <w:numPr>
                <w:ilvl w:val="0"/>
                <w:numId w:val="7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Молотый со сливками</w:t>
            </w:r>
          </w:p>
          <w:p w:rsidR="0060708F" w:rsidRPr="006307F3" w:rsidRDefault="0060708F" w:rsidP="006307F3">
            <w:pPr>
              <w:numPr>
                <w:ilvl w:val="0"/>
                <w:numId w:val="7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 зерне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 зависимости от используемой в пищу части растения пряности делят:</w:t>
            </w:r>
          </w:p>
          <w:p w:rsidR="0060708F" w:rsidRPr="006307F3" w:rsidRDefault="0060708F" w:rsidP="006307F3">
            <w:pPr>
              <w:numPr>
                <w:ilvl w:val="0"/>
                <w:numId w:val="7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Тыквенные</w:t>
            </w:r>
          </w:p>
          <w:p w:rsidR="0060708F" w:rsidRPr="006307F3" w:rsidRDefault="0060708F" w:rsidP="006307F3">
            <w:pPr>
              <w:numPr>
                <w:ilvl w:val="0"/>
                <w:numId w:val="7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Коровые</w:t>
            </w:r>
          </w:p>
          <w:p w:rsidR="0060708F" w:rsidRPr="006307F3" w:rsidRDefault="0060708F" w:rsidP="006307F3">
            <w:pPr>
              <w:numPr>
                <w:ilvl w:val="0"/>
                <w:numId w:val="7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Цветочные</w:t>
            </w:r>
          </w:p>
          <w:p w:rsidR="0060708F" w:rsidRPr="006307F3" w:rsidRDefault="0060708F" w:rsidP="006307F3">
            <w:pPr>
              <w:numPr>
                <w:ilvl w:val="0"/>
                <w:numId w:val="7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Корневые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2, 3,4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Сахар содержит:</w:t>
            </w:r>
          </w:p>
          <w:p w:rsidR="0060708F" w:rsidRPr="006307F3" w:rsidRDefault="0060708F" w:rsidP="006307F3">
            <w:pPr>
              <w:numPr>
                <w:ilvl w:val="0"/>
                <w:numId w:val="7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99,8% сахарозы и 0,14% влаги</w:t>
            </w:r>
          </w:p>
          <w:p w:rsidR="0060708F" w:rsidRPr="006307F3" w:rsidRDefault="0060708F" w:rsidP="006307F3">
            <w:pPr>
              <w:numPr>
                <w:ilvl w:val="0"/>
                <w:numId w:val="7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100% сахарозы</w:t>
            </w:r>
          </w:p>
          <w:p w:rsidR="0060708F" w:rsidRPr="006307F3" w:rsidRDefault="0060708F" w:rsidP="006307F3">
            <w:pPr>
              <w:numPr>
                <w:ilvl w:val="0"/>
                <w:numId w:val="7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80% сахарозы и 20% влаги</w:t>
            </w:r>
          </w:p>
          <w:p w:rsidR="0060708F" w:rsidRPr="006307F3" w:rsidRDefault="0060708F" w:rsidP="006307F3">
            <w:pPr>
              <w:numPr>
                <w:ilvl w:val="0"/>
                <w:numId w:val="7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70% сахарозы и 30 % влаги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Сахар вырабатывают из культур растительного происхождения:</w:t>
            </w:r>
          </w:p>
          <w:p w:rsidR="0060708F" w:rsidRPr="006307F3" w:rsidRDefault="0060708F" w:rsidP="006307F3">
            <w:pPr>
              <w:numPr>
                <w:ilvl w:val="0"/>
                <w:numId w:val="7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Свекла</w:t>
            </w:r>
          </w:p>
          <w:p w:rsidR="0060708F" w:rsidRPr="006307F3" w:rsidRDefault="0060708F" w:rsidP="006307F3">
            <w:pPr>
              <w:numPr>
                <w:ilvl w:val="0"/>
                <w:numId w:val="7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Тростник</w:t>
            </w:r>
          </w:p>
          <w:p w:rsidR="0060708F" w:rsidRPr="006307F3" w:rsidRDefault="0060708F" w:rsidP="006307F3">
            <w:pPr>
              <w:numPr>
                <w:ilvl w:val="0"/>
                <w:numId w:val="7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Репа</w:t>
            </w:r>
          </w:p>
          <w:p w:rsidR="0060708F" w:rsidRPr="006307F3" w:rsidRDefault="0060708F" w:rsidP="006307F3">
            <w:pPr>
              <w:numPr>
                <w:ilvl w:val="0"/>
                <w:numId w:val="78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Сорго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Заменителем сахара в кондитерских изделиях может быть:</w:t>
            </w:r>
          </w:p>
          <w:p w:rsidR="0060708F" w:rsidRPr="006307F3" w:rsidRDefault="0060708F" w:rsidP="006307F3">
            <w:pPr>
              <w:numPr>
                <w:ilvl w:val="0"/>
                <w:numId w:val="7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Ксилит</w:t>
            </w:r>
          </w:p>
          <w:p w:rsidR="0060708F" w:rsidRPr="006307F3" w:rsidRDefault="0060708F" w:rsidP="006307F3">
            <w:pPr>
              <w:numPr>
                <w:ilvl w:val="0"/>
                <w:numId w:val="7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Софит</w:t>
            </w:r>
          </w:p>
          <w:p w:rsidR="0060708F" w:rsidRPr="006307F3" w:rsidRDefault="0060708F" w:rsidP="006307F3">
            <w:pPr>
              <w:numPr>
                <w:ilvl w:val="0"/>
                <w:numId w:val="7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Сорбит</w:t>
            </w:r>
          </w:p>
          <w:p w:rsidR="0060708F" w:rsidRPr="006307F3" w:rsidRDefault="0060708F" w:rsidP="006307F3">
            <w:pPr>
              <w:numPr>
                <w:ilvl w:val="0"/>
                <w:numId w:val="79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Кренит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 мучным кондитерским изделиям относят:</w:t>
            </w:r>
          </w:p>
          <w:p w:rsidR="0060708F" w:rsidRPr="006307F3" w:rsidRDefault="0060708F" w:rsidP="006307F3">
            <w:pPr>
              <w:numPr>
                <w:ilvl w:val="0"/>
                <w:numId w:val="8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Халва</w:t>
            </w:r>
          </w:p>
          <w:p w:rsidR="0060708F" w:rsidRPr="006307F3" w:rsidRDefault="0060708F" w:rsidP="006307F3">
            <w:pPr>
              <w:numPr>
                <w:ilvl w:val="0"/>
                <w:numId w:val="8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Вафли</w:t>
            </w:r>
          </w:p>
          <w:p w:rsidR="0060708F" w:rsidRPr="006307F3" w:rsidRDefault="0060708F" w:rsidP="006307F3">
            <w:pPr>
              <w:numPr>
                <w:ilvl w:val="0"/>
                <w:numId w:val="8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Пирожные</w:t>
            </w:r>
          </w:p>
          <w:p w:rsidR="0060708F" w:rsidRPr="006307F3" w:rsidRDefault="0060708F" w:rsidP="006307F3">
            <w:pPr>
              <w:numPr>
                <w:ilvl w:val="0"/>
                <w:numId w:val="80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Конфеты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 сахаристым кондитерским изделиям относят:</w:t>
            </w:r>
          </w:p>
          <w:p w:rsidR="0060708F" w:rsidRPr="006307F3" w:rsidRDefault="0060708F" w:rsidP="006307F3">
            <w:pPr>
              <w:numPr>
                <w:ilvl w:val="0"/>
                <w:numId w:val="8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Карамель</w:t>
            </w:r>
          </w:p>
          <w:p w:rsidR="0060708F" w:rsidRPr="006307F3" w:rsidRDefault="0060708F" w:rsidP="006307F3">
            <w:pPr>
              <w:numPr>
                <w:ilvl w:val="0"/>
                <w:numId w:val="8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Ирис</w:t>
            </w:r>
          </w:p>
          <w:p w:rsidR="0060708F" w:rsidRPr="006307F3" w:rsidRDefault="0060708F" w:rsidP="006307F3">
            <w:pPr>
              <w:numPr>
                <w:ilvl w:val="0"/>
                <w:numId w:val="8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Шоколад</w:t>
            </w:r>
          </w:p>
          <w:p w:rsidR="0060708F" w:rsidRPr="006307F3" w:rsidRDefault="0060708F" w:rsidP="006307F3">
            <w:pPr>
              <w:numPr>
                <w:ilvl w:val="0"/>
                <w:numId w:val="81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По названию желатин бывает:</w:t>
            </w:r>
          </w:p>
          <w:p w:rsidR="0060708F" w:rsidRPr="006307F3" w:rsidRDefault="0060708F" w:rsidP="006307F3">
            <w:pPr>
              <w:numPr>
                <w:ilvl w:val="0"/>
                <w:numId w:val="8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Пищевой</w:t>
            </w:r>
          </w:p>
          <w:p w:rsidR="0060708F" w:rsidRPr="006307F3" w:rsidRDefault="0060708F" w:rsidP="006307F3">
            <w:pPr>
              <w:numPr>
                <w:ilvl w:val="0"/>
                <w:numId w:val="8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Универсальный</w:t>
            </w:r>
          </w:p>
          <w:p w:rsidR="0060708F" w:rsidRPr="006307F3" w:rsidRDefault="0060708F" w:rsidP="006307F3">
            <w:pPr>
              <w:numPr>
                <w:ilvl w:val="0"/>
                <w:numId w:val="8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Технический</w:t>
            </w:r>
          </w:p>
          <w:p w:rsidR="0060708F" w:rsidRPr="006307F3" w:rsidRDefault="0060708F" w:rsidP="006307F3">
            <w:pPr>
              <w:numPr>
                <w:ilvl w:val="0"/>
                <w:numId w:val="82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Специальный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Для производства кондитерских изделий используют желирующие вещества:</w:t>
            </w:r>
          </w:p>
          <w:p w:rsidR="0060708F" w:rsidRPr="006307F3" w:rsidRDefault="0060708F" w:rsidP="006307F3">
            <w:pPr>
              <w:numPr>
                <w:ilvl w:val="0"/>
                <w:numId w:val="8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Бура</w:t>
            </w:r>
          </w:p>
          <w:p w:rsidR="0060708F" w:rsidRPr="006307F3" w:rsidRDefault="0060708F" w:rsidP="006307F3">
            <w:pPr>
              <w:numPr>
                <w:ilvl w:val="0"/>
                <w:numId w:val="8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Агар</w:t>
            </w:r>
          </w:p>
          <w:p w:rsidR="0060708F" w:rsidRPr="006307F3" w:rsidRDefault="0060708F" w:rsidP="006307F3">
            <w:pPr>
              <w:numPr>
                <w:ilvl w:val="0"/>
                <w:numId w:val="8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Агаройд</w:t>
            </w:r>
          </w:p>
          <w:p w:rsidR="0060708F" w:rsidRPr="006307F3" w:rsidRDefault="0060708F" w:rsidP="006307F3">
            <w:pPr>
              <w:numPr>
                <w:ilvl w:val="0"/>
                <w:numId w:val="83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Пектин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2,3,4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На производстве предприятий общественного питания для подкрашивания используют красители:</w:t>
            </w:r>
          </w:p>
          <w:p w:rsidR="0060708F" w:rsidRPr="006307F3" w:rsidRDefault="0060708F" w:rsidP="006307F3">
            <w:pPr>
              <w:numPr>
                <w:ilvl w:val="0"/>
                <w:numId w:val="8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Естественные</w:t>
            </w:r>
          </w:p>
          <w:p w:rsidR="0060708F" w:rsidRPr="006307F3" w:rsidRDefault="0060708F" w:rsidP="006307F3">
            <w:pPr>
              <w:numPr>
                <w:ilvl w:val="0"/>
                <w:numId w:val="8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Татразин</w:t>
            </w:r>
          </w:p>
          <w:p w:rsidR="0060708F" w:rsidRPr="006307F3" w:rsidRDefault="0060708F" w:rsidP="006307F3">
            <w:pPr>
              <w:numPr>
                <w:ilvl w:val="0"/>
                <w:numId w:val="8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Индиго кармин</w:t>
            </w:r>
          </w:p>
          <w:p w:rsidR="0060708F" w:rsidRPr="006307F3" w:rsidRDefault="0060708F" w:rsidP="006307F3">
            <w:pPr>
              <w:numPr>
                <w:ilvl w:val="0"/>
                <w:numId w:val="84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Лецитин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Все пищевые добавки делят на:</w:t>
            </w:r>
          </w:p>
          <w:p w:rsidR="0060708F" w:rsidRPr="006307F3" w:rsidRDefault="0060708F" w:rsidP="006307F3">
            <w:pPr>
              <w:numPr>
                <w:ilvl w:val="0"/>
                <w:numId w:val="8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Разрешенные к применению</w:t>
            </w:r>
          </w:p>
          <w:p w:rsidR="0060708F" w:rsidRPr="006307F3" w:rsidRDefault="0060708F" w:rsidP="006307F3">
            <w:pPr>
              <w:numPr>
                <w:ilvl w:val="0"/>
                <w:numId w:val="8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Запрещенные к применению</w:t>
            </w:r>
          </w:p>
          <w:p w:rsidR="0060708F" w:rsidRPr="006307F3" w:rsidRDefault="0060708F" w:rsidP="006307F3">
            <w:pPr>
              <w:numPr>
                <w:ilvl w:val="0"/>
                <w:numId w:val="8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Не имеющие разрешение к применению</w:t>
            </w:r>
          </w:p>
          <w:p w:rsidR="0060708F" w:rsidRPr="006307F3" w:rsidRDefault="0060708F" w:rsidP="006307F3">
            <w:pPr>
              <w:numPr>
                <w:ilvl w:val="0"/>
                <w:numId w:val="85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Таможенные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1,2,3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Из предложенных видов сушеных грибов не чернеют:</w:t>
            </w:r>
          </w:p>
          <w:p w:rsidR="0060708F" w:rsidRPr="006307F3" w:rsidRDefault="0060708F" w:rsidP="006307F3">
            <w:pPr>
              <w:numPr>
                <w:ilvl w:val="0"/>
                <w:numId w:val="8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Подосиновик</w:t>
            </w:r>
          </w:p>
          <w:p w:rsidR="0060708F" w:rsidRPr="006307F3" w:rsidRDefault="0060708F" w:rsidP="006307F3">
            <w:pPr>
              <w:numPr>
                <w:ilvl w:val="0"/>
                <w:numId w:val="8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Подберезовик</w:t>
            </w:r>
          </w:p>
          <w:p w:rsidR="0060708F" w:rsidRPr="006307F3" w:rsidRDefault="0060708F" w:rsidP="006307F3">
            <w:pPr>
              <w:numPr>
                <w:ilvl w:val="0"/>
                <w:numId w:val="8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Белый</w:t>
            </w:r>
          </w:p>
          <w:p w:rsidR="0060708F" w:rsidRPr="006307F3" w:rsidRDefault="0060708F" w:rsidP="006307F3">
            <w:pPr>
              <w:numPr>
                <w:ilvl w:val="0"/>
                <w:numId w:val="86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Сморчок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708F" w:rsidRPr="006307F3" w:rsidTr="006307F3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Овощные консервы делят:</w:t>
            </w:r>
          </w:p>
          <w:p w:rsidR="0060708F" w:rsidRPr="006307F3" w:rsidRDefault="0060708F" w:rsidP="006307F3">
            <w:pPr>
              <w:numPr>
                <w:ilvl w:val="0"/>
                <w:numId w:val="8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Натуральные</w:t>
            </w:r>
          </w:p>
          <w:p w:rsidR="0060708F" w:rsidRPr="006307F3" w:rsidRDefault="0060708F" w:rsidP="006307F3">
            <w:pPr>
              <w:numPr>
                <w:ilvl w:val="0"/>
                <w:numId w:val="8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К завтраку</w:t>
            </w:r>
          </w:p>
          <w:p w:rsidR="0060708F" w:rsidRPr="006307F3" w:rsidRDefault="0060708F" w:rsidP="006307F3">
            <w:pPr>
              <w:numPr>
                <w:ilvl w:val="0"/>
                <w:numId w:val="8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Обеденные</w:t>
            </w:r>
          </w:p>
          <w:p w:rsidR="0060708F" w:rsidRPr="006307F3" w:rsidRDefault="0060708F" w:rsidP="006307F3">
            <w:pPr>
              <w:numPr>
                <w:ilvl w:val="0"/>
                <w:numId w:val="87"/>
              </w:numPr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Томатная паста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08F" w:rsidRPr="006307F3" w:rsidRDefault="0060708F" w:rsidP="006307F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307F3">
              <w:rPr>
                <w:rFonts w:cs="Times New Roman"/>
                <w:color w:val="000000"/>
                <w:sz w:val="20"/>
                <w:szCs w:val="20"/>
              </w:rPr>
              <w:t>1,3,4</w:t>
            </w:r>
          </w:p>
        </w:tc>
      </w:tr>
    </w:tbl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jc w:val="center"/>
        <w:rPr>
          <w:rFonts w:eastAsia="TimesNewRoman" w:cs="Times New Roman"/>
          <w:b/>
          <w:color w:val="FF0000"/>
          <w:szCs w:val="24"/>
          <w:lang w:eastAsia="en-US"/>
        </w:rPr>
      </w:pPr>
    </w:p>
    <w:p w:rsidR="0060708F" w:rsidRPr="0060708F" w:rsidRDefault="0060708F" w:rsidP="0060708F">
      <w:pPr>
        <w:autoSpaceDE w:val="0"/>
        <w:autoSpaceDN w:val="0"/>
        <w:adjustRightInd w:val="0"/>
        <w:rPr>
          <w:rFonts w:eastAsia="Calibri" w:cs="Times New Roman"/>
          <w:szCs w:val="24"/>
        </w:rPr>
      </w:pPr>
    </w:p>
    <w:p w:rsidR="0060708F" w:rsidRPr="0060708F" w:rsidRDefault="0060708F" w:rsidP="0060708F">
      <w:pPr>
        <w:tabs>
          <w:tab w:val="left" w:pos="0"/>
          <w:tab w:val="left" w:pos="1080"/>
        </w:tabs>
        <w:ind w:firstLine="720"/>
        <w:rPr>
          <w:rFonts w:cs="Times New Roman"/>
          <w:kern w:val="1"/>
          <w:szCs w:val="24"/>
          <w:lang w:eastAsia="zh-CN"/>
        </w:rPr>
      </w:pPr>
      <w:r w:rsidRPr="0060708F">
        <w:rPr>
          <w:rFonts w:cs="Times New Roman"/>
          <w:kern w:val="1"/>
          <w:szCs w:val="24"/>
          <w:lang w:eastAsia="zh-CN"/>
        </w:rPr>
        <w:t>Критерии оценки результатов тестирования</w:t>
      </w:r>
    </w:p>
    <w:tbl>
      <w:tblPr>
        <w:tblW w:w="94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5"/>
        <w:gridCol w:w="6746"/>
      </w:tblGrid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Оценка экзамена (стандартная)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Оценка экзамена (тестовые нормативы: % правильных ответов)</w:t>
            </w:r>
          </w:p>
        </w:tc>
      </w:tr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превосходно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92 – 100</w:t>
            </w:r>
          </w:p>
        </w:tc>
      </w:tr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отлично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83 - 91</w:t>
            </w:r>
          </w:p>
        </w:tc>
      </w:tr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очень хорошо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74 – 82</w:t>
            </w:r>
          </w:p>
        </w:tc>
      </w:tr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хорошо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65 - 73</w:t>
            </w:r>
          </w:p>
        </w:tc>
      </w:tr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удовлетворительно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56 - 64</w:t>
            </w:r>
          </w:p>
        </w:tc>
      </w:tr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неудовлетворительно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47 - 55</w:t>
            </w:r>
          </w:p>
        </w:tc>
      </w:tr>
      <w:tr w:rsidR="0060708F" w:rsidRPr="0060708F" w:rsidTr="0060708F">
        <w:tc>
          <w:tcPr>
            <w:tcW w:w="2715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плохо</w:t>
            </w:r>
          </w:p>
        </w:tc>
        <w:tc>
          <w:tcPr>
            <w:tcW w:w="6746" w:type="dxa"/>
          </w:tcPr>
          <w:p w:rsidR="0060708F" w:rsidRPr="0060708F" w:rsidRDefault="0060708F" w:rsidP="0060708F">
            <w:pPr>
              <w:tabs>
                <w:tab w:val="left" w:pos="0"/>
                <w:tab w:val="left" w:pos="1080"/>
              </w:tabs>
              <w:rPr>
                <w:rFonts w:cs="Times New Roman"/>
                <w:kern w:val="1"/>
                <w:szCs w:val="24"/>
                <w:lang w:eastAsia="zh-CN"/>
              </w:rPr>
            </w:pPr>
            <w:r w:rsidRPr="0060708F">
              <w:rPr>
                <w:rFonts w:cs="Times New Roman"/>
                <w:kern w:val="1"/>
                <w:szCs w:val="24"/>
                <w:lang w:eastAsia="zh-CN"/>
              </w:rPr>
              <w:t>Менее 46</w:t>
            </w:r>
          </w:p>
        </w:tc>
      </w:tr>
    </w:tbl>
    <w:p w:rsidR="0060708F" w:rsidRPr="0060708F" w:rsidRDefault="0060708F" w:rsidP="0060708F">
      <w:pPr>
        <w:shd w:val="clear" w:color="auto" w:fill="FFFFFF"/>
        <w:tabs>
          <w:tab w:val="left" w:pos="1134"/>
        </w:tabs>
        <w:ind w:left="1195" w:right="-2"/>
        <w:rPr>
          <w:rFonts w:eastAsia="Calibri" w:cs="Times New Roman"/>
          <w:i/>
          <w:color w:val="4F81BD"/>
          <w:szCs w:val="24"/>
        </w:rPr>
      </w:pPr>
    </w:p>
    <w:p w:rsidR="0060708F" w:rsidRPr="0060708F" w:rsidRDefault="0060708F" w:rsidP="0060708F">
      <w:pPr>
        <w:widowControl w:val="0"/>
        <w:overflowPunct w:val="0"/>
        <w:autoSpaceDE w:val="0"/>
        <w:autoSpaceDN w:val="0"/>
        <w:adjustRightInd w:val="0"/>
        <w:ind w:left="3158" w:right="640" w:hanging="2527"/>
        <w:rPr>
          <w:rFonts w:eastAsia="Calibri" w:cs="Times New Roman"/>
          <w:szCs w:val="24"/>
        </w:rPr>
      </w:pPr>
      <w:r w:rsidRPr="0060708F">
        <w:rPr>
          <w:rFonts w:eastAsia="Calibri" w:cs="Times New Roman"/>
          <w:b/>
          <w:bCs/>
          <w:szCs w:val="24"/>
        </w:rPr>
        <w:t>Примерные темы эссе по разделам дисциплины «</w:t>
      </w:r>
      <w:r w:rsidRPr="0060708F">
        <w:rPr>
          <w:rFonts w:eastAsia="Calibri" w:cs="Times New Roman"/>
          <w:b/>
          <w:szCs w:val="24"/>
        </w:rPr>
        <w:t>Организация хранения и контроль запасов и сырья</w:t>
      </w:r>
      <w:r w:rsidRPr="0060708F">
        <w:rPr>
          <w:rFonts w:eastAsia="Calibri" w:cs="Times New Roman"/>
          <w:b/>
          <w:bCs/>
          <w:szCs w:val="24"/>
        </w:rPr>
        <w:t>»</w:t>
      </w:r>
    </w:p>
    <w:p w:rsidR="0060708F" w:rsidRPr="0060708F" w:rsidRDefault="0060708F" w:rsidP="006307F3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4"/>
        </w:rPr>
      </w:pPr>
    </w:p>
    <w:p w:rsidR="0060708F" w:rsidRPr="0060708F" w:rsidRDefault="0060708F" w:rsidP="006307F3">
      <w:pPr>
        <w:widowControl w:val="0"/>
        <w:numPr>
          <w:ilvl w:val="0"/>
          <w:numId w:val="89"/>
        </w:numPr>
        <w:tabs>
          <w:tab w:val="num" w:pos="298"/>
        </w:tabs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Место организации хранения запасов и сырья в общественном питании.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Управление контролем запасов и сырья в общественном питании. 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Концепции организации хранения запасов и сырья. 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Факторы, определяющие качество хранения запасов и сырья.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 xml:space="preserve">Программа повышения качества организации хранения.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Алгоритм контроля запасов  и сырья.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Методы контроля запасов и сырья.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Виды организации хранения запасов и сырья.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Функциональная и информационная структура управления хранением запасов и сырья.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Технологии хранения запасов и сырья.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 Правовое и организационное обеспечение хранения запасов и сырья.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 Документационное обеспечение хранения запасов и сырья. 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lastRenderedPageBreak/>
        <w:t xml:space="preserve"> Информационные технологии управления хранением запасов и сырья.</w:t>
      </w:r>
    </w:p>
    <w:p w:rsidR="0060708F" w:rsidRPr="0060708F" w:rsidRDefault="0060708F" w:rsidP="006307F3">
      <w:pPr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ind w:left="0"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 Экспертные системы контроля запасов и сырья.</w:t>
      </w:r>
    </w:p>
    <w:p w:rsidR="0060708F" w:rsidRPr="0060708F" w:rsidRDefault="0060708F" w:rsidP="0060708F">
      <w:pPr>
        <w:widowControl w:val="0"/>
        <w:autoSpaceDE w:val="0"/>
        <w:autoSpaceDN w:val="0"/>
        <w:adjustRightInd w:val="0"/>
        <w:ind w:left="840"/>
        <w:rPr>
          <w:rFonts w:eastAsia="TimesNewRoman" w:cs="Times New Roman"/>
          <w:b/>
          <w:szCs w:val="24"/>
          <w:lang w:eastAsia="en-US"/>
        </w:rPr>
      </w:pPr>
      <w:bookmarkStart w:id="7" w:name="page25"/>
      <w:bookmarkEnd w:id="7"/>
      <w:r w:rsidRPr="0060708F">
        <w:rPr>
          <w:rFonts w:eastAsia="Calibri" w:cs="Times New Roman"/>
          <w:i/>
          <w:iCs/>
          <w:szCs w:val="24"/>
        </w:rPr>
        <w:t>Максимальное время выступления: до 5 мин</w:t>
      </w:r>
    </w:p>
    <w:p w:rsidR="0060708F" w:rsidRPr="0060708F" w:rsidRDefault="0060708F" w:rsidP="0060708F">
      <w:pPr>
        <w:autoSpaceDE w:val="0"/>
        <w:autoSpaceDN w:val="0"/>
        <w:adjustRightInd w:val="0"/>
        <w:contextualSpacing/>
        <w:rPr>
          <w:rFonts w:eastAsia="TimesNewRoman" w:cs="Times New Roman"/>
          <w:b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5"/>
        <w:gridCol w:w="7346"/>
      </w:tblGrid>
      <w:tr w:rsidR="0060708F" w:rsidRPr="0060708F" w:rsidTr="00B05C46">
        <w:tc>
          <w:tcPr>
            <w:tcW w:w="2235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" w:cs="Times New Roman"/>
                <w:b/>
                <w:szCs w:val="24"/>
                <w:lang w:eastAsia="en-US"/>
              </w:rPr>
            </w:pPr>
          </w:p>
        </w:tc>
        <w:tc>
          <w:tcPr>
            <w:tcW w:w="7512" w:type="dxa"/>
          </w:tcPr>
          <w:p w:rsidR="0060708F" w:rsidRPr="0060708F" w:rsidRDefault="0060708F" w:rsidP="0060708F">
            <w:pPr>
              <w:widowControl w:val="0"/>
              <w:autoSpaceDE w:val="0"/>
              <w:autoSpaceDN w:val="0"/>
              <w:adjustRightInd w:val="0"/>
              <w:ind w:left="35" w:hanging="35"/>
              <w:rPr>
                <w:rFonts w:eastAsia="Calibri" w:cs="Times New Roman"/>
                <w:szCs w:val="24"/>
              </w:rPr>
            </w:pPr>
            <w:r w:rsidRPr="0060708F">
              <w:rPr>
                <w:rFonts w:eastAsia="Calibri" w:cs="Times New Roman"/>
                <w:b/>
                <w:bCs/>
                <w:szCs w:val="24"/>
              </w:rPr>
              <w:t>Критерии оценивания эссе:</w:t>
            </w:r>
          </w:p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" w:cs="Times New Roman"/>
                <w:b/>
                <w:szCs w:val="24"/>
                <w:lang w:eastAsia="en-US"/>
              </w:rPr>
            </w:pPr>
          </w:p>
        </w:tc>
      </w:tr>
      <w:tr w:rsidR="0060708F" w:rsidRPr="0060708F" w:rsidTr="00B05C46">
        <w:tc>
          <w:tcPr>
            <w:tcW w:w="2235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" w:cs="Times New Roman"/>
                <w:b/>
                <w:szCs w:val="24"/>
                <w:lang w:eastAsia="en-US"/>
              </w:rPr>
            </w:pPr>
            <w:r w:rsidRPr="0060708F">
              <w:rPr>
                <w:rFonts w:eastAsia="Calibri" w:cs="Times New Roman"/>
                <w:szCs w:val="24"/>
              </w:rPr>
              <w:t>«Отлично»</w:t>
            </w:r>
          </w:p>
        </w:tc>
        <w:tc>
          <w:tcPr>
            <w:tcW w:w="7512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TimesNewRoman" w:cs="Times New Roman"/>
                <w:b/>
                <w:szCs w:val="24"/>
                <w:lang w:eastAsia="en-US"/>
              </w:rPr>
            </w:pPr>
            <w:r w:rsidRPr="0060708F">
              <w:rPr>
                <w:rFonts w:eastAsia="Calibri" w:cs="Times New Roman"/>
                <w:szCs w:val="24"/>
              </w:rPr>
              <w:t>выполнены все требования к написанию и защите эссе обозначена проблема и ее актуальность, сделан анализ различных точек зрения на рассматриваемую проблему и логично изложена собственная позиция. Тема раскрыта полностью и сформулированы выводы. Соблюдены требования к внешнему оформлению, выдержан объем, даны правильные ответы на дополнительные вопросы.</w:t>
            </w:r>
          </w:p>
        </w:tc>
      </w:tr>
      <w:tr w:rsidR="0060708F" w:rsidRPr="0060708F" w:rsidTr="00B05C46">
        <w:tc>
          <w:tcPr>
            <w:tcW w:w="2235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" w:cs="Times New Roman"/>
                <w:b/>
                <w:szCs w:val="24"/>
                <w:lang w:eastAsia="en-US"/>
              </w:rPr>
            </w:pPr>
            <w:r w:rsidRPr="0060708F">
              <w:rPr>
                <w:rFonts w:eastAsia="Calibri" w:cs="Times New Roman"/>
                <w:szCs w:val="24"/>
              </w:rPr>
              <w:t>«Хорошо»</w:t>
            </w:r>
          </w:p>
        </w:tc>
        <w:tc>
          <w:tcPr>
            <w:tcW w:w="7512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TimesNewRoman" w:cs="Times New Roman"/>
                <w:b/>
                <w:szCs w:val="24"/>
                <w:lang w:eastAsia="en-US"/>
              </w:rPr>
            </w:pPr>
            <w:r w:rsidRPr="0060708F">
              <w:rPr>
                <w:rFonts w:eastAsia="Calibri" w:cs="Times New Roman"/>
                <w:szCs w:val="24"/>
              </w:rPr>
              <w:t>основные требования к эссе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эссе; имеются упущения в оформлении; на дополнительные вопросы при защите даны неполные ответы.</w:t>
            </w:r>
          </w:p>
        </w:tc>
      </w:tr>
      <w:tr w:rsidR="0060708F" w:rsidRPr="0060708F" w:rsidTr="00B05C46">
        <w:tc>
          <w:tcPr>
            <w:tcW w:w="2235" w:type="dxa"/>
            <w:vAlign w:val="bottom"/>
          </w:tcPr>
          <w:p w:rsidR="0060708F" w:rsidRPr="0060708F" w:rsidRDefault="0060708F" w:rsidP="0060708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60708F">
              <w:rPr>
                <w:rFonts w:eastAsia="Calibri" w:cs="Times New Roman"/>
                <w:w w:val="99"/>
                <w:szCs w:val="24"/>
              </w:rPr>
              <w:t>«Удовлетворите</w:t>
            </w:r>
            <w:r w:rsidRPr="0060708F">
              <w:rPr>
                <w:rFonts w:eastAsia="Calibri" w:cs="Times New Roman"/>
                <w:szCs w:val="24"/>
              </w:rPr>
              <w:t xml:space="preserve"> льно»</w:t>
            </w:r>
          </w:p>
        </w:tc>
        <w:tc>
          <w:tcPr>
            <w:tcW w:w="7512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TimesNewRoman" w:cs="Times New Roman"/>
                <w:b/>
                <w:szCs w:val="24"/>
                <w:lang w:eastAsia="en-US"/>
              </w:rPr>
            </w:pPr>
            <w:r w:rsidRPr="0060708F">
              <w:rPr>
                <w:rFonts w:eastAsia="Calibri" w:cs="Times New Roman"/>
                <w:szCs w:val="24"/>
              </w:rPr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эссе или при ответе на дополнительные вопросы; во время защиты отсутствует вывод.</w:t>
            </w:r>
          </w:p>
        </w:tc>
      </w:tr>
      <w:tr w:rsidR="0060708F" w:rsidRPr="0060708F" w:rsidTr="00B05C46">
        <w:tc>
          <w:tcPr>
            <w:tcW w:w="2235" w:type="dxa"/>
            <w:vAlign w:val="bottom"/>
          </w:tcPr>
          <w:p w:rsidR="0060708F" w:rsidRPr="0060708F" w:rsidRDefault="0060708F" w:rsidP="00607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>«Неудовлетвори тельно»</w:t>
            </w:r>
          </w:p>
        </w:tc>
        <w:tc>
          <w:tcPr>
            <w:tcW w:w="7512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TimesNewRoman" w:cs="Times New Roman"/>
                <w:b/>
                <w:szCs w:val="24"/>
                <w:lang w:eastAsia="en-US"/>
              </w:rPr>
            </w:pPr>
            <w:r w:rsidRPr="0060708F">
              <w:rPr>
                <w:rFonts w:eastAsia="Calibri" w:cs="Times New Roman"/>
                <w:szCs w:val="24"/>
              </w:rPr>
              <w:t>тема  эссе  не  раскрыта,  обнаруживается  существенное непонимание проблемы.</w:t>
            </w:r>
          </w:p>
        </w:tc>
      </w:tr>
    </w:tbl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jc w:val="center"/>
        <w:rPr>
          <w:rFonts w:eastAsia="TimesNewRoman" w:cs="Times New Roman"/>
          <w:b/>
          <w:szCs w:val="24"/>
          <w:lang w:eastAsia="en-US"/>
        </w:rPr>
      </w:pP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jc w:val="center"/>
        <w:rPr>
          <w:rFonts w:eastAsia="TimesNewRoman" w:cs="Times New Roman"/>
          <w:b/>
          <w:szCs w:val="24"/>
          <w:lang w:eastAsia="en-US"/>
        </w:rPr>
      </w:pP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jc w:val="center"/>
        <w:rPr>
          <w:rFonts w:eastAsia="Calibri" w:cs="Times New Roman"/>
          <w:b/>
          <w:i/>
          <w:szCs w:val="24"/>
        </w:rPr>
      </w:pPr>
      <w:r w:rsidRPr="0060708F">
        <w:rPr>
          <w:rFonts w:eastAsia="Calibri" w:cs="Times New Roman"/>
          <w:b/>
          <w:i/>
          <w:szCs w:val="24"/>
        </w:rPr>
        <w:t>Задачи для самостоятельного решения: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Задача 1. Рассчитайте теоретическую энергетическую ценность овощного салата, состоящего из 100 г. белокочанной капусты, 50 г. моркови, 25 г яблока свежего и 10 г майонеза 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Задача 2. Среднесуточный рацион человека, занимающегося умственным трудом составляет:100г белков,103г жиров,400г углеводов. Какова энергетическая ценность суточного рациона? 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Задача 3. Определите товарный сорт рисовой крупы, если в навеске массой 25г обнаружено содержание: не шелушенных зерен-0,045 г., минеральных примесей-0,0125г.,дробленого риса-2,5 г. Возможна ли реализация данной крупы, если в качественном удостоверении указан высший сорт? Можно ли предъявить претензии поставщику? На каком основании? 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Задача 4. Дайте заключение о качестве фасованных макарон группы В в/с, если в упаковочной единице массой 1,2 кг оказалось 30 г обломков макарон длиной 6-11 см и 24 г изделий с отклонением от заданной формы. Можно ли реализовать данные изделия? 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Задача 5. При поступлении в столовую консервов Перец, фаршированный овощами, в томатном соусе из 50 ящиков десять ящиков оказались поломанными. Консервы упакованы в металлические банки и при повреждении ящиков не деформировались. Зав.производством отказался от приемки партии, а поставщик не согласился с ним и отказался принять партию обратно. Был вызван эксперт из бюро товарных экспертиз. Какое решение должен принять эксперт? Ответ обоснуйте. 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Задача 6. В ресторан поступила партия сока Апельсинового в количестве 100 полиэтиленовых упаковок по 16 пакетов в каждой. Емкость пакета-1 литр. При приемке и выборке обнаружены три поврежденные упаковки. Возможна ли приемка данной партии товара? Ваши действия как товароведа? Ответ аргументируйте. 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lastRenderedPageBreak/>
        <w:t xml:space="preserve">Задача 7. Дайте заключение о качестве консервов Сардины балтийские в масле, если в двух банках массой по 200 г обнаружено: тушки имеют различия в длине 15 мм, при осторожном выкладывании из банки тушки частично ломаются, в масле имеется 30 г отстоя, масса рыбы- 320г, масла-50,масса одной банки-195,второй-190 г. Возможна ли реализация данных консервов? 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>Задача 8. В столовую с межобластной птицефабрики поступила партия яиц с маркировкой С- 1 в количестве 30 коробок по 360 штук.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При приемке обнаружены две поврежденные коробки. При оценке качества в среднем образце обнаружено 27 шт.яиц с микротрещинами,54 шт. массой по 52- 54 г, остальные яйца имели массу по 55-57 г. В поврежденных коробках обнаружено 504 яиц с поврежденной скорлупой и под скорлупной оболочкой и 216 яиц с незагрязненной поврежденной скорлупой, но без поврежденной под скорлупной оболочки. Рассчитайте размер среднего образца, который был отобран. Соответствует ли партия яиц указанной маркировке? Можно ли усреднить качество яиц из целых и поломанных коробок? Возможна ли приемка данной партии? Ваши действия как товароведа? 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Задача 9. Дайте заключение о качестве масла Крестьянское, имеющего чистый, недостаточно выраженный вкус и запах, рыхлую, крошливую консистенцию, крупные капли влаги, однородный цвет. 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Задача 10. Дайте заключение о качестве сельди соленой неразделанной Атлантической с содержанием жира 10%,соли-11%,если в бочке(масса нетто-150 кг)обнаружена рыба, имеющая подкожное пожелтение жира, не проникшее в толщу мяса, слабый запах окислившегося жира,20 кг рыбы со слегка лопнувшим брюшком. Определите вид сельди по содержанию жира и соли. Можно ли реализовать данную рыбу? Ваши действия как товароведа? </w:t>
      </w:r>
    </w:p>
    <w:p w:rsidR="0060708F" w:rsidRPr="0060708F" w:rsidRDefault="0060708F" w:rsidP="0060708F">
      <w:pPr>
        <w:autoSpaceDE w:val="0"/>
        <w:autoSpaceDN w:val="0"/>
        <w:adjustRightInd w:val="0"/>
        <w:ind w:firstLine="709"/>
        <w:contextualSpacing/>
        <w:rPr>
          <w:rFonts w:eastAsia="TimesNewRoman" w:cs="Times New Roman"/>
          <w:b/>
          <w:bCs/>
          <w:color w:val="FF0000"/>
          <w:szCs w:val="24"/>
          <w:lang w:eastAsia="en-US"/>
        </w:rPr>
      </w:pPr>
    </w:p>
    <w:p w:rsidR="0060708F" w:rsidRPr="0060708F" w:rsidRDefault="0060708F" w:rsidP="0060708F">
      <w:pPr>
        <w:jc w:val="center"/>
        <w:rPr>
          <w:rFonts w:cs="Times New Roman"/>
          <w:b/>
          <w:i/>
          <w:szCs w:val="24"/>
        </w:rPr>
      </w:pPr>
      <w:r w:rsidRPr="0060708F">
        <w:rPr>
          <w:rFonts w:cs="Times New Roman"/>
          <w:b/>
          <w:i/>
          <w:szCs w:val="24"/>
        </w:rPr>
        <w:t xml:space="preserve">Вопросы для подготовки к зачету 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Мясные полуфабрикаты.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Субпродукты.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Мясные консервы. Классификация и ассортимент, потребительские свойства, требования к качеству, дефекты, маркировка,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Мясо убойных животных. Значение в питании, нормы потребления, потребительские свойства, классификация, ветеринарное клеймение и товароведческая маркировка, требования к качеству.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Показатели свежести мяса.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Мясо птицы.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Колбасные изделия. Классификация и ассортимент, потребительские свойства, требования к качеству, дефекты,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Крупнокусковые ветчинные изделия.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Яйцо куриное. Строение, потребительские свойства, классификация, требования к качеству, дефекты,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Основные семейства рыб. Краткая характеристика, использование в питании.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Рыбные полуфабрикаты и кулинарные изделия.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lastRenderedPageBreak/>
        <w:t>Рыба живая.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Рыба соленая. Способы посола,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Вяленая и сушеная рыба. Отличительные признаки, классификация и ассортимент, потребительские свойства, требования к качеству, дефекты,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Рыба копченая.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Балычные изделия.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Икра рыб.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Рыбные полуфабрикаты и кулинарные изделия.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Нерыбное водное сырье.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Молоко коровье, сливки и сливочные напитки. Классификация и ассортимент, потребительские свойства, требования к качеству, дефекты,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Сметана и кисломолочные напитки.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Творог и творожные изделия.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Молочные консервы.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Мороженое.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Сыры.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Масло коровье.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Растительные масла и майонез. Классификация и ассортимент, потребительские свойства, требования к качеству, использование в питании, условия и сроки хранения.</w:t>
      </w:r>
    </w:p>
    <w:p w:rsidR="0060708F" w:rsidRPr="0060708F" w:rsidRDefault="0060708F" w:rsidP="0060708F">
      <w:pPr>
        <w:ind w:left="720"/>
        <w:jc w:val="center"/>
        <w:rPr>
          <w:rFonts w:cs="Times New Roman"/>
          <w:b/>
          <w:i/>
          <w:szCs w:val="24"/>
        </w:rPr>
      </w:pPr>
    </w:p>
    <w:p w:rsidR="0060708F" w:rsidRPr="0060708F" w:rsidRDefault="0060708F" w:rsidP="0060708F">
      <w:pPr>
        <w:ind w:left="720"/>
        <w:jc w:val="center"/>
        <w:rPr>
          <w:rFonts w:cs="Times New Roman"/>
          <w:b/>
          <w:i/>
          <w:szCs w:val="24"/>
        </w:rPr>
      </w:pPr>
    </w:p>
    <w:p w:rsidR="0060708F" w:rsidRPr="0060708F" w:rsidRDefault="0060708F" w:rsidP="0060708F">
      <w:pPr>
        <w:ind w:firstLine="708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>Итоговый контроль качества усвоения студентами содержания дисциплины проводится в виде зачета, на котором  определяется:</w:t>
      </w:r>
    </w:p>
    <w:p w:rsidR="0060708F" w:rsidRPr="0060708F" w:rsidRDefault="0060708F" w:rsidP="0060708F">
      <w:pPr>
        <w:numPr>
          <w:ilvl w:val="0"/>
          <w:numId w:val="88"/>
        </w:numPr>
        <w:tabs>
          <w:tab w:val="left" w:pos="900"/>
        </w:tabs>
        <w:contextualSpacing/>
        <w:rPr>
          <w:rFonts w:eastAsia="Calibri" w:cs="Times New Roman"/>
          <w:szCs w:val="24"/>
          <w:lang w:eastAsia="en-US"/>
        </w:rPr>
      </w:pPr>
      <w:r w:rsidRPr="0060708F">
        <w:rPr>
          <w:rFonts w:eastAsia="Calibri" w:cs="Times New Roman"/>
          <w:szCs w:val="24"/>
          <w:lang w:eastAsia="en-US"/>
        </w:rPr>
        <w:t>уровень усвоения студентами основного учебного материала по дисциплине;</w:t>
      </w:r>
    </w:p>
    <w:p w:rsidR="0060708F" w:rsidRPr="0060708F" w:rsidRDefault="0060708F" w:rsidP="0060708F">
      <w:pPr>
        <w:numPr>
          <w:ilvl w:val="0"/>
          <w:numId w:val="88"/>
        </w:numPr>
        <w:tabs>
          <w:tab w:val="left" w:pos="900"/>
        </w:tabs>
        <w:contextualSpacing/>
        <w:rPr>
          <w:rFonts w:eastAsia="Calibri" w:cs="Times New Roman"/>
          <w:szCs w:val="24"/>
          <w:lang w:eastAsia="en-US"/>
        </w:rPr>
      </w:pPr>
      <w:r w:rsidRPr="0060708F">
        <w:rPr>
          <w:rFonts w:eastAsia="Calibri" w:cs="Times New Roman"/>
          <w:szCs w:val="24"/>
          <w:lang w:eastAsia="en-US"/>
        </w:rPr>
        <w:t>уровень понимания студентами изученного материала</w:t>
      </w:r>
    </w:p>
    <w:p w:rsidR="0060708F" w:rsidRPr="0060708F" w:rsidRDefault="0060708F" w:rsidP="0060708F">
      <w:pPr>
        <w:numPr>
          <w:ilvl w:val="0"/>
          <w:numId w:val="88"/>
        </w:numPr>
        <w:tabs>
          <w:tab w:val="left" w:pos="900"/>
        </w:tabs>
        <w:contextualSpacing/>
        <w:rPr>
          <w:rFonts w:eastAsia="Calibri" w:cs="Times New Roman"/>
          <w:szCs w:val="24"/>
          <w:lang w:eastAsia="en-US"/>
        </w:rPr>
      </w:pPr>
      <w:r w:rsidRPr="0060708F">
        <w:rPr>
          <w:rFonts w:eastAsia="Calibri" w:cs="Times New Roman"/>
          <w:szCs w:val="24"/>
          <w:lang w:eastAsia="en-US"/>
        </w:rPr>
        <w:t>способности студентов использовать полученные знания для решения конкретных задач.</w:t>
      </w:r>
    </w:p>
    <w:p w:rsidR="0060708F" w:rsidRPr="0060708F" w:rsidRDefault="0060708F" w:rsidP="006307F3">
      <w:pPr>
        <w:ind w:firstLine="709"/>
        <w:rPr>
          <w:rFonts w:eastAsia="Calibri" w:cs="Times New Roman"/>
          <w:szCs w:val="24"/>
        </w:rPr>
      </w:pPr>
      <w:r w:rsidRPr="0060708F">
        <w:rPr>
          <w:rFonts w:eastAsia="Calibri" w:cs="Times New Roman"/>
          <w:szCs w:val="24"/>
        </w:rPr>
        <w:t xml:space="preserve">Зачет проводится в устной форме. Устная часть зачета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</w:t>
      </w:r>
    </w:p>
    <w:p w:rsidR="0060708F" w:rsidRPr="0060708F" w:rsidRDefault="0060708F" w:rsidP="0060708F">
      <w:pPr>
        <w:rPr>
          <w:rFonts w:eastAsia="Calibri" w:cs="Times New Roman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60708F" w:rsidRPr="0060708F" w:rsidTr="00B05C46">
        <w:trPr>
          <w:trHeight w:val="330"/>
        </w:trPr>
        <w:tc>
          <w:tcPr>
            <w:tcW w:w="2988" w:type="dxa"/>
          </w:tcPr>
          <w:p w:rsidR="0060708F" w:rsidRPr="0060708F" w:rsidRDefault="0060708F" w:rsidP="0060708F">
            <w:pPr>
              <w:jc w:val="center"/>
              <w:rPr>
                <w:rFonts w:eastAsia="Calibri" w:cs="Times New Roman"/>
                <w:b/>
                <w:bCs/>
                <w:snapToGrid w:val="0"/>
                <w:szCs w:val="24"/>
              </w:rPr>
            </w:pPr>
            <w:r w:rsidRPr="0060708F">
              <w:rPr>
                <w:rFonts w:eastAsia="Calibri" w:cs="Times New Roman"/>
                <w:b/>
                <w:bCs/>
                <w:snapToGrid w:val="0"/>
                <w:szCs w:val="24"/>
              </w:rPr>
              <w:lastRenderedPageBreak/>
              <w:t>Оценка</w:t>
            </w:r>
          </w:p>
        </w:tc>
        <w:tc>
          <w:tcPr>
            <w:tcW w:w="6583" w:type="dxa"/>
          </w:tcPr>
          <w:p w:rsidR="0060708F" w:rsidRPr="0060708F" w:rsidRDefault="0060708F" w:rsidP="0060708F">
            <w:pPr>
              <w:jc w:val="center"/>
              <w:rPr>
                <w:rFonts w:eastAsia="Calibri" w:cs="Times New Roman"/>
                <w:b/>
                <w:bCs/>
                <w:snapToGrid w:val="0"/>
                <w:szCs w:val="24"/>
              </w:rPr>
            </w:pPr>
            <w:r w:rsidRPr="0060708F">
              <w:rPr>
                <w:rFonts w:eastAsia="Calibri" w:cs="Times New Roman"/>
                <w:b/>
                <w:bCs/>
                <w:snapToGrid w:val="0"/>
                <w:szCs w:val="24"/>
              </w:rPr>
              <w:t>Уровень подготовки</w:t>
            </w:r>
          </w:p>
        </w:tc>
      </w:tr>
      <w:tr w:rsidR="0060708F" w:rsidRPr="0060708F" w:rsidTr="00B05C46">
        <w:trPr>
          <w:trHeight w:val="330"/>
        </w:trPr>
        <w:tc>
          <w:tcPr>
            <w:tcW w:w="2988" w:type="dxa"/>
          </w:tcPr>
          <w:p w:rsidR="0060708F" w:rsidRPr="0060708F" w:rsidRDefault="0060708F" w:rsidP="0060708F">
            <w:pPr>
              <w:rPr>
                <w:rFonts w:eastAsia="Calibri" w:cs="Times New Roman"/>
                <w:snapToGrid w:val="0"/>
                <w:szCs w:val="24"/>
              </w:rPr>
            </w:pPr>
            <w:r w:rsidRPr="0060708F">
              <w:rPr>
                <w:rFonts w:eastAsia="Calibri" w:cs="Times New Roman"/>
                <w:snapToGrid w:val="0"/>
                <w:szCs w:val="24"/>
              </w:rPr>
              <w:t>Зачет</w:t>
            </w:r>
          </w:p>
        </w:tc>
        <w:tc>
          <w:tcPr>
            <w:tcW w:w="6583" w:type="dxa"/>
          </w:tcPr>
          <w:p w:rsidR="0060708F" w:rsidRPr="0060708F" w:rsidRDefault="0060708F" w:rsidP="0060708F">
            <w:pPr>
              <w:rPr>
                <w:rFonts w:eastAsia="Calibri" w:cs="Times New Roman"/>
                <w:b/>
                <w:bCs/>
                <w:snapToGrid w:val="0"/>
                <w:szCs w:val="24"/>
              </w:rPr>
            </w:pPr>
            <w:r w:rsidRPr="0060708F">
              <w:rPr>
                <w:rFonts w:eastAsia="Calibri" w:cs="Times New Roman"/>
                <w:snapToGrid w:val="0"/>
                <w:szCs w:val="24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60708F">
              <w:rPr>
                <w:rFonts w:eastAsia="Calibri" w:cs="Times New Roman"/>
                <w:szCs w:val="24"/>
              </w:rPr>
              <w:t>тудент дал полный и развернутый ответ на все теоретические вопросы, подтверждая теоретический материал практическими примерами из практики. Студент активно работал на практических занятиях.</w:t>
            </w:r>
          </w:p>
        </w:tc>
      </w:tr>
      <w:tr w:rsidR="0060708F" w:rsidRPr="0060708F" w:rsidTr="00B05C46">
        <w:trPr>
          <w:trHeight w:val="570"/>
        </w:trPr>
        <w:tc>
          <w:tcPr>
            <w:tcW w:w="2988" w:type="dxa"/>
          </w:tcPr>
          <w:p w:rsidR="0060708F" w:rsidRPr="0060708F" w:rsidRDefault="0060708F" w:rsidP="0060708F">
            <w:pPr>
              <w:rPr>
                <w:rFonts w:eastAsia="Calibri" w:cs="Times New Roman"/>
                <w:snapToGrid w:val="0"/>
                <w:szCs w:val="24"/>
              </w:rPr>
            </w:pPr>
            <w:r w:rsidRPr="0060708F">
              <w:rPr>
                <w:rFonts w:eastAsia="Calibri" w:cs="Times New Roman"/>
                <w:snapToGrid w:val="0"/>
                <w:szCs w:val="24"/>
              </w:rPr>
              <w:t>Незачет</w:t>
            </w:r>
          </w:p>
        </w:tc>
        <w:tc>
          <w:tcPr>
            <w:tcW w:w="6583" w:type="dxa"/>
          </w:tcPr>
          <w:p w:rsidR="0060708F" w:rsidRPr="0060708F" w:rsidRDefault="0060708F" w:rsidP="0060708F">
            <w:pPr>
              <w:suppressLineNumbers/>
              <w:rPr>
                <w:rFonts w:eastAsia="Calibri" w:cs="Times New Roman"/>
                <w:szCs w:val="24"/>
              </w:rPr>
            </w:pPr>
            <w:r w:rsidRPr="0060708F">
              <w:rPr>
                <w:rFonts w:eastAsia="Calibri" w:cs="Times New Roman"/>
                <w:snapToGrid w:val="0"/>
                <w:szCs w:val="24"/>
              </w:rPr>
              <w:t>Подготовка недостаточная и требует дополнительного изучения материала.</w:t>
            </w:r>
            <w:r w:rsidRPr="0060708F">
              <w:rPr>
                <w:rFonts w:eastAsia="Calibri" w:cs="Times New Roman"/>
                <w:szCs w:val="24"/>
              </w:rPr>
              <w:t xml:space="preserve"> Студент дает ошибочные ответы, как на теоретические вопросы, так и на наводящие и дополнительные вопросы экзаменатора. </w:t>
            </w:r>
            <w:r w:rsidRPr="0060708F">
              <w:rPr>
                <w:rFonts w:eastAsia="Calibri" w:cs="Times New Roman"/>
                <w:snapToGrid w:val="0"/>
                <w:szCs w:val="24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60708F" w:rsidRPr="0060708F" w:rsidRDefault="0060708F" w:rsidP="0060708F">
            <w:pPr>
              <w:suppressLineNumbers/>
              <w:rPr>
                <w:rFonts w:eastAsia="Calibri" w:cs="Times New Roman"/>
                <w:b/>
                <w:bCs/>
                <w:szCs w:val="24"/>
              </w:rPr>
            </w:pPr>
          </w:p>
        </w:tc>
      </w:tr>
    </w:tbl>
    <w:p w:rsidR="0060708F" w:rsidRPr="0060708F" w:rsidRDefault="0060708F" w:rsidP="0060708F">
      <w:pPr>
        <w:rPr>
          <w:rFonts w:eastAsia="Calibri" w:cs="Times New Roman"/>
          <w:szCs w:val="24"/>
        </w:rPr>
      </w:pPr>
    </w:p>
    <w:p w:rsidR="0060708F" w:rsidRPr="0060708F" w:rsidRDefault="0060708F" w:rsidP="0060708F">
      <w:pPr>
        <w:ind w:left="720"/>
        <w:jc w:val="center"/>
        <w:rPr>
          <w:rFonts w:cs="Times New Roman"/>
          <w:b/>
          <w:i/>
          <w:szCs w:val="24"/>
        </w:rPr>
      </w:pPr>
    </w:p>
    <w:p w:rsidR="0060708F" w:rsidRPr="0060708F" w:rsidRDefault="0060708F" w:rsidP="0060708F">
      <w:pPr>
        <w:ind w:left="720"/>
        <w:jc w:val="center"/>
        <w:rPr>
          <w:rFonts w:cs="Times New Roman"/>
          <w:b/>
          <w:i/>
          <w:szCs w:val="24"/>
        </w:rPr>
      </w:pPr>
      <w:r w:rsidRPr="0060708F">
        <w:rPr>
          <w:rFonts w:cs="Times New Roman"/>
          <w:b/>
          <w:i/>
          <w:szCs w:val="24"/>
        </w:rPr>
        <w:t>Вопросы для подготовки  к зачету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>Сущность организации хранения запасов и сырья в общественном питании.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>Виды контроля запасов сырья в общественном питании.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 xml:space="preserve">Товарные потери и их классификация.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 xml:space="preserve">Качественные потери.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 xml:space="preserve">Количественные потери.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 xml:space="preserve">Процессы, происходящие при хранении продовольственных товаров.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 xml:space="preserve">Порядок списания количественных и качественных потерь.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 xml:space="preserve">Меры по предупреждению и снижению потерь.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cs="Times New Roman"/>
          <w:szCs w:val="24"/>
        </w:rPr>
      </w:pPr>
      <w:r w:rsidRPr="0060708F">
        <w:rPr>
          <w:rFonts w:cs="Times New Roman"/>
          <w:szCs w:val="24"/>
        </w:rPr>
        <w:t xml:space="preserve">Факторы, оказывающие влияние на качество продовольственной продукции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eastAsia="Calibri" w:cs="Times New Roman"/>
          <w:szCs w:val="24"/>
          <w:lang w:eastAsia="en-US"/>
        </w:rPr>
      </w:pPr>
      <w:r w:rsidRPr="0060708F">
        <w:rPr>
          <w:rFonts w:eastAsia="Calibri" w:cs="Times New Roman"/>
          <w:szCs w:val="24"/>
          <w:lang w:eastAsia="en-US"/>
        </w:rPr>
        <w:t xml:space="preserve">Методы контроля сохранности и расхода продуктов на производстве питания.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eastAsia="Calibri" w:cs="Times New Roman"/>
          <w:szCs w:val="24"/>
          <w:lang w:eastAsia="en-US"/>
        </w:rPr>
      </w:pPr>
      <w:r w:rsidRPr="0060708F">
        <w:rPr>
          <w:rFonts w:eastAsia="Calibri" w:cs="Times New Roman"/>
          <w:szCs w:val="24"/>
          <w:lang w:eastAsia="en-US"/>
        </w:rPr>
        <w:t xml:space="preserve">Методы контроля возможных хищений запасов в общественном питании.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eastAsia="Calibri" w:cs="Times New Roman"/>
          <w:szCs w:val="24"/>
          <w:lang w:eastAsia="en-US"/>
        </w:rPr>
      </w:pPr>
      <w:r w:rsidRPr="0060708F">
        <w:rPr>
          <w:rFonts w:eastAsia="Calibri" w:cs="Times New Roman"/>
          <w:szCs w:val="24"/>
          <w:lang w:eastAsia="en-US"/>
        </w:rPr>
        <w:t xml:space="preserve">Процедуры и правила инвентаризации запасов на складе. 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eastAsia="Calibri" w:cs="Times New Roman"/>
          <w:szCs w:val="24"/>
          <w:lang w:eastAsia="en-US"/>
        </w:rPr>
      </w:pPr>
      <w:r w:rsidRPr="0060708F">
        <w:rPr>
          <w:rFonts w:eastAsia="Calibri" w:cs="Times New Roman"/>
          <w:szCs w:val="24"/>
          <w:lang w:eastAsia="en-US"/>
        </w:rPr>
        <w:t>Инвентаризация: понятие, задачи, сроки и техника проведения.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eastAsia="Calibri" w:cs="Times New Roman"/>
          <w:kern w:val="28"/>
          <w:szCs w:val="24"/>
          <w:lang w:eastAsia="en-US"/>
        </w:rPr>
      </w:pPr>
      <w:r w:rsidRPr="0060708F">
        <w:rPr>
          <w:rFonts w:eastAsia="Calibri" w:cs="Times New Roman"/>
          <w:kern w:val="28"/>
          <w:szCs w:val="24"/>
          <w:lang w:eastAsia="en-US"/>
        </w:rPr>
        <w:t>Капустные овощи, условия и сроки хранения.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eastAsia="Calibri" w:cs="Times New Roman"/>
          <w:kern w:val="28"/>
          <w:szCs w:val="24"/>
          <w:lang w:eastAsia="en-US"/>
        </w:rPr>
      </w:pPr>
      <w:r w:rsidRPr="0060708F">
        <w:rPr>
          <w:rFonts w:eastAsia="Calibri" w:cs="Times New Roman"/>
          <w:kern w:val="28"/>
          <w:szCs w:val="24"/>
          <w:lang w:eastAsia="en-US"/>
        </w:rPr>
        <w:t>Организация хранения луковых овощей, условия и сроки хранения.</w:t>
      </w:r>
    </w:p>
    <w:p w:rsidR="0060708F" w:rsidRPr="0060708F" w:rsidRDefault="0060708F" w:rsidP="0060708F">
      <w:pPr>
        <w:numPr>
          <w:ilvl w:val="0"/>
          <w:numId w:val="9"/>
        </w:numPr>
        <w:contextualSpacing/>
        <w:rPr>
          <w:rFonts w:eastAsia="Calibri" w:cs="Times New Roman"/>
          <w:kern w:val="28"/>
          <w:szCs w:val="24"/>
          <w:lang w:eastAsia="en-US"/>
        </w:rPr>
      </w:pPr>
      <w:r w:rsidRPr="0060708F">
        <w:rPr>
          <w:rFonts w:eastAsia="Calibri" w:cs="Times New Roman"/>
          <w:kern w:val="28"/>
          <w:szCs w:val="24"/>
          <w:lang w:eastAsia="en-US"/>
        </w:rPr>
        <w:t>Контроль запасов свежих и переработанных грибов.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Условия и сроки хранения переработанных плодов и овощей.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Организация хранения крахмала и меда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Контроль запасов карамельных изделий.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 конфетных изделий,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Организация хранения шоколада и какао-порошка.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 мучных кондитерских изделий, условия и сроки их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Контроль запасов сахара в общественном питании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Условия и сроки хранения чая и чайных напитков.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 кофе и кофейных напитков и организация их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Особенности организации хранения пряностей и приправ.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Организация хранения мясных полуфабрикатов.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Условия и сроки хранения мясных полуфабрикатов.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Особенности организации и хранения мясных субпродуктов.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Основные условия и сроки хранения субпродуктов.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Мясные консервы, используемые в питании.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lastRenderedPageBreak/>
        <w:t>Условия и сроки хранения мясных консервов.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Значение в питании мяса убойных животных.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Показатели свежести мяса,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Требования к качеству мяса птицы.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Контроль запасов мяса птицы.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Организация хранения колбасных изделий.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Контроль запасов колбасных изделий в общественном питании.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Организация хранения крупнокусковых ветчинных изделий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питании, условия и сроки хранения крупнокусковых ветчинных изделий.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Основные семейства рыб, используемые в питании.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Организация хранения рыбных полуфабрикатов.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Контроль запасов живой рыбы в общественном питании.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Организация хранения рыбы соленой в общественном питании.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 рыбы соленой,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Организация хранения вяленой и сушеной рыбы.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Контроль запасов рыбы копченой в общественном питании.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Балычные изделия,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 икры рыб,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Организация хранения рыбных полуфабрикатов.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 рыбных полуфабрикатов,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Нерыбное водное сырье,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Организация хранения молока, сливок.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 молочных продуктов, условия и сроки их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Сметана и кисломолочные напитки, использование в питании,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Творог и творожные изделия,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Организация хранения молочных консервов.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Контроль запасов мороженого в общественном питании.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Организация хранения сыра.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 сыра, условия и сроки хранения.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 xml:space="preserve">Контроль запасов животного масла в общественном питании. 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Организация хранения растительного масла и майонеза.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Использование в питании растительного масла и контроль его запасов в общественном питании.</w:t>
      </w:r>
    </w:p>
    <w:p w:rsidR="0060708F" w:rsidRPr="0060708F" w:rsidRDefault="0060708F" w:rsidP="006070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eastAsia="Calibri" w:cs="Times New Roman"/>
          <w:color w:val="000000"/>
          <w:kern w:val="28"/>
          <w:szCs w:val="24"/>
          <w:shd w:val="clear" w:color="auto" w:fill="FFFFFF"/>
        </w:rPr>
      </w:pPr>
      <w:r w:rsidRPr="0060708F">
        <w:rPr>
          <w:rFonts w:eastAsia="Calibri" w:cs="Times New Roman"/>
          <w:color w:val="000000"/>
          <w:kern w:val="28"/>
          <w:szCs w:val="24"/>
          <w:shd w:val="clear" w:color="auto" w:fill="FFFFFF"/>
        </w:rPr>
        <w:t>Организация хранения запасов масла коровьего.</w:t>
      </w:r>
    </w:p>
    <w:p w:rsidR="0060708F" w:rsidRPr="0060708F" w:rsidRDefault="0060708F" w:rsidP="0060708F">
      <w:pPr>
        <w:ind w:left="720"/>
        <w:rPr>
          <w:rFonts w:cs="Times New Roman"/>
          <w:color w:val="FF0000"/>
          <w:szCs w:val="24"/>
        </w:rPr>
      </w:pPr>
    </w:p>
    <w:p w:rsidR="0060708F" w:rsidRPr="0060708F" w:rsidRDefault="0060708F" w:rsidP="0060708F">
      <w:pPr>
        <w:tabs>
          <w:tab w:val="left" w:pos="709"/>
        </w:tabs>
        <w:suppressAutoHyphens/>
        <w:contextualSpacing/>
        <w:jc w:val="center"/>
        <w:rPr>
          <w:rFonts w:eastAsia="Calibri" w:cs="Times New Roman"/>
          <w:b/>
          <w:bCs/>
          <w:szCs w:val="24"/>
        </w:rPr>
      </w:pPr>
      <w:r w:rsidRPr="0060708F">
        <w:rPr>
          <w:rFonts w:eastAsia="Calibri" w:cs="Times New Roman"/>
          <w:b/>
          <w:bCs/>
          <w:szCs w:val="24"/>
        </w:rPr>
        <w:t>Критерии оценивания для проведения промежуточной аттестации обучающихся по дисциплине</w:t>
      </w:r>
    </w:p>
    <w:p w:rsidR="0060708F" w:rsidRPr="0060708F" w:rsidRDefault="0060708F" w:rsidP="0060708F">
      <w:pPr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087"/>
        <w:gridCol w:w="8"/>
      </w:tblGrid>
      <w:tr w:rsidR="0060708F" w:rsidRPr="0060708F" w:rsidTr="00B05C46">
        <w:tc>
          <w:tcPr>
            <w:tcW w:w="2376" w:type="dxa"/>
            <w:vAlign w:val="center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4"/>
              </w:rPr>
            </w:pPr>
            <w:r w:rsidRPr="0060708F">
              <w:rPr>
                <w:rFonts w:eastAsia="Calibri" w:cs="Times New Roman"/>
                <w:b/>
                <w:szCs w:val="24"/>
              </w:rPr>
              <w:t>Шкала оценивания</w:t>
            </w:r>
          </w:p>
        </w:tc>
        <w:tc>
          <w:tcPr>
            <w:tcW w:w="7095" w:type="dxa"/>
            <w:gridSpan w:val="2"/>
            <w:vAlign w:val="center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4"/>
              </w:rPr>
            </w:pPr>
            <w:r w:rsidRPr="0060708F">
              <w:rPr>
                <w:rFonts w:eastAsia="Calibri" w:cs="Times New Roman"/>
                <w:b/>
                <w:szCs w:val="24"/>
              </w:rPr>
              <w:t>Критерии</w:t>
            </w:r>
          </w:p>
        </w:tc>
      </w:tr>
      <w:tr w:rsidR="0060708F" w:rsidRPr="0060708F" w:rsidTr="00B05C46">
        <w:trPr>
          <w:gridAfter w:val="1"/>
          <w:wAfter w:w="8" w:type="dxa"/>
        </w:trPr>
        <w:tc>
          <w:tcPr>
            <w:tcW w:w="2376" w:type="dxa"/>
            <w:vAlign w:val="center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>Отлично</w:t>
            </w:r>
          </w:p>
        </w:tc>
        <w:tc>
          <w:tcPr>
            <w:tcW w:w="7087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 xml:space="preserve">Теоретическое содержание дисциплины (модуля) освоено полностью, без пробелов, необходимые практические навыки работы с освоенным материалом сформированы, все предусмотренные рабочей программой дисциплины (модуля) учебные задания выполнены </w:t>
            </w:r>
          </w:p>
        </w:tc>
      </w:tr>
      <w:tr w:rsidR="0060708F" w:rsidRPr="0060708F" w:rsidTr="00B05C46">
        <w:trPr>
          <w:gridAfter w:val="1"/>
          <w:wAfter w:w="8" w:type="dxa"/>
        </w:trPr>
        <w:tc>
          <w:tcPr>
            <w:tcW w:w="2376" w:type="dxa"/>
            <w:vAlign w:val="center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>Хорошо</w:t>
            </w:r>
          </w:p>
        </w:tc>
        <w:tc>
          <w:tcPr>
            <w:tcW w:w="7087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>Теоретическое содержание дисциплины (модуля) освоено полностью, без пробелов, некоторые практические навыки работы с освоенным материалом сформированы недостаточно, все  предусмотренные рабочей программой дисциплины (модуля) учебные задания выполнены, некоторые виды заданий выполнены с ошибками.</w:t>
            </w:r>
          </w:p>
        </w:tc>
      </w:tr>
      <w:tr w:rsidR="0060708F" w:rsidRPr="0060708F" w:rsidTr="00B05C46">
        <w:trPr>
          <w:gridAfter w:val="1"/>
          <w:wAfter w:w="8" w:type="dxa"/>
        </w:trPr>
        <w:tc>
          <w:tcPr>
            <w:tcW w:w="2376" w:type="dxa"/>
            <w:vAlign w:val="center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lastRenderedPageBreak/>
              <w:t>Удовлетворительно</w:t>
            </w:r>
          </w:p>
        </w:tc>
        <w:tc>
          <w:tcPr>
            <w:tcW w:w="7087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>Теоретическое содержание дисциплины (модуля)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рабочей программой дисциплины (модуля) учебных заданий выполнено, некоторые из выполненных заданий  содержат ошибки.</w:t>
            </w:r>
          </w:p>
        </w:tc>
      </w:tr>
      <w:tr w:rsidR="0060708F" w:rsidRPr="0060708F" w:rsidTr="00B05C46">
        <w:trPr>
          <w:gridAfter w:val="1"/>
          <w:wAfter w:w="8" w:type="dxa"/>
        </w:trPr>
        <w:tc>
          <w:tcPr>
            <w:tcW w:w="2376" w:type="dxa"/>
            <w:vAlign w:val="center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>Неудовлетворительно</w:t>
            </w:r>
          </w:p>
        </w:tc>
        <w:tc>
          <w:tcPr>
            <w:tcW w:w="7087" w:type="dxa"/>
          </w:tcPr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>Теоретическое содержание дисциплины (модуля) освоено частично, необходимые практические навыки работы не</w:t>
            </w:r>
          </w:p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>сформированы, большинство предусмотренных рабочей программой дисциплины (модуля) учебных заданий не</w:t>
            </w:r>
          </w:p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>выполнено; при дополнительной самостоятельной работе над материалом курса возможно повышение качества выполнения</w:t>
            </w:r>
          </w:p>
          <w:p w:rsidR="0060708F" w:rsidRPr="0060708F" w:rsidRDefault="0060708F" w:rsidP="0060708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b/>
                <w:szCs w:val="24"/>
              </w:rPr>
            </w:pPr>
            <w:r w:rsidRPr="0060708F">
              <w:rPr>
                <w:rFonts w:eastAsia="Calibri" w:cs="Times New Roman"/>
                <w:szCs w:val="24"/>
              </w:rPr>
              <w:t>учебных заданий.</w:t>
            </w:r>
          </w:p>
        </w:tc>
      </w:tr>
    </w:tbl>
    <w:p w:rsidR="0060708F" w:rsidRPr="0060708F" w:rsidRDefault="0060708F" w:rsidP="0060708F">
      <w:pPr>
        <w:ind w:firstLine="709"/>
        <w:contextualSpacing/>
        <w:rPr>
          <w:rFonts w:eastAsia="Calibri" w:cs="Times New Roman"/>
          <w:b/>
          <w:szCs w:val="24"/>
        </w:rPr>
      </w:pPr>
    </w:p>
    <w:p w:rsidR="00E553FC" w:rsidRPr="005F4F85" w:rsidRDefault="00E553FC" w:rsidP="0060708F">
      <w:pPr>
        <w:tabs>
          <w:tab w:val="left" w:pos="1210"/>
        </w:tabs>
        <w:ind w:firstLine="709"/>
        <w:rPr>
          <w:rFonts w:cs="Times New Roman"/>
          <w:szCs w:val="24"/>
        </w:rPr>
      </w:pPr>
    </w:p>
    <w:sectPr w:rsidR="00E553FC" w:rsidRPr="005F4F85" w:rsidSect="00CB08D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5E" w:rsidRDefault="008D345E" w:rsidP="00892006">
      <w:r>
        <w:separator/>
      </w:r>
    </w:p>
  </w:endnote>
  <w:endnote w:type="continuationSeparator" w:id="0">
    <w:p w:rsidR="008D345E" w:rsidRDefault="008D345E" w:rsidP="00892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NewRoman">
    <w:altName w:val="DFMincho-UB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46" w:rsidRPr="006307F3" w:rsidRDefault="00321C4C">
    <w:pPr>
      <w:pStyle w:val="af4"/>
      <w:jc w:val="right"/>
      <w:rPr>
        <w:sz w:val="24"/>
      </w:rPr>
    </w:pPr>
    <w:r w:rsidRPr="006307F3">
      <w:rPr>
        <w:sz w:val="24"/>
      </w:rPr>
      <w:fldChar w:fldCharType="begin"/>
    </w:r>
    <w:r w:rsidR="00FC54C0" w:rsidRPr="006307F3">
      <w:rPr>
        <w:sz w:val="24"/>
      </w:rPr>
      <w:instrText>PAGE   \* MERGEFORMAT</w:instrText>
    </w:r>
    <w:r w:rsidRPr="006307F3">
      <w:rPr>
        <w:sz w:val="24"/>
      </w:rPr>
      <w:fldChar w:fldCharType="separate"/>
    </w:r>
    <w:r w:rsidR="00730148">
      <w:rPr>
        <w:noProof/>
        <w:sz w:val="24"/>
      </w:rPr>
      <w:t>2</w:t>
    </w:r>
    <w:r w:rsidRPr="006307F3">
      <w:rPr>
        <w:noProof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5E" w:rsidRDefault="008D345E" w:rsidP="00892006">
      <w:r>
        <w:separator/>
      </w:r>
    </w:p>
  </w:footnote>
  <w:footnote w:type="continuationSeparator" w:id="0">
    <w:p w:rsidR="008D345E" w:rsidRDefault="008D345E" w:rsidP="00892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325A99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023F565E"/>
    <w:multiLevelType w:val="multilevel"/>
    <w:tmpl w:val="1934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90AA6"/>
    <w:multiLevelType w:val="singleLevel"/>
    <w:tmpl w:val="3B161A2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03947A7B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>
    <w:nsid w:val="057763DF"/>
    <w:multiLevelType w:val="multilevel"/>
    <w:tmpl w:val="7EEC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87418A"/>
    <w:multiLevelType w:val="multilevel"/>
    <w:tmpl w:val="2C82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AA75F1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0">
    <w:nsid w:val="0BEE4844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>
    <w:nsid w:val="0BEE668E"/>
    <w:multiLevelType w:val="multilevel"/>
    <w:tmpl w:val="4110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9D12DE"/>
    <w:multiLevelType w:val="multilevel"/>
    <w:tmpl w:val="0088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DC7889"/>
    <w:multiLevelType w:val="singleLevel"/>
    <w:tmpl w:val="7D62BF8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0DFA7037"/>
    <w:multiLevelType w:val="multilevel"/>
    <w:tmpl w:val="648C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13C656BB"/>
    <w:multiLevelType w:val="multilevel"/>
    <w:tmpl w:val="060C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715FB1"/>
    <w:multiLevelType w:val="hybridMultilevel"/>
    <w:tmpl w:val="A5E61A88"/>
    <w:lvl w:ilvl="0" w:tplc="154EBE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D5F8496C">
      <w:start w:val="1"/>
      <w:numFmt w:val="decimal"/>
      <w:lvlText w:val="%4."/>
      <w:lvlJc w:val="left"/>
      <w:pPr>
        <w:ind w:left="502" w:hanging="360"/>
      </w:pPr>
      <w:rPr>
        <w:rFonts w:ascii="Times New Roman" w:eastAsia="MS Mincho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8">
    <w:nsid w:val="184B3657"/>
    <w:multiLevelType w:val="multilevel"/>
    <w:tmpl w:val="B00E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2472BF"/>
    <w:multiLevelType w:val="multilevel"/>
    <w:tmpl w:val="C9B81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6400E0"/>
    <w:multiLevelType w:val="multilevel"/>
    <w:tmpl w:val="8478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1702ED"/>
    <w:multiLevelType w:val="multilevel"/>
    <w:tmpl w:val="C02E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365D71"/>
    <w:multiLevelType w:val="multilevel"/>
    <w:tmpl w:val="1226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0436AB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4">
    <w:nsid w:val="234429A3"/>
    <w:multiLevelType w:val="multilevel"/>
    <w:tmpl w:val="F7AA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1F327D"/>
    <w:multiLevelType w:val="multilevel"/>
    <w:tmpl w:val="37C0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5658B1"/>
    <w:multiLevelType w:val="singleLevel"/>
    <w:tmpl w:val="7D62BF8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>
    <w:nsid w:val="2775714C"/>
    <w:multiLevelType w:val="hybridMultilevel"/>
    <w:tmpl w:val="984A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851CF2"/>
    <w:multiLevelType w:val="multilevel"/>
    <w:tmpl w:val="3404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873120"/>
    <w:multiLevelType w:val="singleLevel"/>
    <w:tmpl w:val="3B161A2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0">
    <w:nsid w:val="2D47499E"/>
    <w:multiLevelType w:val="singleLevel"/>
    <w:tmpl w:val="CB4E19C8"/>
    <w:lvl w:ilvl="0">
      <w:start w:val="1"/>
      <w:numFmt w:val="decimal"/>
      <w:pStyle w:val="a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1">
    <w:nsid w:val="2D6651EE"/>
    <w:multiLevelType w:val="multilevel"/>
    <w:tmpl w:val="A236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13011C"/>
    <w:multiLevelType w:val="multilevel"/>
    <w:tmpl w:val="64A0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0A039BE"/>
    <w:multiLevelType w:val="singleLevel"/>
    <w:tmpl w:val="16842AF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4">
    <w:nsid w:val="31425C68"/>
    <w:multiLevelType w:val="multilevel"/>
    <w:tmpl w:val="9950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356B02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6">
    <w:nsid w:val="35C63170"/>
    <w:multiLevelType w:val="multilevel"/>
    <w:tmpl w:val="8608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6186B78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8">
    <w:nsid w:val="361D3A9D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9">
    <w:nsid w:val="36384673"/>
    <w:multiLevelType w:val="multilevel"/>
    <w:tmpl w:val="D856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484364"/>
    <w:multiLevelType w:val="multilevel"/>
    <w:tmpl w:val="31B4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EF50153"/>
    <w:multiLevelType w:val="multilevel"/>
    <w:tmpl w:val="D4C0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F237125"/>
    <w:multiLevelType w:val="multilevel"/>
    <w:tmpl w:val="DFD4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21609E3"/>
    <w:multiLevelType w:val="hybridMultilevel"/>
    <w:tmpl w:val="E2462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3013151"/>
    <w:multiLevelType w:val="multilevel"/>
    <w:tmpl w:val="5DE0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3667258"/>
    <w:multiLevelType w:val="multilevel"/>
    <w:tmpl w:val="C0F0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4693B23"/>
    <w:multiLevelType w:val="multilevel"/>
    <w:tmpl w:val="CB006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48E3476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8">
    <w:nsid w:val="44AC3C01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9">
    <w:nsid w:val="458E2C81"/>
    <w:multiLevelType w:val="multilevel"/>
    <w:tmpl w:val="1896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7B073DA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1">
    <w:nsid w:val="47C34AB3"/>
    <w:multiLevelType w:val="multilevel"/>
    <w:tmpl w:val="02C8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AB41054"/>
    <w:multiLevelType w:val="multilevel"/>
    <w:tmpl w:val="5308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B704F04"/>
    <w:multiLevelType w:val="multilevel"/>
    <w:tmpl w:val="4A3E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C12113A"/>
    <w:multiLevelType w:val="multilevel"/>
    <w:tmpl w:val="3EA2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C2A27B2"/>
    <w:multiLevelType w:val="multilevel"/>
    <w:tmpl w:val="FE40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D213E5D"/>
    <w:multiLevelType w:val="multilevel"/>
    <w:tmpl w:val="4B9A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F4300E2"/>
    <w:multiLevelType w:val="multilevel"/>
    <w:tmpl w:val="FB32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0EB1C02"/>
    <w:multiLevelType w:val="singleLevel"/>
    <w:tmpl w:val="82CC53B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9">
    <w:nsid w:val="51087917"/>
    <w:multiLevelType w:val="multilevel"/>
    <w:tmpl w:val="8B94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1445808"/>
    <w:multiLevelType w:val="hybridMultilevel"/>
    <w:tmpl w:val="5E7628E4"/>
    <w:lvl w:ilvl="0" w:tplc="F8C8ABF4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1">
    <w:nsid w:val="53565EC3"/>
    <w:multiLevelType w:val="singleLevel"/>
    <w:tmpl w:val="7898D15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62">
    <w:nsid w:val="53BE59B6"/>
    <w:multiLevelType w:val="singleLevel"/>
    <w:tmpl w:val="A95A7EF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3">
    <w:nsid w:val="54615B01"/>
    <w:multiLevelType w:val="multilevel"/>
    <w:tmpl w:val="F572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4A623CE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5">
    <w:nsid w:val="569A0715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6">
    <w:nsid w:val="58810474"/>
    <w:multiLevelType w:val="hybridMultilevel"/>
    <w:tmpl w:val="639E0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922CB"/>
    <w:multiLevelType w:val="multilevel"/>
    <w:tmpl w:val="E5C2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DEA35EE"/>
    <w:multiLevelType w:val="multilevel"/>
    <w:tmpl w:val="3D90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059752F"/>
    <w:multiLevelType w:val="multilevel"/>
    <w:tmpl w:val="B224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12D38F6"/>
    <w:multiLevelType w:val="singleLevel"/>
    <w:tmpl w:val="E4402B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1">
    <w:nsid w:val="61F41765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2F80E46"/>
    <w:multiLevelType w:val="multilevel"/>
    <w:tmpl w:val="7AE0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388233F"/>
    <w:multiLevelType w:val="multilevel"/>
    <w:tmpl w:val="9C76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4D80D2A"/>
    <w:multiLevelType w:val="multilevel"/>
    <w:tmpl w:val="824C3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5621D50"/>
    <w:multiLevelType w:val="multilevel"/>
    <w:tmpl w:val="8F36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60E7F1B"/>
    <w:multiLevelType w:val="hybridMultilevel"/>
    <w:tmpl w:val="639E0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8BA03B9"/>
    <w:multiLevelType w:val="multilevel"/>
    <w:tmpl w:val="0E9E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8DF74A0"/>
    <w:multiLevelType w:val="multilevel"/>
    <w:tmpl w:val="EB9C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9273C50"/>
    <w:multiLevelType w:val="hybridMultilevel"/>
    <w:tmpl w:val="1E2622EC"/>
    <w:lvl w:ilvl="0" w:tplc="705E3D5C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CC061E5"/>
    <w:multiLevelType w:val="multilevel"/>
    <w:tmpl w:val="C3FE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D7B4496"/>
    <w:multiLevelType w:val="singleLevel"/>
    <w:tmpl w:val="3B161A2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2">
    <w:nsid w:val="6D924CD4"/>
    <w:multiLevelType w:val="multilevel"/>
    <w:tmpl w:val="264E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EBF566F"/>
    <w:multiLevelType w:val="multilevel"/>
    <w:tmpl w:val="6E60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F8D3324"/>
    <w:multiLevelType w:val="multilevel"/>
    <w:tmpl w:val="674C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3112244"/>
    <w:multiLevelType w:val="hybridMultilevel"/>
    <w:tmpl w:val="7C4607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263DBB"/>
    <w:multiLevelType w:val="multilevel"/>
    <w:tmpl w:val="E31E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497286E"/>
    <w:multiLevelType w:val="singleLevel"/>
    <w:tmpl w:val="9E36175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8">
    <w:nsid w:val="752D204D"/>
    <w:multiLevelType w:val="multilevel"/>
    <w:tmpl w:val="DBDC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8854BAD"/>
    <w:multiLevelType w:val="multilevel"/>
    <w:tmpl w:val="D47C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F164AB5"/>
    <w:multiLevelType w:val="singleLevel"/>
    <w:tmpl w:val="16842AF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79"/>
  </w:num>
  <w:num w:numId="2">
    <w:abstractNumId w:val="1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0"/>
  </w:num>
  <w:num w:numId="5">
    <w:abstractNumId w:val="27"/>
  </w:num>
  <w:num w:numId="6">
    <w:abstractNumId w:val="66"/>
  </w:num>
  <w:num w:numId="7">
    <w:abstractNumId w:val="30"/>
  </w:num>
  <w:num w:numId="8">
    <w:abstractNumId w:val="43"/>
  </w:num>
  <w:num w:numId="9">
    <w:abstractNumId w:val="85"/>
  </w:num>
  <w:num w:numId="10">
    <w:abstractNumId w:val="10"/>
  </w:num>
  <w:num w:numId="11">
    <w:abstractNumId w:val="70"/>
  </w:num>
  <w:num w:numId="12">
    <w:abstractNumId w:val="50"/>
  </w:num>
  <w:num w:numId="13">
    <w:abstractNumId w:val="47"/>
  </w:num>
  <w:num w:numId="14">
    <w:abstractNumId w:val="62"/>
  </w:num>
  <w:num w:numId="15">
    <w:abstractNumId w:val="13"/>
  </w:num>
  <w:num w:numId="16">
    <w:abstractNumId w:val="26"/>
  </w:num>
  <w:num w:numId="17">
    <w:abstractNumId w:val="9"/>
  </w:num>
  <w:num w:numId="18">
    <w:abstractNumId w:val="61"/>
  </w:num>
  <w:num w:numId="19">
    <w:abstractNumId w:val="35"/>
  </w:num>
  <w:num w:numId="20">
    <w:abstractNumId w:val="5"/>
  </w:num>
  <w:num w:numId="21">
    <w:abstractNumId w:val="4"/>
  </w:num>
  <w:num w:numId="22">
    <w:abstractNumId w:val="90"/>
  </w:num>
  <w:num w:numId="23">
    <w:abstractNumId w:val="81"/>
  </w:num>
  <w:num w:numId="24">
    <w:abstractNumId w:val="2"/>
  </w:num>
  <w:num w:numId="25">
    <w:abstractNumId w:val="23"/>
  </w:num>
  <w:num w:numId="26">
    <w:abstractNumId w:val="58"/>
  </w:num>
  <w:num w:numId="27">
    <w:abstractNumId w:val="65"/>
  </w:num>
  <w:num w:numId="28">
    <w:abstractNumId w:val="38"/>
  </w:num>
  <w:num w:numId="29">
    <w:abstractNumId w:val="87"/>
  </w:num>
  <w:num w:numId="30">
    <w:abstractNumId w:val="29"/>
  </w:num>
  <w:num w:numId="31">
    <w:abstractNumId w:val="33"/>
  </w:num>
  <w:num w:numId="32">
    <w:abstractNumId w:val="48"/>
  </w:num>
  <w:num w:numId="33">
    <w:abstractNumId w:val="71"/>
  </w:num>
  <w:num w:numId="34">
    <w:abstractNumId w:val="64"/>
  </w:num>
  <w:num w:numId="35">
    <w:abstractNumId w:val="37"/>
  </w:num>
  <w:num w:numId="36">
    <w:abstractNumId w:val="25"/>
  </w:num>
  <w:num w:numId="37">
    <w:abstractNumId w:val="31"/>
  </w:num>
  <w:num w:numId="38">
    <w:abstractNumId w:val="11"/>
  </w:num>
  <w:num w:numId="39">
    <w:abstractNumId w:val="84"/>
  </w:num>
  <w:num w:numId="40">
    <w:abstractNumId w:val="12"/>
  </w:num>
  <w:num w:numId="41">
    <w:abstractNumId w:val="3"/>
  </w:num>
  <w:num w:numId="42">
    <w:abstractNumId w:val="83"/>
  </w:num>
  <w:num w:numId="43">
    <w:abstractNumId w:val="42"/>
  </w:num>
  <w:num w:numId="44">
    <w:abstractNumId w:val="7"/>
  </w:num>
  <w:num w:numId="45">
    <w:abstractNumId w:val="78"/>
  </w:num>
  <w:num w:numId="46">
    <w:abstractNumId w:val="44"/>
  </w:num>
  <w:num w:numId="47">
    <w:abstractNumId w:val="20"/>
  </w:num>
  <w:num w:numId="48">
    <w:abstractNumId w:val="45"/>
  </w:num>
  <w:num w:numId="49">
    <w:abstractNumId w:val="40"/>
  </w:num>
  <w:num w:numId="50">
    <w:abstractNumId w:val="41"/>
  </w:num>
  <w:num w:numId="51">
    <w:abstractNumId w:val="80"/>
  </w:num>
  <w:num w:numId="52">
    <w:abstractNumId w:val="36"/>
  </w:num>
  <w:num w:numId="53">
    <w:abstractNumId w:val="55"/>
  </w:num>
  <w:num w:numId="54">
    <w:abstractNumId w:val="24"/>
  </w:num>
  <w:num w:numId="55">
    <w:abstractNumId w:val="18"/>
  </w:num>
  <w:num w:numId="56">
    <w:abstractNumId w:val="28"/>
  </w:num>
  <w:num w:numId="57">
    <w:abstractNumId w:val="69"/>
  </w:num>
  <w:num w:numId="58">
    <w:abstractNumId w:val="53"/>
  </w:num>
  <w:num w:numId="59">
    <w:abstractNumId w:val="34"/>
  </w:num>
  <w:num w:numId="60">
    <w:abstractNumId w:val="82"/>
  </w:num>
  <w:num w:numId="61">
    <w:abstractNumId w:val="16"/>
  </w:num>
  <w:num w:numId="62">
    <w:abstractNumId w:val="72"/>
  </w:num>
  <w:num w:numId="63">
    <w:abstractNumId w:val="57"/>
  </w:num>
  <w:num w:numId="64">
    <w:abstractNumId w:val="75"/>
  </w:num>
  <w:num w:numId="65">
    <w:abstractNumId w:val="39"/>
  </w:num>
  <w:num w:numId="66">
    <w:abstractNumId w:val="89"/>
  </w:num>
  <w:num w:numId="67">
    <w:abstractNumId w:val="56"/>
  </w:num>
  <w:num w:numId="68">
    <w:abstractNumId w:val="49"/>
  </w:num>
  <w:num w:numId="69">
    <w:abstractNumId w:val="68"/>
  </w:num>
  <w:num w:numId="70">
    <w:abstractNumId w:val="46"/>
  </w:num>
  <w:num w:numId="71">
    <w:abstractNumId w:val="21"/>
  </w:num>
  <w:num w:numId="72">
    <w:abstractNumId w:val="73"/>
  </w:num>
  <w:num w:numId="73">
    <w:abstractNumId w:val="63"/>
  </w:num>
  <w:num w:numId="74">
    <w:abstractNumId w:val="74"/>
  </w:num>
  <w:num w:numId="75">
    <w:abstractNumId w:val="77"/>
  </w:num>
  <w:num w:numId="76">
    <w:abstractNumId w:val="19"/>
  </w:num>
  <w:num w:numId="77">
    <w:abstractNumId w:val="52"/>
  </w:num>
  <w:num w:numId="78">
    <w:abstractNumId w:val="51"/>
  </w:num>
  <w:num w:numId="79">
    <w:abstractNumId w:val="88"/>
  </w:num>
  <w:num w:numId="80">
    <w:abstractNumId w:val="54"/>
  </w:num>
  <w:num w:numId="81">
    <w:abstractNumId w:val="22"/>
  </w:num>
  <w:num w:numId="82">
    <w:abstractNumId w:val="6"/>
  </w:num>
  <w:num w:numId="83">
    <w:abstractNumId w:val="67"/>
  </w:num>
  <w:num w:numId="84">
    <w:abstractNumId w:val="59"/>
  </w:num>
  <w:num w:numId="85">
    <w:abstractNumId w:val="14"/>
  </w:num>
  <w:num w:numId="86">
    <w:abstractNumId w:val="86"/>
  </w:num>
  <w:num w:numId="87">
    <w:abstractNumId w:val="32"/>
  </w:num>
  <w:num w:numId="88">
    <w:abstractNumId w:val="8"/>
  </w:num>
  <w:num w:numId="89">
    <w:abstractNumId w:val="1"/>
  </w:num>
  <w:num w:numId="90">
    <w:abstractNumId w:val="0"/>
  </w:num>
  <w:num w:numId="91">
    <w:abstractNumId w:val="76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ADD"/>
    <w:rsid w:val="0000099D"/>
    <w:rsid w:val="000244D1"/>
    <w:rsid w:val="00037DFB"/>
    <w:rsid w:val="00040246"/>
    <w:rsid w:val="0005679C"/>
    <w:rsid w:val="00056987"/>
    <w:rsid w:val="000735A3"/>
    <w:rsid w:val="00073B20"/>
    <w:rsid w:val="0009535F"/>
    <w:rsid w:val="000979B6"/>
    <w:rsid w:val="000C7E43"/>
    <w:rsid w:val="000D41FA"/>
    <w:rsid w:val="00120164"/>
    <w:rsid w:val="00164ADA"/>
    <w:rsid w:val="00184496"/>
    <w:rsid w:val="00186600"/>
    <w:rsid w:val="00187314"/>
    <w:rsid w:val="001B40A7"/>
    <w:rsid w:val="001D2903"/>
    <w:rsid w:val="001F0666"/>
    <w:rsid w:val="001F6CF1"/>
    <w:rsid w:val="00227AAC"/>
    <w:rsid w:val="002853A8"/>
    <w:rsid w:val="002C2413"/>
    <w:rsid w:val="002D03CF"/>
    <w:rsid w:val="003047D7"/>
    <w:rsid w:val="00312C63"/>
    <w:rsid w:val="00320BF8"/>
    <w:rsid w:val="00321C4C"/>
    <w:rsid w:val="00327B64"/>
    <w:rsid w:val="00384EDB"/>
    <w:rsid w:val="00387492"/>
    <w:rsid w:val="003A20DC"/>
    <w:rsid w:val="003B4D05"/>
    <w:rsid w:val="003B7F35"/>
    <w:rsid w:val="003C3D5A"/>
    <w:rsid w:val="003D78C7"/>
    <w:rsid w:val="004131BE"/>
    <w:rsid w:val="00436BDC"/>
    <w:rsid w:val="004766F5"/>
    <w:rsid w:val="00486FBA"/>
    <w:rsid w:val="00494A14"/>
    <w:rsid w:val="004E4867"/>
    <w:rsid w:val="00500207"/>
    <w:rsid w:val="00543171"/>
    <w:rsid w:val="005748C1"/>
    <w:rsid w:val="00584118"/>
    <w:rsid w:val="005908EF"/>
    <w:rsid w:val="005A28BB"/>
    <w:rsid w:val="005A688D"/>
    <w:rsid w:val="005D3122"/>
    <w:rsid w:val="005F4F85"/>
    <w:rsid w:val="0060340D"/>
    <w:rsid w:val="0060708F"/>
    <w:rsid w:val="006153CF"/>
    <w:rsid w:val="006307F3"/>
    <w:rsid w:val="00641AC9"/>
    <w:rsid w:val="006544EC"/>
    <w:rsid w:val="0066081D"/>
    <w:rsid w:val="00680D9C"/>
    <w:rsid w:val="006B3C84"/>
    <w:rsid w:val="00701D82"/>
    <w:rsid w:val="00702092"/>
    <w:rsid w:val="00713EE7"/>
    <w:rsid w:val="007241AC"/>
    <w:rsid w:val="00730148"/>
    <w:rsid w:val="0077433F"/>
    <w:rsid w:val="007775B2"/>
    <w:rsid w:val="007832F1"/>
    <w:rsid w:val="00785F48"/>
    <w:rsid w:val="007865A4"/>
    <w:rsid w:val="007D3673"/>
    <w:rsid w:val="007E400A"/>
    <w:rsid w:val="007E51A3"/>
    <w:rsid w:val="00844C24"/>
    <w:rsid w:val="0085457A"/>
    <w:rsid w:val="00857F5B"/>
    <w:rsid w:val="00884559"/>
    <w:rsid w:val="00892006"/>
    <w:rsid w:val="00893933"/>
    <w:rsid w:val="008B4A54"/>
    <w:rsid w:val="008D345E"/>
    <w:rsid w:val="008D7E8C"/>
    <w:rsid w:val="00907ADD"/>
    <w:rsid w:val="00941BE7"/>
    <w:rsid w:val="00953D41"/>
    <w:rsid w:val="00967C46"/>
    <w:rsid w:val="00974376"/>
    <w:rsid w:val="009F305F"/>
    <w:rsid w:val="00A25344"/>
    <w:rsid w:val="00A826AE"/>
    <w:rsid w:val="00A8394A"/>
    <w:rsid w:val="00AC1D2F"/>
    <w:rsid w:val="00AE69BF"/>
    <w:rsid w:val="00AF38D4"/>
    <w:rsid w:val="00B05C46"/>
    <w:rsid w:val="00B159D1"/>
    <w:rsid w:val="00B15B65"/>
    <w:rsid w:val="00B269F7"/>
    <w:rsid w:val="00B54465"/>
    <w:rsid w:val="00B6636D"/>
    <w:rsid w:val="00B770E0"/>
    <w:rsid w:val="00BE38E0"/>
    <w:rsid w:val="00C13A0A"/>
    <w:rsid w:val="00C2129D"/>
    <w:rsid w:val="00C33C3E"/>
    <w:rsid w:val="00C44BD6"/>
    <w:rsid w:val="00C53D80"/>
    <w:rsid w:val="00C744D6"/>
    <w:rsid w:val="00C7613F"/>
    <w:rsid w:val="00C83EB2"/>
    <w:rsid w:val="00CA1E07"/>
    <w:rsid w:val="00CA49C9"/>
    <w:rsid w:val="00CB08D4"/>
    <w:rsid w:val="00CD33FA"/>
    <w:rsid w:val="00D10657"/>
    <w:rsid w:val="00D53957"/>
    <w:rsid w:val="00D87CFD"/>
    <w:rsid w:val="00D92B5C"/>
    <w:rsid w:val="00DD15BB"/>
    <w:rsid w:val="00DD51CF"/>
    <w:rsid w:val="00DE0EC6"/>
    <w:rsid w:val="00E224C1"/>
    <w:rsid w:val="00E24540"/>
    <w:rsid w:val="00E327CF"/>
    <w:rsid w:val="00E553FC"/>
    <w:rsid w:val="00EC7322"/>
    <w:rsid w:val="00F161CA"/>
    <w:rsid w:val="00F41367"/>
    <w:rsid w:val="00F43E01"/>
    <w:rsid w:val="00F77AD8"/>
    <w:rsid w:val="00FA5D01"/>
    <w:rsid w:val="00FC54C0"/>
    <w:rsid w:val="00FD1C6E"/>
    <w:rsid w:val="00FE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07F3"/>
    <w:pPr>
      <w:jc w:val="both"/>
    </w:pPr>
    <w:rPr>
      <w:rFonts w:ascii="Times New Roman" w:eastAsia="Times New Roman" w:hAnsi="Times New Roman" w:cs="Calibri"/>
      <w:sz w:val="24"/>
      <w:szCs w:val="22"/>
    </w:rPr>
  </w:style>
  <w:style w:type="paragraph" w:styleId="1">
    <w:name w:val="heading 1"/>
    <w:basedOn w:val="a0"/>
    <w:next w:val="a0"/>
    <w:link w:val="10"/>
    <w:qFormat/>
    <w:rsid w:val="006307F3"/>
    <w:pPr>
      <w:keepNext/>
      <w:autoSpaceDE w:val="0"/>
      <w:autoSpaceDN w:val="0"/>
      <w:spacing w:line="360" w:lineRule="auto"/>
      <w:ind w:firstLine="284"/>
      <w:jc w:val="center"/>
      <w:outlineLvl w:val="0"/>
    </w:pPr>
    <w:rPr>
      <w:rFonts w:eastAsia="Calibri" w:cs="Times New Roman"/>
      <w:b/>
      <w:szCs w:val="24"/>
      <w:lang/>
    </w:rPr>
  </w:style>
  <w:style w:type="paragraph" w:styleId="2">
    <w:name w:val="heading 2"/>
    <w:basedOn w:val="a0"/>
    <w:next w:val="a0"/>
    <w:link w:val="20"/>
    <w:qFormat/>
    <w:locked/>
    <w:rsid w:val="0060708F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qFormat/>
    <w:locked/>
    <w:rsid w:val="0060708F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qFormat/>
    <w:locked/>
    <w:rsid w:val="0060708F"/>
    <w:pPr>
      <w:keepNext/>
      <w:spacing w:before="240" w:after="60"/>
      <w:outlineLvl w:val="3"/>
    </w:pPr>
    <w:rPr>
      <w:rFonts w:cs="Times New Roman"/>
      <w:b/>
      <w:bCs/>
      <w:sz w:val="28"/>
      <w:szCs w:val="28"/>
      <w:lang/>
    </w:rPr>
  </w:style>
  <w:style w:type="paragraph" w:styleId="5">
    <w:name w:val="heading 5"/>
    <w:basedOn w:val="a0"/>
    <w:next w:val="a0"/>
    <w:link w:val="50"/>
    <w:uiPriority w:val="99"/>
    <w:qFormat/>
    <w:rsid w:val="00D10657"/>
    <w:pPr>
      <w:keepNext/>
      <w:keepLines/>
      <w:spacing w:before="200"/>
      <w:outlineLvl w:val="4"/>
    </w:pPr>
    <w:rPr>
      <w:rFonts w:ascii="Cambria" w:eastAsia="Calibri" w:hAnsi="Cambria" w:cs="Times New Roman"/>
      <w:color w:val="243F60"/>
      <w:sz w:val="20"/>
      <w:szCs w:val="20"/>
      <w:lang/>
    </w:rPr>
  </w:style>
  <w:style w:type="paragraph" w:styleId="7">
    <w:name w:val="heading 7"/>
    <w:basedOn w:val="a0"/>
    <w:next w:val="a0"/>
    <w:link w:val="70"/>
    <w:qFormat/>
    <w:locked/>
    <w:rsid w:val="0060708F"/>
    <w:pPr>
      <w:spacing w:before="240" w:after="60"/>
      <w:outlineLvl w:val="6"/>
    </w:pPr>
    <w:rPr>
      <w:rFonts w:eastAsia="Calibri" w:cs="Times New Roman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307F3"/>
    <w:rPr>
      <w:rFonts w:ascii="Times New Roman" w:hAnsi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D10657"/>
    <w:rPr>
      <w:rFonts w:ascii="Cambria" w:hAnsi="Cambria" w:cs="Cambria"/>
      <w:color w:val="243F60"/>
      <w:lang w:eastAsia="ru-RU"/>
    </w:rPr>
  </w:style>
  <w:style w:type="character" w:styleId="a4">
    <w:name w:val="Hyperlink"/>
    <w:uiPriority w:val="99"/>
    <w:rsid w:val="00907ADD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907ADD"/>
    <w:rPr>
      <w:rFonts w:cs="Times New Roman"/>
      <w:szCs w:val="24"/>
    </w:rPr>
  </w:style>
  <w:style w:type="paragraph" w:styleId="a5">
    <w:name w:val="List Paragraph"/>
    <w:basedOn w:val="a0"/>
    <w:uiPriority w:val="34"/>
    <w:qFormat/>
    <w:rsid w:val="00184496"/>
    <w:pPr>
      <w:ind w:left="720"/>
    </w:pPr>
    <w:rPr>
      <w:rFonts w:eastAsia="Calibri"/>
      <w:lang w:eastAsia="en-US"/>
    </w:rPr>
  </w:style>
  <w:style w:type="paragraph" w:styleId="a6">
    <w:name w:val="Normal (Web)"/>
    <w:basedOn w:val="a0"/>
    <w:uiPriority w:val="99"/>
    <w:rsid w:val="009F305F"/>
    <w:pPr>
      <w:spacing w:before="100" w:beforeAutospacing="1" w:after="100" w:afterAutospacing="1"/>
    </w:pPr>
    <w:rPr>
      <w:rFonts w:cs="Times New Roman"/>
      <w:szCs w:val="24"/>
    </w:rPr>
  </w:style>
  <w:style w:type="paragraph" w:styleId="a7">
    <w:name w:val="Body Text"/>
    <w:basedOn w:val="a0"/>
    <w:link w:val="a8"/>
    <w:rsid w:val="00D10657"/>
    <w:pPr>
      <w:jc w:val="center"/>
    </w:pPr>
    <w:rPr>
      <w:rFonts w:eastAsia="Calibri" w:cs="Times New Roman"/>
      <w:b/>
      <w:bCs/>
      <w:smallCaps/>
      <w:szCs w:val="24"/>
      <w:lang/>
    </w:rPr>
  </w:style>
  <w:style w:type="character" w:customStyle="1" w:styleId="a8">
    <w:name w:val="Основной текст Знак"/>
    <w:link w:val="a7"/>
    <w:locked/>
    <w:rsid w:val="00D1065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a9">
    <w:name w:val="Основной текст_"/>
    <w:link w:val="31"/>
    <w:locked/>
    <w:rsid w:val="00D10657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0"/>
    <w:link w:val="a9"/>
    <w:rsid w:val="00D10657"/>
    <w:pPr>
      <w:widowControl w:val="0"/>
      <w:shd w:val="clear" w:color="auto" w:fill="FFFFFF"/>
      <w:spacing w:line="197" w:lineRule="exact"/>
    </w:pPr>
    <w:rPr>
      <w:rFonts w:ascii="Calibri" w:eastAsia="Calibri" w:hAnsi="Calibri" w:cs="Times New Roman"/>
      <w:spacing w:val="-2"/>
      <w:sz w:val="16"/>
      <w:szCs w:val="16"/>
      <w:shd w:val="clear" w:color="auto" w:fill="FFFFFF"/>
      <w:lang/>
    </w:rPr>
  </w:style>
  <w:style w:type="character" w:styleId="aa">
    <w:name w:val="Strong"/>
    <w:uiPriority w:val="22"/>
    <w:qFormat/>
    <w:rsid w:val="00D10657"/>
    <w:rPr>
      <w:b/>
      <w:bCs/>
    </w:rPr>
  </w:style>
  <w:style w:type="character" w:customStyle="1" w:styleId="ab">
    <w:name w:val="Основной текст + Полужирный"/>
    <w:aliases w:val="Интервал 0 pt"/>
    <w:uiPriority w:val="99"/>
    <w:rsid w:val="00D10657"/>
    <w:rPr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ac">
    <w:name w:val="Чкалова"/>
    <w:basedOn w:val="a0"/>
    <w:qFormat/>
    <w:rsid w:val="00D10657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cs="Times New Roman"/>
      <w:color w:val="000000"/>
      <w:spacing w:val="2"/>
    </w:rPr>
  </w:style>
  <w:style w:type="character" w:customStyle="1" w:styleId="apple-converted-space">
    <w:name w:val="apple-converted-space"/>
    <w:basedOn w:val="a1"/>
    <w:rsid w:val="00D10657"/>
  </w:style>
  <w:style w:type="paragraph" w:customStyle="1" w:styleId="ad">
    <w:name w:val="Формат НКИ"/>
    <w:basedOn w:val="a7"/>
    <w:uiPriority w:val="99"/>
    <w:rsid w:val="00D10657"/>
    <w:pPr>
      <w:spacing w:line="288" w:lineRule="auto"/>
      <w:ind w:firstLine="709"/>
      <w:jc w:val="both"/>
    </w:pPr>
    <w:rPr>
      <w:b w:val="0"/>
      <w:bCs w:val="0"/>
      <w:smallCaps w:val="0"/>
      <w:sz w:val="28"/>
      <w:szCs w:val="28"/>
    </w:rPr>
  </w:style>
  <w:style w:type="paragraph" w:styleId="ae">
    <w:name w:val="Body Text Indent"/>
    <w:basedOn w:val="a0"/>
    <w:link w:val="af"/>
    <w:rsid w:val="00D10657"/>
    <w:pPr>
      <w:spacing w:after="120"/>
      <w:ind w:left="283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">
    <w:name w:val="Основной текст с отступом Знак"/>
    <w:link w:val="ae"/>
    <w:locked/>
    <w:rsid w:val="00D10657"/>
    <w:rPr>
      <w:rFonts w:ascii="Calibri" w:hAnsi="Calibri" w:cs="Calibri"/>
      <w:lang w:eastAsia="ru-RU"/>
    </w:rPr>
  </w:style>
  <w:style w:type="paragraph" w:styleId="21">
    <w:name w:val="Body Text Indent 2"/>
    <w:aliases w:val=" Знак"/>
    <w:basedOn w:val="a0"/>
    <w:link w:val="22"/>
    <w:rsid w:val="00D10657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22">
    <w:name w:val="Основной текст с отступом 2 Знак"/>
    <w:aliases w:val=" Знак Знак"/>
    <w:link w:val="21"/>
    <w:locked/>
    <w:rsid w:val="00D10657"/>
    <w:rPr>
      <w:rFonts w:ascii="Calibri" w:hAnsi="Calibri" w:cs="Calibri"/>
      <w:lang w:eastAsia="ru-RU"/>
    </w:rPr>
  </w:style>
  <w:style w:type="paragraph" w:customStyle="1" w:styleId="12">
    <w:name w:val="Абзац списка1"/>
    <w:basedOn w:val="a0"/>
    <w:rsid w:val="00953D41"/>
    <w:pPr>
      <w:ind w:left="720"/>
    </w:pPr>
    <w:rPr>
      <w:lang w:eastAsia="en-US"/>
    </w:rPr>
  </w:style>
  <w:style w:type="paragraph" w:styleId="23">
    <w:name w:val="Body Text 2"/>
    <w:basedOn w:val="a0"/>
    <w:link w:val="24"/>
    <w:uiPriority w:val="99"/>
    <w:rsid w:val="003B7F35"/>
    <w:pPr>
      <w:spacing w:after="120" w:line="480" w:lineRule="auto"/>
    </w:pPr>
    <w:rPr>
      <w:rFonts w:ascii="Calibri" w:eastAsia="Calibri" w:hAnsi="Calibri" w:cs="Times New Roman"/>
      <w:szCs w:val="24"/>
    </w:rPr>
  </w:style>
  <w:style w:type="character" w:customStyle="1" w:styleId="BodyText2Char">
    <w:name w:val="Body Text 2 Char"/>
    <w:uiPriority w:val="99"/>
    <w:semiHidden/>
    <w:locked/>
    <w:rsid w:val="005908EF"/>
    <w:rPr>
      <w:rFonts w:eastAsia="Times New Roman"/>
    </w:rPr>
  </w:style>
  <w:style w:type="character" w:customStyle="1" w:styleId="24">
    <w:name w:val="Основной текст 2 Знак"/>
    <w:link w:val="23"/>
    <w:uiPriority w:val="99"/>
    <w:locked/>
    <w:rsid w:val="003B7F35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6070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6070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60708F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link w:val="7"/>
    <w:rsid w:val="0060708F"/>
    <w:rPr>
      <w:rFonts w:ascii="Times New Roman" w:hAnsi="Times New Roman"/>
      <w:sz w:val="24"/>
      <w:szCs w:val="24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60708F"/>
  </w:style>
  <w:style w:type="paragraph" w:styleId="af0">
    <w:name w:val="header"/>
    <w:basedOn w:val="a0"/>
    <w:link w:val="af1"/>
    <w:uiPriority w:val="99"/>
    <w:rsid w:val="0060708F"/>
    <w:pPr>
      <w:tabs>
        <w:tab w:val="center" w:pos="4153"/>
        <w:tab w:val="right" w:pos="8306"/>
      </w:tabs>
    </w:pPr>
    <w:rPr>
      <w:rFonts w:eastAsia="Calibri" w:cs="Times New Roman"/>
      <w:sz w:val="20"/>
      <w:szCs w:val="20"/>
      <w:lang/>
    </w:rPr>
  </w:style>
  <w:style w:type="character" w:customStyle="1" w:styleId="af1">
    <w:name w:val="Верхний колонтитул Знак"/>
    <w:link w:val="af0"/>
    <w:uiPriority w:val="99"/>
    <w:rsid w:val="0060708F"/>
    <w:rPr>
      <w:rFonts w:ascii="Times New Roman" w:hAnsi="Times New Roman"/>
      <w:lang w:eastAsia="ru-RU"/>
    </w:rPr>
  </w:style>
  <w:style w:type="character" w:styleId="af2">
    <w:name w:val="page number"/>
    <w:rsid w:val="0060708F"/>
    <w:rPr>
      <w:rFonts w:cs="Times New Roman"/>
    </w:rPr>
  </w:style>
  <w:style w:type="paragraph" w:customStyle="1" w:styleId="14">
    <w:name w:val="Основной текст с отступом1"/>
    <w:basedOn w:val="a0"/>
    <w:link w:val="BodyTextIndentChar"/>
    <w:rsid w:val="0060708F"/>
    <w:pPr>
      <w:spacing w:line="360" w:lineRule="auto"/>
      <w:ind w:left="567" w:hanging="567"/>
    </w:pPr>
    <w:rPr>
      <w:rFonts w:eastAsia="Calibri" w:cs="Times New Roman"/>
      <w:b/>
      <w:sz w:val="20"/>
      <w:szCs w:val="20"/>
      <w:lang/>
    </w:rPr>
  </w:style>
  <w:style w:type="character" w:customStyle="1" w:styleId="BodyTextIndentChar">
    <w:name w:val="Body Text Indent Char"/>
    <w:link w:val="14"/>
    <w:rsid w:val="0060708F"/>
    <w:rPr>
      <w:rFonts w:ascii="Times New Roman" w:hAnsi="Times New Roman"/>
      <w:b/>
      <w:lang w:eastAsia="ru-RU"/>
    </w:rPr>
  </w:style>
  <w:style w:type="paragraph" w:customStyle="1" w:styleId="a">
    <w:name w:val="список с точками"/>
    <w:basedOn w:val="a0"/>
    <w:rsid w:val="0060708F"/>
    <w:pPr>
      <w:numPr>
        <w:numId w:val="7"/>
      </w:numPr>
      <w:tabs>
        <w:tab w:val="num" w:pos="756"/>
      </w:tabs>
      <w:spacing w:line="312" w:lineRule="auto"/>
      <w:ind w:left="756"/>
    </w:pPr>
    <w:rPr>
      <w:rFonts w:eastAsia="Calibri" w:cs="Times New Roman"/>
      <w:szCs w:val="24"/>
    </w:rPr>
  </w:style>
  <w:style w:type="paragraph" w:customStyle="1" w:styleId="af3">
    <w:name w:val="Для таблиц"/>
    <w:basedOn w:val="a0"/>
    <w:rsid w:val="0060708F"/>
    <w:rPr>
      <w:rFonts w:eastAsia="Calibri" w:cs="Times New Roman"/>
      <w:szCs w:val="24"/>
    </w:rPr>
  </w:style>
  <w:style w:type="paragraph" w:styleId="af4">
    <w:name w:val="footer"/>
    <w:basedOn w:val="a0"/>
    <w:link w:val="af5"/>
    <w:uiPriority w:val="99"/>
    <w:rsid w:val="0060708F"/>
    <w:pPr>
      <w:tabs>
        <w:tab w:val="center" w:pos="4677"/>
        <w:tab w:val="right" w:pos="9355"/>
      </w:tabs>
    </w:pPr>
    <w:rPr>
      <w:rFonts w:eastAsia="Calibri" w:cs="Times New Roman"/>
      <w:sz w:val="20"/>
      <w:szCs w:val="20"/>
      <w:lang/>
    </w:rPr>
  </w:style>
  <w:style w:type="character" w:customStyle="1" w:styleId="af5">
    <w:name w:val="Нижний колонтитул Знак"/>
    <w:link w:val="af4"/>
    <w:uiPriority w:val="99"/>
    <w:rsid w:val="0060708F"/>
    <w:rPr>
      <w:rFonts w:ascii="Times New Roman" w:hAnsi="Times New Roman"/>
      <w:lang w:eastAsia="ru-RU"/>
    </w:rPr>
  </w:style>
  <w:style w:type="paragraph" w:styleId="af6">
    <w:name w:val="Subtitle"/>
    <w:basedOn w:val="a0"/>
    <w:link w:val="af7"/>
    <w:qFormat/>
    <w:locked/>
    <w:rsid w:val="0060708F"/>
    <w:pPr>
      <w:jc w:val="center"/>
    </w:pPr>
    <w:rPr>
      <w:rFonts w:cs="Times New Roman"/>
      <w:sz w:val="28"/>
      <w:szCs w:val="20"/>
      <w:lang/>
    </w:rPr>
  </w:style>
  <w:style w:type="character" w:customStyle="1" w:styleId="af7">
    <w:name w:val="Подзаголовок Знак"/>
    <w:link w:val="af6"/>
    <w:rsid w:val="0060708F"/>
    <w:rPr>
      <w:rFonts w:ascii="Times New Roman" w:eastAsia="Times New Roman" w:hAnsi="Times New Roman"/>
      <w:sz w:val="28"/>
      <w:lang w:eastAsia="ru-RU"/>
    </w:rPr>
  </w:style>
  <w:style w:type="paragraph" w:customStyle="1" w:styleId="Style26">
    <w:name w:val="Style26"/>
    <w:basedOn w:val="a0"/>
    <w:rsid w:val="0060708F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45">
    <w:name w:val="Font Style45"/>
    <w:rsid w:val="0060708F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60708F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0"/>
    <w:rsid w:val="0060708F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Style27">
    <w:name w:val="Style27"/>
    <w:basedOn w:val="a0"/>
    <w:rsid w:val="0060708F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Style24">
    <w:name w:val="Style24"/>
    <w:basedOn w:val="a0"/>
    <w:rsid w:val="0060708F"/>
    <w:pPr>
      <w:widowControl w:val="0"/>
      <w:autoSpaceDE w:val="0"/>
      <w:autoSpaceDN w:val="0"/>
      <w:adjustRightInd w:val="0"/>
      <w:spacing w:line="278" w:lineRule="exact"/>
    </w:pPr>
    <w:rPr>
      <w:rFonts w:cs="Times New Roman"/>
      <w:szCs w:val="24"/>
    </w:rPr>
  </w:style>
  <w:style w:type="paragraph" w:customStyle="1" w:styleId="ConsPlusTitle">
    <w:name w:val="ConsPlusTitle"/>
    <w:rsid w:val="006070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6070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8">
    <w:name w:val="footnote text"/>
    <w:basedOn w:val="a0"/>
    <w:link w:val="af9"/>
    <w:semiHidden/>
    <w:rsid w:val="0060708F"/>
    <w:pPr>
      <w:widowControl w:val="0"/>
      <w:autoSpaceDE w:val="0"/>
      <w:autoSpaceDN w:val="0"/>
      <w:adjustRightInd w:val="0"/>
    </w:pPr>
    <w:rPr>
      <w:rFonts w:eastAsia="Calibri" w:cs="Times New Roman"/>
      <w:sz w:val="20"/>
      <w:szCs w:val="20"/>
      <w:lang/>
    </w:rPr>
  </w:style>
  <w:style w:type="character" w:customStyle="1" w:styleId="af9">
    <w:name w:val="Текст сноски Знак"/>
    <w:link w:val="af8"/>
    <w:semiHidden/>
    <w:rsid w:val="0060708F"/>
    <w:rPr>
      <w:rFonts w:ascii="Times New Roman" w:hAnsi="Times New Roman"/>
      <w:lang w:eastAsia="ru-RU"/>
    </w:rPr>
  </w:style>
  <w:style w:type="paragraph" w:customStyle="1" w:styleId="Style23">
    <w:name w:val="Style23"/>
    <w:basedOn w:val="a0"/>
    <w:rsid w:val="0060708F"/>
    <w:pPr>
      <w:widowControl w:val="0"/>
      <w:autoSpaceDE w:val="0"/>
      <w:autoSpaceDN w:val="0"/>
      <w:adjustRightInd w:val="0"/>
      <w:spacing w:line="278" w:lineRule="exact"/>
    </w:pPr>
    <w:rPr>
      <w:rFonts w:cs="Times New Roman"/>
      <w:szCs w:val="24"/>
    </w:rPr>
  </w:style>
  <w:style w:type="paragraph" w:customStyle="1" w:styleId="210">
    <w:name w:val="Основной текст 21"/>
    <w:basedOn w:val="a0"/>
    <w:rsid w:val="0060708F"/>
    <w:pPr>
      <w:spacing w:line="360" w:lineRule="auto"/>
      <w:ind w:firstLine="709"/>
    </w:pPr>
    <w:rPr>
      <w:rFonts w:ascii="Times NR Cyr MT" w:hAnsi="Times NR Cyr MT" w:cs="Times New Roman"/>
      <w:sz w:val="28"/>
      <w:szCs w:val="20"/>
    </w:rPr>
  </w:style>
  <w:style w:type="paragraph" w:customStyle="1" w:styleId="progtext">
    <w:name w:val="progtext"/>
    <w:basedOn w:val="a0"/>
    <w:rsid w:val="0060708F"/>
    <w:pPr>
      <w:spacing w:before="100" w:beforeAutospacing="1" w:after="100" w:afterAutospacing="1"/>
    </w:pPr>
    <w:rPr>
      <w:rFonts w:ascii="Arial" w:hAnsi="Arial" w:cs="Arial"/>
      <w:color w:val="000033"/>
      <w:sz w:val="20"/>
      <w:szCs w:val="20"/>
    </w:rPr>
  </w:style>
  <w:style w:type="paragraph" w:customStyle="1" w:styleId="afa">
    <w:name w:val="Знак Знак Знак Знак"/>
    <w:basedOn w:val="a0"/>
    <w:rsid w:val="0060708F"/>
    <w:pPr>
      <w:pageBreakBefore/>
      <w:spacing w:after="160" w:line="360" w:lineRule="auto"/>
    </w:pPr>
    <w:rPr>
      <w:rFonts w:cs="Times New Roman"/>
      <w:sz w:val="28"/>
      <w:szCs w:val="20"/>
      <w:lang w:val="en-US" w:eastAsia="en-US"/>
    </w:rPr>
  </w:style>
  <w:style w:type="paragraph" w:styleId="32">
    <w:name w:val="Body Text 3"/>
    <w:basedOn w:val="a0"/>
    <w:link w:val="33"/>
    <w:uiPriority w:val="99"/>
    <w:semiHidden/>
    <w:unhideWhenUsed/>
    <w:rsid w:val="0060708F"/>
    <w:pPr>
      <w:spacing w:after="120"/>
    </w:pPr>
    <w:rPr>
      <w:rFonts w:eastAsia="Calibri" w:cs="Times New Roman"/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semiHidden/>
    <w:rsid w:val="0060708F"/>
    <w:rPr>
      <w:rFonts w:ascii="Times New Roman" w:hAnsi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0"/>
    <w:rsid w:val="0060708F"/>
    <w:pPr>
      <w:spacing w:line="360" w:lineRule="auto"/>
      <w:ind w:firstLine="567"/>
    </w:pPr>
    <w:rPr>
      <w:rFonts w:cs="Times New Roman"/>
      <w:sz w:val="28"/>
      <w:szCs w:val="20"/>
    </w:rPr>
  </w:style>
  <w:style w:type="paragraph" w:styleId="34">
    <w:name w:val="List Bullet 3"/>
    <w:basedOn w:val="a0"/>
    <w:autoRedefine/>
    <w:rsid w:val="0060708F"/>
    <w:pPr>
      <w:tabs>
        <w:tab w:val="left" w:pos="567"/>
      </w:tabs>
      <w:ind w:firstLine="567"/>
    </w:pPr>
    <w:rPr>
      <w:rFonts w:cs="Times New Roman"/>
      <w:bCs/>
      <w:iCs/>
      <w:color w:val="000000"/>
      <w:szCs w:val="24"/>
    </w:rPr>
  </w:style>
  <w:style w:type="paragraph" w:customStyle="1" w:styleId="Default">
    <w:name w:val="Default"/>
    <w:rsid w:val="006070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b">
    <w:name w:val="Plain Text"/>
    <w:basedOn w:val="a0"/>
    <w:link w:val="afc"/>
    <w:rsid w:val="0060708F"/>
    <w:rPr>
      <w:rFonts w:ascii="Courier New" w:hAnsi="Courier New" w:cs="Times New Roman"/>
      <w:sz w:val="20"/>
      <w:szCs w:val="20"/>
      <w:lang/>
    </w:rPr>
  </w:style>
  <w:style w:type="character" w:customStyle="1" w:styleId="afc">
    <w:name w:val="Текст Знак"/>
    <w:link w:val="afb"/>
    <w:rsid w:val="0060708F"/>
    <w:rPr>
      <w:rFonts w:ascii="Courier New" w:eastAsia="Times New Roman" w:hAnsi="Courier New"/>
      <w:lang w:eastAsia="ru-RU"/>
    </w:rPr>
  </w:style>
  <w:style w:type="character" w:styleId="afd">
    <w:name w:val="Emphasis"/>
    <w:uiPriority w:val="20"/>
    <w:qFormat/>
    <w:locked/>
    <w:rsid w:val="0060708F"/>
    <w:rPr>
      <w:i/>
      <w:iCs/>
    </w:rPr>
  </w:style>
  <w:style w:type="table" w:styleId="afe">
    <w:name w:val="Table Grid"/>
    <w:basedOn w:val="a2"/>
    <w:uiPriority w:val="59"/>
    <w:locked/>
    <w:rsid w:val="006070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0"/>
    <w:uiPriority w:val="99"/>
    <w:rsid w:val="0060708F"/>
    <w:pPr>
      <w:overflowPunct w:val="0"/>
      <w:autoSpaceDE w:val="0"/>
      <w:spacing w:line="360" w:lineRule="auto"/>
      <w:ind w:firstLine="720"/>
      <w:textAlignment w:val="baseline"/>
    </w:pPr>
    <w:rPr>
      <w:rFonts w:cs="Times New Roman"/>
      <w:kern w:val="1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799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812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79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367398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1F1C9F54-B7F2-4D64-B86E-CE6A3192DEE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28</Pages>
  <Words>8274</Words>
  <Characters>47164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Юлия</cp:lastModifiedBy>
  <cp:revision>63</cp:revision>
  <cp:lastPrinted>2018-02-06T07:37:00Z</cp:lastPrinted>
  <dcterms:created xsi:type="dcterms:W3CDTF">2016-08-25T15:21:00Z</dcterms:created>
  <dcterms:modified xsi:type="dcterms:W3CDTF">2019-04-12T17:24:00Z</dcterms:modified>
</cp:coreProperties>
</file>