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48" w:rsidRPr="00484494" w:rsidRDefault="00724448" w:rsidP="00BA32C8">
      <w:pPr>
        <w:pStyle w:val="a5"/>
        <w:ind w:left="0"/>
        <w:jc w:val="center"/>
        <w:rPr>
          <w:rFonts w:ascii="Times New Roman" w:hAnsi="Times New Roman"/>
          <w:sz w:val="24"/>
          <w:szCs w:val="24"/>
        </w:rPr>
      </w:pPr>
      <w:r w:rsidRPr="00484494">
        <w:rPr>
          <w:rFonts w:ascii="Times New Roman" w:hAnsi="Times New Roman"/>
          <w:sz w:val="24"/>
          <w:szCs w:val="24"/>
        </w:rPr>
        <w:t xml:space="preserve">МИНИСТЕРСТВО </w:t>
      </w:r>
      <w:r w:rsidR="00DC1E0E" w:rsidRPr="00484494">
        <w:rPr>
          <w:rFonts w:ascii="Times New Roman" w:hAnsi="Times New Roman"/>
          <w:sz w:val="24"/>
          <w:szCs w:val="24"/>
        </w:rPr>
        <w:t xml:space="preserve">НАУКИ И ВЫСШЕГО </w:t>
      </w:r>
      <w:r w:rsidRPr="00484494">
        <w:rPr>
          <w:rFonts w:ascii="Times New Roman" w:hAnsi="Times New Roman"/>
          <w:sz w:val="24"/>
          <w:szCs w:val="24"/>
        </w:rPr>
        <w:t>ОБРАЗОВАНИЯ И РОССИЙСКОЙ ФЕДЕРАЦИИ</w:t>
      </w:r>
    </w:p>
    <w:p w:rsidR="00724448" w:rsidRPr="00484494" w:rsidRDefault="00724448" w:rsidP="00724448">
      <w:pPr>
        <w:jc w:val="center"/>
        <w:rPr>
          <w:b/>
        </w:rPr>
      </w:pPr>
      <w:r w:rsidRPr="00484494">
        <w:rPr>
          <w:b/>
        </w:rPr>
        <w:t xml:space="preserve">Федеральное государственное автономное </w:t>
      </w:r>
    </w:p>
    <w:p w:rsidR="00724448" w:rsidRPr="00484494" w:rsidRDefault="00724448" w:rsidP="00724448">
      <w:pPr>
        <w:jc w:val="center"/>
        <w:rPr>
          <w:u w:val="single"/>
        </w:rPr>
      </w:pPr>
      <w:r w:rsidRPr="00484494">
        <w:rPr>
          <w:b/>
        </w:rPr>
        <w:t>образовательное учреждение высшего образования</w:t>
      </w:r>
    </w:p>
    <w:p w:rsidR="00B1435B" w:rsidRPr="00484494" w:rsidRDefault="00724448" w:rsidP="00724448">
      <w:pPr>
        <w:jc w:val="center"/>
        <w:rPr>
          <w:b/>
        </w:rPr>
      </w:pPr>
      <w:r w:rsidRPr="00484494">
        <w:rPr>
          <w:b/>
        </w:rPr>
        <w:t>«</w:t>
      </w:r>
      <w:r w:rsidR="00B1435B" w:rsidRPr="00484494">
        <w:rPr>
          <w:b/>
        </w:rPr>
        <w:t xml:space="preserve">Национальный исследовательский </w:t>
      </w:r>
    </w:p>
    <w:p w:rsidR="00724448" w:rsidRPr="00484494" w:rsidRDefault="00724448" w:rsidP="00724448">
      <w:pPr>
        <w:jc w:val="center"/>
        <w:rPr>
          <w:b/>
        </w:rPr>
      </w:pPr>
      <w:r w:rsidRPr="00484494">
        <w:rPr>
          <w:b/>
        </w:rPr>
        <w:t>Нижегородский государственный университет им. Н.И. Лобачевского»</w:t>
      </w:r>
    </w:p>
    <w:p w:rsidR="00724448" w:rsidRPr="00484494" w:rsidRDefault="00724448" w:rsidP="00724448">
      <w:pPr>
        <w:jc w:val="center"/>
      </w:pPr>
    </w:p>
    <w:p w:rsidR="001F4E17" w:rsidRPr="00484494" w:rsidRDefault="001F4E17" w:rsidP="00724448">
      <w:pPr>
        <w:jc w:val="center"/>
      </w:pPr>
    </w:p>
    <w:p w:rsidR="00724448" w:rsidRPr="00484494" w:rsidRDefault="00724448" w:rsidP="00724448">
      <w:pPr>
        <w:jc w:val="right"/>
      </w:pPr>
    </w:p>
    <w:p w:rsidR="0013004C" w:rsidRPr="00484494" w:rsidRDefault="0013004C" w:rsidP="0013004C">
      <w:pPr>
        <w:jc w:val="right"/>
      </w:pPr>
      <w:r w:rsidRPr="00484494">
        <w:t>Утверждено</w:t>
      </w:r>
    </w:p>
    <w:p w:rsidR="0013004C" w:rsidRPr="00484494" w:rsidRDefault="0013004C" w:rsidP="0013004C">
      <w:pPr>
        <w:jc w:val="right"/>
      </w:pPr>
      <w:r w:rsidRPr="00484494">
        <w:t>решением ученого совета ННГУ</w:t>
      </w:r>
    </w:p>
    <w:p w:rsidR="00724448" w:rsidRPr="00484494" w:rsidRDefault="0013004C" w:rsidP="0013004C">
      <w:pPr>
        <w:jc w:val="right"/>
      </w:pPr>
      <w:r w:rsidRPr="00484494">
        <w:t>(протокол от 16.06.2021 г. №8)</w:t>
      </w:r>
    </w:p>
    <w:p w:rsidR="00724448" w:rsidRPr="00484494" w:rsidRDefault="00724448" w:rsidP="00724448">
      <w:pPr>
        <w:tabs>
          <w:tab w:val="left" w:pos="5670"/>
        </w:tabs>
        <w:ind w:left="5670" w:hanging="567"/>
      </w:pPr>
    </w:p>
    <w:p w:rsidR="007A6315" w:rsidRPr="00484494" w:rsidRDefault="007A6315" w:rsidP="00724448">
      <w:pPr>
        <w:tabs>
          <w:tab w:val="left" w:pos="5670"/>
        </w:tabs>
        <w:ind w:left="5670" w:hanging="567"/>
      </w:pPr>
    </w:p>
    <w:p w:rsidR="001F4E17" w:rsidRPr="00484494" w:rsidRDefault="001F4E17" w:rsidP="00724448">
      <w:pPr>
        <w:tabs>
          <w:tab w:val="left" w:pos="5670"/>
        </w:tabs>
        <w:ind w:left="5670" w:hanging="567"/>
      </w:pPr>
    </w:p>
    <w:p w:rsidR="00724448" w:rsidRPr="00484494" w:rsidRDefault="00724448" w:rsidP="00724448">
      <w:pPr>
        <w:jc w:val="center"/>
        <w:rPr>
          <w:b/>
          <w:sz w:val="32"/>
          <w:szCs w:val="32"/>
        </w:rPr>
      </w:pPr>
      <w:r w:rsidRPr="00484494">
        <w:rPr>
          <w:b/>
          <w:sz w:val="32"/>
          <w:szCs w:val="32"/>
        </w:rPr>
        <w:t xml:space="preserve">Основная образовательная программа </w:t>
      </w:r>
    </w:p>
    <w:p w:rsidR="00724448" w:rsidRPr="00484494" w:rsidRDefault="00724448" w:rsidP="00724448">
      <w:pPr>
        <w:jc w:val="center"/>
      </w:pPr>
    </w:p>
    <w:p w:rsidR="007A6315" w:rsidRPr="00484494" w:rsidRDefault="007A6315" w:rsidP="00724448">
      <w:pPr>
        <w:jc w:val="center"/>
      </w:pPr>
    </w:p>
    <w:p w:rsidR="004B4ABF" w:rsidRPr="00484494" w:rsidRDefault="004B4ABF" w:rsidP="00724448">
      <w:pPr>
        <w:jc w:val="center"/>
      </w:pPr>
    </w:p>
    <w:p w:rsidR="00724448" w:rsidRPr="00484494" w:rsidRDefault="00724448" w:rsidP="00724448">
      <w:pPr>
        <w:jc w:val="center"/>
        <w:rPr>
          <w:sz w:val="28"/>
          <w:szCs w:val="28"/>
        </w:rPr>
      </w:pPr>
      <w:r w:rsidRPr="00484494">
        <w:rPr>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24448" w:rsidRPr="00484494" w:rsidTr="00A97E72">
        <w:trPr>
          <w:trHeight w:val="328"/>
        </w:trPr>
        <w:tc>
          <w:tcPr>
            <w:tcW w:w="4860" w:type="dxa"/>
            <w:tcBorders>
              <w:top w:val="nil"/>
              <w:left w:val="nil"/>
              <w:bottom w:val="single" w:sz="4" w:space="0" w:color="auto"/>
              <w:right w:val="nil"/>
            </w:tcBorders>
            <w:vAlign w:val="center"/>
          </w:tcPr>
          <w:p w:rsidR="00724448" w:rsidRPr="00484494" w:rsidRDefault="00727C4A" w:rsidP="00A97E72">
            <w:pPr>
              <w:jc w:val="center"/>
            </w:pPr>
            <w:proofErr w:type="spellStart"/>
            <w:r w:rsidRPr="00484494">
              <w:t>бакалавриат</w:t>
            </w:r>
            <w:proofErr w:type="spellEnd"/>
          </w:p>
        </w:tc>
      </w:tr>
    </w:tbl>
    <w:p w:rsidR="00724448" w:rsidRPr="00484494" w:rsidRDefault="00724448" w:rsidP="00724448">
      <w:pPr>
        <w:spacing w:line="216" w:lineRule="auto"/>
        <w:jc w:val="center"/>
        <w:rPr>
          <w:sz w:val="18"/>
          <w:szCs w:val="18"/>
        </w:rPr>
      </w:pPr>
      <w:r w:rsidRPr="00484494">
        <w:rPr>
          <w:sz w:val="18"/>
          <w:szCs w:val="18"/>
        </w:rPr>
        <w:t>(</w:t>
      </w:r>
      <w:proofErr w:type="spellStart"/>
      <w:r w:rsidRPr="00484494">
        <w:rPr>
          <w:sz w:val="18"/>
          <w:szCs w:val="18"/>
        </w:rPr>
        <w:t>бакалавриат</w:t>
      </w:r>
      <w:proofErr w:type="spellEnd"/>
      <w:r w:rsidRPr="00484494">
        <w:rPr>
          <w:sz w:val="18"/>
          <w:szCs w:val="18"/>
        </w:rPr>
        <w:t xml:space="preserve"> / </w:t>
      </w:r>
      <w:proofErr w:type="spellStart"/>
      <w:r w:rsidR="00BC3BB4" w:rsidRPr="00484494">
        <w:rPr>
          <w:sz w:val="18"/>
          <w:szCs w:val="18"/>
        </w:rPr>
        <w:t>специалитет</w:t>
      </w:r>
      <w:proofErr w:type="spellEnd"/>
      <w:r w:rsidR="00BC3BB4" w:rsidRPr="00484494">
        <w:rPr>
          <w:sz w:val="18"/>
          <w:szCs w:val="18"/>
        </w:rPr>
        <w:t>/</w:t>
      </w:r>
      <w:r w:rsidRPr="00484494">
        <w:rPr>
          <w:sz w:val="18"/>
          <w:szCs w:val="18"/>
        </w:rPr>
        <w:t>магистратура</w:t>
      </w:r>
      <w:r w:rsidR="00BC3BB4" w:rsidRPr="00484494">
        <w:rPr>
          <w:sz w:val="18"/>
          <w:szCs w:val="18"/>
        </w:rPr>
        <w:t>)</w:t>
      </w:r>
    </w:p>
    <w:p w:rsidR="00724448" w:rsidRPr="00484494" w:rsidRDefault="00724448" w:rsidP="00724448">
      <w:pPr>
        <w:jc w:val="center"/>
        <w:rPr>
          <w:sz w:val="28"/>
          <w:szCs w:val="28"/>
        </w:rPr>
      </w:pPr>
      <w:r w:rsidRPr="00484494">
        <w:rPr>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724448" w:rsidRPr="00484494" w:rsidTr="00A97E72">
        <w:trPr>
          <w:trHeight w:val="328"/>
        </w:trPr>
        <w:tc>
          <w:tcPr>
            <w:tcW w:w="8820" w:type="dxa"/>
            <w:tcBorders>
              <w:top w:val="nil"/>
              <w:left w:val="nil"/>
              <w:bottom w:val="single" w:sz="4" w:space="0" w:color="auto"/>
              <w:right w:val="nil"/>
            </w:tcBorders>
            <w:vAlign w:val="center"/>
          </w:tcPr>
          <w:p w:rsidR="00724448" w:rsidRPr="00484494" w:rsidRDefault="00727C4A" w:rsidP="00A97E72">
            <w:pPr>
              <w:jc w:val="center"/>
              <w:rPr>
                <w:b/>
              </w:rPr>
            </w:pPr>
            <w:r w:rsidRPr="00484494">
              <w:rPr>
                <w:b/>
              </w:rPr>
              <w:t>49.03.01 «Физическая культура»</w:t>
            </w:r>
          </w:p>
        </w:tc>
      </w:tr>
    </w:tbl>
    <w:p w:rsidR="00724448" w:rsidRPr="00484494" w:rsidRDefault="00724448" w:rsidP="00724448">
      <w:pPr>
        <w:spacing w:line="216" w:lineRule="auto"/>
        <w:jc w:val="center"/>
        <w:rPr>
          <w:sz w:val="18"/>
          <w:szCs w:val="18"/>
        </w:rPr>
      </w:pPr>
      <w:r w:rsidRPr="00484494">
        <w:rPr>
          <w:sz w:val="18"/>
          <w:szCs w:val="18"/>
        </w:rPr>
        <w:t xml:space="preserve"> (указывается код и наименование направления подготовки / специальности)</w:t>
      </w:r>
    </w:p>
    <w:p w:rsidR="007A6315" w:rsidRPr="00484494" w:rsidRDefault="007A6315" w:rsidP="00724448">
      <w:pPr>
        <w:jc w:val="center"/>
        <w:rPr>
          <w:sz w:val="28"/>
          <w:szCs w:val="28"/>
        </w:rPr>
      </w:pPr>
    </w:p>
    <w:p w:rsidR="00724448" w:rsidRPr="00484494" w:rsidRDefault="00724448" w:rsidP="00724448">
      <w:pPr>
        <w:jc w:val="center"/>
        <w:rPr>
          <w:sz w:val="28"/>
          <w:szCs w:val="28"/>
        </w:rPr>
      </w:pPr>
      <w:r w:rsidRPr="00484494">
        <w:rPr>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724448" w:rsidRPr="00484494" w:rsidTr="00A97E72">
        <w:trPr>
          <w:trHeight w:val="328"/>
        </w:trPr>
        <w:tc>
          <w:tcPr>
            <w:tcW w:w="8820" w:type="dxa"/>
            <w:tcBorders>
              <w:top w:val="nil"/>
              <w:left w:val="nil"/>
              <w:bottom w:val="single" w:sz="4" w:space="0" w:color="auto"/>
              <w:right w:val="nil"/>
            </w:tcBorders>
            <w:vAlign w:val="center"/>
          </w:tcPr>
          <w:p w:rsidR="00724448" w:rsidRPr="00484494" w:rsidRDefault="00727C4A" w:rsidP="00413B85">
            <w:pPr>
              <w:jc w:val="center"/>
              <w:rPr>
                <w:b/>
              </w:rPr>
            </w:pPr>
            <w:r w:rsidRPr="00484494">
              <w:rPr>
                <w:b/>
              </w:rPr>
              <w:t xml:space="preserve">Спортивная </w:t>
            </w:r>
            <w:r w:rsidR="00413B85" w:rsidRPr="00484494">
              <w:rPr>
                <w:b/>
              </w:rPr>
              <w:t>подготовка в базовых видах спорта</w:t>
            </w:r>
          </w:p>
        </w:tc>
      </w:tr>
    </w:tbl>
    <w:p w:rsidR="00724448" w:rsidRPr="00484494" w:rsidRDefault="00724448" w:rsidP="00724448">
      <w:pPr>
        <w:spacing w:line="216" w:lineRule="auto"/>
        <w:jc w:val="center"/>
        <w:rPr>
          <w:sz w:val="18"/>
          <w:szCs w:val="18"/>
        </w:rPr>
      </w:pPr>
      <w:proofErr w:type="gramStart"/>
      <w:r w:rsidRPr="00484494">
        <w:rPr>
          <w:sz w:val="18"/>
          <w:szCs w:val="18"/>
        </w:rPr>
        <w:t xml:space="preserve">(указывается </w:t>
      </w:r>
      <w:r w:rsidR="004B4ABF" w:rsidRPr="00484494">
        <w:rPr>
          <w:sz w:val="18"/>
          <w:szCs w:val="18"/>
        </w:rPr>
        <w:t>направленность (</w:t>
      </w:r>
      <w:r w:rsidRPr="00484494">
        <w:rPr>
          <w:sz w:val="18"/>
          <w:szCs w:val="18"/>
        </w:rPr>
        <w:t>профиль</w:t>
      </w:r>
      <w:r w:rsidR="004B4ABF" w:rsidRPr="00484494">
        <w:rPr>
          <w:sz w:val="18"/>
          <w:szCs w:val="18"/>
        </w:rPr>
        <w:t>)</w:t>
      </w:r>
      <w:proofErr w:type="gramEnd"/>
    </w:p>
    <w:p w:rsidR="007A6315" w:rsidRPr="00484494" w:rsidRDefault="007A6315" w:rsidP="007A6315">
      <w:pPr>
        <w:jc w:val="center"/>
        <w:rPr>
          <w:sz w:val="28"/>
          <w:szCs w:val="28"/>
        </w:rPr>
      </w:pPr>
    </w:p>
    <w:p w:rsidR="004B4ABF" w:rsidRPr="00484494" w:rsidRDefault="004B4ABF" w:rsidP="00724448">
      <w:pPr>
        <w:jc w:val="center"/>
        <w:rPr>
          <w:sz w:val="28"/>
          <w:szCs w:val="28"/>
        </w:rPr>
      </w:pPr>
    </w:p>
    <w:p w:rsidR="00724448" w:rsidRPr="00484494" w:rsidRDefault="00724448" w:rsidP="00724448">
      <w:pPr>
        <w:jc w:val="center"/>
        <w:rPr>
          <w:sz w:val="28"/>
          <w:szCs w:val="28"/>
        </w:rPr>
      </w:pPr>
      <w:r w:rsidRPr="00484494">
        <w:rPr>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724448" w:rsidRPr="00484494" w:rsidTr="00A97E72">
        <w:trPr>
          <w:trHeight w:val="328"/>
        </w:trPr>
        <w:tc>
          <w:tcPr>
            <w:tcW w:w="4860" w:type="dxa"/>
            <w:tcBorders>
              <w:top w:val="nil"/>
              <w:left w:val="nil"/>
              <w:bottom w:val="single" w:sz="4" w:space="0" w:color="auto"/>
              <w:right w:val="nil"/>
            </w:tcBorders>
            <w:vAlign w:val="center"/>
          </w:tcPr>
          <w:p w:rsidR="00724448" w:rsidRPr="00484494" w:rsidRDefault="00727C4A" w:rsidP="00A97E72">
            <w:pPr>
              <w:jc w:val="center"/>
            </w:pPr>
            <w:r w:rsidRPr="00484494">
              <w:t>очная/заочная</w:t>
            </w:r>
          </w:p>
        </w:tc>
      </w:tr>
    </w:tbl>
    <w:p w:rsidR="00724448" w:rsidRPr="00484494" w:rsidRDefault="00724448" w:rsidP="00724448">
      <w:pPr>
        <w:jc w:val="center"/>
        <w:rPr>
          <w:sz w:val="18"/>
          <w:szCs w:val="18"/>
        </w:rPr>
      </w:pPr>
      <w:r w:rsidRPr="00484494">
        <w:rPr>
          <w:sz w:val="18"/>
          <w:szCs w:val="18"/>
        </w:rPr>
        <w:t xml:space="preserve"> (очная / очно-заочная / заочная)</w:t>
      </w:r>
    </w:p>
    <w:p w:rsidR="00724448" w:rsidRPr="00484494" w:rsidRDefault="00724448" w:rsidP="00724448"/>
    <w:p w:rsidR="00724448" w:rsidRPr="00484494" w:rsidRDefault="00724448" w:rsidP="00724448"/>
    <w:p w:rsidR="00724448" w:rsidRPr="00484494" w:rsidRDefault="00724448" w:rsidP="00724448"/>
    <w:p w:rsidR="00724448" w:rsidRPr="00484494" w:rsidRDefault="00724448" w:rsidP="00724448"/>
    <w:p w:rsidR="00724448" w:rsidRPr="00484494" w:rsidRDefault="00724448" w:rsidP="00724448"/>
    <w:p w:rsidR="00724448" w:rsidRPr="00484494" w:rsidRDefault="00724448" w:rsidP="00724448"/>
    <w:p w:rsidR="00724448" w:rsidRPr="00484494" w:rsidRDefault="00724448" w:rsidP="00724448"/>
    <w:p w:rsidR="00724448" w:rsidRPr="00484494" w:rsidRDefault="00724448" w:rsidP="00724448"/>
    <w:p w:rsidR="00724448" w:rsidRPr="00484494" w:rsidRDefault="0013004C" w:rsidP="0013004C">
      <w:pPr>
        <w:tabs>
          <w:tab w:val="left" w:pos="5835"/>
        </w:tabs>
      </w:pPr>
      <w:r w:rsidRPr="00484494">
        <w:tab/>
      </w:r>
    </w:p>
    <w:p w:rsidR="0013004C" w:rsidRPr="00484494" w:rsidRDefault="0013004C" w:rsidP="0013004C">
      <w:pPr>
        <w:tabs>
          <w:tab w:val="left" w:pos="5835"/>
        </w:tabs>
      </w:pPr>
    </w:p>
    <w:p w:rsidR="0013004C" w:rsidRPr="00484494" w:rsidRDefault="0013004C" w:rsidP="0013004C">
      <w:pPr>
        <w:tabs>
          <w:tab w:val="left" w:pos="5835"/>
        </w:tabs>
      </w:pPr>
    </w:p>
    <w:p w:rsidR="0013004C" w:rsidRPr="00484494" w:rsidRDefault="0013004C" w:rsidP="0013004C">
      <w:pPr>
        <w:tabs>
          <w:tab w:val="left" w:pos="5835"/>
        </w:tabs>
      </w:pPr>
    </w:p>
    <w:p w:rsidR="0013004C" w:rsidRPr="00484494" w:rsidRDefault="0013004C" w:rsidP="0013004C">
      <w:pPr>
        <w:tabs>
          <w:tab w:val="left" w:pos="5835"/>
        </w:tabs>
      </w:pPr>
    </w:p>
    <w:p w:rsidR="0013004C" w:rsidRPr="00484494" w:rsidRDefault="0013004C" w:rsidP="0013004C">
      <w:pPr>
        <w:tabs>
          <w:tab w:val="left" w:pos="5835"/>
        </w:tabs>
      </w:pPr>
    </w:p>
    <w:p w:rsidR="00521B30" w:rsidRPr="00484494" w:rsidRDefault="00521B30" w:rsidP="00724448">
      <w:pPr>
        <w:jc w:val="center"/>
      </w:pPr>
      <w:r w:rsidRPr="00484494">
        <w:t xml:space="preserve">Год начала подготовки </w:t>
      </w:r>
    </w:p>
    <w:p w:rsidR="00521B30" w:rsidRPr="00484494" w:rsidRDefault="00521B30" w:rsidP="00724448">
      <w:pPr>
        <w:jc w:val="center"/>
      </w:pPr>
    </w:p>
    <w:p w:rsidR="00BA32C8" w:rsidRPr="00484494" w:rsidRDefault="00724448" w:rsidP="00BA32C8">
      <w:pPr>
        <w:jc w:val="center"/>
      </w:pPr>
      <w:r w:rsidRPr="00484494">
        <w:t>20</w:t>
      </w:r>
      <w:r w:rsidR="0013004C" w:rsidRPr="00484494">
        <w:t>21</w:t>
      </w:r>
      <w:r w:rsidRPr="00484494">
        <w:t xml:space="preserve"> год</w:t>
      </w:r>
    </w:p>
    <w:p w:rsidR="00E01A26" w:rsidRPr="00484494" w:rsidRDefault="00BA32C8" w:rsidP="00BA32C8">
      <w:pPr>
        <w:jc w:val="center"/>
        <w:rPr>
          <w:b/>
          <w:sz w:val="28"/>
          <w:szCs w:val="28"/>
        </w:rPr>
      </w:pPr>
      <w:r w:rsidRPr="00484494">
        <w:br w:type="page"/>
      </w:r>
      <w:r w:rsidR="00E01A26" w:rsidRPr="00484494">
        <w:rPr>
          <w:b/>
          <w:sz w:val="28"/>
          <w:szCs w:val="28"/>
        </w:rPr>
        <w:lastRenderedPageBreak/>
        <w:t>Содержание</w:t>
      </w:r>
    </w:p>
    <w:p w:rsidR="00B071EF" w:rsidRPr="00484494" w:rsidRDefault="00B071EF" w:rsidP="00F64AF9">
      <w:pPr>
        <w:pStyle w:val="a3"/>
        <w:spacing w:before="0" w:beforeAutospacing="0" w:after="0" w:afterAutospacing="0"/>
        <w:ind w:left="426"/>
        <w:jc w:val="both"/>
        <w:rPr>
          <w:b/>
        </w:rPr>
      </w:pPr>
    </w:p>
    <w:p w:rsidR="00B071EF" w:rsidRPr="00484494" w:rsidRDefault="00B071EF" w:rsidP="00436DF6">
      <w:pPr>
        <w:pStyle w:val="a3"/>
        <w:numPr>
          <w:ilvl w:val="0"/>
          <w:numId w:val="1"/>
        </w:numPr>
        <w:spacing w:before="0" w:beforeAutospacing="0" w:after="0" w:afterAutospacing="0"/>
        <w:ind w:left="426" w:hanging="142"/>
        <w:jc w:val="both"/>
        <w:rPr>
          <w:b/>
        </w:rPr>
      </w:pPr>
      <w:r w:rsidRPr="00484494">
        <w:rPr>
          <w:b/>
        </w:rPr>
        <w:t>Общие положения</w:t>
      </w:r>
    </w:p>
    <w:p w:rsidR="00B071EF" w:rsidRPr="00484494" w:rsidRDefault="009D6F9F" w:rsidP="0013004C">
      <w:pPr>
        <w:pStyle w:val="a3"/>
        <w:spacing w:before="0" w:beforeAutospacing="0" w:after="0" w:afterAutospacing="0"/>
        <w:ind w:left="426"/>
        <w:jc w:val="both"/>
      </w:pPr>
      <w:r w:rsidRPr="00484494">
        <w:t>1.1.</w:t>
      </w:r>
      <w:r w:rsidR="00B67E59" w:rsidRPr="00484494">
        <w:t>Назначение</w:t>
      </w:r>
      <w:r w:rsidR="00B071EF" w:rsidRPr="00484494">
        <w:t xml:space="preserve"> основной образовательной программы</w:t>
      </w:r>
      <w:r w:rsidR="00623D0E" w:rsidRPr="00484494">
        <w:t xml:space="preserve"> (ООП)</w:t>
      </w:r>
    </w:p>
    <w:p w:rsidR="00B071EF" w:rsidRPr="00484494" w:rsidRDefault="009D6F9F" w:rsidP="0013004C">
      <w:pPr>
        <w:pStyle w:val="a3"/>
        <w:spacing w:before="0" w:beforeAutospacing="0" w:after="0" w:afterAutospacing="0"/>
        <w:ind w:left="426"/>
        <w:jc w:val="both"/>
      </w:pPr>
      <w:r w:rsidRPr="00484494">
        <w:t xml:space="preserve">1.2. </w:t>
      </w:r>
      <w:r w:rsidR="00B071EF" w:rsidRPr="00484494">
        <w:t xml:space="preserve">Нормативные документы для разработки ООП </w:t>
      </w:r>
    </w:p>
    <w:p w:rsidR="007C5A34" w:rsidRPr="00484494" w:rsidRDefault="009D6F9F" w:rsidP="0013004C">
      <w:pPr>
        <w:autoSpaceDE w:val="0"/>
        <w:autoSpaceDN w:val="0"/>
        <w:adjustRightInd w:val="0"/>
        <w:ind w:left="426"/>
        <w:jc w:val="both"/>
      </w:pPr>
      <w:r w:rsidRPr="00484494">
        <w:t xml:space="preserve">1.3. </w:t>
      </w:r>
      <w:r w:rsidR="000C6455" w:rsidRPr="00484494">
        <w:t>П</w:t>
      </w:r>
      <w:r w:rsidR="00B67E59" w:rsidRPr="00484494">
        <w:t>еречень сокращений</w:t>
      </w:r>
    </w:p>
    <w:p w:rsidR="00B071EF" w:rsidRPr="00484494" w:rsidRDefault="00B071EF" w:rsidP="00B071EF">
      <w:pPr>
        <w:pStyle w:val="a3"/>
        <w:spacing w:before="0" w:beforeAutospacing="0" w:after="0" w:afterAutospacing="0"/>
        <w:jc w:val="both"/>
        <w:rPr>
          <w:b/>
        </w:rPr>
      </w:pPr>
    </w:p>
    <w:p w:rsidR="008E623E" w:rsidRPr="00484494" w:rsidRDefault="008E623E" w:rsidP="00436DF6">
      <w:pPr>
        <w:pStyle w:val="a3"/>
        <w:numPr>
          <w:ilvl w:val="0"/>
          <w:numId w:val="1"/>
        </w:numPr>
        <w:spacing w:before="0" w:beforeAutospacing="0" w:after="0" w:afterAutospacing="0"/>
        <w:jc w:val="both"/>
        <w:rPr>
          <w:b/>
        </w:rPr>
      </w:pPr>
      <w:r w:rsidRPr="00484494">
        <w:rPr>
          <w:b/>
        </w:rPr>
        <w:t>Характеристика профессиональной деятельности выпускников</w:t>
      </w:r>
    </w:p>
    <w:p w:rsidR="008E623E" w:rsidRPr="00484494" w:rsidRDefault="008E623E" w:rsidP="0013004C">
      <w:pPr>
        <w:pStyle w:val="a3"/>
        <w:spacing w:before="0" w:beforeAutospacing="0" w:after="0" w:afterAutospacing="0"/>
        <w:ind w:left="426"/>
        <w:jc w:val="both"/>
      </w:pPr>
      <w:r w:rsidRPr="00484494">
        <w:t>2.1.</w:t>
      </w:r>
      <w:r w:rsidR="0039593F" w:rsidRPr="00484494">
        <w:t xml:space="preserve"> Описание профессиональной деятельности выпускников</w:t>
      </w:r>
    </w:p>
    <w:p w:rsidR="008E623E" w:rsidRPr="00484494" w:rsidRDefault="008E623E" w:rsidP="0013004C">
      <w:pPr>
        <w:pStyle w:val="a3"/>
        <w:spacing w:before="0" w:beforeAutospacing="0" w:after="0" w:afterAutospacing="0"/>
        <w:ind w:left="426"/>
        <w:jc w:val="both"/>
      </w:pPr>
      <w:r w:rsidRPr="00484494">
        <w:t>2.2.</w:t>
      </w:r>
      <w:r w:rsidR="00B67E59" w:rsidRPr="00484494">
        <w:t>П</w:t>
      </w:r>
      <w:r w:rsidR="0039593F" w:rsidRPr="00484494">
        <w:t>ере</w:t>
      </w:r>
      <w:r w:rsidR="004B4ABF" w:rsidRPr="00484494">
        <w:t>чень профессиональных стандартов, соответствующих профессиональной деятельности выпускников (при наличии)</w:t>
      </w:r>
    </w:p>
    <w:p w:rsidR="008E623E" w:rsidRPr="00484494" w:rsidRDefault="008E623E" w:rsidP="0013004C">
      <w:pPr>
        <w:pStyle w:val="a3"/>
        <w:spacing w:before="0" w:beforeAutospacing="0" w:after="0" w:afterAutospacing="0"/>
        <w:ind w:left="426"/>
        <w:jc w:val="both"/>
      </w:pPr>
      <w:r w:rsidRPr="00484494">
        <w:t>2.3.</w:t>
      </w:r>
      <w:r w:rsidR="00B67E59" w:rsidRPr="00484494">
        <w:t xml:space="preserve"> П</w:t>
      </w:r>
      <w:r w:rsidR="0039593F" w:rsidRPr="00484494">
        <w:t>еречень задач профессиональной деятельности выпускников</w:t>
      </w:r>
      <w:r w:rsidR="00123272" w:rsidRPr="00484494">
        <w:t xml:space="preserve"> или</w:t>
      </w:r>
      <w:r w:rsidR="004B4ABF" w:rsidRPr="00484494">
        <w:t xml:space="preserve"> области (область) знания</w:t>
      </w:r>
    </w:p>
    <w:p w:rsidR="008E623E" w:rsidRPr="00484494" w:rsidRDefault="008E623E" w:rsidP="008E623E">
      <w:pPr>
        <w:pStyle w:val="a3"/>
        <w:spacing w:before="0" w:beforeAutospacing="0" w:after="0" w:afterAutospacing="0"/>
        <w:ind w:left="720"/>
        <w:jc w:val="both"/>
        <w:rPr>
          <w:b/>
        </w:rPr>
      </w:pPr>
    </w:p>
    <w:p w:rsidR="008E623E" w:rsidRPr="00484494" w:rsidRDefault="008E623E" w:rsidP="00436DF6">
      <w:pPr>
        <w:pStyle w:val="a3"/>
        <w:numPr>
          <w:ilvl w:val="0"/>
          <w:numId w:val="1"/>
        </w:numPr>
        <w:spacing w:before="0" w:beforeAutospacing="0" w:after="0" w:afterAutospacing="0"/>
        <w:jc w:val="both"/>
        <w:rPr>
          <w:b/>
        </w:rPr>
      </w:pPr>
      <w:r w:rsidRPr="00484494">
        <w:rPr>
          <w:b/>
        </w:rPr>
        <w:t>Общая характеристика основной образовательной программы (</w:t>
      </w:r>
      <w:r w:rsidR="0039593F" w:rsidRPr="00484494">
        <w:rPr>
          <w:b/>
        </w:rPr>
        <w:t>ООП)</w:t>
      </w:r>
    </w:p>
    <w:p w:rsidR="0081353F" w:rsidRPr="00484494" w:rsidRDefault="00B67E59" w:rsidP="0013004C">
      <w:pPr>
        <w:pStyle w:val="Default"/>
        <w:ind w:left="426"/>
        <w:jc w:val="both"/>
        <w:rPr>
          <w:color w:val="auto"/>
        </w:rPr>
      </w:pPr>
      <w:r w:rsidRPr="00484494">
        <w:rPr>
          <w:color w:val="auto"/>
        </w:rPr>
        <w:t>3</w:t>
      </w:r>
      <w:r w:rsidR="0081353F" w:rsidRPr="00484494">
        <w:rPr>
          <w:color w:val="auto"/>
        </w:rPr>
        <w:t xml:space="preserve">.1. </w:t>
      </w:r>
      <w:r w:rsidRPr="00484494">
        <w:rPr>
          <w:color w:val="auto"/>
        </w:rPr>
        <w:t>Направленности (профили) образовательных программ</w:t>
      </w:r>
    </w:p>
    <w:p w:rsidR="00B67E59" w:rsidRPr="00484494" w:rsidRDefault="00B67E59" w:rsidP="0013004C">
      <w:pPr>
        <w:pStyle w:val="a3"/>
        <w:spacing w:before="0" w:beforeAutospacing="0" w:after="0" w:afterAutospacing="0"/>
        <w:ind w:left="426"/>
        <w:jc w:val="both"/>
      </w:pPr>
      <w:r w:rsidRPr="00484494">
        <w:t>3</w:t>
      </w:r>
      <w:r w:rsidR="0081353F" w:rsidRPr="00484494">
        <w:t xml:space="preserve">.2. </w:t>
      </w:r>
      <w:r w:rsidRPr="00484494">
        <w:t xml:space="preserve">Квалификация, присваиваемая выпускникам </w:t>
      </w:r>
    </w:p>
    <w:p w:rsidR="00B67E59" w:rsidRPr="00484494" w:rsidRDefault="00B67E59" w:rsidP="0013004C">
      <w:pPr>
        <w:ind w:left="426"/>
      </w:pPr>
      <w:r w:rsidRPr="00484494">
        <w:t>3</w:t>
      </w:r>
      <w:r w:rsidR="0081353F" w:rsidRPr="00484494">
        <w:t xml:space="preserve">.3. </w:t>
      </w:r>
      <w:r w:rsidRPr="00484494">
        <w:t>Объем программы</w:t>
      </w:r>
    </w:p>
    <w:p w:rsidR="007A6315" w:rsidRPr="00484494" w:rsidRDefault="00B67E59" w:rsidP="0013004C">
      <w:pPr>
        <w:pStyle w:val="a3"/>
        <w:spacing w:before="0" w:beforeAutospacing="0" w:after="0" w:afterAutospacing="0"/>
        <w:ind w:left="426"/>
        <w:jc w:val="both"/>
        <w:rPr>
          <w:i/>
        </w:rPr>
      </w:pPr>
      <w:r w:rsidRPr="00484494">
        <w:t>3</w:t>
      </w:r>
      <w:r w:rsidR="00B071EF" w:rsidRPr="00484494">
        <w:t>.4.</w:t>
      </w:r>
      <w:r w:rsidRPr="00484494">
        <w:t>Формы обучения</w:t>
      </w:r>
    </w:p>
    <w:p w:rsidR="00B67E59" w:rsidRPr="00484494" w:rsidRDefault="00B67E59" w:rsidP="0013004C">
      <w:pPr>
        <w:ind w:left="426"/>
      </w:pPr>
      <w:r w:rsidRPr="00484494">
        <w:t>3</w:t>
      </w:r>
      <w:r w:rsidR="00A25FCD" w:rsidRPr="00484494">
        <w:t xml:space="preserve">.5. </w:t>
      </w:r>
      <w:r w:rsidRPr="00484494">
        <w:t>Срок получения образования</w:t>
      </w:r>
    </w:p>
    <w:p w:rsidR="00B67E59" w:rsidRPr="00484494" w:rsidRDefault="00B67E59" w:rsidP="00B67E59">
      <w:pPr>
        <w:ind w:left="284"/>
      </w:pPr>
    </w:p>
    <w:p w:rsidR="00B67E59" w:rsidRPr="00484494" w:rsidRDefault="00B67E59" w:rsidP="00B67E59">
      <w:pPr>
        <w:ind w:left="284"/>
        <w:rPr>
          <w:b/>
        </w:rPr>
      </w:pPr>
      <w:r w:rsidRPr="00484494">
        <w:rPr>
          <w:b/>
        </w:rPr>
        <w:t xml:space="preserve">4. Планируемые результаты освоения </w:t>
      </w:r>
      <w:r w:rsidR="001F3C7F" w:rsidRPr="00484494">
        <w:rPr>
          <w:b/>
        </w:rPr>
        <w:t>основной образовательной программы (ООП)</w:t>
      </w:r>
    </w:p>
    <w:p w:rsidR="00B67E59" w:rsidRPr="00484494" w:rsidRDefault="00B67E59" w:rsidP="0013004C">
      <w:pPr>
        <w:pStyle w:val="a3"/>
        <w:spacing w:before="0" w:beforeAutospacing="0" w:after="0" w:afterAutospacing="0"/>
        <w:ind w:left="426"/>
        <w:jc w:val="both"/>
      </w:pPr>
      <w:r w:rsidRPr="00484494">
        <w:t>4.1.Требования к планируемым результатам освоения образовательной программы, обеспечиваемым дисциплинами (модулями) и практи</w:t>
      </w:r>
      <w:r w:rsidR="0013004C" w:rsidRPr="00484494">
        <w:t>ками</w:t>
      </w:r>
    </w:p>
    <w:p w:rsidR="00B67E59" w:rsidRPr="00484494" w:rsidRDefault="00B67E59" w:rsidP="0013004C">
      <w:pPr>
        <w:ind w:left="426"/>
      </w:pPr>
      <w:r w:rsidRPr="00484494">
        <w:t xml:space="preserve">4.1.1. Универсальные компетенции выпускников и индикаторы их достижения </w:t>
      </w:r>
    </w:p>
    <w:p w:rsidR="00B67E59" w:rsidRPr="00484494" w:rsidRDefault="00B67E59" w:rsidP="0013004C">
      <w:pPr>
        <w:ind w:left="426"/>
        <w:rPr>
          <w:spacing w:val="-2"/>
        </w:rPr>
      </w:pPr>
      <w:r w:rsidRPr="00484494">
        <w:rPr>
          <w:spacing w:val="-2"/>
        </w:rPr>
        <w:t>4.1.2. Общепрофессиональные компетенции выпускников и индикаторы их достижения</w:t>
      </w:r>
    </w:p>
    <w:p w:rsidR="00B67E59" w:rsidRPr="00484494" w:rsidRDefault="00B67E59" w:rsidP="0013004C">
      <w:pPr>
        <w:ind w:left="426"/>
      </w:pPr>
      <w:r w:rsidRPr="00484494">
        <w:t xml:space="preserve">4.1.3.Профессиональные компетенции выпускников и индикаторы их достижения </w:t>
      </w:r>
    </w:p>
    <w:p w:rsidR="000722E7" w:rsidRPr="00484494" w:rsidRDefault="000722E7" w:rsidP="00B67E59">
      <w:pPr>
        <w:ind w:left="426"/>
      </w:pPr>
    </w:p>
    <w:p w:rsidR="008B33E7" w:rsidRPr="00484494" w:rsidRDefault="008B33E7" w:rsidP="00436DF6">
      <w:pPr>
        <w:pStyle w:val="a3"/>
        <w:numPr>
          <w:ilvl w:val="0"/>
          <w:numId w:val="2"/>
        </w:numPr>
        <w:spacing w:before="0" w:beforeAutospacing="0" w:after="0" w:afterAutospacing="0"/>
        <w:ind w:left="851" w:hanging="425"/>
        <w:jc w:val="both"/>
        <w:rPr>
          <w:b/>
        </w:rPr>
      </w:pPr>
      <w:r w:rsidRPr="00484494">
        <w:rPr>
          <w:b/>
        </w:rPr>
        <w:t>Структура и содержание ООП</w:t>
      </w:r>
    </w:p>
    <w:p w:rsidR="008B33E7" w:rsidRPr="00484494" w:rsidRDefault="008B33E7" w:rsidP="00F64AF9">
      <w:pPr>
        <w:ind w:left="426"/>
      </w:pPr>
      <w:r w:rsidRPr="00484494">
        <w:t>5.1. Объем обязательной части образовательной программы</w:t>
      </w:r>
    </w:p>
    <w:p w:rsidR="008B33E7" w:rsidRPr="00484494" w:rsidRDefault="008B33E7" w:rsidP="00F64AF9">
      <w:pPr>
        <w:ind w:left="426"/>
      </w:pPr>
      <w:r w:rsidRPr="00484494">
        <w:t xml:space="preserve">5.2. Типы практики </w:t>
      </w:r>
    </w:p>
    <w:p w:rsidR="00FD7CA1" w:rsidRPr="00484494" w:rsidRDefault="008B33E7" w:rsidP="00F64AF9">
      <w:pPr>
        <w:ind w:left="426"/>
      </w:pPr>
      <w:r w:rsidRPr="00484494">
        <w:t>5.3.</w:t>
      </w:r>
      <w:r w:rsidR="0013004C" w:rsidRPr="00484494">
        <w:t xml:space="preserve"> </w:t>
      </w:r>
      <w:r w:rsidR="00FD7CA1" w:rsidRPr="00484494">
        <w:t>Государственная итоговая аттестация</w:t>
      </w:r>
    </w:p>
    <w:p w:rsidR="008B33E7" w:rsidRPr="00484494" w:rsidRDefault="00FD7CA1" w:rsidP="00F64AF9">
      <w:pPr>
        <w:ind w:left="426"/>
      </w:pPr>
      <w:r w:rsidRPr="00484494">
        <w:t xml:space="preserve">5.4. </w:t>
      </w:r>
      <w:r w:rsidR="001F3C7F" w:rsidRPr="00484494">
        <w:t>У</w:t>
      </w:r>
      <w:r w:rsidR="008B33E7" w:rsidRPr="00484494">
        <w:t xml:space="preserve">чебный план и календарный учебный график </w:t>
      </w:r>
    </w:p>
    <w:p w:rsidR="008B33E7" w:rsidRPr="00484494" w:rsidRDefault="00FD7CA1" w:rsidP="00F64AF9">
      <w:pPr>
        <w:ind w:left="426"/>
      </w:pPr>
      <w:r w:rsidRPr="00484494">
        <w:t>5.5</w:t>
      </w:r>
      <w:r w:rsidR="008B33E7" w:rsidRPr="00484494">
        <w:t xml:space="preserve">. </w:t>
      </w:r>
      <w:r w:rsidR="001F3C7F" w:rsidRPr="00484494">
        <w:t>Р</w:t>
      </w:r>
      <w:r w:rsidR="008B33E7" w:rsidRPr="00484494">
        <w:t xml:space="preserve">абочие программы дисциплин (модулей) и </w:t>
      </w:r>
      <w:r w:rsidR="00A72435" w:rsidRPr="00484494">
        <w:t xml:space="preserve">программы </w:t>
      </w:r>
      <w:r w:rsidR="008B33E7" w:rsidRPr="00484494">
        <w:t xml:space="preserve">практик </w:t>
      </w:r>
    </w:p>
    <w:p w:rsidR="008B33E7" w:rsidRPr="00484494" w:rsidRDefault="008B33E7" w:rsidP="00F64AF9">
      <w:pPr>
        <w:ind w:left="426"/>
      </w:pPr>
      <w:r w:rsidRPr="00484494">
        <w:t>5.</w:t>
      </w:r>
      <w:r w:rsidR="00FD7CA1" w:rsidRPr="00484494">
        <w:t>6</w:t>
      </w:r>
      <w:r w:rsidRPr="00484494">
        <w:t>.</w:t>
      </w:r>
      <w:r w:rsidR="0013004C" w:rsidRPr="00484494">
        <w:t xml:space="preserve"> Рабочая программа воспитания и календарный план воспитательной работы</w:t>
      </w:r>
    </w:p>
    <w:p w:rsidR="008B33E7" w:rsidRPr="00484494" w:rsidRDefault="008B33E7" w:rsidP="00F64AF9">
      <w:pPr>
        <w:pStyle w:val="Default"/>
        <w:autoSpaceDE/>
        <w:autoSpaceDN/>
        <w:adjustRightInd/>
        <w:spacing w:before="120"/>
        <w:ind w:left="284" w:firstLine="142"/>
        <w:outlineLvl w:val="0"/>
        <w:rPr>
          <w:b/>
          <w:bCs/>
          <w:color w:val="auto"/>
        </w:rPr>
      </w:pPr>
      <w:r w:rsidRPr="00484494">
        <w:rPr>
          <w:b/>
          <w:bCs/>
          <w:color w:val="auto"/>
        </w:rPr>
        <w:t>6. Условия осуществления образовательной деятельности</w:t>
      </w:r>
    </w:p>
    <w:p w:rsidR="008B33E7" w:rsidRPr="00484494" w:rsidRDefault="008B33E7" w:rsidP="0013004C">
      <w:pPr>
        <w:ind w:left="426"/>
      </w:pPr>
      <w:r w:rsidRPr="00484494">
        <w:t>6.1.</w:t>
      </w:r>
      <w:r w:rsidR="0013004C" w:rsidRPr="00484494">
        <w:t xml:space="preserve"> </w:t>
      </w:r>
      <w:r w:rsidRPr="00484494">
        <w:rPr>
          <w:bCs/>
        </w:rPr>
        <w:t>Финансовые условия осуществления образовательной деятельности</w:t>
      </w:r>
    </w:p>
    <w:p w:rsidR="008B33E7" w:rsidRPr="00484494" w:rsidRDefault="008B33E7" w:rsidP="0013004C">
      <w:pPr>
        <w:ind w:left="426"/>
      </w:pPr>
      <w:r w:rsidRPr="00484494">
        <w:t>6.2.</w:t>
      </w:r>
      <w:r w:rsidR="0013004C" w:rsidRPr="00484494">
        <w:t xml:space="preserve"> </w:t>
      </w:r>
      <w:r w:rsidRPr="00484494">
        <w:t>Материально-техническое обеспечение образовательного процесса</w:t>
      </w:r>
    </w:p>
    <w:p w:rsidR="008B33E7" w:rsidRPr="00484494" w:rsidRDefault="008B33E7" w:rsidP="0013004C">
      <w:pPr>
        <w:ind w:left="426"/>
      </w:pPr>
      <w:r w:rsidRPr="00484494">
        <w:t>6.3. Кадровые условия обеспечени</w:t>
      </w:r>
      <w:r w:rsidR="00384A9A" w:rsidRPr="00484494">
        <w:t>я</w:t>
      </w:r>
      <w:r w:rsidRPr="00484494">
        <w:t xml:space="preserve"> образовательного процесса</w:t>
      </w:r>
    </w:p>
    <w:p w:rsidR="00037CFC" w:rsidRPr="00484494" w:rsidRDefault="00037CFC" w:rsidP="0013004C">
      <w:pPr>
        <w:ind w:left="426"/>
      </w:pPr>
      <w:r w:rsidRPr="00484494">
        <w:t>6.4.</w:t>
      </w:r>
      <w:r w:rsidR="0013004C" w:rsidRPr="00484494">
        <w:t xml:space="preserve"> </w:t>
      </w:r>
      <w:r w:rsidR="00AF68A6" w:rsidRPr="00484494">
        <w:t xml:space="preserve">Требования к применяемым механизмам оценки качества образовательной деятельности и </w:t>
      </w:r>
      <w:proofErr w:type="gramStart"/>
      <w:r w:rsidR="00AF68A6" w:rsidRPr="00484494">
        <w:t>подготовки</w:t>
      </w:r>
      <w:proofErr w:type="gramEnd"/>
      <w:r w:rsidR="00AF68A6" w:rsidRPr="00484494">
        <w:t xml:space="preserve"> обучающихся по образовательной программе</w:t>
      </w:r>
    </w:p>
    <w:p w:rsidR="008B33E7" w:rsidRPr="00484494" w:rsidRDefault="008B33E7" w:rsidP="008B33E7">
      <w:pPr>
        <w:pStyle w:val="a3"/>
        <w:spacing w:before="0" w:beforeAutospacing="0" w:after="0" w:afterAutospacing="0"/>
        <w:ind w:left="720"/>
        <w:jc w:val="both"/>
        <w:rPr>
          <w:b/>
        </w:rPr>
      </w:pPr>
    </w:p>
    <w:p w:rsidR="00F16DAC" w:rsidRPr="00484494" w:rsidRDefault="0013004C" w:rsidP="00EB092B">
      <w:pPr>
        <w:pStyle w:val="a3"/>
        <w:spacing w:before="0" w:beforeAutospacing="0" w:after="0" w:afterAutospacing="0"/>
        <w:jc w:val="both"/>
        <w:rPr>
          <w:b/>
        </w:rPr>
      </w:pPr>
      <w:r w:rsidRPr="00484494">
        <w:rPr>
          <w:b/>
        </w:rPr>
        <w:t>ПРИЛОЖЕНИЯ</w:t>
      </w:r>
    </w:p>
    <w:p w:rsidR="00305207" w:rsidRPr="00484494" w:rsidRDefault="00F16DAC" w:rsidP="0013004C">
      <w:pPr>
        <w:pStyle w:val="a3"/>
        <w:spacing w:before="0" w:beforeAutospacing="0" w:after="0" w:afterAutospacing="0"/>
        <w:jc w:val="both"/>
      </w:pPr>
      <w:r w:rsidRPr="00484494">
        <w:t xml:space="preserve">Приложение </w:t>
      </w:r>
      <w:r w:rsidR="007C5A34" w:rsidRPr="00484494">
        <w:t>1</w:t>
      </w:r>
      <w:r w:rsidRPr="00484494">
        <w:t xml:space="preserve">. </w:t>
      </w:r>
      <w:r w:rsidR="00F7219F" w:rsidRPr="00484494">
        <w:t xml:space="preserve">Перечень профессиональных </w:t>
      </w:r>
      <w:r w:rsidR="00F7219F" w:rsidRPr="00484494">
        <w:rPr>
          <w:spacing w:val="-4"/>
        </w:rPr>
        <w:t>стандартов</w:t>
      </w:r>
    </w:p>
    <w:p w:rsidR="00F16DAC" w:rsidRPr="00484494" w:rsidRDefault="00F16DAC" w:rsidP="0013004C">
      <w:pPr>
        <w:pStyle w:val="a3"/>
        <w:spacing w:before="0" w:beforeAutospacing="0" w:after="0" w:afterAutospacing="0"/>
        <w:jc w:val="both"/>
      </w:pPr>
      <w:r w:rsidRPr="00484494">
        <w:t xml:space="preserve">Приложение </w:t>
      </w:r>
      <w:r w:rsidR="007C5A34" w:rsidRPr="00484494">
        <w:t>2.</w:t>
      </w:r>
      <w:r w:rsidR="0013004C" w:rsidRPr="00484494">
        <w:t xml:space="preserve"> </w:t>
      </w:r>
      <w:r w:rsidR="00F7219F" w:rsidRPr="00484494">
        <w:t>Перечень обобщённых трудовых функций и трудовых функций, имеющих отношение к профессиональной деятельности выпускника</w:t>
      </w:r>
    </w:p>
    <w:p w:rsidR="000C6455" w:rsidRPr="00484494" w:rsidRDefault="000C6455" w:rsidP="0013004C">
      <w:pPr>
        <w:pStyle w:val="a3"/>
        <w:spacing w:before="0" w:beforeAutospacing="0" w:after="0" w:afterAutospacing="0"/>
        <w:jc w:val="both"/>
      </w:pPr>
      <w:r w:rsidRPr="00484494">
        <w:t>Приложение 3.</w:t>
      </w:r>
      <w:r w:rsidR="00C656CA" w:rsidRPr="00484494">
        <w:t>Учебный план и календарный учебный график</w:t>
      </w:r>
    </w:p>
    <w:p w:rsidR="00673CBC" w:rsidRPr="00484494" w:rsidRDefault="00F16DAC" w:rsidP="0013004C">
      <w:pPr>
        <w:pStyle w:val="a3"/>
        <w:spacing w:before="0" w:beforeAutospacing="0" w:after="0" w:afterAutospacing="0"/>
        <w:jc w:val="both"/>
      </w:pPr>
      <w:r w:rsidRPr="00484494">
        <w:t xml:space="preserve">Приложение </w:t>
      </w:r>
      <w:r w:rsidR="007C5A34" w:rsidRPr="00484494">
        <w:t>4</w:t>
      </w:r>
      <w:r w:rsidRPr="00484494">
        <w:t>.</w:t>
      </w:r>
      <w:r w:rsidR="00BD5F2C" w:rsidRPr="00484494">
        <w:t xml:space="preserve">Рабочие программы дисциплин </w:t>
      </w:r>
    </w:p>
    <w:p w:rsidR="004B3FA7" w:rsidRPr="00484494" w:rsidRDefault="00F16DAC" w:rsidP="0013004C">
      <w:pPr>
        <w:pStyle w:val="a3"/>
        <w:spacing w:before="0" w:beforeAutospacing="0" w:after="0" w:afterAutospacing="0"/>
        <w:jc w:val="both"/>
      </w:pPr>
      <w:r w:rsidRPr="00484494">
        <w:t xml:space="preserve">Приложение </w:t>
      </w:r>
      <w:r w:rsidR="007C5A34" w:rsidRPr="00484494">
        <w:t>5</w:t>
      </w:r>
      <w:r w:rsidRPr="00484494">
        <w:t>.</w:t>
      </w:r>
      <w:r w:rsidR="004B3FA7" w:rsidRPr="00484494">
        <w:t xml:space="preserve">Программы практик  </w:t>
      </w:r>
    </w:p>
    <w:p w:rsidR="0031577B" w:rsidRPr="00484494" w:rsidRDefault="00F16DAC" w:rsidP="0013004C">
      <w:pPr>
        <w:pStyle w:val="a3"/>
        <w:spacing w:before="0" w:beforeAutospacing="0" w:after="0" w:afterAutospacing="0"/>
        <w:jc w:val="both"/>
      </w:pPr>
      <w:r w:rsidRPr="00484494">
        <w:t xml:space="preserve">Приложение </w:t>
      </w:r>
      <w:r w:rsidR="007C5A34" w:rsidRPr="00484494">
        <w:t>6</w:t>
      </w:r>
      <w:r w:rsidRPr="00484494">
        <w:t>.</w:t>
      </w:r>
      <w:r w:rsidR="004B3FA7" w:rsidRPr="00484494">
        <w:t>Программа государственной итоговой аттестации</w:t>
      </w:r>
    </w:p>
    <w:p w:rsidR="00F14761" w:rsidRPr="00484494" w:rsidRDefault="0013004C" w:rsidP="007A70DD">
      <w:pPr>
        <w:pStyle w:val="a3"/>
        <w:spacing w:before="0" w:beforeAutospacing="0" w:after="0" w:afterAutospacing="0"/>
        <w:jc w:val="both"/>
        <w:rPr>
          <w:b/>
        </w:rPr>
      </w:pPr>
      <w:r w:rsidRPr="00484494">
        <w:t>Приложение 7. Рабочая программа воспитания и календарный план воспитательной работы</w:t>
      </w:r>
      <w:r w:rsidR="00EB092B" w:rsidRPr="00484494">
        <w:br w:type="page"/>
      </w:r>
      <w:r w:rsidR="007A70DD" w:rsidRPr="00484494">
        <w:rPr>
          <w:b/>
        </w:rPr>
        <w:lastRenderedPageBreak/>
        <w:t>1.</w:t>
      </w:r>
      <w:r w:rsidR="00F14761" w:rsidRPr="00484494">
        <w:rPr>
          <w:b/>
        </w:rPr>
        <w:t>Общие положения</w:t>
      </w:r>
    </w:p>
    <w:p w:rsidR="004246FC" w:rsidRPr="00484494" w:rsidRDefault="004246FC" w:rsidP="004246FC">
      <w:pPr>
        <w:tabs>
          <w:tab w:val="left" w:pos="993"/>
        </w:tabs>
        <w:jc w:val="center"/>
        <w:rPr>
          <w:b/>
        </w:rPr>
      </w:pPr>
    </w:p>
    <w:p w:rsidR="004246FC" w:rsidRPr="00484494" w:rsidRDefault="004246FC" w:rsidP="00436DF6">
      <w:pPr>
        <w:pStyle w:val="a5"/>
        <w:numPr>
          <w:ilvl w:val="1"/>
          <w:numId w:val="4"/>
        </w:numPr>
        <w:spacing w:after="0" w:line="240" w:lineRule="auto"/>
        <w:jc w:val="both"/>
        <w:rPr>
          <w:rFonts w:ascii="Times New Roman" w:hAnsi="Times New Roman"/>
          <w:b/>
          <w:bCs/>
          <w:sz w:val="24"/>
          <w:szCs w:val="24"/>
        </w:rPr>
      </w:pPr>
      <w:r w:rsidRPr="00484494">
        <w:rPr>
          <w:rFonts w:ascii="Times New Roman" w:hAnsi="Times New Roman"/>
          <w:b/>
          <w:bCs/>
          <w:sz w:val="24"/>
          <w:szCs w:val="24"/>
        </w:rPr>
        <w:t>Назначение основной образовательной программы</w:t>
      </w:r>
    </w:p>
    <w:p w:rsidR="004246FC" w:rsidRPr="00484494" w:rsidRDefault="004246FC" w:rsidP="004246FC">
      <w:pPr>
        <w:jc w:val="both"/>
        <w:rPr>
          <w:bCs/>
          <w:i/>
        </w:rPr>
      </w:pPr>
      <w:proofErr w:type="gramStart"/>
      <w:r w:rsidRPr="00484494">
        <w:t xml:space="preserve">Основная образовательная программа предназначена для осуществления образовательного процесса по направлению подготовки </w:t>
      </w:r>
      <w:r w:rsidR="00727C4A" w:rsidRPr="00484494">
        <w:t>49.03.01 «Физическая культура»</w:t>
      </w:r>
      <w:r w:rsidRPr="00484494">
        <w:t xml:space="preserve"> (уровень </w:t>
      </w:r>
      <w:proofErr w:type="spellStart"/>
      <w:r w:rsidR="00727C4A" w:rsidRPr="00484494">
        <w:t>бакалавриата</w:t>
      </w:r>
      <w:proofErr w:type="spellEnd"/>
      <w:r w:rsidR="00727C4A" w:rsidRPr="00484494">
        <w:t>)</w:t>
      </w:r>
      <w:r w:rsidRPr="00484494">
        <w:t xml:space="preserve"> и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образовательной программы, учебного плана и календарного учебного графика, рабочих программ учебных дисциплин (модулей) и </w:t>
      </w:r>
      <w:r w:rsidR="00686903" w:rsidRPr="00484494">
        <w:t xml:space="preserve">программ </w:t>
      </w:r>
      <w:r w:rsidRPr="00484494">
        <w:t xml:space="preserve">практик, </w:t>
      </w:r>
      <w:r w:rsidR="008454B7" w:rsidRPr="00484494">
        <w:t>оценочных материалов (фондов оценочных средств), методических материалов.</w:t>
      </w:r>
      <w:proofErr w:type="gramEnd"/>
    </w:p>
    <w:p w:rsidR="004246FC" w:rsidRPr="00484494" w:rsidRDefault="004246FC" w:rsidP="004246FC">
      <w:pPr>
        <w:ind w:firstLine="596"/>
        <w:jc w:val="both"/>
      </w:pPr>
    </w:p>
    <w:p w:rsidR="004246FC" w:rsidRPr="00484494" w:rsidRDefault="004246FC" w:rsidP="004246FC">
      <w:pPr>
        <w:ind w:firstLine="596"/>
        <w:jc w:val="both"/>
        <w:rPr>
          <w:b/>
          <w:i/>
        </w:rPr>
      </w:pPr>
      <w:r w:rsidRPr="00484494">
        <w:rPr>
          <w:b/>
        </w:rPr>
        <w:t xml:space="preserve">1.2. </w:t>
      </w:r>
      <w:r w:rsidR="005A24B9" w:rsidRPr="00484494">
        <w:rPr>
          <w:b/>
          <w:bCs/>
        </w:rPr>
        <w:t>Нормативные документы</w:t>
      </w:r>
      <w:r w:rsidR="00CC43CB" w:rsidRPr="00484494">
        <w:rPr>
          <w:b/>
          <w:bCs/>
        </w:rPr>
        <w:t xml:space="preserve">,  на основании которых </w:t>
      </w:r>
      <w:proofErr w:type="gramStart"/>
      <w:r w:rsidR="00CC43CB" w:rsidRPr="00484494">
        <w:rPr>
          <w:b/>
          <w:bCs/>
        </w:rPr>
        <w:t>разработана</w:t>
      </w:r>
      <w:proofErr w:type="gramEnd"/>
      <w:r w:rsidR="00CC43CB" w:rsidRPr="00484494">
        <w:rPr>
          <w:b/>
          <w:bCs/>
        </w:rPr>
        <w:t xml:space="preserve"> ООП</w:t>
      </w:r>
    </w:p>
    <w:p w:rsidR="0013004C" w:rsidRPr="00484494" w:rsidRDefault="0013004C" w:rsidP="0013004C">
      <w:pPr>
        <w:pStyle w:val="a5"/>
        <w:numPr>
          <w:ilvl w:val="0"/>
          <w:numId w:val="50"/>
        </w:numPr>
        <w:ind w:left="0" w:firstLine="0"/>
        <w:jc w:val="both"/>
        <w:rPr>
          <w:rFonts w:ascii="Times New Roman" w:hAnsi="Times New Roman"/>
          <w:sz w:val="24"/>
          <w:szCs w:val="24"/>
        </w:rPr>
      </w:pPr>
      <w:r w:rsidRPr="00484494">
        <w:rPr>
          <w:rFonts w:ascii="Times New Roman" w:hAnsi="Times New Roman"/>
          <w:sz w:val="24"/>
          <w:szCs w:val="24"/>
        </w:rPr>
        <w:t>Федеральный закон от 29 декабря 2012года № 273-ФЗ «Об образовании в Российской Федерации»;</w:t>
      </w:r>
    </w:p>
    <w:p w:rsidR="0013004C" w:rsidRPr="00484494" w:rsidRDefault="0013004C" w:rsidP="0013004C">
      <w:pPr>
        <w:pStyle w:val="a5"/>
        <w:numPr>
          <w:ilvl w:val="0"/>
          <w:numId w:val="50"/>
        </w:numPr>
        <w:ind w:left="0" w:firstLine="0"/>
        <w:jc w:val="both"/>
        <w:rPr>
          <w:rFonts w:ascii="Times New Roman" w:hAnsi="Times New Roman"/>
          <w:sz w:val="24"/>
          <w:szCs w:val="24"/>
        </w:rPr>
      </w:pPr>
      <w:r w:rsidRPr="00484494">
        <w:rPr>
          <w:rFonts w:ascii="Times New Roman" w:hAnsi="Times New Roman"/>
          <w:sz w:val="24"/>
          <w:szCs w:val="24"/>
        </w:rPr>
        <w:t>Образовательный стандарт ННГУ, утвержденный ученым Советом 16 июня 2021 г., протокол №8 (далее ОС ННГУ);</w:t>
      </w:r>
    </w:p>
    <w:p w:rsidR="0013004C" w:rsidRPr="00484494" w:rsidRDefault="0013004C" w:rsidP="0013004C">
      <w:pPr>
        <w:pStyle w:val="a5"/>
        <w:numPr>
          <w:ilvl w:val="0"/>
          <w:numId w:val="50"/>
        </w:numPr>
        <w:ind w:left="0" w:firstLine="0"/>
        <w:jc w:val="both"/>
        <w:rPr>
          <w:rFonts w:ascii="Times New Roman" w:hAnsi="Times New Roman"/>
          <w:sz w:val="24"/>
          <w:szCs w:val="24"/>
        </w:rPr>
      </w:pPr>
      <w:r w:rsidRPr="00484494">
        <w:rPr>
          <w:rFonts w:ascii="Times New Roman" w:hAnsi="Times New Roman"/>
          <w:sz w:val="24"/>
          <w:szCs w:val="24"/>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484494">
        <w:rPr>
          <w:rFonts w:ascii="Times New Roman" w:hAnsi="Times New Roman"/>
          <w:sz w:val="24"/>
          <w:szCs w:val="24"/>
        </w:rPr>
        <w:t>бакалавриата</w:t>
      </w:r>
      <w:proofErr w:type="spellEnd"/>
      <w:r w:rsidRPr="00484494">
        <w:rPr>
          <w:rFonts w:ascii="Times New Roman" w:hAnsi="Times New Roman"/>
          <w:sz w:val="24"/>
          <w:szCs w:val="24"/>
        </w:rPr>
        <w:t xml:space="preserve">, программам магистратуры, программам </w:t>
      </w:r>
      <w:proofErr w:type="spellStart"/>
      <w:r w:rsidRPr="00484494">
        <w:rPr>
          <w:rFonts w:ascii="Times New Roman" w:hAnsi="Times New Roman"/>
          <w:sz w:val="24"/>
          <w:szCs w:val="24"/>
        </w:rPr>
        <w:t>специалитета</w:t>
      </w:r>
      <w:proofErr w:type="spellEnd"/>
      <w:r w:rsidRPr="00484494">
        <w:rPr>
          <w:rFonts w:ascii="Times New Roman" w:hAnsi="Times New Roman"/>
          <w:sz w:val="24"/>
          <w:szCs w:val="24"/>
        </w:rPr>
        <w:t>, утвержденный приказом;</w:t>
      </w:r>
    </w:p>
    <w:p w:rsidR="0013004C" w:rsidRPr="00484494" w:rsidRDefault="0013004C" w:rsidP="0013004C">
      <w:pPr>
        <w:pStyle w:val="a5"/>
        <w:numPr>
          <w:ilvl w:val="0"/>
          <w:numId w:val="50"/>
        </w:numPr>
        <w:ind w:left="0" w:firstLine="0"/>
        <w:jc w:val="both"/>
        <w:rPr>
          <w:rFonts w:ascii="Times New Roman" w:hAnsi="Times New Roman"/>
          <w:sz w:val="24"/>
          <w:szCs w:val="24"/>
        </w:rPr>
      </w:pPr>
      <w:r w:rsidRPr="00484494">
        <w:rPr>
          <w:rFonts w:ascii="Times New Roman" w:hAnsi="Times New Roman"/>
          <w:sz w:val="24"/>
          <w:szCs w:val="24"/>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484494">
        <w:rPr>
          <w:rFonts w:ascii="Times New Roman" w:hAnsi="Times New Roman"/>
          <w:sz w:val="24"/>
          <w:szCs w:val="24"/>
        </w:rPr>
        <w:t>бакалавриата</w:t>
      </w:r>
      <w:proofErr w:type="spellEnd"/>
      <w:r w:rsidRPr="00484494">
        <w:rPr>
          <w:rFonts w:ascii="Times New Roman" w:hAnsi="Times New Roman"/>
          <w:sz w:val="24"/>
          <w:szCs w:val="24"/>
        </w:rPr>
        <w:t xml:space="preserve">, программам </w:t>
      </w:r>
      <w:proofErr w:type="spellStart"/>
      <w:r w:rsidRPr="00484494">
        <w:rPr>
          <w:rFonts w:ascii="Times New Roman" w:hAnsi="Times New Roman"/>
          <w:sz w:val="24"/>
          <w:szCs w:val="24"/>
        </w:rPr>
        <w:t>специалитета</w:t>
      </w:r>
      <w:proofErr w:type="spellEnd"/>
      <w:r w:rsidRPr="00484494">
        <w:rPr>
          <w:rFonts w:ascii="Times New Roman" w:hAnsi="Times New Roman"/>
          <w:sz w:val="24"/>
          <w:szCs w:val="24"/>
        </w:rPr>
        <w:t xml:space="preserve"> и программам магистратуры, утвержденный приказом </w:t>
      </w:r>
      <w:proofErr w:type="spellStart"/>
      <w:r w:rsidRPr="00484494">
        <w:rPr>
          <w:rFonts w:ascii="Times New Roman" w:hAnsi="Times New Roman"/>
          <w:sz w:val="24"/>
          <w:szCs w:val="24"/>
        </w:rPr>
        <w:t>Минобрнауки</w:t>
      </w:r>
      <w:proofErr w:type="spellEnd"/>
      <w:r w:rsidRPr="00484494">
        <w:rPr>
          <w:rFonts w:ascii="Times New Roman" w:hAnsi="Times New Roman"/>
          <w:sz w:val="24"/>
          <w:szCs w:val="24"/>
        </w:rPr>
        <w:t xml:space="preserve"> России от 29 июня 2015 г. № 636;</w:t>
      </w:r>
    </w:p>
    <w:p w:rsidR="0013004C" w:rsidRPr="00484494" w:rsidRDefault="0013004C" w:rsidP="0013004C">
      <w:pPr>
        <w:pStyle w:val="a5"/>
        <w:numPr>
          <w:ilvl w:val="0"/>
          <w:numId w:val="50"/>
        </w:numPr>
        <w:ind w:left="0" w:firstLine="0"/>
        <w:jc w:val="both"/>
        <w:rPr>
          <w:rFonts w:ascii="Times New Roman" w:hAnsi="Times New Roman"/>
          <w:sz w:val="24"/>
          <w:szCs w:val="24"/>
        </w:rPr>
      </w:pPr>
      <w:proofErr w:type="gramStart"/>
      <w:r w:rsidRPr="00484494">
        <w:rPr>
          <w:rFonts w:ascii="Times New Roman" w:hAnsi="Times New Roman"/>
          <w:sz w:val="24"/>
          <w:szCs w:val="24"/>
        </w:rPr>
        <w:t>Положение о практической подготовке обучающихся, утвержденное приказом Министерства науки и высшего образования РФ и Министерства просвещения РФ</w:t>
      </w:r>
      <w:r w:rsidR="00484494" w:rsidRPr="00484494">
        <w:rPr>
          <w:rFonts w:ascii="Times New Roman" w:hAnsi="Times New Roman"/>
          <w:sz w:val="24"/>
          <w:szCs w:val="24"/>
        </w:rPr>
        <w:t xml:space="preserve"> от 5 августа 2020 г. № 885/390.</w:t>
      </w:r>
      <w:proofErr w:type="gramEnd"/>
    </w:p>
    <w:p w:rsidR="00E2712E" w:rsidRPr="00484494" w:rsidRDefault="00E2712E" w:rsidP="00E2712E">
      <w:pPr>
        <w:jc w:val="both"/>
      </w:pPr>
    </w:p>
    <w:p w:rsidR="004246FC" w:rsidRPr="00484494" w:rsidRDefault="004246FC" w:rsidP="004246FC">
      <w:pPr>
        <w:ind w:firstLine="596"/>
        <w:jc w:val="both"/>
        <w:rPr>
          <w:b/>
        </w:rPr>
      </w:pPr>
      <w:r w:rsidRPr="00484494">
        <w:rPr>
          <w:b/>
        </w:rPr>
        <w:t>1.3. Перечень сокращений</w:t>
      </w:r>
    </w:p>
    <w:p w:rsidR="004246FC" w:rsidRPr="00484494" w:rsidRDefault="004246FC" w:rsidP="004246FC">
      <w:pPr>
        <w:spacing w:before="120"/>
      </w:pPr>
      <w:proofErr w:type="gramStart"/>
      <w:r w:rsidRPr="00484494">
        <w:t>ВО</w:t>
      </w:r>
      <w:proofErr w:type="gramEnd"/>
      <w:r w:rsidRPr="00484494">
        <w:t xml:space="preserve"> – высшее образование;</w:t>
      </w:r>
    </w:p>
    <w:p w:rsidR="004246FC" w:rsidRPr="00484494" w:rsidRDefault="004246FC" w:rsidP="004246FC">
      <w:proofErr w:type="spellStart"/>
      <w:r w:rsidRPr="00484494">
        <w:t>з.е</w:t>
      </w:r>
      <w:proofErr w:type="spellEnd"/>
      <w:r w:rsidRPr="00484494">
        <w:t>. – зачетная единица, равная 36 академическим часам</w:t>
      </w:r>
    </w:p>
    <w:p w:rsidR="004246FC" w:rsidRPr="00484494" w:rsidRDefault="004246FC" w:rsidP="004246FC">
      <w:r w:rsidRPr="00484494">
        <w:t>ОПК – общепрофессиональные компетенции;</w:t>
      </w:r>
    </w:p>
    <w:p w:rsidR="004246FC" w:rsidRPr="00484494" w:rsidRDefault="004246FC" w:rsidP="004246FC">
      <w:r w:rsidRPr="00484494">
        <w:t>ООП – основная образовательная программа;</w:t>
      </w:r>
    </w:p>
    <w:p w:rsidR="004246FC" w:rsidRPr="00484494" w:rsidRDefault="004246FC" w:rsidP="004246FC">
      <w:r w:rsidRPr="00484494">
        <w:t>ПК – профессиональные компетенции;</w:t>
      </w:r>
    </w:p>
    <w:p w:rsidR="004246FC" w:rsidRPr="00484494" w:rsidRDefault="004246FC" w:rsidP="004246FC">
      <w:r w:rsidRPr="00484494">
        <w:t>ПС – профессиональный стандарт;</w:t>
      </w:r>
    </w:p>
    <w:p w:rsidR="0059013D" w:rsidRPr="00484494" w:rsidRDefault="0059013D" w:rsidP="004246FC">
      <w:r w:rsidRPr="00484494">
        <w:t>П</w:t>
      </w:r>
      <w:proofErr w:type="gramStart"/>
      <w:r w:rsidRPr="00484494">
        <w:t>Д-</w:t>
      </w:r>
      <w:proofErr w:type="gramEnd"/>
      <w:r w:rsidRPr="00484494">
        <w:t xml:space="preserve"> профессиональная деятельность;</w:t>
      </w:r>
    </w:p>
    <w:p w:rsidR="004246FC" w:rsidRPr="00484494" w:rsidRDefault="004246FC" w:rsidP="004246FC">
      <w:pPr>
        <w:spacing w:line="276" w:lineRule="auto"/>
      </w:pPr>
      <w:r w:rsidRPr="00484494">
        <w:t>РПД – рабочая программа дисциплины</w:t>
      </w:r>
    </w:p>
    <w:p w:rsidR="004246FC" w:rsidRPr="00484494" w:rsidRDefault="004246FC" w:rsidP="004246FC">
      <w:r w:rsidRPr="00484494">
        <w:t>Сетевая форма – сетевая форма реализации образовательных программ</w:t>
      </w:r>
    </w:p>
    <w:p w:rsidR="004246FC" w:rsidRPr="00484494" w:rsidRDefault="00CC43CB" w:rsidP="004246FC">
      <w:r w:rsidRPr="00484494">
        <w:t>УК – универсальные компетенции.</w:t>
      </w:r>
    </w:p>
    <w:p w:rsidR="00A55F5B" w:rsidRPr="00484494" w:rsidRDefault="00A55F5B" w:rsidP="00F14761">
      <w:pPr>
        <w:pStyle w:val="a3"/>
        <w:spacing w:before="0" w:beforeAutospacing="0" w:after="0" w:afterAutospacing="0"/>
        <w:jc w:val="both"/>
        <w:rPr>
          <w:b/>
        </w:rPr>
      </w:pPr>
    </w:p>
    <w:p w:rsidR="004246FC" w:rsidRPr="00484494" w:rsidRDefault="00D53C70" w:rsidP="00D53C70">
      <w:pPr>
        <w:pStyle w:val="a3"/>
        <w:spacing w:before="0" w:beforeAutospacing="0" w:after="0" w:afterAutospacing="0"/>
        <w:ind w:left="720"/>
        <w:jc w:val="both"/>
        <w:rPr>
          <w:b/>
        </w:rPr>
      </w:pPr>
      <w:r w:rsidRPr="00484494">
        <w:rPr>
          <w:b/>
        </w:rPr>
        <w:t>2.</w:t>
      </w:r>
      <w:r w:rsidR="004246FC" w:rsidRPr="00484494">
        <w:rPr>
          <w:b/>
        </w:rPr>
        <w:t>Характеристика профессиональной деятельности выпускников</w:t>
      </w:r>
    </w:p>
    <w:p w:rsidR="004246FC" w:rsidRPr="00484494" w:rsidRDefault="004246FC" w:rsidP="004246FC">
      <w:pPr>
        <w:pStyle w:val="a3"/>
        <w:spacing w:before="0" w:beforeAutospacing="0" w:after="0" w:afterAutospacing="0"/>
        <w:ind w:left="720"/>
        <w:jc w:val="both"/>
        <w:rPr>
          <w:b/>
        </w:rPr>
      </w:pPr>
      <w:r w:rsidRPr="00484494">
        <w:rPr>
          <w:b/>
        </w:rPr>
        <w:t>2.1. Описание профессиональной деятельности выпускников</w:t>
      </w:r>
    </w:p>
    <w:p w:rsidR="00E2712E" w:rsidRPr="00484494" w:rsidRDefault="00E2712E" w:rsidP="00E2712E">
      <w:pPr>
        <w:pStyle w:val="a3"/>
        <w:spacing w:before="0" w:beforeAutospacing="0" w:after="0" w:afterAutospacing="0"/>
        <w:ind w:firstLine="720"/>
        <w:jc w:val="both"/>
        <w:rPr>
          <w:i/>
        </w:rPr>
      </w:pPr>
    </w:p>
    <w:p w:rsidR="00A65ECA" w:rsidRPr="00484494" w:rsidRDefault="00A65ECA" w:rsidP="00A65ECA">
      <w:pPr>
        <w:pStyle w:val="Default"/>
        <w:ind w:firstLine="567"/>
        <w:rPr>
          <w:color w:val="auto"/>
        </w:rPr>
      </w:pPr>
      <w:r w:rsidRPr="00484494">
        <w:rPr>
          <w:color w:val="auto"/>
        </w:rPr>
        <w:t xml:space="preserve">Деятельность выпускников направлена </w:t>
      </w:r>
      <w:proofErr w:type="gramStart"/>
      <w:r w:rsidRPr="00484494">
        <w:rPr>
          <w:color w:val="auto"/>
        </w:rPr>
        <w:t>на</w:t>
      </w:r>
      <w:proofErr w:type="gramEnd"/>
      <w:r w:rsidRPr="00484494">
        <w:rPr>
          <w:color w:val="auto"/>
        </w:rPr>
        <w:t>:</w:t>
      </w:r>
    </w:p>
    <w:p w:rsidR="00A65ECA" w:rsidRPr="00484494" w:rsidRDefault="00A65ECA" w:rsidP="00A65ECA">
      <w:pPr>
        <w:pStyle w:val="Default"/>
        <w:ind w:firstLine="567"/>
        <w:rPr>
          <w:color w:val="auto"/>
        </w:rPr>
      </w:pPr>
      <w:r w:rsidRPr="00484494">
        <w:rPr>
          <w:color w:val="auto"/>
        </w:rPr>
        <w:t>- подготовку спортсменов;</w:t>
      </w:r>
    </w:p>
    <w:p w:rsidR="00A65ECA" w:rsidRPr="00484494" w:rsidRDefault="00A65ECA" w:rsidP="00A65ECA">
      <w:pPr>
        <w:pStyle w:val="Default"/>
        <w:ind w:firstLine="567"/>
        <w:rPr>
          <w:color w:val="auto"/>
        </w:rPr>
      </w:pPr>
      <w:r w:rsidRPr="00484494">
        <w:rPr>
          <w:color w:val="auto"/>
        </w:rPr>
        <w:t xml:space="preserve">- организационно-методическую деятельность в области физической культуры и спорта; </w:t>
      </w:r>
    </w:p>
    <w:p w:rsidR="00A65ECA" w:rsidRPr="00484494" w:rsidRDefault="00A65ECA" w:rsidP="00A65ECA">
      <w:pPr>
        <w:pStyle w:val="Default"/>
        <w:ind w:firstLine="567"/>
        <w:rPr>
          <w:color w:val="auto"/>
        </w:rPr>
      </w:pPr>
      <w:r w:rsidRPr="00484494">
        <w:rPr>
          <w:color w:val="auto"/>
        </w:rPr>
        <w:t xml:space="preserve">- подготовку и проведение профилактической работы, направленной на предотвращение антидопинговых нарушений. </w:t>
      </w:r>
    </w:p>
    <w:p w:rsidR="00A65ECA" w:rsidRPr="00484494" w:rsidRDefault="00A65ECA" w:rsidP="00A65ECA">
      <w:pPr>
        <w:ind w:firstLine="567"/>
        <w:jc w:val="both"/>
        <w:rPr>
          <w:i/>
        </w:rPr>
      </w:pPr>
      <w:proofErr w:type="spellStart"/>
      <w:r w:rsidRPr="00484494">
        <w:lastRenderedPageBreak/>
        <w:t>Выпускникибакалавриата</w:t>
      </w:r>
      <w:proofErr w:type="spellEnd"/>
      <w:r w:rsidRPr="00484494">
        <w:t xml:space="preserve"> по направлению подготовки 49.03.01 «Физическая культура» осуществляют вспомогательную научно-исследовательскую деятельность, занимаются практическим применением фундаментальных знаний в сфере физической культуры и спорта.</w:t>
      </w:r>
    </w:p>
    <w:p w:rsidR="00A65ECA" w:rsidRPr="00484494" w:rsidRDefault="00A65ECA" w:rsidP="00A65ECA">
      <w:pPr>
        <w:ind w:firstLine="595"/>
        <w:jc w:val="both"/>
        <w:rPr>
          <w:u w:val="single"/>
        </w:rPr>
      </w:pPr>
      <w:r w:rsidRPr="00484494">
        <w:t xml:space="preserve">Области профессиональной деятельности и (или) сферы профессиональной деятельности, в которых выпускники, освоившие программу </w:t>
      </w:r>
      <w:proofErr w:type="spellStart"/>
      <w:r w:rsidRPr="00484494">
        <w:t>бакалавриата</w:t>
      </w:r>
      <w:proofErr w:type="spellEnd"/>
      <w:r w:rsidRPr="00484494">
        <w:t>, могут осуществлять профессиональную деятельность:</w:t>
      </w:r>
    </w:p>
    <w:p w:rsidR="00A65ECA" w:rsidRPr="00484494" w:rsidRDefault="00A65ECA" w:rsidP="00A65ECA">
      <w:pPr>
        <w:ind w:firstLine="596"/>
        <w:jc w:val="both"/>
        <w:rPr>
          <w:shd w:val="clear" w:color="auto" w:fill="FFFFFF"/>
        </w:rPr>
      </w:pPr>
      <w:r w:rsidRPr="00484494">
        <w:rPr>
          <w:b/>
          <w:shd w:val="clear" w:color="auto" w:fill="FFFFFF"/>
        </w:rPr>
        <w:t>05 Физическая культура и спорт</w:t>
      </w:r>
      <w:r w:rsidRPr="00484494">
        <w:rPr>
          <w:shd w:val="clear" w:color="auto" w:fill="FFFFFF"/>
        </w:rPr>
        <w:t xml:space="preserve"> (в сфере физической культуры и массового спорта, в сфере управления деятельностью и развитием физкультурно-спортивной организации).</w:t>
      </w:r>
    </w:p>
    <w:p w:rsidR="00A65ECA" w:rsidRPr="00484494" w:rsidRDefault="00A65ECA" w:rsidP="00A65ECA">
      <w:pPr>
        <w:ind w:firstLine="595"/>
        <w:jc w:val="both"/>
      </w:pPr>
      <w:r w:rsidRPr="00484494">
        <w:t>Выпускники могут осуществлять профессиональную деятельность в других областях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A65ECA" w:rsidRPr="00484494" w:rsidRDefault="00A65ECA" w:rsidP="00A65ECA">
      <w:pPr>
        <w:ind w:firstLine="595"/>
        <w:jc w:val="both"/>
      </w:pPr>
      <w:r w:rsidRPr="00484494">
        <w:t xml:space="preserve">Типы задач профессиональной деятельности выпускников: </w:t>
      </w:r>
    </w:p>
    <w:p w:rsidR="00A65ECA" w:rsidRPr="00484494" w:rsidRDefault="00A65ECA" w:rsidP="00A65ECA">
      <w:pPr>
        <w:pStyle w:val="Default"/>
        <w:ind w:firstLine="595"/>
        <w:rPr>
          <w:color w:val="auto"/>
        </w:rPr>
      </w:pPr>
      <w:r w:rsidRPr="00484494">
        <w:rPr>
          <w:color w:val="auto"/>
        </w:rPr>
        <w:t>- тренерские;</w:t>
      </w:r>
    </w:p>
    <w:p w:rsidR="00A65ECA" w:rsidRPr="00484494" w:rsidRDefault="00A65ECA" w:rsidP="00A65ECA">
      <w:pPr>
        <w:pStyle w:val="Default"/>
        <w:ind w:firstLine="595"/>
        <w:rPr>
          <w:color w:val="auto"/>
        </w:rPr>
      </w:pPr>
      <w:r w:rsidRPr="00484494">
        <w:rPr>
          <w:color w:val="auto"/>
        </w:rPr>
        <w:t xml:space="preserve">- организационно-методические; </w:t>
      </w:r>
    </w:p>
    <w:p w:rsidR="00A65ECA" w:rsidRPr="00484494" w:rsidRDefault="00A65ECA" w:rsidP="00A65ECA">
      <w:pPr>
        <w:pStyle w:val="Default"/>
        <w:ind w:firstLine="595"/>
        <w:rPr>
          <w:color w:val="auto"/>
        </w:rPr>
      </w:pPr>
      <w:r w:rsidRPr="00484494">
        <w:rPr>
          <w:color w:val="auto"/>
        </w:rPr>
        <w:t xml:space="preserve">- научно-исследовательские. </w:t>
      </w:r>
    </w:p>
    <w:p w:rsidR="004246FC" w:rsidRPr="00484494" w:rsidRDefault="004246FC" w:rsidP="004246FC">
      <w:pPr>
        <w:pStyle w:val="a3"/>
        <w:spacing w:before="0" w:beforeAutospacing="0" w:after="0" w:afterAutospacing="0"/>
        <w:ind w:left="720"/>
        <w:jc w:val="both"/>
      </w:pPr>
    </w:p>
    <w:p w:rsidR="00A65ECA" w:rsidRPr="00484494" w:rsidRDefault="00A65ECA" w:rsidP="004246FC">
      <w:pPr>
        <w:pStyle w:val="a3"/>
        <w:spacing w:before="0" w:beforeAutospacing="0" w:after="0" w:afterAutospacing="0"/>
        <w:ind w:left="720"/>
        <w:jc w:val="both"/>
      </w:pPr>
    </w:p>
    <w:p w:rsidR="00337782" w:rsidRPr="00484494" w:rsidRDefault="004246FC" w:rsidP="00337782">
      <w:pPr>
        <w:pStyle w:val="a3"/>
        <w:spacing w:before="0" w:beforeAutospacing="0" w:after="0" w:afterAutospacing="0"/>
        <w:ind w:left="720"/>
        <w:jc w:val="both"/>
        <w:rPr>
          <w:b/>
        </w:rPr>
      </w:pPr>
      <w:r w:rsidRPr="00484494">
        <w:rPr>
          <w:b/>
        </w:rPr>
        <w:t xml:space="preserve">2.2. </w:t>
      </w:r>
      <w:r w:rsidR="00337782" w:rsidRPr="00484494">
        <w:rPr>
          <w:b/>
        </w:rPr>
        <w:t>Перечень профессиональных стандартов, соответствующих профессиональной деятельности выпускников (при наличии)</w:t>
      </w:r>
    </w:p>
    <w:p w:rsidR="00337782" w:rsidRPr="00484494" w:rsidRDefault="00337782" w:rsidP="00337782">
      <w:pPr>
        <w:pStyle w:val="a3"/>
        <w:spacing w:before="0" w:beforeAutospacing="0" w:after="0" w:afterAutospacing="0"/>
        <w:ind w:left="720"/>
        <w:jc w:val="both"/>
        <w:rPr>
          <w:b/>
        </w:rPr>
      </w:pPr>
    </w:p>
    <w:p w:rsidR="004246FC" w:rsidRPr="00484494" w:rsidRDefault="004246FC" w:rsidP="00673200">
      <w:pPr>
        <w:pStyle w:val="a3"/>
        <w:spacing w:before="0" w:beforeAutospacing="0" w:after="0" w:afterAutospacing="0"/>
        <w:ind w:firstLine="1416"/>
        <w:jc w:val="both"/>
      </w:pPr>
      <w:r w:rsidRPr="00484494">
        <w:t xml:space="preserve">Перечень профессиональных </w:t>
      </w:r>
      <w:r w:rsidR="009B4F29" w:rsidRPr="00484494">
        <w:rPr>
          <w:spacing w:val="-4"/>
        </w:rPr>
        <w:t>стандартов</w:t>
      </w:r>
      <w:r w:rsidRPr="00484494">
        <w:rPr>
          <w:spacing w:val="-4"/>
        </w:rPr>
        <w:t xml:space="preserve">, </w:t>
      </w:r>
      <w:r w:rsidRPr="00484494">
        <w:t xml:space="preserve">соотнесенных с федеральным государственным образовательным стандартом по направлению подготовки, приведен в Приложении 1. Перечень обобщённых трудовых функций и трудовых функций, имеющих отношение к профессиональной деятельности выпускника программ </w:t>
      </w:r>
      <w:proofErr w:type="spellStart"/>
      <w:r w:rsidRPr="00484494">
        <w:t>бакалавриата</w:t>
      </w:r>
      <w:proofErr w:type="spellEnd"/>
      <w:r w:rsidRPr="00484494">
        <w:t xml:space="preserve"> по направлению подготовки </w:t>
      </w:r>
      <w:r w:rsidR="009B4F29" w:rsidRPr="00484494">
        <w:t>49.03.01 «Физическая культура»</w:t>
      </w:r>
      <w:r w:rsidRPr="00484494">
        <w:t>, представлен в Приложении 2.</w:t>
      </w:r>
    </w:p>
    <w:p w:rsidR="004246FC" w:rsidRPr="00484494" w:rsidRDefault="004246FC" w:rsidP="004246FC">
      <w:pPr>
        <w:pStyle w:val="a3"/>
        <w:spacing w:before="0" w:beforeAutospacing="0" w:after="0" w:afterAutospacing="0"/>
        <w:ind w:left="720"/>
        <w:jc w:val="both"/>
      </w:pPr>
    </w:p>
    <w:p w:rsidR="004246FC" w:rsidRPr="00484494" w:rsidRDefault="004246FC" w:rsidP="00E255A9">
      <w:pPr>
        <w:pStyle w:val="a3"/>
        <w:spacing w:before="0" w:beforeAutospacing="0" w:after="0" w:afterAutospacing="0"/>
        <w:ind w:left="720"/>
        <w:jc w:val="both"/>
        <w:rPr>
          <w:b/>
        </w:rPr>
      </w:pPr>
      <w:r w:rsidRPr="00484494">
        <w:rPr>
          <w:b/>
        </w:rPr>
        <w:t xml:space="preserve">2.3. Перечень задач профессиональной деятельности выпускников </w:t>
      </w:r>
      <w:r w:rsidR="00673200" w:rsidRPr="00484494">
        <w:rPr>
          <w:b/>
        </w:rPr>
        <w:t>или области (область) знания</w:t>
      </w:r>
    </w:p>
    <w:p w:rsidR="004246FC" w:rsidRPr="00484494" w:rsidRDefault="004246FC" w:rsidP="004246FC">
      <w:pPr>
        <w:shd w:val="clear" w:color="auto" w:fill="FFFFFF"/>
        <w:spacing w:before="120" w:after="120"/>
        <w:ind w:left="958"/>
        <w:jc w:val="right"/>
        <w:rPr>
          <w:b/>
          <w:spacing w:val="-7"/>
        </w:rPr>
      </w:pPr>
      <w:r w:rsidRPr="00484494">
        <w:rPr>
          <w:b/>
          <w:spacing w:val="-7"/>
        </w:rPr>
        <w:t>Таблица 2.</w:t>
      </w:r>
      <w:r w:rsidR="001F3C7F" w:rsidRPr="00484494">
        <w:rPr>
          <w:b/>
          <w:spacing w:val="-7"/>
        </w:rPr>
        <w:t>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126"/>
        <w:gridCol w:w="2835"/>
        <w:gridCol w:w="2694"/>
      </w:tblGrid>
      <w:tr w:rsidR="004246FC" w:rsidRPr="00484494" w:rsidTr="004246FC">
        <w:tc>
          <w:tcPr>
            <w:tcW w:w="2410" w:type="dxa"/>
          </w:tcPr>
          <w:p w:rsidR="004246FC" w:rsidRPr="00484494" w:rsidRDefault="004246FC" w:rsidP="0039211F">
            <w:pPr>
              <w:jc w:val="center"/>
              <w:rPr>
                <w:b/>
              </w:rPr>
            </w:pPr>
            <w:r w:rsidRPr="00484494">
              <w:rPr>
                <w:b/>
              </w:rPr>
              <w:t xml:space="preserve">Область профессиональной деятельности </w:t>
            </w:r>
            <w:r w:rsidRPr="00484494">
              <w:rPr>
                <w:b/>
              </w:rPr>
              <w:br/>
            </w:r>
            <w:r w:rsidRPr="00484494">
              <w:t>(по Реестру Минтруда)</w:t>
            </w:r>
          </w:p>
        </w:tc>
        <w:tc>
          <w:tcPr>
            <w:tcW w:w="2126" w:type="dxa"/>
          </w:tcPr>
          <w:p w:rsidR="004246FC" w:rsidRPr="00484494" w:rsidRDefault="004246FC" w:rsidP="0039211F">
            <w:pPr>
              <w:jc w:val="center"/>
              <w:rPr>
                <w:b/>
              </w:rPr>
            </w:pPr>
            <w:r w:rsidRPr="00484494">
              <w:rPr>
                <w:b/>
              </w:rPr>
              <w:t>Типы задач профессиональной деятельности</w:t>
            </w:r>
          </w:p>
        </w:tc>
        <w:tc>
          <w:tcPr>
            <w:tcW w:w="2835" w:type="dxa"/>
          </w:tcPr>
          <w:p w:rsidR="004246FC" w:rsidRPr="00484494" w:rsidRDefault="004246FC" w:rsidP="001F3C7F">
            <w:pPr>
              <w:jc w:val="center"/>
              <w:rPr>
                <w:b/>
                <w:i/>
              </w:rPr>
            </w:pPr>
            <w:r w:rsidRPr="00484494">
              <w:rPr>
                <w:b/>
              </w:rPr>
              <w:t xml:space="preserve">Задачи профессиональной деятельности </w:t>
            </w:r>
          </w:p>
        </w:tc>
        <w:tc>
          <w:tcPr>
            <w:tcW w:w="2694" w:type="dxa"/>
          </w:tcPr>
          <w:p w:rsidR="004246FC" w:rsidRPr="00484494" w:rsidRDefault="004246FC" w:rsidP="0039211F">
            <w:pPr>
              <w:jc w:val="center"/>
              <w:rPr>
                <w:b/>
              </w:rPr>
            </w:pPr>
            <w:r w:rsidRPr="00484494">
              <w:rPr>
                <w:b/>
              </w:rPr>
              <w:t>Объекты профессиональной деятельности (или области знания)</w:t>
            </w:r>
          </w:p>
          <w:p w:rsidR="004246FC" w:rsidRPr="00484494" w:rsidRDefault="004246FC" w:rsidP="0039211F">
            <w:pPr>
              <w:jc w:val="center"/>
              <w:rPr>
                <w:b/>
              </w:rPr>
            </w:pPr>
            <w:r w:rsidRPr="00484494">
              <w:rPr>
                <w:b/>
              </w:rPr>
              <w:t>(при необходимости)</w:t>
            </w:r>
          </w:p>
        </w:tc>
      </w:tr>
      <w:tr w:rsidR="003A48B0" w:rsidRPr="00484494" w:rsidTr="004246FC">
        <w:tc>
          <w:tcPr>
            <w:tcW w:w="2410" w:type="dxa"/>
            <w:vMerge w:val="restart"/>
          </w:tcPr>
          <w:p w:rsidR="003A48B0" w:rsidRPr="00484494" w:rsidRDefault="003A48B0" w:rsidP="003A48B0">
            <w:r w:rsidRPr="00484494">
              <w:t>05 Физическая культура и спорт (в сфере физического воспитания, физической культуры и массового спорта, спортивной подготовки, управления деятельностью и развитием физкультурно-спортивной организации).</w:t>
            </w:r>
          </w:p>
        </w:tc>
        <w:tc>
          <w:tcPr>
            <w:tcW w:w="2126" w:type="dxa"/>
          </w:tcPr>
          <w:p w:rsidR="003A48B0" w:rsidRPr="00484494" w:rsidRDefault="003A48B0" w:rsidP="003A48B0">
            <w:r w:rsidRPr="00484494">
              <w:t>научно-исследовательский</w:t>
            </w:r>
          </w:p>
        </w:tc>
        <w:tc>
          <w:tcPr>
            <w:tcW w:w="2835" w:type="dxa"/>
          </w:tcPr>
          <w:p w:rsidR="003A48B0" w:rsidRPr="00484494" w:rsidRDefault="003A48B0" w:rsidP="003A48B0">
            <w:r w:rsidRPr="00484494">
              <w:t xml:space="preserve">Планирование и выполнение прикладных работ теоретического и экспериментального характера с целью </w:t>
            </w:r>
            <w:proofErr w:type="gramStart"/>
            <w:r w:rsidRPr="00484494">
              <w:t>определения методик повышения эффективности деятельности</w:t>
            </w:r>
            <w:proofErr w:type="gramEnd"/>
            <w:r w:rsidRPr="00484494">
              <w:t xml:space="preserve"> в физической культуре и спорте</w:t>
            </w:r>
          </w:p>
        </w:tc>
        <w:tc>
          <w:tcPr>
            <w:tcW w:w="2694" w:type="dxa"/>
          </w:tcPr>
          <w:p w:rsidR="003A48B0" w:rsidRPr="00484494" w:rsidRDefault="003A48B0" w:rsidP="003A48B0">
            <w:r w:rsidRPr="00484494">
              <w:t>Проведение научно-исследовательских работ</w:t>
            </w:r>
          </w:p>
        </w:tc>
      </w:tr>
      <w:tr w:rsidR="003A48B0" w:rsidRPr="00484494" w:rsidTr="004246FC">
        <w:tc>
          <w:tcPr>
            <w:tcW w:w="2410" w:type="dxa"/>
            <w:vMerge/>
          </w:tcPr>
          <w:p w:rsidR="003A48B0" w:rsidRPr="00484494" w:rsidRDefault="003A48B0" w:rsidP="003A48B0"/>
        </w:tc>
        <w:tc>
          <w:tcPr>
            <w:tcW w:w="2126" w:type="dxa"/>
          </w:tcPr>
          <w:p w:rsidR="003A48B0" w:rsidRPr="00484494" w:rsidRDefault="003A48B0" w:rsidP="003A48B0">
            <w:r w:rsidRPr="00484494">
              <w:t>тренерский</w:t>
            </w:r>
          </w:p>
        </w:tc>
        <w:tc>
          <w:tcPr>
            <w:tcW w:w="2835" w:type="dxa"/>
          </w:tcPr>
          <w:p w:rsidR="003A48B0" w:rsidRPr="00484494" w:rsidRDefault="003A48B0" w:rsidP="003A48B0">
            <w:r w:rsidRPr="00484494">
              <w:t>Разработка и реализация программ спортивной подготовки</w:t>
            </w:r>
          </w:p>
        </w:tc>
        <w:tc>
          <w:tcPr>
            <w:tcW w:w="2694" w:type="dxa"/>
          </w:tcPr>
          <w:p w:rsidR="003A48B0" w:rsidRPr="00484494" w:rsidRDefault="003A48B0" w:rsidP="003A48B0">
            <w:r w:rsidRPr="00484494">
              <w:t>Подготовка спортсменов</w:t>
            </w:r>
          </w:p>
        </w:tc>
      </w:tr>
      <w:tr w:rsidR="003A48B0" w:rsidRPr="00484494" w:rsidTr="004246FC">
        <w:tc>
          <w:tcPr>
            <w:tcW w:w="2410" w:type="dxa"/>
            <w:vMerge/>
          </w:tcPr>
          <w:p w:rsidR="003A48B0" w:rsidRPr="00484494" w:rsidRDefault="003A48B0" w:rsidP="003A48B0"/>
        </w:tc>
        <w:tc>
          <w:tcPr>
            <w:tcW w:w="2126" w:type="dxa"/>
          </w:tcPr>
          <w:p w:rsidR="003A48B0" w:rsidRPr="00484494" w:rsidRDefault="00E255A9" w:rsidP="003A48B0">
            <w:r w:rsidRPr="00484494">
              <w:t>о</w:t>
            </w:r>
            <w:r w:rsidR="003A48B0" w:rsidRPr="00484494">
              <w:t>рганизационно-методический</w:t>
            </w:r>
          </w:p>
        </w:tc>
        <w:tc>
          <w:tcPr>
            <w:tcW w:w="2835" w:type="dxa"/>
          </w:tcPr>
          <w:p w:rsidR="003A48B0" w:rsidRPr="00484494" w:rsidRDefault="00E255A9" w:rsidP="00E255A9">
            <w:pPr>
              <w:autoSpaceDE w:val="0"/>
              <w:autoSpaceDN w:val="0"/>
              <w:adjustRightInd w:val="0"/>
            </w:pPr>
            <w:r w:rsidRPr="00484494">
              <w:t xml:space="preserve">Разработка и внедрение методов координации </w:t>
            </w:r>
            <w:r w:rsidRPr="00484494">
              <w:lastRenderedPageBreak/>
              <w:t xml:space="preserve">тренировочного и образовательного процессов </w:t>
            </w:r>
          </w:p>
        </w:tc>
        <w:tc>
          <w:tcPr>
            <w:tcW w:w="2694" w:type="dxa"/>
          </w:tcPr>
          <w:p w:rsidR="003A48B0" w:rsidRPr="00484494" w:rsidRDefault="00E255A9" w:rsidP="003A48B0">
            <w:r w:rsidRPr="00484494">
              <w:lastRenderedPageBreak/>
              <w:t xml:space="preserve">Подготовка и проведение </w:t>
            </w:r>
            <w:r w:rsidRPr="00484494">
              <w:lastRenderedPageBreak/>
              <w:t>профилактической работы, направленной на предотвращение антидопинговых нарушений;</w:t>
            </w:r>
          </w:p>
        </w:tc>
      </w:tr>
    </w:tbl>
    <w:p w:rsidR="00A7683F" w:rsidRPr="00484494" w:rsidRDefault="00A7683F" w:rsidP="00A7683F">
      <w:pPr>
        <w:pStyle w:val="a3"/>
        <w:spacing w:before="0" w:beforeAutospacing="0" w:after="0" w:afterAutospacing="0"/>
        <w:ind w:left="360"/>
        <w:jc w:val="both"/>
      </w:pPr>
    </w:p>
    <w:p w:rsidR="00D53C70" w:rsidRPr="00484494" w:rsidRDefault="00D53C70" w:rsidP="00D53C70">
      <w:pPr>
        <w:pStyle w:val="a3"/>
        <w:spacing w:before="0" w:beforeAutospacing="0" w:after="0" w:afterAutospacing="0"/>
        <w:ind w:left="525"/>
        <w:jc w:val="both"/>
        <w:rPr>
          <w:b/>
        </w:rPr>
      </w:pPr>
      <w:r w:rsidRPr="00484494">
        <w:rPr>
          <w:b/>
        </w:rPr>
        <w:t>3.Общая характеристика основной профессиональной образовательной программы (ООП)</w:t>
      </w:r>
    </w:p>
    <w:p w:rsidR="00D53C70" w:rsidRPr="00484494" w:rsidRDefault="00D53C70" w:rsidP="00D53C70">
      <w:pPr>
        <w:pStyle w:val="Default"/>
        <w:ind w:firstLine="540"/>
        <w:jc w:val="both"/>
        <w:rPr>
          <w:color w:val="auto"/>
        </w:rPr>
      </w:pPr>
      <w:r w:rsidRPr="00484494">
        <w:rPr>
          <w:color w:val="auto"/>
        </w:rPr>
        <w:t>3.1. Направленности (профили) образовательн</w:t>
      </w:r>
      <w:r w:rsidR="001F3C7F" w:rsidRPr="00484494">
        <w:rPr>
          <w:color w:val="auto"/>
        </w:rPr>
        <w:t>ой</w:t>
      </w:r>
      <w:r w:rsidRPr="00484494">
        <w:rPr>
          <w:color w:val="auto"/>
        </w:rPr>
        <w:t xml:space="preserve"> программ</w:t>
      </w:r>
      <w:r w:rsidR="001F3C7F" w:rsidRPr="00484494">
        <w:rPr>
          <w:color w:val="auto"/>
        </w:rPr>
        <w:t>ы:</w:t>
      </w:r>
    </w:p>
    <w:p w:rsidR="004E6782" w:rsidRPr="00484494" w:rsidRDefault="00413B85" w:rsidP="00D53C70">
      <w:pPr>
        <w:pStyle w:val="Default"/>
        <w:ind w:firstLine="540"/>
        <w:jc w:val="both"/>
        <w:rPr>
          <w:color w:val="auto"/>
        </w:rPr>
      </w:pPr>
      <w:r w:rsidRPr="00484494">
        <w:rPr>
          <w:color w:val="auto"/>
        </w:rPr>
        <w:t>Спортивная подготовка в базовых видах спорта</w:t>
      </w:r>
    </w:p>
    <w:p w:rsidR="00D53C70" w:rsidRPr="00484494" w:rsidRDefault="00D53C70" w:rsidP="00D53C70">
      <w:pPr>
        <w:pStyle w:val="Default"/>
        <w:ind w:firstLine="540"/>
        <w:jc w:val="both"/>
        <w:rPr>
          <w:color w:val="auto"/>
        </w:rPr>
      </w:pPr>
    </w:p>
    <w:p w:rsidR="007718BC" w:rsidRPr="00484494" w:rsidRDefault="007718BC" w:rsidP="007718BC">
      <w:pPr>
        <w:shd w:val="clear" w:color="auto" w:fill="FFFFFF"/>
        <w:ind w:firstLine="596"/>
        <w:jc w:val="both"/>
        <w:rPr>
          <w:b/>
          <w:spacing w:val="-7"/>
        </w:rPr>
      </w:pPr>
      <w:r w:rsidRPr="00484494">
        <w:rPr>
          <w:b/>
          <w:spacing w:val="-7"/>
        </w:rPr>
        <w:t>3.2. Квалификация, присваиваемая выпускникам образовательн</w:t>
      </w:r>
      <w:r w:rsidR="009402C2" w:rsidRPr="00484494">
        <w:rPr>
          <w:b/>
          <w:spacing w:val="-7"/>
        </w:rPr>
        <w:t xml:space="preserve">ой </w:t>
      </w:r>
      <w:r w:rsidRPr="00484494">
        <w:rPr>
          <w:b/>
          <w:spacing w:val="-7"/>
        </w:rPr>
        <w:t>программ</w:t>
      </w:r>
      <w:r w:rsidR="009402C2" w:rsidRPr="00484494">
        <w:rPr>
          <w:b/>
          <w:spacing w:val="-7"/>
        </w:rPr>
        <w:t>ы</w:t>
      </w:r>
      <w:r w:rsidRPr="00484494">
        <w:rPr>
          <w:b/>
          <w:spacing w:val="-7"/>
        </w:rPr>
        <w:t xml:space="preserve">: </w:t>
      </w:r>
      <w:r w:rsidR="00B04A75" w:rsidRPr="00484494">
        <w:rPr>
          <w:b/>
          <w:spacing w:val="-7"/>
        </w:rPr>
        <w:t>бакалавр</w:t>
      </w:r>
    </w:p>
    <w:p w:rsidR="007718BC" w:rsidRPr="00484494" w:rsidRDefault="007718BC" w:rsidP="007718BC">
      <w:pPr>
        <w:shd w:val="clear" w:color="auto" w:fill="FFFFFF"/>
        <w:ind w:firstLine="596"/>
        <w:jc w:val="both"/>
        <w:rPr>
          <w:b/>
          <w:i/>
          <w:spacing w:val="-7"/>
        </w:rPr>
      </w:pPr>
      <w:r w:rsidRPr="00484494">
        <w:rPr>
          <w:b/>
          <w:spacing w:val="-7"/>
        </w:rPr>
        <w:t xml:space="preserve">3.3. Объем программы </w:t>
      </w:r>
      <w:r w:rsidR="00B04A75" w:rsidRPr="00484494">
        <w:rPr>
          <w:spacing w:val="-7"/>
        </w:rPr>
        <w:t>240 зачетных единиц.</w:t>
      </w:r>
    </w:p>
    <w:p w:rsidR="007718BC" w:rsidRPr="00484494" w:rsidRDefault="007718BC" w:rsidP="007718BC">
      <w:pPr>
        <w:shd w:val="clear" w:color="auto" w:fill="FFFFFF"/>
        <w:ind w:firstLine="596"/>
        <w:jc w:val="both"/>
        <w:rPr>
          <w:spacing w:val="-7"/>
        </w:rPr>
      </w:pPr>
    </w:p>
    <w:p w:rsidR="007718BC" w:rsidRPr="00484494" w:rsidRDefault="007718BC" w:rsidP="007718BC">
      <w:pPr>
        <w:shd w:val="clear" w:color="auto" w:fill="FFFFFF"/>
        <w:ind w:firstLine="596"/>
        <w:jc w:val="both"/>
        <w:rPr>
          <w:i/>
          <w:spacing w:val="-7"/>
        </w:rPr>
      </w:pPr>
      <w:r w:rsidRPr="00484494">
        <w:rPr>
          <w:b/>
        </w:rPr>
        <w:t>3.4. Формы обучения</w:t>
      </w:r>
      <w:r w:rsidRPr="00484494">
        <w:rPr>
          <w:spacing w:val="-7"/>
        </w:rPr>
        <w:t xml:space="preserve">: очная, заочная </w:t>
      </w:r>
    </w:p>
    <w:p w:rsidR="007718BC" w:rsidRPr="00484494" w:rsidRDefault="007718BC" w:rsidP="007718BC">
      <w:pPr>
        <w:shd w:val="clear" w:color="auto" w:fill="FFFFFF"/>
        <w:ind w:firstLine="596"/>
        <w:jc w:val="both"/>
        <w:rPr>
          <w:spacing w:val="-7"/>
        </w:rPr>
      </w:pPr>
    </w:p>
    <w:p w:rsidR="007718BC" w:rsidRPr="00484494" w:rsidRDefault="007718BC" w:rsidP="007718BC">
      <w:pPr>
        <w:shd w:val="clear" w:color="auto" w:fill="FFFFFF"/>
        <w:ind w:firstLine="596"/>
        <w:jc w:val="both"/>
        <w:rPr>
          <w:spacing w:val="-7"/>
        </w:rPr>
      </w:pPr>
      <w:r w:rsidRPr="00484494">
        <w:rPr>
          <w:b/>
          <w:spacing w:val="-7"/>
        </w:rPr>
        <w:t>3.5. Срок получения образования</w:t>
      </w:r>
      <w:r w:rsidRPr="00484494">
        <w:rPr>
          <w:spacing w:val="-7"/>
        </w:rPr>
        <w:t>:</w:t>
      </w:r>
    </w:p>
    <w:p w:rsidR="007718BC" w:rsidRPr="00484494" w:rsidRDefault="004C5E0E" w:rsidP="007718BC">
      <w:pPr>
        <w:shd w:val="clear" w:color="auto" w:fill="FFFFFF"/>
        <w:ind w:firstLine="596"/>
        <w:jc w:val="both"/>
        <w:rPr>
          <w:spacing w:val="-7"/>
        </w:rPr>
      </w:pPr>
      <w:r w:rsidRPr="00484494">
        <w:rPr>
          <w:spacing w:val="-7"/>
        </w:rPr>
        <w:t>при очной форме обучения 4</w:t>
      </w:r>
      <w:r w:rsidR="007718BC" w:rsidRPr="00484494">
        <w:rPr>
          <w:spacing w:val="-7"/>
        </w:rPr>
        <w:t xml:space="preserve"> года,</w:t>
      </w:r>
    </w:p>
    <w:p w:rsidR="00512DFD" w:rsidRPr="00484494" w:rsidRDefault="007718BC" w:rsidP="007718BC">
      <w:pPr>
        <w:shd w:val="clear" w:color="auto" w:fill="FFFFFF"/>
        <w:ind w:firstLine="596"/>
        <w:jc w:val="both"/>
        <w:rPr>
          <w:i/>
          <w:spacing w:val="-7"/>
        </w:rPr>
      </w:pPr>
      <w:r w:rsidRPr="00484494">
        <w:rPr>
          <w:iCs/>
        </w:rPr>
        <w:t xml:space="preserve">при заочной форме обучения </w:t>
      </w:r>
      <w:r w:rsidR="00586A56" w:rsidRPr="00484494">
        <w:rPr>
          <w:iCs/>
        </w:rPr>
        <w:t>5</w:t>
      </w:r>
      <w:r w:rsidRPr="00484494">
        <w:rPr>
          <w:iCs/>
        </w:rPr>
        <w:t xml:space="preserve"> лет </w:t>
      </w:r>
    </w:p>
    <w:p w:rsidR="007718BC" w:rsidRPr="00484494" w:rsidRDefault="007718BC" w:rsidP="00AB3DB1">
      <w:pPr>
        <w:pStyle w:val="a3"/>
        <w:spacing w:before="0" w:beforeAutospacing="0" w:after="0" w:afterAutospacing="0"/>
        <w:ind w:left="567"/>
        <w:jc w:val="both"/>
        <w:rPr>
          <w:b/>
        </w:rPr>
      </w:pPr>
    </w:p>
    <w:p w:rsidR="007718BC" w:rsidRPr="00484494" w:rsidRDefault="007718BC" w:rsidP="007718BC">
      <w:pPr>
        <w:ind w:left="284"/>
        <w:rPr>
          <w:b/>
        </w:rPr>
      </w:pPr>
      <w:r w:rsidRPr="00484494">
        <w:rPr>
          <w:b/>
        </w:rPr>
        <w:t>4. Планируемые результаты освоения образовательной программы</w:t>
      </w:r>
    </w:p>
    <w:p w:rsidR="007718BC" w:rsidRPr="00484494" w:rsidRDefault="007718BC" w:rsidP="007718BC">
      <w:pPr>
        <w:pStyle w:val="a3"/>
        <w:spacing w:before="0" w:beforeAutospacing="0" w:after="0" w:afterAutospacing="0"/>
        <w:ind w:firstLine="540"/>
        <w:jc w:val="both"/>
      </w:pPr>
    </w:p>
    <w:p w:rsidR="007718BC" w:rsidRPr="00484494" w:rsidRDefault="007718BC" w:rsidP="007718BC">
      <w:pPr>
        <w:pStyle w:val="a3"/>
        <w:spacing w:before="0" w:beforeAutospacing="0" w:after="0" w:afterAutospacing="0"/>
        <w:ind w:left="567"/>
        <w:jc w:val="both"/>
        <w:rPr>
          <w:b/>
        </w:rPr>
      </w:pPr>
      <w:r w:rsidRPr="00484494">
        <w:rPr>
          <w:b/>
        </w:rPr>
        <w:t xml:space="preserve">4.1. Требования к планируемым результатам освоения образовательной программы, обеспечиваемым дисциплинами (модулями) и практиками </w:t>
      </w:r>
    </w:p>
    <w:p w:rsidR="007718BC" w:rsidRPr="00484494" w:rsidRDefault="007718BC" w:rsidP="007718BC">
      <w:pPr>
        <w:pStyle w:val="a3"/>
        <w:spacing w:before="0" w:beforeAutospacing="0" w:after="0" w:afterAutospacing="0"/>
        <w:ind w:left="567"/>
        <w:jc w:val="both"/>
      </w:pPr>
    </w:p>
    <w:p w:rsidR="007718BC" w:rsidRPr="00484494" w:rsidRDefault="007718BC" w:rsidP="007718BC">
      <w:pPr>
        <w:ind w:left="426"/>
      </w:pPr>
      <w:r w:rsidRPr="00484494">
        <w:t xml:space="preserve">4.1.1. Универсальные компетенции выпускников и индикаторы их достижения </w:t>
      </w:r>
    </w:p>
    <w:p w:rsidR="007718BC" w:rsidRPr="00484494" w:rsidRDefault="007718BC" w:rsidP="007718BC">
      <w:pPr>
        <w:spacing w:before="120" w:after="120"/>
        <w:jc w:val="right"/>
        <w:rPr>
          <w:b/>
          <w:iCs/>
        </w:rPr>
      </w:pPr>
      <w:r w:rsidRPr="00484494">
        <w:rPr>
          <w:b/>
          <w:iCs/>
        </w:rPr>
        <w:t>Таблица 4.</w:t>
      </w:r>
      <w:r w:rsidR="002B1D89" w:rsidRPr="00484494">
        <w:rPr>
          <w:b/>
          <w:iCs/>
        </w:rPr>
        <w:t>1.</w:t>
      </w:r>
      <w:r w:rsidRPr="00484494">
        <w:rPr>
          <w:b/>
          <w:iCs/>
        </w:rPr>
        <w:t>1</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3119"/>
        <w:gridCol w:w="5244"/>
      </w:tblGrid>
      <w:tr w:rsidR="007718BC" w:rsidRPr="00484494" w:rsidTr="00C75A35">
        <w:tc>
          <w:tcPr>
            <w:tcW w:w="1730" w:type="dxa"/>
            <w:shd w:val="clear" w:color="auto" w:fill="auto"/>
          </w:tcPr>
          <w:p w:rsidR="007718BC" w:rsidRPr="00484494" w:rsidRDefault="007718BC" w:rsidP="001F4027">
            <w:pPr>
              <w:spacing w:after="200" w:line="276" w:lineRule="auto"/>
              <w:jc w:val="center"/>
              <w:rPr>
                <w:b/>
              </w:rPr>
            </w:pPr>
            <w:r w:rsidRPr="00484494">
              <w:rPr>
                <w:b/>
              </w:rPr>
              <w:t>Категория (группа) универсальных компетенций</w:t>
            </w:r>
          </w:p>
        </w:tc>
        <w:tc>
          <w:tcPr>
            <w:tcW w:w="3119" w:type="dxa"/>
            <w:shd w:val="clear" w:color="auto" w:fill="auto"/>
          </w:tcPr>
          <w:p w:rsidR="007718BC" w:rsidRPr="00484494" w:rsidRDefault="007718BC" w:rsidP="001F4027">
            <w:pPr>
              <w:spacing w:after="200" w:line="276" w:lineRule="auto"/>
              <w:jc w:val="center"/>
              <w:rPr>
                <w:b/>
                <w:iCs/>
              </w:rPr>
            </w:pPr>
            <w:r w:rsidRPr="00484494">
              <w:rPr>
                <w:b/>
                <w:iCs/>
              </w:rPr>
              <w:t xml:space="preserve">Код и наименование </w:t>
            </w:r>
            <w:r w:rsidRPr="00484494">
              <w:rPr>
                <w:b/>
              </w:rPr>
              <w:t xml:space="preserve">универсальной </w:t>
            </w:r>
            <w:r w:rsidRPr="00484494">
              <w:rPr>
                <w:b/>
                <w:iCs/>
              </w:rPr>
              <w:t>компетенции (УК)</w:t>
            </w:r>
          </w:p>
        </w:tc>
        <w:tc>
          <w:tcPr>
            <w:tcW w:w="5244" w:type="dxa"/>
            <w:shd w:val="clear" w:color="auto" w:fill="auto"/>
          </w:tcPr>
          <w:p w:rsidR="007718BC" w:rsidRPr="00484494" w:rsidRDefault="007718BC" w:rsidP="001F4027">
            <w:pPr>
              <w:spacing w:after="200" w:line="276" w:lineRule="auto"/>
              <w:jc w:val="center"/>
              <w:rPr>
                <w:b/>
                <w:iCs/>
              </w:rPr>
            </w:pPr>
            <w:r w:rsidRPr="00484494">
              <w:rPr>
                <w:b/>
                <w:iCs/>
              </w:rPr>
              <w:t xml:space="preserve">Код и наименование индикатора достижения </w:t>
            </w:r>
            <w:r w:rsidRPr="00484494">
              <w:rPr>
                <w:b/>
              </w:rPr>
              <w:t xml:space="preserve">универсальной </w:t>
            </w:r>
            <w:r w:rsidRPr="00484494">
              <w:rPr>
                <w:b/>
                <w:iCs/>
              </w:rPr>
              <w:t>компетенции</w:t>
            </w:r>
          </w:p>
        </w:tc>
      </w:tr>
      <w:tr w:rsidR="00E137D9" w:rsidRPr="00484494" w:rsidTr="00C75A35">
        <w:tc>
          <w:tcPr>
            <w:tcW w:w="1730" w:type="dxa"/>
            <w:shd w:val="clear" w:color="auto" w:fill="auto"/>
            <w:vAlign w:val="center"/>
          </w:tcPr>
          <w:p w:rsidR="00E137D9" w:rsidRPr="00484494" w:rsidRDefault="00E137D9" w:rsidP="00E137D9">
            <w:pPr>
              <w:spacing w:after="200" w:line="276" w:lineRule="auto"/>
              <w:rPr>
                <w:sz w:val="22"/>
                <w:szCs w:val="22"/>
              </w:rPr>
            </w:pPr>
            <w:r w:rsidRPr="00484494">
              <w:rPr>
                <w:sz w:val="22"/>
                <w:szCs w:val="22"/>
              </w:rPr>
              <w:t>Системное и критическое мышление</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УК-1</w:t>
            </w:r>
            <w:r w:rsidRPr="00484494">
              <w:rPr>
                <w:rFonts w:ascii="Times New Roman" w:hAnsi="Times New Roman" w:cs="Times New Roman"/>
                <w:sz w:val="22"/>
                <w:szCs w:val="22"/>
              </w:rPr>
              <w:t>. Способен осуществлять поиск, критический анализ и синтез информации, применять системный подход для решения поставленных задач</w:t>
            </w:r>
          </w:p>
        </w:tc>
        <w:tc>
          <w:tcPr>
            <w:tcW w:w="5244" w:type="dxa"/>
            <w:shd w:val="clear" w:color="auto" w:fill="auto"/>
          </w:tcPr>
          <w:p w:rsidR="00C75A35" w:rsidRPr="00484494" w:rsidRDefault="00C75A35" w:rsidP="00C75A35">
            <w:pPr>
              <w:jc w:val="both"/>
            </w:pPr>
            <w:r w:rsidRPr="00484494">
              <w:rPr>
                <w:rFonts w:eastAsia="Arial"/>
              </w:rPr>
              <w:t xml:space="preserve">УК-1.1. </w:t>
            </w:r>
            <w:proofErr w:type="gramStart"/>
            <w:r w:rsidRPr="00484494">
              <w:rPr>
                <w:rFonts w:eastAsia="Arial"/>
              </w:rPr>
              <w:t>Знает: - понятие и классификация систем; - структуру и закономерности функционирования систем; - особенности системного подхода в научном познании; - понятие о системе физической культуры, еѐ целях, задачах и общих принципах; - основные технологии поиска и сбора информации; - форматы представления информации в компьютере; - правила использования ИКТ и средств связи; - информационно-поисковые системы и базы данных; - технологию осуществления поиска информации;</w:t>
            </w:r>
            <w:proofErr w:type="gramEnd"/>
            <w:r w:rsidRPr="00484494">
              <w:rPr>
                <w:rFonts w:eastAsia="Arial"/>
              </w:rPr>
              <w:t xml:space="preserve"> - технологию систематизации полученной информации; </w:t>
            </w:r>
          </w:p>
          <w:p w:rsidR="00C75A35" w:rsidRPr="00484494" w:rsidRDefault="00C75A35" w:rsidP="00C75A35">
            <w:pPr>
              <w:jc w:val="both"/>
            </w:pPr>
            <w:r w:rsidRPr="00484494">
              <w:rPr>
                <w:rFonts w:eastAsia="Arial"/>
              </w:rPr>
              <w:t xml:space="preserve">- способы статистической обработки данных, представленных в различных измерительных шкалах и анализ полученных результатов; - </w:t>
            </w:r>
            <w:r w:rsidRPr="00484494">
              <w:rPr>
                <w:rFonts w:eastAsia="Arial"/>
              </w:rPr>
              <w:lastRenderedPageBreak/>
              <w:t xml:space="preserve">основы работы с текстовыми, графическими редакторами, электронными таблицами, электронной почтой и браузерами; - виды и формы работы с педагогической и научной литературой; - требования к оформлению библиографии (списка литературы)  </w:t>
            </w:r>
          </w:p>
          <w:p w:rsidR="00C75A35" w:rsidRPr="00484494" w:rsidRDefault="00C75A35" w:rsidP="00C75A35">
            <w:pPr>
              <w:jc w:val="both"/>
            </w:pPr>
            <w:r w:rsidRPr="00484494">
              <w:rPr>
                <w:rFonts w:eastAsia="Arial"/>
              </w:rPr>
              <w:t xml:space="preserve">УК-1.2. </w:t>
            </w:r>
            <w:proofErr w:type="gramStart"/>
            <w:r w:rsidRPr="00484494">
              <w:rPr>
                <w:rFonts w:eastAsia="Arial"/>
              </w:rPr>
              <w:t xml:space="preserve">Умеет: - работать с информацией, представленной в различной форме; - обрабатывать данные средствами стандартного программного обеспечения; - синтезировать информацию, представленную в различных источниках; использовать </w:t>
            </w:r>
            <w:proofErr w:type="spellStart"/>
            <w:r w:rsidRPr="00484494">
              <w:rPr>
                <w:rFonts w:eastAsia="Arial"/>
              </w:rPr>
              <w:t>контент</w:t>
            </w:r>
            <w:proofErr w:type="spellEnd"/>
            <w:r w:rsidRPr="00484494">
              <w:rPr>
                <w:rFonts w:eastAsia="Arial"/>
              </w:rPr>
              <w:t xml:space="preserve"> электронной </w:t>
            </w:r>
            <w:proofErr w:type="spellStart"/>
            <w:r w:rsidRPr="00484494">
              <w:rPr>
                <w:rFonts w:eastAsia="Arial"/>
              </w:rPr>
              <w:t>информационнообразовательной</w:t>
            </w:r>
            <w:proofErr w:type="spellEnd"/>
            <w:r w:rsidRPr="00484494">
              <w:rPr>
                <w:rFonts w:eastAsia="Arial"/>
              </w:rPr>
              <w:t xml:space="preserve"> среды; - анализировать информационные ресурсы; - отличать факты от мнений, интерпретаций, оценок; - обосновывать способы решения задач научно-исследовательской направленности с позиций системного подхода; - обосновывать решение задач физической культуры с позиций системного подхода  </w:t>
            </w:r>
            <w:proofErr w:type="gramEnd"/>
          </w:p>
          <w:p w:rsidR="00C75A35" w:rsidRPr="00484494" w:rsidRDefault="00C75A35" w:rsidP="00C75A35">
            <w:pPr>
              <w:jc w:val="both"/>
            </w:pPr>
            <w:r w:rsidRPr="00484494">
              <w:rPr>
                <w:rFonts w:eastAsia="Arial"/>
              </w:rPr>
              <w:t xml:space="preserve">УК-1.3. Имеет опыт: - работы с персональным компьютером и поисковыми сервисами Интернета; - использования методики аналитико-синтетической обработки информации из </w:t>
            </w:r>
            <w:proofErr w:type="gramStart"/>
            <w:r w:rsidRPr="00484494">
              <w:rPr>
                <w:rFonts w:eastAsia="Arial"/>
              </w:rPr>
              <w:t>различных</w:t>
            </w:r>
            <w:proofErr w:type="gramEnd"/>
            <w:r w:rsidRPr="00484494">
              <w:rPr>
                <w:rFonts w:eastAsia="Arial"/>
              </w:rPr>
              <w:t xml:space="preserve"> </w:t>
            </w:r>
          </w:p>
          <w:p w:rsidR="00E137D9" w:rsidRPr="00484494" w:rsidRDefault="00C75A35" w:rsidP="00C75A35">
            <w:pPr>
              <w:jc w:val="both"/>
            </w:pPr>
            <w:r w:rsidRPr="00484494">
              <w:rPr>
                <w:rFonts w:eastAsia="Arial"/>
              </w:rPr>
              <w:t>информационно-поисковых систем (</w:t>
            </w:r>
            <w:proofErr w:type="spellStart"/>
            <w:r w:rsidRPr="00484494">
              <w:rPr>
                <w:rFonts w:eastAsia="Arial"/>
              </w:rPr>
              <w:t>предметизация</w:t>
            </w:r>
            <w:proofErr w:type="spellEnd"/>
            <w:r w:rsidRPr="00484494">
              <w:rPr>
                <w:rFonts w:eastAsia="Arial"/>
              </w:rPr>
              <w:t>, аннотирование, реферирование); -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E137D9" w:rsidRPr="00484494" w:rsidTr="00C75A35">
        <w:tc>
          <w:tcPr>
            <w:tcW w:w="1730" w:type="dxa"/>
            <w:shd w:val="clear" w:color="auto" w:fill="auto"/>
            <w:vAlign w:val="center"/>
          </w:tcPr>
          <w:p w:rsidR="00E137D9" w:rsidRPr="00484494" w:rsidRDefault="00E137D9" w:rsidP="00E137D9">
            <w:pPr>
              <w:spacing w:after="200" w:line="276" w:lineRule="auto"/>
              <w:rPr>
                <w:sz w:val="22"/>
                <w:szCs w:val="22"/>
              </w:rPr>
            </w:pPr>
            <w:r w:rsidRPr="00484494">
              <w:rPr>
                <w:sz w:val="22"/>
                <w:szCs w:val="22"/>
              </w:rPr>
              <w:lastRenderedPageBreak/>
              <w:t>Разработка и реализация проектов</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УК-2</w:t>
            </w:r>
            <w:r w:rsidRPr="00484494">
              <w:rPr>
                <w:rFonts w:ascii="Times New Roman" w:hAnsi="Times New Roman" w:cs="Times New Roman"/>
                <w:sz w:val="22"/>
                <w:szCs w:val="22"/>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244" w:type="dxa"/>
            <w:shd w:val="clear" w:color="auto" w:fill="auto"/>
          </w:tcPr>
          <w:p w:rsidR="00E137D9" w:rsidRPr="00484494" w:rsidRDefault="00C75A35" w:rsidP="00C75A35">
            <w:pPr>
              <w:jc w:val="both"/>
              <w:rPr>
                <w:rFonts w:eastAsia="Arial"/>
              </w:rPr>
            </w:pPr>
            <w:r w:rsidRPr="00484494">
              <w:rPr>
                <w:rFonts w:eastAsia="Arial"/>
              </w:rPr>
              <w:t xml:space="preserve">УК-2.1. </w:t>
            </w:r>
            <w:proofErr w:type="gramStart"/>
            <w:r w:rsidRPr="00484494">
              <w:rPr>
                <w:rFonts w:eastAsia="Arial"/>
              </w:rPr>
              <w:t xml:space="preserve">Знает: - требования и принципы целеполагания;- принципы и методы планирования;- виды и содержание планирования в физической культуре и спорте;- методы организации и управления в области физической культуры и спорта, применяемые на федеральном и региональном уровнях  - основы планирования, бюджетирования и порядок финансирования деятельности </w:t>
            </w:r>
            <w:proofErr w:type="spellStart"/>
            <w:r w:rsidRPr="00484494">
              <w:rPr>
                <w:rFonts w:eastAsia="Arial"/>
              </w:rPr>
              <w:t>физкультурноспортивной</w:t>
            </w:r>
            <w:proofErr w:type="spellEnd"/>
            <w:r w:rsidRPr="00484494">
              <w:rPr>
                <w:rFonts w:eastAsia="Arial"/>
              </w:rPr>
              <w:t xml:space="preserve"> организации соответствующей организационно-правовой формы и формы собственности; - количественные показатели физкультурно-оздоровительной и спортивно-массовой работы;</w:t>
            </w:r>
            <w:proofErr w:type="gramEnd"/>
            <w:r w:rsidRPr="00484494">
              <w:rPr>
                <w:rFonts w:eastAsia="Arial"/>
              </w:rPr>
              <w:t xml:space="preserve"> - конституцию РФ, свои гражданские права и обязанности, законы РФ и нормативные документы в области физической культуры и спорта и образования</w:t>
            </w:r>
          </w:p>
          <w:p w:rsidR="00C75A35" w:rsidRPr="00484494" w:rsidRDefault="00C75A35" w:rsidP="00C75A35">
            <w:pPr>
              <w:jc w:val="both"/>
            </w:pPr>
            <w:r w:rsidRPr="00484494">
              <w:rPr>
                <w:rFonts w:eastAsia="Arial"/>
              </w:rPr>
              <w:t xml:space="preserve">УК-2.2. Умеет: - формулировать перечень </w:t>
            </w:r>
            <w:r w:rsidRPr="00484494">
              <w:rPr>
                <w:rFonts w:eastAsia="Arial"/>
              </w:rPr>
              <w:lastRenderedPageBreak/>
              <w:t xml:space="preserve">взаимосвязанных задач, обеспечивающих достижение поставленной цели; - определять ожидаемые результаты решения задач; - разрабатывать различные виды планов по реализации программ </w:t>
            </w:r>
            <w:proofErr w:type="gramStart"/>
            <w:r w:rsidRPr="00484494">
              <w:rPr>
                <w:rFonts w:eastAsia="Arial"/>
              </w:rPr>
              <w:t>в</w:t>
            </w:r>
            <w:proofErr w:type="gramEnd"/>
            <w:r w:rsidRPr="00484494">
              <w:rPr>
                <w:rFonts w:eastAsia="Arial"/>
              </w:rPr>
              <w:t xml:space="preserve"> </w:t>
            </w:r>
          </w:p>
          <w:p w:rsidR="00C75A35" w:rsidRPr="00484494" w:rsidRDefault="00C75A35" w:rsidP="00C75A35">
            <w:pPr>
              <w:jc w:val="both"/>
            </w:pPr>
            <w:proofErr w:type="gramStart"/>
            <w:r w:rsidRPr="00484494">
              <w:rPr>
                <w:rFonts w:eastAsia="Arial"/>
              </w:rPr>
              <w:t xml:space="preserve">области физической культуры и спорта;  - осуществлять планирование </w:t>
            </w:r>
            <w:proofErr w:type="spellStart"/>
            <w:r w:rsidRPr="00484494">
              <w:rPr>
                <w:rFonts w:eastAsia="Arial"/>
              </w:rPr>
              <w:t>физкультурнооздоровительных</w:t>
            </w:r>
            <w:proofErr w:type="spellEnd"/>
            <w:r w:rsidRPr="00484494">
              <w:rPr>
                <w:rFonts w:eastAsia="Arial"/>
              </w:rPr>
              <w:t xml:space="preserve"> и спортивно-массовых мероприятий с учетом его целей и задач физкультурно-спортивной организации; - проводить анализ планов с позиций правовых норм, имеющихся ресурсов и ограничений; - проводить оценку ресурсного обеспечения спортивного, физкультурно-оздоровительного или спортивно-массового мероприятия;  - ориентироваться в законодательстве и правовой литературе, принимать решения и совершать действия в соответствии с законом </w:t>
            </w:r>
            <w:proofErr w:type="gramEnd"/>
          </w:p>
          <w:p w:rsidR="00C75A35" w:rsidRPr="00484494" w:rsidRDefault="00C75A35" w:rsidP="00C75A35">
            <w:pPr>
              <w:jc w:val="both"/>
            </w:pPr>
            <w:r w:rsidRPr="00484494">
              <w:rPr>
                <w:rFonts w:eastAsia="Arial"/>
              </w:rPr>
              <w:t xml:space="preserve">УК-2.3. Имеет опыт:- планирования и реализации циклов занятий различной продолжительности избранному виду спорта;  - планирования спортивных, физкультурно-оздоровительных и спортивно-массовых мероприятий; - планирования  и проведения научного исследования по определению эффективности деятельности в области физической культуры и спорта.  </w:t>
            </w:r>
          </w:p>
          <w:p w:rsidR="00C75A35" w:rsidRPr="00484494" w:rsidRDefault="00C75A35" w:rsidP="00C75A35">
            <w:pPr>
              <w:jc w:val="both"/>
            </w:pPr>
          </w:p>
        </w:tc>
      </w:tr>
      <w:tr w:rsidR="00E137D9" w:rsidRPr="00484494" w:rsidTr="00C75A35">
        <w:tc>
          <w:tcPr>
            <w:tcW w:w="1730" w:type="dxa"/>
            <w:shd w:val="clear" w:color="auto" w:fill="auto"/>
            <w:vAlign w:val="center"/>
          </w:tcPr>
          <w:p w:rsidR="00E137D9" w:rsidRPr="00484494" w:rsidRDefault="00E137D9" w:rsidP="00E137D9">
            <w:pPr>
              <w:spacing w:after="200" w:line="276" w:lineRule="auto"/>
              <w:rPr>
                <w:sz w:val="22"/>
                <w:szCs w:val="22"/>
              </w:rPr>
            </w:pPr>
            <w:r w:rsidRPr="00484494">
              <w:rPr>
                <w:sz w:val="22"/>
                <w:szCs w:val="22"/>
              </w:rPr>
              <w:lastRenderedPageBreak/>
              <w:t>Командная работа и лидерство</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УК-3</w:t>
            </w:r>
            <w:r w:rsidRPr="00484494">
              <w:rPr>
                <w:rFonts w:ascii="Times New Roman" w:hAnsi="Times New Roman" w:cs="Times New Roman"/>
                <w:sz w:val="22"/>
                <w:szCs w:val="22"/>
              </w:rPr>
              <w:t xml:space="preserve">. </w:t>
            </w:r>
            <w:proofErr w:type="gramStart"/>
            <w:r w:rsidRPr="00484494">
              <w:rPr>
                <w:rFonts w:ascii="Times New Roman" w:hAnsi="Times New Roman" w:cs="Times New Roman"/>
                <w:sz w:val="22"/>
                <w:szCs w:val="22"/>
              </w:rPr>
              <w:t>Способен</w:t>
            </w:r>
            <w:proofErr w:type="gramEnd"/>
            <w:r w:rsidRPr="00484494">
              <w:rPr>
                <w:rFonts w:ascii="Times New Roman" w:hAnsi="Times New Roman" w:cs="Times New Roman"/>
                <w:sz w:val="22"/>
                <w:szCs w:val="22"/>
              </w:rPr>
              <w:t xml:space="preserve"> осуществлять социальное взаимодействие и реализовывать свою роль в команде</w:t>
            </w:r>
          </w:p>
        </w:tc>
        <w:tc>
          <w:tcPr>
            <w:tcW w:w="5244" w:type="dxa"/>
            <w:shd w:val="clear" w:color="auto" w:fill="auto"/>
          </w:tcPr>
          <w:p w:rsidR="00C75A35" w:rsidRPr="00484494" w:rsidRDefault="00C75A35" w:rsidP="00C75A35">
            <w:pPr>
              <w:jc w:val="both"/>
            </w:pPr>
            <w:r w:rsidRPr="00484494">
              <w:rPr>
                <w:rFonts w:eastAsia="Arial"/>
              </w:rPr>
              <w:t xml:space="preserve">УК-3.1. Знает: - функции и средства общения; - психологические особенности общения с различными категориями групп людей (по возрасту, этническим и религиозным признакам и др.); - источники, причины и способы управления конфликтами; - методики воспитательной работы, основные принципы </w:t>
            </w:r>
            <w:proofErr w:type="spellStart"/>
            <w:r w:rsidRPr="00484494">
              <w:rPr>
                <w:rFonts w:eastAsia="Arial"/>
              </w:rPr>
              <w:t>деятельностного</w:t>
            </w:r>
            <w:proofErr w:type="spellEnd"/>
            <w:r w:rsidRPr="00484494">
              <w:rPr>
                <w:rFonts w:eastAsia="Arial"/>
              </w:rPr>
              <w:t xml:space="preserve"> подхода, виды и приемы современных педагогических технологий; - методы убеждения, аргументации своей позиции; - сущностные характеристики и типологию лидерства; - факторы эффективного лидерства </w:t>
            </w:r>
          </w:p>
          <w:p w:rsidR="00C75A35" w:rsidRPr="00484494" w:rsidRDefault="00C75A35" w:rsidP="00C75A35">
            <w:pPr>
              <w:jc w:val="both"/>
            </w:pPr>
            <w:r w:rsidRPr="00484494">
              <w:rPr>
                <w:rFonts w:eastAsia="Arial"/>
              </w:rPr>
              <w:t xml:space="preserve">УК-3.2. </w:t>
            </w:r>
            <w:proofErr w:type="gramStart"/>
            <w:r w:rsidRPr="00484494">
              <w:rPr>
                <w:rFonts w:eastAsia="Arial"/>
              </w:rPr>
              <w:t xml:space="preserve">Умеет: - эффективно взаимодействовать с другими членами команды, в т.ч. участвовать в обмене информацией, знаниями и опытом, и презентации результатов работы команды; - планировать, организовывать и координировать работы в коллективе; - общаться с детьми, признавать их достоинство, понимая и принимая их; - управлять учебными и тренировочными  группами с целью вовлечения занимающихся в процесс обучения и </w:t>
            </w:r>
            <w:r w:rsidRPr="00484494">
              <w:rPr>
                <w:rFonts w:eastAsia="Arial"/>
              </w:rPr>
              <w:lastRenderedPageBreak/>
              <w:t>воспитания;</w:t>
            </w:r>
            <w:proofErr w:type="gramEnd"/>
            <w:r w:rsidRPr="00484494">
              <w:rPr>
                <w:rFonts w:eastAsia="Arial"/>
              </w:rPr>
              <w:t xml:space="preserve"> - </w:t>
            </w:r>
            <w:proofErr w:type="gramStart"/>
            <w:r w:rsidRPr="00484494">
              <w:rPr>
                <w:rFonts w:eastAsia="Arial"/>
              </w:rPr>
              <w:t xml:space="preserve">анализировать реальное состояние дел в учебной и тренировочной группе, поддерживать в коллективе деловую, дружелюбную атмосферу;  - защищать достоинство и интересы обучающихся и спортсменов, помогать детям, оказавшимся в конфликтной ситуации и/или неблагоприятных условиях; - использовать в практике своей работы психологические подходы: культурно-исторический, </w:t>
            </w:r>
            <w:proofErr w:type="spellStart"/>
            <w:r w:rsidRPr="00484494">
              <w:rPr>
                <w:rFonts w:eastAsia="Arial"/>
              </w:rPr>
              <w:t>деятельностный</w:t>
            </w:r>
            <w:proofErr w:type="spellEnd"/>
            <w:r w:rsidRPr="00484494">
              <w:rPr>
                <w:rFonts w:eastAsia="Arial"/>
              </w:rPr>
              <w:t xml:space="preserve"> и развивающий; - составить психолого-педагогическую характеристику (портрет) личности; - устанавливать педагогически целесообразные отношения с участниками процесса физкультурно-спортивной деятельности;</w:t>
            </w:r>
            <w:proofErr w:type="gramEnd"/>
            <w:r w:rsidRPr="00484494">
              <w:rPr>
                <w:rFonts w:eastAsia="Arial"/>
              </w:rPr>
              <w:t xml:space="preserve">  - применять технологии развития лидерских качеств и умений; - 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E137D9" w:rsidRPr="00484494" w:rsidRDefault="00C75A35" w:rsidP="00C75A35">
            <w:pPr>
              <w:jc w:val="both"/>
            </w:pPr>
            <w:r w:rsidRPr="00484494">
              <w:rPr>
                <w:rFonts w:eastAsia="Arial"/>
              </w:rPr>
              <w:t>УК-3.3. Имеет опыт: - решения образовательных и спортивных задач в составе команды.</w:t>
            </w:r>
          </w:p>
        </w:tc>
      </w:tr>
      <w:tr w:rsidR="00E137D9" w:rsidRPr="00484494" w:rsidTr="00C75A35">
        <w:tc>
          <w:tcPr>
            <w:tcW w:w="1730" w:type="dxa"/>
            <w:shd w:val="clear" w:color="auto" w:fill="auto"/>
            <w:vAlign w:val="center"/>
          </w:tcPr>
          <w:p w:rsidR="00E137D9" w:rsidRPr="00484494" w:rsidRDefault="00E137D9" w:rsidP="00E137D9">
            <w:pPr>
              <w:spacing w:after="200" w:line="276" w:lineRule="auto"/>
              <w:rPr>
                <w:sz w:val="22"/>
                <w:szCs w:val="22"/>
              </w:rPr>
            </w:pPr>
            <w:r w:rsidRPr="00484494">
              <w:rPr>
                <w:sz w:val="22"/>
                <w:szCs w:val="22"/>
              </w:rPr>
              <w:lastRenderedPageBreak/>
              <w:t>Коммуникация</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УК-4</w:t>
            </w:r>
            <w:r w:rsidRPr="00484494">
              <w:rPr>
                <w:rFonts w:ascii="Times New Roman" w:hAnsi="Times New Roman" w:cs="Times New Roman"/>
                <w:sz w:val="22"/>
                <w:szCs w:val="22"/>
              </w:rPr>
              <w:t>.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484494">
              <w:rPr>
                <w:rFonts w:ascii="Times New Roman" w:hAnsi="Times New Roman" w:cs="Times New Roman"/>
                <w:sz w:val="22"/>
                <w:szCs w:val="22"/>
              </w:rPr>
              <w:t>м(</w:t>
            </w:r>
            <w:proofErr w:type="spellStart"/>
            <w:proofErr w:type="gramEnd"/>
            <w:r w:rsidRPr="00484494">
              <w:rPr>
                <w:rFonts w:ascii="Times New Roman" w:hAnsi="Times New Roman" w:cs="Times New Roman"/>
                <w:sz w:val="22"/>
                <w:szCs w:val="22"/>
              </w:rPr>
              <w:t>ых</w:t>
            </w:r>
            <w:proofErr w:type="spellEnd"/>
            <w:r w:rsidRPr="00484494">
              <w:rPr>
                <w:rFonts w:ascii="Times New Roman" w:hAnsi="Times New Roman" w:cs="Times New Roman"/>
                <w:sz w:val="22"/>
                <w:szCs w:val="22"/>
              </w:rPr>
              <w:t>) языке(ах)</w:t>
            </w:r>
          </w:p>
        </w:tc>
        <w:tc>
          <w:tcPr>
            <w:tcW w:w="5244" w:type="dxa"/>
            <w:shd w:val="clear" w:color="auto" w:fill="auto"/>
          </w:tcPr>
          <w:p w:rsidR="00C75A35" w:rsidRPr="00484494" w:rsidRDefault="00C75A35" w:rsidP="00C75A35">
            <w:pPr>
              <w:jc w:val="both"/>
            </w:pPr>
            <w:r w:rsidRPr="00484494">
              <w:rPr>
                <w:rFonts w:eastAsia="Arial"/>
              </w:rPr>
              <w:t xml:space="preserve">УК-4.1. Знает: - основы делового общения, способствующие развитию общей культуры и социализации общества; - основные понятия и терминологию на русском и иностранном языках в области физической культуры и спорта, образования, сферы профессиональной деятельности в соответствии с направленностью ОПОП;  - правила словообразования лексических единиц, правила их сочетаемости и правила употребления в русском и иностранном языках; - правила воспроизведения изучаемого материала в категориях основных дидактических единицах иностранного языка в контексте изучаемых тем; - образование основных грамматических конструкций иностранного языка; - нормативные клише иностранного языка, необходимые для письменной речи </w:t>
            </w:r>
          </w:p>
          <w:p w:rsidR="00C75A35" w:rsidRPr="00484494" w:rsidRDefault="00C75A35" w:rsidP="00C75A35">
            <w:pPr>
              <w:jc w:val="both"/>
            </w:pPr>
            <w:r w:rsidRPr="00484494">
              <w:rPr>
                <w:rFonts w:eastAsia="Arial"/>
              </w:rPr>
              <w:t xml:space="preserve">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 все основные виды чтения; - основные термины и понятия в области пропаганды и связи с общественностью в сфере </w:t>
            </w:r>
            <w:proofErr w:type="spellStart"/>
            <w:r w:rsidRPr="00484494">
              <w:rPr>
                <w:rFonts w:eastAsia="Arial"/>
              </w:rPr>
              <w:t>ФКиС</w:t>
            </w:r>
            <w:proofErr w:type="spellEnd"/>
            <w:r w:rsidRPr="00484494">
              <w:rPr>
                <w:rFonts w:eastAsia="Arial"/>
              </w:rPr>
              <w:t xml:space="preserve">. </w:t>
            </w:r>
          </w:p>
          <w:p w:rsidR="00C75A35" w:rsidRPr="00484494" w:rsidRDefault="00C75A35" w:rsidP="00C75A35">
            <w:pPr>
              <w:jc w:val="both"/>
            </w:pPr>
            <w:r w:rsidRPr="00484494">
              <w:rPr>
                <w:rFonts w:eastAsia="Arial"/>
              </w:rPr>
              <w:t xml:space="preserve">УК-4.2. Умеет: на русском и иностранном языке: - выражать различные коммуникативные намерения (запрос/сообщение информации);  - </w:t>
            </w:r>
            <w:proofErr w:type="gramStart"/>
            <w:r w:rsidRPr="00484494">
              <w:rPr>
                <w:rFonts w:eastAsia="Arial"/>
              </w:rPr>
              <w:lastRenderedPageBreak/>
              <w:t>правильно</w:t>
            </w:r>
            <w:proofErr w:type="gramEnd"/>
            <w:r w:rsidRPr="00484494">
              <w:rPr>
                <w:rFonts w:eastAsia="Arial"/>
              </w:rPr>
              <w:t xml:space="preserve"> и аргументировано сформулировать свою мысль в устной и письменной форме; - пользоваться языковой и контекстуальной догадкой для раскрытия значения незнакомых слов;  - вести беседу, целенаправленно обмениваться информацией профессионального характера по определенной теме;  - получать общее представление о прочитанном тексте; - определять и выделять основную информацию текста;  - обобщать изложенные в тексте факты, делать выводы по прочитанному тексту;  - определять важность (ценность) информации;  -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 </w:t>
            </w:r>
            <w:proofErr w:type="gramStart"/>
            <w:r w:rsidRPr="00484494">
              <w:rPr>
                <w:rFonts w:eastAsia="Arial"/>
              </w:rPr>
              <w:t xml:space="preserve">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  </w:t>
            </w:r>
            <w:proofErr w:type="gramEnd"/>
          </w:p>
          <w:p w:rsidR="00E137D9" w:rsidRPr="00484494" w:rsidRDefault="00C75A35" w:rsidP="00C75A35">
            <w:pPr>
              <w:jc w:val="both"/>
            </w:pPr>
            <w:r w:rsidRPr="00484494">
              <w:rPr>
                <w:rFonts w:eastAsia="Arial"/>
              </w:rPr>
              <w:t>УК-4.3. Имеет опыт: -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 публичной речи (монологическое высказывание по профессиональной тематике: сообщение, доклад, диалогическое высказывание, дискуссия); - аргументированного изложения своих мыслей в письменной форме для подготовки тезисов, рефератов и письменного конспекта; - публичной речи на иностранном языке (монологическое высказывание по общебытовой и профессиональной тематике: сообщение, доклад, диалогическое высказывание, дискуссия); - руководства работой спортивного актива; - организации деятельности волонтеров в области физической культуры и спорта; - публичной защиты результатов собственных научных исследований.</w:t>
            </w:r>
          </w:p>
        </w:tc>
      </w:tr>
      <w:tr w:rsidR="00E137D9" w:rsidRPr="00484494" w:rsidTr="00C75A35">
        <w:tc>
          <w:tcPr>
            <w:tcW w:w="1730" w:type="dxa"/>
            <w:shd w:val="clear" w:color="auto" w:fill="auto"/>
            <w:vAlign w:val="center"/>
          </w:tcPr>
          <w:p w:rsidR="00E137D9" w:rsidRPr="00484494" w:rsidRDefault="00E137D9" w:rsidP="00E137D9">
            <w:pPr>
              <w:spacing w:after="200" w:line="276" w:lineRule="auto"/>
              <w:rPr>
                <w:sz w:val="22"/>
                <w:szCs w:val="22"/>
              </w:rPr>
            </w:pPr>
            <w:r w:rsidRPr="00484494">
              <w:rPr>
                <w:sz w:val="22"/>
                <w:szCs w:val="22"/>
              </w:rPr>
              <w:lastRenderedPageBreak/>
              <w:t>Межкультурное взаимодействие</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УК-5</w:t>
            </w:r>
            <w:r w:rsidRPr="00484494">
              <w:rPr>
                <w:rFonts w:ascii="Times New Roman" w:hAnsi="Times New Roman" w:cs="Times New Roman"/>
                <w:sz w:val="22"/>
                <w:szCs w:val="22"/>
              </w:rPr>
              <w:t xml:space="preserve">. </w:t>
            </w:r>
            <w:proofErr w:type="gramStart"/>
            <w:r w:rsidRPr="00484494">
              <w:rPr>
                <w:rFonts w:ascii="Times New Roman" w:hAnsi="Times New Roman" w:cs="Times New Roman"/>
                <w:sz w:val="22"/>
                <w:szCs w:val="22"/>
              </w:rPr>
              <w:t>Способен</w:t>
            </w:r>
            <w:proofErr w:type="gramEnd"/>
            <w:r w:rsidRPr="00484494">
              <w:rPr>
                <w:rFonts w:ascii="Times New Roman" w:hAnsi="Times New Roman" w:cs="Times New Roman"/>
                <w:sz w:val="22"/>
                <w:szCs w:val="22"/>
              </w:rPr>
              <w:t xml:space="preserve"> воспринимать межкультурное разнообразие общества в социально-историческом, этическом и философском контекстах</w:t>
            </w:r>
          </w:p>
        </w:tc>
        <w:tc>
          <w:tcPr>
            <w:tcW w:w="5244" w:type="dxa"/>
            <w:shd w:val="clear" w:color="auto" w:fill="auto"/>
          </w:tcPr>
          <w:p w:rsidR="00C75A35" w:rsidRPr="00484494" w:rsidRDefault="0025389D" w:rsidP="00C75A35">
            <w:r w:rsidRPr="00484494">
              <w:rPr>
                <w:rFonts w:eastAsia="Arial"/>
              </w:rPr>
              <w:t xml:space="preserve">УК-5.1. </w:t>
            </w:r>
            <w:proofErr w:type="gramStart"/>
            <w:r w:rsidR="00C75A35" w:rsidRPr="00484494">
              <w:rPr>
                <w:rFonts w:eastAsia="Arial"/>
              </w:rPr>
              <w:t xml:space="preserve">Знает: - сущностные характеристики основных периодов в развитии философской мысли;- основные социальные   институты, обеспечивающих воспроизводство социальных отношений в  сфере физической культуры; - особенности мотивации  к занятиям физическими упражнениями и спортом в    группах различного возраста, пола, профессии  и социального статуса; - механизмы </w:t>
            </w:r>
            <w:r w:rsidR="00C75A35" w:rsidRPr="00484494">
              <w:rPr>
                <w:rFonts w:eastAsia="Arial"/>
              </w:rPr>
              <w:lastRenderedPageBreak/>
              <w:t>социализации личности в  спорте; - закономерности и особенности развития исторического процесса, его движущие силы, роль человека в нем;</w:t>
            </w:r>
            <w:proofErr w:type="gramEnd"/>
            <w:r w:rsidR="00C75A35" w:rsidRPr="00484494">
              <w:rPr>
                <w:rFonts w:eastAsia="Arial"/>
              </w:rPr>
              <w:t xml:space="preserve"> - </w:t>
            </w:r>
            <w:proofErr w:type="gramStart"/>
            <w:r w:rsidR="00C75A35" w:rsidRPr="00484494">
              <w:rPr>
                <w:rFonts w:eastAsia="Arial"/>
              </w:rPr>
              <w:t>основные исторические формы взаимодействия человека и общества, политические концепции; -  различные подходы к оценке и периодизации всемирной и отечественной истории; - основные этапы и важнейшие события истории России; - роль в историческом развитии России выдающихся деятелей отечественной истории; - геополитическое положение России, ее национальные задачи во внешней политике; - роль и место российской цивилизации во всемирном историческом процессе;</w:t>
            </w:r>
            <w:proofErr w:type="gramEnd"/>
            <w:r w:rsidR="00C75A35" w:rsidRPr="00484494">
              <w:rPr>
                <w:rFonts w:eastAsia="Arial"/>
              </w:rPr>
              <w:t xml:space="preserve"> - периодизацию истории физической культуры, социальную сущность, структуру и функции физической культуры,  - цели, задачи, основные компоненты педагогического процесса в сфере физической культуры </w:t>
            </w:r>
          </w:p>
          <w:p w:rsidR="00C75A35" w:rsidRPr="00484494" w:rsidRDefault="0025389D" w:rsidP="00C75A35">
            <w:r w:rsidRPr="00484494">
              <w:rPr>
                <w:rFonts w:eastAsia="Arial"/>
              </w:rPr>
              <w:t xml:space="preserve">УК-5.2. </w:t>
            </w:r>
            <w:r w:rsidR="00C75A35" w:rsidRPr="00484494">
              <w:rPr>
                <w:rFonts w:eastAsia="Arial"/>
              </w:rPr>
              <w:t xml:space="preserve">Умеет: - найти в основных периодах в развитии философской мысли общее и особенное, указать специфические социально-экономические, религиозно-мировоззренческие и этнокультурные черты каждого из периодов; - анализировать  социальные истоки и  мотивацию к занятиям физическими упражнениями и  спортом различных социальных слоев и групп, закономерности выбора вида  спорта и двигательной активности; - </w:t>
            </w:r>
            <w:proofErr w:type="gramStart"/>
            <w:r w:rsidR="00C75A35" w:rsidRPr="00484494">
              <w:rPr>
                <w:rFonts w:eastAsia="Arial"/>
              </w:rPr>
              <w:t>понимать групповую динамику и особенности межличностных отношений в группах различного социального состава, возраста и пола, занимающихся спортом и физической культурой; - правильно подобрать  инструментарий для выявления эффективности профессиональной работы (занятий  физической культурой и спортом), и определения уровня социального здоровья занимающихся; - выделять стержень исторических фактов и событий и видеть причинно-следственные связи;  - раскрывать суть исторического процесса: его закономерности, движущие силы;</w:t>
            </w:r>
            <w:proofErr w:type="gramEnd"/>
            <w:r w:rsidR="00C75A35" w:rsidRPr="00484494">
              <w:rPr>
                <w:rFonts w:eastAsia="Arial"/>
              </w:rPr>
              <w:t xml:space="preserve"> - давать объективную характеристику и интерпретацию исторического события, этапа, исторического деятеля; </w:t>
            </w:r>
          </w:p>
          <w:p w:rsidR="00C75A35" w:rsidRPr="00484494" w:rsidRDefault="00C75A35" w:rsidP="00C75A35">
            <w:r w:rsidRPr="00484494">
              <w:rPr>
                <w:rFonts w:eastAsia="Arial"/>
              </w:rPr>
              <w:t xml:space="preserve">- </w:t>
            </w:r>
            <w:proofErr w:type="gramStart"/>
            <w:r w:rsidRPr="00484494">
              <w:rPr>
                <w:rFonts w:eastAsia="Arial"/>
              </w:rPr>
              <w:t>формировать и аргументировано</w:t>
            </w:r>
            <w:proofErr w:type="gramEnd"/>
            <w:r w:rsidRPr="00484494">
              <w:rPr>
                <w:rFonts w:eastAsia="Arial"/>
              </w:rPr>
              <w:t xml:space="preserve"> отстаивать собственную позицию по различным проблемам истории;  - соотносить общие исторические процессы и отдельные факты, выявлять существенные черты исторических процессов, </w:t>
            </w:r>
            <w:r w:rsidRPr="00484494">
              <w:rPr>
                <w:rFonts w:eastAsia="Arial"/>
              </w:rPr>
              <w:lastRenderedPageBreak/>
              <w:t>явлений и событий;  - осознавать себя как активного участника исторического процесса, как преемственную и неотъемлемую часть своего народа, динамично развивающейся исторической и культурной общности</w:t>
            </w:r>
            <w:proofErr w:type="gramStart"/>
            <w:r w:rsidRPr="00484494">
              <w:rPr>
                <w:rFonts w:eastAsia="Arial"/>
              </w:rPr>
              <w:t>.</w:t>
            </w:r>
            <w:proofErr w:type="gramEnd"/>
            <w:r w:rsidRPr="00484494">
              <w:rPr>
                <w:rFonts w:eastAsia="Arial"/>
              </w:rPr>
              <w:t xml:space="preserve"> - </w:t>
            </w:r>
            <w:proofErr w:type="gramStart"/>
            <w:r w:rsidRPr="00484494">
              <w:rPr>
                <w:rFonts w:eastAsia="Arial"/>
              </w:rPr>
              <w:t>п</w:t>
            </w:r>
            <w:proofErr w:type="gramEnd"/>
            <w:r w:rsidRPr="00484494">
              <w:rPr>
                <w:rFonts w:eastAsia="Arial"/>
              </w:rPr>
              <w:t xml:space="preserve">онимать социальную значимость профессии в сфере физической культуры, национальные интересы, ценность труда и служения на благо Отечества; - устанавливать причинно-следственные связи между явлениями, пространственные и временные рамки изучаемых исторических явлений в области физической культуры и спорта </w:t>
            </w:r>
          </w:p>
          <w:p w:rsidR="00C75A35" w:rsidRPr="00484494" w:rsidRDefault="0025389D" w:rsidP="00C75A35">
            <w:r w:rsidRPr="00484494">
              <w:rPr>
                <w:rFonts w:eastAsia="Arial"/>
              </w:rPr>
              <w:t xml:space="preserve">УК-5.3. </w:t>
            </w:r>
            <w:r w:rsidR="00C75A35" w:rsidRPr="00484494">
              <w:rPr>
                <w:rFonts w:eastAsia="Arial"/>
              </w:rPr>
              <w:t xml:space="preserve">Имеет опыт: - анализа исторических источников, политических программ, общественных процессов;  - социологического анализа  данных о результатах деятельности организаций физической культуры и спорта,  оценки эффективности их деятельности,  прогнозирования условий и направления ее развития в социально-культурном контексте; - </w:t>
            </w:r>
          </w:p>
          <w:p w:rsidR="00E137D9" w:rsidRPr="00484494" w:rsidRDefault="00C75A35" w:rsidP="00C75A35">
            <w:r w:rsidRPr="00484494">
              <w:rPr>
                <w:rFonts w:eastAsia="Arial"/>
              </w:rPr>
              <w:t>аргументированного доказательства социальной и личной значимости избранного вида  спорта и физкультурно-спортивной деятельности; -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организации участия обучающихся и спортсменов в мероприятиях патриотического характера.</w:t>
            </w:r>
          </w:p>
        </w:tc>
      </w:tr>
      <w:tr w:rsidR="00E137D9" w:rsidRPr="00484494" w:rsidTr="00C75A35">
        <w:trPr>
          <w:trHeight w:val="1208"/>
        </w:trPr>
        <w:tc>
          <w:tcPr>
            <w:tcW w:w="1730" w:type="dxa"/>
            <w:vMerge w:val="restart"/>
            <w:shd w:val="clear" w:color="auto" w:fill="auto"/>
            <w:vAlign w:val="center"/>
          </w:tcPr>
          <w:p w:rsidR="00E137D9" w:rsidRPr="00484494" w:rsidRDefault="00E137D9" w:rsidP="00E137D9">
            <w:pPr>
              <w:spacing w:after="200" w:line="276" w:lineRule="auto"/>
              <w:rPr>
                <w:sz w:val="22"/>
                <w:szCs w:val="22"/>
              </w:rPr>
            </w:pPr>
            <w:r w:rsidRPr="00484494">
              <w:rPr>
                <w:sz w:val="22"/>
                <w:szCs w:val="22"/>
              </w:rPr>
              <w:lastRenderedPageBreak/>
              <w:t xml:space="preserve">Самоорганизация и саморазвитие (в том числе </w:t>
            </w:r>
            <w:proofErr w:type="spellStart"/>
            <w:r w:rsidRPr="00484494">
              <w:rPr>
                <w:sz w:val="22"/>
                <w:szCs w:val="22"/>
              </w:rPr>
              <w:t>здоровьесбережение</w:t>
            </w:r>
            <w:proofErr w:type="spellEnd"/>
            <w:r w:rsidRPr="00484494">
              <w:rPr>
                <w:sz w:val="22"/>
                <w:szCs w:val="22"/>
              </w:rPr>
              <w:t>)</w:t>
            </w: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УК-6</w:t>
            </w:r>
            <w:r w:rsidRPr="00484494">
              <w:rPr>
                <w:rFonts w:ascii="Times New Roman" w:hAnsi="Times New Roman" w:cs="Times New Roman"/>
                <w:sz w:val="22"/>
                <w:szCs w:val="22"/>
              </w:rPr>
              <w:t xml:space="preserve">. </w:t>
            </w:r>
            <w:proofErr w:type="gramStart"/>
            <w:r w:rsidRPr="00484494">
              <w:rPr>
                <w:rFonts w:ascii="Times New Roman" w:hAnsi="Times New Roman" w:cs="Times New Roman"/>
                <w:sz w:val="22"/>
                <w:szCs w:val="22"/>
              </w:rPr>
              <w:t>Способен</w:t>
            </w:r>
            <w:proofErr w:type="gramEnd"/>
            <w:r w:rsidRPr="00484494">
              <w:rPr>
                <w:rFonts w:ascii="Times New Roman" w:hAnsi="Times New Roman" w:cs="Times New Roman"/>
                <w:sz w:val="22"/>
                <w:szCs w:val="22"/>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5244" w:type="dxa"/>
            <w:shd w:val="clear" w:color="auto" w:fill="auto"/>
          </w:tcPr>
          <w:p w:rsidR="0025389D" w:rsidRPr="00484494" w:rsidRDefault="0025389D" w:rsidP="0025389D">
            <w:pPr>
              <w:jc w:val="both"/>
            </w:pPr>
            <w:r w:rsidRPr="00484494">
              <w:rPr>
                <w:rFonts w:eastAsia="Arial"/>
              </w:rPr>
              <w:t xml:space="preserve">УК-6.1. Знает: - основные закономерности возрастного развития, стадии и кризисы развития; - основы социализации личности, индикаторы индивидуальных особенностей траекторий жизни, их возможные девиации, а также основы их психодиагностики; - современное состояние, стратегические цели и перспективу развития физической культуры и спорта; принципы образования в течение всей жизни  </w:t>
            </w:r>
          </w:p>
          <w:p w:rsidR="0025389D" w:rsidRPr="00484494" w:rsidRDefault="0025389D" w:rsidP="0025389D">
            <w:pPr>
              <w:jc w:val="both"/>
            </w:pPr>
            <w:r w:rsidRPr="00484494">
              <w:rPr>
                <w:rFonts w:eastAsia="Arial"/>
              </w:rPr>
              <w:t xml:space="preserve">УК-6.2. Умеет: - определять свои ресурсы и их пределы (личностные, ситуативные, временные и др.) для успешного выполнения порученной работы; -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E137D9" w:rsidRPr="00484494" w:rsidRDefault="0025389D" w:rsidP="0025389D">
            <w:pPr>
              <w:jc w:val="both"/>
              <w:rPr>
                <w:sz w:val="28"/>
                <w:szCs w:val="22"/>
              </w:rPr>
            </w:pPr>
            <w:r w:rsidRPr="00484494">
              <w:rPr>
                <w:rFonts w:eastAsia="Arial"/>
              </w:rPr>
              <w:t xml:space="preserve">УК-6.3. Имеет опыт: - планирования </w:t>
            </w:r>
            <w:r w:rsidRPr="00484494">
              <w:rPr>
                <w:rFonts w:eastAsia="Arial"/>
              </w:rPr>
              <w:lastRenderedPageBreak/>
              <w:t>перспективных целей собственной деятельности с учетом условий, средств, личностных возможностей, временной перспективы развития сферы профессиональной деятельности и требований рынка труда; - выявления поведенческих и личностных проблем обучающихся и спортсменов, связанных с особенностями их развития;- формирования системы регуляции поведения и деятельности обучающихся и спортсменов</w:t>
            </w:r>
          </w:p>
        </w:tc>
      </w:tr>
      <w:tr w:rsidR="00E137D9" w:rsidRPr="00484494" w:rsidTr="00C75A35">
        <w:trPr>
          <w:trHeight w:val="373"/>
        </w:trPr>
        <w:tc>
          <w:tcPr>
            <w:tcW w:w="1730" w:type="dxa"/>
            <w:vMerge/>
            <w:shd w:val="clear" w:color="auto" w:fill="auto"/>
            <w:vAlign w:val="center"/>
          </w:tcPr>
          <w:p w:rsidR="00E137D9" w:rsidRPr="00484494" w:rsidRDefault="00E137D9" w:rsidP="00E137D9">
            <w:pPr>
              <w:spacing w:after="200" w:line="276" w:lineRule="auto"/>
              <w:rPr>
                <w:sz w:val="22"/>
                <w:szCs w:val="22"/>
              </w:rPr>
            </w:pPr>
          </w:p>
        </w:tc>
        <w:tc>
          <w:tcPr>
            <w:tcW w:w="3119" w:type="dxa"/>
            <w:shd w:val="clear" w:color="auto" w:fill="auto"/>
            <w:vAlign w:val="center"/>
          </w:tcPr>
          <w:p w:rsidR="00E137D9" w:rsidRPr="00484494" w:rsidRDefault="00E137D9" w:rsidP="00E137D9">
            <w:pPr>
              <w:pStyle w:val="ConsPlusNormal"/>
              <w:spacing w:after="200" w:line="276" w:lineRule="auto"/>
              <w:jc w:val="both"/>
              <w:rPr>
                <w:rFonts w:ascii="Times New Roman" w:hAnsi="Times New Roman" w:cs="Times New Roman"/>
                <w:sz w:val="22"/>
                <w:szCs w:val="22"/>
              </w:rPr>
            </w:pPr>
            <w:r w:rsidRPr="00484494">
              <w:rPr>
                <w:rFonts w:ascii="Times New Roman" w:hAnsi="Times New Roman" w:cs="Times New Roman"/>
                <w:b/>
                <w:sz w:val="22"/>
                <w:szCs w:val="22"/>
              </w:rPr>
              <w:t>УК-7</w:t>
            </w:r>
            <w:r w:rsidRPr="00484494">
              <w:rPr>
                <w:rFonts w:ascii="Times New Roman" w:hAnsi="Times New Roman" w:cs="Times New Roman"/>
                <w:sz w:val="22"/>
                <w:szCs w:val="22"/>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244" w:type="dxa"/>
            <w:shd w:val="clear" w:color="auto" w:fill="auto"/>
          </w:tcPr>
          <w:p w:rsidR="0025389D" w:rsidRPr="00484494" w:rsidRDefault="0025389D" w:rsidP="0025389D">
            <w:pPr>
              <w:jc w:val="both"/>
            </w:pPr>
            <w:r w:rsidRPr="00484494">
              <w:rPr>
                <w:rFonts w:eastAsia="Arial"/>
              </w:rPr>
              <w:t xml:space="preserve">УК-7.1. </w:t>
            </w:r>
            <w:proofErr w:type="gramStart"/>
            <w:r w:rsidRPr="00484494">
              <w:rPr>
                <w:rFonts w:eastAsia="Arial"/>
              </w:rPr>
              <w:t>Знает: - значение физической культуры как фактора развития человеческого капитала, основной составляющей здорового образа жизни; - основные показатели физического развития, функциональной подготовленности и работоспособности и влияние физических упражнений на данные показатели; - основы организации здорового образа жизни; - требования профессиональной деятельности в области физической культуры и спорта к уровню физической подготовленности работников; - правила безопасности при проведении занятий по физической культуре и спорту;</w:t>
            </w:r>
            <w:proofErr w:type="gramEnd"/>
            <w:r w:rsidRPr="00484494">
              <w:rPr>
                <w:rFonts w:eastAsia="Arial"/>
              </w:rPr>
              <w:t xml:space="preserve"> - методики обучения технике двигательных действий и развития физических качеств средствами базовых видов спорта и ИВС; - основы планирования и проведения занятий по физической культуре; - основы контроля и самооценки уровня физической подготовленности по результатам тестирования</w:t>
            </w:r>
            <w:proofErr w:type="gramStart"/>
            <w:r w:rsidRPr="00484494">
              <w:rPr>
                <w:rFonts w:eastAsia="Arial"/>
              </w:rPr>
              <w:t>.</w:t>
            </w:r>
            <w:proofErr w:type="gramEnd"/>
            <w:r w:rsidRPr="00484494">
              <w:rPr>
                <w:rFonts w:eastAsia="Arial"/>
              </w:rPr>
              <w:t xml:space="preserve"> - </w:t>
            </w:r>
            <w:proofErr w:type="gramStart"/>
            <w:r w:rsidRPr="00484494">
              <w:rPr>
                <w:rFonts w:eastAsia="Arial"/>
              </w:rPr>
              <w:t>п</w:t>
            </w:r>
            <w:proofErr w:type="gramEnd"/>
            <w:r w:rsidRPr="00484494">
              <w:rPr>
                <w:rFonts w:eastAsia="Arial"/>
              </w:rPr>
              <w:t xml:space="preserve">равила эксплуатации </w:t>
            </w:r>
            <w:proofErr w:type="spellStart"/>
            <w:r w:rsidRPr="00484494">
              <w:rPr>
                <w:rFonts w:eastAsia="Arial"/>
              </w:rPr>
              <w:t>контрольноизмерительных</w:t>
            </w:r>
            <w:proofErr w:type="spellEnd"/>
            <w:r w:rsidRPr="00484494">
              <w:rPr>
                <w:rFonts w:eastAsia="Arial"/>
              </w:rPr>
              <w:t xml:space="preserve"> приборов и инвентаря  </w:t>
            </w:r>
          </w:p>
          <w:p w:rsidR="0025389D" w:rsidRPr="00484494" w:rsidRDefault="0025389D" w:rsidP="0025389D">
            <w:pPr>
              <w:jc w:val="both"/>
            </w:pPr>
            <w:r w:rsidRPr="00484494">
              <w:rPr>
                <w:rFonts w:eastAsia="Arial"/>
              </w:rPr>
              <w:t xml:space="preserve">УК-7.2. </w:t>
            </w:r>
            <w:proofErr w:type="gramStart"/>
            <w:r w:rsidRPr="00484494">
              <w:rPr>
                <w:rFonts w:eastAsia="Arial"/>
              </w:rPr>
              <w:t xml:space="preserve">Умеет: - самостоятельно оценивать уровень физической подготовленности; -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 - проводить занятия по общей физической подготовке; - определять и учитывать величину нагрузки на занятиях; - соблюдать правила техники безопасности при выполнении упражнений; - пользоваться спортивным инвентарем, оборудованием и контрольно-измерительными приборами и обнаруживать их неисправности.  </w:t>
            </w:r>
            <w:proofErr w:type="gramEnd"/>
          </w:p>
          <w:p w:rsidR="00E137D9" w:rsidRPr="00484494" w:rsidRDefault="0025389D" w:rsidP="0025389D">
            <w:pPr>
              <w:jc w:val="both"/>
              <w:rPr>
                <w:b/>
                <w:iCs/>
              </w:rPr>
            </w:pPr>
            <w:r w:rsidRPr="00484494">
              <w:rPr>
                <w:rFonts w:eastAsia="Arial"/>
              </w:rPr>
              <w:t xml:space="preserve">УК-7.3. Имеет опыт: - проведения с </w:t>
            </w:r>
            <w:proofErr w:type="gramStart"/>
            <w:r w:rsidRPr="00484494">
              <w:rPr>
                <w:rFonts w:eastAsia="Arial"/>
              </w:rPr>
              <w:t>обучающимися</w:t>
            </w:r>
            <w:proofErr w:type="gramEnd"/>
            <w:r w:rsidRPr="00484494">
              <w:rPr>
                <w:rFonts w:eastAsia="Arial"/>
              </w:rPr>
              <w:t xml:space="preserve"> теоретических занятий и бесед о пользе, значении физической культуры и спорта, основах здорового образа жизни, о </w:t>
            </w:r>
            <w:r w:rsidRPr="00484494">
              <w:rPr>
                <w:rFonts w:eastAsia="Arial"/>
              </w:rPr>
              <w:lastRenderedPageBreak/>
              <w:t>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планирования и проведения занятий по обучению технике базовых видов спорта; - планирования и проведения учебно-тренировочных занятий по ИВС по обучению технике выполнения упражнений, развитию физических качеств и воспитанию личности; - владения техникой основных двигательных действий базовых видов спорта и ИВС на уровне выполнения контрольных нормативов; - самоконтроля и анализа своего физического состояния, физической подготовленности.</w:t>
            </w:r>
          </w:p>
        </w:tc>
      </w:tr>
      <w:tr w:rsidR="0025389D" w:rsidRPr="00484494" w:rsidTr="00AE55CE">
        <w:tc>
          <w:tcPr>
            <w:tcW w:w="1730" w:type="dxa"/>
            <w:shd w:val="clear" w:color="auto" w:fill="auto"/>
            <w:vAlign w:val="center"/>
          </w:tcPr>
          <w:p w:rsidR="0025389D" w:rsidRPr="00484494" w:rsidRDefault="0025389D" w:rsidP="0025389D">
            <w:pPr>
              <w:spacing w:after="200" w:line="276" w:lineRule="auto"/>
              <w:rPr>
                <w:sz w:val="22"/>
                <w:szCs w:val="22"/>
              </w:rPr>
            </w:pPr>
            <w:r w:rsidRPr="00484494">
              <w:rPr>
                <w:sz w:val="22"/>
                <w:szCs w:val="22"/>
              </w:rPr>
              <w:lastRenderedPageBreak/>
              <w:t>Безопасность жизнедеятельности</w:t>
            </w:r>
          </w:p>
        </w:tc>
        <w:tc>
          <w:tcPr>
            <w:tcW w:w="3119" w:type="dxa"/>
            <w:shd w:val="clear" w:color="auto" w:fill="auto"/>
            <w:vAlign w:val="center"/>
          </w:tcPr>
          <w:p w:rsidR="0025389D" w:rsidRPr="00484494" w:rsidRDefault="0025389D" w:rsidP="00484494">
            <w:pPr>
              <w:pStyle w:val="ConsPlusNormal"/>
              <w:spacing w:after="200" w:line="276" w:lineRule="auto"/>
              <w:rPr>
                <w:rFonts w:ascii="Times New Roman" w:hAnsi="Times New Roman" w:cs="Times New Roman"/>
                <w:sz w:val="22"/>
                <w:szCs w:val="22"/>
              </w:rPr>
            </w:pPr>
            <w:r w:rsidRPr="00484494">
              <w:rPr>
                <w:rFonts w:ascii="Times New Roman" w:hAnsi="Times New Roman" w:cs="Times New Roman"/>
                <w:b/>
                <w:sz w:val="22"/>
                <w:szCs w:val="22"/>
              </w:rPr>
              <w:t>УК-8</w:t>
            </w:r>
            <w:r w:rsidRPr="00484494">
              <w:rPr>
                <w:rFonts w:ascii="Times New Roman" w:hAnsi="Times New Roman" w:cs="Times New Roman"/>
                <w:sz w:val="22"/>
                <w:szCs w:val="22"/>
              </w:rPr>
              <w:t xml:space="preserve">. </w:t>
            </w:r>
            <w:proofErr w:type="gramStart"/>
            <w:r w:rsidR="00484494" w:rsidRPr="00484494">
              <w:rPr>
                <w:rFonts w:ascii="Times New Roman" w:hAnsi="Times New Roman" w:cs="Times New Roman"/>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c>
          <w:tcPr>
            <w:tcW w:w="5244" w:type="dxa"/>
            <w:shd w:val="clear" w:color="auto" w:fill="auto"/>
            <w:vAlign w:val="center"/>
          </w:tcPr>
          <w:p w:rsidR="00484494" w:rsidRPr="00484494" w:rsidRDefault="00484494" w:rsidP="00484494">
            <w:r w:rsidRPr="00484494">
              <w:rPr>
                <w:rFonts w:eastAsia="Arial"/>
              </w:rPr>
              <w:t xml:space="preserve">УК-8.1. </w:t>
            </w:r>
            <w:proofErr w:type="gramStart"/>
            <w:r w:rsidRPr="00484494">
              <w:rPr>
                <w:rFonts w:eastAsia="Arial"/>
              </w:rPr>
              <w:t>Знает: - терминологию, предмет безопасности жизнедеятельности личности, общества и государства, источники, причины их возникновения, детерминизм опасностей; - методы защиты в условиях чрезвычайных ситуаций; - сущность и содержание чрезвычайных ситуаций, их классификацию, поражающие факторы чрезвычайных ситуаций; - основные методы защиты производственного персонала и населения от возможных последствий аварий, катастроф, стихийных бедствий и способы применения современных средств поражения, основные меры по ликвидации их последствий;</w:t>
            </w:r>
            <w:proofErr w:type="gramEnd"/>
            <w:r w:rsidRPr="00484494">
              <w:rPr>
                <w:rFonts w:eastAsia="Arial"/>
              </w:rPr>
              <w:t xml:space="preserve"> - технику безопасности и правила пожарной безопасности при проведении физкультурно-спортивных мероприятий с учетом действующих норм и правил безопасности для участников, зрителей и обслуживающего персонала;</w:t>
            </w:r>
          </w:p>
          <w:p w:rsidR="00484494" w:rsidRPr="00484494" w:rsidRDefault="00484494" w:rsidP="00484494">
            <w:r w:rsidRPr="00484494">
              <w:rPr>
                <w:rFonts w:eastAsia="Arial"/>
              </w:rPr>
              <w:t xml:space="preserve">УК-8.2. </w:t>
            </w:r>
            <w:proofErr w:type="gramStart"/>
            <w:r w:rsidRPr="00484494">
              <w:rPr>
                <w:rFonts w:eastAsia="Arial"/>
              </w:rPr>
              <w:t>Умеет: - разрабатывать алгоритм безопасного поведения при опасных ситуациях природного, техногенного и пр. характера; - организовывать защитные мероприятия на спортивных объектах при возникновении чрезвычайных ситуаций; - организовывать физкультурно-спортивные мероприятия с учетом действующих норм и правил безопасности для участников, зрителей и обслуживающего персонала; - оказывать первую помощь пострадавшим в процессе физкультурно-спортивных занятий; - использовать приемы первой помощи, методы защиты в условиях чрезвычайных ситуаций;</w:t>
            </w:r>
            <w:proofErr w:type="gramEnd"/>
            <w:r w:rsidRPr="00484494">
              <w:rPr>
                <w:rFonts w:eastAsia="Arial"/>
              </w:rPr>
              <w:t xml:space="preserve"> - соблюдать правила и нормы охраны труда, техники безопасности, обеспечивать охрану жизни и здоровья обучающихся в процессе </w:t>
            </w:r>
            <w:r w:rsidRPr="00484494">
              <w:rPr>
                <w:rFonts w:eastAsia="Arial"/>
              </w:rPr>
              <w:lastRenderedPageBreak/>
              <w:t>занятий;</w:t>
            </w:r>
          </w:p>
          <w:p w:rsidR="0025389D" w:rsidRPr="00484494" w:rsidRDefault="00484494" w:rsidP="00484494">
            <w:pPr>
              <w:jc w:val="both"/>
            </w:pPr>
            <w:r w:rsidRPr="00484494">
              <w:rPr>
                <w:rFonts w:eastAsia="Arial"/>
              </w:rPr>
              <w:t xml:space="preserve">УК-8.3. </w:t>
            </w:r>
            <w:proofErr w:type="gramStart"/>
            <w:r w:rsidRPr="00484494">
              <w:rPr>
                <w:rFonts w:eastAsia="Arial"/>
              </w:rPr>
              <w:t>Имеет опыт: - использования основных средств индивидуальной и коллективной защиты для сохранения жизни и здоровья граждан; - планирования обеспечения безопасности в конкретных техногенных авариях и чрезвычайных ситуациях; - оказания первой помощи пострадавшим в процессе физкультурно-спортивных занятий, в условиях опасных и чрезвычайных ситуаций; - использования методов защиты обучающихся на уроках физической культуры, при проведении учебно-тренировочных занятий от возможных последствий аварий, катастроф, стихийных бедствий;</w:t>
            </w:r>
            <w:proofErr w:type="gramEnd"/>
            <w:r w:rsidRPr="00484494">
              <w:rPr>
                <w:rFonts w:eastAsia="Arial"/>
              </w:rPr>
              <w:t xml:space="preserve"> - организации физкультурно-спортивных мероприятий с учетом действующих норм и правил безопасности для участников, зрителей и обслуживающего персонала.</w:t>
            </w:r>
          </w:p>
        </w:tc>
      </w:tr>
      <w:tr w:rsidR="00484494" w:rsidRPr="00484494" w:rsidTr="00AE55CE">
        <w:tc>
          <w:tcPr>
            <w:tcW w:w="1730" w:type="dxa"/>
            <w:shd w:val="clear" w:color="auto" w:fill="auto"/>
            <w:vAlign w:val="center"/>
          </w:tcPr>
          <w:p w:rsidR="00484494" w:rsidRPr="00DF3428" w:rsidRDefault="00484494" w:rsidP="00484494">
            <w:r w:rsidRPr="00DF3428">
              <w:lastRenderedPageBreak/>
              <w:t>Экономическая культура, в том числе финансовая грамотность</w:t>
            </w:r>
          </w:p>
        </w:tc>
        <w:tc>
          <w:tcPr>
            <w:tcW w:w="3119" w:type="dxa"/>
            <w:shd w:val="clear" w:color="auto" w:fill="auto"/>
            <w:vAlign w:val="center"/>
          </w:tcPr>
          <w:p w:rsidR="00484494" w:rsidRPr="00DF3428" w:rsidRDefault="00484494" w:rsidP="00484494">
            <w:pPr>
              <w:pStyle w:val="ConsPlusNormal"/>
              <w:rPr>
                <w:rFonts w:ascii="Times New Roman" w:hAnsi="Times New Roman" w:cs="Times New Roman"/>
                <w:sz w:val="24"/>
                <w:szCs w:val="24"/>
              </w:rPr>
            </w:pPr>
            <w:r w:rsidRPr="00DF3428">
              <w:rPr>
                <w:rFonts w:ascii="Times New Roman" w:hAnsi="Times New Roman"/>
                <w:sz w:val="24"/>
                <w:szCs w:val="24"/>
              </w:rPr>
              <w:t xml:space="preserve">УК-9. </w:t>
            </w:r>
            <w:proofErr w:type="gramStart"/>
            <w:r w:rsidRPr="00DF3428">
              <w:rPr>
                <w:rFonts w:ascii="Times New Roman" w:hAnsi="Times New Roman"/>
                <w:sz w:val="24"/>
                <w:szCs w:val="24"/>
              </w:rPr>
              <w:t>Способен</w:t>
            </w:r>
            <w:proofErr w:type="gramEnd"/>
            <w:r w:rsidRPr="00DF3428">
              <w:rPr>
                <w:rFonts w:ascii="Times New Roman" w:hAnsi="Times New Roman"/>
                <w:sz w:val="24"/>
                <w:szCs w:val="24"/>
              </w:rPr>
              <w:t xml:space="preserve"> принимать обоснованные экономические решения в различных областях жизнедеятельности</w:t>
            </w:r>
          </w:p>
        </w:tc>
        <w:tc>
          <w:tcPr>
            <w:tcW w:w="5244" w:type="dxa"/>
            <w:shd w:val="clear" w:color="auto" w:fill="auto"/>
            <w:vAlign w:val="center"/>
          </w:tcPr>
          <w:p w:rsidR="00484494" w:rsidRPr="00DF3428" w:rsidRDefault="00484494" w:rsidP="00484494">
            <w:pPr>
              <w:rPr>
                <w:rFonts w:eastAsia="Arial"/>
              </w:rPr>
            </w:pPr>
            <w:r w:rsidRPr="00DF3428">
              <w:rPr>
                <w:rFonts w:eastAsia="Arial"/>
              </w:rPr>
              <w:t>УК-9.1. Знает базовые экономические понятия в сфере рыночной экономики, инструменты и методы экономической науки</w:t>
            </w:r>
            <w:r>
              <w:rPr>
                <w:rFonts w:eastAsia="Arial"/>
              </w:rPr>
              <w:t>.</w:t>
            </w:r>
          </w:p>
          <w:p w:rsidR="00484494" w:rsidRPr="00DF3428" w:rsidRDefault="00484494" w:rsidP="00484494">
            <w:pPr>
              <w:rPr>
                <w:rFonts w:eastAsia="Arial"/>
              </w:rPr>
            </w:pPr>
            <w:r w:rsidRPr="00DF3428">
              <w:rPr>
                <w:rFonts w:eastAsia="Arial"/>
              </w:rPr>
              <w:t>УК-9.2. Умеет  применять экономические знания для решения практических задач</w:t>
            </w:r>
            <w:r>
              <w:rPr>
                <w:rFonts w:eastAsia="Arial"/>
              </w:rPr>
              <w:t>.</w:t>
            </w:r>
          </w:p>
          <w:p w:rsidR="00484494" w:rsidRPr="00DF3428" w:rsidRDefault="00484494" w:rsidP="00484494">
            <w:pPr>
              <w:rPr>
                <w:rFonts w:eastAsia="Arial"/>
              </w:rPr>
            </w:pPr>
            <w:r w:rsidRPr="00DF3428">
              <w:rPr>
                <w:rFonts w:eastAsia="Arial"/>
              </w:rPr>
              <w:t>УК-9.3. Имеет опыт использования  базовых методов  и инструментов  экономического анализа и финансового планирования</w:t>
            </w:r>
            <w:r>
              <w:rPr>
                <w:rFonts w:eastAsia="Arial"/>
              </w:rPr>
              <w:t>.</w:t>
            </w:r>
          </w:p>
        </w:tc>
      </w:tr>
      <w:tr w:rsidR="00484494" w:rsidRPr="00484494" w:rsidTr="00AE55CE">
        <w:tc>
          <w:tcPr>
            <w:tcW w:w="1730" w:type="dxa"/>
            <w:shd w:val="clear" w:color="auto" w:fill="auto"/>
            <w:vAlign w:val="center"/>
          </w:tcPr>
          <w:p w:rsidR="00484494" w:rsidRPr="00DF3428" w:rsidRDefault="00484494" w:rsidP="00484494">
            <w:r w:rsidRPr="00DF3428">
              <w:t>Гражданская позиция</w:t>
            </w:r>
          </w:p>
        </w:tc>
        <w:tc>
          <w:tcPr>
            <w:tcW w:w="3119" w:type="dxa"/>
            <w:shd w:val="clear" w:color="auto" w:fill="auto"/>
            <w:vAlign w:val="center"/>
          </w:tcPr>
          <w:p w:rsidR="00484494" w:rsidRPr="00DF3428" w:rsidRDefault="00484494" w:rsidP="00484494">
            <w:pPr>
              <w:pStyle w:val="ConsPlusNormal"/>
              <w:rPr>
                <w:rFonts w:ascii="Times New Roman" w:hAnsi="Times New Roman" w:cs="Times New Roman"/>
                <w:sz w:val="24"/>
                <w:szCs w:val="24"/>
              </w:rPr>
            </w:pPr>
            <w:r w:rsidRPr="00DF3428">
              <w:rPr>
                <w:rFonts w:ascii="Times New Roman" w:hAnsi="Times New Roman"/>
                <w:sz w:val="24"/>
                <w:szCs w:val="24"/>
              </w:rPr>
              <w:t xml:space="preserve">УК-10. </w:t>
            </w:r>
            <w:proofErr w:type="gramStart"/>
            <w:r w:rsidRPr="000A5588">
              <w:rPr>
                <w:rFonts w:ascii="Times New Roman" w:hAnsi="Times New Roman"/>
                <w:sz w:val="24"/>
                <w:szCs w:val="24"/>
              </w:rPr>
              <w:t>Способен</w:t>
            </w:r>
            <w:proofErr w:type="gramEnd"/>
            <w:r w:rsidRPr="000A5588">
              <w:rPr>
                <w:rFonts w:ascii="Times New Roman" w:hAnsi="Times New Roman"/>
                <w:sz w:val="24"/>
                <w:szCs w:val="24"/>
              </w:rPr>
              <w:t xml:space="preserve"> формировать нетерпимое отношение к коррупционному поведению</w:t>
            </w:r>
          </w:p>
        </w:tc>
        <w:tc>
          <w:tcPr>
            <w:tcW w:w="5244" w:type="dxa"/>
            <w:shd w:val="clear" w:color="auto" w:fill="auto"/>
            <w:vAlign w:val="center"/>
          </w:tcPr>
          <w:p w:rsidR="00484494" w:rsidRPr="00DF3428" w:rsidRDefault="00484494" w:rsidP="00484494">
            <w:pPr>
              <w:rPr>
                <w:rFonts w:eastAsia="Arial"/>
              </w:rPr>
            </w:pPr>
            <w:r w:rsidRPr="00DF3428">
              <w:rPr>
                <w:rFonts w:eastAsia="Arial"/>
              </w:rPr>
              <w:t>УК-10.1. Знает сущность коррупционного поведения и его взаимосвязь с социальными, экономическими, политическими и иными условиями</w:t>
            </w:r>
            <w:r>
              <w:rPr>
                <w:rFonts w:eastAsia="Arial"/>
              </w:rPr>
              <w:t>.</w:t>
            </w:r>
          </w:p>
          <w:p w:rsidR="00484494" w:rsidRPr="00DF3428" w:rsidRDefault="00484494" w:rsidP="00484494">
            <w:pPr>
              <w:rPr>
                <w:rFonts w:eastAsia="Arial"/>
              </w:rPr>
            </w:pPr>
            <w:r w:rsidRPr="00DF3428">
              <w:rPr>
                <w:rFonts w:eastAsia="Arial"/>
              </w:rPr>
              <w:t>УК-10.2. Умеет применять необходимые средства для недопущения коррупционного поведения; способы формирования нетерпимого отношения к коррупции</w:t>
            </w:r>
            <w:r>
              <w:rPr>
                <w:rFonts w:eastAsia="Arial"/>
              </w:rPr>
              <w:t>.</w:t>
            </w:r>
          </w:p>
          <w:p w:rsidR="00484494" w:rsidRPr="00DF3428" w:rsidRDefault="00484494" w:rsidP="00484494">
            <w:pPr>
              <w:rPr>
                <w:rFonts w:eastAsia="Arial"/>
              </w:rPr>
            </w:pPr>
            <w:r w:rsidRPr="00DF3428">
              <w:rPr>
                <w:rFonts w:eastAsia="Arial"/>
              </w:rPr>
              <w:t>УК-10.3. Имеет опыт работы с законодательными и другими нормативными правовыми актами, направленными на противодействие  коррупции</w:t>
            </w:r>
            <w:r>
              <w:rPr>
                <w:rFonts w:eastAsia="Arial"/>
              </w:rPr>
              <w:t>.</w:t>
            </w:r>
          </w:p>
        </w:tc>
      </w:tr>
    </w:tbl>
    <w:p w:rsidR="007718BC" w:rsidRPr="00484494" w:rsidRDefault="007718BC" w:rsidP="007718BC">
      <w:pPr>
        <w:ind w:left="426"/>
      </w:pPr>
    </w:p>
    <w:p w:rsidR="007718BC" w:rsidRPr="00484494" w:rsidRDefault="007718BC" w:rsidP="007718BC">
      <w:pPr>
        <w:ind w:left="426"/>
        <w:rPr>
          <w:spacing w:val="-2"/>
        </w:rPr>
      </w:pPr>
      <w:r w:rsidRPr="00484494">
        <w:rPr>
          <w:spacing w:val="-2"/>
        </w:rPr>
        <w:t>4.1.2. Общепрофессиональные компетенции выпускников и индикаторы их достижения</w:t>
      </w:r>
    </w:p>
    <w:p w:rsidR="007718BC" w:rsidRPr="00484494" w:rsidRDefault="007718BC" w:rsidP="007718BC">
      <w:pPr>
        <w:spacing w:before="120" w:after="120"/>
        <w:jc w:val="right"/>
        <w:rPr>
          <w:b/>
          <w:iCs/>
        </w:rPr>
      </w:pPr>
      <w:r w:rsidRPr="00484494">
        <w:rPr>
          <w:b/>
          <w:iCs/>
        </w:rPr>
        <w:t>Таблица 4.</w:t>
      </w:r>
      <w:r w:rsidR="002B1D89" w:rsidRPr="00484494">
        <w:rPr>
          <w:b/>
          <w:iCs/>
        </w:rPr>
        <w:t>1.</w:t>
      </w:r>
      <w:r w:rsidRPr="00484494">
        <w:rPr>
          <w:b/>
          <w:iCs/>
        </w:rPr>
        <w:t>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3118"/>
        <w:gridCol w:w="5103"/>
      </w:tblGrid>
      <w:tr w:rsidR="007718BC" w:rsidRPr="00484494" w:rsidTr="0025389D">
        <w:tc>
          <w:tcPr>
            <w:tcW w:w="1872" w:type="dxa"/>
            <w:shd w:val="clear" w:color="auto" w:fill="auto"/>
          </w:tcPr>
          <w:p w:rsidR="007718BC" w:rsidRPr="00484494" w:rsidRDefault="007718BC" w:rsidP="001F4027">
            <w:pPr>
              <w:spacing w:after="200" w:line="276" w:lineRule="auto"/>
              <w:rPr>
                <w:b/>
              </w:rPr>
            </w:pPr>
            <w:r w:rsidRPr="00484494">
              <w:rPr>
                <w:b/>
              </w:rPr>
              <w:t xml:space="preserve">Категория (группа) </w:t>
            </w:r>
            <w:proofErr w:type="spellStart"/>
            <w:r w:rsidRPr="00484494">
              <w:rPr>
                <w:b/>
              </w:rPr>
              <w:t>общепрофессиональных</w:t>
            </w:r>
            <w:proofErr w:type="spellEnd"/>
            <w:r w:rsidRPr="00484494">
              <w:rPr>
                <w:b/>
              </w:rPr>
              <w:t xml:space="preserve"> компетенций</w:t>
            </w:r>
          </w:p>
          <w:p w:rsidR="001F3C7F" w:rsidRPr="00484494" w:rsidRDefault="001F3C7F" w:rsidP="001F4027">
            <w:pPr>
              <w:spacing w:after="200" w:line="276" w:lineRule="auto"/>
              <w:rPr>
                <w:i/>
              </w:rPr>
            </w:pPr>
            <w:r w:rsidRPr="00484494">
              <w:rPr>
                <w:i/>
              </w:rPr>
              <w:t>(при наличии)</w:t>
            </w:r>
          </w:p>
        </w:tc>
        <w:tc>
          <w:tcPr>
            <w:tcW w:w="3118" w:type="dxa"/>
            <w:shd w:val="clear" w:color="auto" w:fill="auto"/>
          </w:tcPr>
          <w:p w:rsidR="007718BC" w:rsidRPr="00484494" w:rsidRDefault="007718BC" w:rsidP="001F4027">
            <w:pPr>
              <w:spacing w:after="200" w:line="276" w:lineRule="auto"/>
              <w:rPr>
                <w:b/>
                <w:iCs/>
              </w:rPr>
            </w:pPr>
            <w:r w:rsidRPr="00484494">
              <w:rPr>
                <w:b/>
                <w:iCs/>
              </w:rPr>
              <w:t xml:space="preserve">Код и наименование общепрофессиональной компетенции </w:t>
            </w:r>
          </w:p>
        </w:tc>
        <w:tc>
          <w:tcPr>
            <w:tcW w:w="5103" w:type="dxa"/>
            <w:shd w:val="clear" w:color="auto" w:fill="auto"/>
          </w:tcPr>
          <w:p w:rsidR="007718BC" w:rsidRPr="00484494" w:rsidRDefault="007718BC" w:rsidP="001F4027">
            <w:pPr>
              <w:spacing w:after="200" w:line="276" w:lineRule="auto"/>
              <w:rPr>
                <w:b/>
                <w:iCs/>
              </w:rPr>
            </w:pPr>
            <w:r w:rsidRPr="00484494">
              <w:rPr>
                <w:b/>
                <w:iCs/>
              </w:rPr>
              <w:t xml:space="preserve">Код и наименование индикатора достижения общепрофессиональной компетенции </w:t>
            </w:r>
          </w:p>
        </w:tc>
      </w:tr>
      <w:tr w:rsidR="007718BC" w:rsidRPr="00484494" w:rsidTr="0025389D">
        <w:trPr>
          <w:trHeight w:val="1405"/>
        </w:trPr>
        <w:tc>
          <w:tcPr>
            <w:tcW w:w="1872" w:type="dxa"/>
            <w:shd w:val="clear" w:color="auto" w:fill="auto"/>
            <w:vAlign w:val="center"/>
          </w:tcPr>
          <w:p w:rsidR="007718BC" w:rsidRPr="00484494" w:rsidRDefault="0025389D" w:rsidP="001F4027">
            <w:pPr>
              <w:spacing w:after="200" w:line="276" w:lineRule="auto"/>
              <w:jc w:val="center"/>
            </w:pPr>
            <w:r w:rsidRPr="00484494">
              <w:lastRenderedPageBreak/>
              <w:t>Планирование</w:t>
            </w:r>
          </w:p>
        </w:tc>
        <w:tc>
          <w:tcPr>
            <w:tcW w:w="3118" w:type="dxa"/>
            <w:shd w:val="clear" w:color="auto" w:fill="auto"/>
          </w:tcPr>
          <w:p w:rsidR="007718BC" w:rsidRPr="00484494" w:rsidRDefault="007718BC" w:rsidP="001F4027">
            <w:pPr>
              <w:spacing w:after="200" w:line="276" w:lineRule="auto"/>
              <w:jc w:val="both"/>
              <w:rPr>
                <w:iCs/>
              </w:rPr>
            </w:pPr>
            <w:r w:rsidRPr="00484494">
              <w:rPr>
                <w:b/>
                <w:iCs/>
              </w:rPr>
              <w:t>ОПК-1</w:t>
            </w:r>
            <w:r w:rsidR="001F3C7F" w:rsidRPr="00484494">
              <w:rPr>
                <w:iCs/>
              </w:rPr>
              <w:t>:</w:t>
            </w:r>
            <w:proofErr w:type="gramStart"/>
            <w:r w:rsidR="00B13493" w:rsidRPr="00484494">
              <w:rPr>
                <w:iCs/>
              </w:rPr>
              <w:t>Способен</w:t>
            </w:r>
            <w:proofErr w:type="gramEnd"/>
            <w:r w:rsidR="00B13493" w:rsidRPr="00484494">
              <w:rPr>
                <w:iCs/>
              </w:rPr>
              <w:t xml:space="preserve">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5103" w:type="dxa"/>
            <w:shd w:val="clear" w:color="auto" w:fill="auto"/>
          </w:tcPr>
          <w:p w:rsidR="0025389D" w:rsidRPr="00484494" w:rsidRDefault="0025389D" w:rsidP="00D37FC6">
            <w:pPr>
              <w:ind w:right="57"/>
            </w:pPr>
            <w:r w:rsidRPr="00484494">
              <w:rPr>
                <w:rFonts w:eastAsia="Calibri"/>
              </w:rPr>
              <w:t xml:space="preserve">ОПК-1.1. Знает:   </w:t>
            </w:r>
          </w:p>
          <w:p w:rsidR="0025389D" w:rsidRPr="00484494" w:rsidRDefault="0025389D" w:rsidP="00436DF6">
            <w:pPr>
              <w:numPr>
                <w:ilvl w:val="0"/>
                <w:numId w:val="7"/>
              </w:numPr>
              <w:ind w:right="57"/>
              <w:jc w:val="both"/>
            </w:pPr>
            <w:r w:rsidRPr="00484494">
              <w:rPr>
                <w:rFonts w:eastAsia="Calibri"/>
              </w:rPr>
              <w:t xml:space="preserve">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w:t>
            </w:r>
          </w:p>
          <w:p w:rsidR="0025389D" w:rsidRPr="00484494" w:rsidRDefault="0025389D" w:rsidP="00436DF6">
            <w:pPr>
              <w:numPr>
                <w:ilvl w:val="0"/>
                <w:numId w:val="7"/>
              </w:numPr>
              <w:ind w:right="57"/>
              <w:jc w:val="both"/>
            </w:pPr>
            <w:proofErr w:type="gramStart"/>
            <w:r w:rsidRPr="00484494">
              <w:rPr>
                <w:rFonts w:eastAsia="Calibri"/>
              </w:rPr>
              <w:t>в</w:t>
            </w:r>
            <w:proofErr w:type="gramEnd"/>
            <w:r w:rsidRPr="00484494">
              <w:rPr>
                <w:rFonts w:eastAsia="Calibri"/>
              </w:rPr>
              <w:t xml:space="preserve">лияние нагрузок разной направленности на изменение морфофункционального статуса </w:t>
            </w:r>
          </w:p>
          <w:p w:rsidR="0025389D" w:rsidRPr="00484494" w:rsidRDefault="0025389D" w:rsidP="00436DF6">
            <w:pPr>
              <w:numPr>
                <w:ilvl w:val="0"/>
                <w:numId w:val="7"/>
              </w:numPr>
              <w:ind w:right="57"/>
              <w:jc w:val="both"/>
            </w:pPr>
            <w:r w:rsidRPr="00484494">
              <w:rPr>
                <w:rFonts w:eastAsia="Calibri"/>
              </w:rPr>
              <w:t xml:space="preserve">биомеханические особенности опорно-двигательного аппарата человека; </w:t>
            </w:r>
          </w:p>
          <w:p w:rsidR="0025389D" w:rsidRPr="00484494" w:rsidRDefault="0025389D" w:rsidP="00436DF6">
            <w:pPr>
              <w:numPr>
                <w:ilvl w:val="0"/>
                <w:numId w:val="7"/>
              </w:numPr>
              <w:ind w:right="57"/>
              <w:jc w:val="both"/>
            </w:pPr>
            <w:r w:rsidRPr="00484494">
              <w:rPr>
                <w:rFonts w:eastAsia="Calibri"/>
              </w:rPr>
              <w:t xml:space="preserve">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w:t>
            </w:r>
          </w:p>
          <w:p w:rsidR="0025389D" w:rsidRPr="00484494" w:rsidRDefault="0025389D" w:rsidP="00D37FC6">
            <w:pPr>
              <w:ind w:right="57"/>
            </w:pPr>
            <w:r w:rsidRPr="00484494">
              <w:rPr>
                <w:rFonts w:eastAsia="Calibri"/>
              </w:rPr>
              <w:t>− возрастные особенности обмена веще</w:t>
            </w:r>
            <w:proofErr w:type="gramStart"/>
            <w:r w:rsidRPr="00484494">
              <w:rPr>
                <w:rFonts w:eastAsia="Calibri"/>
              </w:rPr>
              <w:t>ств пр</w:t>
            </w:r>
            <w:proofErr w:type="gramEnd"/>
            <w:r w:rsidRPr="00484494">
              <w:rPr>
                <w:rFonts w:eastAsia="Calibri"/>
              </w:rPr>
              <w:t xml:space="preserve">и организации занятий физической культурой и спортом; </w:t>
            </w:r>
          </w:p>
          <w:p w:rsidR="0025389D" w:rsidRPr="00484494" w:rsidRDefault="0025389D" w:rsidP="00D37FC6">
            <w:pPr>
              <w:ind w:right="57"/>
            </w:pPr>
            <w:r w:rsidRPr="00484494">
              <w:rPr>
                <w:rFonts w:eastAsia="Calibri"/>
              </w:rPr>
              <w:t xml:space="preserve">− особенности обмена веществ лиц разных возрастных групп;  </w:t>
            </w:r>
          </w:p>
          <w:p w:rsidR="0025389D" w:rsidRPr="00484494" w:rsidRDefault="0025389D" w:rsidP="00436DF6">
            <w:pPr>
              <w:numPr>
                <w:ilvl w:val="0"/>
                <w:numId w:val="7"/>
              </w:numPr>
              <w:ind w:right="57"/>
              <w:jc w:val="both"/>
            </w:pPr>
            <w:r w:rsidRPr="00484494">
              <w:rPr>
                <w:rFonts w:eastAsia="Calibri"/>
              </w:rPr>
              <w:t xml:space="preserve">физиологические функции основных органов и систем человека в возрастном и половом аспекте; </w:t>
            </w:r>
          </w:p>
          <w:p w:rsidR="0025389D" w:rsidRPr="00484494" w:rsidRDefault="0025389D" w:rsidP="00436DF6">
            <w:pPr>
              <w:numPr>
                <w:ilvl w:val="0"/>
                <w:numId w:val="7"/>
              </w:numPr>
              <w:ind w:right="57"/>
              <w:jc w:val="both"/>
            </w:pPr>
            <w:r w:rsidRPr="00484494">
              <w:rPr>
                <w:rFonts w:eastAsia="Calibri"/>
              </w:rPr>
              <w:t xml:space="preserve">физиологические механизмы регуляции деятельности основных органов и систем организма человека </w:t>
            </w:r>
          </w:p>
          <w:p w:rsidR="0025389D" w:rsidRPr="00484494" w:rsidRDefault="0025389D" w:rsidP="00D37FC6">
            <w:pPr>
              <w:ind w:right="57"/>
            </w:pPr>
            <w:r w:rsidRPr="00484494">
              <w:rPr>
                <w:rFonts w:eastAsia="Calibri"/>
              </w:rPr>
              <w:t xml:space="preserve">в возрастном и половом аспекте; </w:t>
            </w:r>
          </w:p>
          <w:p w:rsidR="0025389D" w:rsidRPr="00484494" w:rsidRDefault="0025389D" w:rsidP="00436DF6">
            <w:pPr>
              <w:numPr>
                <w:ilvl w:val="0"/>
                <w:numId w:val="7"/>
              </w:numPr>
              <w:ind w:right="57"/>
              <w:jc w:val="both"/>
            </w:pPr>
            <w:r w:rsidRPr="00484494">
              <w:rPr>
                <w:rFonts w:eastAsia="Calibri"/>
              </w:rPr>
              <w:t xml:space="preserve">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активности и процессов восстановления; </w:t>
            </w:r>
          </w:p>
          <w:p w:rsidR="00D37FC6" w:rsidRPr="00484494" w:rsidRDefault="0025389D" w:rsidP="00436DF6">
            <w:pPr>
              <w:numPr>
                <w:ilvl w:val="0"/>
                <w:numId w:val="8"/>
              </w:numPr>
              <w:ind w:right="57"/>
            </w:pPr>
            <w:r w:rsidRPr="00484494">
              <w:rPr>
                <w:rFonts w:eastAsia="Calibri"/>
              </w:rPr>
              <w:t>анатомо-физиологические и биомеханические основы развития физических качеств;</w:t>
            </w:r>
            <w:r w:rsidR="00D37FC6" w:rsidRPr="00484494">
              <w:rPr>
                <w:rFonts w:eastAsia="Calibri"/>
              </w:rPr>
              <w:t xml:space="preserve"> психологическую характеристику физического воспитания, спорта и двигательной рекреации; </w:t>
            </w:r>
          </w:p>
          <w:p w:rsidR="00D37FC6" w:rsidRPr="00484494" w:rsidRDefault="00D37FC6" w:rsidP="00436DF6">
            <w:pPr>
              <w:numPr>
                <w:ilvl w:val="0"/>
                <w:numId w:val="8"/>
              </w:numPr>
              <w:ind w:right="57"/>
              <w:jc w:val="both"/>
            </w:pPr>
            <w:r w:rsidRPr="00484494">
              <w:rPr>
                <w:rFonts w:eastAsia="Calibri"/>
              </w:rPr>
              <w:t xml:space="preserve">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w:t>
            </w:r>
          </w:p>
          <w:p w:rsidR="00D37FC6" w:rsidRPr="00484494" w:rsidRDefault="00D37FC6" w:rsidP="00436DF6">
            <w:pPr>
              <w:numPr>
                <w:ilvl w:val="0"/>
                <w:numId w:val="8"/>
              </w:numPr>
              <w:ind w:right="57"/>
              <w:jc w:val="both"/>
            </w:pPr>
            <w:r w:rsidRPr="00484494">
              <w:rPr>
                <w:rFonts w:eastAsia="Calibri"/>
              </w:rPr>
              <w:t xml:space="preserve">положения теории физической культуры, определяющие методику проведения занятий в сфере физической </w:t>
            </w:r>
            <w:r w:rsidRPr="00484494">
              <w:rPr>
                <w:rFonts w:eastAsia="Calibri"/>
              </w:rPr>
              <w:lastRenderedPageBreak/>
              <w:t xml:space="preserve">культуры и спорта с различным контингентом обучающихся и занимающихся; </w:t>
            </w:r>
          </w:p>
          <w:p w:rsidR="00D37FC6" w:rsidRPr="00484494" w:rsidRDefault="00D37FC6" w:rsidP="00436DF6">
            <w:pPr>
              <w:numPr>
                <w:ilvl w:val="0"/>
                <w:numId w:val="8"/>
              </w:numPr>
              <w:ind w:right="57"/>
              <w:jc w:val="both"/>
            </w:pPr>
            <w:r w:rsidRPr="00484494">
              <w:rPr>
                <w:rFonts w:eastAsia="Calibri"/>
              </w:rPr>
              <w:t xml:space="preserve">специфику планирования, его объективные и субъективные предпосылки, масштабы и предметные аспекты планирования; </w:t>
            </w:r>
          </w:p>
          <w:p w:rsidR="00D37FC6" w:rsidRPr="00484494" w:rsidRDefault="00D37FC6" w:rsidP="00436DF6">
            <w:pPr>
              <w:numPr>
                <w:ilvl w:val="0"/>
                <w:numId w:val="8"/>
              </w:numPr>
              <w:ind w:right="57"/>
              <w:jc w:val="both"/>
            </w:pPr>
            <w:r w:rsidRPr="00484494">
              <w:rPr>
                <w:rFonts w:eastAsia="Calibri"/>
              </w:rPr>
              <w:t xml:space="preserve">целевые  результаты и параметры применяемых нагрузок; </w:t>
            </w:r>
          </w:p>
          <w:p w:rsidR="00D37FC6" w:rsidRPr="00484494" w:rsidRDefault="00D37FC6" w:rsidP="00436DF6">
            <w:pPr>
              <w:numPr>
                <w:ilvl w:val="0"/>
                <w:numId w:val="8"/>
              </w:numPr>
              <w:ind w:right="57"/>
              <w:jc w:val="both"/>
            </w:pPr>
            <w:r w:rsidRPr="00484494">
              <w:rPr>
                <w:rFonts w:eastAsia="Calibri"/>
              </w:rPr>
              <w:t xml:space="preserve">методические и технологические подходы,   структуру построения занятий, формы и способы планирования; </w:t>
            </w:r>
          </w:p>
          <w:p w:rsidR="00D37FC6" w:rsidRPr="00484494" w:rsidRDefault="00D37FC6" w:rsidP="00436DF6">
            <w:pPr>
              <w:numPr>
                <w:ilvl w:val="0"/>
                <w:numId w:val="8"/>
              </w:numPr>
              <w:ind w:right="57"/>
              <w:jc w:val="both"/>
            </w:pPr>
            <w:r w:rsidRPr="00484494">
              <w:rPr>
                <w:rFonts w:eastAsia="Calibri"/>
              </w:rPr>
              <w:t xml:space="preserve">основные и дополнительные формы занятий; </w:t>
            </w:r>
          </w:p>
          <w:p w:rsidR="00D37FC6" w:rsidRPr="00484494" w:rsidRDefault="00D37FC6" w:rsidP="00436DF6">
            <w:pPr>
              <w:numPr>
                <w:ilvl w:val="0"/>
                <w:numId w:val="8"/>
              </w:numPr>
              <w:ind w:right="57"/>
              <w:jc w:val="both"/>
            </w:pPr>
            <w:r w:rsidRPr="00484494">
              <w:rPr>
                <w:rFonts w:eastAsia="Calibri"/>
              </w:rPr>
              <w:t xml:space="preserve">документы планирования образовательного процесса и тренировочного процесса на разных   стадиях и этапах; </w:t>
            </w:r>
          </w:p>
          <w:p w:rsidR="00D37FC6" w:rsidRPr="00484494" w:rsidRDefault="00D37FC6" w:rsidP="00436DF6">
            <w:pPr>
              <w:numPr>
                <w:ilvl w:val="0"/>
                <w:numId w:val="8"/>
              </w:numPr>
              <w:ind w:right="57"/>
              <w:jc w:val="both"/>
            </w:pPr>
            <w:r w:rsidRPr="00484494">
              <w:rPr>
                <w:rFonts w:eastAsia="Calibri"/>
              </w:rPr>
              <w:t xml:space="preserve">организацию образовательного процесса по физической культуре в образовательных организациях общего и профессионального образования; </w:t>
            </w:r>
          </w:p>
          <w:p w:rsidR="00D37FC6" w:rsidRPr="00484494" w:rsidRDefault="00D37FC6" w:rsidP="00436DF6">
            <w:pPr>
              <w:numPr>
                <w:ilvl w:val="0"/>
                <w:numId w:val="8"/>
              </w:numPr>
              <w:ind w:right="57"/>
              <w:jc w:val="both"/>
            </w:pPr>
            <w:r w:rsidRPr="00484494">
              <w:rPr>
                <w:rFonts w:eastAsia="Calibri"/>
              </w:rPr>
              <w:t xml:space="preserve">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w:t>
            </w:r>
            <w:proofErr w:type="gramStart"/>
            <w:r w:rsidRPr="00484494">
              <w:rPr>
                <w:rFonts w:eastAsia="Calibri"/>
              </w:rPr>
              <w:t>исключен</w:t>
            </w:r>
            <w:proofErr w:type="gramEnd"/>
            <w:r w:rsidRPr="00484494">
              <w:rPr>
                <w:rFonts w:eastAsia="Calibri"/>
              </w:rPr>
              <w:t xml:space="preserve">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w:t>
            </w:r>
          </w:p>
          <w:p w:rsidR="00D37FC6" w:rsidRPr="00484494" w:rsidRDefault="00D37FC6" w:rsidP="00436DF6">
            <w:pPr>
              <w:numPr>
                <w:ilvl w:val="0"/>
                <w:numId w:val="8"/>
              </w:numPr>
              <w:ind w:right="57"/>
              <w:jc w:val="both"/>
            </w:pPr>
            <w:r w:rsidRPr="00484494">
              <w:rPr>
                <w:rFonts w:eastAsia="Calibri"/>
              </w:rPr>
              <w:t xml:space="preserve">содержания и правила оформления плана учебно-тренировочного занятия с использованием средств гимнастики, легкой атлетики, плавания, подвижных и спортивных игр, лыжного спорта; </w:t>
            </w:r>
          </w:p>
          <w:p w:rsidR="00D37FC6" w:rsidRPr="00484494" w:rsidRDefault="00D37FC6" w:rsidP="00436DF6">
            <w:pPr>
              <w:numPr>
                <w:ilvl w:val="0"/>
                <w:numId w:val="8"/>
              </w:numPr>
              <w:ind w:right="57"/>
              <w:jc w:val="both"/>
            </w:pPr>
            <w:r w:rsidRPr="00484494">
              <w:rPr>
                <w:rFonts w:eastAsia="Calibri"/>
              </w:rPr>
              <w:t xml:space="preserve">правила и организация соревнований в гимнастике, легкой атлетике, плавании, подвижных и спортивных играх, лыжном спорте; </w:t>
            </w:r>
          </w:p>
          <w:p w:rsidR="00D37FC6" w:rsidRPr="00484494" w:rsidRDefault="00D37FC6" w:rsidP="00436DF6">
            <w:pPr>
              <w:numPr>
                <w:ilvl w:val="0"/>
                <w:numId w:val="8"/>
              </w:numPr>
              <w:ind w:right="57"/>
              <w:jc w:val="both"/>
            </w:pPr>
            <w:r w:rsidRPr="00484494">
              <w:rPr>
                <w:rFonts w:eastAsia="Calibri"/>
              </w:rPr>
              <w:t xml:space="preserve">способы оценки результатов обучения в гимнастике, легкой атлетике, плавании, подвижных и спортивных играх, лыжном спорте; </w:t>
            </w:r>
          </w:p>
          <w:p w:rsidR="00D37FC6" w:rsidRPr="00484494" w:rsidRDefault="00D37FC6" w:rsidP="00D37FC6">
            <w:pPr>
              <w:ind w:right="57"/>
            </w:pPr>
            <w:r w:rsidRPr="00484494">
              <w:rPr>
                <w:rFonts w:eastAsia="Calibri"/>
              </w:rPr>
              <w:t>терминологию, классификацию и общую характеристику спортивных дисципли</w:t>
            </w:r>
            <w:proofErr w:type="gramStart"/>
            <w:r w:rsidRPr="00484494">
              <w:rPr>
                <w:rFonts w:eastAsia="Calibri"/>
              </w:rPr>
              <w:t>н(</w:t>
            </w:r>
            <w:proofErr w:type="gramEnd"/>
            <w:r w:rsidRPr="00484494">
              <w:rPr>
                <w:rFonts w:eastAsia="Calibri"/>
              </w:rPr>
              <w:t xml:space="preserve">упражнений) в ИВС; </w:t>
            </w:r>
          </w:p>
          <w:p w:rsidR="00D37FC6" w:rsidRPr="00484494" w:rsidRDefault="00D37FC6" w:rsidP="00436DF6">
            <w:pPr>
              <w:numPr>
                <w:ilvl w:val="0"/>
                <w:numId w:val="9"/>
              </w:numPr>
              <w:ind w:right="57"/>
              <w:jc w:val="both"/>
            </w:pPr>
            <w:r w:rsidRPr="00484494">
              <w:rPr>
                <w:rFonts w:eastAsia="Calibri"/>
              </w:rPr>
              <w:lastRenderedPageBreak/>
              <w:t xml:space="preserve">средства и методы физической, технической, тактической и психологической подготовки в ИВС; </w:t>
            </w:r>
          </w:p>
          <w:p w:rsidR="00D37FC6" w:rsidRPr="00484494" w:rsidRDefault="00D37FC6" w:rsidP="00436DF6">
            <w:pPr>
              <w:numPr>
                <w:ilvl w:val="0"/>
                <w:numId w:val="9"/>
              </w:numPr>
              <w:ind w:right="57"/>
              <w:jc w:val="both"/>
            </w:pPr>
            <w:r w:rsidRPr="00484494">
              <w:rPr>
                <w:rFonts w:eastAsia="Calibri"/>
              </w:rPr>
              <w:t xml:space="preserve">методики обучения технике спортивных дисциплин (упражнений) в ИВС; </w:t>
            </w:r>
          </w:p>
          <w:p w:rsidR="00D37FC6" w:rsidRPr="00484494" w:rsidRDefault="00D37FC6" w:rsidP="00436DF6">
            <w:pPr>
              <w:numPr>
                <w:ilvl w:val="0"/>
                <w:numId w:val="9"/>
              </w:numPr>
              <w:ind w:right="57"/>
              <w:jc w:val="both"/>
            </w:pPr>
            <w:r w:rsidRPr="00484494">
              <w:rPr>
                <w:rFonts w:eastAsia="Calibri"/>
              </w:rPr>
              <w:t xml:space="preserve">способы оценки результатов учебно-тренировочного процесса в ИВС; </w:t>
            </w:r>
          </w:p>
          <w:p w:rsidR="00D37FC6" w:rsidRPr="00484494" w:rsidRDefault="00D37FC6" w:rsidP="00436DF6">
            <w:pPr>
              <w:numPr>
                <w:ilvl w:val="0"/>
                <w:numId w:val="9"/>
              </w:numPr>
              <w:ind w:right="57"/>
              <w:jc w:val="both"/>
            </w:pPr>
            <w:r w:rsidRPr="00484494">
              <w:rPr>
                <w:rFonts w:eastAsia="Calibri"/>
              </w:rPr>
              <w:t xml:space="preserve">виды и технологию планирования и организации учебно-тренировочного процесса в ИВС. </w:t>
            </w:r>
          </w:p>
          <w:p w:rsidR="00D37FC6" w:rsidRPr="00484494" w:rsidRDefault="00D37FC6" w:rsidP="00D37FC6">
            <w:pPr>
              <w:ind w:right="57"/>
            </w:pPr>
            <w:r w:rsidRPr="00484494">
              <w:rPr>
                <w:rFonts w:eastAsia="Calibri"/>
              </w:rPr>
              <w:t xml:space="preserve">ОПК-1.2. Умеет:  </w:t>
            </w:r>
          </w:p>
          <w:p w:rsidR="00D37FC6" w:rsidRPr="00484494" w:rsidRDefault="00D37FC6" w:rsidP="00436DF6">
            <w:pPr>
              <w:numPr>
                <w:ilvl w:val="0"/>
                <w:numId w:val="9"/>
              </w:numPr>
              <w:ind w:right="57"/>
              <w:jc w:val="both"/>
            </w:pPr>
            <w:r w:rsidRPr="00484494">
              <w:rPr>
                <w:rFonts w:eastAsia="Calibri"/>
              </w:rPr>
              <w:t xml:space="preserve">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w:t>
            </w:r>
          </w:p>
          <w:p w:rsidR="00D37FC6" w:rsidRPr="00484494" w:rsidRDefault="00D37FC6" w:rsidP="00436DF6">
            <w:pPr>
              <w:numPr>
                <w:ilvl w:val="0"/>
                <w:numId w:val="9"/>
              </w:numPr>
              <w:ind w:right="57"/>
              <w:jc w:val="both"/>
            </w:pPr>
            <w:r w:rsidRPr="00484494">
              <w:rPr>
                <w:rFonts w:eastAsia="Calibri"/>
              </w:rPr>
              <w:t xml:space="preserve">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w:t>
            </w:r>
          </w:p>
          <w:p w:rsidR="00D37FC6" w:rsidRPr="00484494" w:rsidRDefault="00D37FC6" w:rsidP="00D37FC6">
            <w:pPr>
              <w:ind w:right="57"/>
            </w:pPr>
            <w:r w:rsidRPr="00484494">
              <w:rPr>
                <w:rFonts w:eastAsia="Calibri"/>
              </w:rPr>
              <w:t xml:space="preserve">− выявлять зависимость между процессами </w:t>
            </w:r>
            <w:proofErr w:type="spellStart"/>
            <w:r w:rsidRPr="00484494">
              <w:rPr>
                <w:rFonts w:eastAsia="Calibri"/>
              </w:rPr>
              <w:t>энергообразования</w:t>
            </w:r>
            <w:proofErr w:type="spellEnd"/>
            <w:r w:rsidRPr="00484494">
              <w:rPr>
                <w:rFonts w:eastAsia="Calibri"/>
              </w:rPr>
              <w:t xml:space="preserve"> при выполнении мышечной деятельности и уровнем физической работоспособности; </w:t>
            </w:r>
          </w:p>
          <w:p w:rsidR="00D37FC6" w:rsidRPr="00484494" w:rsidRDefault="00D37FC6" w:rsidP="00D37FC6">
            <w:pPr>
              <w:ind w:right="57"/>
            </w:pPr>
            <w:r w:rsidRPr="00484494">
              <w:rPr>
                <w:rFonts w:eastAsia="Calibri"/>
              </w:rPr>
              <w:t xml:space="preserve">− описать влияние различных средовых факторов и условий на организм человека в процессе занятий физической культурой и спортом; </w:t>
            </w:r>
          </w:p>
          <w:p w:rsidR="00D37FC6" w:rsidRPr="00484494" w:rsidRDefault="00D37FC6" w:rsidP="00436DF6">
            <w:pPr>
              <w:numPr>
                <w:ilvl w:val="0"/>
                <w:numId w:val="9"/>
              </w:numPr>
              <w:ind w:right="57"/>
              <w:jc w:val="both"/>
            </w:pPr>
            <w:r w:rsidRPr="00484494">
              <w:rPr>
                <w:rFonts w:eastAsia="Calibri"/>
              </w:rPr>
              <w:t xml:space="preserve">учитывать возрастные психологические особенности </w:t>
            </w:r>
            <w:proofErr w:type="gramStart"/>
            <w:r w:rsidRPr="00484494">
              <w:rPr>
                <w:rFonts w:eastAsia="Calibri"/>
              </w:rPr>
              <w:t>занимающихся</w:t>
            </w:r>
            <w:proofErr w:type="gramEnd"/>
            <w:r w:rsidRPr="00484494">
              <w:rPr>
                <w:rFonts w:eastAsia="Calibri"/>
              </w:rPr>
              <w:t xml:space="preserve"> физической культурой и спортом; </w:t>
            </w:r>
          </w:p>
          <w:p w:rsidR="00D37FC6" w:rsidRPr="00484494" w:rsidRDefault="00D37FC6" w:rsidP="00436DF6">
            <w:pPr>
              <w:numPr>
                <w:ilvl w:val="0"/>
                <w:numId w:val="9"/>
              </w:numPr>
              <w:ind w:right="57"/>
              <w:jc w:val="both"/>
            </w:pPr>
            <w:r w:rsidRPr="00484494">
              <w:rPr>
                <w:rFonts w:eastAsia="Calibri"/>
              </w:rPr>
              <w:t xml:space="preserve">повышать мотивацию и волю к победе у </w:t>
            </w:r>
            <w:proofErr w:type="gramStart"/>
            <w:r w:rsidRPr="00484494">
              <w:rPr>
                <w:rFonts w:eastAsia="Calibri"/>
              </w:rPr>
              <w:t>занимающихся</w:t>
            </w:r>
            <w:proofErr w:type="gramEnd"/>
            <w:r w:rsidRPr="00484494">
              <w:rPr>
                <w:rFonts w:eastAsia="Calibri"/>
              </w:rPr>
              <w:t xml:space="preserve"> физической культурой и спортом; </w:t>
            </w:r>
          </w:p>
          <w:p w:rsidR="00D37FC6" w:rsidRPr="00484494" w:rsidRDefault="00D37FC6" w:rsidP="00436DF6">
            <w:pPr>
              <w:numPr>
                <w:ilvl w:val="0"/>
                <w:numId w:val="9"/>
              </w:numPr>
              <w:ind w:right="57"/>
              <w:jc w:val="both"/>
            </w:pPr>
            <w:r w:rsidRPr="00484494">
              <w:rPr>
                <w:rFonts w:eastAsia="Calibri"/>
              </w:rPr>
              <w:t xml:space="preserve">поддерживать высокий уровень спортивной мотивации; </w:t>
            </w:r>
          </w:p>
          <w:p w:rsidR="00D37FC6" w:rsidRPr="00484494" w:rsidRDefault="00D37FC6" w:rsidP="00436DF6">
            <w:pPr>
              <w:numPr>
                <w:ilvl w:val="0"/>
                <w:numId w:val="9"/>
              </w:numPr>
              <w:ind w:right="57"/>
              <w:jc w:val="both"/>
            </w:pPr>
            <w:r w:rsidRPr="00484494">
              <w:rPr>
                <w:rFonts w:eastAsia="Calibri"/>
              </w:rPr>
              <w:t xml:space="preserve">планировать тренировочный процесс, ориентируясь на общие положения теории физической культуры при опоре на конкретику избранного вида спорта; </w:t>
            </w:r>
          </w:p>
          <w:p w:rsidR="00D37FC6" w:rsidRPr="00484494" w:rsidRDefault="00D37FC6" w:rsidP="00436DF6">
            <w:pPr>
              <w:numPr>
                <w:ilvl w:val="0"/>
                <w:numId w:val="9"/>
              </w:numPr>
              <w:ind w:right="57"/>
              <w:jc w:val="both"/>
            </w:pPr>
            <w:r w:rsidRPr="00484494">
              <w:rPr>
                <w:rFonts w:eastAsia="Calibri"/>
              </w:rPr>
              <w:t xml:space="preserve">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w:t>
            </w:r>
            <w:r w:rsidRPr="00484494">
              <w:rPr>
                <w:rFonts w:eastAsia="Calibri"/>
              </w:rPr>
              <w:lastRenderedPageBreak/>
              <w:t xml:space="preserve">организовывать их решение на занятиях по гимнастике, легкой атлетике, подвижным и спортивным играм, плаванию,  лыжной подготовке; </w:t>
            </w:r>
          </w:p>
          <w:p w:rsidR="00D37FC6" w:rsidRPr="00484494" w:rsidRDefault="00D37FC6" w:rsidP="00D37FC6">
            <w:pPr>
              <w:ind w:right="57"/>
            </w:pPr>
            <w:r w:rsidRPr="00484494">
              <w:rPr>
                <w:rFonts w:eastAsia="Calibri"/>
              </w:rPr>
              <w:t xml:space="preserve">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w:t>
            </w:r>
          </w:p>
          <w:p w:rsidR="00D37FC6" w:rsidRPr="00484494" w:rsidRDefault="00D37FC6" w:rsidP="00436DF6">
            <w:pPr>
              <w:numPr>
                <w:ilvl w:val="0"/>
                <w:numId w:val="10"/>
              </w:numPr>
              <w:ind w:right="57"/>
              <w:jc w:val="both"/>
            </w:pPr>
            <w:r w:rsidRPr="00484494">
              <w:rPr>
                <w:rFonts w:eastAsia="Calibri"/>
              </w:rPr>
              <w:t xml:space="preserve">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w:t>
            </w:r>
          </w:p>
          <w:p w:rsidR="00D37FC6" w:rsidRPr="00484494" w:rsidRDefault="00D37FC6" w:rsidP="00436DF6">
            <w:pPr>
              <w:numPr>
                <w:ilvl w:val="0"/>
                <w:numId w:val="10"/>
              </w:numPr>
              <w:ind w:right="57"/>
              <w:jc w:val="both"/>
            </w:pPr>
            <w:r w:rsidRPr="00484494">
              <w:rPr>
                <w:rFonts w:eastAsia="Calibri"/>
              </w:rPr>
              <w:t xml:space="preserve">использовать на занятиях педагогически обоснованные формы, методы, средства и приемы организации деятельности занимающихся с учетом особенностей гимнастики, легкой атлетики, подвижных и спортивных игр, плавания,  лыжного спорта;  </w:t>
            </w:r>
          </w:p>
          <w:p w:rsidR="00D37FC6" w:rsidRPr="00484494" w:rsidRDefault="00D37FC6" w:rsidP="00436DF6">
            <w:pPr>
              <w:numPr>
                <w:ilvl w:val="0"/>
                <w:numId w:val="10"/>
              </w:numPr>
              <w:ind w:right="57"/>
              <w:jc w:val="both"/>
            </w:pPr>
            <w:r w:rsidRPr="00484494">
              <w:rPr>
                <w:rFonts w:eastAsia="Calibri"/>
              </w:rPr>
              <w:t xml:space="preserve">определять формы, методы и средства оценивания процесса и результатов </w:t>
            </w:r>
            <w:proofErr w:type="gramStart"/>
            <w:r w:rsidRPr="00484494">
              <w:rPr>
                <w:rFonts w:eastAsia="Calibri"/>
              </w:rPr>
              <w:t>деятельности</w:t>
            </w:r>
            <w:proofErr w:type="gramEnd"/>
            <w:r w:rsidRPr="00484494">
              <w:rPr>
                <w:rFonts w:eastAsia="Calibri"/>
              </w:rPr>
              <w:t xml:space="preserve"> занимающихся при освоении программ по гимнастике, легкой атлетике, подвижным и спортивным играм, плаванию,  лыжной подготовке; </w:t>
            </w:r>
          </w:p>
          <w:p w:rsidR="00D37FC6" w:rsidRPr="00484494" w:rsidRDefault="00D37FC6" w:rsidP="00436DF6">
            <w:pPr>
              <w:numPr>
                <w:ilvl w:val="0"/>
                <w:numId w:val="10"/>
              </w:numPr>
              <w:ind w:right="57"/>
              <w:jc w:val="both"/>
            </w:pPr>
            <w:r w:rsidRPr="00484494">
              <w:rPr>
                <w:rFonts w:eastAsia="Calibri"/>
              </w:rPr>
              <w:t xml:space="preserve">определять задачи учебно-тренировочного занятия по ИВС; </w:t>
            </w:r>
          </w:p>
          <w:p w:rsidR="00D37FC6" w:rsidRPr="00484494" w:rsidRDefault="00D37FC6" w:rsidP="00436DF6">
            <w:pPr>
              <w:numPr>
                <w:ilvl w:val="0"/>
                <w:numId w:val="10"/>
              </w:numPr>
              <w:ind w:right="57"/>
              <w:jc w:val="both"/>
            </w:pPr>
            <w:r w:rsidRPr="00484494">
              <w:rPr>
                <w:rFonts w:eastAsia="Calibri"/>
              </w:rPr>
              <w:t xml:space="preserve">подбирать средства и методы для решения задач учебно-тренировочного процесса по ИВС; </w:t>
            </w:r>
          </w:p>
          <w:p w:rsidR="00D37FC6" w:rsidRPr="00484494" w:rsidRDefault="00D37FC6" w:rsidP="00436DF6">
            <w:pPr>
              <w:numPr>
                <w:ilvl w:val="0"/>
                <w:numId w:val="10"/>
              </w:numPr>
              <w:ind w:right="57"/>
              <w:jc w:val="both"/>
            </w:pPr>
            <w:r w:rsidRPr="00484494">
              <w:rPr>
                <w:rFonts w:eastAsia="Calibri"/>
              </w:rPr>
              <w:t xml:space="preserve">подбирать величину тренировочной нагрузки на учебно-тренировочных занятиях 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w:t>
            </w:r>
          </w:p>
          <w:p w:rsidR="00D37FC6" w:rsidRPr="00484494" w:rsidRDefault="00D37FC6" w:rsidP="00436DF6">
            <w:pPr>
              <w:numPr>
                <w:ilvl w:val="0"/>
                <w:numId w:val="10"/>
              </w:numPr>
              <w:ind w:right="57"/>
              <w:jc w:val="both"/>
            </w:pPr>
            <w:r w:rsidRPr="00484494">
              <w:rPr>
                <w:rFonts w:eastAsia="Calibri"/>
              </w:rPr>
              <w:t xml:space="preserve">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 </w:t>
            </w:r>
          </w:p>
          <w:p w:rsidR="00D37FC6" w:rsidRPr="00484494" w:rsidRDefault="00D37FC6" w:rsidP="00D37FC6">
            <w:pPr>
              <w:ind w:right="57"/>
            </w:pPr>
            <w:r w:rsidRPr="00484494">
              <w:rPr>
                <w:rFonts w:eastAsia="Calibri"/>
              </w:rPr>
              <w:t xml:space="preserve">ОПК-1.3. Имеет опыт:  </w:t>
            </w:r>
          </w:p>
          <w:p w:rsidR="00D37FC6" w:rsidRPr="00484494" w:rsidRDefault="00D37FC6" w:rsidP="00436DF6">
            <w:pPr>
              <w:numPr>
                <w:ilvl w:val="0"/>
                <w:numId w:val="10"/>
              </w:numPr>
              <w:ind w:right="57"/>
              <w:jc w:val="both"/>
            </w:pPr>
            <w:r w:rsidRPr="00484494">
              <w:rPr>
                <w:rFonts w:eastAsia="Calibri"/>
              </w:rPr>
              <w:t xml:space="preserve">использования анатомической терминологии, адекватно отражающей морфофункциональные характеристики занимающихся, виды их двигательной </w:t>
            </w:r>
            <w:r w:rsidRPr="00484494">
              <w:rPr>
                <w:rFonts w:eastAsia="Calibri"/>
              </w:rPr>
              <w:lastRenderedPageBreak/>
              <w:t xml:space="preserve">деятельности; </w:t>
            </w:r>
          </w:p>
          <w:p w:rsidR="00D37FC6" w:rsidRPr="00484494" w:rsidRDefault="00D37FC6" w:rsidP="00436DF6">
            <w:pPr>
              <w:numPr>
                <w:ilvl w:val="0"/>
                <w:numId w:val="10"/>
              </w:numPr>
              <w:ind w:right="57"/>
              <w:jc w:val="both"/>
            </w:pPr>
            <w:r w:rsidRPr="00484494">
              <w:rPr>
                <w:rFonts w:eastAsia="Calibri"/>
              </w:rPr>
              <w:t xml:space="preserve">проведения анатомического анализа физических упражнений; </w:t>
            </w:r>
          </w:p>
          <w:p w:rsidR="00D37FC6" w:rsidRPr="00484494" w:rsidRDefault="00D37FC6" w:rsidP="00436DF6">
            <w:pPr>
              <w:numPr>
                <w:ilvl w:val="0"/>
                <w:numId w:val="10"/>
              </w:numPr>
              <w:ind w:right="57"/>
              <w:jc w:val="both"/>
            </w:pPr>
            <w:r w:rsidRPr="00484494">
              <w:rPr>
                <w:rFonts w:eastAsia="Calibri"/>
              </w:rPr>
              <w:t xml:space="preserve">биомеханического анализа статических положений и движений человека; </w:t>
            </w:r>
          </w:p>
          <w:p w:rsidR="00D37FC6" w:rsidRPr="00484494" w:rsidRDefault="00D37FC6" w:rsidP="00436DF6">
            <w:pPr>
              <w:numPr>
                <w:ilvl w:val="0"/>
                <w:numId w:val="10"/>
              </w:numPr>
              <w:ind w:right="57"/>
              <w:jc w:val="both"/>
            </w:pPr>
            <w:r w:rsidRPr="00484494">
              <w:rPr>
                <w:rFonts w:eastAsia="Calibri"/>
              </w:rPr>
              <w:t xml:space="preserve">планирования занятий по гимнастике, легкой атлетике, подвижным и спортивным играм, плаванию,  лыжной подготовке; </w:t>
            </w:r>
          </w:p>
          <w:p w:rsidR="00D37FC6" w:rsidRPr="00484494" w:rsidRDefault="00D37FC6" w:rsidP="00436DF6">
            <w:pPr>
              <w:numPr>
                <w:ilvl w:val="0"/>
                <w:numId w:val="12"/>
              </w:numPr>
              <w:ind w:right="57"/>
            </w:pPr>
            <w:r w:rsidRPr="00484494">
              <w:rPr>
                <w:rFonts w:eastAsia="Calibri"/>
              </w:rPr>
              <w:t xml:space="preserve">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планирования  </w:t>
            </w:r>
            <w:proofErr w:type="gramStart"/>
            <w:r w:rsidRPr="00484494">
              <w:rPr>
                <w:rFonts w:eastAsia="Calibri"/>
              </w:rPr>
              <w:t>учебно-тренировочный</w:t>
            </w:r>
            <w:proofErr w:type="gramEnd"/>
            <w:r w:rsidRPr="00484494">
              <w:rPr>
                <w:rFonts w:eastAsia="Calibri"/>
              </w:rPr>
              <w:t xml:space="preserve"> занятий по ИВС; </w:t>
            </w:r>
          </w:p>
          <w:p w:rsidR="00D37FC6" w:rsidRPr="00484494" w:rsidRDefault="00D37FC6" w:rsidP="00436DF6">
            <w:pPr>
              <w:numPr>
                <w:ilvl w:val="0"/>
                <w:numId w:val="12"/>
              </w:numPr>
              <w:ind w:right="57"/>
              <w:jc w:val="both"/>
            </w:pPr>
            <w:r w:rsidRPr="00484494">
              <w:rPr>
                <w:rFonts w:eastAsia="Calibri"/>
              </w:rPr>
              <w:t xml:space="preserve">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w:t>
            </w:r>
          </w:p>
          <w:p w:rsidR="00D37FC6" w:rsidRPr="00484494" w:rsidRDefault="00D37FC6" w:rsidP="00436DF6">
            <w:pPr>
              <w:numPr>
                <w:ilvl w:val="0"/>
                <w:numId w:val="12"/>
              </w:numPr>
              <w:ind w:right="57"/>
              <w:jc w:val="both"/>
            </w:pPr>
            <w:r w:rsidRPr="00484494">
              <w:rPr>
                <w:rFonts w:eastAsia="Calibri"/>
              </w:rPr>
              <w:t xml:space="preserve">планирования занятий по учебному предмету «Физическая культура»; </w:t>
            </w:r>
          </w:p>
          <w:p w:rsidR="00D37FC6" w:rsidRPr="00484494" w:rsidRDefault="00D37FC6" w:rsidP="00436DF6">
            <w:pPr>
              <w:numPr>
                <w:ilvl w:val="0"/>
                <w:numId w:val="12"/>
              </w:numPr>
              <w:ind w:right="57"/>
              <w:jc w:val="both"/>
            </w:pPr>
            <w:r w:rsidRPr="00484494">
              <w:rPr>
                <w:rFonts w:eastAsia="Calibri"/>
              </w:rPr>
              <w:t xml:space="preserve">планирования внеурочных занятий (кружков физической культуры, групп ОФП, спортивных секций);  </w:t>
            </w:r>
          </w:p>
          <w:p w:rsidR="007718BC" w:rsidRPr="00484494" w:rsidRDefault="00D37FC6" w:rsidP="00436DF6">
            <w:pPr>
              <w:numPr>
                <w:ilvl w:val="0"/>
                <w:numId w:val="9"/>
              </w:numPr>
              <w:ind w:right="57"/>
              <w:jc w:val="both"/>
            </w:pPr>
            <w:r w:rsidRPr="00484494">
              <w:rPr>
                <w:rFonts w:eastAsia="Calibri"/>
              </w:rPr>
              <w:t>планирования мероприятий активного отдыха обучающихся в режиме учебного и вне учебного времени образовательной организации.</w:t>
            </w:r>
          </w:p>
        </w:tc>
      </w:tr>
      <w:tr w:rsidR="007718BC" w:rsidRPr="00484494" w:rsidTr="0025389D">
        <w:tc>
          <w:tcPr>
            <w:tcW w:w="1872" w:type="dxa"/>
            <w:shd w:val="clear" w:color="auto" w:fill="auto"/>
          </w:tcPr>
          <w:p w:rsidR="007718BC" w:rsidRPr="00484494" w:rsidRDefault="00D37FC6" w:rsidP="001F4027">
            <w:pPr>
              <w:spacing w:after="200" w:line="276" w:lineRule="auto"/>
              <w:jc w:val="both"/>
              <w:rPr>
                <w:iCs/>
              </w:rPr>
            </w:pPr>
            <w:r w:rsidRPr="00484494">
              <w:rPr>
                <w:iCs/>
              </w:rPr>
              <w:lastRenderedPageBreak/>
              <w:t>Спортивный отбор</w:t>
            </w:r>
          </w:p>
        </w:tc>
        <w:tc>
          <w:tcPr>
            <w:tcW w:w="3118" w:type="dxa"/>
            <w:shd w:val="clear" w:color="auto" w:fill="auto"/>
          </w:tcPr>
          <w:p w:rsidR="007718BC" w:rsidRPr="00484494" w:rsidRDefault="007718BC" w:rsidP="001F4027">
            <w:pPr>
              <w:spacing w:after="200" w:line="276" w:lineRule="auto"/>
              <w:jc w:val="both"/>
              <w:rPr>
                <w:b/>
                <w:iCs/>
              </w:rPr>
            </w:pPr>
            <w:r w:rsidRPr="00484494">
              <w:rPr>
                <w:b/>
                <w:iCs/>
              </w:rPr>
              <w:t xml:space="preserve">ОПК-2 </w:t>
            </w:r>
            <w:r w:rsidR="001F3C7F" w:rsidRPr="00484494">
              <w:rPr>
                <w:b/>
                <w:iCs/>
              </w:rPr>
              <w:t>:</w:t>
            </w:r>
            <w:r w:rsidR="00B13493" w:rsidRPr="00484494">
              <w:rPr>
                <w:iCs/>
              </w:rPr>
              <w:t>Способен осуществлять спортивный отбор и спортивную ориентацию в процессе занятий</w:t>
            </w:r>
          </w:p>
        </w:tc>
        <w:tc>
          <w:tcPr>
            <w:tcW w:w="5103" w:type="dxa"/>
            <w:shd w:val="clear" w:color="auto" w:fill="auto"/>
          </w:tcPr>
          <w:p w:rsidR="00D37FC6" w:rsidRPr="00484494" w:rsidRDefault="00D37FC6" w:rsidP="00D37FC6">
            <w:r w:rsidRPr="00484494">
              <w:rPr>
                <w:rFonts w:eastAsia="Calibri"/>
              </w:rPr>
              <w:t xml:space="preserve">ОПК-2.1. Знает: </w:t>
            </w:r>
          </w:p>
          <w:p w:rsidR="00D37FC6" w:rsidRPr="00484494" w:rsidRDefault="00D37FC6" w:rsidP="00436DF6">
            <w:pPr>
              <w:numPr>
                <w:ilvl w:val="0"/>
                <w:numId w:val="13"/>
              </w:numPr>
              <w:jc w:val="both"/>
            </w:pPr>
            <w:r w:rsidRPr="00484494">
              <w:rPr>
                <w:rFonts w:eastAsia="Calibri"/>
              </w:rPr>
              <w:t xml:space="preserve">значение терминов «спортивный отбор», «выбор спортивной специализации»», </w:t>
            </w:r>
          </w:p>
          <w:p w:rsidR="00D37FC6" w:rsidRPr="00484494" w:rsidRDefault="00D37FC6" w:rsidP="00D37FC6">
            <w:r w:rsidRPr="00484494">
              <w:rPr>
                <w:rFonts w:eastAsia="Calibri"/>
              </w:rPr>
              <w:t xml:space="preserve">«спортивная ориентация», разницу между ними, </w:t>
            </w:r>
            <w:proofErr w:type="spellStart"/>
            <w:r w:rsidRPr="00484494">
              <w:rPr>
                <w:rFonts w:eastAsia="Calibri"/>
              </w:rPr>
              <w:t>неодномоментность</w:t>
            </w:r>
            <w:proofErr w:type="spellEnd"/>
            <w:r w:rsidRPr="00484494">
              <w:rPr>
                <w:rFonts w:eastAsia="Calibri"/>
              </w:rPr>
              <w:t xml:space="preserve"> и динамичность спортивной ориентации»; </w:t>
            </w:r>
          </w:p>
          <w:p w:rsidR="00D37FC6" w:rsidRPr="00484494" w:rsidRDefault="00D37FC6" w:rsidP="00436DF6">
            <w:pPr>
              <w:numPr>
                <w:ilvl w:val="0"/>
                <w:numId w:val="13"/>
              </w:numPr>
              <w:jc w:val="both"/>
            </w:pPr>
            <w:r w:rsidRPr="00484494">
              <w:rPr>
                <w:rFonts w:eastAsia="Calibri"/>
              </w:rPr>
              <w:t xml:space="preserve">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w:t>
            </w:r>
          </w:p>
          <w:p w:rsidR="00D37FC6" w:rsidRPr="00484494" w:rsidRDefault="00D37FC6" w:rsidP="00436DF6">
            <w:pPr>
              <w:numPr>
                <w:ilvl w:val="0"/>
                <w:numId w:val="13"/>
              </w:numPr>
              <w:jc w:val="both"/>
            </w:pPr>
            <w:r w:rsidRPr="00484494">
              <w:rPr>
                <w:rFonts w:eastAsia="Calibri"/>
              </w:rPr>
              <w:t xml:space="preserve">особенности начальной спортивной ориентации и отбора на разных этапах тренировочного процесса; </w:t>
            </w:r>
          </w:p>
          <w:p w:rsidR="00D37FC6" w:rsidRPr="00484494" w:rsidRDefault="00D37FC6" w:rsidP="00436DF6">
            <w:pPr>
              <w:numPr>
                <w:ilvl w:val="0"/>
                <w:numId w:val="13"/>
              </w:numPr>
              <w:jc w:val="both"/>
            </w:pPr>
            <w:r w:rsidRPr="00484494">
              <w:rPr>
                <w:rFonts w:eastAsia="Calibri"/>
              </w:rPr>
              <w:t xml:space="preserve">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w:t>
            </w:r>
          </w:p>
          <w:p w:rsidR="00D37FC6" w:rsidRPr="00484494" w:rsidRDefault="00D37FC6" w:rsidP="00436DF6">
            <w:pPr>
              <w:numPr>
                <w:ilvl w:val="0"/>
                <w:numId w:val="13"/>
              </w:numPr>
              <w:jc w:val="both"/>
            </w:pPr>
            <w:r w:rsidRPr="00484494">
              <w:rPr>
                <w:rFonts w:eastAsia="Calibri"/>
              </w:rPr>
              <w:t xml:space="preserve">анатомо-физиологические и </w:t>
            </w:r>
            <w:r w:rsidRPr="00484494">
              <w:rPr>
                <w:rFonts w:eastAsia="Calibri"/>
              </w:rPr>
              <w:lastRenderedPageBreak/>
              <w:t xml:space="preserve">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w:t>
            </w:r>
          </w:p>
          <w:p w:rsidR="00D37FC6" w:rsidRPr="00484494" w:rsidRDefault="00D37FC6" w:rsidP="00436DF6">
            <w:pPr>
              <w:numPr>
                <w:ilvl w:val="0"/>
                <w:numId w:val="13"/>
              </w:numPr>
              <w:jc w:val="both"/>
            </w:pPr>
            <w:r w:rsidRPr="00484494">
              <w:rPr>
                <w:rFonts w:eastAsia="Calibri"/>
              </w:rPr>
              <w:t xml:space="preserve">механические характеристики тела человека и его движений; </w:t>
            </w:r>
          </w:p>
          <w:p w:rsidR="00D37FC6" w:rsidRPr="00484494" w:rsidRDefault="00D37FC6" w:rsidP="00436DF6">
            <w:pPr>
              <w:numPr>
                <w:ilvl w:val="0"/>
                <w:numId w:val="13"/>
              </w:numPr>
              <w:jc w:val="both"/>
            </w:pPr>
            <w:r w:rsidRPr="00484494">
              <w:rPr>
                <w:rFonts w:eastAsia="Calibri"/>
              </w:rPr>
              <w:t xml:space="preserve">биомеханические особенности опорно-двигательного аппарата человека; </w:t>
            </w:r>
          </w:p>
          <w:p w:rsidR="00D37FC6" w:rsidRPr="00484494" w:rsidRDefault="00D37FC6" w:rsidP="00436DF6">
            <w:pPr>
              <w:numPr>
                <w:ilvl w:val="0"/>
                <w:numId w:val="13"/>
              </w:numPr>
              <w:jc w:val="both"/>
            </w:pPr>
            <w:r w:rsidRPr="00484494">
              <w:rPr>
                <w:rFonts w:eastAsia="Calibri"/>
              </w:rPr>
              <w:t xml:space="preserve">биомеханику статических положений и различных видов движений человека; </w:t>
            </w:r>
          </w:p>
          <w:p w:rsidR="00D37FC6" w:rsidRPr="00484494" w:rsidRDefault="00D37FC6" w:rsidP="00436DF6">
            <w:pPr>
              <w:numPr>
                <w:ilvl w:val="0"/>
                <w:numId w:val="13"/>
              </w:numPr>
              <w:jc w:val="both"/>
            </w:pPr>
            <w:r w:rsidRPr="00484494">
              <w:rPr>
                <w:rFonts w:eastAsia="Calibri"/>
              </w:rPr>
              <w:t xml:space="preserve">научно-методические основы спортивной ориентации и  начального отбора в ИВС; </w:t>
            </w:r>
          </w:p>
          <w:p w:rsidR="00D37FC6" w:rsidRPr="00484494" w:rsidRDefault="00D37FC6" w:rsidP="00436DF6">
            <w:pPr>
              <w:numPr>
                <w:ilvl w:val="0"/>
                <w:numId w:val="13"/>
              </w:numPr>
              <w:jc w:val="both"/>
            </w:pPr>
            <w:r w:rsidRPr="00484494">
              <w:rPr>
                <w:rFonts w:eastAsia="Calibri"/>
              </w:rPr>
              <w:t>особенности детей</w:t>
            </w:r>
            <w:proofErr w:type="gramStart"/>
            <w:r w:rsidRPr="00484494">
              <w:rPr>
                <w:rFonts w:eastAsia="Calibri"/>
              </w:rPr>
              <w:t xml:space="preserve"> ,</w:t>
            </w:r>
            <w:proofErr w:type="gramEnd"/>
            <w:r w:rsidRPr="00484494">
              <w:rPr>
                <w:rFonts w:eastAsia="Calibri"/>
              </w:rPr>
              <w:t xml:space="preserve">  одаренных в ИВС; </w:t>
            </w:r>
          </w:p>
          <w:p w:rsidR="00D37FC6" w:rsidRPr="00484494" w:rsidRDefault="00D37FC6" w:rsidP="00436DF6">
            <w:pPr>
              <w:numPr>
                <w:ilvl w:val="0"/>
                <w:numId w:val="13"/>
              </w:numPr>
              <w:jc w:val="both"/>
            </w:pPr>
            <w:r w:rsidRPr="00484494">
              <w:rPr>
                <w:rFonts w:eastAsia="Calibri"/>
              </w:rPr>
              <w:t xml:space="preserve">методики массового и индивидуального отбора в ИВС. </w:t>
            </w:r>
          </w:p>
          <w:p w:rsidR="00D37FC6" w:rsidRPr="00484494" w:rsidRDefault="00D37FC6" w:rsidP="00436DF6">
            <w:pPr>
              <w:numPr>
                <w:ilvl w:val="0"/>
                <w:numId w:val="14"/>
              </w:numPr>
            </w:pPr>
            <w:r w:rsidRPr="00484494">
              <w:rPr>
                <w:rFonts w:eastAsia="Calibri"/>
              </w:rPr>
              <w:t xml:space="preserve">ОПК-2.2. Умеет: ориентироваться в общих положениях и требованиях нормативных документов по вопросам отбора и спортивной ориентации; </w:t>
            </w:r>
          </w:p>
          <w:p w:rsidR="00D37FC6" w:rsidRPr="00484494" w:rsidRDefault="00D37FC6" w:rsidP="00436DF6">
            <w:pPr>
              <w:numPr>
                <w:ilvl w:val="0"/>
                <w:numId w:val="14"/>
              </w:numPr>
              <w:jc w:val="both"/>
            </w:pPr>
            <w:r w:rsidRPr="00484494">
              <w:rPr>
                <w:rFonts w:eastAsia="Calibri"/>
              </w:rPr>
              <w:t xml:space="preserve">проводить методически обоснованный набор в группу начальной подготовки, в том числе по результатам сдачи нормативов; </w:t>
            </w:r>
          </w:p>
          <w:p w:rsidR="00D37FC6" w:rsidRPr="00484494" w:rsidRDefault="00D37FC6" w:rsidP="00436DF6">
            <w:pPr>
              <w:numPr>
                <w:ilvl w:val="0"/>
                <w:numId w:val="14"/>
              </w:numPr>
              <w:jc w:val="both"/>
            </w:pPr>
            <w:r w:rsidRPr="00484494">
              <w:rPr>
                <w:rFonts w:eastAsia="Calibri"/>
              </w:rPr>
              <w:t xml:space="preserve">определять  анатомо-физиологические показатели физического развития человека;  </w:t>
            </w:r>
          </w:p>
          <w:p w:rsidR="00D37FC6" w:rsidRPr="00484494" w:rsidRDefault="00D37FC6" w:rsidP="00436DF6">
            <w:pPr>
              <w:numPr>
                <w:ilvl w:val="0"/>
                <w:numId w:val="14"/>
              </w:numPr>
              <w:jc w:val="both"/>
            </w:pPr>
            <w:r w:rsidRPr="00484494">
              <w:rPr>
                <w:rFonts w:eastAsia="Calibri"/>
              </w:rPr>
              <w:t xml:space="preserve">подбирать и применять базовые методики психодиагностики психических процессов, состояний и </w:t>
            </w:r>
            <w:proofErr w:type="gramStart"/>
            <w:r w:rsidRPr="00484494">
              <w:rPr>
                <w:rFonts w:eastAsia="Calibri"/>
              </w:rPr>
              <w:t>свойств</w:t>
            </w:r>
            <w:proofErr w:type="gramEnd"/>
            <w:r w:rsidRPr="00484494">
              <w:rPr>
                <w:rFonts w:eastAsia="Calibri"/>
              </w:rPr>
              <w:t xml:space="preserve"> занимающихся физической культурой и спортом; </w:t>
            </w:r>
          </w:p>
          <w:p w:rsidR="00D37FC6" w:rsidRPr="00484494" w:rsidRDefault="00D37FC6" w:rsidP="00436DF6">
            <w:pPr>
              <w:numPr>
                <w:ilvl w:val="0"/>
                <w:numId w:val="14"/>
              </w:numPr>
              <w:jc w:val="both"/>
            </w:pPr>
            <w:r w:rsidRPr="00484494">
              <w:rPr>
                <w:rFonts w:eastAsia="Calibri"/>
              </w:rPr>
              <w:t xml:space="preserve">определять биомеханические характеристики тела человека и его движений; </w:t>
            </w:r>
          </w:p>
          <w:p w:rsidR="00D37FC6" w:rsidRPr="00484494" w:rsidRDefault="00D37FC6" w:rsidP="00436DF6">
            <w:pPr>
              <w:numPr>
                <w:ilvl w:val="0"/>
                <w:numId w:val="14"/>
              </w:numPr>
              <w:jc w:val="both"/>
            </w:pPr>
            <w:r w:rsidRPr="00484494">
              <w:rPr>
                <w:rFonts w:eastAsia="Calibri"/>
              </w:rPr>
              <w:t xml:space="preserve">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w:t>
            </w:r>
          </w:p>
          <w:p w:rsidR="00D37FC6" w:rsidRPr="00484494" w:rsidRDefault="00D37FC6" w:rsidP="00436DF6">
            <w:pPr>
              <w:numPr>
                <w:ilvl w:val="0"/>
                <w:numId w:val="14"/>
              </w:numPr>
              <w:jc w:val="both"/>
            </w:pPr>
            <w:r w:rsidRPr="00484494">
              <w:rPr>
                <w:rFonts w:eastAsia="Calibri"/>
              </w:rPr>
              <w:t xml:space="preserve">определять показатели и критерии начального отбора в ИВС; </w:t>
            </w:r>
          </w:p>
          <w:p w:rsidR="00D37FC6" w:rsidRPr="00484494" w:rsidRDefault="00D37FC6" w:rsidP="00436DF6">
            <w:pPr>
              <w:numPr>
                <w:ilvl w:val="0"/>
                <w:numId w:val="14"/>
              </w:numPr>
              <w:jc w:val="both"/>
            </w:pPr>
            <w:r w:rsidRPr="00484494">
              <w:rPr>
                <w:rFonts w:eastAsia="Calibri"/>
              </w:rPr>
              <w:t xml:space="preserve">интерпретировать результаты тестирования в ИВС; </w:t>
            </w:r>
          </w:p>
          <w:p w:rsidR="00D37FC6" w:rsidRPr="00484494" w:rsidRDefault="00D37FC6" w:rsidP="00436DF6">
            <w:pPr>
              <w:numPr>
                <w:ilvl w:val="0"/>
                <w:numId w:val="14"/>
              </w:numPr>
              <w:jc w:val="both"/>
            </w:pPr>
            <w:r w:rsidRPr="00484494">
              <w:rPr>
                <w:rFonts w:eastAsia="Calibri"/>
              </w:rPr>
              <w:t xml:space="preserve">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w:t>
            </w:r>
          </w:p>
          <w:p w:rsidR="00D37FC6" w:rsidRPr="00484494" w:rsidRDefault="00D37FC6" w:rsidP="00436DF6">
            <w:pPr>
              <w:numPr>
                <w:ilvl w:val="0"/>
                <w:numId w:val="14"/>
              </w:numPr>
              <w:jc w:val="both"/>
            </w:pPr>
            <w:r w:rsidRPr="00484494">
              <w:rPr>
                <w:rFonts w:eastAsia="Calibri"/>
              </w:rPr>
              <w:t xml:space="preserve">использовать методики оценки уровня достаточной мотивации и психологической готовности для активного продолжения </w:t>
            </w:r>
            <w:r w:rsidRPr="00484494">
              <w:rPr>
                <w:rFonts w:eastAsia="Calibri"/>
              </w:rPr>
              <w:lastRenderedPageBreak/>
              <w:t xml:space="preserve">занятий ИВС. </w:t>
            </w:r>
          </w:p>
          <w:p w:rsidR="00D37FC6" w:rsidRPr="00484494" w:rsidRDefault="00D37FC6" w:rsidP="00D37FC6">
            <w:r w:rsidRPr="00484494">
              <w:rPr>
                <w:rFonts w:eastAsia="Calibri"/>
              </w:rPr>
              <w:t xml:space="preserve">ОПК-2.3. Имеет опыт: </w:t>
            </w:r>
          </w:p>
          <w:p w:rsidR="00D37FC6" w:rsidRPr="00484494" w:rsidRDefault="00D37FC6" w:rsidP="00436DF6">
            <w:pPr>
              <w:numPr>
                <w:ilvl w:val="0"/>
                <w:numId w:val="14"/>
              </w:numPr>
              <w:jc w:val="both"/>
            </w:pPr>
            <w:r w:rsidRPr="00484494">
              <w:rPr>
                <w:rFonts w:eastAsia="Calibri"/>
              </w:rPr>
              <w:t xml:space="preserve">проведения антропометрических измерений для оценки физического развития; </w:t>
            </w:r>
          </w:p>
          <w:p w:rsidR="00D37FC6" w:rsidRPr="00484494" w:rsidRDefault="00D37FC6" w:rsidP="00436DF6">
            <w:pPr>
              <w:numPr>
                <w:ilvl w:val="0"/>
                <w:numId w:val="14"/>
              </w:numPr>
              <w:jc w:val="both"/>
            </w:pPr>
            <w:r w:rsidRPr="00484494">
              <w:rPr>
                <w:rFonts w:eastAsia="Calibri"/>
              </w:rPr>
              <w:t xml:space="preserve">проведения оценки функционального состояния человека; </w:t>
            </w:r>
          </w:p>
          <w:p w:rsidR="00D37FC6" w:rsidRPr="00484494" w:rsidRDefault="00D37FC6" w:rsidP="00436DF6">
            <w:pPr>
              <w:numPr>
                <w:ilvl w:val="0"/>
                <w:numId w:val="14"/>
              </w:numPr>
              <w:jc w:val="both"/>
            </w:pPr>
            <w:r w:rsidRPr="00484494">
              <w:rPr>
                <w:rFonts w:eastAsia="Calibri"/>
              </w:rPr>
              <w:t xml:space="preserve">биомеханического анализа статических положений и движений человека; </w:t>
            </w:r>
            <w:proofErr w:type="gramStart"/>
            <w:r w:rsidRPr="00484494">
              <w:rPr>
                <w:rFonts w:eastAsia="Calibri"/>
              </w:rPr>
              <w:t>-п</w:t>
            </w:r>
            <w:proofErr w:type="gramEnd"/>
            <w:r w:rsidRPr="00484494">
              <w:rPr>
                <w:rFonts w:eastAsia="Calibri"/>
              </w:rPr>
              <w:t xml:space="preserve">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w:t>
            </w:r>
          </w:p>
          <w:p w:rsidR="00D37FC6" w:rsidRPr="00484494" w:rsidRDefault="00D37FC6" w:rsidP="00436DF6">
            <w:pPr>
              <w:numPr>
                <w:ilvl w:val="0"/>
                <w:numId w:val="14"/>
              </w:numPr>
              <w:jc w:val="both"/>
            </w:pPr>
            <w:r w:rsidRPr="00484494">
              <w:rPr>
                <w:rFonts w:eastAsia="Calibri"/>
              </w:rPr>
              <w:t xml:space="preserve">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w:t>
            </w:r>
          </w:p>
          <w:p w:rsidR="007718BC" w:rsidRPr="00484494" w:rsidRDefault="00D37FC6" w:rsidP="00D37FC6">
            <w:pPr>
              <w:rPr>
                <w:b/>
                <w:iCs/>
              </w:rPr>
            </w:pPr>
            <w:r w:rsidRPr="00484494">
              <w:rPr>
                <w:rFonts w:eastAsia="Calibri"/>
              </w:rPr>
              <w:t>проведение набора и отбора в секции, группы спортивной и оздоровительной направленности физкультурно-спортивной организации.</w:t>
            </w:r>
          </w:p>
        </w:tc>
      </w:tr>
      <w:tr w:rsidR="00B13493" w:rsidRPr="00484494" w:rsidTr="0025389D">
        <w:tc>
          <w:tcPr>
            <w:tcW w:w="1872" w:type="dxa"/>
            <w:shd w:val="clear" w:color="auto" w:fill="auto"/>
          </w:tcPr>
          <w:p w:rsidR="00B13493" w:rsidRPr="00484494" w:rsidRDefault="00D37FC6" w:rsidP="001F4027">
            <w:pPr>
              <w:spacing w:after="200" w:line="276" w:lineRule="auto"/>
              <w:jc w:val="both"/>
              <w:rPr>
                <w:iCs/>
              </w:rPr>
            </w:pPr>
            <w:r w:rsidRPr="00484494">
              <w:rPr>
                <w:iCs/>
              </w:rPr>
              <w:lastRenderedPageBreak/>
              <w:t>Обучение и развитие</w:t>
            </w:r>
          </w:p>
        </w:tc>
        <w:tc>
          <w:tcPr>
            <w:tcW w:w="3118" w:type="dxa"/>
            <w:shd w:val="clear" w:color="auto" w:fill="auto"/>
          </w:tcPr>
          <w:p w:rsidR="00B13493" w:rsidRPr="00484494" w:rsidRDefault="00B13493" w:rsidP="001F4027">
            <w:pPr>
              <w:spacing w:after="200" w:line="276" w:lineRule="auto"/>
              <w:jc w:val="both"/>
              <w:rPr>
                <w:iCs/>
              </w:rPr>
            </w:pPr>
            <w:r w:rsidRPr="00484494">
              <w:rPr>
                <w:b/>
                <w:iCs/>
              </w:rPr>
              <w:t>ОПК-3:</w:t>
            </w:r>
            <w:r w:rsidRPr="00484494">
              <w:rPr>
                <w:iCs/>
              </w:rPr>
              <w:t xml:space="preserve"> </w:t>
            </w:r>
            <w:proofErr w:type="gramStart"/>
            <w:r w:rsidRPr="00484494">
              <w:rPr>
                <w:iCs/>
              </w:rPr>
              <w:t>Способен</w:t>
            </w:r>
            <w:proofErr w:type="gramEnd"/>
            <w:r w:rsidRPr="00484494">
              <w:rPr>
                <w:iCs/>
              </w:rPr>
              <w:t xml:space="preserve">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c>
          <w:tcPr>
            <w:tcW w:w="5103" w:type="dxa"/>
            <w:shd w:val="clear" w:color="auto" w:fill="auto"/>
          </w:tcPr>
          <w:p w:rsidR="00D37FC6" w:rsidRPr="00484494" w:rsidRDefault="00D37FC6" w:rsidP="00D37FC6">
            <w:pPr>
              <w:jc w:val="both"/>
              <w:rPr>
                <w:sz w:val="28"/>
                <w:szCs w:val="22"/>
              </w:rPr>
            </w:pPr>
            <w:r w:rsidRPr="00484494">
              <w:rPr>
                <w:rFonts w:eastAsia="Calibri"/>
                <w:sz w:val="22"/>
                <w:szCs w:val="22"/>
              </w:rPr>
              <w:t xml:space="preserve">ОПК-3.1. Знает: </w:t>
            </w:r>
          </w:p>
          <w:p w:rsidR="00D37FC6" w:rsidRPr="00484494" w:rsidRDefault="00D37FC6" w:rsidP="00436DF6">
            <w:pPr>
              <w:numPr>
                <w:ilvl w:val="0"/>
                <w:numId w:val="6"/>
              </w:numPr>
              <w:jc w:val="both"/>
              <w:rPr>
                <w:sz w:val="28"/>
                <w:szCs w:val="22"/>
              </w:rPr>
            </w:pPr>
            <w:r w:rsidRPr="00484494">
              <w:rPr>
                <w:rFonts w:eastAsia="Calibri"/>
                <w:sz w:val="22"/>
                <w:szCs w:val="22"/>
              </w:rPr>
              <w:t xml:space="preserve">историю и современное состояние гимнастики, легкой атлетики, плавания, подвижных и спортивных игр, лыжного спорта, их место и значение в физической культуре, науке и образовании; </w:t>
            </w:r>
          </w:p>
          <w:p w:rsidR="00D37FC6" w:rsidRPr="00484494" w:rsidRDefault="00D37FC6" w:rsidP="00436DF6">
            <w:pPr>
              <w:numPr>
                <w:ilvl w:val="0"/>
                <w:numId w:val="6"/>
              </w:numPr>
              <w:jc w:val="both"/>
              <w:rPr>
                <w:sz w:val="28"/>
                <w:szCs w:val="22"/>
              </w:rPr>
            </w:pPr>
            <w:r w:rsidRPr="00484494">
              <w:rPr>
                <w:rFonts w:eastAsia="Calibri"/>
                <w:sz w:val="22"/>
                <w:szCs w:val="22"/>
              </w:rPr>
              <w:t xml:space="preserve">значение и виды гимнастики, легкой атлетики, спортивных и подвижных игр, плавания, лыжного спорта как базовых видов спорта; </w:t>
            </w:r>
          </w:p>
          <w:p w:rsidR="00D37FC6" w:rsidRPr="00484494" w:rsidRDefault="00D37FC6" w:rsidP="00436DF6">
            <w:pPr>
              <w:numPr>
                <w:ilvl w:val="0"/>
                <w:numId w:val="6"/>
              </w:numPr>
              <w:jc w:val="both"/>
              <w:rPr>
                <w:sz w:val="28"/>
                <w:szCs w:val="22"/>
              </w:rPr>
            </w:pPr>
            <w:r w:rsidRPr="00484494">
              <w:rPr>
                <w:rFonts w:eastAsia="Calibri"/>
                <w:sz w:val="22"/>
                <w:szCs w:val="22"/>
              </w:rPr>
              <w:t xml:space="preserve">воспитательные возможности занятий гимнастикой, легкой атлетикой, плаванием, подвижными и спортивными играми, лыжным спортом;  </w:t>
            </w:r>
          </w:p>
          <w:p w:rsidR="00D37FC6" w:rsidRPr="00484494" w:rsidRDefault="00D37FC6" w:rsidP="00436DF6">
            <w:pPr>
              <w:numPr>
                <w:ilvl w:val="0"/>
                <w:numId w:val="6"/>
              </w:numPr>
              <w:jc w:val="both"/>
              <w:rPr>
                <w:sz w:val="28"/>
                <w:szCs w:val="22"/>
              </w:rPr>
            </w:pPr>
            <w:r w:rsidRPr="00484494">
              <w:rPr>
                <w:rFonts w:eastAsia="Calibri"/>
                <w:sz w:val="22"/>
                <w:szCs w:val="22"/>
              </w:rPr>
              <w:t xml:space="preserve">терминологию гимнастики, легкой атлетики, плавания, подвижных и спортивных игр, лыжного спорта; </w:t>
            </w:r>
          </w:p>
          <w:p w:rsidR="00D37FC6" w:rsidRPr="00484494" w:rsidRDefault="00D37FC6" w:rsidP="00436DF6">
            <w:pPr>
              <w:numPr>
                <w:ilvl w:val="0"/>
                <w:numId w:val="6"/>
              </w:numPr>
              <w:jc w:val="both"/>
              <w:rPr>
                <w:sz w:val="28"/>
                <w:szCs w:val="22"/>
              </w:rPr>
            </w:pPr>
            <w:r w:rsidRPr="00484494">
              <w:rPr>
                <w:rFonts w:eastAsia="Calibri"/>
                <w:sz w:val="22"/>
                <w:szCs w:val="22"/>
              </w:rPr>
              <w:t xml:space="preserve">средства гимнастики и возможностей их применения в физкультурно-спортивной и социальной деятельности; </w:t>
            </w:r>
          </w:p>
          <w:p w:rsidR="00D37FC6" w:rsidRPr="00484494" w:rsidRDefault="00D37FC6" w:rsidP="00436DF6">
            <w:pPr>
              <w:numPr>
                <w:ilvl w:val="0"/>
                <w:numId w:val="6"/>
              </w:numPr>
              <w:jc w:val="both"/>
              <w:rPr>
                <w:sz w:val="28"/>
                <w:szCs w:val="22"/>
              </w:rPr>
            </w:pPr>
            <w:r w:rsidRPr="00484494">
              <w:rPr>
                <w:rFonts w:eastAsia="Calibri"/>
                <w:sz w:val="22"/>
                <w:szCs w:val="22"/>
              </w:rPr>
              <w:t xml:space="preserve">основы обучения гимнастическим упражнениям; </w:t>
            </w:r>
          </w:p>
          <w:p w:rsidR="00D37FC6" w:rsidRPr="00484494" w:rsidRDefault="00D37FC6" w:rsidP="00436DF6">
            <w:pPr>
              <w:numPr>
                <w:ilvl w:val="0"/>
                <w:numId w:val="6"/>
              </w:numPr>
              <w:jc w:val="both"/>
              <w:rPr>
                <w:sz w:val="28"/>
                <w:szCs w:val="22"/>
              </w:rPr>
            </w:pPr>
            <w:r w:rsidRPr="00484494">
              <w:rPr>
                <w:rFonts w:eastAsia="Calibri"/>
                <w:sz w:val="22"/>
                <w:szCs w:val="22"/>
              </w:rPr>
              <w:t xml:space="preserve">способы (варианты) рационального размещения занимающихся для выполнения гимнастических упражнений; </w:t>
            </w:r>
          </w:p>
          <w:p w:rsidR="00D37FC6" w:rsidRPr="00484494" w:rsidRDefault="00D37FC6" w:rsidP="00436DF6">
            <w:pPr>
              <w:numPr>
                <w:ilvl w:val="0"/>
                <w:numId w:val="6"/>
              </w:numPr>
              <w:jc w:val="both"/>
              <w:rPr>
                <w:sz w:val="28"/>
                <w:szCs w:val="22"/>
              </w:rPr>
            </w:pPr>
            <w:r w:rsidRPr="00484494">
              <w:rPr>
                <w:rFonts w:eastAsia="Calibri"/>
                <w:sz w:val="22"/>
                <w:szCs w:val="22"/>
              </w:rPr>
              <w:t xml:space="preserve">основы техники ходьбы, бега, прыжков и метаний, технику видов легкой атлетики (бега на короткие, средние и длинные дистанции, прыжка в </w:t>
            </w:r>
            <w:r w:rsidRPr="00484494">
              <w:rPr>
                <w:rFonts w:eastAsia="Calibri"/>
                <w:sz w:val="22"/>
                <w:szCs w:val="22"/>
              </w:rPr>
              <w:lastRenderedPageBreak/>
              <w:t xml:space="preserve">длину с разбега, прыжка в высоту с разбега, толкания ядра,  метания малого мяча (гранаты)); - методики обучения технике легкоатлетических упражнений; </w:t>
            </w:r>
          </w:p>
          <w:p w:rsidR="00D37FC6" w:rsidRPr="00484494" w:rsidRDefault="00D37FC6" w:rsidP="00436DF6">
            <w:pPr>
              <w:numPr>
                <w:ilvl w:val="0"/>
                <w:numId w:val="6"/>
              </w:numPr>
              <w:jc w:val="both"/>
              <w:rPr>
                <w:sz w:val="28"/>
                <w:szCs w:val="22"/>
              </w:rPr>
            </w:pPr>
            <w:r w:rsidRPr="00484494">
              <w:rPr>
                <w:rFonts w:eastAsia="Calibri"/>
                <w:sz w:val="22"/>
                <w:szCs w:val="22"/>
              </w:rPr>
              <w:t>методики развития физических каче</w:t>
            </w:r>
            <w:proofErr w:type="gramStart"/>
            <w:r w:rsidRPr="00484494">
              <w:rPr>
                <w:rFonts w:eastAsia="Calibri"/>
                <w:sz w:val="22"/>
                <w:szCs w:val="22"/>
              </w:rPr>
              <w:t>ств ср</w:t>
            </w:r>
            <w:proofErr w:type="gramEnd"/>
            <w:r w:rsidRPr="00484494">
              <w:rPr>
                <w:rFonts w:eastAsia="Calibri"/>
                <w:sz w:val="22"/>
                <w:szCs w:val="22"/>
              </w:rPr>
              <w:t xml:space="preserve">едствами легкой атлетики; - методики контроля и оценки технической и физической подготовленности занимающихся на занятиях легкой атлетикой; </w:t>
            </w:r>
          </w:p>
          <w:p w:rsidR="00D37FC6" w:rsidRPr="00484494" w:rsidRDefault="00D37FC6" w:rsidP="00436DF6">
            <w:pPr>
              <w:numPr>
                <w:ilvl w:val="0"/>
                <w:numId w:val="6"/>
              </w:numPr>
              <w:jc w:val="both"/>
              <w:rPr>
                <w:sz w:val="28"/>
                <w:szCs w:val="22"/>
              </w:rPr>
            </w:pPr>
            <w:r w:rsidRPr="00484494">
              <w:rPr>
                <w:rFonts w:eastAsia="Calibri"/>
                <w:sz w:val="22"/>
                <w:szCs w:val="22"/>
              </w:rPr>
              <w:t xml:space="preserve">правила и организацию соревнований в легкой атлетике; </w:t>
            </w:r>
          </w:p>
          <w:p w:rsidR="00D37FC6" w:rsidRPr="00484494" w:rsidRDefault="00D37FC6" w:rsidP="00436DF6">
            <w:pPr>
              <w:numPr>
                <w:ilvl w:val="0"/>
                <w:numId w:val="6"/>
              </w:numPr>
              <w:jc w:val="both"/>
              <w:rPr>
                <w:sz w:val="28"/>
                <w:szCs w:val="22"/>
              </w:rPr>
            </w:pPr>
            <w:r w:rsidRPr="00484494">
              <w:rPr>
                <w:rFonts w:eastAsia="Calibri"/>
                <w:sz w:val="22"/>
                <w:szCs w:val="22"/>
              </w:rPr>
              <w:t xml:space="preserve">методики проведения физкультурно-спортивного праздника, соревнования, дня здоровья и других мероприятий оздоровительного характера средствами легкой атлетики; </w:t>
            </w:r>
          </w:p>
          <w:p w:rsidR="00D37FC6" w:rsidRPr="00484494" w:rsidRDefault="00D37FC6" w:rsidP="00436DF6">
            <w:pPr>
              <w:numPr>
                <w:ilvl w:val="0"/>
                <w:numId w:val="6"/>
              </w:numPr>
              <w:jc w:val="both"/>
              <w:rPr>
                <w:sz w:val="28"/>
                <w:szCs w:val="22"/>
              </w:rPr>
            </w:pPr>
            <w:r w:rsidRPr="00484494">
              <w:rPr>
                <w:rFonts w:eastAsia="Calibri"/>
                <w:sz w:val="22"/>
                <w:szCs w:val="22"/>
              </w:rPr>
              <w:t xml:space="preserve">основы техники способов передвижения на лыжах; </w:t>
            </w:r>
          </w:p>
          <w:p w:rsidR="00D37FC6" w:rsidRPr="00484494" w:rsidRDefault="00D37FC6" w:rsidP="00436DF6">
            <w:pPr>
              <w:numPr>
                <w:ilvl w:val="0"/>
                <w:numId w:val="6"/>
              </w:numPr>
              <w:jc w:val="both"/>
              <w:rPr>
                <w:sz w:val="28"/>
                <w:szCs w:val="22"/>
              </w:rPr>
            </w:pPr>
            <w:r w:rsidRPr="00484494">
              <w:rPr>
                <w:rFonts w:eastAsia="Calibri"/>
                <w:sz w:val="22"/>
                <w:szCs w:val="22"/>
              </w:rPr>
              <w:t xml:space="preserve">методики обучения способам передвижения на лыжах; </w:t>
            </w:r>
          </w:p>
          <w:p w:rsidR="00D37FC6" w:rsidRPr="00484494" w:rsidRDefault="00D37FC6" w:rsidP="00436DF6">
            <w:pPr>
              <w:numPr>
                <w:ilvl w:val="0"/>
                <w:numId w:val="6"/>
              </w:numPr>
              <w:jc w:val="both"/>
              <w:rPr>
                <w:sz w:val="28"/>
                <w:szCs w:val="22"/>
              </w:rPr>
            </w:pPr>
            <w:r w:rsidRPr="00484494">
              <w:rPr>
                <w:rFonts w:eastAsia="Calibri"/>
                <w:sz w:val="22"/>
                <w:szCs w:val="22"/>
              </w:rPr>
              <w:t>методики развития физических каче</w:t>
            </w:r>
            <w:proofErr w:type="gramStart"/>
            <w:r w:rsidRPr="00484494">
              <w:rPr>
                <w:rFonts w:eastAsia="Calibri"/>
                <w:sz w:val="22"/>
                <w:szCs w:val="22"/>
              </w:rPr>
              <w:t>ств ср</w:t>
            </w:r>
            <w:proofErr w:type="gramEnd"/>
            <w:r w:rsidRPr="00484494">
              <w:rPr>
                <w:rFonts w:eastAsia="Calibri"/>
                <w:sz w:val="22"/>
                <w:szCs w:val="22"/>
              </w:rPr>
              <w:t xml:space="preserve">едствами лыжной подготовки; - методики контроля и оценки технической и физической подготовленности обучающихся на занятиях лыжной подготовкой; </w:t>
            </w:r>
          </w:p>
          <w:p w:rsidR="00D37FC6" w:rsidRPr="00484494" w:rsidRDefault="00D37FC6" w:rsidP="00D37FC6">
            <w:pPr>
              <w:jc w:val="both"/>
              <w:rPr>
                <w:sz w:val="28"/>
                <w:szCs w:val="22"/>
              </w:rPr>
            </w:pPr>
            <w:r w:rsidRPr="00484494">
              <w:rPr>
                <w:rFonts w:eastAsia="Calibri"/>
                <w:sz w:val="22"/>
                <w:szCs w:val="22"/>
              </w:rPr>
              <w:t xml:space="preserve">методики проведения физкультурно-спортивного праздника, соревнования, дня здоровья и других мероприятий оздоровительного характера средствами лыжного спорта; </w:t>
            </w:r>
          </w:p>
          <w:p w:rsidR="00D37FC6" w:rsidRPr="00484494" w:rsidRDefault="00D37FC6" w:rsidP="00436DF6">
            <w:pPr>
              <w:numPr>
                <w:ilvl w:val="0"/>
                <w:numId w:val="15"/>
              </w:numPr>
              <w:jc w:val="both"/>
              <w:rPr>
                <w:sz w:val="28"/>
                <w:szCs w:val="22"/>
              </w:rPr>
            </w:pPr>
            <w:r w:rsidRPr="00484494">
              <w:rPr>
                <w:rFonts w:eastAsia="Calibri"/>
                <w:sz w:val="22"/>
                <w:szCs w:val="22"/>
              </w:rPr>
              <w:t xml:space="preserve">основы техники способов плавания и прикладного плавания; </w:t>
            </w:r>
          </w:p>
          <w:p w:rsidR="00D37FC6" w:rsidRPr="00484494" w:rsidRDefault="00D37FC6" w:rsidP="00436DF6">
            <w:pPr>
              <w:numPr>
                <w:ilvl w:val="0"/>
                <w:numId w:val="15"/>
              </w:numPr>
              <w:jc w:val="both"/>
              <w:rPr>
                <w:sz w:val="28"/>
                <w:szCs w:val="22"/>
              </w:rPr>
            </w:pPr>
            <w:r w:rsidRPr="00484494">
              <w:rPr>
                <w:rFonts w:eastAsia="Calibri"/>
                <w:sz w:val="22"/>
                <w:szCs w:val="22"/>
              </w:rPr>
              <w:t xml:space="preserve">методики обучения способам плавания; </w:t>
            </w:r>
          </w:p>
          <w:p w:rsidR="00D37FC6" w:rsidRPr="00484494" w:rsidRDefault="00D37FC6" w:rsidP="00436DF6">
            <w:pPr>
              <w:numPr>
                <w:ilvl w:val="0"/>
                <w:numId w:val="15"/>
              </w:numPr>
              <w:jc w:val="both"/>
              <w:rPr>
                <w:sz w:val="28"/>
                <w:szCs w:val="22"/>
              </w:rPr>
            </w:pPr>
            <w:r w:rsidRPr="00484494">
              <w:rPr>
                <w:rFonts w:eastAsia="Calibri"/>
                <w:sz w:val="22"/>
                <w:szCs w:val="22"/>
              </w:rPr>
              <w:t>методики развития физических каче</w:t>
            </w:r>
            <w:proofErr w:type="gramStart"/>
            <w:r w:rsidRPr="00484494">
              <w:rPr>
                <w:rFonts w:eastAsia="Calibri"/>
                <w:sz w:val="22"/>
                <w:szCs w:val="22"/>
              </w:rPr>
              <w:t>ств ср</w:t>
            </w:r>
            <w:proofErr w:type="gramEnd"/>
            <w:r w:rsidRPr="00484494">
              <w:rPr>
                <w:rFonts w:eastAsia="Calibri"/>
                <w:sz w:val="22"/>
                <w:szCs w:val="22"/>
              </w:rPr>
              <w:t xml:space="preserve">едствами плавания; </w:t>
            </w:r>
          </w:p>
          <w:p w:rsidR="00D37FC6" w:rsidRPr="00484494" w:rsidRDefault="00D37FC6" w:rsidP="00D37FC6">
            <w:pPr>
              <w:jc w:val="both"/>
              <w:rPr>
                <w:sz w:val="28"/>
                <w:szCs w:val="22"/>
              </w:rPr>
            </w:pPr>
            <w:proofErr w:type="gramStart"/>
            <w:r w:rsidRPr="00484494">
              <w:rPr>
                <w:rFonts w:eastAsia="Calibri"/>
                <w:sz w:val="22"/>
                <w:szCs w:val="22"/>
              </w:rPr>
              <w:t xml:space="preserve">-методики контроля и оценки технической и физической подготовленности обучающихся на занятиях плаванием; </w:t>
            </w:r>
            <w:proofErr w:type="gramEnd"/>
          </w:p>
          <w:p w:rsidR="00D37FC6" w:rsidRPr="00484494" w:rsidRDefault="00D37FC6" w:rsidP="00D37FC6">
            <w:pPr>
              <w:jc w:val="both"/>
              <w:rPr>
                <w:sz w:val="28"/>
                <w:szCs w:val="22"/>
              </w:rPr>
            </w:pPr>
            <w:r w:rsidRPr="00484494">
              <w:rPr>
                <w:rFonts w:eastAsia="Calibri"/>
                <w:sz w:val="22"/>
                <w:szCs w:val="22"/>
              </w:rPr>
              <w:t xml:space="preserve">-методики проведения физкультурно-спортивного праздника, соревнования, дня здоровья и других мероприятий оздоровительного характера средствами плавания; </w:t>
            </w:r>
          </w:p>
          <w:p w:rsidR="00D37FC6" w:rsidRPr="00484494" w:rsidRDefault="00D37FC6" w:rsidP="00436DF6">
            <w:pPr>
              <w:numPr>
                <w:ilvl w:val="0"/>
                <w:numId w:val="15"/>
              </w:numPr>
              <w:jc w:val="both"/>
              <w:rPr>
                <w:sz w:val="28"/>
                <w:szCs w:val="22"/>
              </w:rPr>
            </w:pPr>
            <w:r w:rsidRPr="00484494">
              <w:rPr>
                <w:rFonts w:eastAsia="Calibri"/>
                <w:sz w:val="22"/>
                <w:szCs w:val="22"/>
              </w:rPr>
              <w:t xml:space="preserve">средства спортивных и подвижных игр и возможностей их применения в физкультурно-спортивной и социальной деятельности; </w:t>
            </w:r>
          </w:p>
          <w:p w:rsidR="00D37FC6" w:rsidRPr="00484494" w:rsidRDefault="00D37FC6" w:rsidP="00436DF6">
            <w:pPr>
              <w:numPr>
                <w:ilvl w:val="0"/>
                <w:numId w:val="15"/>
              </w:numPr>
              <w:jc w:val="both"/>
              <w:rPr>
                <w:sz w:val="28"/>
                <w:szCs w:val="22"/>
              </w:rPr>
            </w:pPr>
            <w:r w:rsidRPr="00484494">
              <w:rPr>
                <w:rFonts w:eastAsia="Calibri"/>
                <w:sz w:val="22"/>
                <w:szCs w:val="22"/>
              </w:rPr>
              <w:t xml:space="preserve">основы обучения спортивным и подвижным играм; </w:t>
            </w:r>
          </w:p>
          <w:p w:rsidR="00D37FC6" w:rsidRPr="00484494" w:rsidRDefault="00D37FC6" w:rsidP="00436DF6">
            <w:pPr>
              <w:numPr>
                <w:ilvl w:val="0"/>
                <w:numId w:val="15"/>
              </w:numPr>
              <w:jc w:val="both"/>
              <w:rPr>
                <w:sz w:val="28"/>
                <w:szCs w:val="22"/>
              </w:rPr>
            </w:pPr>
            <w:r w:rsidRPr="00484494">
              <w:rPr>
                <w:rFonts w:eastAsia="Calibri"/>
                <w:sz w:val="22"/>
                <w:szCs w:val="22"/>
              </w:rPr>
              <w:t xml:space="preserve">терминологию спортивных и подвижных игр; </w:t>
            </w:r>
          </w:p>
          <w:p w:rsidR="00D37FC6" w:rsidRPr="00484494" w:rsidRDefault="00D37FC6" w:rsidP="00436DF6">
            <w:pPr>
              <w:numPr>
                <w:ilvl w:val="0"/>
                <w:numId w:val="15"/>
              </w:numPr>
              <w:jc w:val="both"/>
              <w:rPr>
                <w:sz w:val="28"/>
                <w:szCs w:val="22"/>
              </w:rPr>
            </w:pPr>
            <w:r w:rsidRPr="00484494">
              <w:rPr>
                <w:rFonts w:eastAsia="Calibri"/>
                <w:sz w:val="22"/>
                <w:szCs w:val="22"/>
              </w:rPr>
              <w:t xml:space="preserve">способы (вариантов) рационального размещения занимающихся для выполнения спортивных и подвижных игр; </w:t>
            </w:r>
          </w:p>
          <w:p w:rsidR="00D37FC6" w:rsidRPr="00484494" w:rsidRDefault="00D37FC6" w:rsidP="00436DF6">
            <w:pPr>
              <w:numPr>
                <w:ilvl w:val="0"/>
                <w:numId w:val="15"/>
              </w:numPr>
              <w:jc w:val="both"/>
              <w:rPr>
                <w:sz w:val="28"/>
                <w:szCs w:val="22"/>
              </w:rPr>
            </w:pPr>
            <w:r w:rsidRPr="00484494">
              <w:rPr>
                <w:rFonts w:eastAsia="Calibri"/>
                <w:sz w:val="22"/>
                <w:szCs w:val="22"/>
              </w:rPr>
              <w:t xml:space="preserve">методики проведения физкультурно-спортивного праздника, соревнования, дня здоровья и других мероприятий оздоровительного характера средствами спортивных и подвижных игр; </w:t>
            </w:r>
          </w:p>
          <w:p w:rsidR="00D37FC6" w:rsidRPr="00484494" w:rsidRDefault="00D37FC6" w:rsidP="00436DF6">
            <w:pPr>
              <w:numPr>
                <w:ilvl w:val="0"/>
                <w:numId w:val="15"/>
              </w:numPr>
              <w:jc w:val="both"/>
              <w:rPr>
                <w:sz w:val="28"/>
                <w:szCs w:val="22"/>
              </w:rPr>
            </w:pPr>
            <w:r w:rsidRPr="00484494">
              <w:rPr>
                <w:rFonts w:eastAsia="Calibri"/>
                <w:sz w:val="22"/>
                <w:szCs w:val="22"/>
              </w:rPr>
              <w:t>организацию физкультурно-</w:t>
            </w:r>
            <w:r w:rsidRPr="00484494">
              <w:rPr>
                <w:rFonts w:eastAsia="Calibri"/>
                <w:sz w:val="22"/>
                <w:szCs w:val="22"/>
              </w:rPr>
              <w:lastRenderedPageBreak/>
              <w:t xml:space="preserve">оздоровительной и спортивно-массовой работы в образовательных организациях; </w:t>
            </w:r>
          </w:p>
          <w:p w:rsidR="00D37FC6" w:rsidRPr="00484494" w:rsidRDefault="00D37FC6" w:rsidP="00436DF6">
            <w:pPr>
              <w:numPr>
                <w:ilvl w:val="0"/>
                <w:numId w:val="15"/>
              </w:numPr>
              <w:jc w:val="both"/>
              <w:rPr>
                <w:sz w:val="28"/>
                <w:szCs w:val="22"/>
              </w:rPr>
            </w:pPr>
            <w:r w:rsidRPr="00484494">
              <w:rPr>
                <w:rFonts w:eastAsia="Calibri"/>
                <w:sz w:val="22"/>
                <w:szCs w:val="22"/>
              </w:rPr>
              <w:t xml:space="preserve">организацию досуговой деятельности учащихся в образовательных организациях; </w:t>
            </w:r>
          </w:p>
          <w:p w:rsidR="00D37FC6" w:rsidRPr="00484494" w:rsidRDefault="00D37FC6" w:rsidP="00436DF6">
            <w:pPr>
              <w:numPr>
                <w:ilvl w:val="0"/>
                <w:numId w:val="15"/>
              </w:numPr>
              <w:jc w:val="both"/>
              <w:rPr>
                <w:sz w:val="28"/>
                <w:szCs w:val="22"/>
              </w:rPr>
            </w:pPr>
            <w:r w:rsidRPr="00484494">
              <w:rPr>
                <w:rFonts w:eastAsia="Calibri"/>
                <w:sz w:val="22"/>
                <w:szCs w:val="22"/>
              </w:rPr>
              <w:t xml:space="preserve">способы повышения эффективности педагогического процесса на уроках физической культуры; </w:t>
            </w:r>
          </w:p>
          <w:p w:rsidR="00D37FC6" w:rsidRPr="00484494" w:rsidRDefault="00D37FC6" w:rsidP="00436DF6">
            <w:pPr>
              <w:numPr>
                <w:ilvl w:val="0"/>
                <w:numId w:val="15"/>
              </w:numPr>
              <w:jc w:val="both"/>
              <w:rPr>
                <w:sz w:val="28"/>
                <w:szCs w:val="22"/>
              </w:rPr>
            </w:pPr>
            <w:r w:rsidRPr="00484494">
              <w:rPr>
                <w:rFonts w:eastAsia="Calibri"/>
                <w:sz w:val="22"/>
                <w:szCs w:val="22"/>
              </w:rPr>
              <w:t xml:space="preserve">способы реализации здоровье формирующих возможностей средств и условий использования базовых видов физкультурно-спортивной деятельности; - психолого-педагогические приемы активации познавательной активности занимающихся.  </w:t>
            </w:r>
          </w:p>
          <w:p w:rsidR="00D37FC6" w:rsidRPr="00484494" w:rsidRDefault="00D37FC6" w:rsidP="00D37FC6">
            <w:pPr>
              <w:jc w:val="both"/>
              <w:rPr>
                <w:sz w:val="28"/>
                <w:szCs w:val="22"/>
              </w:rPr>
            </w:pPr>
            <w:r w:rsidRPr="00484494">
              <w:rPr>
                <w:rFonts w:eastAsia="Calibri"/>
                <w:sz w:val="22"/>
                <w:szCs w:val="22"/>
              </w:rPr>
              <w:t xml:space="preserve">ОПК-3.2. Умеет: </w:t>
            </w:r>
          </w:p>
          <w:p w:rsidR="00D37FC6" w:rsidRPr="00484494" w:rsidRDefault="00D37FC6" w:rsidP="00436DF6">
            <w:pPr>
              <w:numPr>
                <w:ilvl w:val="0"/>
                <w:numId w:val="15"/>
              </w:numPr>
              <w:jc w:val="both"/>
              <w:rPr>
                <w:sz w:val="28"/>
                <w:szCs w:val="22"/>
              </w:rPr>
            </w:pPr>
            <w:r w:rsidRPr="00484494">
              <w:rPr>
                <w:rFonts w:eastAsia="Calibri"/>
                <w:sz w:val="22"/>
                <w:szCs w:val="22"/>
              </w:rPr>
              <w:t xml:space="preserve">применять методы организации учебной деятельности на занятиях по гимнастике, легкой атлетике, плаванию, подвижным и спортивным играм, лыжному спорту с учетом материально-технических возможностей учебного заведения (организации), возрастных особенностей занимающихся; </w:t>
            </w:r>
          </w:p>
          <w:p w:rsidR="00D37FC6" w:rsidRPr="00484494" w:rsidRDefault="00D37FC6" w:rsidP="00436DF6">
            <w:pPr>
              <w:numPr>
                <w:ilvl w:val="0"/>
                <w:numId w:val="16"/>
              </w:numPr>
              <w:jc w:val="both"/>
              <w:rPr>
                <w:sz w:val="28"/>
                <w:szCs w:val="22"/>
              </w:rPr>
            </w:pPr>
            <w:r w:rsidRPr="00484494">
              <w:rPr>
                <w:rFonts w:eastAsia="Calibri"/>
                <w:sz w:val="22"/>
              </w:rPr>
              <w:t>использовать  методы, средства и методические приемы  при проведении занятий по гимнастике, легкой атлетике, плаванию, подвижным и спортивным играм, лыжному спорту в зависимости от поставленных задач;</w:t>
            </w:r>
            <w:r w:rsidRPr="00484494">
              <w:rPr>
                <w:rFonts w:eastAsia="Calibri"/>
                <w:sz w:val="22"/>
                <w:szCs w:val="22"/>
              </w:rPr>
              <w:t xml:space="preserve"> использовать в своей деятельности терминологию гимнастики, легкой атлетики, плавания, подвижных и спортивных игр, лыжного спорта; </w:t>
            </w:r>
          </w:p>
          <w:p w:rsidR="00D37FC6" w:rsidRPr="00484494" w:rsidRDefault="00D37FC6" w:rsidP="00436DF6">
            <w:pPr>
              <w:numPr>
                <w:ilvl w:val="0"/>
                <w:numId w:val="16"/>
              </w:numPr>
              <w:jc w:val="both"/>
              <w:rPr>
                <w:sz w:val="28"/>
                <w:szCs w:val="22"/>
              </w:rPr>
            </w:pPr>
            <w:r w:rsidRPr="00484494">
              <w:rPr>
                <w:rFonts w:eastAsia="Calibri"/>
                <w:sz w:val="22"/>
                <w:szCs w:val="22"/>
              </w:rPr>
              <w:t xml:space="preserve">распределять на протяжении занятия средства гимнастики,  легкой атлетики, плавания, подвижных и спортивных игр, лыжного спорта с учетом их влияния на организм занимающихся; </w:t>
            </w:r>
          </w:p>
          <w:p w:rsidR="00D37FC6" w:rsidRPr="00484494" w:rsidRDefault="00D37FC6" w:rsidP="00436DF6">
            <w:pPr>
              <w:numPr>
                <w:ilvl w:val="0"/>
                <w:numId w:val="16"/>
              </w:numPr>
              <w:jc w:val="both"/>
              <w:rPr>
                <w:sz w:val="28"/>
                <w:szCs w:val="22"/>
              </w:rPr>
            </w:pPr>
            <w:r w:rsidRPr="00484494">
              <w:rPr>
                <w:rFonts w:eastAsia="Calibri"/>
                <w:sz w:val="22"/>
                <w:szCs w:val="22"/>
              </w:rPr>
              <w:t xml:space="preserve">показывать наглядно и правильно выполнение упражнений в гимнастике, легкой атлетике, плавании, подвижных и спортивных играх, лыжном спорте; </w:t>
            </w:r>
          </w:p>
          <w:p w:rsidR="00D37FC6" w:rsidRPr="00484494" w:rsidRDefault="00D37FC6" w:rsidP="00436DF6">
            <w:pPr>
              <w:numPr>
                <w:ilvl w:val="0"/>
                <w:numId w:val="16"/>
              </w:numPr>
              <w:jc w:val="both"/>
              <w:rPr>
                <w:sz w:val="28"/>
                <w:szCs w:val="22"/>
              </w:rPr>
            </w:pPr>
            <w:proofErr w:type="gramStart"/>
            <w:r w:rsidRPr="00484494">
              <w:rPr>
                <w:rFonts w:eastAsia="Calibri"/>
                <w:sz w:val="22"/>
                <w:szCs w:val="22"/>
              </w:rPr>
              <w:t xml:space="preserve">использовать средства гимнастики, легкой атлетики, спортивных и подвижных игр для проведения подготовительной части занятий, формирования </w:t>
            </w:r>
            <w:proofErr w:type="spellStart"/>
            <w:r w:rsidRPr="00484494">
              <w:rPr>
                <w:rFonts w:eastAsia="Calibri"/>
                <w:sz w:val="22"/>
                <w:szCs w:val="22"/>
              </w:rPr>
              <w:t>жизненнонеобходимых</w:t>
            </w:r>
            <w:proofErr w:type="spellEnd"/>
            <w:r w:rsidRPr="00484494">
              <w:rPr>
                <w:rFonts w:eastAsia="Calibri"/>
                <w:sz w:val="22"/>
                <w:szCs w:val="22"/>
              </w:rPr>
              <w:t xml:space="preserve"> навыков и развития физических качеств (в том числе для ИВС); - использовать стандартное и дополнительное оборудование, пользоваться спортивным инвентарем, и контрольно-измерительными приборами на занятиях физической культурой с использованием средств гимнастики,  легкой атлетики, плавания, подвижных и спортивных игр, лыжного спорта; </w:t>
            </w:r>
            <w:proofErr w:type="gramEnd"/>
          </w:p>
          <w:p w:rsidR="00D37FC6" w:rsidRPr="00484494" w:rsidRDefault="00D37FC6" w:rsidP="00436DF6">
            <w:pPr>
              <w:numPr>
                <w:ilvl w:val="0"/>
                <w:numId w:val="16"/>
              </w:numPr>
              <w:jc w:val="both"/>
              <w:rPr>
                <w:sz w:val="28"/>
                <w:szCs w:val="22"/>
              </w:rPr>
            </w:pPr>
            <w:r w:rsidRPr="00484494">
              <w:rPr>
                <w:rFonts w:eastAsia="Calibri"/>
                <w:sz w:val="22"/>
                <w:szCs w:val="22"/>
              </w:rPr>
              <w:t xml:space="preserve">организовывать (строить, перестраивать, размыкать, размещать, перемещать и т.п.) группу занимающихся в зависимости от поставленных задач для безопасного выполнения любых гимнастических упражнений; </w:t>
            </w:r>
          </w:p>
          <w:p w:rsidR="00D37FC6" w:rsidRPr="00484494" w:rsidRDefault="00D37FC6" w:rsidP="00436DF6">
            <w:pPr>
              <w:numPr>
                <w:ilvl w:val="0"/>
                <w:numId w:val="16"/>
              </w:numPr>
              <w:jc w:val="both"/>
              <w:rPr>
                <w:sz w:val="28"/>
                <w:szCs w:val="22"/>
              </w:rPr>
            </w:pPr>
            <w:r w:rsidRPr="00484494">
              <w:rPr>
                <w:rFonts w:eastAsia="Calibri"/>
                <w:sz w:val="22"/>
                <w:szCs w:val="22"/>
              </w:rPr>
              <w:t xml:space="preserve">организовывать группу занимающихся в зависимости от поставленных задач для </w:t>
            </w:r>
            <w:r w:rsidRPr="00484494">
              <w:rPr>
                <w:rFonts w:eastAsia="Calibri"/>
                <w:sz w:val="22"/>
                <w:szCs w:val="22"/>
              </w:rPr>
              <w:lastRenderedPageBreak/>
              <w:t xml:space="preserve">безопасного выполнения упражнений легкой атлетики, спортивных и подвижных игр, плавания, лыжной подготовки; </w:t>
            </w:r>
          </w:p>
          <w:p w:rsidR="00D37FC6" w:rsidRPr="00484494" w:rsidRDefault="00D37FC6" w:rsidP="00D37FC6">
            <w:pPr>
              <w:jc w:val="both"/>
              <w:rPr>
                <w:sz w:val="28"/>
                <w:szCs w:val="22"/>
              </w:rPr>
            </w:pPr>
            <w:r w:rsidRPr="00484494">
              <w:rPr>
                <w:rFonts w:eastAsia="Calibri"/>
                <w:sz w:val="22"/>
                <w:szCs w:val="22"/>
              </w:rPr>
              <w:t xml:space="preserve">-контролировать и оценивать работу обучающихся на занятиях и самостоятельную работу, успехи и затруднения в освоении средств гимнастики, легкой атлетики, спортивных и подвижных игр, плавания, лыжной подготовки; </w:t>
            </w:r>
          </w:p>
          <w:p w:rsidR="00D37FC6" w:rsidRPr="00484494" w:rsidRDefault="00D37FC6" w:rsidP="00436DF6">
            <w:pPr>
              <w:numPr>
                <w:ilvl w:val="0"/>
                <w:numId w:val="16"/>
              </w:numPr>
              <w:jc w:val="both"/>
              <w:rPr>
                <w:sz w:val="28"/>
                <w:szCs w:val="22"/>
              </w:rPr>
            </w:pPr>
            <w:r w:rsidRPr="00484494">
              <w:rPr>
                <w:rFonts w:eastAsia="Calibri"/>
                <w:sz w:val="22"/>
                <w:szCs w:val="22"/>
              </w:rPr>
              <w:t xml:space="preserve">оценивать качество выполнения упражнений в гимнастике, легкой атлетике, плавании, подвижных и спортивных играх, лыжном спорте и определять ошибки в технике; </w:t>
            </w:r>
          </w:p>
          <w:p w:rsidR="00D37FC6" w:rsidRPr="00484494" w:rsidRDefault="00D37FC6" w:rsidP="00436DF6">
            <w:pPr>
              <w:numPr>
                <w:ilvl w:val="0"/>
                <w:numId w:val="16"/>
              </w:numPr>
              <w:jc w:val="both"/>
              <w:rPr>
                <w:sz w:val="28"/>
                <w:szCs w:val="22"/>
              </w:rPr>
            </w:pPr>
            <w:r w:rsidRPr="00484494">
              <w:rPr>
                <w:rFonts w:eastAsia="Calibri"/>
                <w:sz w:val="22"/>
                <w:szCs w:val="22"/>
              </w:rPr>
              <w:t xml:space="preserve">определять причины возникновения у занимающихся  ошибок в технике движений в гимнастике, легкой атлетике, плавании, подвижных и спортивных играх, лыжном спорте, подбирать  приемы и средства для их устранения; </w:t>
            </w:r>
          </w:p>
          <w:p w:rsidR="00D37FC6" w:rsidRPr="00484494" w:rsidRDefault="00D37FC6" w:rsidP="00436DF6">
            <w:pPr>
              <w:numPr>
                <w:ilvl w:val="0"/>
                <w:numId w:val="16"/>
              </w:numPr>
              <w:jc w:val="both"/>
              <w:rPr>
                <w:sz w:val="28"/>
                <w:szCs w:val="22"/>
              </w:rPr>
            </w:pPr>
            <w:r w:rsidRPr="00484494">
              <w:rPr>
                <w:rFonts w:eastAsia="Calibri"/>
                <w:sz w:val="22"/>
                <w:szCs w:val="22"/>
              </w:rPr>
              <w:t xml:space="preserve">использовать систему нормативов и методик контроля физической подготовленности занимающихся на занятиях по гимнастике, легкой атлетике, плаванию, подвижным и спортивным играм, лыжному спорту; </w:t>
            </w:r>
          </w:p>
          <w:p w:rsidR="00D37FC6" w:rsidRPr="00484494" w:rsidRDefault="00D37FC6" w:rsidP="00D37FC6">
            <w:pPr>
              <w:jc w:val="both"/>
              <w:rPr>
                <w:sz w:val="28"/>
                <w:szCs w:val="22"/>
              </w:rPr>
            </w:pPr>
            <w:proofErr w:type="gramStart"/>
            <w:r w:rsidRPr="00484494">
              <w:rPr>
                <w:rFonts w:eastAsia="Calibri"/>
                <w:sz w:val="22"/>
              </w:rPr>
              <w:t>использовать существующие методики проведения соревнований по гимнастике, легкой атлетике, спортивным и подвижным играм, лыжным гонкам и лыжной</w:t>
            </w:r>
            <w:r w:rsidRPr="00484494">
              <w:rPr>
                <w:rFonts w:eastAsia="Calibri"/>
                <w:sz w:val="22"/>
                <w:szCs w:val="22"/>
              </w:rPr>
              <w:t xml:space="preserve"> подготовке, проведения физкультурно-спортивного праздника, дня здоровья и мероприятий оздоровительного характера по гимнастике, легкой атлетике, спортивным и подвижным играм, лыжным гонкам и лыжной подготовке; - проектировать, анализировать и презентовать собственную методическую и практическую деятельность при реализации базовых видов </w:t>
            </w:r>
            <w:proofErr w:type="spellStart"/>
            <w:r w:rsidRPr="00484494">
              <w:rPr>
                <w:rFonts w:eastAsia="Calibri"/>
                <w:sz w:val="22"/>
                <w:szCs w:val="22"/>
              </w:rPr>
              <w:t>физкультурноспортивной</w:t>
            </w:r>
            <w:proofErr w:type="spellEnd"/>
            <w:r w:rsidRPr="00484494">
              <w:rPr>
                <w:rFonts w:eastAsia="Calibri"/>
                <w:sz w:val="22"/>
                <w:szCs w:val="22"/>
              </w:rPr>
              <w:t xml:space="preserve"> деятельности; </w:t>
            </w:r>
            <w:proofErr w:type="gramEnd"/>
          </w:p>
          <w:p w:rsidR="00D37FC6" w:rsidRPr="00484494" w:rsidRDefault="00D37FC6" w:rsidP="00436DF6">
            <w:pPr>
              <w:numPr>
                <w:ilvl w:val="0"/>
                <w:numId w:val="17"/>
              </w:numPr>
              <w:jc w:val="both"/>
              <w:rPr>
                <w:sz w:val="28"/>
                <w:szCs w:val="22"/>
              </w:rPr>
            </w:pPr>
            <w:r w:rsidRPr="00484494">
              <w:rPr>
                <w:rFonts w:eastAsia="Calibri"/>
                <w:sz w:val="22"/>
                <w:szCs w:val="22"/>
              </w:rPr>
              <w:t xml:space="preserve">осуществлять подготовку обучающихся к участию в соревнованиях и </w:t>
            </w:r>
            <w:proofErr w:type="spellStart"/>
            <w:r w:rsidRPr="00484494">
              <w:rPr>
                <w:rFonts w:eastAsia="Calibri"/>
                <w:sz w:val="22"/>
                <w:szCs w:val="22"/>
              </w:rPr>
              <w:t>физкультурномассовых</w:t>
            </w:r>
            <w:proofErr w:type="spellEnd"/>
            <w:r w:rsidRPr="00484494">
              <w:rPr>
                <w:rFonts w:eastAsia="Calibri"/>
                <w:sz w:val="22"/>
                <w:szCs w:val="22"/>
              </w:rPr>
              <w:t xml:space="preserve"> мероприятиях; </w:t>
            </w:r>
          </w:p>
          <w:p w:rsidR="00D37FC6" w:rsidRPr="00484494" w:rsidRDefault="00D37FC6" w:rsidP="00436DF6">
            <w:pPr>
              <w:numPr>
                <w:ilvl w:val="0"/>
                <w:numId w:val="17"/>
              </w:numPr>
              <w:jc w:val="both"/>
              <w:rPr>
                <w:sz w:val="28"/>
                <w:szCs w:val="22"/>
              </w:rPr>
            </w:pPr>
            <w:r w:rsidRPr="00484494">
              <w:rPr>
                <w:rFonts w:eastAsia="Calibri"/>
                <w:sz w:val="22"/>
                <w:szCs w:val="22"/>
              </w:rPr>
              <w:t xml:space="preserve">анализировать и корректировать уровень </w:t>
            </w:r>
            <w:proofErr w:type="spellStart"/>
            <w:r w:rsidRPr="00484494">
              <w:rPr>
                <w:rFonts w:eastAsia="Calibri"/>
                <w:sz w:val="22"/>
                <w:szCs w:val="22"/>
              </w:rPr>
              <w:t>сформированности</w:t>
            </w:r>
            <w:proofErr w:type="spellEnd"/>
            <w:r w:rsidRPr="00484494">
              <w:rPr>
                <w:rFonts w:eastAsia="Calibri"/>
                <w:sz w:val="22"/>
                <w:szCs w:val="22"/>
              </w:rPr>
              <w:t xml:space="preserve"> физической культуры </w:t>
            </w:r>
            <w:proofErr w:type="gramStart"/>
            <w:r w:rsidRPr="00484494">
              <w:rPr>
                <w:rFonts w:eastAsia="Calibri"/>
                <w:sz w:val="22"/>
                <w:szCs w:val="22"/>
              </w:rPr>
              <w:t>обучающихся</w:t>
            </w:r>
            <w:proofErr w:type="gramEnd"/>
            <w:r w:rsidRPr="00484494">
              <w:rPr>
                <w:rFonts w:eastAsia="Calibri"/>
                <w:sz w:val="22"/>
                <w:szCs w:val="22"/>
              </w:rPr>
              <w:t xml:space="preserve">; </w:t>
            </w:r>
          </w:p>
          <w:p w:rsidR="00D37FC6" w:rsidRPr="00484494" w:rsidRDefault="00D37FC6" w:rsidP="00436DF6">
            <w:pPr>
              <w:numPr>
                <w:ilvl w:val="0"/>
                <w:numId w:val="17"/>
              </w:numPr>
              <w:jc w:val="both"/>
              <w:rPr>
                <w:sz w:val="28"/>
                <w:szCs w:val="22"/>
              </w:rPr>
            </w:pPr>
            <w:r w:rsidRPr="00484494">
              <w:rPr>
                <w:rFonts w:eastAsia="Calibri"/>
                <w:sz w:val="22"/>
                <w:szCs w:val="22"/>
              </w:rPr>
              <w:t xml:space="preserve">анализировать эффективность проведения занятий по базовым видам спорта по количественным и качественным критериям;  - формировать основы физкультурных знаний; </w:t>
            </w:r>
          </w:p>
          <w:p w:rsidR="00D37FC6" w:rsidRPr="00484494" w:rsidRDefault="00D37FC6" w:rsidP="00436DF6">
            <w:pPr>
              <w:numPr>
                <w:ilvl w:val="0"/>
                <w:numId w:val="17"/>
              </w:numPr>
              <w:jc w:val="both"/>
              <w:rPr>
                <w:sz w:val="28"/>
                <w:szCs w:val="22"/>
              </w:rPr>
            </w:pPr>
            <w:r w:rsidRPr="00484494">
              <w:rPr>
                <w:rFonts w:eastAsia="Calibri"/>
                <w:sz w:val="22"/>
                <w:szCs w:val="22"/>
              </w:rPr>
              <w:t xml:space="preserve">нормировать и регулировать нагрузки на занятиях с учетом индивидуальных особенностей обучающихся; </w:t>
            </w:r>
          </w:p>
          <w:p w:rsidR="00D37FC6" w:rsidRPr="00484494" w:rsidRDefault="00D37FC6" w:rsidP="00436DF6">
            <w:pPr>
              <w:numPr>
                <w:ilvl w:val="0"/>
                <w:numId w:val="17"/>
              </w:numPr>
              <w:jc w:val="both"/>
              <w:rPr>
                <w:sz w:val="28"/>
                <w:szCs w:val="22"/>
              </w:rPr>
            </w:pPr>
            <w:r w:rsidRPr="00484494">
              <w:rPr>
                <w:rFonts w:eastAsia="Calibri"/>
                <w:sz w:val="22"/>
                <w:szCs w:val="22"/>
              </w:rPr>
              <w:t xml:space="preserve">применять методы диагностики и оценки показателей уровня и динамики развития и физической подготовленности обучающихся. </w:t>
            </w:r>
          </w:p>
          <w:p w:rsidR="00D37FC6" w:rsidRPr="00484494" w:rsidRDefault="00D37FC6" w:rsidP="00D37FC6">
            <w:pPr>
              <w:jc w:val="both"/>
              <w:rPr>
                <w:sz w:val="28"/>
                <w:szCs w:val="22"/>
              </w:rPr>
            </w:pPr>
            <w:r w:rsidRPr="00484494">
              <w:rPr>
                <w:rFonts w:eastAsia="Calibri"/>
                <w:sz w:val="22"/>
                <w:szCs w:val="22"/>
              </w:rPr>
              <w:t xml:space="preserve">ОПК-3.3. Имеет опыт: </w:t>
            </w:r>
          </w:p>
          <w:p w:rsidR="00D37FC6" w:rsidRPr="00484494" w:rsidRDefault="00D37FC6" w:rsidP="00436DF6">
            <w:pPr>
              <w:numPr>
                <w:ilvl w:val="0"/>
                <w:numId w:val="17"/>
              </w:numPr>
              <w:jc w:val="both"/>
              <w:rPr>
                <w:sz w:val="28"/>
                <w:szCs w:val="22"/>
              </w:rPr>
            </w:pPr>
            <w:r w:rsidRPr="00484494">
              <w:rPr>
                <w:rFonts w:eastAsia="Calibri"/>
                <w:sz w:val="22"/>
                <w:szCs w:val="22"/>
              </w:rPr>
              <w:t xml:space="preserve">проведения комплексов упражнений с учетом двигательных режимов, функционального состояния и возраста контингента занимающихся; </w:t>
            </w:r>
          </w:p>
          <w:p w:rsidR="00D37FC6" w:rsidRPr="00484494" w:rsidRDefault="00D37FC6" w:rsidP="00436DF6">
            <w:pPr>
              <w:numPr>
                <w:ilvl w:val="0"/>
                <w:numId w:val="17"/>
              </w:numPr>
              <w:jc w:val="both"/>
              <w:rPr>
                <w:sz w:val="28"/>
                <w:szCs w:val="22"/>
              </w:rPr>
            </w:pPr>
            <w:r w:rsidRPr="00484494">
              <w:rPr>
                <w:rFonts w:eastAsia="Calibri"/>
                <w:sz w:val="22"/>
                <w:szCs w:val="22"/>
              </w:rPr>
              <w:t xml:space="preserve">владения техникой </w:t>
            </w:r>
            <w:proofErr w:type="spellStart"/>
            <w:r w:rsidRPr="00484494">
              <w:rPr>
                <w:rFonts w:eastAsia="Calibri"/>
                <w:sz w:val="22"/>
                <w:szCs w:val="22"/>
              </w:rPr>
              <w:t>общеподготовительных</w:t>
            </w:r>
            <w:proofErr w:type="spellEnd"/>
            <w:r w:rsidRPr="00484494">
              <w:rPr>
                <w:rFonts w:eastAsia="Calibri"/>
                <w:sz w:val="22"/>
                <w:szCs w:val="22"/>
              </w:rPr>
              <w:t xml:space="preserve">, </w:t>
            </w:r>
            <w:r w:rsidRPr="00484494">
              <w:rPr>
                <w:rFonts w:eastAsia="Calibri"/>
                <w:sz w:val="22"/>
                <w:szCs w:val="22"/>
              </w:rPr>
              <w:lastRenderedPageBreak/>
              <w:t xml:space="preserve">специально-подготовительных и соревновательных гимнастических элементов, гимнастическим стилем исполнения </w:t>
            </w:r>
          </w:p>
          <w:p w:rsidR="00D37FC6" w:rsidRPr="00484494" w:rsidRDefault="00D37FC6" w:rsidP="00D37FC6">
            <w:pPr>
              <w:jc w:val="both"/>
              <w:rPr>
                <w:sz w:val="28"/>
                <w:szCs w:val="22"/>
              </w:rPr>
            </w:pPr>
            <w:r w:rsidRPr="00484494">
              <w:rPr>
                <w:rFonts w:eastAsia="Calibri"/>
                <w:sz w:val="22"/>
                <w:szCs w:val="22"/>
              </w:rPr>
              <w:t xml:space="preserve">гимнастических упражнений; </w:t>
            </w:r>
          </w:p>
          <w:p w:rsidR="00D37FC6" w:rsidRPr="00484494" w:rsidRDefault="00D37FC6" w:rsidP="00436DF6">
            <w:pPr>
              <w:numPr>
                <w:ilvl w:val="0"/>
                <w:numId w:val="17"/>
              </w:numPr>
              <w:jc w:val="both"/>
              <w:rPr>
                <w:sz w:val="28"/>
                <w:szCs w:val="22"/>
              </w:rPr>
            </w:pPr>
            <w:r w:rsidRPr="00484494">
              <w:rPr>
                <w:rFonts w:eastAsia="Calibri"/>
                <w:sz w:val="22"/>
                <w:szCs w:val="22"/>
              </w:rPr>
              <w:t xml:space="preserve">владения техникой видов легкой атлетики на уровне выполнение контрольных нормативов; </w:t>
            </w:r>
          </w:p>
          <w:p w:rsidR="00D37FC6" w:rsidRPr="00484494" w:rsidRDefault="00D37FC6" w:rsidP="00436DF6">
            <w:pPr>
              <w:numPr>
                <w:ilvl w:val="0"/>
                <w:numId w:val="17"/>
              </w:numPr>
              <w:jc w:val="both"/>
              <w:rPr>
                <w:sz w:val="28"/>
                <w:szCs w:val="22"/>
              </w:rPr>
            </w:pPr>
            <w:r w:rsidRPr="00484494">
              <w:rPr>
                <w:rFonts w:eastAsia="Calibri"/>
                <w:sz w:val="22"/>
                <w:szCs w:val="22"/>
              </w:rPr>
              <w:t xml:space="preserve">владения техникой способов плавания и прикладного плавания на уровне выполнения контрольных нормативов; </w:t>
            </w:r>
          </w:p>
          <w:p w:rsidR="00D37FC6" w:rsidRPr="00484494" w:rsidRDefault="00D37FC6" w:rsidP="00436DF6">
            <w:pPr>
              <w:numPr>
                <w:ilvl w:val="0"/>
                <w:numId w:val="17"/>
              </w:numPr>
              <w:jc w:val="both"/>
              <w:rPr>
                <w:sz w:val="28"/>
                <w:szCs w:val="22"/>
              </w:rPr>
            </w:pPr>
            <w:r w:rsidRPr="00484494">
              <w:rPr>
                <w:rFonts w:eastAsia="Calibri"/>
                <w:sz w:val="22"/>
                <w:szCs w:val="22"/>
              </w:rPr>
              <w:t xml:space="preserve">владения техникой способов передвижения на лыжах на уровне выполнения контрольных нормативов; </w:t>
            </w:r>
          </w:p>
          <w:p w:rsidR="00D37FC6" w:rsidRPr="00484494" w:rsidRDefault="00D37FC6" w:rsidP="00436DF6">
            <w:pPr>
              <w:numPr>
                <w:ilvl w:val="0"/>
                <w:numId w:val="17"/>
              </w:numPr>
              <w:jc w:val="both"/>
              <w:rPr>
                <w:sz w:val="28"/>
                <w:szCs w:val="22"/>
              </w:rPr>
            </w:pPr>
            <w:r w:rsidRPr="00484494">
              <w:rPr>
                <w:rFonts w:eastAsia="Calibri"/>
                <w:sz w:val="22"/>
                <w:szCs w:val="22"/>
              </w:rPr>
              <w:t xml:space="preserve">владения техникой двигательных действий спортивных игр и содержания  действия подвижной игры; </w:t>
            </w:r>
          </w:p>
          <w:p w:rsidR="00D37FC6" w:rsidRPr="00484494" w:rsidRDefault="00D37FC6" w:rsidP="00436DF6">
            <w:pPr>
              <w:numPr>
                <w:ilvl w:val="0"/>
                <w:numId w:val="17"/>
              </w:numPr>
              <w:jc w:val="both"/>
              <w:rPr>
                <w:sz w:val="28"/>
                <w:szCs w:val="22"/>
              </w:rPr>
            </w:pPr>
            <w:r w:rsidRPr="00484494">
              <w:rPr>
                <w:rFonts w:eastAsia="Calibri"/>
                <w:sz w:val="22"/>
                <w:szCs w:val="22"/>
              </w:rPr>
              <w:t xml:space="preserve">проведения фрагмента урока физической культуры с использованием средств гимнастики; </w:t>
            </w:r>
          </w:p>
          <w:p w:rsidR="00D37FC6" w:rsidRPr="00484494" w:rsidRDefault="00D37FC6" w:rsidP="00D37FC6">
            <w:pPr>
              <w:jc w:val="both"/>
              <w:rPr>
                <w:sz w:val="28"/>
                <w:szCs w:val="22"/>
              </w:rPr>
            </w:pPr>
            <w:r w:rsidRPr="00484494">
              <w:rPr>
                <w:rFonts w:eastAsia="Calibri"/>
                <w:sz w:val="22"/>
                <w:szCs w:val="22"/>
              </w:rPr>
              <w:t xml:space="preserve">проведения фрагмента занятия по легкой атлетике по обучению технике выполнения упражнений, развитию физических качеств и воспитанию личности учащегося;  </w:t>
            </w:r>
          </w:p>
          <w:p w:rsidR="00D37FC6" w:rsidRPr="00484494" w:rsidRDefault="00D37FC6" w:rsidP="00436DF6">
            <w:pPr>
              <w:numPr>
                <w:ilvl w:val="0"/>
                <w:numId w:val="11"/>
              </w:numPr>
              <w:jc w:val="both"/>
              <w:rPr>
                <w:sz w:val="28"/>
                <w:szCs w:val="22"/>
              </w:rPr>
            </w:pPr>
            <w:r w:rsidRPr="00484494">
              <w:rPr>
                <w:rFonts w:eastAsia="Calibri"/>
                <w:sz w:val="22"/>
                <w:szCs w:val="22"/>
              </w:rPr>
              <w:t xml:space="preserve">составления упражнений по обучению техническим приемам спортивных игр и подбору подвижной игры  с учетом  возраста и контингента занимающихся; - проведения фрагмента урока  физической культуры с использованием средств подвижных и спортивных игр; </w:t>
            </w:r>
          </w:p>
          <w:p w:rsidR="00D37FC6" w:rsidRPr="00484494" w:rsidRDefault="00D37FC6" w:rsidP="00436DF6">
            <w:pPr>
              <w:numPr>
                <w:ilvl w:val="0"/>
                <w:numId w:val="11"/>
              </w:numPr>
              <w:jc w:val="both"/>
              <w:rPr>
                <w:sz w:val="28"/>
                <w:szCs w:val="22"/>
              </w:rPr>
            </w:pPr>
            <w:r w:rsidRPr="00484494">
              <w:rPr>
                <w:rFonts w:eastAsia="Calibri"/>
                <w:sz w:val="22"/>
                <w:szCs w:val="22"/>
              </w:rPr>
              <w:t xml:space="preserve">участия в судействе соревнования по  легкой атлетике, плаванию, лыжной подготовке; </w:t>
            </w:r>
          </w:p>
          <w:p w:rsidR="00D37FC6" w:rsidRPr="00484494" w:rsidRDefault="00D37FC6" w:rsidP="00436DF6">
            <w:pPr>
              <w:numPr>
                <w:ilvl w:val="0"/>
                <w:numId w:val="11"/>
              </w:numPr>
              <w:jc w:val="both"/>
              <w:rPr>
                <w:sz w:val="28"/>
                <w:szCs w:val="22"/>
              </w:rPr>
            </w:pPr>
            <w:r w:rsidRPr="00484494">
              <w:rPr>
                <w:rFonts w:eastAsia="Calibri"/>
                <w:sz w:val="22"/>
                <w:szCs w:val="22"/>
              </w:rPr>
              <w:t xml:space="preserve">проведения фрагмента физкультурно-спортивного мероприятия (соревнования) с использованием средств гимнастики, подвижных и спортивных игр с учетом возрастных особенностей контингента занимающихся; </w:t>
            </w:r>
          </w:p>
          <w:p w:rsidR="00FE7BF6" w:rsidRPr="00484494" w:rsidRDefault="00D37FC6" w:rsidP="00436DF6">
            <w:pPr>
              <w:numPr>
                <w:ilvl w:val="0"/>
                <w:numId w:val="11"/>
              </w:numPr>
              <w:jc w:val="both"/>
              <w:rPr>
                <w:sz w:val="28"/>
                <w:szCs w:val="22"/>
              </w:rPr>
            </w:pPr>
            <w:r w:rsidRPr="00484494">
              <w:rPr>
                <w:rFonts w:eastAsia="Calibri"/>
                <w:sz w:val="22"/>
                <w:szCs w:val="22"/>
              </w:rPr>
              <w:t xml:space="preserve">проведения занятий по учебному предмету «Физическая культура»; проведения внеурочных занятий (кружков физической культуры, групп ОФП, спортивных секций); </w:t>
            </w:r>
          </w:p>
          <w:p w:rsidR="00B13493" w:rsidRPr="00484494" w:rsidRDefault="00D37FC6" w:rsidP="00436DF6">
            <w:pPr>
              <w:numPr>
                <w:ilvl w:val="0"/>
                <w:numId w:val="11"/>
              </w:numPr>
              <w:jc w:val="both"/>
              <w:rPr>
                <w:sz w:val="28"/>
                <w:szCs w:val="22"/>
              </w:rPr>
            </w:pPr>
            <w:r w:rsidRPr="00484494">
              <w:rPr>
                <w:rFonts w:eastAsia="Calibri"/>
                <w:sz w:val="22"/>
                <w:szCs w:val="22"/>
              </w:rPr>
              <w:t>проведения мероприятий активного отдыха обучающихся в режиме учебного и вне учебного времени образовательной организации.</w:t>
            </w:r>
          </w:p>
        </w:tc>
      </w:tr>
      <w:tr w:rsidR="00B13493" w:rsidRPr="00484494" w:rsidTr="0025389D">
        <w:tc>
          <w:tcPr>
            <w:tcW w:w="1872" w:type="dxa"/>
            <w:shd w:val="clear" w:color="auto" w:fill="auto"/>
          </w:tcPr>
          <w:p w:rsidR="00B13493" w:rsidRPr="00484494" w:rsidRDefault="00FE7BF6" w:rsidP="001F4027">
            <w:pPr>
              <w:spacing w:after="200" w:line="276" w:lineRule="auto"/>
              <w:jc w:val="both"/>
              <w:rPr>
                <w:b/>
                <w:iCs/>
              </w:rPr>
            </w:pPr>
            <w:r w:rsidRPr="00484494">
              <w:rPr>
                <w:rFonts w:eastAsia="Calibri"/>
              </w:rPr>
              <w:lastRenderedPageBreak/>
              <w:t>Обучение и развитие</w:t>
            </w:r>
          </w:p>
        </w:tc>
        <w:tc>
          <w:tcPr>
            <w:tcW w:w="3118" w:type="dxa"/>
            <w:shd w:val="clear" w:color="auto" w:fill="auto"/>
          </w:tcPr>
          <w:p w:rsidR="00B13493" w:rsidRPr="00484494" w:rsidRDefault="00B13493" w:rsidP="001F4027">
            <w:pPr>
              <w:spacing w:after="200" w:line="276" w:lineRule="auto"/>
              <w:jc w:val="both"/>
              <w:rPr>
                <w:b/>
                <w:iCs/>
              </w:rPr>
            </w:pPr>
            <w:r w:rsidRPr="00484494">
              <w:rPr>
                <w:b/>
                <w:iCs/>
              </w:rPr>
              <w:t>ОПК-4:</w:t>
            </w:r>
            <w:proofErr w:type="gramStart"/>
            <w:r w:rsidRPr="00484494">
              <w:rPr>
                <w:iCs/>
              </w:rPr>
              <w:t>Способен</w:t>
            </w:r>
            <w:proofErr w:type="gramEnd"/>
            <w:r w:rsidRPr="00484494">
              <w:rPr>
                <w:iCs/>
              </w:rPr>
              <w:t xml:space="preserve"> проводить тренировочные занятия различной направленности и организовывать участие спортсменов в соревнованиях в избранном виде спорта</w:t>
            </w:r>
          </w:p>
        </w:tc>
        <w:tc>
          <w:tcPr>
            <w:tcW w:w="5103" w:type="dxa"/>
            <w:shd w:val="clear" w:color="auto" w:fill="auto"/>
          </w:tcPr>
          <w:p w:rsidR="00FE7BF6" w:rsidRPr="00484494" w:rsidRDefault="00FE7BF6" w:rsidP="00FE7BF6">
            <w:pPr>
              <w:jc w:val="both"/>
            </w:pPr>
            <w:r w:rsidRPr="00484494">
              <w:rPr>
                <w:rFonts w:eastAsia="Calibri"/>
              </w:rPr>
              <w:t xml:space="preserve">ОПК-4.1. Знает: </w:t>
            </w:r>
          </w:p>
          <w:p w:rsidR="00FE7BF6" w:rsidRPr="00484494" w:rsidRDefault="00FE7BF6" w:rsidP="00436DF6">
            <w:pPr>
              <w:numPr>
                <w:ilvl w:val="0"/>
                <w:numId w:val="18"/>
              </w:numPr>
              <w:jc w:val="both"/>
            </w:pPr>
            <w:r w:rsidRPr="00484494">
              <w:rPr>
                <w:rFonts w:eastAsia="Calibri"/>
              </w:rPr>
              <w:t xml:space="preserve">историю развития и современное состояние ИВС, его место и значение в физической культуре, науке и образовании; </w:t>
            </w:r>
          </w:p>
          <w:p w:rsidR="00FE7BF6" w:rsidRPr="00484494" w:rsidRDefault="00FE7BF6" w:rsidP="00436DF6">
            <w:pPr>
              <w:numPr>
                <w:ilvl w:val="0"/>
                <w:numId w:val="18"/>
              </w:numPr>
              <w:jc w:val="both"/>
            </w:pPr>
            <w:r w:rsidRPr="00484494">
              <w:rPr>
                <w:rFonts w:eastAsia="Calibri"/>
              </w:rPr>
              <w:t xml:space="preserve">терминологию, классификацию и общую характеристику спортивных дисциплин (упражнений) в ИВС; </w:t>
            </w:r>
          </w:p>
          <w:p w:rsidR="00FE7BF6" w:rsidRPr="00484494" w:rsidRDefault="00FE7BF6" w:rsidP="00436DF6">
            <w:pPr>
              <w:numPr>
                <w:ilvl w:val="0"/>
                <w:numId w:val="18"/>
              </w:numPr>
              <w:jc w:val="both"/>
            </w:pPr>
            <w:r w:rsidRPr="00484494">
              <w:rPr>
                <w:rFonts w:eastAsia="Calibri"/>
              </w:rPr>
              <w:t xml:space="preserve">цель, задачи и содержание курса ИВС; </w:t>
            </w:r>
          </w:p>
          <w:p w:rsidR="00FE7BF6" w:rsidRPr="00484494" w:rsidRDefault="00FE7BF6" w:rsidP="00436DF6">
            <w:pPr>
              <w:numPr>
                <w:ilvl w:val="0"/>
                <w:numId w:val="18"/>
              </w:numPr>
              <w:jc w:val="both"/>
            </w:pPr>
            <w:r w:rsidRPr="00484494">
              <w:rPr>
                <w:rFonts w:eastAsia="Calibri"/>
              </w:rPr>
              <w:t xml:space="preserve">технику спортивных дисциплин (упражнений) в ИВС; </w:t>
            </w:r>
          </w:p>
          <w:p w:rsidR="00FE7BF6" w:rsidRPr="00484494" w:rsidRDefault="00FE7BF6" w:rsidP="00436DF6">
            <w:pPr>
              <w:numPr>
                <w:ilvl w:val="0"/>
                <w:numId w:val="18"/>
              </w:numPr>
              <w:jc w:val="both"/>
            </w:pPr>
            <w:r w:rsidRPr="00484494">
              <w:rPr>
                <w:rFonts w:eastAsia="Calibri"/>
              </w:rPr>
              <w:t xml:space="preserve">средства и методы техникой и тактической подготовки в ИВС; </w:t>
            </w:r>
          </w:p>
          <w:p w:rsidR="00FE7BF6" w:rsidRPr="00484494" w:rsidRDefault="00FE7BF6" w:rsidP="00436DF6">
            <w:pPr>
              <w:numPr>
                <w:ilvl w:val="0"/>
                <w:numId w:val="18"/>
              </w:numPr>
              <w:jc w:val="both"/>
            </w:pPr>
            <w:r w:rsidRPr="00484494">
              <w:rPr>
                <w:rFonts w:eastAsia="Calibri"/>
              </w:rPr>
              <w:t xml:space="preserve">методики обучения технике спортивных дисциплин (упражнений) в ИВС; </w:t>
            </w:r>
          </w:p>
          <w:p w:rsidR="00FE7BF6" w:rsidRPr="00484494" w:rsidRDefault="00FE7BF6" w:rsidP="00436DF6">
            <w:pPr>
              <w:numPr>
                <w:ilvl w:val="0"/>
                <w:numId w:val="18"/>
              </w:numPr>
              <w:jc w:val="both"/>
            </w:pPr>
            <w:r w:rsidRPr="00484494">
              <w:rPr>
                <w:rFonts w:eastAsia="Calibri"/>
              </w:rPr>
              <w:lastRenderedPageBreak/>
              <w:t xml:space="preserve">средства и методы физической подготовки в ИВС; </w:t>
            </w:r>
          </w:p>
          <w:p w:rsidR="00FE7BF6" w:rsidRPr="00484494" w:rsidRDefault="00FE7BF6" w:rsidP="00436DF6">
            <w:pPr>
              <w:numPr>
                <w:ilvl w:val="0"/>
                <w:numId w:val="18"/>
              </w:numPr>
              <w:jc w:val="both"/>
            </w:pPr>
            <w:r w:rsidRPr="00484494">
              <w:rPr>
                <w:rFonts w:eastAsia="Calibri"/>
              </w:rPr>
              <w:t xml:space="preserve">воспитательные возможности занятий ИВС; </w:t>
            </w:r>
          </w:p>
          <w:p w:rsidR="00FE7BF6" w:rsidRPr="00484494" w:rsidRDefault="00FE7BF6" w:rsidP="00436DF6">
            <w:pPr>
              <w:numPr>
                <w:ilvl w:val="0"/>
                <w:numId w:val="18"/>
              </w:numPr>
              <w:jc w:val="both"/>
            </w:pPr>
            <w:r w:rsidRPr="00484494">
              <w:rPr>
                <w:rFonts w:eastAsia="Calibri"/>
              </w:rPr>
              <w:t xml:space="preserve">специфику проведения тренировочных занятий, а также требования к технике безопасности в условиях тренировочных занятий и соревнований по ИВС; - специфику деятельности специалиста по  ИВС в различных сферах физической культуры и спорта ОПК-4.2. Умеет: </w:t>
            </w:r>
          </w:p>
          <w:p w:rsidR="00FE7BF6" w:rsidRPr="00484494" w:rsidRDefault="00FE7BF6" w:rsidP="00FE7BF6">
            <w:pPr>
              <w:jc w:val="both"/>
            </w:pPr>
            <w:r w:rsidRPr="00484494">
              <w:rPr>
                <w:rFonts w:eastAsia="Calibri"/>
              </w:rPr>
              <w:t xml:space="preserve">применять методы организации деятельности занимающихся на занятиях по ИВС с учетом материально-технических возможностей организации, возрастных особенностей занимающихся; </w:t>
            </w:r>
          </w:p>
          <w:p w:rsidR="00FE7BF6" w:rsidRPr="00484494" w:rsidRDefault="00FE7BF6" w:rsidP="00436DF6">
            <w:pPr>
              <w:numPr>
                <w:ilvl w:val="0"/>
                <w:numId w:val="19"/>
              </w:numPr>
              <w:jc w:val="both"/>
            </w:pPr>
            <w:r w:rsidRPr="00484494">
              <w:rPr>
                <w:rFonts w:eastAsia="Calibri"/>
              </w:rPr>
              <w:t xml:space="preserve">использовать  методы, средства и методические приемы  при проведении занятий по ИВС в зависимости от поставленных задач; </w:t>
            </w:r>
          </w:p>
          <w:p w:rsidR="00FE7BF6" w:rsidRPr="00484494" w:rsidRDefault="00FE7BF6" w:rsidP="00436DF6">
            <w:pPr>
              <w:numPr>
                <w:ilvl w:val="0"/>
                <w:numId w:val="19"/>
              </w:numPr>
              <w:jc w:val="both"/>
            </w:pPr>
            <w:r w:rsidRPr="00484494">
              <w:rPr>
                <w:rFonts w:eastAsia="Calibri"/>
              </w:rPr>
              <w:t xml:space="preserve">использовать в своей деятельности терминологию ИВС; </w:t>
            </w:r>
          </w:p>
          <w:p w:rsidR="00FE7BF6" w:rsidRPr="00484494" w:rsidRDefault="00FE7BF6" w:rsidP="00436DF6">
            <w:pPr>
              <w:numPr>
                <w:ilvl w:val="0"/>
                <w:numId w:val="19"/>
              </w:numPr>
              <w:jc w:val="both"/>
            </w:pPr>
            <w:r w:rsidRPr="00484494">
              <w:rPr>
                <w:rFonts w:eastAsia="Calibri"/>
              </w:rPr>
              <w:t xml:space="preserve">распределять на протяжении занятия средства ИВС с учетом их влияния на организм занимающихся; </w:t>
            </w:r>
          </w:p>
          <w:p w:rsidR="00FE7BF6" w:rsidRPr="00484494" w:rsidRDefault="00FE7BF6" w:rsidP="00436DF6">
            <w:pPr>
              <w:numPr>
                <w:ilvl w:val="0"/>
                <w:numId w:val="19"/>
              </w:numPr>
              <w:jc w:val="both"/>
            </w:pPr>
            <w:r w:rsidRPr="00484494">
              <w:rPr>
                <w:rFonts w:eastAsia="Calibri"/>
              </w:rPr>
              <w:t xml:space="preserve">рассказывать в доступной форме об эволюции и современном уровне развития ИВС; </w:t>
            </w:r>
          </w:p>
          <w:p w:rsidR="00FE7BF6" w:rsidRPr="00484494" w:rsidRDefault="00FE7BF6" w:rsidP="00436DF6">
            <w:pPr>
              <w:numPr>
                <w:ilvl w:val="0"/>
                <w:numId w:val="19"/>
              </w:numPr>
              <w:jc w:val="both"/>
            </w:pPr>
            <w:r w:rsidRPr="00484494">
              <w:rPr>
                <w:rFonts w:eastAsia="Calibri"/>
              </w:rPr>
              <w:t xml:space="preserve">показывать основные двигательные действия ИВС, специальные и подводящие упражнения; </w:t>
            </w:r>
          </w:p>
          <w:p w:rsidR="00FE7BF6" w:rsidRPr="00484494" w:rsidRDefault="00FE7BF6" w:rsidP="00436DF6">
            <w:pPr>
              <w:numPr>
                <w:ilvl w:val="0"/>
                <w:numId w:val="19"/>
              </w:numPr>
              <w:jc w:val="both"/>
            </w:pPr>
            <w:r w:rsidRPr="00484494">
              <w:rPr>
                <w:rFonts w:eastAsia="Calibri"/>
              </w:rPr>
              <w:t xml:space="preserve">объяснять технику выполнения упражнений, ставить двигательную задачу в ИВС; </w:t>
            </w:r>
          </w:p>
          <w:p w:rsidR="00FE7BF6" w:rsidRPr="00484494" w:rsidRDefault="00FE7BF6" w:rsidP="00436DF6">
            <w:pPr>
              <w:numPr>
                <w:ilvl w:val="0"/>
                <w:numId w:val="19"/>
              </w:numPr>
              <w:jc w:val="both"/>
            </w:pPr>
            <w:r w:rsidRPr="00484494">
              <w:rPr>
                <w:rFonts w:eastAsia="Calibri"/>
              </w:rPr>
              <w:t xml:space="preserve">пользоваться спортивным инвентарем, оборудованием и </w:t>
            </w:r>
            <w:proofErr w:type="spellStart"/>
            <w:r w:rsidRPr="00484494">
              <w:rPr>
                <w:rFonts w:eastAsia="Calibri"/>
              </w:rPr>
              <w:t>контрольноизмерительными</w:t>
            </w:r>
            <w:proofErr w:type="spellEnd"/>
            <w:r w:rsidRPr="00484494">
              <w:rPr>
                <w:rFonts w:eastAsia="Calibri"/>
              </w:rPr>
              <w:t xml:space="preserve"> приборами на занятиях по ИВС; </w:t>
            </w:r>
          </w:p>
          <w:p w:rsidR="00FE7BF6" w:rsidRPr="00484494" w:rsidRDefault="00FE7BF6" w:rsidP="00436DF6">
            <w:pPr>
              <w:numPr>
                <w:ilvl w:val="0"/>
                <w:numId w:val="19"/>
              </w:numPr>
              <w:jc w:val="both"/>
            </w:pPr>
            <w:r w:rsidRPr="00484494">
              <w:rPr>
                <w:rFonts w:eastAsia="Calibri"/>
              </w:rPr>
              <w:t xml:space="preserve">организовывать группу занимающихся в зависимости от поставленных задач для безопасного выполнения упражнений ИВС; </w:t>
            </w:r>
          </w:p>
          <w:p w:rsidR="00FE7BF6" w:rsidRPr="00484494" w:rsidRDefault="00FE7BF6" w:rsidP="00FE7BF6">
            <w:pPr>
              <w:jc w:val="both"/>
            </w:pPr>
            <w:r w:rsidRPr="00484494">
              <w:rPr>
                <w:rFonts w:eastAsia="Calibri"/>
              </w:rPr>
              <w:t xml:space="preserve">-контролировать и оценивать работу занимающихся на занятиях и самостоятельную работу, успехи и затруднения в освоении средств ИВС, определять их причины, индивидуализировать и корректировать процесс обучения и воспитания; </w:t>
            </w:r>
          </w:p>
          <w:p w:rsidR="00FE7BF6" w:rsidRPr="00484494" w:rsidRDefault="00FE7BF6" w:rsidP="00436DF6">
            <w:pPr>
              <w:numPr>
                <w:ilvl w:val="0"/>
                <w:numId w:val="19"/>
              </w:numPr>
              <w:jc w:val="both"/>
            </w:pPr>
            <w:r w:rsidRPr="00484494">
              <w:rPr>
                <w:rFonts w:eastAsia="Calibri"/>
              </w:rPr>
              <w:t xml:space="preserve">оценивать качество выполнения упражнений в ИВС и определять ошибки в технике; - определять причины возникновения у занимающихся  ошибок в технике движений в ИВС, подбирать  приемы и средства для их </w:t>
            </w:r>
            <w:r w:rsidRPr="00484494">
              <w:rPr>
                <w:rFonts w:eastAsia="Calibri"/>
              </w:rPr>
              <w:lastRenderedPageBreak/>
              <w:t xml:space="preserve">устранения; </w:t>
            </w:r>
          </w:p>
          <w:p w:rsidR="00FE7BF6" w:rsidRPr="00484494" w:rsidRDefault="00FE7BF6" w:rsidP="00436DF6">
            <w:pPr>
              <w:numPr>
                <w:ilvl w:val="0"/>
                <w:numId w:val="19"/>
              </w:numPr>
              <w:jc w:val="both"/>
            </w:pPr>
            <w:r w:rsidRPr="00484494">
              <w:rPr>
                <w:rFonts w:eastAsia="Calibri"/>
              </w:rPr>
              <w:t xml:space="preserve">использовать систему нормативов и методик контроля физической подготовленности занимающихся на занятиях по ИВС. </w:t>
            </w:r>
          </w:p>
          <w:p w:rsidR="00FE7BF6" w:rsidRPr="00484494" w:rsidRDefault="00FE7BF6" w:rsidP="00FE7BF6">
            <w:pPr>
              <w:jc w:val="both"/>
            </w:pPr>
            <w:r w:rsidRPr="00484494">
              <w:rPr>
                <w:rFonts w:eastAsia="Calibri"/>
              </w:rPr>
              <w:t xml:space="preserve">ОПК-4.3. Имеет опыт: </w:t>
            </w:r>
          </w:p>
          <w:p w:rsidR="00FE7BF6" w:rsidRPr="00484494" w:rsidRDefault="00FE7BF6" w:rsidP="00436DF6">
            <w:pPr>
              <w:numPr>
                <w:ilvl w:val="0"/>
                <w:numId w:val="19"/>
              </w:numPr>
              <w:jc w:val="both"/>
            </w:pPr>
            <w:r w:rsidRPr="00484494">
              <w:rPr>
                <w:rFonts w:eastAsia="Calibri"/>
              </w:rPr>
              <w:t xml:space="preserve">выполнения и демонстрации основных двигательных действий в ИВС; </w:t>
            </w:r>
          </w:p>
          <w:p w:rsidR="00FE7BF6" w:rsidRPr="00484494" w:rsidRDefault="00FE7BF6" w:rsidP="00436DF6">
            <w:pPr>
              <w:numPr>
                <w:ilvl w:val="0"/>
                <w:numId w:val="19"/>
              </w:numPr>
              <w:jc w:val="both"/>
            </w:pPr>
            <w:r w:rsidRPr="00484494">
              <w:rPr>
                <w:rFonts w:eastAsia="Calibri"/>
              </w:rPr>
              <w:t xml:space="preserve">владения техникой ИВС на уровне выполнения контрольных нормативов; </w:t>
            </w:r>
          </w:p>
          <w:p w:rsidR="00B13493" w:rsidRPr="00484494" w:rsidRDefault="00FE7BF6" w:rsidP="00FE7BF6">
            <w:pPr>
              <w:jc w:val="both"/>
              <w:rPr>
                <w:b/>
                <w:bCs/>
              </w:rPr>
            </w:pPr>
            <w:r w:rsidRPr="00484494">
              <w:rPr>
                <w:rFonts w:eastAsia="Calibri"/>
              </w:rPr>
              <w:t xml:space="preserve">подготовки материалов для проведения беседы, теоретического занятия по ИВС; </w:t>
            </w:r>
            <w:proofErr w:type="gramStart"/>
            <w:r w:rsidRPr="00484494">
              <w:rPr>
                <w:rFonts w:eastAsia="Calibri"/>
              </w:rPr>
              <w:t>-п</w:t>
            </w:r>
            <w:proofErr w:type="gramEnd"/>
            <w:r w:rsidRPr="00484494">
              <w:rPr>
                <w:rFonts w:eastAsia="Calibri"/>
              </w:rPr>
              <w:t>роведения учебно-тренировочных занятий по ИВС по обучению технике выполнения упражнений, развитию физических качеств и воспитанию личности учащегося.</w:t>
            </w:r>
          </w:p>
        </w:tc>
      </w:tr>
      <w:tr w:rsidR="00B13493" w:rsidRPr="00484494" w:rsidTr="0025389D">
        <w:tc>
          <w:tcPr>
            <w:tcW w:w="1872" w:type="dxa"/>
            <w:shd w:val="clear" w:color="auto" w:fill="auto"/>
          </w:tcPr>
          <w:p w:rsidR="00B13493" w:rsidRPr="00484494" w:rsidRDefault="00FE7BF6" w:rsidP="001F4027">
            <w:pPr>
              <w:spacing w:after="200" w:line="276" w:lineRule="auto"/>
              <w:jc w:val="both"/>
              <w:rPr>
                <w:iCs/>
              </w:rPr>
            </w:pPr>
            <w:r w:rsidRPr="00484494">
              <w:rPr>
                <w:iCs/>
              </w:rPr>
              <w:lastRenderedPageBreak/>
              <w:t>Воспитание</w:t>
            </w:r>
          </w:p>
        </w:tc>
        <w:tc>
          <w:tcPr>
            <w:tcW w:w="3118" w:type="dxa"/>
            <w:shd w:val="clear" w:color="auto" w:fill="auto"/>
          </w:tcPr>
          <w:p w:rsidR="00B13493" w:rsidRPr="00484494" w:rsidRDefault="00B13493" w:rsidP="001F4027">
            <w:pPr>
              <w:spacing w:after="200" w:line="276" w:lineRule="auto"/>
              <w:jc w:val="both"/>
              <w:rPr>
                <w:b/>
                <w:iCs/>
              </w:rPr>
            </w:pPr>
            <w:r w:rsidRPr="00484494">
              <w:rPr>
                <w:b/>
                <w:iCs/>
              </w:rPr>
              <w:t>ОПК-5:</w:t>
            </w:r>
            <w:proofErr w:type="gramStart"/>
            <w:r w:rsidRPr="00484494">
              <w:rPr>
                <w:iCs/>
              </w:rPr>
              <w:t>Способен</w:t>
            </w:r>
            <w:proofErr w:type="gramEnd"/>
            <w:r w:rsidRPr="00484494">
              <w:rPr>
                <w:iCs/>
              </w:rPr>
              <w:t xml:space="preserve"> воспитывать у занимающихся социально-значимые личностные качества, проводить профилактику негативного социального поведения</w:t>
            </w:r>
          </w:p>
        </w:tc>
        <w:tc>
          <w:tcPr>
            <w:tcW w:w="5103" w:type="dxa"/>
            <w:shd w:val="clear" w:color="auto" w:fill="auto"/>
          </w:tcPr>
          <w:p w:rsidR="00FE7BF6" w:rsidRPr="00484494" w:rsidRDefault="00FE7BF6" w:rsidP="00FE7BF6">
            <w:r w:rsidRPr="00484494">
              <w:rPr>
                <w:rFonts w:eastAsia="Calibri"/>
              </w:rPr>
              <w:t xml:space="preserve">ОПК-5.1. Знает: </w:t>
            </w:r>
          </w:p>
          <w:p w:rsidR="00FE7BF6" w:rsidRPr="00484494" w:rsidRDefault="00FE7BF6" w:rsidP="00436DF6">
            <w:pPr>
              <w:numPr>
                <w:ilvl w:val="0"/>
                <w:numId w:val="20"/>
              </w:numPr>
              <w:ind w:right="18"/>
              <w:jc w:val="both"/>
            </w:pPr>
            <w:r w:rsidRPr="00484494">
              <w:rPr>
                <w:rFonts w:eastAsia="Calibri"/>
              </w:rPr>
              <w:t xml:space="preserve">закономерности и факторы физического  и психического развития, и особенности их проявления в разные возрастные периоды; </w:t>
            </w:r>
          </w:p>
          <w:p w:rsidR="00B13493" w:rsidRPr="00484494" w:rsidRDefault="00FE7BF6" w:rsidP="00FE7BF6">
            <w:pPr>
              <w:rPr>
                <w:rFonts w:eastAsia="Calibri"/>
              </w:rPr>
            </w:pPr>
            <w:r w:rsidRPr="00484494">
              <w:rPr>
                <w:rFonts w:eastAsia="Calibri"/>
              </w:rPr>
              <w:t>основы общей психологической подготовки, включая психологические факторы</w:t>
            </w:r>
          </w:p>
          <w:p w:rsidR="00FE7BF6" w:rsidRPr="00484494" w:rsidRDefault="00FE7BF6" w:rsidP="00FE7BF6">
            <w:pPr>
              <w:ind w:right="127"/>
            </w:pPr>
            <w:r w:rsidRPr="00484494">
              <w:rPr>
                <w:rFonts w:eastAsia="Calibri"/>
              </w:rPr>
              <w:t xml:space="preserve">формирования социально-значимых личностных качеств у занимающихся; </w:t>
            </w:r>
            <w:proofErr w:type="gramStart"/>
            <w:r w:rsidRPr="00484494">
              <w:rPr>
                <w:rFonts w:eastAsia="Calibri"/>
              </w:rPr>
              <w:t>-с</w:t>
            </w:r>
            <w:proofErr w:type="gramEnd"/>
            <w:r w:rsidRPr="00484494">
              <w:rPr>
                <w:rFonts w:eastAsia="Calibri"/>
              </w:rPr>
              <w:t xml:space="preserve">ущность воспитания и его место в образовательном и тренировочном процессе; - принципы воспитания; </w:t>
            </w:r>
          </w:p>
          <w:p w:rsidR="00FE7BF6" w:rsidRPr="00484494" w:rsidRDefault="00FE7BF6" w:rsidP="00436DF6">
            <w:pPr>
              <w:numPr>
                <w:ilvl w:val="0"/>
                <w:numId w:val="21"/>
              </w:numPr>
              <w:jc w:val="both"/>
            </w:pPr>
            <w:r w:rsidRPr="00484494">
              <w:rPr>
                <w:rFonts w:eastAsia="Calibri"/>
              </w:rPr>
              <w:t xml:space="preserve">методы, приемы и средства воспитания в физической культуре и спорте;  - формы воспитания и воспитательные мероприятия в образовательном и тренировочном процессе; </w:t>
            </w:r>
          </w:p>
          <w:p w:rsidR="00FE7BF6" w:rsidRPr="00484494" w:rsidRDefault="00FE7BF6" w:rsidP="00436DF6">
            <w:pPr>
              <w:numPr>
                <w:ilvl w:val="0"/>
                <w:numId w:val="21"/>
              </w:numPr>
              <w:jc w:val="both"/>
            </w:pPr>
            <w:r w:rsidRPr="00484494">
              <w:rPr>
                <w:rFonts w:eastAsia="Calibri"/>
              </w:rPr>
              <w:t xml:space="preserve">характеристику коллектива и основы его формирования в спорте;  </w:t>
            </w:r>
          </w:p>
          <w:p w:rsidR="00FE7BF6" w:rsidRPr="00484494" w:rsidRDefault="00FE7BF6" w:rsidP="00436DF6">
            <w:pPr>
              <w:numPr>
                <w:ilvl w:val="0"/>
                <w:numId w:val="21"/>
              </w:numPr>
              <w:jc w:val="both"/>
            </w:pPr>
            <w:r w:rsidRPr="00484494">
              <w:rPr>
                <w:rFonts w:eastAsia="Calibri"/>
              </w:rPr>
              <w:t xml:space="preserve">технологии педагогической диагностики и коррекции, снятия стрессов; </w:t>
            </w:r>
          </w:p>
          <w:p w:rsidR="00FE7BF6" w:rsidRPr="00484494" w:rsidRDefault="00FE7BF6" w:rsidP="00436DF6">
            <w:pPr>
              <w:numPr>
                <w:ilvl w:val="0"/>
                <w:numId w:val="21"/>
              </w:numPr>
              <w:jc w:val="both"/>
            </w:pPr>
            <w:r w:rsidRPr="00484494">
              <w:rPr>
                <w:rFonts w:eastAsia="Calibri"/>
              </w:rPr>
              <w:t xml:space="preserve">организацию воспитательного процесса в образовательных организациях;   - виды девиаций, формы проявления </w:t>
            </w:r>
            <w:proofErr w:type="spellStart"/>
            <w:r w:rsidRPr="00484494">
              <w:rPr>
                <w:rFonts w:eastAsia="Calibri"/>
              </w:rPr>
              <w:t>девиантного</w:t>
            </w:r>
            <w:proofErr w:type="spellEnd"/>
            <w:r w:rsidRPr="00484494">
              <w:rPr>
                <w:rFonts w:eastAsia="Calibri"/>
              </w:rPr>
              <w:t xml:space="preserve"> поведения, факторы их вызывающие и средства их профилактики в физической культуре и спорте; - технологии диагностики причин конфликтных ситуаций, их профилактики и разрешения. ОПК-5.2. Умеет: </w:t>
            </w:r>
          </w:p>
          <w:p w:rsidR="00FE7BF6" w:rsidRPr="00484494" w:rsidRDefault="00FE7BF6" w:rsidP="00436DF6">
            <w:pPr>
              <w:numPr>
                <w:ilvl w:val="0"/>
                <w:numId w:val="21"/>
              </w:numPr>
              <w:jc w:val="both"/>
            </w:pPr>
            <w:proofErr w:type="gramStart"/>
            <w:r w:rsidRPr="00484494">
              <w:rPr>
                <w:rFonts w:eastAsia="Calibri"/>
              </w:rPr>
              <w:t xml:space="preserve">решать воспитательные задачи на занятиях по физической культуре и спорту и во вне учебное время в сотрудничестве с другими педагогическими работниками; </w:t>
            </w:r>
            <w:proofErr w:type="gramEnd"/>
          </w:p>
          <w:p w:rsidR="00FE7BF6" w:rsidRPr="00484494" w:rsidRDefault="00FE7BF6" w:rsidP="00436DF6">
            <w:pPr>
              <w:numPr>
                <w:ilvl w:val="0"/>
                <w:numId w:val="21"/>
              </w:numPr>
              <w:jc w:val="both"/>
            </w:pPr>
            <w:r w:rsidRPr="00484494">
              <w:rPr>
                <w:rFonts w:eastAsia="Calibri"/>
              </w:rPr>
              <w:t xml:space="preserve">общаться с детьми различных возрастных категорий; </w:t>
            </w:r>
          </w:p>
          <w:p w:rsidR="00FE7BF6" w:rsidRPr="00484494" w:rsidRDefault="00FE7BF6" w:rsidP="00436DF6">
            <w:pPr>
              <w:numPr>
                <w:ilvl w:val="0"/>
                <w:numId w:val="21"/>
              </w:numPr>
              <w:jc w:val="both"/>
            </w:pPr>
            <w:r w:rsidRPr="00484494">
              <w:rPr>
                <w:rFonts w:eastAsia="Calibri"/>
              </w:rPr>
              <w:t xml:space="preserve">проектировать ситуации и события, развивающие эмоционально-ценностную и </w:t>
            </w:r>
            <w:r w:rsidRPr="00484494">
              <w:rPr>
                <w:rFonts w:eastAsia="Calibri"/>
              </w:rPr>
              <w:lastRenderedPageBreak/>
              <w:t xml:space="preserve">духовно-нравственную  сферу занимающихся в процессе занятий физической культурой и спортом; </w:t>
            </w:r>
          </w:p>
          <w:p w:rsidR="00FE7BF6" w:rsidRPr="00484494" w:rsidRDefault="00FE7BF6" w:rsidP="00436DF6">
            <w:pPr>
              <w:numPr>
                <w:ilvl w:val="0"/>
                <w:numId w:val="21"/>
              </w:numPr>
              <w:jc w:val="both"/>
            </w:pPr>
            <w:r w:rsidRPr="00484494">
              <w:rPr>
                <w:rFonts w:eastAsia="Calibri"/>
              </w:rPr>
              <w:t xml:space="preserve">формировать навыки социально-осознанного поведения в поликультурной среде; - помогать детям, оказавшимся в конфликтной ситуации и/или неблагоприятных условиях; </w:t>
            </w:r>
          </w:p>
          <w:p w:rsidR="00FE7BF6" w:rsidRPr="00484494" w:rsidRDefault="00FE7BF6" w:rsidP="00436DF6">
            <w:pPr>
              <w:numPr>
                <w:ilvl w:val="0"/>
                <w:numId w:val="21"/>
              </w:numPr>
              <w:jc w:val="both"/>
            </w:pPr>
            <w:r w:rsidRPr="00484494">
              <w:rPr>
                <w:rFonts w:eastAsia="Calibri"/>
              </w:rPr>
              <w:t xml:space="preserve">составлять психолого-педагогическую характеристику занимающегося,  учебного и спортивного коллектива; </w:t>
            </w:r>
          </w:p>
          <w:p w:rsidR="00FE7BF6" w:rsidRPr="00484494" w:rsidRDefault="00FE7BF6" w:rsidP="00436DF6">
            <w:pPr>
              <w:numPr>
                <w:ilvl w:val="0"/>
                <w:numId w:val="21"/>
              </w:numPr>
              <w:jc w:val="both"/>
            </w:pPr>
            <w:r w:rsidRPr="00484494">
              <w:rPr>
                <w:rFonts w:eastAsia="Calibri"/>
              </w:rPr>
              <w:t xml:space="preserve">создавать условия для формирования социально-личностных качеств у занимающихся в процессе занятий физической культурой и спортом;  -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применения допинга. </w:t>
            </w:r>
          </w:p>
          <w:p w:rsidR="00FE7BF6" w:rsidRPr="00484494" w:rsidRDefault="00FE7BF6" w:rsidP="00FE7BF6">
            <w:r w:rsidRPr="00484494">
              <w:rPr>
                <w:rFonts w:eastAsia="Calibri"/>
              </w:rPr>
              <w:t xml:space="preserve">ОПК-5.3. Имеет опыт: </w:t>
            </w:r>
          </w:p>
          <w:p w:rsidR="00FE7BF6" w:rsidRPr="00484494" w:rsidRDefault="00FE7BF6" w:rsidP="00FE7BF6">
            <w:r w:rsidRPr="00484494">
              <w:rPr>
                <w:rFonts w:eastAsia="Calibri"/>
              </w:rPr>
              <w:t xml:space="preserve">подготовки материалов и проведения теоретических занятий и бесед со спортсменами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w:t>
            </w:r>
          </w:p>
          <w:p w:rsidR="00FE7BF6" w:rsidRPr="00484494" w:rsidRDefault="00FE7BF6" w:rsidP="00436DF6">
            <w:pPr>
              <w:numPr>
                <w:ilvl w:val="0"/>
                <w:numId w:val="22"/>
              </w:numPr>
              <w:jc w:val="both"/>
            </w:pPr>
            <w:r w:rsidRPr="00484494">
              <w:rPr>
                <w:rFonts w:eastAsia="Calibri"/>
              </w:rPr>
              <w:t xml:space="preserve">планирования воспитательных мероприятий  при освоении основных и дополнительных общеобразовательных программ; </w:t>
            </w:r>
          </w:p>
          <w:p w:rsidR="00FE7BF6" w:rsidRPr="00484494" w:rsidRDefault="00FE7BF6" w:rsidP="00436DF6">
            <w:pPr>
              <w:numPr>
                <w:ilvl w:val="0"/>
                <w:numId w:val="22"/>
              </w:numPr>
              <w:jc w:val="both"/>
            </w:pPr>
            <w:r w:rsidRPr="00484494">
              <w:rPr>
                <w:rFonts w:eastAsia="Calibri"/>
              </w:rPr>
              <w:t xml:space="preserve">составления психолого-педагогической характеристики занимающегося физической культурой и спортом; </w:t>
            </w:r>
          </w:p>
          <w:p w:rsidR="00FE7BF6" w:rsidRPr="00484494" w:rsidRDefault="00FE7BF6" w:rsidP="00436DF6">
            <w:pPr>
              <w:numPr>
                <w:ilvl w:val="0"/>
                <w:numId w:val="22"/>
              </w:numPr>
              <w:jc w:val="both"/>
            </w:pPr>
            <w:proofErr w:type="gramStart"/>
            <w:r w:rsidRPr="00484494">
              <w:rPr>
                <w:rFonts w:eastAsia="Calibri"/>
              </w:rPr>
              <w:t xml:space="preserve">организации участия обучающихся в мероприятиях патриотического и общественного характера, в том числе в спортивно-массовых мероприятиях. </w:t>
            </w:r>
            <w:proofErr w:type="gramEnd"/>
          </w:p>
          <w:p w:rsidR="00FE7BF6" w:rsidRPr="00484494" w:rsidRDefault="00FE7BF6" w:rsidP="00FE7BF6">
            <w:pPr>
              <w:rPr>
                <w:b/>
                <w:bCs/>
              </w:rPr>
            </w:pPr>
          </w:p>
        </w:tc>
      </w:tr>
      <w:tr w:rsidR="00B13493" w:rsidRPr="00484494" w:rsidTr="0025389D">
        <w:tc>
          <w:tcPr>
            <w:tcW w:w="1872" w:type="dxa"/>
            <w:shd w:val="clear" w:color="auto" w:fill="auto"/>
          </w:tcPr>
          <w:p w:rsidR="00B13493" w:rsidRPr="00484494" w:rsidRDefault="00FE7BF6" w:rsidP="001F4027">
            <w:pPr>
              <w:spacing w:after="200" w:line="276" w:lineRule="auto"/>
              <w:jc w:val="both"/>
              <w:rPr>
                <w:iCs/>
              </w:rPr>
            </w:pPr>
            <w:r w:rsidRPr="00484494">
              <w:rPr>
                <w:iCs/>
              </w:rPr>
              <w:lastRenderedPageBreak/>
              <w:t>Воспитание</w:t>
            </w:r>
          </w:p>
        </w:tc>
        <w:tc>
          <w:tcPr>
            <w:tcW w:w="3118" w:type="dxa"/>
            <w:shd w:val="clear" w:color="auto" w:fill="auto"/>
          </w:tcPr>
          <w:p w:rsidR="00B13493" w:rsidRPr="00484494" w:rsidRDefault="00B13493" w:rsidP="001F4027">
            <w:pPr>
              <w:spacing w:after="200" w:line="276" w:lineRule="auto"/>
              <w:jc w:val="both"/>
              <w:rPr>
                <w:b/>
                <w:iCs/>
              </w:rPr>
            </w:pPr>
            <w:r w:rsidRPr="00484494">
              <w:rPr>
                <w:b/>
                <w:iCs/>
              </w:rPr>
              <w:t>ОПК-6:</w:t>
            </w:r>
            <w:proofErr w:type="gramStart"/>
            <w:r w:rsidRPr="00484494">
              <w:rPr>
                <w:iCs/>
              </w:rPr>
              <w:t>Способен</w:t>
            </w:r>
            <w:proofErr w:type="gramEnd"/>
            <w:r w:rsidRPr="00484494">
              <w:rPr>
                <w:iCs/>
              </w:rPr>
              <w:t xml:space="preserve">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c>
          <w:tcPr>
            <w:tcW w:w="5103" w:type="dxa"/>
            <w:shd w:val="clear" w:color="auto" w:fill="auto"/>
          </w:tcPr>
          <w:p w:rsidR="00FE7BF6" w:rsidRPr="00484494" w:rsidRDefault="00FE7BF6" w:rsidP="00FE7BF6">
            <w:r w:rsidRPr="00484494">
              <w:rPr>
                <w:rFonts w:eastAsia="Calibri"/>
              </w:rPr>
              <w:t xml:space="preserve">ОПК-6.1. Знает: </w:t>
            </w:r>
          </w:p>
          <w:p w:rsidR="00FE7BF6" w:rsidRPr="00484494" w:rsidRDefault="00FE7BF6" w:rsidP="00436DF6">
            <w:pPr>
              <w:numPr>
                <w:ilvl w:val="0"/>
                <w:numId w:val="23"/>
              </w:numPr>
              <w:jc w:val="both"/>
            </w:pPr>
            <w:r w:rsidRPr="00484494">
              <w:rPr>
                <w:rFonts w:eastAsia="Calibri"/>
              </w:rPr>
              <w:t xml:space="preserve">социальную роль, структуру и функции физической культуры и спорта; </w:t>
            </w:r>
          </w:p>
          <w:p w:rsidR="00FE7BF6" w:rsidRPr="00484494" w:rsidRDefault="00FE7BF6" w:rsidP="00436DF6">
            <w:pPr>
              <w:numPr>
                <w:ilvl w:val="0"/>
                <w:numId w:val="23"/>
              </w:numPr>
              <w:jc w:val="both"/>
            </w:pPr>
            <w:r w:rsidRPr="00484494">
              <w:rPr>
                <w:rFonts w:eastAsia="Calibri"/>
              </w:rPr>
              <w:t xml:space="preserve">место и роль нашей страны в развитии физической культуры и спорта; </w:t>
            </w:r>
          </w:p>
          <w:p w:rsidR="00FE7BF6" w:rsidRPr="00484494" w:rsidRDefault="00FE7BF6" w:rsidP="00436DF6">
            <w:pPr>
              <w:numPr>
                <w:ilvl w:val="0"/>
                <w:numId w:val="23"/>
              </w:numPr>
              <w:jc w:val="both"/>
            </w:pPr>
            <w:r w:rsidRPr="00484494">
              <w:rPr>
                <w:rFonts w:eastAsia="Calibri"/>
              </w:rPr>
              <w:t xml:space="preserve">цели, задачи, основные компоненты педагогического процесса в сфере физической культуры;  </w:t>
            </w:r>
          </w:p>
          <w:p w:rsidR="00FE7BF6" w:rsidRPr="00484494" w:rsidRDefault="00FE7BF6" w:rsidP="00436DF6">
            <w:pPr>
              <w:numPr>
                <w:ilvl w:val="0"/>
                <w:numId w:val="23"/>
              </w:numPr>
              <w:jc w:val="both"/>
            </w:pPr>
            <w:r w:rsidRPr="00484494">
              <w:rPr>
                <w:rFonts w:eastAsia="Calibri"/>
              </w:rPr>
              <w:t xml:space="preserve">социальную значимость профессии в сфере физической культуры, национальные интересы, ценность труда и служения на благо </w:t>
            </w:r>
            <w:r w:rsidRPr="00484494">
              <w:rPr>
                <w:rFonts w:eastAsia="Calibri"/>
              </w:rPr>
              <w:lastRenderedPageBreak/>
              <w:t xml:space="preserve">Отечества; </w:t>
            </w:r>
          </w:p>
          <w:p w:rsidR="00FE7BF6" w:rsidRPr="00484494" w:rsidRDefault="00FE7BF6" w:rsidP="00436DF6">
            <w:pPr>
              <w:numPr>
                <w:ilvl w:val="0"/>
                <w:numId w:val="23"/>
              </w:numPr>
              <w:jc w:val="both"/>
            </w:pPr>
            <w:r w:rsidRPr="00484494">
              <w:rPr>
                <w:rFonts w:eastAsia="Calibri"/>
              </w:rPr>
              <w:t xml:space="preserve">составляющие здорового образа жизни и факторы их определяющие; </w:t>
            </w:r>
          </w:p>
          <w:p w:rsidR="00FE7BF6" w:rsidRPr="00484494" w:rsidRDefault="00FE7BF6" w:rsidP="00436DF6">
            <w:pPr>
              <w:numPr>
                <w:ilvl w:val="0"/>
                <w:numId w:val="23"/>
              </w:numPr>
              <w:jc w:val="both"/>
            </w:pPr>
            <w:r w:rsidRPr="00484494">
              <w:rPr>
                <w:rFonts w:eastAsia="Calibri"/>
              </w:rPr>
              <w:t xml:space="preserve">основы организации здорового образа жизни; </w:t>
            </w:r>
          </w:p>
          <w:p w:rsidR="00FE7BF6" w:rsidRPr="00484494" w:rsidRDefault="00FE7BF6" w:rsidP="00436DF6">
            <w:pPr>
              <w:numPr>
                <w:ilvl w:val="0"/>
                <w:numId w:val="23"/>
              </w:numPr>
              <w:jc w:val="both"/>
            </w:pPr>
            <w:r w:rsidRPr="00484494">
              <w:rPr>
                <w:rFonts w:eastAsia="Calibri"/>
              </w:rPr>
              <w:t xml:space="preserve">закономерности физического и психического развития человека и особенности их проявления в разные возрастные периоды; </w:t>
            </w:r>
          </w:p>
          <w:p w:rsidR="00FE7BF6" w:rsidRPr="00484494" w:rsidRDefault="00FE7BF6" w:rsidP="00436DF6">
            <w:pPr>
              <w:numPr>
                <w:ilvl w:val="0"/>
                <w:numId w:val="23"/>
              </w:numPr>
              <w:jc w:val="both"/>
            </w:pPr>
            <w:r w:rsidRPr="00484494">
              <w:rPr>
                <w:rFonts w:eastAsia="Calibri"/>
              </w:rPr>
              <w:t xml:space="preserve">влияние физических упражнений на показатели физического развития и биологического возраста детей и подростков;  </w:t>
            </w:r>
          </w:p>
          <w:p w:rsidR="00FE7BF6" w:rsidRPr="00484494" w:rsidRDefault="00FE7BF6" w:rsidP="00436DF6">
            <w:pPr>
              <w:numPr>
                <w:ilvl w:val="0"/>
                <w:numId w:val="23"/>
              </w:numPr>
              <w:jc w:val="both"/>
            </w:pPr>
            <w:r w:rsidRPr="00484494">
              <w:rPr>
                <w:rFonts w:eastAsia="Calibri"/>
              </w:rPr>
              <w:t xml:space="preserve">механизмы  и приемы формирования, поддержания и коррекции  мотивации; санитарно-гигиенические основы деятельности в сфере физической культуры </w:t>
            </w:r>
          </w:p>
          <w:p w:rsidR="00FE7BF6" w:rsidRPr="00484494" w:rsidRDefault="00FE7BF6" w:rsidP="00FE7BF6">
            <w:r w:rsidRPr="00484494">
              <w:rPr>
                <w:rFonts w:eastAsia="Calibri"/>
              </w:rPr>
              <w:t xml:space="preserve">и спорта; </w:t>
            </w:r>
          </w:p>
          <w:p w:rsidR="00FE7BF6" w:rsidRPr="00484494" w:rsidRDefault="00FE7BF6" w:rsidP="00436DF6">
            <w:pPr>
              <w:numPr>
                <w:ilvl w:val="0"/>
                <w:numId w:val="23"/>
              </w:numPr>
              <w:jc w:val="both"/>
            </w:pPr>
            <w:r w:rsidRPr="00484494">
              <w:rPr>
                <w:rFonts w:eastAsia="Calibri"/>
              </w:rPr>
              <w:t xml:space="preserve">гигиенические средства восстановления; </w:t>
            </w:r>
          </w:p>
          <w:p w:rsidR="00FE7BF6" w:rsidRPr="00484494" w:rsidRDefault="00FE7BF6" w:rsidP="00436DF6">
            <w:pPr>
              <w:numPr>
                <w:ilvl w:val="0"/>
                <w:numId w:val="23"/>
              </w:numPr>
              <w:jc w:val="both"/>
            </w:pPr>
            <w:r w:rsidRPr="00484494">
              <w:rPr>
                <w:rFonts w:eastAsia="Calibri"/>
              </w:rPr>
              <w:t xml:space="preserve">гигиенические принципы закаливания; </w:t>
            </w:r>
          </w:p>
          <w:p w:rsidR="00FE7BF6" w:rsidRPr="00484494" w:rsidRDefault="00FE7BF6" w:rsidP="00436DF6">
            <w:pPr>
              <w:numPr>
                <w:ilvl w:val="0"/>
                <w:numId w:val="23"/>
              </w:numPr>
              <w:jc w:val="both"/>
            </w:pPr>
            <w:proofErr w:type="gramStart"/>
            <w:r w:rsidRPr="00484494">
              <w:rPr>
                <w:rFonts w:eastAsia="Calibri"/>
              </w:rPr>
              <w:t xml:space="preserve">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 </w:t>
            </w:r>
            <w:proofErr w:type="gramEnd"/>
          </w:p>
          <w:p w:rsidR="00FE7BF6" w:rsidRPr="00484494" w:rsidRDefault="00FE7BF6" w:rsidP="00FE7BF6">
            <w:r w:rsidRPr="00484494">
              <w:rPr>
                <w:rFonts w:eastAsia="Calibri"/>
              </w:rPr>
              <w:t xml:space="preserve">ОПК-6.2. Умеет: </w:t>
            </w:r>
          </w:p>
          <w:p w:rsidR="00FE7BF6" w:rsidRPr="00484494" w:rsidRDefault="00FE7BF6" w:rsidP="00FE7BF6">
            <w:r w:rsidRPr="00484494">
              <w:rPr>
                <w:rFonts w:eastAsia="Calibri"/>
              </w:rPr>
              <w:t xml:space="preserve">-использовать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w:t>
            </w:r>
          </w:p>
          <w:p w:rsidR="00FE7BF6" w:rsidRPr="00484494" w:rsidRDefault="00FE7BF6" w:rsidP="00FE7BF6">
            <w:r w:rsidRPr="00484494">
              <w:rPr>
                <w:rFonts w:eastAsia="Calibri"/>
              </w:rPr>
              <w:t xml:space="preserve">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w:t>
            </w:r>
          </w:p>
          <w:p w:rsidR="00FE7BF6" w:rsidRPr="00484494" w:rsidRDefault="00FE7BF6" w:rsidP="00436DF6">
            <w:pPr>
              <w:numPr>
                <w:ilvl w:val="0"/>
                <w:numId w:val="24"/>
              </w:numPr>
              <w:jc w:val="both"/>
            </w:pPr>
            <w:r w:rsidRPr="00484494">
              <w:rPr>
                <w:rFonts w:eastAsia="Calibri"/>
              </w:rPr>
              <w:t xml:space="preserve">планировать различные формы занятий с учетом медико-биологических, санитарно-гигиенических основ физкультурной деятельности, климатических,  особенностей в целях  совершенствования природных данных, поддержания здоровья, оздоровления и рекреации занимающихся; </w:t>
            </w:r>
          </w:p>
          <w:p w:rsidR="00FE7BF6" w:rsidRPr="00484494" w:rsidRDefault="00FE7BF6" w:rsidP="00436DF6">
            <w:pPr>
              <w:numPr>
                <w:ilvl w:val="0"/>
                <w:numId w:val="24"/>
              </w:numPr>
              <w:jc w:val="both"/>
            </w:pPr>
            <w:r w:rsidRPr="00484494">
              <w:rPr>
                <w:rFonts w:eastAsia="Calibri"/>
              </w:rPr>
              <w:t xml:space="preserve">использовать освоенные методики для реализации оздоровительной эффективности </w:t>
            </w:r>
            <w:r w:rsidRPr="00484494">
              <w:rPr>
                <w:rFonts w:eastAsia="Calibri"/>
              </w:rPr>
              <w:lastRenderedPageBreak/>
              <w:t xml:space="preserve">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w:t>
            </w:r>
          </w:p>
          <w:p w:rsidR="00FE7BF6" w:rsidRPr="00484494" w:rsidRDefault="00FE7BF6" w:rsidP="00436DF6">
            <w:pPr>
              <w:numPr>
                <w:ilvl w:val="0"/>
                <w:numId w:val="24"/>
              </w:numPr>
              <w:jc w:val="both"/>
            </w:pPr>
            <w:r w:rsidRPr="00484494">
              <w:rPr>
                <w:rFonts w:eastAsia="Calibri"/>
              </w:rPr>
              <w:t xml:space="preserve">устанавливать тренировочный режим с учётом возрастных гигиенических нормативов по  режиму сна, питания, учебных занятий; </w:t>
            </w:r>
          </w:p>
          <w:p w:rsidR="00FE7BF6" w:rsidRPr="00484494" w:rsidRDefault="00FE7BF6" w:rsidP="00436DF6">
            <w:pPr>
              <w:numPr>
                <w:ilvl w:val="0"/>
                <w:numId w:val="24"/>
              </w:numPr>
              <w:jc w:val="both"/>
            </w:pPr>
            <w:r w:rsidRPr="00484494">
              <w:rPr>
                <w:rFonts w:eastAsia="Calibri"/>
              </w:rPr>
              <w:t xml:space="preserve">составлять и анализировать суточный и недельный рационы питания; - проводить мероприятия по санитарно-просветительной работе в спортивных коллективах; </w:t>
            </w:r>
          </w:p>
          <w:p w:rsidR="00FE7BF6" w:rsidRPr="00484494" w:rsidRDefault="00FE7BF6" w:rsidP="00436DF6">
            <w:pPr>
              <w:numPr>
                <w:ilvl w:val="0"/>
                <w:numId w:val="24"/>
              </w:numPr>
              <w:jc w:val="both"/>
            </w:pPr>
            <w:r w:rsidRPr="00484494">
              <w:rPr>
                <w:rFonts w:eastAsia="Calibri"/>
              </w:rPr>
              <w:t xml:space="preserve">рассказывать в доступной и увлекательной форме о пользе, значении физической культуры и спорта, основах здорового образа жизни; </w:t>
            </w:r>
          </w:p>
          <w:p w:rsidR="00FE7BF6" w:rsidRPr="00484494" w:rsidRDefault="00FE7BF6" w:rsidP="00436DF6">
            <w:pPr>
              <w:numPr>
                <w:ilvl w:val="0"/>
                <w:numId w:val="24"/>
              </w:numPr>
              <w:jc w:val="both"/>
            </w:pPr>
            <w:r w:rsidRPr="00484494">
              <w:rPr>
                <w:rFonts w:eastAsia="Calibri"/>
              </w:rPr>
              <w:t xml:space="preserve">проводить собеседование, оценивать мотивацию и психологический настрой спортсмена; </w:t>
            </w:r>
          </w:p>
          <w:p w:rsidR="00FE7BF6" w:rsidRPr="00484494" w:rsidRDefault="00FE7BF6" w:rsidP="00436DF6">
            <w:pPr>
              <w:numPr>
                <w:ilvl w:val="0"/>
                <w:numId w:val="24"/>
              </w:numPr>
              <w:jc w:val="both"/>
            </w:pPr>
            <w:r w:rsidRPr="00484494">
              <w:rPr>
                <w:rFonts w:eastAsia="Calibri"/>
              </w:rPr>
              <w:t xml:space="preserve">применять общие (классические) психологические рекомендации по общению, оптимизации психических состояний, самооценки, поддержанию мотивации и др.  </w:t>
            </w:r>
            <w:proofErr w:type="gramStart"/>
            <w:r w:rsidRPr="00484494">
              <w:rPr>
                <w:rFonts w:eastAsia="Calibri"/>
              </w:rPr>
              <w:t>у</w:t>
            </w:r>
            <w:proofErr w:type="gramEnd"/>
            <w:r w:rsidRPr="00484494">
              <w:rPr>
                <w:rFonts w:eastAsia="Calibri"/>
              </w:rPr>
              <w:t xml:space="preserve"> занимающихся физкультурно-спортивной деятельностью; </w:t>
            </w:r>
          </w:p>
          <w:p w:rsidR="00FE7BF6" w:rsidRPr="00484494" w:rsidRDefault="00FE7BF6" w:rsidP="00436DF6">
            <w:pPr>
              <w:numPr>
                <w:ilvl w:val="0"/>
                <w:numId w:val="24"/>
              </w:numPr>
              <w:jc w:val="both"/>
            </w:pPr>
            <w:proofErr w:type="gramStart"/>
            <w:r w:rsidRPr="00484494">
              <w:rPr>
                <w:rFonts w:eastAsia="Calibri"/>
              </w:rPr>
              <w:t xml:space="preserve">формировать у занимающихся установку на здоровый образ жизни и его пропаганду среди окружающих </w:t>
            </w:r>
            <w:proofErr w:type="gramEnd"/>
          </w:p>
          <w:p w:rsidR="00FE7BF6" w:rsidRPr="00484494" w:rsidRDefault="00FE7BF6" w:rsidP="00FE7BF6">
            <w:pPr>
              <w:jc w:val="both"/>
            </w:pPr>
            <w:r w:rsidRPr="00484494">
              <w:rPr>
                <w:rFonts w:eastAsia="Calibri"/>
              </w:rPr>
              <w:t xml:space="preserve">ОПК-6.3. Имеет опыт: </w:t>
            </w:r>
          </w:p>
          <w:p w:rsidR="00FE7BF6" w:rsidRPr="00484494" w:rsidRDefault="00FE7BF6" w:rsidP="00436DF6">
            <w:pPr>
              <w:numPr>
                <w:ilvl w:val="0"/>
                <w:numId w:val="24"/>
              </w:numPr>
              <w:jc w:val="both"/>
            </w:pPr>
            <w:r w:rsidRPr="00484494">
              <w:rPr>
                <w:rFonts w:eastAsia="Calibri"/>
              </w:rPr>
              <w:t xml:space="preserve">обобщения информации о достижениях в сфере физической культуры и спорта; </w:t>
            </w:r>
          </w:p>
          <w:p w:rsidR="00FE7BF6" w:rsidRPr="00484494" w:rsidRDefault="00FE7BF6" w:rsidP="00436DF6">
            <w:pPr>
              <w:numPr>
                <w:ilvl w:val="0"/>
                <w:numId w:val="24"/>
              </w:numPr>
              <w:jc w:val="both"/>
            </w:pPr>
            <w:r w:rsidRPr="00484494">
              <w:rPr>
                <w:rFonts w:eastAsia="Calibri"/>
              </w:rPr>
              <w:t xml:space="preserve">применения методик оценки физического развития детей и подростков; </w:t>
            </w:r>
          </w:p>
          <w:p w:rsidR="00FE7BF6" w:rsidRPr="00484494" w:rsidRDefault="00FE7BF6" w:rsidP="00436DF6">
            <w:pPr>
              <w:numPr>
                <w:ilvl w:val="0"/>
                <w:numId w:val="24"/>
              </w:numPr>
              <w:jc w:val="both"/>
            </w:pPr>
            <w:r w:rsidRPr="00484494">
              <w:rPr>
                <w:rFonts w:eastAsia="Calibri"/>
              </w:rPr>
              <w:t xml:space="preserve">использования простейших функциональных тестов для оценки состояния здоровья и работоспособности занимающихся; </w:t>
            </w:r>
          </w:p>
          <w:p w:rsidR="00FE7BF6" w:rsidRPr="00484494" w:rsidRDefault="00FE7BF6" w:rsidP="00FE7BF6">
            <w:r w:rsidRPr="00484494">
              <w:rPr>
                <w:rFonts w:eastAsia="Calibri"/>
              </w:rPr>
              <w:t xml:space="preserve">владения методикой расчета суточных </w:t>
            </w:r>
            <w:proofErr w:type="spellStart"/>
            <w:r w:rsidRPr="00484494">
              <w:rPr>
                <w:rFonts w:eastAsia="Calibri"/>
              </w:rPr>
              <w:t>энергозатрат</w:t>
            </w:r>
            <w:proofErr w:type="spellEnd"/>
            <w:r w:rsidRPr="00484494">
              <w:rPr>
                <w:rFonts w:eastAsia="Calibri"/>
              </w:rPr>
              <w:t xml:space="preserve"> и энергоемкости пищи, методикой составления меню-раскладки. </w:t>
            </w:r>
          </w:p>
          <w:p w:rsidR="00FE7BF6" w:rsidRPr="00484494" w:rsidRDefault="00FE7BF6" w:rsidP="00436DF6">
            <w:pPr>
              <w:numPr>
                <w:ilvl w:val="0"/>
                <w:numId w:val="25"/>
              </w:numPr>
              <w:jc w:val="both"/>
            </w:pPr>
            <w:r w:rsidRPr="00484494">
              <w:rPr>
                <w:rFonts w:eastAsia="Calibri"/>
              </w:rPr>
              <w:t xml:space="preserve">проведения с </w:t>
            </w:r>
            <w:proofErr w:type="gramStart"/>
            <w:r w:rsidRPr="00484494">
              <w:rPr>
                <w:rFonts w:eastAsia="Calibri"/>
              </w:rPr>
              <w:t>обучающимися</w:t>
            </w:r>
            <w:proofErr w:type="gramEnd"/>
            <w:r w:rsidRPr="00484494">
              <w:rPr>
                <w:rFonts w:eastAsia="Calibri"/>
              </w:rPr>
              <w:t xml:space="preserve"> теоретических 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w:t>
            </w:r>
          </w:p>
          <w:p w:rsidR="00FE7BF6" w:rsidRPr="00484494" w:rsidRDefault="00FE7BF6" w:rsidP="00436DF6">
            <w:pPr>
              <w:numPr>
                <w:ilvl w:val="0"/>
                <w:numId w:val="25"/>
              </w:numPr>
              <w:jc w:val="both"/>
            </w:pPr>
            <w:r w:rsidRPr="00484494">
              <w:rPr>
                <w:rFonts w:eastAsia="Calibri"/>
              </w:rPr>
              <w:t xml:space="preserve">проведения теоретических занятий и бесед о содержании и значении спортивной этики, недопустимости использования допинга, скрытых и явных нарушений </w:t>
            </w:r>
            <w:r w:rsidRPr="00484494">
              <w:rPr>
                <w:rFonts w:eastAsia="Calibri"/>
              </w:rPr>
              <w:lastRenderedPageBreak/>
              <w:t xml:space="preserve">спортивных правил, участия в договорных играх;  </w:t>
            </w:r>
          </w:p>
          <w:p w:rsidR="00FE7BF6" w:rsidRPr="00484494" w:rsidRDefault="00FE7BF6" w:rsidP="00436DF6">
            <w:pPr>
              <w:numPr>
                <w:ilvl w:val="0"/>
                <w:numId w:val="25"/>
              </w:numPr>
              <w:jc w:val="both"/>
            </w:pPr>
            <w:r w:rsidRPr="00484494">
              <w:rPr>
                <w:rFonts w:eastAsia="Calibri"/>
              </w:rPr>
              <w:t xml:space="preserve">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w:t>
            </w:r>
          </w:p>
          <w:p w:rsidR="00FE7BF6" w:rsidRPr="00484494" w:rsidRDefault="00FE7BF6" w:rsidP="00436DF6">
            <w:pPr>
              <w:numPr>
                <w:ilvl w:val="0"/>
                <w:numId w:val="25"/>
              </w:numPr>
              <w:jc w:val="both"/>
            </w:pPr>
            <w:r w:rsidRPr="00484494">
              <w:rPr>
                <w:rFonts w:eastAsia="Calibri"/>
              </w:rPr>
              <w:t xml:space="preserve">организации встреч обучающихся с известными спортсменами; </w:t>
            </w:r>
          </w:p>
          <w:p w:rsidR="00B13493" w:rsidRPr="00484494" w:rsidRDefault="00FE7BF6" w:rsidP="00FE7BF6">
            <w:pPr>
              <w:rPr>
                <w:b/>
                <w:bCs/>
              </w:rPr>
            </w:pPr>
            <w:r w:rsidRPr="00484494">
              <w:rPr>
                <w:rFonts w:eastAsia="Calibri"/>
              </w:rPr>
              <w:t>использования  приемов агитационно-пропагандистской работы по привлечению населения к занятиям физической культурой и спортом.</w:t>
            </w:r>
          </w:p>
        </w:tc>
      </w:tr>
      <w:tr w:rsidR="00FE7BF6" w:rsidRPr="00484494" w:rsidTr="0025389D">
        <w:tc>
          <w:tcPr>
            <w:tcW w:w="1872" w:type="dxa"/>
            <w:shd w:val="clear" w:color="auto" w:fill="auto"/>
          </w:tcPr>
          <w:p w:rsidR="00FE7BF6" w:rsidRPr="00484494" w:rsidRDefault="00FE7BF6" w:rsidP="00FE7BF6">
            <w:pPr>
              <w:spacing w:after="200" w:line="276" w:lineRule="auto"/>
              <w:jc w:val="both"/>
              <w:rPr>
                <w:b/>
                <w:iCs/>
              </w:rPr>
            </w:pPr>
            <w:r w:rsidRPr="00484494">
              <w:rPr>
                <w:rFonts w:eastAsia="Calibri"/>
              </w:rPr>
              <w:lastRenderedPageBreak/>
              <w:t>Обеспечение безопасности</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ОПК-7:</w:t>
            </w:r>
            <w:proofErr w:type="gramStart"/>
            <w:r w:rsidRPr="00484494">
              <w:rPr>
                <w:iCs/>
              </w:rPr>
              <w:t>Способен</w:t>
            </w:r>
            <w:proofErr w:type="gramEnd"/>
            <w:r w:rsidRPr="00484494">
              <w:rPr>
                <w:iCs/>
              </w:rPr>
              <w:t xml:space="preserve"> обеспечивать соблюдение техники безопасности, профилактику травматизма, оказывать первую доврачебную помощь</w:t>
            </w:r>
          </w:p>
        </w:tc>
        <w:tc>
          <w:tcPr>
            <w:tcW w:w="5103" w:type="dxa"/>
            <w:shd w:val="clear" w:color="auto" w:fill="auto"/>
          </w:tcPr>
          <w:p w:rsidR="00FE7BF6" w:rsidRPr="00484494" w:rsidRDefault="00FE7BF6" w:rsidP="00AE55CE">
            <w:pPr>
              <w:jc w:val="both"/>
            </w:pPr>
            <w:r w:rsidRPr="00484494">
              <w:rPr>
                <w:rFonts w:eastAsia="Calibri"/>
              </w:rPr>
              <w:t>ОПК-7.1</w:t>
            </w:r>
            <w:proofErr w:type="gramStart"/>
            <w:r w:rsidRPr="00484494">
              <w:rPr>
                <w:rFonts w:eastAsia="Calibri"/>
              </w:rPr>
              <w:t xml:space="preserve"> З</w:t>
            </w:r>
            <w:proofErr w:type="gramEnd"/>
            <w:r w:rsidRPr="00484494">
              <w:rPr>
                <w:rFonts w:eastAsia="Calibri"/>
              </w:rPr>
              <w:t xml:space="preserve">нает: </w:t>
            </w:r>
          </w:p>
          <w:p w:rsidR="00FE7BF6" w:rsidRPr="00484494" w:rsidRDefault="00FE7BF6" w:rsidP="00436DF6">
            <w:pPr>
              <w:numPr>
                <w:ilvl w:val="0"/>
                <w:numId w:val="26"/>
              </w:numPr>
              <w:jc w:val="both"/>
            </w:pPr>
            <w:r w:rsidRPr="00484494">
              <w:rPr>
                <w:rFonts w:eastAsia="Calibri"/>
              </w:rPr>
              <w:t xml:space="preserve">предметы, методы и системы ключевых понятий гигиены; </w:t>
            </w:r>
          </w:p>
          <w:p w:rsidR="00FE7BF6" w:rsidRPr="00484494" w:rsidRDefault="00FE7BF6" w:rsidP="00436DF6">
            <w:pPr>
              <w:numPr>
                <w:ilvl w:val="0"/>
                <w:numId w:val="26"/>
              </w:numPr>
              <w:jc w:val="both"/>
            </w:pPr>
            <w:r w:rsidRPr="00484494">
              <w:rPr>
                <w:rFonts w:eastAsia="Calibri"/>
              </w:rPr>
              <w:t xml:space="preserve">основные  разделы гигиенической науки и их содержания; </w:t>
            </w:r>
          </w:p>
          <w:p w:rsidR="00FE7BF6" w:rsidRPr="00484494" w:rsidRDefault="00FE7BF6" w:rsidP="00436DF6">
            <w:pPr>
              <w:numPr>
                <w:ilvl w:val="0"/>
                <w:numId w:val="26"/>
              </w:numPr>
              <w:jc w:val="both"/>
            </w:pPr>
            <w:r w:rsidRPr="00484494">
              <w:rPr>
                <w:rFonts w:eastAsia="Calibri"/>
              </w:rPr>
              <w:t xml:space="preserve">санитарно-гигиенические требования  к проведению занятий физкультурой и спортом, а также в процессе тренировок, при подготовке к соревнованиям и в восстановительном периоде;  </w:t>
            </w:r>
          </w:p>
          <w:p w:rsidR="00FE7BF6" w:rsidRPr="00484494" w:rsidRDefault="00FE7BF6" w:rsidP="00436DF6">
            <w:pPr>
              <w:numPr>
                <w:ilvl w:val="0"/>
                <w:numId w:val="26"/>
              </w:numPr>
              <w:jc w:val="both"/>
            </w:pPr>
            <w:r w:rsidRPr="00484494">
              <w:rPr>
                <w:rFonts w:eastAsia="Calibri"/>
              </w:rPr>
              <w:t xml:space="preserve">нормативную документацию по гигиене в физкультурно-спортивной деятельности;  - факторы микроклимата в спортивных сооружениях, их нормативы и способы достижения благоприятных микроклиматических условий; </w:t>
            </w:r>
          </w:p>
          <w:p w:rsidR="00FE7BF6" w:rsidRPr="00484494" w:rsidRDefault="00FE7BF6" w:rsidP="00436DF6">
            <w:pPr>
              <w:numPr>
                <w:ilvl w:val="0"/>
                <w:numId w:val="26"/>
              </w:numPr>
              <w:jc w:val="both"/>
            </w:pPr>
            <w:r w:rsidRPr="00484494">
              <w:rPr>
                <w:rFonts w:eastAsia="Calibri"/>
              </w:rPr>
              <w:t xml:space="preserve">приборы для измерения основных параметров микроклимата (термометры, психрометры и др.) </w:t>
            </w:r>
          </w:p>
          <w:p w:rsidR="00FE7BF6" w:rsidRPr="00484494" w:rsidRDefault="00FE7BF6" w:rsidP="00436DF6">
            <w:pPr>
              <w:numPr>
                <w:ilvl w:val="0"/>
                <w:numId w:val="26"/>
              </w:numPr>
              <w:jc w:val="both"/>
            </w:pPr>
            <w:r w:rsidRPr="00484494">
              <w:rPr>
                <w:rFonts w:eastAsia="Calibri"/>
              </w:rPr>
              <w:t xml:space="preserve">санитарно-гигиенические требования к питьевой воде и воде плавательных бассейнов, инфекционных и неинфекционных заболеваний, связанных с водным фактором; </w:t>
            </w:r>
          </w:p>
          <w:p w:rsidR="00FE7BF6" w:rsidRPr="00484494" w:rsidRDefault="00FE7BF6" w:rsidP="00436DF6">
            <w:pPr>
              <w:numPr>
                <w:ilvl w:val="0"/>
                <w:numId w:val="26"/>
              </w:numPr>
              <w:jc w:val="both"/>
            </w:pPr>
            <w:r w:rsidRPr="00484494">
              <w:rPr>
                <w:rFonts w:eastAsia="Calibri"/>
              </w:rPr>
              <w:t xml:space="preserve">основы личной гигиены, гигиены  спортивной одежды и обуви; </w:t>
            </w:r>
          </w:p>
          <w:p w:rsidR="00FE7BF6" w:rsidRPr="00484494" w:rsidRDefault="00FE7BF6" w:rsidP="00436DF6">
            <w:pPr>
              <w:numPr>
                <w:ilvl w:val="0"/>
                <w:numId w:val="26"/>
              </w:numPr>
              <w:jc w:val="both"/>
            </w:pPr>
            <w:r w:rsidRPr="00484494">
              <w:rPr>
                <w:rFonts w:eastAsia="Calibri"/>
              </w:rPr>
              <w:t xml:space="preserve">основные методы профилактики пищевых отравлений в спортивных коллективах; - факторы и причины травматизма, заболеваний, функциональных нарушений в процессе учебной и спортивной деятельности; </w:t>
            </w:r>
          </w:p>
          <w:p w:rsidR="00FE7BF6" w:rsidRPr="00484494" w:rsidRDefault="00FE7BF6" w:rsidP="00AE55CE">
            <w:pPr>
              <w:jc w:val="both"/>
            </w:pPr>
            <w:r w:rsidRPr="00484494">
              <w:rPr>
                <w:rFonts w:eastAsia="Calibri"/>
              </w:rPr>
              <w:t>гигиенические особенности проведения физкультурно-оздоровительных занятий с лицами разных возрастных групп;</w:t>
            </w:r>
          </w:p>
          <w:p w:rsidR="00FE7BF6" w:rsidRPr="00484494" w:rsidRDefault="00FE7BF6" w:rsidP="00436DF6">
            <w:pPr>
              <w:numPr>
                <w:ilvl w:val="0"/>
                <w:numId w:val="27"/>
              </w:numPr>
              <w:jc w:val="both"/>
            </w:pPr>
            <w:r w:rsidRPr="00484494">
              <w:rPr>
                <w:rFonts w:eastAsia="Calibri"/>
              </w:rPr>
              <w:t xml:space="preserve">этиологию и признаки травматических повреждений и неотложных состояний организма; </w:t>
            </w:r>
          </w:p>
          <w:p w:rsidR="00FE7BF6" w:rsidRPr="00484494" w:rsidRDefault="00FE7BF6" w:rsidP="00436DF6">
            <w:pPr>
              <w:numPr>
                <w:ilvl w:val="0"/>
                <w:numId w:val="27"/>
              </w:numPr>
              <w:jc w:val="both"/>
            </w:pPr>
            <w:r w:rsidRPr="00484494">
              <w:rPr>
                <w:rFonts w:eastAsia="Calibri"/>
              </w:rPr>
              <w:t xml:space="preserve">противопоказания и ограничения к </w:t>
            </w:r>
            <w:r w:rsidRPr="00484494">
              <w:rPr>
                <w:rFonts w:eastAsia="Calibri"/>
              </w:rPr>
              <w:lastRenderedPageBreak/>
              <w:t xml:space="preserve">выполнению физических упражнений, которые являются потенциально опасными для здоровья детей; </w:t>
            </w:r>
          </w:p>
          <w:p w:rsidR="00FE7BF6" w:rsidRPr="00484494" w:rsidRDefault="00FE7BF6" w:rsidP="00436DF6">
            <w:pPr>
              <w:numPr>
                <w:ilvl w:val="0"/>
                <w:numId w:val="27"/>
              </w:numPr>
              <w:jc w:val="both"/>
            </w:pPr>
            <w:r w:rsidRPr="00484494">
              <w:rPr>
                <w:rFonts w:eastAsia="Calibri"/>
              </w:rPr>
              <w:t xml:space="preserve">основы оказания первой помощи при неотложных состояниях, и травматических повреждениях,  основы сердечно-легочной реанимации;  </w:t>
            </w:r>
          </w:p>
          <w:p w:rsidR="00FE7BF6" w:rsidRPr="00484494" w:rsidRDefault="00FE7BF6" w:rsidP="00436DF6">
            <w:pPr>
              <w:numPr>
                <w:ilvl w:val="0"/>
                <w:numId w:val="27"/>
              </w:numPr>
              <w:jc w:val="both"/>
            </w:pPr>
            <w:r w:rsidRPr="00484494">
              <w:rPr>
                <w:rFonts w:eastAsia="Calibri"/>
              </w:rPr>
              <w:t xml:space="preserve">этиологию и патогенез заболеваний различных органов и систем; </w:t>
            </w:r>
          </w:p>
          <w:p w:rsidR="00FE7BF6" w:rsidRPr="00484494" w:rsidRDefault="00FE7BF6" w:rsidP="00436DF6">
            <w:pPr>
              <w:numPr>
                <w:ilvl w:val="0"/>
                <w:numId w:val="27"/>
              </w:numPr>
              <w:jc w:val="both"/>
            </w:pPr>
            <w:r w:rsidRPr="00484494">
              <w:rPr>
                <w:rFonts w:eastAsia="Calibri"/>
              </w:rPr>
              <w:t xml:space="preserve">внешние признаки утомления и переутомления </w:t>
            </w:r>
            <w:proofErr w:type="gramStart"/>
            <w:r w:rsidRPr="00484494">
              <w:rPr>
                <w:rFonts w:eastAsia="Calibri"/>
              </w:rPr>
              <w:t>занимающихся</w:t>
            </w:r>
            <w:proofErr w:type="gramEnd"/>
            <w:r w:rsidRPr="00484494">
              <w:rPr>
                <w:rFonts w:eastAsia="Calibri"/>
              </w:rPr>
              <w:t xml:space="preserve">; </w:t>
            </w:r>
          </w:p>
          <w:p w:rsidR="00FE7BF6" w:rsidRPr="00484494" w:rsidRDefault="00FE7BF6" w:rsidP="00436DF6">
            <w:pPr>
              <w:numPr>
                <w:ilvl w:val="0"/>
                <w:numId w:val="27"/>
              </w:numPr>
              <w:jc w:val="both"/>
            </w:pPr>
            <w:r w:rsidRPr="00484494">
              <w:rPr>
                <w:rFonts w:eastAsia="Calibri"/>
              </w:rPr>
              <w:t xml:space="preserve">правила безопасности при проведении физкультурно-спортивного праздника, соревнования, дня здоровья и других мероприятий оздоровительного характера; - санитарно-гигиенические требования к занятиям гимнастикой, легкой атлетикой, плаванием, подвижными и спортивными играми, лыжным спортом, правила обеспечения безопасности и профилактики травматизма; </w:t>
            </w:r>
          </w:p>
          <w:p w:rsidR="00FE7BF6" w:rsidRPr="00484494" w:rsidRDefault="00FE7BF6" w:rsidP="00436DF6">
            <w:pPr>
              <w:numPr>
                <w:ilvl w:val="0"/>
                <w:numId w:val="27"/>
              </w:numPr>
              <w:jc w:val="both"/>
            </w:pPr>
            <w:r w:rsidRPr="00484494">
              <w:rPr>
                <w:rFonts w:eastAsia="Calibri"/>
              </w:rPr>
              <w:t xml:space="preserve">факторы и причины травматизма в процессе занятий гимнастикой, легкой атлетикой, плаванием, подвижными и спортивными играми, лыжным спортом; - приемы помощи и страховки при проведении занятий по физической культуре с использованием средств гимнастики, легкой атлетики, плавания, подвижных и спортивных игр, лыжного спорта; </w:t>
            </w:r>
          </w:p>
          <w:p w:rsidR="00FE7BF6" w:rsidRPr="00484494" w:rsidRDefault="00FE7BF6" w:rsidP="00436DF6">
            <w:pPr>
              <w:numPr>
                <w:ilvl w:val="0"/>
                <w:numId w:val="27"/>
              </w:numPr>
              <w:jc w:val="both"/>
            </w:pPr>
            <w:r w:rsidRPr="00484494">
              <w:rPr>
                <w:rFonts w:eastAsia="Calibri"/>
              </w:rPr>
              <w:t xml:space="preserve">требования к экипировке, спортивному инвентарю и оборудованию на занятиях и соревнованиях по гимнастике, легкой атлетике, плаванию, подвижным и спортивным играм, лыжной подготовке. </w:t>
            </w:r>
          </w:p>
          <w:p w:rsidR="00FE7BF6" w:rsidRPr="00484494" w:rsidRDefault="00FE7BF6" w:rsidP="00436DF6">
            <w:pPr>
              <w:numPr>
                <w:ilvl w:val="0"/>
                <w:numId w:val="27"/>
              </w:numPr>
              <w:jc w:val="both"/>
            </w:pPr>
            <w:r w:rsidRPr="00484494">
              <w:rPr>
                <w:rFonts w:eastAsia="Calibri"/>
              </w:rPr>
              <w:t xml:space="preserve">способы (варианты) рационального размещения занимающихся для выполнения упражнений на занятиях по гимнастике, легкой атлетике, плаванию, подвижным и спортивным играм, лыжной подготовке; </w:t>
            </w:r>
          </w:p>
          <w:p w:rsidR="00FE7BF6" w:rsidRPr="00484494" w:rsidRDefault="00FE7BF6" w:rsidP="00436DF6">
            <w:pPr>
              <w:numPr>
                <w:ilvl w:val="0"/>
                <w:numId w:val="27"/>
              </w:numPr>
              <w:jc w:val="both"/>
            </w:pPr>
            <w:r w:rsidRPr="00484494">
              <w:rPr>
                <w:rFonts w:eastAsia="Calibri"/>
              </w:rPr>
              <w:t xml:space="preserve">особенности занятий гимнастикой, легкой атлетикой, плаванием, подвижными и спортивными играми, лыжным спортом с учащимися различных медицинских групп; - специфику проведения тренировочных занятий, а также требования к технике безопасности в условиях тренировочных занятий и соревнований по ИВС; </w:t>
            </w:r>
          </w:p>
          <w:p w:rsidR="00FE7BF6" w:rsidRPr="00484494" w:rsidRDefault="00FE7BF6" w:rsidP="00436DF6">
            <w:pPr>
              <w:numPr>
                <w:ilvl w:val="0"/>
                <w:numId w:val="27"/>
              </w:numPr>
              <w:jc w:val="both"/>
            </w:pPr>
            <w:r w:rsidRPr="00484494">
              <w:rPr>
                <w:rFonts w:eastAsia="Calibri"/>
              </w:rPr>
              <w:t xml:space="preserve">причины травматизма, меры предупреждения на занятиях ИВС; </w:t>
            </w:r>
          </w:p>
          <w:p w:rsidR="00FE7BF6" w:rsidRPr="00484494" w:rsidRDefault="00FE7BF6" w:rsidP="00436DF6">
            <w:pPr>
              <w:numPr>
                <w:ilvl w:val="0"/>
                <w:numId w:val="27"/>
              </w:numPr>
              <w:jc w:val="both"/>
            </w:pPr>
            <w:r w:rsidRPr="00484494">
              <w:rPr>
                <w:rFonts w:eastAsia="Calibri"/>
              </w:rPr>
              <w:t xml:space="preserve">требования к экипировке, спортивному </w:t>
            </w:r>
            <w:r w:rsidRPr="00484494">
              <w:rPr>
                <w:rFonts w:eastAsia="Calibri"/>
              </w:rPr>
              <w:lastRenderedPageBreak/>
              <w:t xml:space="preserve">инвентарю и оборудованию на занятиях и соревнованиях по ИВС. </w:t>
            </w:r>
          </w:p>
          <w:p w:rsidR="00FE7BF6" w:rsidRPr="00484494" w:rsidRDefault="00FE7BF6" w:rsidP="00AE55CE">
            <w:pPr>
              <w:jc w:val="both"/>
            </w:pPr>
            <w:r w:rsidRPr="00484494">
              <w:rPr>
                <w:rFonts w:eastAsia="Calibri"/>
              </w:rPr>
              <w:t xml:space="preserve">ОПК-7.2. Умеет: </w:t>
            </w:r>
          </w:p>
          <w:p w:rsidR="00FE7BF6" w:rsidRPr="00484494" w:rsidRDefault="00FE7BF6" w:rsidP="00436DF6">
            <w:pPr>
              <w:numPr>
                <w:ilvl w:val="0"/>
                <w:numId w:val="27"/>
              </w:numPr>
              <w:jc w:val="both"/>
            </w:pPr>
            <w:r w:rsidRPr="00484494">
              <w:rPr>
                <w:rFonts w:eastAsia="Calibri"/>
              </w:rPr>
              <w:t xml:space="preserve">обеспечивать технику безопасности на занятиях с учётом гигиенических норм  </w:t>
            </w:r>
          </w:p>
          <w:p w:rsidR="00FE7BF6" w:rsidRPr="00484494" w:rsidRDefault="00FE7BF6" w:rsidP="00AE55CE">
            <w:pPr>
              <w:jc w:val="both"/>
            </w:pPr>
            <w:r w:rsidRPr="00484494">
              <w:rPr>
                <w:rFonts w:eastAsia="Calibri"/>
              </w:rPr>
              <w:t xml:space="preserve">(соблюдение площади на одного занимающегося, микроклимат, отопление, вентиляция, освещение, доброкачественность воды  в бассейне, размещение,  исправность оборудования, спортивного инвентаря, соблюдение требований к одежде и обуви, к структуре проведения занятий);  </w:t>
            </w:r>
          </w:p>
          <w:p w:rsidR="00FE7BF6" w:rsidRPr="00484494" w:rsidRDefault="00FE7BF6" w:rsidP="00436DF6">
            <w:pPr>
              <w:numPr>
                <w:ilvl w:val="0"/>
                <w:numId w:val="28"/>
              </w:numPr>
              <w:jc w:val="both"/>
            </w:pPr>
            <w:r w:rsidRPr="00484494">
              <w:rPr>
                <w:rFonts w:eastAsia="Calibri"/>
              </w:rPr>
              <w:t xml:space="preserve">оценивать санитарно-гигиеническое состояние спортивного зала; </w:t>
            </w:r>
          </w:p>
          <w:p w:rsidR="00FE7BF6" w:rsidRPr="00484494" w:rsidRDefault="00FE7BF6" w:rsidP="00AE55CE">
            <w:pPr>
              <w:jc w:val="both"/>
            </w:pPr>
            <w:r w:rsidRPr="00484494">
              <w:rPr>
                <w:rFonts w:eastAsia="Calibri"/>
              </w:rPr>
              <w:t xml:space="preserve">-проводить мероприятия по санитарно-просветительной работе в спортивных коллективах; </w:t>
            </w:r>
          </w:p>
          <w:p w:rsidR="00FE7BF6" w:rsidRPr="00484494" w:rsidRDefault="00FE7BF6" w:rsidP="00436DF6">
            <w:pPr>
              <w:numPr>
                <w:ilvl w:val="0"/>
                <w:numId w:val="28"/>
              </w:numPr>
              <w:jc w:val="both"/>
            </w:pPr>
            <w:r w:rsidRPr="00484494">
              <w:rPr>
                <w:rFonts w:eastAsia="Calibri"/>
              </w:rPr>
              <w:t xml:space="preserve">распознавать признаки неотложных состояний и травматических повреждений; - оказывать первую помощь при возникновении неотложных состояниях и травматических повреждениях; </w:t>
            </w:r>
          </w:p>
          <w:p w:rsidR="00FE7BF6" w:rsidRPr="00484494" w:rsidRDefault="00FE7BF6" w:rsidP="00436DF6">
            <w:pPr>
              <w:numPr>
                <w:ilvl w:val="0"/>
                <w:numId w:val="28"/>
              </w:numPr>
              <w:jc w:val="both"/>
            </w:pPr>
            <w:r w:rsidRPr="00484494">
              <w:rPr>
                <w:rFonts w:eastAsia="Calibri"/>
              </w:rPr>
              <w:t xml:space="preserve">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 осуществлять контроль отсутствия медицинских противопоказаний к занятиям физической культурой и спортом; </w:t>
            </w:r>
          </w:p>
          <w:p w:rsidR="00FE7BF6" w:rsidRPr="00484494" w:rsidRDefault="00FE7BF6" w:rsidP="00436DF6">
            <w:pPr>
              <w:numPr>
                <w:ilvl w:val="0"/>
                <w:numId w:val="28"/>
              </w:numPr>
              <w:jc w:val="both"/>
            </w:pPr>
            <w:r w:rsidRPr="00484494">
              <w:rPr>
                <w:rFonts w:eastAsia="Calibri"/>
              </w:rPr>
              <w:t xml:space="preserve">разъяснять в простой и доступной форме правила техники безопасности при выполнении упражнений, при использовании спортивного инвентаря; - вести разъяснительную беседу по профилактике и соблюдении техники безопасности при выполнении упражнений; </w:t>
            </w:r>
          </w:p>
          <w:p w:rsidR="00FE7BF6" w:rsidRPr="00484494" w:rsidRDefault="00FE7BF6" w:rsidP="00436DF6">
            <w:pPr>
              <w:numPr>
                <w:ilvl w:val="0"/>
                <w:numId w:val="28"/>
              </w:numPr>
              <w:jc w:val="both"/>
            </w:pPr>
            <w:r w:rsidRPr="00484494">
              <w:rPr>
                <w:rFonts w:eastAsia="Calibri"/>
              </w:rPr>
              <w:t xml:space="preserve">поддерживать дисциплину во время тренировочных занятий; </w:t>
            </w:r>
          </w:p>
          <w:p w:rsidR="00FE7BF6" w:rsidRPr="00484494" w:rsidRDefault="00FE7BF6" w:rsidP="00436DF6">
            <w:pPr>
              <w:numPr>
                <w:ilvl w:val="0"/>
                <w:numId w:val="28"/>
              </w:numPr>
              <w:jc w:val="both"/>
            </w:pPr>
            <w:r w:rsidRPr="00484494">
              <w:rPr>
                <w:rFonts w:eastAsia="Calibri"/>
              </w:rPr>
              <w:t xml:space="preserve">выявлять неисправности спортивных объектов и инвентаря; </w:t>
            </w:r>
          </w:p>
          <w:p w:rsidR="00FE7BF6" w:rsidRPr="00484494" w:rsidRDefault="00FE7BF6" w:rsidP="00436DF6">
            <w:pPr>
              <w:numPr>
                <w:ilvl w:val="0"/>
                <w:numId w:val="28"/>
              </w:numPr>
              <w:jc w:val="both"/>
            </w:pPr>
            <w:r w:rsidRPr="00484494">
              <w:rPr>
                <w:rFonts w:eastAsia="Calibri"/>
              </w:rPr>
              <w:t xml:space="preserve">обеспечивать безопасное выполнение упражнений на занятиях по гимнастике, легкой атлетике, плаванию, подвижным и спортивным играм, лыжной подготовке; - организовывать группу занимающихся в зависимости от поставленных задач для безопасного выполнения упражнений на занятиях по гимнастике, легкой атлетике, плаванию, подвижным и спортивным играм, лыжной </w:t>
            </w:r>
            <w:r w:rsidRPr="00484494">
              <w:rPr>
                <w:rFonts w:eastAsia="Calibri"/>
              </w:rPr>
              <w:lastRenderedPageBreak/>
              <w:t xml:space="preserve">подготовке; </w:t>
            </w:r>
          </w:p>
          <w:p w:rsidR="00FE7BF6" w:rsidRPr="00484494" w:rsidRDefault="00FE7BF6" w:rsidP="00436DF6">
            <w:pPr>
              <w:numPr>
                <w:ilvl w:val="0"/>
                <w:numId w:val="28"/>
              </w:numPr>
              <w:jc w:val="both"/>
            </w:pPr>
            <w:r w:rsidRPr="00484494">
              <w:rPr>
                <w:rFonts w:eastAsia="Calibri"/>
              </w:rPr>
              <w:t xml:space="preserve">обеспечивать безопасность занимающихся на учебно-тренировочных занятиях и соревнованиях по ИВС; </w:t>
            </w:r>
          </w:p>
          <w:p w:rsidR="00FE7BF6" w:rsidRPr="00484494" w:rsidRDefault="00FE7BF6" w:rsidP="00436DF6">
            <w:pPr>
              <w:numPr>
                <w:ilvl w:val="0"/>
                <w:numId w:val="28"/>
              </w:numPr>
              <w:jc w:val="both"/>
            </w:pPr>
            <w:r w:rsidRPr="00484494">
              <w:rPr>
                <w:rFonts w:eastAsia="Calibri"/>
              </w:rPr>
              <w:t xml:space="preserve">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 </w:t>
            </w:r>
          </w:p>
          <w:p w:rsidR="00FE7BF6" w:rsidRPr="00484494" w:rsidRDefault="00FE7BF6" w:rsidP="00AE55CE">
            <w:pPr>
              <w:jc w:val="both"/>
            </w:pPr>
            <w:r w:rsidRPr="00484494">
              <w:rPr>
                <w:rFonts w:eastAsia="Calibri"/>
              </w:rPr>
              <w:t xml:space="preserve">ОПК-7.3. Имеет опыт </w:t>
            </w:r>
          </w:p>
          <w:p w:rsidR="00FE7BF6" w:rsidRPr="00484494" w:rsidRDefault="00FE7BF6" w:rsidP="00436DF6">
            <w:pPr>
              <w:numPr>
                <w:ilvl w:val="0"/>
                <w:numId w:val="28"/>
              </w:numPr>
              <w:jc w:val="both"/>
            </w:pPr>
            <w:r w:rsidRPr="00484494">
              <w:rPr>
                <w:rFonts w:eastAsia="Calibri"/>
              </w:rPr>
              <w:t xml:space="preserve">измерения основных параметров микроклимата в спортивных сооружениях; </w:t>
            </w:r>
          </w:p>
          <w:p w:rsidR="00FE7BF6" w:rsidRPr="00484494" w:rsidRDefault="00FE7BF6" w:rsidP="00436DF6">
            <w:pPr>
              <w:numPr>
                <w:ilvl w:val="0"/>
                <w:numId w:val="29"/>
              </w:numPr>
              <w:jc w:val="both"/>
            </w:pPr>
            <w:r w:rsidRPr="00484494">
              <w:rPr>
                <w:rFonts w:eastAsia="Calibri"/>
              </w:rPr>
              <w:t xml:space="preserve">использования   специальной аппаратуры и инвентаря; оказания первой помощи при неотложных состояниях и травматических повреждениях; </w:t>
            </w:r>
          </w:p>
          <w:p w:rsidR="00FE7BF6" w:rsidRPr="00484494" w:rsidRDefault="00FE7BF6" w:rsidP="00436DF6">
            <w:pPr>
              <w:numPr>
                <w:ilvl w:val="0"/>
                <w:numId w:val="29"/>
              </w:numPr>
              <w:jc w:val="both"/>
            </w:pPr>
            <w:r w:rsidRPr="00484494">
              <w:rPr>
                <w:rFonts w:eastAsia="Calibri"/>
              </w:rPr>
              <w:t xml:space="preserve">проведения бесед и инструктажа с </w:t>
            </w:r>
            <w:proofErr w:type="gramStart"/>
            <w:r w:rsidRPr="00484494">
              <w:rPr>
                <w:rFonts w:eastAsia="Calibri"/>
              </w:rPr>
              <w:t>занимающимися</w:t>
            </w:r>
            <w:proofErr w:type="gramEnd"/>
            <w:r w:rsidRPr="00484494">
              <w:rPr>
                <w:rFonts w:eastAsia="Calibri"/>
              </w:rPr>
              <w:t xml:space="preserve"> о правилах поведения в помещении спортивного сооружения, на его территории и выполнения этих правил; </w:t>
            </w:r>
          </w:p>
          <w:p w:rsidR="00FE7BF6" w:rsidRPr="00484494" w:rsidRDefault="00FE7BF6" w:rsidP="00436DF6">
            <w:pPr>
              <w:numPr>
                <w:ilvl w:val="0"/>
                <w:numId w:val="29"/>
              </w:numPr>
              <w:jc w:val="both"/>
            </w:pPr>
            <w:r w:rsidRPr="00484494">
              <w:rPr>
                <w:rFonts w:eastAsia="Calibri"/>
              </w:rPr>
              <w:t xml:space="preserve">проведения инструктажа по технике безопасности на занятиях физической культурой и спортом </w:t>
            </w:r>
          </w:p>
          <w:p w:rsidR="00FE7BF6" w:rsidRPr="00484494" w:rsidRDefault="00FE7BF6" w:rsidP="00436DF6">
            <w:pPr>
              <w:numPr>
                <w:ilvl w:val="0"/>
                <w:numId w:val="29"/>
              </w:numPr>
              <w:jc w:val="both"/>
            </w:pPr>
            <w:r w:rsidRPr="00484494">
              <w:rPr>
                <w:rFonts w:eastAsia="Calibri"/>
              </w:rPr>
              <w:t xml:space="preserve">составление плана профилактических мероприятий по возникновению и </w:t>
            </w:r>
          </w:p>
          <w:p w:rsidR="00FE7BF6" w:rsidRPr="00484494" w:rsidRDefault="00FE7BF6" w:rsidP="00AE55CE">
            <w:pPr>
              <w:jc w:val="both"/>
            </w:pPr>
            <w:r w:rsidRPr="00484494">
              <w:rPr>
                <w:rFonts w:eastAsia="Calibri"/>
              </w:rPr>
              <w:t xml:space="preserve">распространению инфекционных заболеваний, травм и патологических состояний; - обеспечения безопасности при проведении учебно-тренировочного занятия </w:t>
            </w:r>
            <w:proofErr w:type="spellStart"/>
            <w:r w:rsidRPr="00484494">
              <w:rPr>
                <w:rFonts w:eastAsia="Calibri"/>
              </w:rPr>
              <w:t>погимнастике</w:t>
            </w:r>
            <w:proofErr w:type="spellEnd"/>
            <w:r w:rsidRPr="00484494">
              <w:rPr>
                <w:rFonts w:eastAsia="Calibri"/>
              </w:rPr>
              <w:t xml:space="preserve">, легкой атлетике, плаванию, подвижным и спортивным играм, лыжной подготовке; </w:t>
            </w:r>
          </w:p>
          <w:p w:rsidR="00FE7BF6" w:rsidRPr="00484494" w:rsidRDefault="00FE7BF6" w:rsidP="00436DF6">
            <w:pPr>
              <w:numPr>
                <w:ilvl w:val="0"/>
                <w:numId w:val="29"/>
              </w:numPr>
              <w:jc w:val="both"/>
            </w:pPr>
            <w:r w:rsidRPr="00484494">
              <w:rPr>
                <w:rFonts w:eastAsia="Calibri"/>
              </w:rPr>
              <w:t xml:space="preserve">обеспечения безопасности при проведении учебно-тренировочного занятия по ИВС; </w:t>
            </w:r>
          </w:p>
          <w:p w:rsidR="00FE7BF6" w:rsidRPr="00484494" w:rsidRDefault="00FE7BF6" w:rsidP="00436DF6">
            <w:pPr>
              <w:numPr>
                <w:ilvl w:val="0"/>
                <w:numId w:val="29"/>
              </w:numPr>
              <w:jc w:val="both"/>
            </w:pPr>
            <w:r w:rsidRPr="00484494">
              <w:rPr>
                <w:rFonts w:eastAsia="Calibri"/>
              </w:rPr>
              <w:t xml:space="preserve">обеспечения безопасности проведения учебных и дополнительных занятий: профилактики травматизма, исправности оборудования и инвентаря, соблюдения санитарно-гигиенических норм в условиях образовательной и </w:t>
            </w:r>
            <w:proofErr w:type="spellStart"/>
            <w:r w:rsidRPr="00484494">
              <w:rPr>
                <w:rFonts w:eastAsia="Calibri"/>
              </w:rPr>
              <w:t>физкультурноспортивной</w:t>
            </w:r>
            <w:proofErr w:type="spellEnd"/>
            <w:r w:rsidRPr="00484494">
              <w:rPr>
                <w:rFonts w:eastAsia="Calibri"/>
              </w:rPr>
              <w:t xml:space="preserve"> организации; </w:t>
            </w:r>
          </w:p>
          <w:p w:rsidR="00FE7BF6" w:rsidRPr="00484494" w:rsidRDefault="00FE7BF6" w:rsidP="00436DF6">
            <w:pPr>
              <w:numPr>
                <w:ilvl w:val="0"/>
                <w:numId w:val="29"/>
              </w:numPr>
              <w:jc w:val="both"/>
            </w:pPr>
            <w:r w:rsidRPr="00484494">
              <w:rPr>
                <w:rFonts w:eastAsia="Calibri"/>
              </w:rPr>
              <w:t xml:space="preserve">обеспечения безопасности проведения массовых физкультурно-спортивных и оздоровительных мероприятий; </w:t>
            </w:r>
          </w:p>
          <w:p w:rsidR="00FE7BF6" w:rsidRPr="00484494" w:rsidRDefault="00FE7BF6" w:rsidP="00AE55CE">
            <w:pPr>
              <w:jc w:val="both"/>
            </w:pPr>
            <w:r w:rsidRPr="00484494">
              <w:rPr>
                <w:rFonts w:eastAsia="Calibri"/>
              </w:rPr>
              <w:t>ознакомления педагогических работников и родителей (законных представителей) несовершеннолетних обучающихся с правилами охраны жизни и здоровья обучающихся.</w:t>
            </w:r>
          </w:p>
        </w:tc>
      </w:tr>
      <w:tr w:rsidR="00FE7BF6" w:rsidRPr="00484494" w:rsidTr="0025389D">
        <w:tc>
          <w:tcPr>
            <w:tcW w:w="1872" w:type="dxa"/>
            <w:shd w:val="clear" w:color="auto" w:fill="auto"/>
          </w:tcPr>
          <w:p w:rsidR="00FE7BF6" w:rsidRPr="00484494" w:rsidRDefault="00AE55CE" w:rsidP="00FE7BF6">
            <w:pPr>
              <w:spacing w:after="200" w:line="276" w:lineRule="auto"/>
              <w:jc w:val="both"/>
              <w:rPr>
                <w:b/>
                <w:iCs/>
              </w:rPr>
            </w:pPr>
            <w:r w:rsidRPr="00484494">
              <w:rPr>
                <w:rFonts w:eastAsia="Calibri"/>
              </w:rPr>
              <w:lastRenderedPageBreak/>
              <w:t>Профилактика допинга</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ОПК-8:</w:t>
            </w:r>
            <w:proofErr w:type="gramStart"/>
            <w:r w:rsidRPr="00484494">
              <w:rPr>
                <w:iCs/>
              </w:rPr>
              <w:t>Способен</w:t>
            </w:r>
            <w:proofErr w:type="gramEnd"/>
            <w:r w:rsidRPr="00484494">
              <w:rPr>
                <w:iCs/>
              </w:rPr>
              <w:t xml:space="preserve"> проводить работу по предотвращению применения допинга</w:t>
            </w:r>
          </w:p>
        </w:tc>
        <w:tc>
          <w:tcPr>
            <w:tcW w:w="5103" w:type="dxa"/>
            <w:shd w:val="clear" w:color="auto" w:fill="auto"/>
          </w:tcPr>
          <w:p w:rsidR="00AE55CE" w:rsidRPr="00484494" w:rsidRDefault="00AE55CE" w:rsidP="00AE55CE">
            <w:r w:rsidRPr="00484494">
              <w:rPr>
                <w:rFonts w:eastAsia="Calibri"/>
              </w:rPr>
              <w:t xml:space="preserve">ОПК-8.1. Знает: </w:t>
            </w:r>
          </w:p>
          <w:p w:rsidR="00AE55CE" w:rsidRPr="00484494" w:rsidRDefault="00AE55CE" w:rsidP="00436DF6">
            <w:pPr>
              <w:numPr>
                <w:ilvl w:val="0"/>
                <w:numId w:val="30"/>
              </w:numPr>
              <w:jc w:val="both"/>
            </w:pPr>
            <w:r w:rsidRPr="00484494">
              <w:rPr>
                <w:rFonts w:eastAsia="Calibri"/>
              </w:rPr>
              <w:t xml:space="preserve">международные стандарты в области противодействия применению допинга в спорте; </w:t>
            </w:r>
          </w:p>
          <w:p w:rsidR="00AE55CE" w:rsidRPr="00484494" w:rsidRDefault="00AE55CE" w:rsidP="00436DF6">
            <w:pPr>
              <w:numPr>
                <w:ilvl w:val="0"/>
                <w:numId w:val="30"/>
              </w:numPr>
              <w:jc w:val="both"/>
            </w:pPr>
            <w:r w:rsidRPr="00484494">
              <w:rPr>
                <w:rFonts w:eastAsia="Calibri"/>
              </w:rPr>
              <w:t xml:space="preserve">международные антидопинговые правила и стандарты; </w:t>
            </w:r>
          </w:p>
          <w:p w:rsidR="00AE55CE" w:rsidRPr="00484494" w:rsidRDefault="00AE55CE" w:rsidP="00436DF6">
            <w:pPr>
              <w:numPr>
                <w:ilvl w:val="0"/>
                <w:numId w:val="30"/>
              </w:numPr>
              <w:jc w:val="both"/>
            </w:pPr>
            <w:r w:rsidRPr="00484494">
              <w:rPr>
                <w:rFonts w:eastAsia="Calibri"/>
              </w:rPr>
              <w:t xml:space="preserve">антидопинговое законодательство Российской Федерации; </w:t>
            </w:r>
          </w:p>
          <w:p w:rsidR="00AE55CE" w:rsidRPr="00484494" w:rsidRDefault="00AE55CE" w:rsidP="00436DF6">
            <w:pPr>
              <w:numPr>
                <w:ilvl w:val="0"/>
                <w:numId w:val="30"/>
              </w:numPr>
              <w:jc w:val="both"/>
            </w:pPr>
            <w:r w:rsidRPr="00484494">
              <w:rPr>
                <w:rFonts w:eastAsia="Calibri"/>
              </w:rPr>
              <w:t xml:space="preserve">современные методики составления просветительских программ и информационных мероприятий; </w:t>
            </w:r>
          </w:p>
          <w:p w:rsidR="00AE55CE" w:rsidRPr="00484494" w:rsidRDefault="00AE55CE" w:rsidP="00436DF6">
            <w:pPr>
              <w:numPr>
                <w:ilvl w:val="0"/>
                <w:numId w:val="30"/>
              </w:numPr>
              <w:jc w:val="both"/>
            </w:pPr>
            <w:r w:rsidRPr="00484494">
              <w:rPr>
                <w:rFonts w:eastAsia="Calibri"/>
              </w:rPr>
              <w:t xml:space="preserve">методики разработки антидопинговых программ для различной целевой аудитории; </w:t>
            </w:r>
          </w:p>
          <w:p w:rsidR="00AE55CE" w:rsidRPr="00484494" w:rsidRDefault="00AE55CE" w:rsidP="00436DF6">
            <w:pPr>
              <w:numPr>
                <w:ilvl w:val="0"/>
                <w:numId w:val="30"/>
              </w:numPr>
              <w:jc w:val="both"/>
            </w:pPr>
            <w:r w:rsidRPr="00484494">
              <w:rPr>
                <w:rFonts w:eastAsia="Calibri"/>
              </w:rPr>
              <w:t xml:space="preserve">содержание учебных программ и принципы организации антидопинговых мероприятий; </w:t>
            </w:r>
          </w:p>
          <w:p w:rsidR="00AE55CE" w:rsidRPr="00484494" w:rsidRDefault="00AE55CE" w:rsidP="00AE55CE">
            <w:r w:rsidRPr="00484494">
              <w:rPr>
                <w:rFonts w:eastAsia="Calibri"/>
              </w:rPr>
              <w:t xml:space="preserve">международные этические нормы в области противодействия применению допинга; </w:t>
            </w:r>
          </w:p>
          <w:p w:rsidR="00AE55CE" w:rsidRPr="00484494" w:rsidRDefault="00AE55CE" w:rsidP="00436DF6">
            <w:pPr>
              <w:numPr>
                <w:ilvl w:val="0"/>
                <w:numId w:val="31"/>
              </w:numPr>
              <w:jc w:val="both"/>
            </w:pPr>
            <w:r w:rsidRPr="00484494">
              <w:rPr>
                <w:rFonts w:eastAsia="Calibri"/>
              </w:rPr>
              <w:t xml:space="preserve">планы антидопинговых мероприятий. </w:t>
            </w:r>
          </w:p>
          <w:p w:rsidR="00AE55CE" w:rsidRPr="00484494" w:rsidRDefault="00AE55CE" w:rsidP="00AE55CE">
            <w:r w:rsidRPr="00484494">
              <w:rPr>
                <w:rFonts w:eastAsia="Calibri"/>
              </w:rPr>
              <w:t xml:space="preserve">ОПК-8.2. Умеет: </w:t>
            </w:r>
          </w:p>
          <w:p w:rsidR="00AE55CE" w:rsidRPr="00484494" w:rsidRDefault="00AE55CE" w:rsidP="00436DF6">
            <w:pPr>
              <w:numPr>
                <w:ilvl w:val="0"/>
                <w:numId w:val="31"/>
              </w:numPr>
              <w:jc w:val="both"/>
            </w:pPr>
            <w:r w:rsidRPr="00484494">
              <w:rPr>
                <w:rFonts w:eastAsia="Calibri"/>
              </w:rPr>
              <w:t xml:space="preserve">определять целевые аудитории для реализации антидопинговых программ; - осуществлять наглядную демонстрацию антидопинговой программы с учетом целевой аудитории; </w:t>
            </w:r>
          </w:p>
          <w:p w:rsidR="00AE55CE" w:rsidRPr="00484494" w:rsidRDefault="00AE55CE" w:rsidP="00436DF6">
            <w:pPr>
              <w:numPr>
                <w:ilvl w:val="0"/>
                <w:numId w:val="31"/>
              </w:numPr>
              <w:jc w:val="both"/>
            </w:pPr>
            <w:r w:rsidRPr="00484494">
              <w:rPr>
                <w:rFonts w:eastAsia="Calibri"/>
              </w:rPr>
              <w:t xml:space="preserve">планировать свою работу и работу специалистов по антидопинговому обеспечению; </w:t>
            </w:r>
          </w:p>
          <w:p w:rsidR="00AE55CE" w:rsidRPr="00484494" w:rsidRDefault="00AE55CE" w:rsidP="00436DF6">
            <w:pPr>
              <w:numPr>
                <w:ilvl w:val="0"/>
                <w:numId w:val="31"/>
              </w:numPr>
              <w:jc w:val="both"/>
            </w:pPr>
            <w:r w:rsidRPr="00484494">
              <w:rPr>
                <w:rFonts w:eastAsia="Calibri"/>
              </w:rPr>
              <w:t xml:space="preserve">выбирать антидопинговые программы в зависимости от целевой аудитории, учитывая квалификационные, возрастные особенности, нозологию в </w:t>
            </w:r>
            <w:proofErr w:type="spellStart"/>
            <w:r w:rsidRPr="00484494">
              <w:rPr>
                <w:rFonts w:eastAsia="Calibri"/>
              </w:rPr>
              <w:t>паралимпийском</w:t>
            </w:r>
            <w:proofErr w:type="spellEnd"/>
            <w:r w:rsidRPr="00484494">
              <w:rPr>
                <w:rFonts w:eastAsia="Calibri"/>
              </w:rPr>
              <w:t xml:space="preserve">, </w:t>
            </w:r>
            <w:proofErr w:type="spellStart"/>
            <w:r w:rsidRPr="00484494">
              <w:rPr>
                <w:rFonts w:eastAsia="Calibri"/>
              </w:rPr>
              <w:t>сурдлимпийском</w:t>
            </w:r>
            <w:proofErr w:type="spellEnd"/>
            <w:r w:rsidRPr="00484494">
              <w:rPr>
                <w:rFonts w:eastAsia="Calibri"/>
              </w:rPr>
              <w:t xml:space="preserve"> спорте; </w:t>
            </w:r>
          </w:p>
          <w:p w:rsidR="00AE55CE" w:rsidRPr="00484494" w:rsidRDefault="00AE55CE" w:rsidP="00436DF6">
            <w:pPr>
              <w:numPr>
                <w:ilvl w:val="0"/>
                <w:numId w:val="31"/>
              </w:numPr>
              <w:jc w:val="both"/>
            </w:pPr>
            <w:r w:rsidRPr="00484494">
              <w:rPr>
                <w:rFonts w:eastAsia="Calibri"/>
              </w:rPr>
              <w:t xml:space="preserve">выбирать инструкции и рекомендации по антидопинговым программам; </w:t>
            </w:r>
          </w:p>
          <w:p w:rsidR="00AE55CE" w:rsidRPr="00484494" w:rsidRDefault="00AE55CE" w:rsidP="00436DF6">
            <w:pPr>
              <w:numPr>
                <w:ilvl w:val="0"/>
                <w:numId w:val="31"/>
              </w:numPr>
              <w:jc w:val="both"/>
            </w:pPr>
            <w:r w:rsidRPr="00484494">
              <w:rPr>
                <w:rFonts w:eastAsia="Calibri"/>
              </w:rPr>
              <w:t xml:space="preserve">представлять информационные материалы по информационным антидопинговым программам; </w:t>
            </w:r>
          </w:p>
          <w:p w:rsidR="00AE55CE" w:rsidRPr="00484494" w:rsidRDefault="00AE55CE" w:rsidP="00436DF6">
            <w:pPr>
              <w:numPr>
                <w:ilvl w:val="0"/>
                <w:numId w:val="31"/>
              </w:numPr>
              <w:jc w:val="both"/>
            </w:pPr>
            <w:r w:rsidRPr="00484494">
              <w:rPr>
                <w:rFonts w:eastAsia="Calibri"/>
              </w:rPr>
              <w:t xml:space="preserve">изучать и систематизировать информацию по организации и методическому обеспечению антидопинговых программ; </w:t>
            </w:r>
          </w:p>
          <w:p w:rsidR="00AE55CE" w:rsidRPr="00484494" w:rsidRDefault="00AE55CE" w:rsidP="00436DF6">
            <w:pPr>
              <w:numPr>
                <w:ilvl w:val="0"/>
                <w:numId w:val="31"/>
              </w:numPr>
              <w:jc w:val="both"/>
            </w:pPr>
            <w:r w:rsidRPr="00484494">
              <w:rPr>
                <w:rFonts w:eastAsia="Calibri"/>
              </w:rPr>
              <w:t xml:space="preserve">оформлять к изданию программы, информационные материалы, методики проведения практических занятий, наглядные материалы, задания для всех категорий слушателей по основам противодействия применению допинга; - изучать и систематизировать информацию для разработки антидопинговых программ; </w:t>
            </w:r>
          </w:p>
          <w:p w:rsidR="00AE55CE" w:rsidRPr="00484494" w:rsidRDefault="00AE55CE" w:rsidP="00436DF6">
            <w:pPr>
              <w:numPr>
                <w:ilvl w:val="0"/>
                <w:numId w:val="31"/>
              </w:numPr>
              <w:jc w:val="both"/>
            </w:pPr>
            <w:r w:rsidRPr="00484494">
              <w:rPr>
                <w:rFonts w:eastAsia="Calibri"/>
              </w:rPr>
              <w:t xml:space="preserve">разрабатывать аналитические материалы по итогам изучения документов </w:t>
            </w:r>
            <w:r w:rsidRPr="00484494">
              <w:rPr>
                <w:rFonts w:eastAsia="Calibri"/>
              </w:rPr>
              <w:lastRenderedPageBreak/>
              <w:t xml:space="preserve">международных организаций по вопросам противодействия применению допинга. </w:t>
            </w:r>
          </w:p>
          <w:p w:rsidR="00AE55CE" w:rsidRPr="00484494" w:rsidRDefault="00AE55CE" w:rsidP="00AE55CE">
            <w:r w:rsidRPr="00484494">
              <w:rPr>
                <w:rFonts w:eastAsia="Calibri"/>
              </w:rPr>
              <w:t>ОПК-8.3</w:t>
            </w:r>
            <w:proofErr w:type="gramStart"/>
            <w:r w:rsidRPr="00484494">
              <w:rPr>
                <w:rFonts w:eastAsia="Calibri"/>
              </w:rPr>
              <w:t xml:space="preserve"> И</w:t>
            </w:r>
            <w:proofErr w:type="gramEnd"/>
            <w:r w:rsidRPr="00484494">
              <w:rPr>
                <w:rFonts w:eastAsia="Calibri"/>
              </w:rPr>
              <w:t xml:space="preserve">меет опыт </w:t>
            </w:r>
          </w:p>
          <w:p w:rsidR="00AE55CE" w:rsidRPr="00484494" w:rsidRDefault="00AE55CE" w:rsidP="00436DF6">
            <w:pPr>
              <w:numPr>
                <w:ilvl w:val="0"/>
                <w:numId w:val="31"/>
              </w:numPr>
              <w:jc w:val="both"/>
            </w:pPr>
            <w:r w:rsidRPr="00484494">
              <w:rPr>
                <w:rFonts w:eastAsia="Calibri"/>
              </w:rPr>
              <w:t xml:space="preserve">выбора формы и способа проведения профилактического информационного антидопингового мероприятия; </w:t>
            </w:r>
          </w:p>
          <w:p w:rsidR="00AE55CE" w:rsidRPr="00484494" w:rsidRDefault="00AE55CE" w:rsidP="00436DF6">
            <w:pPr>
              <w:numPr>
                <w:ilvl w:val="0"/>
                <w:numId w:val="31"/>
              </w:numPr>
              <w:jc w:val="both"/>
            </w:pPr>
            <w:r w:rsidRPr="00484494">
              <w:rPr>
                <w:rFonts w:eastAsia="Calibri"/>
              </w:rPr>
              <w:t xml:space="preserve">проведения информационных и профилактических антидопинговых мероприятий с привлечением заинтересованных лиц; </w:t>
            </w:r>
          </w:p>
          <w:p w:rsidR="00AE55CE" w:rsidRPr="00484494" w:rsidRDefault="00AE55CE" w:rsidP="00436DF6">
            <w:pPr>
              <w:numPr>
                <w:ilvl w:val="0"/>
                <w:numId w:val="31"/>
              </w:numPr>
              <w:jc w:val="both"/>
            </w:pPr>
            <w:r w:rsidRPr="00484494">
              <w:rPr>
                <w:rFonts w:eastAsia="Calibri"/>
              </w:rPr>
              <w:t xml:space="preserve">изучения международных антидопинговых программ, документов международных организаций по вопросам противодействия применению допинга в спорте; - изучения нормативной базы международных организаций по вопросам противодействия допингу в спорте; </w:t>
            </w:r>
          </w:p>
          <w:p w:rsidR="00AE55CE" w:rsidRPr="00484494" w:rsidRDefault="00AE55CE" w:rsidP="00AE55CE">
            <w:r w:rsidRPr="00484494">
              <w:rPr>
                <w:rFonts w:eastAsia="Calibri"/>
              </w:rPr>
              <w:t xml:space="preserve">внесения обоснованных предложений по решению актуальных проблем, связанных с совершенствованием профилактической работы в области противодействия применению допинга в спорте; </w:t>
            </w:r>
          </w:p>
          <w:p w:rsidR="00AE55CE" w:rsidRPr="00484494" w:rsidRDefault="00AE55CE" w:rsidP="00436DF6">
            <w:pPr>
              <w:numPr>
                <w:ilvl w:val="0"/>
                <w:numId w:val="32"/>
              </w:numPr>
              <w:jc w:val="both"/>
            </w:pPr>
            <w:r w:rsidRPr="00484494">
              <w:rPr>
                <w:rFonts w:eastAsia="Calibri"/>
              </w:rPr>
              <w:t xml:space="preserve">выбора целевой аудитории для реализации информационных и профилактических антидопинговых программ; </w:t>
            </w:r>
          </w:p>
          <w:p w:rsidR="00AE55CE" w:rsidRPr="00484494" w:rsidRDefault="00AE55CE" w:rsidP="00436DF6">
            <w:pPr>
              <w:numPr>
                <w:ilvl w:val="0"/>
                <w:numId w:val="32"/>
              </w:numPr>
              <w:jc w:val="both"/>
            </w:pPr>
            <w:r w:rsidRPr="00484494">
              <w:rPr>
                <w:rFonts w:eastAsia="Calibri"/>
              </w:rPr>
              <w:t xml:space="preserve">анализа эффективности проведенных мероприятий по актуальным антидопинговым тематикам; </w:t>
            </w:r>
          </w:p>
          <w:p w:rsidR="00AE55CE" w:rsidRPr="00484494" w:rsidRDefault="00AE55CE" w:rsidP="00436DF6">
            <w:pPr>
              <w:numPr>
                <w:ilvl w:val="0"/>
                <w:numId w:val="32"/>
              </w:numPr>
              <w:jc w:val="both"/>
            </w:pPr>
            <w:r w:rsidRPr="00484494">
              <w:rPr>
                <w:rFonts w:eastAsia="Calibri"/>
              </w:rPr>
              <w:t xml:space="preserve">разработки и распространения методических материалов, направленных на противодействие применению допинга в спорте, в том числе размещение на сайтах физкультурно-спортивных организаций; </w:t>
            </w:r>
          </w:p>
          <w:p w:rsidR="00FE7BF6" w:rsidRPr="00484494" w:rsidRDefault="00AE55CE" w:rsidP="00AE55CE">
            <w:pPr>
              <w:pStyle w:val="Default"/>
              <w:rPr>
                <w:color w:val="auto"/>
              </w:rPr>
            </w:pPr>
            <w:r w:rsidRPr="00484494">
              <w:rPr>
                <w:rFonts w:eastAsia="Calibri"/>
                <w:color w:val="auto"/>
              </w:rPr>
              <w:t>осуществления взаимодействия с заинтересованными специалистами и организациями по подготовке и изданию антидопинговых материалов.</w:t>
            </w:r>
          </w:p>
        </w:tc>
      </w:tr>
      <w:tr w:rsidR="00FE7BF6" w:rsidRPr="00484494" w:rsidTr="0025389D">
        <w:tc>
          <w:tcPr>
            <w:tcW w:w="1872" w:type="dxa"/>
            <w:shd w:val="clear" w:color="auto" w:fill="auto"/>
          </w:tcPr>
          <w:p w:rsidR="00FE7BF6" w:rsidRPr="00484494" w:rsidRDefault="00AE55CE" w:rsidP="00FE7BF6">
            <w:pPr>
              <w:spacing w:after="200" w:line="276" w:lineRule="auto"/>
              <w:jc w:val="both"/>
              <w:rPr>
                <w:iCs/>
              </w:rPr>
            </w:pPr>
            <w:r w:rsidRPr="00484494">
              <w:rPr>
                <w:iCs/>
              </w:rPr>
              <w:lastRenderedPageBreak/>
              <w:t>Контроль и анализ</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ОПК-9:</w:t>
            </w:r>
            <w:r w:rsidRPr="00484494">
              <w:rPr>
                <w:iCs/>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5103" w:type="dxa"/>
            <w:shd w:val="clear" w:color="auto" w:fill="auto"/>
          </w:tcPr>
          <w:p w:rsidR="00AE55CE" w:rsidRPr="00484494" w:rsidRDefault="00AE55CE" w:rsidP="00AE55CE">
            <w:pPr>
              <w:jc w:val="both"/>
            </w:pPr>
            <w:r w:rsidRPr="00484494">
              <w:rPr>
                <w:rFonts w:eastAsia="Calibri"/>
              </w:rPr>
              <w:t xml:space="preserve">ОПК-9.1. Знает: </w:t>
            </w:r>
          </w:p>
          <w:p w:rsidR="00AE55CE" w:rsidRPr="00484494" w:rsidRDefault="00AE55CE" w:rsidP="00436DF6">
            <w:pPr>
              <w:numPr>
                <w:ilvl w:val="0"/>
                <w:numId w:val="33"/>
              </w:numPr>
              <w:jc w:val="both"/>
            </w:pPr>
            <w:r w:rsidRPr="00484494">
              <w:rPr>
                <w:rFonts w:eastAsia="Calibri"/>
              </w:rPr>
              <w:t xml:space="preserve">методы измерения и оценки физического развития, оценки двигательных качеств, методы проведения анатомического анализа положений и движений тела человека; </w:t>
            </w:r>
          </w:p>
          <w:p w:rsidR="00AE55CE" w:rsidRPr="00484494" w:rsidRDefault="00AE55CE" w:rsidP="00436DF6">
            <w:pPr>
              <w:numPr>
                <w:ilvl w:val="0"/>
                <w:numId w:val="33"/>
              </w:numPr>
              <w:jc w:val="both"/>
            </w:pPr>
            <w:r w:rsidRPr="00484494">
              <w:rPr>
                <w:rFonts w:eastAsia="Calibri"/>
              </w:rPr>
              <w:t xml:space="preserve">механические характеристики тела человека и его движений; </w:t>
            </w:r>
          </w:p>
          <w:p w:rsidR="00AE55CE" w:rsidRPr="00484494" w:rsidRDefault="00AE55CE" w:rsidP="00436DF6">
            <w:pPr>
              <w:numPr>
                <w:ilvl w:val="0"/>
                <w:numId w:val="33"/>
              </w:numPr>
              <w:jc w:val="both"/>
            </w:pPr>
            <w:r w:rsidRPr="00484494">
              <w:rPr>
                <w:rFonts w:eastAsia="Calibri"/>
              </w:rPr>
              <w:t xml:space="preserve">систематизацию закономерности протекания биохимических процессов в организме человека; </w:t>
            </w:r>
          </w:p>
          <w:p w:rsidR="00AE55CE" w:rsidRPr="00484494" w:rsidRDefault="00AE55CE" w:rsidP="00436DF6">
            <w:pPr>
              <w:numPr>
                <w:ilvl w:val="0"/>
                <w:numId w:val="33"/>
              </w:numPr>
              <w:jc w:val="both"/>
            </w:pPr>
            <w:r w:rsidRPr="00484494">
              <w:rPr>
                <w:rFonts w:eastAsia="Calibri"/>
              </w:rPr>
              <w:t xml:space="preserve">влияние различных химических элементов и веществ на жизнедеятельность человека; </w:t>
            </w:r>
          </w:p>
          <w:p w:rsidR="00AE55CE" w:rsidRPr="00484494" w:rsidRDefault="00AE55CE" w:rsidP="00436DF6">
            <w:pPr>
              <w:numPr>
                <w:ilvl w:val="0"/>
                <w:numId w:val="33"/>
              </w:numPr>
              <w:jc w:val="both"/>
            </w:pPr>
            <w:r w:rsidRPr="00484494">
              <w:rPr>
                <w:rFonts w:eastAsia="Calibri"/>
              </w:rPr>
              <w:t xml:space="preserve">закономерности протекания </w:t>
            </w:r>
            <w:r w:rsidRPr="00484494">
              <w:rPr>
                <w:rFonts w:eastAsia="Calibri"/>
              </w:rPr>
              <w:lastRenderedPageBreak/>
              <w:t xml:space="preserve">биохимических процессов в организме человека; - методы </w:t>
            </w:r>
            <w:proofErr w:type="gramStart"/>
            <w:r w:rsidRPr="00484494">
              <w:rPr>
                <w:rFonts w:eastAsia="Calibri"/>
              </w:rPr>
              <w:t>оценки функционального состояния различных физиологических систем организма человека</w:t>
            </w:r>
            <w:proofErr w:type="gramEnd"/>
            <w:r w:rsidRPr="00484494">
              <w:rPr>
                <w:rFonts w:eastAsia="Calibri"/>
              </w:rPr>
              <w:t xml:space="preserve"> с учетом возраста и пола; </w:t>
            </w:r>
          </w:p>
          <w:p w:rsidR="00AE55CE" w:rsidRPr="00484494" w:rsidRDefault="00AE55CE" w:rsidP="00436DF6">
            <w:pPr>
              <w:numPr>
                <w:ilvl w:val="0"/>
                <w:numId w:val="33"/>
              </w:numPr>
              <w:jc w:val="both"/>
            </w:pPr>
            <w:r w:rsidRPr="00484494">
              <w:rPr>
                <w:rFonts w:eastAsia="Calibri"/>
              </w:rPr>
              <w:t xml:space="preserve">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 проявлениями жизнедеятельности; </w:t>
            </w:r>
          </w:p>
          <w:p w:rsidR="00AE55CE" w:rsidRPr="00484494" w:rsidRDefault="00AE55CE" w:rsidP="00436DF6">
            <w:pPr>
              <w:numPr>
                <w:ilvl w:val="0"/>
                <w:numId w:val="33"/>
              </w:numPr>
              <w:jc w:val="both"/>
            </w:pPr>
            <w:r w:rsidRPr="00484494">
              <w:rPr>
                <w:rFonts w:eastAsia="Calibri"/>
              </w:rPr>
              <w:t xml:space="preserve">принципы, условия и задачи психологического </w:t>
            </w:r>
            <w:proofErr w:type="gramStart"/>
            <w:r w:rsidRPr="00484494">
              <w:rPr>
                <w:rFonts w:eastAsia="Calibri"/>
              </w:rPr>
              <w:t>сопровождения</w:t>
            </w:r>
            <w:proofErr w:type="gramEnd"/>
            <w:r w:rsidRPr="00484494">
              <w:rPr>
                <w:rFonts w:eastAsia="Calibri"/>
              </w:rPr>
              <w:t xml:space="preserve"> занимающихся физической культурой и спортом, включая психодиагностику, </w:t>
            </w:r>
            <w:proofErr w:type="spellStart"/>
            <w:r w:rsidRPr="00484494">
              <w:rPr>
                <w:rFonts w:eastAsia="Calibri"/>
              </w:rPr>
              <w:t>психопрофилактику</w:t>
            </w:r>
            <w:proofErr w:type="spellEnd"/>
            <w:r w:rsidRPr="00484494">
              <w:rPr>
                <w:rFonts w:eastAsia="Calibri"/>
              </w:rPr>
              <w:t xml:space="preserve">, </w:t>
            </w:r>
            <w:proofErr w:type="spellStart"/>
            <w:r w:rsidRPr="00484494">
              <w:rPr>
                <w:rFonts w:eastAsia="Calibri"/>
              </w:rPr>
              <w:t>психокоррекцию</w:t>
            </w:r>
            <w:proofErr w:type="spellEnd"/>
            <w:r w:rsidRPr="00484494">
              <w:rPr>
                <w:rFonts w:eastAsia="Calibri"/>
              </w:rPr>
              <w:t xml:space="preserve">, элементы консультирования; </w:t>
            </w:r>
          </w:p>
          <w:p w:rsidR="00AE55CE" w:rsidRPr="00484494" w:rsidRDefault="00AE55CE" w:rsidP="00436DF6">
            <w:pPr>
              <w:numPr>
                <w:ilvl w:val="0"/>
                <w:numId w:val="33"/>
              </w:numPr>
              <w:jc w:val="both"/>
            </w:pPr>
            <w:r w:rsidRPr="00484494">
              <w:rPr>
                <w:rFonts w:eastAsia="Calibri"/>
              </w:rPr>
              <w:t xml:space="preserve">роль педагогического контроля в целесообразной организации тренировочного и образовательного процесса, необходимость его взаимосвязи с </w:t>
            </w:r>
            <w:proofErr w:type="spellStart"/>
            <w:r w:rsidRPr="00484494">
              <w:rPr>
                <w:rFonts w:eastAsia="Calibri"/>
              </w:rPr>
              <w:t>медикобиологическимконтролем</w:t>
            </w:r>
            <w:proofErr w:type="spellEnd"/>
            <w:r w:rsidRPr="00484494">
              <w:rPr>
                <w:rFonts w:eastAsia="Calibri"/>
              </w:rPr>
              <w:t xml:space="preserve">; </w:t>
            </w:r>
          </w:p>
          <w:p w:rsidR="00AE55CE" w:rsidRPr="00484494" w:rsidRDefault="00AE55CE" w:rsidP="00AE55CE">
            <w:pPr>
              <w:jc w:val="both"/>
            </w:pPr>
            <w:r w:rsidRPr="00484494">
              <w:rPr>
                <w:rFonts w:eastAsia="Calibri"/>
              </w:rPr>
              <w:t xml:space="preserve">основные слагаемые педагогического контроля (контроль параметров движений, физических качеств, динамики функциональных сдвигов, эффекта текущих воздействий и общих результатов тренировочного и образовательного процессов), методику проведения педагогического контроля, анализа и интерпретации получаемых данных, их фиксации; </w:t>
            </w:r>
          </w:p>
          <w:p w:rsidR="00AE55CE" w:rsidRPr="00484494" w:rsidRDefault="00AE55CE" w:rsidP="00436DF6">
            <w:pPr>
              <w:numPr>
                <w:ilvl w:val="0"/>
                <w:numId w:val="34"/>
              </w:numPr>
              <w:jc w:val="both"/>
            </w:pPr>
            <w:r w:rsidRPr="00484494">
              <w:rPr>
                <w:rFonts w:eastAsia="Calibri"/>
              </w:rPr>
              <w:t xml:space="preserve">нормативные требования и показатели физической подготовленности, представленные в ВФСК «ГТО»,  федеральных стандартах спортивной подготовки по видам спорта, программах по физической культуре, в том числе в программах дополнительного и профессионального образования; </w:t>
            </w:r>
          </w:p>
          <w:p w:rsidR="00AE55CE" w:rsidRPr="00484494" w:rsidRDefault="00AE55CE" w:rsidP="00436DF6">
            <w:pPr>
              <w:numPr>
                <w:ilvl w:val="0"/>
                <w:numId w:val="34"/>
              </w:numPr>
              <w:jc w:val="both"/>
            </w:pPr>
            <w:r w:rsidRPr="00484494">
              <w:rPr>
                <w:rFonts w:eastAsia="Calibri"/>
              </w:rPr>
              <w:t xml:space="preserve">систему оценивания обучающихся в процессе  освоения образовательных программ по физической культуре; </w:t>
            </w:r>
          </w:p>
          <w:p w:rsidR="00AE55CE" w:rsidRPr="00484494" w:rsidRDefault="00AE55CE" w:rsidP="00436DF6">
            <w:pPr>
              <w:numPr>
                <w:ilvl w:val="0"/>
                <w:numId w:val="34"/>
              </w:numPr>
              <w:jc w:val="both"/>
            </w:pPr>
            <w:r w:rsidRPr="00484494">
              <w:rPr>
                <w:rFonts w:eastAsia="Calibri"/>
              </w:rPr>
              <w:t xml:space="preserve">методики контроля и оценки техникой, тактической и  физической подготовленности в ИВС; </w:t>
            </w:r>
          </w:p>
          <w:p w:rsidR="00AE55CE" w:rsidRPr="00484494" w:rsidRDefault="00AE55CE" w:rsidP="00436DF6">
            <w:pPr>
              <w:numPr>
                <w:ilvl w:val="0"/>
                <w:numId w:val="34"/>
              </w:numPr>
              <w:jc w:val="both"/>
            </w:pPr>
            <w:r w:rsidRPr="00484494">
              <w:rPr>
                <w:rFonts w:eastAsia="Calibri"/>
              </w:rPr>
              <w:t xml:space="preserve">особенности оценивания процесса и результатов учебно-тренировочного процесса в ИВС. </w:t>
            </w:r>
          </w:p>
          <w:p w:rsidR="00AE55CE" w:rsidRPr="00484494" w:rsidRDefault="00AE55CE" w:rsidP="00AE55CE">
            <w:pPr>
              <w:jc w:val="both"/>
            </w:pPr>
            <w:r w:rsidRPr="00484494">
              <w:rPr>
                <w:rFonts w:eastAsia="Calibri"/>
              </w:rPr>
              <w:t xml:space="preserve">ОПК-9.2. Умеет: </w:t>
            </w:r>
          </w:p>
          <w:p w:rsidR="00AE55CE" w:rsidRPr="00484494" w:rsidRDefault="00AE55CE" w:rsidP="00436DF6">
            <w:pPr>
              <w:numPr>
                <w:ilvl w:val="0"/>
                <w:numId w:val="34"/>
              </w:numPr>
              <w:jc w:val="both"/>
            </w:pPr>
            <w:r w:rsidRPr="00484494">
              <w:rPr>
                <w:rFonts w:eastAsia="Calibri"/>
              </w:rPr>
              <w:t xml:space="preserve">интерпретировать результаты антропометрических измерений и показатели физического развития, анализа положений и движений, определяя степень соответствия их </w:t>
            </w:r>
            <w:r w:rsidRPr="00484494">
              <w:rPr>
                <w:rFonts w:eastAsia="Calibri"/>
              </w:rPr>
              <w:lastRenderedPageBreak/>
              <w:t xml:space="preserve">контрольным нормативам; </w:t>
            </w:r>
          </w:p>
          <w:p w:rsidR="00AE55CE" w:rsidRPr="00484494" w:rsidRDefault="00AE55CE" w:rsidP="00436DF6">
            <w:pPr>
              <w:numPr>
                <w:ilvl w:val="0"/>
                <w:numId w:val="34"/>
              </w:numPr>
              <w:jc w:val="both"/>
            </w:pPr>
            <w:r w:rsidRPr="00484494">
              <w:rPr>
                <w:rFonts w:eastAsia="Calibri"/>
              </w:rPr>
              <w:t xml:space="preserve">определять биомеханические характеристики тела человека и его движений; </w:t>
            </w:r>
          </w:p>
          <w:p w:rsidR="00AE55CE" w:rsidRPr="00484494" w:rsidRDefault="00AE55CE" w:rsidP="00436DF6">
            <w:pPr>
              <w:numPr>
                <w:ilvl w:val="0"/>
                <w:numId w:val="34"/>
              </w:numPr>
              <w:jc w:val="both"/>
            </w:pPr>
            <w:r w:rsidRPr="00484494">
              <w:rPr>
                <w:rFonts w:eastAsia="Calibri"/>
              </w:rPr>
              <w:t xml:space="preserve">оценивать эффективность статических положений и движений человека; - с помощью методов </w:t>
            </w:r>
            <w:proofErr w:type="gramStart"/>
            <w:r w:rsidRPr="00484494">
              <w:rPr>
                <w:rFonts w:eastAsia="Calibri"/>
              </w:rPr>
              <w:t>экспресс-диагностики</w:t>
            </w:r>
            <w:proofErr w:type="gramEnd"/>
            <w:r w:rsidRPr="00484494">
              <w:rPr>
                <w:rFonts w:eastAsia="Calibri"/>
              </w:rPr>
              <w:t xml:space="preserve"> определить протекание восстановительных процессов; </w:t>
            </w:r>
          </w:p>
          <w:p w:rsidR="00AE55CE" w:rsidRPr="00484494" w:rsidRDefault="00AE55CE" w:rsidP="00436DF6">
            <w:pPr>
              <w:numPr>
                <w:ilvl w:val="0"/>
                <w:numId w:val="34"/>
              </w:numPr>
              <w:jc w:val="both"/>
            </w:pPr>
            <w:r w:rsidRPr="00484494">
              <w:rPr>
                <w:rFonts w:eastAsia="Calibri"/>
              </w:rPr>
              <w:t xml:space="preserve">проводить экспресс-анализ мочи и определять степень восстановления организма после предшествующей нагрузки; </w:t>
            </w:r>
          </w:p>
          <w:p w:rsidR="00AE55CE" w:rsidRPr="00484494" w:rsidRDefault="00AE55CE" w:rsidP="00AE55CE">
            <w:pPr>
              <w:jc w:val="both"/>
            </w:pPr>
            <w:r w:rsidRPr="00484494">
              <w:rPr>
                <w:rFonts w:eastAsia="Calibri"/>
              </w:rPr>
              <w:t xml:space="preserve">− оценить функциональное состояние организма по результатам биохимического анализа крови и мочи; </w:t>
            </w:r>
          </w:p>
          <w:p w:rsidR="00AE55CE" w:rsidRPr="00484494" w:rsidRDefault="00AE55CE" w:rsidP="00436DF6">
            <w:pPr>
              <w:numPr>
                <w:ilvl w:val="0"/>
                <w:numId w:val="34"/>
              </w:numPr>
              <w:jc w:val="both"/>
            </w:pPr>
            <w:r w:rsidRPr="00484494">
              <w:rPr>
                <w:rFonts w:eastAsia="Calibri"/>
              </w:rPr>
              <w:t xml:space="preserve">использовать методы измерения основных физиологических параметров в покое и при различных состояниях организма; </w:t>
            </w:r>
          </w:p>
          <w:p w:rsidR="00AE55CE" w:rsidRPr="00484494" w:rsidRDefault="00AE55CE" w:rsidP="00436DF6">
            <w:pPr>
              <w:numPr>
                <w:ilvl w:val="0"/>
                <w:numId w:val="34"/>
              </w:numPr>
              <w:jc w:val="both"/>
            </w:pPr>
            <w:r w:rsidRPr="00484494">
              <w:rPr>
                <w:rFonts w:eastAsia="Calibri"/>
              </w:rPr>
              <w:t xml:space="preserve">моделировать процессы, происходящие на клеточном и организменном уровне в процессе влияния различных средовых факторов; </w:t>
            </w:r>
          </w:p>
          <w:p w:rsidR="00AE55CE" w:rsidRPr="00484494" w:rsidRDefault="00AE55CE" w:rsidP="00436DF6">
            <w:pPr>
              <w:numPr>
                <w:ilvl w:val="0"/>
                <w:numId w:val="34"/>
              </w:numPr>
              <w:jc w:val="both"/>
            </w:pPr>
            <w:r w:rsidRPr="00484494">
              <w:rPr>
                <w:rFonts w:eastAsia="Calibri"/>
              </w:rPr>
              <w:t xml:space="preserve">подбирать и применять  базовые методики психодиагностики психических процессов, состояний и </w:t>
            </w:r>
            <w:proofErr w:type="gramStart"/>
            <w:r w:rsidRPr="00484494">
              <w:rPr>
                <w:rFonts w:eastAsia="Calibri"/>
              </w:rPr>
              <w:t>свойств</w:t>
            </w:r>
            <w:proofErr w:type="gramEnd"/>
            <w:r w:rsidRPr="00484494">
              <w:rPr>
                <w:rFonts w:eastAsia="Calibri"/>
              </w:rPr>
              <w:t xml:space="preserve"> занимающихся физической культурой и спортом;  - проводить собеседование, оценивать мотивацию и психологический настрой спортсмена; </w:t>
            </w:r>
          </w:p>
          <w:p w:rsidR="00AE55CE" w:rsidRPr="00484494" w:rsidRDefault="00AE55CE" w:rsidP="00436DF6">
            <w:pPr>
              <w:numPr>
                <w:ilvl w:val="0"/>
                <w:numId w:val="34"/>
              </w:numPr>
              <w:jc w:val="both"/>
            </w:pPr>
            <w:r w:rsidRPr="00484494">
              <w:rPr>
                <w:rFonts w:eastAsia="Calibri"/>
              </w:rPr>
              <w:t>использовать методы оценки волевых каче</w:t>
            </w:r>
            <w:proofErr w:type="gramStart"/>
            <w:r w:rsidRPr="00484494">
              <w:rPr>
                <w:rFonts w:eastAsia="Calibri"/>
              </w:rPr>
              <w:t>ств сп</w:t>
            </w:r>
            <w:proofErr w:type="gramEnd"/>
            <w:r w:rsidRPr="00484494">
              <w:rPr>
                <w:rFonts w:eastAsia="Calibri"/>
              </w:rPr>
              <w:t xml:space="preserve">ортсмена; </w:t>
            </w:r>
          </w:p>
          <w:p w:rsidR="00AE55CE" w:rsidRPr="00484494" w:rsidRDefault="00AE55CE" w:rsidP="00436DF6">
            <w:pPr>
              <w:numPr>
                <w:ilvl w:val="0"/>
                <w:numId w:val="35"/>
              </w:numPr>
              <w:jc w:val="both"/>
            </w:pPr>
            <w:r w:rsidRPr="00484494">
              <w:rPr>
                <w:rFonts w:eastAsia="Calibri"/>
              </w:rPr>
              <w:t xml:space="preserve">подобрать контрольные упражнения для оценки параметров физической, технической  подготовленности занимающихся и обучающихся;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 </w:t>
            </w:r>
          </w:p>
          <w:p w:rsidR="00AE55CE" w:rsidRPr="00484494" w:rsidRDefault="00AE55CE" w:rsidP="00436DF6">
            <w:pPr>
              <w:numPr>
                <w:ilvl w:val="0"/>
                <w:numId w:val="35"/>
              </w:numPr>
              <w:jc w:val="both"/>
            </w:pPr>
            <w:r w:rsidRPr="00484494">
              <w:rPr>
                <w:rFonts w:eastAsia="Calibri"/>
              </w:rPr>
              <w:t xml:space="preserve">оценивать результаты учебной деятельности обучающихся и реализации норм </w:t>
            </w:r>
          </w:p>
          <w:p w:rsidR="00AE55CE" w:rsidRPr="00484494" w:rsidRDefault="00AE55CE" w:rsidP="00AE55CE">
            <w:pPr>
              <w:jc w:val="both"/>
            </w:pPr>
            <w:r w:rsidRPr="00484494">
              <w:rPr>
                <w:rFonts w:eastAsia="Calibri"/>
              </w:rPr>
              <w:t xml:space="preserve">ВФСК ГТО на основе объективных методов контроля; </w:t>
            </w:r>
          </w:p>
          <w:p w:rsidR="00AE55CE" w:rsidRPr="00484494" w:rsidRDefault="00AE55CE" w:rsidP="00436DF6">
            <w:pPr>
              <w:numPr>
                <w:ilvl w:val="0"/>
                <w:numId w:val="35"/>
              </w:numPr>
              <w:jc w:val="both"/>
            </w:pPr>
            <w:r w:rsidRPr="00484494">
              <w:rPr>
                <w:rFonts w:eastAsia="Calibri"/>
              </w:rPr>
              <w:t xml:space="preserve">пользоваться контрольно-измерительными приборами; </w:t>
            </w:r>
          </w:p>
          <w:p w:rsidR="00AE55CE" w:rsidRPr="00484494" w:rsidRDefault="00AE55CE" w:rsidP="00436DF6">
            <w:pPr>
              <w:numPr>
                <w:ilvl w:val="0"/>
                <w:numId w:val="35"/>
              </w:numPr>
              <w:jc w:val="both"/>
            </w:pPr>
            <w:r w:rsidRPr="00484494">
              <w:rPr>
                <w:rFonts w:eastAsia="Calibri"/>
              </w:rPr>
              <w:t xml:space="preserve">использовать комплексное тестирование физического состояния и подготовленности спортсменов, видеоанализ, гониометрию, </w:t>
            </w:r>
            <w:proofErr w:type="spellStart"/>
            <w:r w:rsidRPr="00484494">
              <w:rPr>
                <w:rFonts w:eastAsia="Calibri"/>
              </w:rPr>
              <w:t>акселерометрию</w:t>
            </w:r>
            <w:proofErr w:type="spellEnd"/>
            <w:r w:rsidRPr="00484494">
              <w:rPr>
                <w:rFonts w:eastAsia="Calibri"/>
              </w:rPr>
              <w:t xml:space="preserve">, динамометрию, </w:t>
            </w:r>
            <w:proofErr w:type="spellStart"/>
            <w:r w:rsidRPr="00484494">
              <w:rPr>
                <w:rFonts w:eastAsia="Calibri"/>
              </w:rPr>
              <w:t>стабилометрию</w:t>
            </w:r>
            <w:proofErr w:type="spellEnd"/>
            <w:r w:rsidRPr="00484494">
              <w:rPr>
                <w:rFonts w:eastAsia="Calibri"/>
              </w:rPr>
              <w:t xml:space="preserve">, </w:t>
            </w:r>
            <w:proofErr w:type="spellStart"/>
            <w:r w:rsidRPr="00484494">
              <w:rPr>
                <w:rFonts w:eastAsia="Calibri"/>
              </w:rPr>
              <w:t>эргометрию</w:t>
            </w:r>
            <w:proofErr w:type="spellEnd"/>
            <w:r w:rsidRPr="00484494">
              <w:rPr>
                <w:rFonts w:eastAsia="Calibri"/>
              </w:rPr>
              <w:t xml:space="preserve">, телеметрические методы передачи информации о состоянии систем организма и характеристиках движений </w:t>
            </w:r>
          </w:p>
          <w:p w:rsidR="00AE55CE" w:rsidRPr="00484494" w:rsidRDefault="00AE55CE" w:rsidP="00AE55CE">
            <w:pPr>
              <w:jc w:val="both"/>
            </w:pPr>
            <w:r w:rsidRPr="00484494">
              <w:rPr>
                <w:rFonts w:eastAsia="Calibri"/>
              </w:rPr>
              <w:t xml:space="preserve">спортсменов, методы  антропометрии, </w:t>
            </w:r>
            <w:proofErr w:type="spellStart"/>
            <w:r w:rsidRPr="00484494">
              <w:rPr>
                <w:rFonts w:eastAsia="Calibri"/>
              </w:rPr>
              <w:lastRenderedPageBreak/>
              <w:t>миотонометрии</w:t>
            </w:r>
            <w:proofErr w:type="spellEnd"/>
            <w:r w:rsidRPr="00484494">
              <w:rPr>
                <w:rFonts w:eastAsia="Calibri"/>
              </w:rPr>
              <w:t xml:space="preserve">, гониометрии и телеметрии в определении состояния тренированности и спортивной работоспособности; </w:t>
            </w:r>
            <w:proofErr w:type="gramStart"/>
            <w:r w:rsidRPr="00484494">
              <w:rPr>
                <w:rFonts w:eastAsia="Calibri"/>
              </w:rPr>
              <w:t xml:space="preserve">методики для тестирования сердечно-сосудистой, дыхательной систем и </w:t>
            </w:r>
            <w:proofErr w:type="spellStart"/>
            <w:r w:rsidRPr="00484494">
              <w:rPr>
                <w:rFonts w:eastAsia="Calibri"/>
              </w:rPr>
              <w:t>опорнодвигательного</w:t>
            </w:r>
            <w:proofErr w:type="spellEnd"/>
            <w:r w:rsidRPr="00484494">
              <w:rPr>
                <w:rFonts w:eastAsia="Calibri"/>
              </w:rPr>
              <w:t xml:space="preserve"> аппарата при помощи методик оценки индекса Гарвардского </w:t>
            </w:r>
            <w:proofErr w:type="spellStart"/>
            <w:r w:rsidRPr="00484494">
              <w:rPr>
                <w:rFonts w:eastAsia="Calibri"/>
              </w:rPr>
              <w:t>стептеста</w:t>
            </w:r>
            <w:proofErr w:type="spellEnd"/>
            <w:r w:rsidRPr="00484494">
              <w:rPr>
                <w:rFonts w:eastAsia="Calibri"/>
              </w:rPr>
              <w:t xml:space="preserve">,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w:t>
            </w:r>
            <w:proofErr w:type="spellStart"/>
            <w:r w:rsidRPr="00484494">
              <w:rPr>
                <w:rFonts w:eastAsia="Calibri"/>
              </w:rPr>
              <w:t>Айзенка</w:t>
            </w:r>
            <w:proofErr w:type="spellEnd"/>
            <w:r w:rsidRPr="00484494">
              <w:rPr>
                <w:rFonts w:eastAsia="Calibri"/>
              </w:rPr>
              <w:t xml:space="preserve">, </w:t>
            </w:r>
            <w:proofErr w:type="spellStart"/>
            <w:r w:rsidRPr="00484494">
              <w:rPr>
                <w:rFonts w:eastAsia="Calibri"/>
              </w:rPr>
              <w:t>теппинг-тест</w:t>
            </w:r>
            <w:proofErr w:type="spellEnd"/>
            <w:r w:rsidRPr="00484494">
              <w:rPr>
                <w:rFonts w:eastAsia="Calibri"/>
              </w:rPr>
              <w:t xml:space="preserve">, методика </w:t>
            </w:r>
            <w:proofErr w:type="spellStart"/>
            <w:r w:rsidRPr="00484494">
              <w:rPr>
                <w:rFonts w:eastAsia="Calibri"/>
              </w:rPr>
              <w:t>Спилбергера-Ханина</w:t>
            </w:r>
            <w:proofErr w:type="spellEnd"/>
            <w:r w:rsidRPr="00484494">
              <w:rPr>
                <w:rFonts w:eastAsia="Calibri"/>
              </w:rPr>
              <w:t xml:space="preserve">, методика </w:t>
            </w:r>
            <w:proofErr w:type="spellStart"/>
            <w:r w:rsidRPr="00484494">
              <w:rPr>
                <w:rFonts w:eastAsia="Calibri"/>
              </w:rPr>
              <w:t>Шмишека-Леонгарда</w:t>
            </w:r>
            <w:proofErr w:type="spellEnd"/>
            <w:r w:rsidRPr="00484494">
              <w:rPr>
                <w:rFonts w:eastAsia="Calibri"/>
              </w:rPr>
              <w:t xml:space="preserve"> (акцентуации характера), «Несуществующее животное», методика исследования</w:t>
            </w:r>
            <w:proofErr w:type="gramEnd"/>
            <w:r w:rsidRPr="00484494">
              <w:rPr>
                <w:rFonts w:eastAsia="Calibri"/>
              </w:rPr>
              <w:t xml:space="preserve"> мотивации, социометрия и др.);  </w:t>
            </w:r>
          </w:p>
          <w:p w:rsidR="00AE55CE" w:rsidRPr="00484494" w:rsidRDefault="00AE55CE" w:rsidP="00436DF6">
            <w:pPr>
              <w:numPr>
                <w:ilvl w:val="0"/>
                <w:numId w:val="35"/>
              </w:numPr>
              <w:jc w:val="both"/>
            </w:pPr>
            <w:r w:rsidRPr="00484494">
              <w:rPr>
                <w:rFonts w:eastAsia="Calibri"/>
              </w:rPr>
              <w:t xml:space="preserve">использовать систему нормативов и методик контроля физической  и технической подготовленности занимающихся в ИВС; </w:t>
            </w:r>
          </w:p>
          <w:p w:rsidR="00AE55CE" w:rsidRPr="00484494" w:rsidRDefault="00AE55CE" w:rsidP="00436DF6">
            <w:pPr>
              <w:numPr>
                <w:ilvl w:val="0"/>
                <w:numId w:val="35"/>
              </w:numPr>
              <w:jc w:val="both"/>
            </w:pPr>
            <w:r w:rsidRPr="00484494">
              <w:rPr>
                <w:rFonts w:eastAsia="Calibri"/>
              </w:rPr>
              <w:t xml:space="preserve">интерпретировать результаты тестирования подготовленности спортсменов  в ИВС. </w:t>
            </w:r>
          </w:p>
          <w:p w:rsidR="00AE55CE" w:rsidRPr="00484494" w:rsidRDefault="00AE55CE" w:rsidP="00AE55CE">
            <w:pPr>
              <w:jc w:val="both"/>
            </w:pPr>
            <w:r w:rsidRPr="00484494">
              <w:rPr>
                <w:rFonts w:eastAsia="Calibri"/>
              </w:rPr>
              <w:t xml:space="preserve">ОПК-9.3. Имеет опыт </w:t>
            </w:r>
          </w:p>
          <w:p w:rsidR="00AE55CE" w:rsidRPr="00484494" w:rsidRDefault="00AE55CE" w:rsidP="00AE55CE">
            <w:pPr>
              <w:jc w:val="both"/>
            </w:pPr>
            <w:r w:rsidRPr="00484494">
              <w:rPr>
                <w:rFonts w:eastAsia="Calibri"/>
              </w:rPr>
              <w:t xml:space="preserve">-проведения антропометрических измерений; </w:t>
            </w:r>
          </w:p>
          <w:p w:rsidR="00AE55CE" w:rsidRPr="00484494" w:rsidRDefault="00AE55CE" w:rsidP="00436DF6">
            <w:pPr>
              <w:numPr>
                <w:ilvl w:val="0"/>
                <w:numId w:val="35"/>
              </w:numPr>
              <w:jc w:val="both"/>
            </w:pPr>
            <w:r w:rsidRPr="00484494">
              <w:rPr>
                <w:rFonts w:eastAsia="Calibri"/>
              </w:rPr>
              <w:t xml:space="preserve">применения методов биомеханического контроля движений и физических способностей человека; </w:t>
            </w:r>
          </w:p>
          <w:p w:rsidR="00AE55CE" w:rsidRPr="00484494" w:rsidRDefault="00AE55CE" w:rsidP="00436DF6">
            <w:pPr>
              <w:numPr>
                <w:ilvl w:val="0"/>
                <w:numId w:val="35"/>
              </w:numPr>
              <w:jc w:val="both"/>
            </w:pPr>
            <w:r w:rsidRPr="00484494">
              <w:rPr>
                <w:rFonts w:eastAsia="Calibri"/>
              </w:rPr>
              <w:t xml:space="preserve">анализа биохимических показателей  и разработки предложений по коррекции тренировочного процесса на его основе; </w:t>
            </w:r>
          </w:p>
          <w:p w:rsidR="00AE55CE" w:rsidRPr="00484494" w:rsidRDefault="00AE55CE" w:rsidP="00436DF6">
            <w:pPr>
              <w:numPr>
                <w:ilvl w:val="0"/>
                <w:numId w:val="36"/>
              </w:numPr>
              <w:jc w:val="both"/>
            </w:pPr>
            <w:r w:rsidRPr="00484494">
              <w:rPr>
                <w:rFonts w:eastAsia="Calibri"/>
              </w:rPr>
              <w:t xml:space="preserve">владения приемами и методами устранения метаболитов обмена углеводов, липидов, белков, образующихся при мышечной деятельности различного характера; - применения  методов измерения основных физиологических параметров в покое и при различных состояниях организма; </w:t>
            </w:r>
            <w:proofErr w:type="gramStart"/>
            <w:r w:rsidRPr="00484494">
              <w:rPr>
                <w:rFonts w:eastAsia="Calibri"/>
              </w:rPr>
              <w:t>контроля за</w:t>
            </w:r>
            <w:proofErr w:type="gramEnd"/>
            <w:r w:rsidRPr="00484494">
              <w:rPr>
                <w:rFonts w:eastAsia="Calibri"/>
              </w:rPr>
              <w:t xml:space="preserve"> состоянием различных функциональных систем жизнеобеспечения организма человека в зависимости от вида деятельности, возраста и пола; - </w:t>
            </w:r>
            <w:proofErr w:type="gramStart"/>
            <w:r w:rsidRPr="00484494">
              <w:rPr>
                <w:rFonts w:eastAsia="Calibri"/>
              </w:rPr>
              <w:t xml:space="preserve">применения базовых методов  и методик исследования психических процессов, состояний и свойств у занимающихся, группы /команды в сфере физической культуры и спорта;  </w:t>
            </w:r>
            <w:proofErr w:type="gramEnd"/>
          </w:p>
          <w:p w:rsidR="00AE55CE" w:rsidRPr="00484494" w:rsidRDefault="00AE55CE" w:rsidP="00436DF6">
            <w:pPr>
              <w:numPr>
                <w:ilvl w:val="0"/>
                <w:numId w:val="36"/>
              </w:numPr>
              <w:jc w:val="both"/>
            </w:pPr>
            <w:r w:rsidRPr="00484494">
              <w:rPr>
                <w:rFonts w:eastAsia="Calibri"/>
              </w:rPr>
              <w:t xml:space="preserve">проведения тестирования подготовленности </w:t>
            </w:r>
            <w:proofErr w:type="gramStart"/>
            <w:r w:rsidRPr="00484494">
              <w:rPr>
                <w:rFonts w:eastAsia="Calibri"/>
              </w:rPr>
              <w:t>занимающихся</w:t>
            </w:r>
            <w:proofErr w:type="gramEnd"/>
            <w:r w:rsidRPr="00484494">
              <w:rPr>
                <w:rFonts w:eastAsia="Calibri"/>
              </w:rPr>
              <w:t xml:space="preserve"> ИВС; </w:t>
            </w:r>
          </w:p>
          <w:p w:rsidR="00FE7BF6" w:rsidRPr="00484494" w:rsidRDefault="00AE55CE" w:rsidP="00AE55CE">
            <w:pPr>
              <w:pStyle w:val="Default"/>
              <w:jc w:val="both"/>
              <w:rPr>
                <w:b/>
                <w:bCs/>
                <w:color w:val="auto"/>
              </w:rPr>
            </w:pPr>
            <w:r w:rsidRPr="00484494">
              <w:rPr>
                <w:rFonts w:eastAsia="Calibri"/>
                <w:color w:val="auto"/>
              </w:rPr>
              <w:t xml:space="preserve">анализа и интерпретации результатов </w:t>
            </w:r>
            <w:r w:rsidRPr="00484494">
              <w:rPr>
                <w:rFonts w:eastAsia="Calibri"/>
                <w:color w:val="auto"/>
              </w:rPr>
              <w:lastRenderedPageBreak/>
              <w:t>педагогического контроля в ИВС.</w:t>
            </w:r>
          </w:p>
        </w:tc>
      </w:tr>
      <w:tr w:rsidR="00FE7BF6" w:rsidRPr="00484494" w:rsidTr="0025389D">
        <w:tc>
          <w:tcPr>
            <w:tcW w:w="1872" w:type="dxa"/>
            <w:shd w:val="clear" w:color="auto" w:fill="auto"/>
          </w:tcPr>
          <w:p w:rsidR="00FE7BF6" w:rsidRPr="00484494" w:rsidRDefault="00AE55CE" w:rsidP="00FE7BF6">
            <w:pPr>
              <w:spacing w:after="200" w:line="276" w:lineRule="auto"/>
              <w:jc w:val="both"/>
              <w:rPr>
                <w:b/>
                <w:iCs/>
              </w:rPr>
            </w:pPr>
            <w:r w:rsidRPr="00484494">
              <w:rPr>
                <w:rFonts w:eastAsia="Calibri"/>
              </w:rPr>
              <w:lastRenderedPageBreak/>
              <w:t>Профессиональное взаимодействие</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ОПК-10:</w:t>
            </w:r>
            <w:proofErr w:type="gramStart"/>
            <w:r w:rsidRPr="00484494">
              <w:rPr>
                <w:iCs/>
              </w:rPr>
              <w:t>Способен</w:t>
            </w:r>
            <w:proofErr w:type="gramEnd"/>
            <w:r w:rsidRPr="00484494">
              <w:rPr>
                <w:iCs/>
              </w:rPr>
              <w:t xml:space="preserve"> организовать совместную деятельность и взаимодействие участников деятельности в области физической культуры и спорта</w:t>
            </w:r>
          </w:p>
        </w:tc>
        <w:tc>
          <w:tcPr>
            <w:tcW w:w="5103" w:type="dxa"/>
            <w:shd w:val="clear" w:color="auto" w:fill="auto"/>
          </w:tcPr>
          <w:p w:rsidR="00AE55CE" w:rsidRPr="00484494" w:rsidRDefault="00AE55CE" w:rsidP="00AE55CE">
            <w:r w:rsidRPr="00484494">
              <w:rPr>
                <w:rFonts w:eastAsia="Calibri"/>
              </w:rPr>
              <w:t xml:space="preserve">ОПК-10.1. Знает: </w:t>
            </w:r>
          </w:p>
          <w:p w:rsidR="00AE55CE" w:rsidRPr="00484494" w:rsidRDefault="00AE55CE" w:rsidP="00436DF6">
            <w:pPr>
              <w:numPr>
                <w:ilvl w:val="0"/>
                <w:numId w:val="37"/>
              </w:numPr>
              <w:jc w:val="both"/>
            </w:pPr>
            <w:r w:rsidRPr="00484494">
              <w:rPr>
                <w:rFonts w:eastAsia="Calibri"/>
              </w:rPr>
              <w:t xml:space="preserve">основы менеджмента, управления персоналом; </w:t>
            </w:r>
          </w:p>
          <w:p w:rsidR="00AE55CE" w:rsidRPr="00484494" w:rsidRDefault="00AE55CE" w:rsidP="00436DF6">
            <w:pPr>
              <w:numPr>
                <w:ilvl w:val="0"/>
                <w:numId w:val="37"/>
              </w:numPr>
              <w:jc w:val="both"/>
            </w:pPr>
            <w:r w:rsidRPr="00484494">
              <w:rPr>
                <w:rFonts w:eastAsia="Calibri"/>
              </w:rPr>
              <w:t xml:space="preserve">основы эффективных коммуникаций; </w:t>
            </w:r>
          </w:p>
          <w:p w:rsidR="00AE55CE" w:rsidRPr="00484494" w:rsidRDefault="00AE55CE" w:rsidP="00436DF6">
            <w:pPr>
              <w:numPr>
                <w:ilvl w:val="0"/>
                <w:numId w:val="37"/>
              </w:numPr>
              <w:jc w:val="both"/>
            </w:pPr>
            <w:r w:rsidRPr="00484494">
              <w:rPr>
                <w:rFonts w:eastAsia="Calibri"/>
              </w:rPr>
              <w:t xml:space="preserve">методы убеждения, аргументации своей позиции, установления контакта с обучающимися разного возраста, их родителями (законными представителями) несовершеннолетними обучающимися, коллегами по работе; </w:t>
            </w:r>
          </w:p>
          <w:p w:rsidR="00AE55CE" w:rsidRPr="00484494" w:rsidRDefault="00AE55CE" w:rsidP="00436DF6">
            <w:pPr>
              <w:numPr>
                <w:ilvl w:val="0"/>
                <w:numId w:val="37"/>
              </w:numPr>
              <w:jc w:val="both"/>
            </w:pPr>
            <w:r w:rsidRPr="00484494">
              <w:rPr>
                <w:rFonts w:eastAsia="Calibri"/>
              </w:rPr>
              <w:t xml:space="preserve">методы консультирования, проведения мастер-классов, круглых столов; </w:t>
            </w:r>
          </w:p>
          <w:p w:rsidR="00AE55CE" w:rsidRPr="00484494" w:rsidRDefault="00AE55CE" w:rsidP="00436DF6">
            <w:pPr>
              <w:numPr>
                <w:ilvl w:val="0"/>
                <w:numId w:val="37"/>
              </w:numPr>
              <w:jc w:val="both"/>
            </w:pPr>
            <w:r w:rsidRPr="00484494">
              <w:rPr>
                <w:rFonts w:eastAsia="Calibri"/>
              </w:rPr>
              <w:t xml:space="preserve">нормативные документы по вопросам обучения и воспитания детей и молодежи; </w:t>
            </w:r>
          </w:p>
          <w:p w:rsidR="00AE55CE" w:rsidRPr="00484494" w:rsidRDefault="00AE55CE" w:rsidP="00436DF6">
            <w:pPr>
              <w:numPr>
                <w:ilvl w:val="0"/>
                <w:numId w:val="37"/>
              </w:numPr>
              <w:jc w:val="both"/>
            </w:pPr>
            <w:r w:rsidRPr="00484494">
              <w:rPr>
                <w:rFonts w:eastAsia="Calibri"/>
              </w:rPr>
              <w:t xml:space="preserve">методы оценки качества и результативности работы подчиненных; </w:t>
            </w:r>
          </w:p>
          <w:p w:rsidR="00AE55CE" w:rsidRPr="00484494" w:rsidRDefault="00AE55CE" w:rsidP="00436DF6">
            <w:pPr>
              <w:numPr>
                <w:ilvl w:val="0"/>
                <w:numId w:val="37"/>
              </w:numPr>
              <w:jc w:val="both"/>
            </w:pPr>
            <w:r w:rsidRPr="00484494">
              <w:rPr>
                <w:rFonts w:eastAsia="Calibri"/>
              </w:rPr>
              <w:t xml:space="preserve">типичные психологические трудности </w:t>
            </w:r>
            <w:proofErr w:type="gramStart"/>
            <w:r w:rsidRPr="00484494">
              <w:rPr>
                <w:rFonts w:eastAsia="Calibri"/>
              </w:rPr>
              <w:t>занимающихся</w:t>
            </w:r>
            <w:proofErr w:type="gramEnd"/>
            <w:r w:rsidRPr="00484494">
              <w:rPr>
                <w:rFonts w:eastAsia="Calibri"/>
              </w:rPr>
              <w:t xml:space="preserve"> физической культурой и спортом; </w:t>
            </w:r>
          </w:p>
          <w:p w:rsidR="00AE55CE" w:rsidRPr="00484494" w:rsidRDefault="00AE55CE" w:rsidP="00436DF6">
            <w:pPr>
              <w:numPr>
                <w:ilvl w:val="0"/>
                <w:numId w:val="37"/>
              </w:numPr>
              <w:jc w:val="both"/>
            </w:pPr>
            <w:r w:rsidRPr="00484494">
              <w:rPr>
                <w:rFonts w:eastAsia="Calibri"/>
              </w:rPr>
              <w:t xml:space="preserve">принципы, условия и задачи психологического </w:t>
            </w:r>
            <w:proofErr w:type="gramStart"/>
            <w:r w:rsidRPr="00484494">
              <w:rPr>
                <w:rFonts w:eastAsia="Calibri"/>
              </w:rPr>
              <w:t>сопровождения</w:t>
            </w:r>
            <w:proofErr w:type="gramEnd"/>
            <w:r w:rsidRPr="00484494">
              <w:rPr>
                <w:rFonts w:eastAsia="Calibri"/>
              </w:rPr>
              <w:t xml:space="preserve"> занимающихся физической культурой и спортом, включая психодиагностику, </w:t>
            </w:r>
            <w:proofErr w:type="spellStart"/>
            <w:r w:rsidRPr="00484494">
              <w:rPr>
                <w:rFonts w:eastAsia="Calibri"/>
              </w:rPr>
              <w:t>психопрофилактику</w:t>
            </w:r>
            <w:proofErr w:type="spellEnd"/>
            <w:r w:rsidRPr="00484494">
              <w:rPr>
                <w:rFonts w:eastAsia="Calibri"/>
              </w:rPr>
              <w:t xml:space="preserve">, </w:t>
            </w:r>
            <w:proofErr w:type="spellStart"/>
            <w:r w:rsidRPr="00484494">
              <w:rPr>
                <w:rFonts w:eastAsia="Calibri"/>
              </w:rPr>
              <w:t>психокоррекцию</w:t>
            </w:r>
            <w:proofErr w:type="spellEnd"/>
            <w:r w:rsidRPr="00484494">
              <w:rPr>
                <w:rFonts w:eastAsia="Calibri"/>
              </w:rPr>
              <w:t xml:space="preserve">, элементы консультирования;  </w:t>
            </w:r>
          </w:p>
          <w:p w:rsidR="00AE55CE" w:rsidRPr="00484494" w:rsidRDefault="00AE55CE" w:rsidP="00436DF6">
            <w:pPr>
              <w:numPr>
                <w:ilvl w:val="0"/>
                <w:numId w:val="37"/>
              </w:numPr>
              <w:jc w:val="both"/>
            </w:pPr>
            <w:r w:rsidRPr="00484494">
              <w:rPr>
                <w:rFonts w:eastAsia="Calibri"/>
              </w:rPr>
              <w:t xml:space="preserve">психологические условия повышения эффективности учебно-воспитательного, учебно-тренировочного и соревновательного процесса, а также занятий двигательной рекреацией; </w:t>
            </w:r>
          </w:p>
          <w:p w:rsidR="00AE55CE" w:rsidRPr="00484494" w:rsidRDefault="00AE55CE" w:rsidP="00436DF6">
            <w:pPr>
              <w:numPr>
                <w:ilvl w:val="0"/>
                <w:numId w:val="37"/>
              </w:numPr>
              <w:jc w:val="both"/>
            </w:pPr>
            <w:r w:rsidRPr="00484494">
              <w:rPr>
                <w:rFonts w:eastAsia="Calibri"/>
              </w:rPr>
              <w:t xml:space="preserve">основы эффективного общения, включая приемы профилактики и конструктивного разрешения конфликтов в группе; </w:t>
            </w:r>
          </w:p>
          <w:p w:rsidR="00AE55CE" w:rsidRPr="00484494" w:rsidRDefault="00AE55CE" w:rsidP="00436DF6">
            <w:pPr>
              <w:numPr>
                <w:ilvl w:val="0"/>
                <w:numId w:val="37"/>
              </w:numPr>
              <w:jc w:val="both"/>
            </w:pPr>
            <w:r w:rsidRPr="00484494">
              <w:rPr>
                <w:rFonts w:eastAsia="Calibri"/>
              </w:rPr>
              <w:t xml:space="preserve">методики подготовки волонтеров в области физической культуры и спорта. </w:t>
            </w:r>
          </w:p>
          <w:p w:rsidR="00AE55CE" w:rsidRPr="00484494" w:rsidRDefault="00AE55CE" w:rsidP="00AE55CE">
            <w:r w:rsidRPr="00484494">
              <w:rPr>
                <w:rFonts w:eastAsia="Calibri"/>
              </w:rPr>
              <w:t xml:space="preserve">ОПК-10.2. Умеет: </w:t>
            </w:r>
          </w:p>
          <w:p w:rsidR="00AE55CE" w:rsidRPr="00484494" w:rsidRDefault="00AE55CE" w:rsidP="00436DF6">
            <w:pPr>
              <w:numPr>
                <w:ilvl w:val="0"/>
                <w:numId w:val="37"/>
              </w:numPr>
              <w:jc w:val="both"/>
            </w:pPr>
            <w:r w:rsidRPr="00484494">
              <w:rPr>
                <w:rFonts w:eastAsia="Calibri"/>
              </w:rPr>
              <w:t xml:space="preserve">ставить рабочие задачи подчиненным и добиваться их выполнения; - устанавливать и поддерживать деловые контакты, связи, отношения, коммуникации с работниками организации и заинтересованными сторонами; </w:t>
            </w:r>
          </w:p>
          <w:p w:rsidR="00AE55CE" w:rsidRPr="00484494" w:rsidRDefault="00AE55CE" w:rsidP="00436DF6">
            <w:pPr>
              <w:numPr>
                <w:ilvl w:val="0"/>
                <w:numId w:val="37"/>
              </w:numPr>
              <w:jc w:val="both"/>
            </w:pPr>
            <w:r w:rsidRPr="00484494">
              <w:rPr>
                <w:rFonts w:eastAsia="Calibri"/>
              </w:rPr>
              <w:t xml:space="preserve">поддерживать учебную дисциплину во время занятий; </w:t>
            </w:r>
          </w:p>
          <w:p w:rsidR="00AE55CE" w:rsidRPr="00484494" w:rsidRDefault="00AE55CE" w:rsidP="00436DF6">
            <w:pPr>
              <w:numPr>
                <w:ilvl w:val="0"/>
                <w:numId w:val="38"/>
              </w:numPr>
            </w:pPr>
            <w:r w:rsidRPr="00484494">
              <w:rPr>
                <w:rFonts w:eastAsia="Calibri"/>
              </w:rPr>
              <w:t xml:space="preserve">предупреждать типичные психологические проблемы занимающихся физической культурой и спортом; учитывать принципы и условия их психологического сопровождения при построении учебно-воспитательного, учебно-тренировочного </w:t>
            </w:r>
            <w:r w:rsidRPr="00484494">
              <w:rPr>
                <w:rFonts w:eastAsia="Calibri"/>
              </w:rPr>
              <w:lastRenderedPageBreak/>
              <w:t xml:space="preserve">процесса и занятий по двигательной рекреации; </w:t>
            </w:r>
          </w:p>
          <w:p w:rsidR="00AE55CE" w:rsidRPr="00484494" w:rsidRDefault="00AE55CE" w:rsidP="00436DF6">
            <w:pPr>
              <w:numPr>
                <w:ilvl w:val="0"/>
                <w:numId w:val="38"/>
              </w:numPr>
              <w:jc w:val="both"/>
            </w:pPr>
            <w:r w:rsidRPr="00484494">
              <w:rPr>
                <w:rFonts w:eastAsia="Calibri"/>
              </w:rPr>
              <w:t xml:space="preserve">применять общие (классические) психологические рекомендации по общению, оптимизации психических состояний, самооценки, поддержанию мотивации  </w:t>
            </w:r>
            <w:proofErr w:type="gramStart"/>
            <w:r w:rsidRPr="00484494">
              <w:rPr>
                <w:rFonts w:eastAsia="Calibri"/>
              </w:rPr>
              <w:t>у</w:t>
            </w:r>
            <w:proofErr w:type="gramEnd"/>
            <w:r w:rsidRPr="00484494">
              <w:rPr>
                <w:rFonts w:eastAsia="Calibri"/>
              </w:rPr>
              <w:t xml:space="preserve"> занимающихся физкультурно-спортивной деятельностью;  </w:t>
            </w:r>
          </w:p>
          <w:p w:rsidR="00AE55CE" w:rsidRPr="00484494" w:rsidRDefault="00AE55CE" w:rsidP="00436DF6">
            <w:pPr>
              <w:numPr>
                <w:ilvl w:val="0"/>
                <w:numId w:val="38"/>
              </w:numPr>
              <w:jc w:val="both"/>
            </w:pPr>
            <w:r w:rsidRPr="00484494">
              <w:rPr>
                <w:rFonts w:eastAsia="Calibri"/>
              </w:rPr>
              <w:t xml:space="preserve">корректно общаться и взаимодействовать с другими субъектами </w:t>
            </w:r>
            <w:proofErr w:type="spellStart"/>
            <w:r w:rsidRPr="00484494">
              <w:rPr>
                <w:rFonts w:eastAsia="Calibri"/>
              </w:rPr>
              <w:t>физкультурноспортивной</w:t>
            </w:r>
            <w:proofErr w:type="spellEnd"/>
            <w:r w:rsidRPr="00484494">
              <w:rPr>
                <w:rFonts w:eastAsia="Calibri"/>
              </w:rPr>
              <w:t xml:space="preserve"> деятельности в профессиональных (и более широко – жизненных) ситуациях; </w:t>
            </w:r>
          </w:p>
          <w:p w:rsidR="00AE55CE" w:rsidRPr="00484494" w:rsidRDefault="00AE55CE" w:rsidP="00436DF6">
            <w:pPr>
              <w:numPr>
                <w:ilvl w:val="0"/>
                <w:numId w:val="38"/>
              </w:numPr>
              <w:jc w:val="both"/>
            </w:pPr>
            <w:r w:rsidRPr="00484494">
              <w:rPr>
                <w:rFonts w:eastAsia="Calibri"/>
              </w:rPr>
              <w:t xml:space="preserve">применять психологические приемы: постановка цели, сочетание видов оценки, психолого-педагогическая поддержка, психотехнические упражнения, групповые нормы; </w:t>
            </w:r>
          </w:p>
          <w:p w:rsidR="00AE55CE" w:rsidRPr="00484494" w:rsidRDefault="00AE55CE" w:rsidP="00436DF6">
            <w:pPr>
              <w:numPr>
                <w:ilvl w:val="0"/>
                <w:numId w:val="38"/>
              </w:numPr>
              <w:jc w:val="both"/>
            </w:pPr>
            <w:r w:rsidRPr="00484494">
              <w:rPr>
                <w:rFonts w:eastAsia="Calibri"/>
              </w:rPr>
              <w:t xml:space="preserve">вовлекать в мероприятия активного отдыха </w:t>
            </w:r>
            <w:proofErr w:type="gramStart"/>
            <w:r w:rsidRPr="00484494">
              <w:rPr>
                <w:rFonts w:eastAsia="Calibri"/>
              </w:rPr>
              <w:t>обучающихся</w:t>
            </w:r>
            <w:proofErr w:type="gramEnd"/>
            <w:r w:rsidRPr="00484494">
              <w:rPr>
                <w:rFonts w:eastAsia="Calibri"/>
              </w:rPr>
              <w:t xml:space="preserve">; </w:t>
            </w:r>
          </w:p>
          <w:p w:rsidR="00AE55CE" w:rsidRPr="00484494" w:rsidRDefault="00AE55CE" w:rsidP="00436DF6">
            <w:pPr>
              <w:numPr>
                <w:ilvl w:val="0"/>
                <w:numId w:val="38"/>
              </w:numPr>
              <w:jc w:val="both"/>
            </w:pPr>
            <w:r w:rsidRPr="00484494">
              <w:rPr>
                <w:rFonts w:eastAsia="Calibri"/>
              </w:rPr>
              <w:t xml:space="preserve">определять цели и задачи деятельности спортивного актива; </w:t>
            </w:r>
          </w:p>
          <w:p w:rsidR="00AE55CE" w:rsidRPr="00484494" w:rsidRDefault="00AE55CE" w:rsidP="00436DF6">
            <w:pPr>
              <w:numPr>
                <w:ilvl w:val="0"/>
                <w:numId w:val="38"/>
              </w:numPr>
              <w:jc w:val="both"/>
            </w:pPr>
            <w:r w:rsidRPr="00484494">
              <w:rPr>
                <w:rFonts w:eastAsia="Calibri"/>
              </w:rPr>
              <w:t xml:space="preserve">контролировать и направлять работу спортивного актива; </w:t>
            </w:r>
          </w:p>
          <w:p w:rsidR="00AE55CE" w:rsidRPr="00484494" w:rsidRDefault="00AE55CE" w:rsidP="00436DF6">
            <w:pPr>
              <w:numPr>
                <w:ilvl w:val="0"/>
                <w:numId w:val="38"/>
              </w:numPr>
              <w:jc w:val="both"/>
            </w:pPr>
            <w:r w:rsidRPr="00484494">
              <w:rPr>
                <w:rFonts w:eastAsia="Calibri"/>
              </w:rPr>
              <w:t xml:space="preserve">определять состав и направления работы волонтеров в области физической культуры и спорта; </w:t>
            </w:r>
          </w:p>
          <w:p w:rsidR="00AE55CE" w:rsidRPr="00484494" w:rsidRDefault="00AE55CE" w:rsidP="00436DF6">
            <w:pPr>
              <w:numPr>
                <w:ilvl w:val="0"/>
                <w:numId w:val="38"/>
              </w:numPr>
              <w:jc w:val="both"/>
            </w:pPr>
            <w:r w:rsidRPr="00484494">
              <w:rPr>
                <w:rFonts w:eastAsia="Calibri"/>
              </w:rPr>
              <w:t xml:space="preserve">оценивать уровень подготовки волонтеров в области физической культуры и спорта. </w:t>
            </w:r>
          </w:p>
          <w:p w:rsidR="00AE55CE" w:rsidRPr="00484494" w:rsidRDefault="00AE55CE" w:rsidP="00AE55CE">
            <w:r w:rsidRPr="00484494">
              <w:rPr>
                <w:rFonts w:eastAsia="Calibri"/>
              </w:rPr>
              <w:t xml:space="preserve">ОПК-10.3. Имеет опыт </w:t>
            </w:r>
          </w:p>
          <w:p w:rsidR="00AE55CE" w:rsidRPr="00484494" w:rsidRDefault="00AE55CE" w:rsidP="00436DF6">
            <w:pPr>
              <w:numPr>
                <w:ilvl w:val="0"/>
                <w:numId w:val="38"/>
              </w:numPr>
              <w:jc w:val="both"/>
            </w:pPr>
            <w:r w:rsidRPr="00484494">
              <w:rPr>
                <w:rFonts w:eastAsia="Calibri"/>
              </w:rPr>
              <w:t xml:space="preserve">определения целей и задач программы мероприятий активного отдыха обучающихся в режиме учебного и вне учебного времени образовательной организации; </w:t>
            </w:r>
          </w:p>
          <w:p w:rsidR="00AE55CE" w:rsidRPr="00484494" w:rsidRDefault="00AE55CE" w:rsidP="00436DF6">
            <w:pPr>
              <w:numPr>
                <w:ilvl w:val="0"/>
                <w:numId w:val="38"/>
              </w:numPr>
              <w:jc w:val="both"/>
            </w:pPr>
            <w:r w:rsidRPr="00484494">
              <w:rPr>
                <w:rFonts w:eastAsia="Calibri"/>
              </w:rPr>
              <w:t xml:space="preserve">составления плана физкультурно-спортивного праздника, соревнования, дня здоровья и других мероприятий оздоровительного характера;  </w:t>
            </w:r>
          </w:p>
          <w:p w:rsidR="00AE55CE" w:rsidRPr="00484494" w:rsidRDefault="00AE55CE" w:rsidP="00436DF6">
            <w:pPr>
              <w:numPr>
                <w:ilvl w:val="0"/>
                <w:numId w:val="38"/>
              </w:numPr>
              <w:jc w:val="both"/>
            </w:pPr>
            <w:r w:rsidRPr="00484494">
              <w:rPr>
                <w:rFonts w:eastAsia="Calibri"/>
              </w:rPr>
              <w:t xml:space="preserve">распределения задач и обязанностей в соответствии со знаниями и опытом членов коллектива (команды); </w:t>
            </w:r>
          </w:p>
          <w:p w:rsidR="00AE55CE" w:rsidRPr="00484494" w:rsidRDefault="00AE55CE" w:rsidP="00436DF6">
            <w:pPr>
              <w:numPr>
                <w:ilvl w:val="0"/>
                <w:numId w:val="38"/>
              </w:numPr>
              <w:jc w:val="both"/>
            </w:pPr>
            <w:r w:rsidRPr="00484494">
              <w:rPr>
                <w:rFonts w:eastAsia="Calibri"/>
              </w:rPr>
              <w:t xml:space="preserve">руководства работой спортивного актива; </w:t>
            </w:r>
          </w:p>
          <w:p w:rsidR="00AE55CE" w:rsidRPr="00484494" w:rsidRDefault="00AE55CE" w:rsidP="00436DF6">
            <w:pPr>
              <w:numPr>
                <w:ilvl w:val="0"/>
                <w:numId w:val="38"/>
              </w:numPr>
              <w:jc w:val="both"/>
            </w:pPr>
            <w:r w:rsidRPr="00484494">
              <w:rPr>
                <w:rFonts w:eastAsia="Calibri"/>
              </w:rPr>
              <w:t xml:space="preserve">организации деятельности волонтеров в области физической культуры и спорта; - применения психотехнических игр и упражнений с </w:t>
            </w:r>
            <w:proofErr w:type="gramStart"/>
            <w:r w:rsidRPr="00484494">
              <w:rPr>
                <w:rFonts w:eastAsia="Calibri"/>
              </w:rPr>
              <w:t>занимающимися</w:t>
            </w:r>
            <w:proofErr w:type="gramEnd"/>
            <w:r w:rsidRPr="00484494">
              <w:rPr>
                <w:rFonts w:eastAsia="Calibri"/>
              </w:rPr>
              <w:t xml:space="preserve"> физической культурой и спортом; </w:t>
            </w:r>
          </w:p>
          <w:p w:rsidR="00FE7BF6" w:rsidRPr="00484494" w:rsidRDefault="00AE55CE" w:rsidP="00AE55CE">
            <w:pPr>
              <w:rPr>
                <w:b/>
                <w:bCs/>
              </w:rPr>
            </w:pPr>
            <w:r w:rsidRPr="00484494">
              <w:rPr>
                <w:rFonts w:eastAsia="Calibri"/>
              </w:rPr>
              <w:t xml:space="preserve">анализа эффективности общения и взаимодействия с занимающимися и коллегами </w:t>
            </w:r>
            <w:r w:rsidRPr="00484494">
              <w:rPr>
                <w:rFonts w:eastAsia="Calibri"/>
              </w:rPr>
              <w:lastRenderedPageBreak/>
              <w:t>при решении профессиональных задач.</w:t>
            </w:r>
          </w:p>
          <w:p w:rsidR="00FE7BF6" w:rsidRPr="00484494" w:rsidRDefault="00FE7BF6" w:rsidP="00AE55CE">
            <w:pPr>
              <w:rPr>
                <w:b/>
                <w:bCs/>
              </w:rPr>
            </w:pPr>
          </w:p>
        </w:tc>
      </w:tr>
      <w:tr w:rsidR="00FE7BF6" w:rsidRPr="00484494" w:rsidTr="0025389D">
        <w:tc>
          <w:tcPr>
            <w:tcW w:w="1872" w:type="dxa"/>
            <w:shd w:val="clear" w:color="auto" w:fill="auto"/>
          </w:tcPr>
          <w:p w:rsidR="00FE7BF6" w:rsidRPr="00484494" w:rsidRDefault="00AE55CE" w:rsidP="00FE7BF6">
            <w:pPr>
              <w:spacing w:after="200" w:line="276" w:lineRule="auto"/>
              <w:jc w:val="both"/>
              <w:rPr>
                <w:b/>
                <w:iCs/>
              </w:rPr>
            </w:pPr>
            <w:r w:rsidRPr="00484494">
              <w:rPr>
                <w:rFonts w:eastAsia="Calibri"/>
              </w:rPr>
              <w:lastRenderedPageBreak/>
              <w:t xml:space="preserve">Научное исследование  </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ОПК-11:</w:t>
            </w:r>
            <w:proofErr w:type="gramStart"/>
            <w:r w:rsidRPr="00484494">
              <w:rPr>
                <w:iCs/>
              </w:rPr>
              <w:t>Способен</w:t>
            </w:r>
            <w:proofErr w:type="gramEnd"/>
            <w:r w:rsidRPr="00484494">
              <w:rPr>
                <w:iCs/>
              </w:rPr>
              <w:t xml:space="preserve"> проводить исследования по определению эффективности используемых средств и методов физкультурно-спортивной деятельности</w:t>
            </w:r>
          </w:p>
        </w:tc>
        <w:tc>
          <w:tcPr>
            <w:tcW w:w="5103" w:type="dxa"/>
            <w:shd w:val="clear" w:color="auto" w:fill="auto"/>
          </w:tcPr>
          <w:p w:rsidR="00AE55CE" w:rsidRPr="00484494" w:rsidRDefault="00AE55CE" w:rsidP="00436DF6">
            <w:pPr>
              <w:numPr>
                <w:ilvl w:val="0"/>
                <w:numId w:val="39"/>
              </w:numPr>
              <w:jc w:val="both"/>
            </w:pPr>
            <w:r w:rsidRPr="00484494">
              <w:rPr>
                <w:rFonts w:eastAsia="Calibri"/>
              </w:rPr>
              <w:t xml:space="preserve">ОПК-11.1. Знает: роль исследовательской деятельности в повышении эффективности планировании,  контроля, методического обеспечения тренировочного и образовательного процессов; </w:t>
            </w:r>
          </w:p>
          <w:p w:rsidR="00AE55CE" w:rsidRPr="00484494" w:rsidRDefault="00AE55CE" w:rsidP="00436DF6">
            <w:pPr>
              <w:numPr>
                <w:ilvl w:val="0"/>
                <w:numId w:val="39"/>
              </w:numPr>
              <w:jc w:val="both"/>
            </w:pPr>
            <w:r w:rsidRPr="00484494">
              <w:rPr>
                <w:rFonts w:eastAsia="Calibri"/>
              </w:rPr>
              <w:t xml:space="preserve">актуальные проблемы и тенденции развития научного знания о </w:t>
            </w:r>
            <w:proofErr w:type="spellStart"/>
            <w:r w:rsidRPr="00484494">
              <w:rPr>
                <w:rFonts w:eastAsia="Calibri"/>
              </w:rPr>
              <w:t>физкультурноспортивной</w:t>
            </w:r>
            <w:proofErr w:type="spellEnd"/>
            <w:r w:rsidRPr="00484494">
              <w:rPr>
                <w:rFonts w:eastAsia="Calibri"/>
              </w:rPr>
              <w:t xml:space="preserve">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w:t>
            </w:r>
          </w:p>
          <w:p w:rsidR="00AE55CE" w:rsidRPr="00484494" w:rsidRDefault="00AE55CE" w:rsidP="00436DF6">
            <w:pPr>
              <w:numPr>
                <w:ilvl w:val="0"/>
                <w:numId w:val="39"/>
              </w:numPr>
              <w:jc w:val="both"/>
            </w:pPr>
            <w:r w:rsidRPr="00484494">
              <w:rPr>
                <w:rFonts w:eastAsia="Calibri"/>
              </w:rPr>
              <w:t xml:space="preserve">тенденции развития физической культуры и спорта; </w:t>
            </w:r>
          </w:p>
          <w:p w:rsidR="00AE55CE" w:rsidRPr="00484494" w:rsidRDefault="00AE55CE" w:rsidP="00436DF6">
            <w:pPr>
              <w:numPr>
                <w:ilvl w:val="0"/>
                <w:numId w:val="39"/>
              </w:numPr>
              <w:jc w:val="both"/>
            </w:pPr>
            <w:r w:rsidRPr="00484494">
              <w:rPr>
                <w:rFonts w:eastAsia="Calibri"/>
              </w:rPr>
              <w:t xml:space="preserve">направления и перспективы развития образования в области физической культуры и спорта; </w:t>
            </w:r>
          </w:p>
          <w:p w:rsidR="00AE55CE" w:rsidRPr="00484494" w:rsidRDefault="00AE55CE" w:rsidP="00436DF6">
            <w:pPr>
              <w:numPr>
                <w:ilvl w:val="0"/>
                <w:numId w:val="39"/>
              </w:numPr>
              <w:jc w:val="both"/>
            </w:pPr>
            <w:r w:rsidRPr="00484494">
              <w:rPr>
                <w:rFonts w:eastAsia="Calibri"/>
              </w:rPr>
              <w:t xml:space="preserve">методологические предпосылки (современные общенаучные подходы, </w:t>
            </w:r>
            <w:proofErr w:type="spellStart"/>
            <w:r w:rsidRPr="00484494">
              <w:rPr>
                <w:rFonts w:eastAsia="Calibri"/>
              </w:rPr>
              <w:t>конкретнометодологические</w:t>
            </w:r>
            <w:proofErr w:type="spellEnd"/>
            <w:r w:rsidRPr="00484494">
              <w:rPr>
                <w:rFonts w:eastAsia="Calibri"/>
              </w:rPr>
              <w:t xml:space="preserve"> установки) в исследовании физической культуры; - методы получения и первичной обработки данных, составляющих информационную основу исследования, логику построения исследования; - основные источники получения информации в сфере физической культуры и спорта. </w:t>
            </w:r>
          </w:p>
          <w:p w:rsidR="00AE55CE" w:rsidRPr="00484494" w:rsidRDefault="00AE55CE" w:rsidP="00436DF6">
            <w:pPr>
              <w:numPr>
                <w:ilvl w:val="0"/>
                <w:numId w:val="39"/>
              </w:numPr>
              <w:jc w:val="both"/>
            </w:pPr>
            <w:r w:rsidRPr="00484494">
              <w:rPr>
                <w:rFonts w:eastAsia="Calibri"/>
              </w:rPr>
              <w:t xml:space="preserve">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w:t>
            </w:r>
          </w:p>
          <w:p w:rsidR="00AE55CE" w:rsidRPr="00484494" w:rsidRDefault="00AE55CE" w:rsidP="00436DF6">
            <w:pPr>
              <w:numPr>
                <w:ilvl w:val="0"/>
                <w:numId w:val="39"/>
              </w:numPr>
              <w:jc w:val="both"/>
            </w:pPr>
            <w:r w:rsidRPr="00484494">
              <w:rPr>
                <w:rFonts w:eastAsia="Calibri"/>
              </w:rPr>
              <w:t xml:space="preserve">актуальные вопросы развития ИВС, направления повышения эффективности учебно-тренировочного процесса и соревновательной деятельности; </w:t>
            </w:r>
          </w:p>
          <w:p w:rsidR="00AE55CE" w:rsidRPr="00484494" w:rsidRDefault="00AE55CE" w:rsidP="00436DF6">
            <w:pPr>
              <w:numPr>
                <w:ilvl w:val="0"/>
                <w:numId w:val="39"/>
              </w:numPr>
              <w:jc w:val="both"/>
            </w:pPr>
            <w:r w:rsidRPr="00484494">
              <w:rPr>
                <w:rFonts w:eastAsia="Calibri"/>
              </w:rPr>
              <w:t xml:space="preserve">назначение и область применения основных методов исследования в ФК и спорте; </w:t>
            </w:r>
          </w:p>
          <w:p w:rsidR="00AE55CE" w:rsidRPr="00484494" w:rsidRDefault="00AE55CE" w:rsidP="00436DF6">
            <w:pPr>
              <w:numPr>
                <w:ilvl w:val="0"/>
                <w:numId w:val="39"/>
              </w:numPr>
              <w:jc w:val="both"/>
            </w:pPr>
            <w:r w:rsidRPr="00484494">
              <w:rPr>
                <w:rFonts w:eastAsia="Calibri"/>
              </w:rPr>
              <w:t xml:space="preserve">алгоритм построения педагогического эксперимента; </w:t>
            </w:r>
          </w:p>
          <w:p w:rsidR="00AE55CE" w:rsidRPr="00484494" w:rsidRDefault="00AE55CE" w:rsidP="00436DF6">
            <w:pPr>
              <w:numPr>
                <w:ilvl w:val="0"/>
                <w:numId w:val="39"/>
              </w:numPr>
              <w:jc w:val="both"/>
            </w:pPr>
            <w:r w:rsidRPr="00484494">
              <w:rPr>
                <w:rFonts w:eastAsia="Calibri"/>
              </w:rPr>
              <w:t xml:space="preserve">способы обработки результатов исследования и  анализ полученных данных; </w:t>
            </w:r>
          </w:p>
          <w:p w:rsidR="00AE55CE" w:rsidRPr="00484494" w:rsidRDefault="00AE55CE" w:rsidP="00436DF6">
            <w:pPr>
              <w:numPr>
                <w:ilvl w:val="0"/>
                <w:numId w:val="39"/>
              </w:numPr>
              <w:jc w:val="both"/>
            </w:pPr>
            <w:r w:rsidRPr="00484494">
              <w:rPr>
                <w:rFonts w:eastAsia="Calibri"/>
              </w:rPr>
              <w:t xml:space="preserve">требования к написанию и оформлению квалификационной работы; </w:t>
            </w:r>
          </w:p>
          <w:p w:rsidR="00AE55CE" w:rsidRPr="00484494" w:rsidRDefault="00AE55CE" w:rsidP="00436DF6">
            <w:pPr>
              <w:numPr>
                <w:ilvl w:val="0"/>
                <w:numId w:val="39"/>
              </w:numPr>
              <w:jc w:val="both"/>
            </w:pPr>
            <w:r w:rsidRPr="00484494">
              <w:rPr>
                <w:rFonts w:eastAsia="Calibri"/>
              </w:rPr>
              <w:t xml:space="preserve">способы и виды литературно-графического оформления результатов научного исследования; </w:t>
            </w:r>
          </w:p>
          <w:p w:rsidR="00AE55CE" w:rsidRPr="00484494" w:rsidRDefault="00AE55CE" w:rsidP="00436DF6">
            <w:pPr>
              <w:numPr>
                <w:ilvl w:val="0"/>
                <w:numId w:val="39"/>
              </w:numPr>
              <w:jc w:val="both"/>
            </w:pPr>
            <w:r w:rsidRPr="00484494">
              <w:rPr>
                <w:rFonts w:eastAsia="Calibri"/>
              </w:rPr>
              <w:lastRenderedPageBreak/>
              <w:t xml:space="preserve">правила применения корректных заимствований в текстах; </w:t>
            </w:r>
          </w:p>
          <w:p w:rsidR="00AE55CE" w:rsidRPr="00484494" w:rsidRDefault="00AE55CE" w:rsidP="00436DF6">
            <w:pPr>
              <w:numPr>
                <w:ilvl w:val="0"/>
                <w:numId w:val="39"/>
              </w:numPr>
              <w:jc w:val="both"/>
            </w:pPr>
            <w:r w:rsidRPr="00484494">
              <w:rPr>
                <w:rFonts w:eastAsia="Calibri"/>
              </w:rPr>
              <w:t xml:space="preserve">правила библиографического описания и библиографической ссылки. </w:t>
            </w:r>
          </w:p>
          <w:p w:rsidR="00AE55CE" w:rsidRPr="00484494" w:rsidRDefault="00AE55CE" w:rsidP="00AE55CE">
            <w:pPr>
              <w:jc w:val="both"/>
            </w:pPr>
            <w:r w:rsidRPr="00484494">
              <w:rPr>
                <w:rFonts w:eastAsia="Calibri"/>
              </w:rPr>
              <w:t xml:space="preserve">ОПК-11.2. Умеет: </w:t>
            </w:r>
          </w:p>
          <w:p w:rsidR="00AE55CE" w:rsidRPr="00484494" w:rsidRDefault="00AE55CE" w:rsidP="00436DF6">
            <w:pPr>
              <w:numPr>
                <w:ilvl w:val="0"/>
                <w:numId w:val="39"/>
              </w:numPr>
              <w:jc w:val="both"/>
            </w:pPr>
            <w:r w:rsidRPr="00484494">
              <w:rPr>
                <w:rFonts w:eastAsia="Calibri"/>
              </w:rPr>
              <w:t xml:space="preserve">самостоятельно вести поиск актуальной  профессиональной информации по вопросам осуществления тренировочного и образовательного процессов; </w:t>
            </w:r>
          </w:p>
          <w:p w:rsidR="00AE55CE" w:rsidRPr="00484494" w:rsidRDefault="00AE55CE" w:rsidP="00AE55CE">
            <w:pPr>
              <w:jc w:val="both"/>
            </w:pPr>
            <w:r w:rsidRPr="00484494">
              <w:rPr>
                <w:rFonts w:eastAsia="Calibri"/>
              </w:rPr>
              <w:t xml:space="preserve">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w:t>
            </w:r>
          </w:p>
          <w:p w:rsidR="00AE55CE" w:rsidRPr="00484494" w:rsidRDefault="00AE55CE" w:rsidP="00436DF6">
            <w:pPr>
              <w:numPr>
                <w:ilvl w:val="0"/>
                <w:numId w:val="40"/>
              </w:numPr>
              <w:jc w:val="both"/>
            </w:pPr>
            <w:r w:rsidRPr="00484494">
              <w:rPr>
                <w:rFonts w:eastAsia="Calibri"/>
              </w:rPr>
              <w:t xml:space="preserve">использовать научную терминологию; </w:t>
            </w:r>
          </w:p>
          <w:p w:rsidR="00AE55CE" w:rsidRPr="00484494" w:rsidRDefault="00AE55CE" w:rsidP="00436DF6">
            <w:pPr>
              <w:numPr>
                <w:ilvl w:val="0"/>
                <w:numId w:val="40"/>
              </w:numPr>
              <w:jc w:val="both"/>
            </w:pPr>
            <w:r w:rsidRPr="00484494">
              <w:rPr>
                <w:rFonts w:eastAsia="Calibri"/>
              </w:rPr>
              <w:t xml:space="preserve">классифицировать методологические подходы, средства и методы исследования; </w:t>
            </w:r>
          </w:p>
          <w:p w:rsidR="00AE55CE" w:rsidRPr="00484494" w:rsidRDefault="00AE55CE" w:rsidP="00436DF6">
            <w:pPr>
              <w:numPr>
                <w:ilvl w:val="0"/>
                <w:numId w:val="40"/>
              </w:numPr>
              <w:jc w:val="both"/>
            </w:pPr>
            <w:r w:rsidRPr="00484494">
              <w:rPr>
                <w:rFonts w:eastAsia="Calibri"/>
              </w:rPr>
              <w:t xml:space="preserve">актуализировать проблематику научного исследования; </w:t>
            </w:r>
          </w:p>
          <w:p w:rsidR="00AE55CE" w:rsidRPr="00484494" w:rsidRDefault="00AE55CE" w:rsidP="00436DF6">
            <w:pPr>
              <w:numPr>
                <w:ilvl w:val="0"/>
                <w:numId w:val="40"/>
              </w:numPr>
              <w:jc w:val="both"/>
            </w:pPr>
            <w:r w:rsidRPr="00484494">
              <w:rPr>
                <w:rFonts w:eastAsia="Calibri"/>
              </w:rPr>
              <w:t xml:space="preserve">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w:t>
            </w:r>
          </w:p>
          <w:p w:rsidR="00AE55CE" w:rsidRPr="00484494" w:rsidRDefault="00AE55CE" w:rsidP="00436DF6">
            <w:pPr>
              <w:numPr>
                <w:ilvl w:val="0"/>
                <w:numId w:val="40"/>
              </w:numPr>
              <w:jc w:val="both"/>
            </w:pPr>
            <w:r w:rsidRPr="00484494">
              <w:rPr>
                <w:rFonts w:eastAsia="Calibri"/>
              </w:rPr>
              <w:t xml:space="preserve">определять задачи научного исследования; </w:t>
            </w:r>
          </w:p>
          <w:p w:rsidR="00AE55CE" w:rsidRPr="00484494" w:rsidRDefault="00AE55CE" w:rsidP="00436DF6">
            <w:pPr>
              <w:numPr>
                <w:ilvl w:val="0"/>
                <w:numId w:val="40"/>
              </w:numPr>
              <w:jc w:val="both"/>
            </w:pPr>
            <w:r w:rsidRPr="00484494">
              <w:rPr>
                <w:rFonts w:eastAsia="Calibri"/>
              </w:rPr>
              <w:t xml:space="preserve">анализировать инновационные методики; </w:t>
            </w:r>
          </w:p>
          <w:p w:rsidR="00AE55CE" w:rsidRPr="00484494" w:rsidRDefault="00AE55CE" w:rsidP="00436DF6">
            <w:pPr>
              <w:numPr>
                <w:ilvl w:val="0"/>
                <w:numId w:val="40"/>
              </w:numPr>
              <w:jc w:val="both"/>
            </w:pPr>
            <w:r w:rsidRPr="00484494">
              <w:rPr>
                <w:rFonts w:eastAsia="Calibri"/>
              </w:rPr>
              <w:t xml:space="preserve">определять задачи научного исследования в ИВС, разрабатывать и формулировать гипотезу; </w:t>
            </w:r>
          </w:p>
          <w:p w:rsidR="00AE55CE" w:rsidRPr="00484494" w:rsidRDefault="00AE55CE" w:rsidP="00436DF6">
            <w:pPr>
              <w:numPr>
                <w:ilvl w:val="0"/>
                <w:numId w:val="40"/>
              </w:numPr>
              <w:jc w:val="both"/>
            </w:pPr>
            <w:r w:rsidRPr="00484494">
              <w:rPr>
                <w:rFonts w:eastAsia="Calibri"/>
              </w:rPr>
              <w:t xml:space="preserve">подбирать и использовать методы исследования в ИВС; </w:t>
            </w:r>
          </w:p>
          <w:p w:rsidR="00AE55CE" w:rsidRPr="00484494" w:rsidRDefault="00AE55CE" w:rsidP="00436DF6">
            <w:pPr>
              <w:numPr>
                <w:ilvl w:val="0"/>
                <w:numId w:val="40"/>
              </w:numPr>
              <w:jc w:val="both"/>
            </w:pPr>
            <w:r w:rsidRPr="00484494">
              <w:rPr>
                <w:rFonts w:eastAsia="Calibri"/>
              </w:rPr>
              <w:t xml:space="preserve">использовать комплексное тестирование физического состояния и подготовленности спортсменов, видеоанализ, гониометрию, </w:t>
            </w:r>
            <w:proofErr w:type="spellStart"/>
            <w:r w:rsidRPr="00484494">
              <w:rPr>
                <w:rFonts w:eastAsia="Calibri"/>
              </w:rPr>
              <w:t>акселерометрию</w:t>
            </w:r>
            <w:proofErr w:type="spellEnd"/>
            <w:r w:rsidRPr="00484494">
              <w:rPr>
                <w:rFonts w:eastAsia="Calibri"/>
              </w:rPr>
              <w:t xml:space="preserve">, динамометрию, </w:t>
            </w:r>
            <w:proofErr w:type="spellStart"/>
            <w:r w:rsidRPr="00484494">
              <w:rPr>
                <w:rFonts w:eastAsia="Calibri"/>
              </w:rPr>
              <w:t>стабилометрию</w:t>
            </w:r>
            <w:proofErr w:type="spellEnd"/>
            <w:r w:rsidRPr="00484494">
              <w:rPr>
                <w:rFonts w:eastAsia="Calibri"/>
              </w:rPr>
              <w:t xml:space="preserve">, </w:t>
            </w:r>
            <w:proofErr w:type="spellStart"/>
            <w:r w:rsidRPr="00484494">
              <w:rPr>
                <w:rFonts w:eastAsia="Calibri"/>
              </w:rPr>
              <w:t>эргометрию</w:t>
            </w:r>
            <w:proofErr w:type="spellEnd"/>
            <w:r w:rsidRPr="00484494">
              <w:rPr>
                <w:rFonts w:eastAsia="Calibri"/>
              </w:rPr>
              <w:t xml:space="preserve">, телеметрические методы передачи информации о состоянии систем организма и характеристиках движений </w:t>
            </w:r>
          </w:p>
          <w:p w:rsidR="00AE55CE" w:rsidRPr="00484494" w:rsidRDefault="00AE55CE" w:rsidP="00AE55CE">
            <w:pPr>
              <w:jc w:val="both"/>
            </w:pPr>
            <w:r w:rsidRPr="00484494">
              <w:rPr>
                <w:rFonts w:eastAsia="Calibri"/>
              </w:rPr>
              <w:t xml:space="preserve">спортсменов, методы  антропометрии, </w:t>
            </w:r>
            <w:proofErr w:type="spellStart"/>
            <w:r w:rsidRPr="00484494">
              <w:rPr>
                <w:rFonts w:eastAsia="Calibri"/>
              </w:rPr>
              <w:t>миотонометрии</w:t>
            </w:r>
            <w:proofErr w:type="spellEnd"/>
            <w:r w:rsidRPr="00484494">
              <w:rPr>
                <w:rFonts w:eastAsia="Calibri"/>
              </w:rPr>
              <w:t xml:space="preserve">, гониометрии и телеметрии в определении состояния тренированности и спортивной работоспособности; </w:t>
            </w:r>
            <w:proofErr w:type="gramStart"/>
            <w:r w:rsidRPr="00484494">
              <w:rPr>
                <w:rFonts w:eastAsia="Calibri"/>
              </w:rPr>
              <w:t xml:space="preserve">методики для тестирования сердечно-сосудистой, дыхательной систем и </w:t>
            </w:r>
            <w:proofErr w:type="spellStart"/>
            <w:r w:rsidRPr="00484494">
              <w:rPr>
                <w:rFonts w:eastAsia="Calibri"/>
              </w:rPr>
              <w:t>опорнодвигательного</w:t>
            </w:r>
            <w:proofErr w:type="spellEnd"/>
            <w:r w:rsidRPr="00484494">
              <w:rPr>
                <w:rFonts w:eastAsia="Calibri"/>
              </w:rPr>
              <w:t xml:space="preserve"> аппарата при помощи методик оценки индекса Гарвардского </w:t>
            </w:r>
            <w:proofErr w:type="spellStart"/>
            <w:r w:rsidRPr="00484494">
              <w:rPr>
                <w:rFonts w:eastAsia="Calibri"/>
              </w:rPr>
              <w:t>стептеста</w:t>
            </w:r>
            <w:proofErr w:type="spellEnd"/>
            <w:r w:rsidRPr="00484494">
              <w:rPr>
                <w:rFonts w:eastAsia="Calibri"/>
              </w:rPr>
              <w:t xml:space="preserve">, PWC170, пробы Мартине, жизненной емкости легких, </w:t>
            </w:r>
            <w:r w:rsidRPr="00484494">
              <w:rPr>
                <w:rFonts w:eastAsia="Calibri"/>
              </w:rPr>
              <w:lastRenderedPageBreak/>
              <w:t xml:space="preserve">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w:t>
            </w:r>
            <w:proofErr w:type="spellStart"/>
            <w:r w:rsidRPr="00484494">
              <w:rPr>
                <w:rFonts w:eastAsia="Calibri"/>
              </w:rPr>
              <w:t>Айзенка</w:t>
            </w:r>
            <w:proofErr w:type="spellEnd"/>
            <w:r w:rsidRPr="00484494">
              <w:rPr>
                <w:rFonts w:eastAsia="Calibri"/>
              </w:rPr>
              <w:t xml:space="preserve">, </w:t>
            </w:r>
            <w:proofErr w:type="spellStart"/>
            <w:r w:rsidRPr="00484494">
              <w:rPr>
                <w:rFonts w:eastAsia="Calibri"/>
              </w:rPr>
              <w:t>теппинг-тест</w:t>
            </w:r>
            <w:proofErr w:type="spellEnd"/>
            <w:r w:rsidRPr="00484494">
              <w:rPr>
                <w:rFonts w:eastAsia="Calibri"/>
              </w:rPr>
              <w:t xml:space="preserve">, методика </w:t>
            </w:r>
            <w:proofErr w:type="spellStart"/>
            <w:r w:rsidRPr="00484494">
              <w:rPr>
                <w:rFonts w:eastAsia="Calibri"/>
              </w:rPr>
              <w:t>Спилбергера-Ханина</w:t>
            </w:r>
            <w:proofErr w:type="spellEnd"/>
            <w:r w:rsidRPr="00484494">
              <w:rPr>
                <w:rFonts w:eastAsia="Calibri"/>
              </w:rPr>
              <w:t xml:space="preserve">, методика </w:t>
            </w:r>
            <w:proofErr w:type="spellStart"/>
            <w:r w:rsidRPr="00484494">
              <w:rPr>
                <w:rFonts w:eastAsia="Calibri"/>
              </w:rPr>
              <w:t>Шмишека-Леонгарда</w:t>
            </w:r>
            <w:proofErr w:type="spellEnd"/>
            <w:r w:rsidRPr="00484494">
              <w:rPr>
                <w:rFonts w:eastAsia="Calibri"/>
              </w:rPr>
              <w:t xml:space="preserve"> (акцентуации характера), «Несуществующее животное», методика исследования</w:t>
            </w:r>
            <w:proofErr w:type="gramEnd"/>
            <w:r w:rsidRPr="00484494">
              <w:rPr>
                <w:rFonts w:eastAsia="Calibri"/>
              </w:rPr>
              <w:t xml:space="preserve"> мотивации, социометрия и др.);  </w:t>
            </w:r>
          </w:p>
          <w:p w:rsidR="00AE55CE" w:rsidRPr="00484494" w:rsidRDefault="00AE55CE" w:rsidP="00436DF6">
            <w:pPr>
              <w:numPr>
                <w:ilvl w:val="0"/>
                <w:numId w:val="40"/>
              </w:numPr>
              <w:jc w:val="both"/>
            </w:pPr>
            <w:r w:rsidRPr="00484494">
              <w:rPr>
                <w:rFonts w:eastAsia="Calibri"/>
              </w:rPr>
              <w:t xml:space="preserve">определять биомеханические характеристики тела человека и его движений;  </w:t>
            </w:r>
          </w:p>
          <w:p w:rsidR="00AE55CE" w:rsidRPr="00484494" w:rsidRDefault="00AE55CE" w:rsidP="00436DF6">
            <w:pPr>
              <w:numPr>
                <w:ilvl w:val="0"/>
                <w:numId w:val="40"/>
              </w:numPr>
              <w:jc w:val="both"/>
            </w:pPr>
            <w:r w:rsidRPr="00484494">
              <w:rPr>
                <w:rFonts w:eastAsia="Calibri"/>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w:t>
            </w:r>
          </w:p>
          <w:p w:rsidR="00AE55CE" w:rsidRPr="00484494" w:rsidRDefault="00AE55CE" w:rsidP="00AE55CE">
            <w:pPr>
              <w:jc w:val="both"/>
            </w:pPr>
            <w:r w:rsidRPr="00484494">
              <w:rPr>
                <w:rFonts w:eastAsia="Calibri"/>
              </w:rPr>
              <w:t xml:space="preserve">анализировать и оценивать эффективность  учебно-тренировочного процесса в ИВС; </w:t>
            </w:r>
          </w:p>
          <w:p w:rsidR="00AE55CE" w:rsidRPr="00484494" w:rsidRDefault="00AE55CE" w:rsidP="00436DF6">
            <w:pPr>
              <w:numPr>
                <w:ilvl w:val="0"/>
                <w:numId w:val="41"/>
              </w:numPr>
              <w:jc w:val="both"/>
            </w:pPr>
            <w:r w:rsidRPr="00484494">
              <w:rPr>
                <w:rFonts w:eastAsia="Calibri"/>
              </w:rPr>
              <w:t xml:space="preserve">интерпретировать результаты собственных исследований в ИВС; </w:t>
            </w:r>
          </w:p>
          <w:p w:rsidR="00AE55CE" w:rsidRPr="00484494" w:rsidRDefault="00AE55CE" w:rsidP="00436DF6">
            <w:pPr>
              <w:numPr>
                <w:ilvl w:val="0"/>
                <w:numId w:val="41"/>
              </w:numPr>
              <w:jc w:val="both"/>
            </w:pPr>
            <w:r w:rsidRPr="00484494">
              <w:rPr>
                <w:rFonts w:eastAsia="Calibri"/>
              </w:rPr>
              <w:t xml:space="preserve">анализировать и интерпретировать полученные результаты; </w:t>
            </w:r>
          </w:p>
          <w:p w:rsidR="00AE55CE" w:rsidRPr="00484494" w:rsidRDefault="00AE55CE" w:rsidP="00436DF6">
            <w:pPr>
              <w:numPr>
                <w:ilvl w:val="0"/>
                <w:numId w:val="41"/>
              </w:numPr>
              <w:jc w:val="both"/>
            </w:pPr>
            <w:r w:rsidRPr="00484494">
              <w:rPr>
                <w:rFonts w:eastAsia="Calibri"/>
              </w:rPr>
              <w:t xml:space="preserve">формулировать и аргументировать обобщения и выводы, практические рекомендации; </w:t>
            </w:r>
          </w:p>
          <w:p w:rsidR="00AE55CE" w:rsidRPr="00484494" w:rsidRDefault="00AE55CE" w:rsidP="00436DF6">
            <w:pPr>
              <w:numPr>
                <w:ilvl w:val="0"/>
                <w:numId w:val="41"/>
              </w:numPr>
              <w:jc w:val="both"/>
            </w:pPr>
            <w:r w:rsidRPr="00484494">
              <w:rPr>
                <w:rFonts w:eastAsia="Calibri"/>
              </w:rPr>
              <w:t xml:space="preserve">составлять и оформлять список литературы; </w:t>
            </w:r>
          </w:p>
          <w:p w:rsidR="00AE55CE" w:rsidRPr="00484494" w:rsidRDefault="00AE55CE" w:rsidP="00436DF6">
            <w:pPr>
              <w:numPr>
                <w:ilvl w:val="0"/>
                <w:numId w:val="41"/>
              </w:numPr>
              <w:jc w:val="both"/>
            </w:pPr>
            <w:r w:rsidRPr="00484494">
              <w:rPr>
                <w:rFonts w:eastAsia="Calibri"/>
              </w:rPr>
              <w:t xml:space="preserve">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w:t>
            </w:r>
          </w:p>
          <w:p w:rsidR="00AE55CE" w:rsidRPr="00484494" w:rsidRDefault="00AE55CE" w:rsidP="00436DF6">
            <w:pPr>
              <w:numPr>
                <w:ilvl w:val="0"/>
                <w:numId w:val="41"/>
              </w:numPr>
              <w:jc w:val="both"/>
            </w:pPr>
            <w:r w:rsidRPr="00484494">
              <w:rPr>
                <w:rFonts w:eastAsia="Calibri"/>
              </w:rPr>
              <w:t xml:space="preserve">использовать технические и программные средства публичных выступлений. </w:t>
            </w:r>
          </w:p>
          <w:p w:rsidR="00AE55CE" w:rsidRPr="00484494" w:rsidRDefault="00AE55CE" w:rsidP="00AE55CE">
            <w:pPr>
              <w:jc w:val="both"/>
            </w:pPr>
            <w:r w:rsidRPr="00484494">
              <w:rPr>
                <w:rFonts w:eastAsia="Calibri"/>
              </w:rPr>
              <w:t xml:space="preserve">ОПК-11.2. Имеет опыт </w:t>
            </w:r>
          </w:p>
          <w:p w:rsidR="00AE55CE" w:rsidRPr="00484494" w:rsidRDefault="00AE55CE" w:rsidP="00436DF6">
            <w:pPr>
              <w:numPr>
                <w:ilvl w:val="0"/>
                <w:numId w:val="41"/>
              </w:numPr>
              <w:jc w:val="both"/>
            </w:pPr>
            <w:r w:rsidRPr="00484494">
              <w:rPr>
                <w:rFonts w:eastAsia="Calibri"/>
              </w:rPr>
              <w:t xml:space="preserve">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w:t>
            </w:r>
          </w:p>
          <w:p w:rsidR="00AE55CE" w:rsidRPr="00484494" w:rsidRDefault="00AE55CE" w:rsidP="00436DF6">
            <w:pPr>
              <w:numPr>
                <w:ilvl w:val="0"/>
                <w:numId w:val="41"/>
              </w:numPr>
              <w:jc w:val="both"/>
            </w:pPr>
            <w:r w:rsidRPr="00484494">
              <w:rPr>
                <w:rFonts w:eastAsia="Calibri"/>
              </w:rPr>
              <w:t xml:space="preserve">выполнения научно-исследовательских работ по определению эффективности используемых средств и методов физкультурно-спортивной деятельности в </w:t>
            </w:r>
            <w:r w:rsidRPr="00484494">
              <w:rPr>
                <w:rFonts w:eastAsia="Calibri"/>
              </w:rPr>
              <w:lastRenderedPageBreak/>
              <w:t xml:space="preserve">соответствии с направленностью образовательной программы; </w:t>
            </w:r>
          </w:p>
          <w:p w:rsidR="00FE7BF6" w:rsidRPr="00484494" w:rsidRDefault="00AE55CE" w:rsidP="00AE55CE">
            <w:pPr>
              <w:pStyle w:val="Default"/>
              <w:jc w:val="both"/>
              <w:rPr>
                <w:b/>
                <w:bCs/>
                <w:color w:val="auto"/>
              </w:rPr>
            </w:pPr>
            <w:r w:rsidRPr="00484494">
              <w:rPr>
                <w:rFonts w:eastAsia="Calibri"/>
                <w:color w:val="auto"/>
              </w:rPr>
              <w:t>публичной защиты результатов собственных научных исследований.</w:t>
            </w:r>
          </w:p>
        </w:tc>
      </w:tr>
      <w:tr w:rsidR="00FE7BF6" w:rsidRPr="00484494" w:rsidTr="0025389D">
        <w:tc>
          <w:tcPr>
            <w:tcW w:w="1872" w:type="dxa"/>
            <w:shd w:val="clear" w:color="auto" w:fill="auto"/>
          </w:tcPr>
          <w:p w:rsidR="00FE7BF6" w:rsidRPr="00484494" w:rsidRDefault="00AE55CE" w:rsidP="00FE7BF6">
            <w:pPr>
              <w:spacing w:after="200" w:line="276" w:lineRule="auto"/>
              <w:jc w:val="both"/>
              <w:rPr>
                <w:b/>
                <w:iCs/>
              </w:rPr>
            </w:pPr>
            <w:r w:rsidRPr="00484494">
              <w:rPr>
                <w:rFonts w:eastAsia="Calibri"/>
              </w:rPr>
              <w:lastRenderedPageBreak/>
              <w:t>Правовые основы профессиональной деятельности</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ОПК-12:</w:t>
            </w:r>
            <w:proofErr w:type="gramStart"/>
            <w:r w:rsidRPr="00484494">
              <w:rPr>
                <w:iCs/>
              </w:rPr>
              <w:t>Способен</w:t>
            </w:r>
            <w:proofErr w:type="gramEnd"/>
            <w:r w:rsidRPr="00484494">
              <w:rPr>
                <w:iCs/>
              </w:rPr>
              <w:t xml:space="preserve">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c>
          <w:tcPr>
            <w:tcW w:w="5103" w:type="dxa"/>
            <w:shd w:val="clear" w:color="auto" w:fill="auto"/>
          </w:tcPr>
          <w:p w:rsidR="00AE55CE" w:rsidRPr="00484494" w:rsidRDefault="00AE55CE" w:rsidP="008B0D10">
            <w:pPr>
              <w:jc w:val="both"/>
            </w:pPr>
            <w:r w:rsidRPr="00484494">
              <w:rPr>
                <w:rFonts w:eastAsia="Calibri"/>
              </w:rPr>
              <w:t xml:space="preserve">ОПК-12.1. Знает: </w:t>
            </w:r>
          </w:p>
          <w:p w:rsidR="00AE55CE" w:rsidRPr="00484494" w:rsidRDefault="00AE55CE" w:rsidP="00436DF6">
            <w:pPr>
              <w:numPr>
                <w:ilvl w:val="0"/>
                <w:numId w:val="42"/>
              </w:numPr>
              <w:ind w:hanging="10"/>
              <w:jc w:val="both"/>
            </w:pPr>
            <w:r w:rsidRPr="00484494">
              <w:rPr>
                <w:rFonts w:eastAsia="Calibri"/>
              </w:rPr>
              <w:t xml:space="preserve">понятия и признаков правовых отношений; </w:t>
            </w:r>
          </w:p>
          <w:p w:rsidR="00AE55CE" w:rsidRPr="00484494" w:rsidRDefault="00AE55CE" w:rsidP="008B0D10">
            <w:pPr>
              <w:jc w:val="both"/>
            </w:pPr>
            <w:r w:rsidRPr="00484494">
              <w:rPr>
                <w:rFonts w:eastAsia="Calibri"/>
              </w:rPr>
              <w:t xml:space="preserve">-трудовое законодательство Российской Федерации; </w:t>
            </w:r>
          </w:p>
          <w:p w:rsidR="00AE55CE" w:rsidRPr="00484494" w:rsidRDefault="00AE55CE" w:rsidP="00436DF6">
            <w:pPr>
              <w:numPr>
                <w:ilvl w:val="0"/>
                <w:numId w:val="42"/>
              </w:numPr>
              <w:ind w:hanging="10"/>
              <w:jc w:val="both"/>
            </w:pPr>
            <w:r w:rsidRPr="00484494">
              <w:rPr>
                <w:rFonts w:eastAsia="Calibri"/>
              </w:rPr>
              <w:t xml:space="preserve">законодательство Российской Федерации в сфере физической культуры и спорта; </w:t>
            </w:r>
          </w:p>
          <w:p w:rsidR="00AE55CE" w:rsidRPr="00484494" w:rsidRDefault="00AE55CE" w:rsidP="00436DF6">
            <w:pPr>
              <w:numPr>
                <w:ilvl w:val="0"/>
                <w:numId w:val="42"/>
              </w:numPr>
              <w:ind w:hanging="10"/>
              <w:jc w:val="both"/>
            </w:pPr>
            <w:r w:rsidRPr="00484494">
              <w:rPr>
                <w:rFonts w:eastAsia="Calibri"/>
              </w:rPr>
              <w:t xml:space="preserve">законодательство Российской Федерации в образовании; </w:t>
            </w:r>
          </w:p>
          <w:p w:rsidR="00AE55CE" w:rsidRPr="00484494" w:rsidRDefault="00AE55CE" w:rsidP="00436DF6">
            <w:pPr>
              <w:numPr>
                <w:ilvl w:val="0"/>
                <w:numId w:val="42"/>
              </w:numPr>
              <w:ind w:hanging="10"/>
              <w:jc w:val="both"/>
            </w:pPr>
            <w:r w:rsidRPr="00484494">
              <w:rPr>
                <w:rFonts w:eastAsia="Calibri"/>
              </w:rPr>
              <w:t xml:space="preserve">нормативные документы в области физической культуры и спорта; </w:t>
            </w:r>
          </w:p>
          <w:p w:rsidR="00AE55CE" w:rsidRPr="00484494" w:rsidRDefault="00AE55CE" w:rsidP="00436DF6">
            <w:pPr>
              <w:numPr>
                <w:ilvl w:val="0"/>
                <w:numId w:val="42"/>
              </w:numPr>
              <w:ind w:hanging="10"/>
              <w:jc w:val="both"/>
            </w:pPr>
            <w:r w:rsidRPr="00484494">
              <w:rPr>
                <w:rFonts w:eastAsia="Calibri"/>
              </w:rPr>
              <w:t xml:space="preserve">требования федераций по видам спорта к подготовке и проведению спортивных мероприятий; </w:t>
            </w:r>
          </w:p>
          <w:p w:rsidR="00AE55CE" w:rsidRPr="00484494" w:rsidRDefault="00AE55CE" w:rsidP="00436DF6">
            <w:pPr>
              <w:numPr>
                <w:ilvl w:val="0"/>
                <w:numId w:val="42"/>
              </w:numPr>
              <w:ind w:hanging="10"/>
              <w:jc w:val="both"/>
            </w:pPr>
            <w:r w:rsidRPr="00484494">
              <w:rPr>
                <w:rFonts w:eastAsia="Calibri"/>
              </w:rPr>
              <w:t xml:space="preserve">правила внутреннего трудового распорядка физкультурно-спортивной организации; </w:t>
            </w:r>
          </w:p>
          <w:p w:rsidR="00AE55CE" w:rsidRPr="00484494" w:rsidRDefault="00AE55CE" w:rsidP="00436DF6">
            <w:pPr>
              <w:numPr>
                <w:ilvl w:val="0"/>
                <w:numId w:val="42"/>
              </w:numPr>
              <w:ind w:hanging="10"/>
              <w:jc w:val="both"/>
            </w:pPr>
            <w:r w:rsidRPr="00484494">
              <w:rPr>
                <w:rFonts w:eastAsia="Calibri"/>
              </w:rPr>
              <w:t xml:space="preserve">нормативные документы в области управления персоналом  </w:t>
            </w:r>
            <w:proofErr w:type="spellStart"/>
            <w:r w:rsidRPr="00484494">
              <w:rPr>
                <w:rFonts w:eastAsia="Calibri"/>
              </w:rPr>
              <w:t>физкультурноспортивной</w:t>
            </w:r>
            <w:proofErr w:type="spellEnd"/>
            <w:r w:rsidRPr="00484494">
              <w:rPr>
                <w:rFonts w:eastAsia="Calibri"/>
              </w:rPr>
              <w:t xml:space="preserve"> организации; </w:t>
            </w:r>
          </w:p>
          <w:p w:rsidR="00AE55CE" w:rsidRPr="00484494" w:rsidRDefault="00AE55CE" w:rsidP="00436DF6">
            <w:pPr>
              <w:numPr>
                <w:ilvl w:val="0"/>
                <w:numId w:val="42"/>
              </w:numPr>
              <w:ind w:hanging="10"/>
              <w:jc w:val="both"/>
            </w:pPr>
            <w:r w:rsidRPr="00484494">
              <w:rPr>
                <w:rFonts w:eastAsia="Calibri"/>
              </w:rPr>
              <w:t xml:space="preserve">нормативные документы в области осуществления контроля качества услуг; - нормативные документы, регламентирующие работу со служебной документацией; </w:t>
            </w:r>
          </w:p>
          <w:p w:rsidR="00AE55CE" w:rsidRPr="00484494" w:rsidRDefault="00AE55CE" w:rsidP="008B0D10">
            <w:pPr>
              <w:jc w:val="both"/>
            </w:pPr>
            <w:r w:rsidRPr="00484494">
              <w:rPr>
                <w:rFonts w:eastAsia="Calibri"/>
              </w:rPr>
              <w:t xml:space="preserve">требования к оформлению, реквизитам, порядку разработки и утверждения локальных нормативных актов; </w:t>
            </w:r>
          </w:p>
          <w:p w:rsidR="00AE55CE" w:rsidRPr="00484494" w:rsidRDefault="00AE55CE" w:rsidP="00436DF6">
            <w:pPr>
              <w:numPr>
                <w:ilvl w:val="0"/>
                <w:numId w:val="43"/>
              </w:numPr>
              <w:ind w:hanging="10"/>
              <w:jc w:val="both"/>
            </w:pPr>
            <w:r w:rsidRPr="00484494">
              <w:rPr>
                <w:rFonts w:eastAsia="Calibri"/>
              </w:rPr>
              <w:t xml:space="preserve">требования охраны труда в области образования и физической культуры и спорта; </w:t>
            </w:r>
          </w:p>
          <w:p w:rsidR="00AE55CE" w:rsidRPr="00484494" w:rsidRDefault="00AE55CE" w:rsidP="00436DF6">
            <w:pPr>
              <w:numPr>
                <w:ilvl w:val="0"/>
                <w:numId w:val="43"/>
              </w:numPr>
              <w:ind w:hanging="10"/>
              <w:jc w:val="both"/>
            </w:pPr>
            <w:r w:rsidRPr="00484494">
              <w:rPr>
                <w:rFonts w:eastAsia="Calibri"/>
              </w:rPr>
              <w:t xml:space="preserve">меры ответственности педагогических работников за жизнь и здоровье обучающихся; </w:t>
            </w:r>
          </w:p>
          <w:p w:rsidR="00AE55CE" w:rsidRPr="00484494" w:rsidRDefault="00AE55CE" w:rsidP="00436DF6">
            <w:pPr>
              <w:numPr>
                <w:ilvl w:val="0"/>
                <w:numId w:val="43"/>
              </w:numPr>
              <w:ind w:hanging="10"/>
              <w:jc w:val="both"/>
            </w:pPr>
            <w:r w:rsidRPr="00484494">
              <w:rPr>
                <w:rFonts w:eastAsia="Calibri"/>
              </w:rPr>
              <w:t xml:space="preserve">нормативные правовые акты в области защиты прав ребенка;  </w:t>
            </w:r>
          </w:p>
          <w:p w:rsidR="00AE55CE" w:rsidRPr="00484494" w:rsidRDefault="00AE55CE" w:rsidP="00436DF6">
            <w:pPr>
              <w:numPr>
                <w:ilvl w:val="0"/>
                <w:numId w:val="43"/>
              </w:numPr>
              <w:ind w:hanging="10"/>
              <w:jc w:val="both"/>
            </w:pPr>
            <w:r w:rsidRPr="00484494">
              <w:rPr>
                <w:rFonts w:eastAsia="Calibri"/>
              </w:rPr>
              <w:t xml:space="preserve">судебную практику по спорам в области физической культуры и спорта; </w:t>
            </w:r>
          </w:p>
          <w:p w:rsidR="00AE55CE" w:rsidRPr="00484494" w:rsidRDefault="00AE55CE" w:rsidP="00436DF6">
            <w:pPr>
              <w:numPr>
                <w:ilvl w:val="0"/>
                <w:numId w:val="43"/>
              </w:numPr>
              <w:ind w:hanging="10"/>
              <w:jc w:val="both"/>
            </w:pPr>
            <w:r w:rsidRPr="00484494">
              <w:rPr>
                <w:rFonts w:eastAsia="Calibri"/>
              </w:rPr>
              <w:t xml:space="preserve">положения и регламенты спортивного арбитражного судопроизводства;  -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AE55CE" w:rsidRPr="00484494" w:rsidRDefault="00AE55CE" w:rsidP="00436DF6">
            <w:pPr>
              <w:numPr>
                <w:ilvl w:val="0"/>
                <w:numId w:val="43"/>
              </w:numPr>
              <w:ind w:hanging="10"/>
              <w:jc w:val="both"/>
            </w:pPr>
            <w:r w:rsidRPr="00484494">
              <w:rPr>
                <w:rFonts w:eastAsia="Calibri"/>
              </w:rPr>
              <w:t xml:space="preserve">источники надежной и достоверной информации, отражающие государственную и региональную политику в области образования и физической культуры и спорта; - этические </w:t>
            </w:r>
            <w:r w:rsidRPr="00484494">
              <w:rPr>
                <w:rFonts w:eastAsia="Calibri"/>
              </w:rPr>
              <w:lastRenderedPageBreak/>
              <w:t xml:space="preserve">нормы в области спорта и образования. </w:t>
            </w:r>
          </w:p>
          <w:p w:rsidR="00AE55CE" w:rsidRPr="00484494" w:rsidRDefault="00AE55CE" w:rsidP="008B0D10">
            <w:pPr>
              <w:jc w:val="both"/>
            </w:pPr>
            <w:r w:rsidRPr="00484494">
              <w:rPr>
                <w:rFonts w:eastAsia="Calibri"/>
              </w:rPr>
              <w:t xml:space="preserve">ОПК-12.2. Умеет: </w:t>
            </w:r>
          </w:p>
          <w:p w:rsidR="00AE55CE" w:rsidRPr="00484494" w:rsidRDefault="00AE55CE" w:rsidP="00436DF6">
            <w:pPr>
              <w:numPr>
                <w:ilvl w:val="0"/>
                <w:numId w:val="43"/>
              </w:numPr>
              <w:ind w:hanging="10"/>
              <w:jc w:val="both"/>
            </w:pPr>
            <w:r w:rsidRPr="00484494">
              <w:rPr>
                <w:rFonts w:eastAsia="Calibri"/>
              </w:rPr>
              <w:t xml:space="preserve">ориентироваться в законодательстве и правовой литературе, принимать решения и совершать действия в соответствии с законом; </w:t>
            </w:r>
          </w:p>
          <w:p w:rsidR="00AE55CE" w:rsidRPr="00484494" w:rsidRDefault="00AE55CE" w:rsidP="00436DF6">
            <w:pPr>
              <w:numPr>
                <w:ilvl w:val="0"/>
                <w:numId w:val="43"/>
              </w:numPr>
              <w:ind w:hanging="10"/>
              <w:jc w:val="both"/>
            </w:pPr>
            <w:r w:rsidRPr="00484494">
              <w:rPr>
                <w:rFonts w:eastAsia="Calibri"/>
              </w:rPr>
              <w:t xml:space="preserve">ориентироваться в судебной практике по спорам в области физической культуры и спорта; </w:t>
            </w:r>
          </w:p>
          <w:p w:rsidR="00AE55CE" w:rsidRPr="00484494" w:rsidRDefault="00AE55CE" w:rsidP="00436DF6">
            <w:pPr>
              <w:numPr>
                <w:ilvl w:val="0"/>
                <w:numId w:val="43"/>
              </w:numPr>
              <w:ind w:hanging="10"/>
              <w:jc w:val="both"/>
            </w:pPr>
            <w:r w:rsidRPr="00484494">
              <w:rPr>
                <w:rFonts w:eastAsia="Calibri"/>
              </w:rPr>
              <w:t xml:space="preserve">анализировать планирующую и отчетную </w:t>
            </w:r>
            <w:proofErr w:type="spellStart"/>
            <w:r w:rsidRPr="00484494">
              <w:rPr>
                <w:rFonts w:eastAsia="Calibri"/>
              </w:rPr>
              <w:t>документациюпо</w:t>
            </w:r>
            <w:proofErr w:type="spellEnd"/>
            <w:r w:rsidRPr="00484494">
              <w:rPr>
                <w:rFonts w:eastAsia="Calibri"/>
              </w:rPr>
              <w:t xml:space="preserve"> вопросам физической культуры и спорта на предмет  реалистичности, логичности, соответствия действительному положению дел и удовлетворения формальным требованиям нормативных правовых актов; </w:t>
            </w:r>
          </w:p>
          <w:p w:rsidR="00AE55CE" w:rsidRPr="00484494" w:rsidRDefault="00AE55CE" w:rsidP="00436DF6">
            <w:pPr>
              <w:numPr>
                <w:ilvl w:val="0"/>
                <w:numId w:val="43"/>
              </w:numPr>
              <w:ind w:hanging="10"/>
              <w:jc w:val="both"/>
            </w:pPr>
            <w:r w:rsidRPr="00484494">
              <w:rPr>
                <w:rFonts w:eastAsia="Calibri"/>
              </w:rPr>
              <w:t xml:space="preserve">осуществлять контроль качества услуг, их соответствия требованиям нормативных правовых актов условиям договоров. </w:t>
            </w:r>
          </w:p>
          <w:p w:rsidR="00AE55CE" w:rsidRPr="00484494" w:rsidRDefault="00AE55CE" w:rsidP="008B0D10">
            <w:pPr>
              <w:jc w:val="both"/>
            </w:pPr>
            <w:r w:rsidRPr="00484494">
              <w:rPr>
                <w:rFonts w:eastAsia="Calibri"/>
              </w:rPr>
              <w:t xml:space="preserve">ОПК-12.3. Имеет опыт </w:t>
            </w:r>
          </w:p>
          <w:p w:rsidR="00AE55CE" w:rsidRPr="00484494" w:rsidRDefault="00AE55CE" w:rsidP="00436DF6">
            <w:pPr>
              <w:numPr>
                <w:ilvl w:val="0"/>
                <w:numId w:val="43"/>
              </w:numPr>
              <w:ind w:hanging="10"/>
              <w:jc w:val="both"/>
            </w:pPr>
            <w:r w:rsidRPr="00484494">
              <w:rPr>
                <w:rFonts w:eastAsia="Calibri"/>
              </w:rPr>
              <w:t xml:space="preserve">обоснования принимаемых решений по организации деятельности в области физической культуры и спорта с позиции норм законодательства и профессиональной этики; </w:t>
            </w:r>
          </w:p>
          <w:p w:rsidR="00AE55CE" w:rsidRPr="00484494" w:rsidRDefault="00AE55CE" w:rsidP="00436DF6">
            <w:pPr>
              <w:numPr>
                <w:ilvl w:val="0"/>
                <w:numId w:val="43"/>
              </w:numPr>
              <w:ind w:hanging="10"/>
              <w:jc w:val="both"/>
            </w:pPr>
            <w:r w:rsidRPr="00484494">
              <w:rPr>
                <w:rFonts w:eastAsia="Calibri"/>
              </w:rPr>
              <w:t xml:space="preserve">разработки обязательной отчетности в соответствии с порядком установленными нормативными правовыми актами, требованиями вышестоящей организации или собственника; </w:t>
            </w:r>
          </w:p>
          <w:p w:rsidR="00AE55CE" w:rsidRPr="00484494" w:rsidRDefault="00AE55CE" w:rsidP="00436DF6">
            <w:pPr>
              <w:numPr>
                <w:ilvl w:val="0"/>
                <w:numId w:val="43"/>
              </w:numPr>
              <w:jc w:val="both"/>
            </w:pPr>
            <w:r w:rsidRPr="00484494">
              <w:rPr>
                <w:rFonts w:eastAsia="Calibri"/>
              </w:rPr>
              <w:t xml:space="preserve">разработки внутренних порядков организации управленческого учета и отчетности; </w:t>
            </w:r>
          </w:p>
          <w:p w:rsidR="00AE55CE" w:rsidRPr="00484494" w:rsidRDefault="00AE55CE" w:rsidP="00436DF6">
            <w:pPr>
              <w:numPr>
                <w:ilvl w:val="0"/>
                <w:numId w:val="43"/>
              </w:numPr>
              <w:jc w:val="both"/>
            </w:pPr>
            <w:r w:rsidRPr="00484494">
              <w:rPr>
                <w:rFonts w:eastAsia="Calibri"/>
              </w:rPr>
              <w:t xml:space="preserve">составления документов по проведению соревнований; </w:t>
            </w:r>
          </w:p>
          <w:p w:rsidR="00FE7BF6" w:rsidRPr="00484494" w:rsidRDefault="00AE55CE" w:rsidP="008B0D10">
            <w:pPr>
              <w:jc w:val="both"/>
              <w:rPr>
                <w:b/>
                <w:bCs/>
              </w:rPr>
            </w:pPr>
            <w:r w:rsidRPr="00484494">
              <w:rPr>
                <w:rFonts w:eastAsia="Calibri"/>
              </w:rPr>
              <w:t>составления документов по разрешению споров в области физической культуры и спорта.</w:t>
            </w:r>
          </w:p>
          <w:p w:rsidR="00FE7BF6" w:rsidRPr="00484494" w:rsidRDefault="00FE7BF6" w:rsidP="008B0D10">
            <w:pPr>
              <w:jc w:val="both"/>
              <w:rPr>
                <w:b/>
                <w:bCs/>
              </w:rPr>
            </w:pPr>
          </w:p>
        </w:tc>
      </w:tr>
      <w:tr w:rsidR="00FE7BF6" w:rsidRPr="00484494" w:rsidTr="0025389D">
        <w:tc>
          <w:tcPr>
            <w:tcW w:w="1872" w:type="dxa"/>
            <w:shd w:val="clear" w:color="auto" w:fill="auto"/>
          </w:tcPr>
          <w:p w:rsidR="00FE7BF6" w:rsidRPr="00484494" w:rsidRDefault="00FE7BF6" w:rsidP="00FE7BF6">
            <w:pPr>
              <w:spacing w:after="200" w:line="276" w:lineRule="auto"/>
              <w:jc w:val="both"/>
              <w:rPr>
                <w:b/>
                <w:iCs/>
              </w:rPr>
            </w:pP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ОПК-13:</w:t>
            </w:r>
            <w:proofErr w:type="gramStart"/>
            <w:r w:rsidRPr="00484494">
              <w:rPr>
                <w:iCs/>
              </w:rPr>
              <w:t>Способен</w:t>
            </w:r>
            <w:proofErr w:type="gramEnd"/>
            <w:r w:rsidRPr="00484494">
              <w:rPr>
                <w:iCs/>
              </w:rPr>
              <w:t xml:space="preserve"> осуществлять организацию и судейство соревнований по избранному виду спорта</w:t>
            </w:r>
          </w:p>
        </w:tc>
        <w:tc>
          <w:tcPr>
            <w:tcW w:w="5103" w:type="dxa"/>
            <w:shd w:val="clear" w:color="auto" w:fill="auto"/>
          </w:tcPr>
          <w:p w:rsidR="008B0D10" w:rsidRPr="00484494" w:rsidRDefault="008B0D10" w:rsidP="008B0D10">
            <w:r w:rsidRPr="00484494">
              <w:rPr>
                <w:rFonts w:eastAsia="Calibri"/>
              </w:rPr>
              <w:t xml:space="preserve">ОПК-13.1. Знает: </w:t>
            </w:r>
          </w:p>
          <w:p w:rsidR="008B0D10" w:rsidRPr="00484494" w:rsidRDefault="008B0D10" w:rsidP="00436DF6">
            <w:pPr>
              <w:numPr>
                <w:ilvl w:val="0"/>
                <w:numId w:val="44"/>
              </w:numPr>
              <w:jc w:val="both"/>
            </w:pPr>
            <w:r w:rsidRPr="00484494">
              <w:rPr>
                <w:rFonts w:eastAsia="Calibri"/>
              </w:rPr>
              <w:t xml:space="preserve">методику организации и проведения  спортивных и  физкультурно-массовых мероприятий; </w:t>
            </w:r>
          </w:p>
          <w:p w:rsidR="008B0D10" w:rsidRPr="00484494" w:rsidRDefault="008B0D10" w:rsidP="00436DF6">
            <w:pPr>
              <w:numPr>
                <w:ilvl w:val="0"/>
                <w:numId w:val="44"/>
              </w:numPr>
              <w:jc w:val="both"/>
            </w:pPr>
            <w:r w:rsidRPr="00484494">
              <w:rPr>
                <w:rFonts w:eastAsia="Calibri"/>
              </w:rPr>
              <w:t xml:space="preserve">положение или регламент и расписание спортивных соревнований; </w:t>
            </w:r>
          </w:p>
          <w:p w:rsidR="008B0D10" w:rsidRPr="00484494" w:rsidRDefault="008B0D10" w:rsidP="00436DF6">
            <w:pPr>
              <w:numPr>
                <w:ilvl w:val="0"/>
                <w:numId w:val="44"/>
              </w:numPr>
              <w:jc w:val="both"/>
            </w:pPr>
            <w:r w:rsidRPr="00484494">
              <w:rPr>
                <w:rFonts w:eastAsia="Calibri"/>
              </w:rPr>
              <w:t xml:space="preserve">правила эксплуатации спортивных сооружений, оборудования и спортивной техники; </w:t>
            </w:r>
          </w:p>
          <w:p w:rsidR="008B0D10" w:rsidRPr="00484494" w:rsidRDefault="008B0D10" w:rsidP="00436DF6">
            <w:pPr>
              <w:numPr>
                <w:ilvl w:val="0"/>
                <w:numId w:val="44"/>
              </w:numPr>
              <w:jc w:val="both"/>
            </w:pPr>
            <w:r w:rsidRPr="00484494">
              <w:rPr>
                <w:rFonts w:eastAsia="Calibri"/>
              </w:rPr>
              <w:t xml:space="preserve">способы проверки наличия и качественных характеристик спортивного и технологического оборудования, спортивного сооружения или объекта спорта; </w:t>
            </w:r>
          </w:p>
          <w:p w:rsidR="008B0D10" w:rsidRPr="00484494" w:rsidRDefault="008B0D10" w:rsidP="00436DF6">
            <w:pPr>
              <w:numPr>
                <w:ilvl w:val="0"/>
                <w:numId w:val="44"/>
              </w:numPr>
              <w:jc w:val="both"/>
            </w:pPr>
            <w:r w:rsidRPr="00484494">
              <w:rPr>
                <w:rFonts w:eastAsia="Calibri"/>
              </w:rPr>
              <w:t xml:space="preserve">требования к экипировке, спортивному </w:t>
            </w:r>
            <w:r w:rsidRPr="00484494">
              <w:rPr>
                <w:rFonts w:eastAsia="Calibri"/>
              </w:rPr>
              <w:lastRenderedPageBreak/>
              <w:t xml:space="preserve">инвентарю и оборудованию; </w:t>
            </w:r>
          </w:p>
          <w:p w:rsidR="008B0D10" w:rsidRPr="00484494" w:rsidRDefault="008B0D10" w:rsidP="00436DF6">
            <w:pPr>
              <w:numPr>
                <w:ilvl w:val="0"/>
                <w:numId w:val="44"/>
              </w:numPr>
              <w:jc w:val="both"/>
            </w:pPr>
            <w:r w:rsidRPr="00484494">
              <w:rPr>
                <w:rFonts w:eastAsia="Calibri"/>
              </w:rPr>
              <w:t xml:space="preserve">федеральные стандарты спортивной подготовки по видам спорта,  </w:t>
            </w:r>
          </w:p>
          <w:p w:rsidR="008B0D10" w:rsidRPr="00484494" w:rsidRDefault="008B0D10" w:rsidP="00436DF6">
            <w:pPr>
              <w:numPr>
                <w:ilvl w:val="0"/>
                <w:numId w:val="44"/>
              </w:numPr>
              <w:jc w:val="both"/>
            </w:pPr>
            <w:r w:rsidRPr="00484494">
              <w:rPr>
                <w:rFonts w:eastAsia="Calibri"/>
              </w:rPr>
              <w:t xml:space="preserve">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w:t>
            </w:r>
          </w:p>
          <w:p w:rsidR="008B0D10" w:rsidRPr="00484494" w:rsidRDefault="008B0D10" w:rsidP="00436DF6">
            <w:pPr>
              <w:numPr>
                <w:ilvl w:val="0"/>
                <w:numId w:val="44"/>
              </w:numPr>
              <w:jc w:val="both"/>
            </w:pPr>
            <w:r w:rsidRPr="00484494">
              <w:rPr>
                <w:rFonts w:eastAsia="Calibri"/>
              </w:rPr>
              <w:t xml:space="preserve">антидопинговое законодательство Российской Федерации; </w:t>
            </w:r>
          </w:p>
          <w:p w:rsidR="008B0D10" w:rsidRPr="00484494" w:rsidRDefault="008B0D10" w:rsidP="00436DF6">
            <w:pPr>
              <w:numPr>
                <w:ilvl w:val="0"/>
                <w:numId w:val="44"/>
              </w:numPr>
              <w:jc w:val="both"/>
            </w:pPr>
            <w:r w:rsidRPr="00484494">
              <w:rPr>
                <w:rFonts w:eastAsia="Calibri"/>
              </w:rPr>
              <w:t xml:space="preserve">правила соревнований по ИВС, нормы, требования для присвоения спортивных разрядов и званий, условия их выполнения;  </w:t>
            </w:r>
          </w:p>
          <w:p w:rsidR="008B0D10" w:rsidRPr="00484494" w:rsidRDefault="008B0D10" w:rsidP="00436DF6">
            <w:pPr>
              <w:numPr>
                <w:ilvl w:val="0"/>
                <w:numId w:val="44"/>
              </w:numPr>
              <w:jc w:val="both"/>
            </w:pPr>
            <w:r w:rsidRPr="00484494">
              <w:rPr>
                <w:rFonts w:eastAsia="Calibri"/>
              </w:rPr>
              <w:t xml:space="preserve">виды и организацию соревнований в ИВС; </w:t>
            </w:r>
          </w:p>
          <w:p w:rsidR="008B0D10" w:rsidRPr="00484494" w:rsidRDefault="008B0D10" w:rsidP="00436DF6">
            <w:pPr>
              <w:numPr>
                <w:ilvl w:val="0"/>
                <w:numId w:val="44"/>
              </w:numPr>
              <w:jc w:val="both"/>
            </w:pPr>
            <w:r w:rsidRPr="00484494">
              <w:rPr>
                <w:rFonts w:eastAsia="Calibri"/>
              </w:rPr>
              <w:t xml:space="preserve">состав судейской коллегии по ИВС и функции отдельных спортивных судей. </w:t>
            </w:r>
          </w:p>
          <w:p w:rsidR="008B0D10" w:rsidRPr="00484494" w:rsidRDefault="008B0D10" w:rsidP="008B0D10">
            <w:r w:rsidRPr="00484494">
              <w:rPr>
                <w:rFonts w:eastAsia="Calibri"/>
              </w:rPr>
              <w:t xml:space="preserve">ОПК-13.2. Умеет: </w:t>
            </w:r>
          </w:p>
          <w:p w:rsidR="008B0D10" w:rsidRPr="00484494" w:rsidRDefault="008B0D10" w:rsidP="008B0D10">
            <w:r w:rsidRPr="00484494">
              <w:rPr>
                <w:rFonts w:eastAsia="Calibri"/>
              </w:rPr>
              <w:t xml:space="preserve">-планировать проведение спортивных соревнований, </w:t>
            </w:r>
            <w:proofErr w:type="spellStart"/>
            <w:r w:rsidRPr="00484494">
              <w:rPr>
                <w:rFonts w:eastAsia="Calibri"/>
              </w:rPr>
              <w:t>физкультурнооздоровительныхи</w:t>
            </w:r>
            <w:proofErr w:type="spellEnd"/>
            <w:r w:rsidRPr="00484494">
              <w:rPr>
                <w:rFonts w:eastAsia="Calibri"/>
              </w:rPr>
              <w:t xml:space="preserve"> спортивно-массовых мероприятий; </w:t>
            </w:r>
          </w:p>
          <w:p w:rsidR="008B0D10" w:rsidRPr="00484494" w:rsidRDefault="008B0D10" w:rsidP="00436DF6">
            <w:pPr>
              <w:numPr>
                <w:ilvl w:val="0"/>
                <w:numId w:val="44"/>
              </w:numPr>
              <w:jc w:val="both"/>
            </w:pPr>
            <w:r w:rsidRPr="00484494">
              <w:rPr>
                <w:rFonts w:eastAsia="Calibri"/>
              </w:rPr>
              <w:t xml:space="preserve">определять требования к месту, времени проведения, ресурсному обеспечению спортивного соревнования, </w:t>
            </w:r>
          </w:p>
          <w:p w:rsidR="008B0D10" w:rsidRPr="00484494" w:rsidRDefault="008B0D10" w:rsidP="008B0D10">
            <w:r w:rsidRPr="00484494">
              <w:rPr>
                <w:rFonts w:eastAsia="Calibri"/>
              </w:rPr>
              <w:t xml:space="preserve">физкультурно-спортивного праздника, дня здоровья и других мероприятий  оздоровительного характера; </w:t>
            </w:r>
          </w:p>
          <w:p w:rsidR="008B0D10" w:rsidRPr="00484494" w:rsidRDefault="008B0D10" w:rsidP="008B0D10">
            <w:r w:rsidRPr="00484494">
              <w:rPr>
                <w:rFonts w:eastAsia="Calibri"/>
              </w:rPr>
              <w:t xml:space="preserve">-оценивать состояние готовности спортивного и технологического оборудования, спортивного сооружения или объекта спорта к проведению соревнований и мероприятий; </w:t>
            </w:r>
          </w:p>
          <w:p w:rsidR="008B0D10" w:rsidRPr="00484494" w:rsidRDefault="008B0D10" w:rsidP="00436DF6">
            <w:pPr>
              <w:numPr>
                <w:ilvl w:val="0"/>
                <w:numId w:val="44"/>
              </w:numPr>
              <w:jc w:val="both"/>
            </w:pPr>
            <w:r w:rsidRPr="00484494">
              <w:rPr>
                <w:rFonts w:eastAsia="Calibri"/>
              </w:rPr>
              <w:t xml:space="preserve">составлять документацию по проведению соревнований по установленному образцу;  </w:t>
            </w:r>
          </w:p>
          <w:p w:rsidR="008B0D10" w:rsidRPr="00484494" w:rsidRDefault="008B0D10" w:rsidP="00436DF6">
            <w:pPr>
              <w:numPr>
                <w:ilvl w:val="0"/>
                <w:numId w:val="44"/>
              </w:numPr>
              <w:jc w:val="both"/>
            </w:pPr>
            <w:r w:rsidRPr="00484494">
              <w:rPr>
                <w:rFonts w:eastAsia="Calibri"/>
              </w:rPr>
              <w:t xml:space="preserve">организовывать и проводить судейство детских спортивных соревнований по ИВС; </w:t>
            </w:r>
          </w:p>
          <w:p w:rsidR="008B0D10" w:rsidRPr="00484494" w:rsidRDefault="008B0D10" w:rsidP="00436DF6">
            <w:pPr>
              <w:numPr>
                <w:ilvl w:val="0"/>
                <w:numId w:val="44"/>
              </w:numPr>
            </w:pPr>
            <w:r w:rsidRPr="00484494">
              <w:rPr>
                <w:rFonts w:eastAsia="Calibri"/>
              </w:rPr>
              <w:t xml:space="preserve">определять справедливость судейства; </w:t>
            </w:r>
          </w:p>
          <w:p w:rsidR="008B0D10" w:rsidRPr="00484494" w:rsidRDefault="008B0D10" w:rsidP="00436DF6">
            <w:pPr>
              <w:numPr>
                <w:ilvl w:val="0"/>
                <w:numId w:val="45"/>
              </w:numPr>
            </w:pPr>
            <w:r w:rsidRPr="00484494">
              <w:rPr>
                <w:rFonts w:eastAsia="Calibri"/>
              </w:rPr>
              <w:t xml:space="preserve">применять апелляционные процедуры при несправедливом судействе; использовать собственный соревновательный опыт в процессе руководства соревновательной деятельностью спортсменов. </w:t>
            </w:r>
          </w:p>
          <w:p w:rsidR="008B0D10" w:rsidRPr="00484494" w:rsidRDefault="008B0D10" w:rsidP="008B0D10">
            <w:r w:rsidRPr="00484494">
              <w:rPr>
                <w:rFonts w:eastAsia="Calibri"/>
              </w:rPr>
              <w:t xml:space="preserve">ОПК-13.3. Имеет опыт </w:t>
            </w:r>
          </w:p>
          <w:p w:rsidR="008B0D10" w:rsidRPr="00484494" w:rsidRDefault="008B0D10" w:rsidP="00436DF6">
            <w:pPr>
              <w:numPr>
                <w:ilvl w:val="0"/>
                <w:numId w:val="45"/>
              </w:numPr>
              <w:jc w:val="both"/>
            </w:pPr>
            <w:r w:rsidRPr="00484494">
              <w:rPr>
                <w:rFonts w:eastAsia="Calibri"/>
              </w:rPr>
              <w:t xml:space="preserve">подготовки положения о соревновании;  </w:t>
            </w:r>
          </w:p>
          <w:p w:rsidR="008B0D10" w:rsidRPr="00484494" w:rsidRDefault="008B0D10" w:rsidP="00436DF6">
            <w:pPr>
              <w:numPr>
                <w:ilvl w:val="0"/>
                <w:numId w:val="45"/>
              </w:numPr>
              <w:jc w:val="both"/>
            </w:pPr>
            <w:r w:rsidRPr="00484494">
              <w:rPr>
                <w:rFonts w:eastAsia="Calibri"/>
              </w:rPr>
              <w:t xml:space="preserve">определения графиков проведения и программ (сценарных планов) спортивных, спортивно-массовых мероприятий, праздников; </w:t>
            </w:r>
          </w:p>
          <w:p w:rsidR="008B0D10" w:rsidRPr="00484494" w:rsidRDefault="008B0D10" w:rsidP="00436DF6">
            <w:pPr>
              <w:numPr>
                <w:ilvl w:val="0"/>
                <w:numId w:val="45"/>
              </w:numPr>
              <w:jc w:val="both"/>
            </w:pPr>
            <w:r w:rsidRPr="00484494">
              <w:rPr>
                <w:rFonts w:eastAsia="Calibri"/>
              </w:rPr>
              <w:t xml:space="preserve">составления  плана ресурсного обеспечения физкультурно-спортивного </w:t>
            </w:r>
            <w:r w:rsidRPr="00484494">
              <w:rPr>
                <w:rFonts w:eastAsia="Calibri"/>
              </w:rPr>
              <w:lastRenderedPageBreak/>
              <w:t xml:space="preserve">праздника, соревнования, дня здоровья и другие мероприятия оздоровительного характера; - участия в судействе спортивно-оздоровительных </w:t>
            </w:r>
            <w:proofErr w:type="spellStart"/>
            <w:r w:rsidRPr="00484494">
              <w:rPr>
                <w:rFonts w:eastAsia="Calibri"/>
              </w:rPr>
              <w:t>состязаний</w:t>
            </w:r>
            <w:proofErr w:type="gramStart"/>
            <w:r w:rsidRPr="00484494">
              <w:rPr>
                <w:rFonts w:eastAsia="Calibri"/>
              </w:rPr>
              <w:t>,п</w:t>
            </w:r>
            <w:proofErr w:type="gramEnd"/>
            <w:r w:rsidRPr="00484494">
              <w:rPr>
                <w:rFonts w:eastAsia="Calibri"/>
              </w:rPr>
              <w:t>роводимых</w:t>
            </w:r>
            <w:proofErr w:type="spellEnd"/>
            <w:r w:rsidRPr="00484494">
              <w:rPr>
                <w:rFonts w:eastAsia="Calibri"/>
              </w:rPr>
              <w:t xml:space="preserve"> в рамках спортивно-оздоровительного мероприятия; </w:t>
            </w:r>
          </w:p>
          <w:p w:rsidR="00FE7BF6" w:rsidRPr="00484494" w:rsidRDefault="008B0D10" w:rsidP="008B0D10">
            <w:pPr>
              <w:pStyle w:val="Default"/>
              <w:rPr>
                <w:b/>
                <w:bCs/>
                <w:color w:val="auto"/>
              </w:rPr>
            </w:pPr>
            <w:r w:rsidRPr="00484494">
              <w:rPr>
                <w:rFonts w:eastAsia="Calibri"/>
                <w:color w:val="auto"/>
              </w:rPr>
              <w:t>участия в судействе спортивных соревнований по ИВС.</w:t>
            </w:r>
          </w:p>
        </w:tc>
      </w:tr>
      <w:tr w:rsidR="0031300D" w:rsidRPr="00484494" w:rsidTr="0025389D">
        <w:tc>
          <w:tcPr>
            <w:tcW w:w="1872" w:type="dxa"/>
            <w:shd w:val="clear" w:color="auto" w:fill="auto"/>
          </w:tcPr>
          <w:p w:rsidR="00FE7BF6" w:rsidRPr="00484494" w:rsidRDefault="008B0D10" w:rsidP="00FE7BF6">
            <w:pPr>
              <w:spacing w:after="200" w:line="276" w:lineRule="auto"/>
              <w:jc w:val="both"/>
              <w:rPr>
                <w:b/>
                <w:iCs/>
              </w:rPr>
            </w:pPr>
            <w:r w:rsidRPr="00484494">
              <w:rPr>
                <w:rFonts w:eastAsia="Calibri"/>
              </w:rPr>
              <w:lastRenderedPageBreak/>
              <w:t>Организационно-методическое обеспечение</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ОПК-14:</w:t>
            </w:r>
            <w:r w:rsidRPr="00484494">
              <w:rPr>
                <w:iCs/>
              </w:rPr>
              <w:t>Способен осуществлять методическое обеспечение и контроль тренировочного и образовательного процесса</w:t>
            </w:r>
          </w:p>
        </w:tc>
        <w:tc>
          <w:tcPr>
            <w:tcW w:w="5103" w:type="dxa"/>
            <w:shd w:val="clear" w:color="auto" w:fill="auto"/>
          </w:tcPr>
          <w:p w:rsidR="008B0D10" w:rsidRPr="00484494" w:rsidRDefault="008B0D10" w:rsidP="008B0D10">
            <w:r w:rsidRPr="00484494">
              <w:rPr>
                <w:rFonts w:eastAsia="Calibri"/>
              </w:rPr>
              <w:t xml:space="preserve">ОПК-14.1. Знает: </w:t>
            </w:r>
          </w:p>
          <w:p w:rsidR="008B0D10" w:rsidRPr="00484494" w:rsidRDefault="008B0D10" w:rsidP="00436DF6">
            <w:pPr>
              <w:numPr>
                <w:ilvl w:val="0"/>
                <w:numId w:val="46"/>
              </w:numPr>
              <w:jc w:val="both"/>
            </w:pPr>
            <w:proofErr w:type="gramStart"/>
            <w:r w:rsidRPr="00484494">
              <w:rPr>
                <w:rFonts w:eastAsia="Calibri"/>
              </w:rPr>
              <w:t xml:space="preserve">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w:t>
            </w:r>
            <w:proofErr w:type="gramEnd"/>
          </w:p>
          <w:p w:rsidR="008B0D10" w:rsidRPr="00484494" w:rsidRDefault="008B0D10" w:rsidP="00436DF6">
            <w:pPr>
              <w:numPr>
                <w:ilvl w:val="0"/>
                <w:numId w:val="46"/>
              </w:numPr>
              <w:jc w:val="both"/>
            </w:pPr>
            <w:r w:rsidRPr="00484494">
              <w:rPr>
                <w:rFonts w:eastAsia="Calibri"/>
              </w:rPr>
              <w:t xml:space="preserve">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 спортивной подготовки по виду спорта (спортивной дисциплине);  </w:t>
            </w:r>
          </w:p>
          <w:p w:rsidR="008B0D10" w:rsidRPr="00484494" w:rsidRDefault="008B0D10" w:rsidP="00436DF6">
            <w:pPr>
              <w:numPr>
                <w:ilvl w:val="0"/>
                <w:numId w:val="46"/>
              </w:numPr>
              <w:jc w:val="both"/>
            </w:pPr>
            <w:r w:rsidRPr="00484494">
              <w:rPr>
                <w:rFonts w:eastAsia="Calibri"/>
              </w:rPr>
              <w:t xml:space="preserve">федеральные государственные требования к реализации дополнительных </w:t>
            </w:r>
            <w:proofErr w:type="spellStart"/>
            <w:r w:rsidRPr="00484494">
              <w:rPr>
                <w:rFonts w:eastAsia="Calibri"/>
              </w:rPr>
              <w:t>предпрофесиональных</w:t>
            </w:r>
            <w:proofErr w:type="spellEnd"/>
            <w:r w:rsidRPr="00484494">
              <w:rPr>
                <w:rFonts w:eastAsia="Calibri"/>
              </w:rPr>
              <w:t xml:space="preserve"> программ в области физической культуры и 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w:t>
            </w:r>
          </w:p>
          <w:p w:rsidR="008B0D10" w:rsidRPr="00484494" w:rsidRDefault="008B0D10" w:rsidP="00436DF6">
            <w:pPr>
              <w:numPr>
                <w:ilvl w:val="0"/>
                <w:numId w:val="46"/>
              </w:numPr>
              <w:jc w:val="both"/>
            </w:pPr>
            <w:r w:rsidRPr="00484494">
              <w:rPr>
                <w:rFonts w:eastAsia="Calibri"/>
              </w:rPr>
              <w:t xml:space="preserve">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w:t>
            </w:r>
          </w:p>
          <w:p w:rsidR="008B0D10" w:rsidRPr="00484494" w:rsidRDefault="008B0D10" w:rsidP="008B0D10">
            <w:r w:rsidRPr="00484494">
              <w:rPr>
                <w:rFonts w:eastAsia="Calibri"/>
              </w:rPr>
              <w:t xml:space="preserve">показатели, характеризующие эффективность проведения учебно-тренировочного занятия по ИВС; особенности оценивания процесса и результатов учебно-тренировочного процесса в ИВС. ОПК-14.2. Умеет: </w:t>
            </w:r>
          </w:p>
          <w:p w:rsidR="008B0D10" w:rsidRPr="00484494" w:rsidRDefault="008B0D10" w:rsidP="00436DF6">
            <w:pPr>
              <w:numPr>
                <w:ilvl w:val="0"/>
                <w:numId w:val="47"/>
              </w:numPr>
              <w:jc w:val="both"/>
            </w:pPr>
            <w:r w:rsidRPr="00484494">
              <w:rPr>
                <w:rFonts w:eastAsia="Calibri"/>
              </w:rPr>
              <w:t xml:space="preserve">изучать и обобщать информацию в области методического обеспечения физической культуры и спорта; </w:t>
            </w:r>
          </w:p>
          <w:p w:rsidR="008B0D10" w:rsidRPr="00484494" w:rsidRDefault="008B0D10" w:rsidP="00436DF6">
            <w:pPr>
              <w:numPr>
                <w:ilvl w:val="0"/>
                <w:numId w:val="47"/>
              </w:numPr>
              <w:jc w:val="both"/>
            </w:pPr>
            <w:proofErr w:type="gramStart"/>
            <w:r w:rsidRPr="00484494">
              <w:rPr>
                <w:rFonts w:eastAsia="Calibri"/>
              </w:rPr>
              <w:t xml:space="preserve">определять и планировать содержание методического обеспечения  тренировочного и образовательного процессов; </w:t>
            </w:r>
            <w:proofErr w:type="gramEnd"/>
          </w:p>
          <w:p w:rsidR="008B0D10" w:rsidRPr="00484494" w:rsidRDefault="008B0D10" w:rsidP="00436DF6">
            <w:pPr>
              <w:numPr>
                <w:ilvl w:val="0"/>
                <w:numId w:val="47"/>
              </w:numPr>
              <w:jc w:val="both"/>
            </w:pPr>
            <w:r w:rsidRPr="00484494">
              <w:rPr>
                <w:rFonts w:eastAsia="Calibri"/>
              </w:rPr>
              <w:lastRenderedPageBreak/>
              <w:t xml:space="preserve">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w:t>
            </w:r>
          </w:p>
          <w:p w:rsidR="008B0D10" w:rsidRPr="00484494" w:rsidRDefault="008B0D10" w:rsidP="00436DF6">
            <w:pPr>
              <w:numPr>
                <w:ilvl w:val="0"/>
                <w:numId w:val="47"/>
              </w:numPr>
              <w:jc w:val="both"/>
            </w:pPr>
            <w:r w:rsidRPr="00484494">
              <w:rPr>
                <w:rFonts w:eastAsia="Calibri"/>
              </w:rPr>
              <w:t xml:space="preserve">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ОПК-14.3. Имеет опыт </w:t>
            </w:r>
          </w:p>
          <w:p w:rsidR="008B0D10" w:rsidRPr="00484494" w:rsidRDefault="008B0D10" w:rsidP="00436DF6">
            <w:pPr>
              <w:numPr>
                <w:ilvl w:val="0"/>
                <w:numId w:val="47"/>
              </w:numPr>
              <w:jc w:val="both"/>
            </w:pPr>
            <w:r w:rsidRPr="00484494">
              <w:rPr>
                <w:rFonts w:eastAsia="Calibri"/>
              </w:rPr>
              <w:t xml:space="preserve">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w:t>
            </w:r>
          </w:p>
          <w:p w:rsidR="008B0D10" w:rsidRPr="00484494" w:rsidRDefault="008B0D10" w:rsidP="00436DF6">
            <w:pPr>
              <w:numPr>
                <w:ilvl w:val="0"/>
                <w:numId w:val="47"/>
              </w:numPr>
              <w:jc w:val="both"/>
            </w:pPr>
            <w:r w:rsidRPr="00484494">
              <w:rPr>
                <w:rFonts w:eastAsia="Calibri"/>
              </w:rPr>
              <w:t xml:space="preserve">разработки методического обеспечения тренировочного процесса; </w:t>
            </w:r>
          </w:p>
          <w:p w:rsidR="00FE7BF6" w:rsidRPr="00484494" w:rsidRDefault="008B0D10" w:rsidP="00436DF6">
            <w:pPr>
              <w:numPr>
                <w:ilvl w:val="0"/>
                <w:numId w:val="46"/>
              </w:numPr>
              <w:jc w:val="both"/>
            </w:pPr>
            <w:r w:rsidRPr="00484494">
              <w:rPr>
                <w:rFonts w:eastAsia="Calibri"/>
              </w:rPr>
              <w:t>планирования информационного сопровождения физкультурно-спортивного праздника, соревнования, дня здоровья и другие мероприятия оздоровительного характера.</w:t>
            </w:r>
          </w:p>
        </w:tc>
      </w:tr>
      <w:tr w:rsidR="00FE7BF6" w:rsidRPr="00484494" w:rsidTr="0025389D">
        <w:tc>
          <w:tcPr>
            <w:tcW w:w="1872" w:type="dxa"/>
            <w:shd w:val="clear" w:color="auto" w:fill="auto"/>
          </w:tcPr>
          <w:p w:rsidR="00FE7BF6" w:rsidRPr="00484494" w:rsidRDefault="008B0D10" w:rsidP="00FE7BF6">
            <w:pPr>
              <w:spacing w:after="200" w:line="276" w:lineRule="auto"/>
              <w:jc w:val="both"/>
              <w:rPr>
                <w:b/>
                <w:iCs/>
              </w:rPr>
            </w:pPr>
            <w:r w:rsidRPr="00484494">
              <w:rPr>
                <w:rFonts w:eastAsia="Calibri"/>
              </w:rPr>
              <w:lastRenderedPageBreak/>
              <w:t>Материально-техническое обеспечение</w:t>
            </w:r>
          </w:p>
        </w:tc>
        <w:tc>
          <w:tcPr>
            <w:tcW w:w="3118" w:type="dxa"/>
            <w:shd w:val="clear" w:color="auto" w:fill="auto"/>
          </w:tcPr>
          <w:p w:rsidR="00FE7BF6" w:rsidRPr="00484494" w:rsidRDefault="00FE7BF6" w:rsidP="00FE7BF6">
            <w:pPr>
              <w:spacing w:after="200" w:line="276" w:lineRule="auto"/>
              <w:jc w:val="both"/>
              <w:rPr>
                <w:b/>
                <w:iCs/>
              </w:rPr>
            </w:pPr>
            <w:r w:rsidRPr="00484494">
              <w:rPr>
                <w:b/>
                <w:iCs/>
              </w:rPr>
              <w:t>ОПК-15:</w:t>
            </w:r>
            <w:proofErr w:type="gramStart"/>
            <w:r w:rsidRPr="00484494">
              <w:rPr>
                <w:iCs/>
              </w:rPr>
              <w:t>Способен</w:t>
            </w:r>
            <w:proofErr w:type="gramEnd"/>
            <w:r w:rsidRPr="00484494">
              <w:rPr>
                <w:iCs/>
              </w:rPr>
              <w:t xml:space="preserve"> проводить материально-техническое оснащение занятий, соревнований, спортивно-массовых мероприятий</w:t>
            </w:r>
          </w:p>
        </w:tc>
        <w:tc>
          <w:tcPr>
            <w:tcW w:w="5103" w:type="dxa"/>
            <w:shd w:val="clear" w:color="auto" w:fill="auto"/>
          </w:tcPr>
          <w:p w:rsidR="008B0D10" w:rsidRPr="00484494" w:rsidRDefault="008B0D10" w:rsidP="008B0D10">
            <w:r w:rsidRPr="00484494">
              <w:rPr>
                <w:rFonts w:eastAsia="Calibri"/>
              </w:rPr>
              <w:t xml:space="preserve">ОПК-15.1. Знает: </w:t>
            </w:r>
          </w:p>
          <w:p w:rsidR="008B0D10" w:rsidRPr="00484494" w:rsidRDefault="008B0D10" w:rsidP="00436DF6">
            <w:pPr>
              <w:numPr>
                <w:ilvl w:val="0"/>
                <w:numId w:val="48"/>
              </w:numPr>
              <w:jc w:val="both"/>
            </w:pPr>
            <w:r w:rsidRPr="00484494">
              <w:rPr>
                <w:rFonts w:eastAsia="Calibri"/>
              </w:rPr>
              <w:t xml:space="preserve">историю строительства спортивных сооружений; </w:t>
            </w:r>
          </w:p>
          <w:p w:rsidR="008B0D10" w:rsidRPr="00484494" w:rsidRDefault="008B0D10" w:rsidP="00436DF6">
            <w:pPr>
              <w:numPr>
                <w:ilvl w:val="0"/>
                <w:numId w:val="48"/>
              </w:numPr>
              <w:jc w:val="both"/>
            </w:pPr>
            <w:r w:rsidRPr="00484494">
              <w:rPr>
                <w:rFonts w:eastAsia="Calibri"/>
              </w:rPr>
              <w:t xml:space="preserve">классификацию спортивных сооружений; </w:t>
            </w:r>
          </w:p>
          <w:p w:rsidR="008B0D10" w:rsidRPr="00484494" w:rsidRDefault="008B0D10" w:rsidP="00436DF6">
            <w:pPr>
              <w:numPr>
                <w:ilvl w:val="0"/>
                <w:numId w:val="48"/>
              </w:numPr>
              <w:jc w:val="both"/>
            </w:pPr>
            <w:r w:rsidRPr="00484494">
              <w:rPr>
                <w:rFonts w:eastAsia="Calibri"/>
              </w:rPr>
              <w:t xml:space="preserve">особенности спортивных сооружений для различных видов спорта; </w:t>
            </w:r>
          </w:p>
          <w:p w:rsidR="008B0D10" w:rsidRPr="00484494" w:rsidRDefault="008B0D10" w:rsidP="00436DF6">
            <w:pPr>
              <w:numPr>
                <w:ilvl w:val="0"/>
                <w:numId w:val="48"/>
              </w:numPr>
              <w:jc w:val="both"/>
            </w:pPr>
            <w:r w:rsidRPr="00484494">
              <w:rPr>
                <w:rFonts w:eastAsia="Calibri"/>
              </w:rPr>
              <w:t xml:space="preserve">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w:t>
            </w:r>
          </w:p>
          <w:p w:rsidR="008B0D10" w:rsidRPr="00484494" w:rsidRDefault="008B0D10" w:rsidP="00436DF6">
            <w:pPr>
              <w:numPr>
                <w:ilvl w:val="0"/>
                <w:numId w:val="48"/>
              </w:numPr>
              <w:jc w:val="both"/>
            </w:pPr>
            <w:r w:rsidRPr="00484494">
              <w:rPr>
                <w:rFonts w:eastAsia="Calibri"/>
              </w:rPr>
              <w:t xml:space="preserve">параметры и оборудование различных спортивных объектов; </w:t>
            </w:r>
          </w:p>
          <w:p w:rsidR="008B0D10" w:rsidRPr="00484494" w:rsidRDefault="008B0D10" w:rsidP="00436DF6">
            <w:pPr>
              <w:numPr>
                <w:ilvl w:val="0"/>
                <w:numId w:val="48"/>
              </w:numPr>
              <w:jc w:val="both"/>
            </w:pPr>
            <w:r w:rsidRPr="00484494">
              <w:rPr>
                <w:rFonts w:eastAsia="Calibri"/>
              </w:rPr>
              <w:t xml:space="preserve">расположение зрительских мест на трибунах; </w:t>
            </w:r>
          </w:p>
          <w:p w:rsidR="008B0D10" w:rsidRPr="00484494" w:rsidRDefault="008B0D10" w:rsidP="00436DF6">
            <w:pPr>
              <w:numPr>
                <w:ilvl w:val="0"/>
                <w:numId w:val="48"/>
              </w:numPr>
              <w:jc w:val="both"/>
            </w:pPr>
            <w:r w:rsidRPr="00484494">
              <w:rPr>
                <w:rFonts w:eastAsia="Calibri"/>
              </w:rPr>
              <w:t xml:space="preserve">расположение помещений и устройства для судей и прессы; </w:t>
            </w:r>
          </w:p>
          <w:p w:rsidR="008B0D10" w:rsidRPr="00484494" w:rsidRDefault="008B0D10" w:rsidP="00436DF6">
            <w:pPr>
              <w:numPr>
                <w:ilvl w:val="0"/>
                <w:numId w:val="49"/>
              </w:numPr>
            </w:pPr>
            <w:r w:rsidRPr="00484494">
              <w:rPr>
                <w:rFonts w:eastAsia="Calibri"/>
              </w:rPr>
              <w:t xml:space="preserve">устройство и классификации сооружений для лёгкой атлетики; устройство и классификации плавательных бассейнов; </w:t>
            </w:r>
          </w:p>
          <w:p w:rsidR="008B0D10" w:rsidRPr="00484494" w:rsidRDefault="008B0D10" w:rsidP="00436DF6">
            <w:pPr>
              <w:numPr>
                <w:ilvl w:val="0"/>
                <w:numId w:val="49"/>
              </w:numPr>
              <w:jc w:val="both"/>
            </w:pPr>
            <w:r w:rsidRPr="00484494">
              <w:rPr>
                <w:rFonts w:eastAsia="Calibri"/>
              </w:rPr>
              <w:t xml:space="preserve">устройство сооружений для </w:t>
            </w:r>
            <w:r w:rsidRPr="00484494">
              <w:rPr>
                <w:rFonts w:eastAsia="Calibri"/>
              </w:rPr>
              <w:lastRenderedPageBreak/>
              <w:t xml:space="preserve">конькобежного спорта, хоккея, фигурного катания, шорт-трека; </w:t>
            </w:r>
          </w:p>
          <w:p w:rsidR="008B0D10" w:rsidRPr="00484494" w:rsidRDefault="008B0D10" w:rsidP="00436DF6">
            <w:pPr>
              <w:numPr>
                <w:ilvl w:val="0"/>
                <w:numId w:val="49"/>
              </w:numPr>
              <w:jc w:val="both"/>
            </w:pPr>
            <w:r w:rsidRPr="00484494">
              <w:rPr>
                <w:rFonts w:eastAsia="Calibri"/>
              </w:rPr>
              <w:t xml:space="preserve">устройство и классификацию сооружений для игровых видов спорта; </w:t>
            </w:r>
          </w:p>
          <w:p w:rsidR="008B0D10" w:rsidRPr="00484494" w:rsidRDefault="008B0D10" w:rsidP="00436DF6">
            <w:pPr>
              <w:numPr>
                <w:ilvl w:val="0"/>
                <w:numId w:val="49"/>
              </w:numPr>
              <w:jc w:val="both"/>
            </w:pPr>
            <w:r w:rsidRPr="00484494">
              <w:rPr>
                <w:rFonts w:eastAsia="Calibri"/>
              </w:rPr>
              <w:t xml:space="preserve">устройство сооружений для гребного, парусного, конного спорта, велотреков; </w:t>
            </w:r>
          </w:p>
          <w:p w:rsidR="008B0D10" w:rsidRPr="00484494" w:rsidRDefault="008B0D10" w:rsidP="00436DF6">
            <w:pPr>
              <w:numPr>
                <w:ilvl w:val="0"/>
                <w:numId w:val="49"/>
              </w:numPr>
              <w:jc w:val="both"/>
            </w:pPr>
            <w:r w:rsidRPr="00484494">
              <w:rPr>
                <w:rFonts w:eastAsia="Calibri"/>
              </w:rPr>
              <w:t xml:space="preserve">устройство тира, стенда, стрельбища; </w:t>
            </w:r>
          </w:p>
          <w:p w:rsidR="008B0D10" w:rsidRPr="00484494" w:rsidRDefault="008B0D10" w:rsidP="00436DF6">
            <w:pPr>
              <w:numPr>
                <w:ilvl w:val="0"/>
                <w:numId w:val="49"/>
              </w:numPr>
              <w:jc w:val="both"/>
            </w:pPr>
            <w:r w:rsidRPr="00484494">
              <w:rPr>
                <w:rFonts w:eastAsia="Calibri"/>
              </w:rPr>
              <w:t xml:space="preserve">устройство сооружений для лыжного спорта; </w:t>
            </w:r>
          </w:p>
          <w:p w:rsidR="008B0D10" w:rsidRPr="00484494" w:rsidRDefault="008B0D10" w:rsidP="00436DF6">
            <w:pPr>
              <w:numPr>
                <w:ilvl w:val="0"/>
                <w:numId w:val="49"/>
              </w:numPr>
              <w:jc w:val="both"/>
            </w:pPr>
            <w:r w:rsidRPr="00484494">
              <w:rPr>
                <w:rFonts w:eastAsia="Calibri"/>
              </w:rPr>
              <w:t xml:space="preserve">устройство спортсооружений для инвалидов; </w:t>
            </w:r>
          </w:p>
          <w:p w:rsidR="008B0D10" w:rsidRPr="00484494" w:rsidRDefault="008B0D10" w:rsidP="00436DF6">
            <w:pPr>
              <w:numPr>
                <w:ilvl w:val="0"/>
                <w:numId w:val="49"/>
              </w:numPr>
              <w:jc w:val="both"/>
            </w:pPr>
            <w:r w:rsidRPr="00484494">
              <w:rPr>
                <w:rFonts w:eastAsia="Calibri"/>
              </w:rPr>
              <w:t xml:space="preserve">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 </w:t>
            </w:r>
          </w:p>
          <w:p w:rsidR="008B0D10" w:rsidRPr="00484494" w:rsidRDefault="008B0D10" w:rsidP="008B0D10">
            <w:r w:rsidRPr="00484494">
              <w:rPr>
                <w:rFonts w:eastAsia="Calibri"/>
              </w:rPr>
              <w:t xml:space="preserve">ОПК-15.2. Умеет: </w:t>
            </w:r>
          </w:p>
          <w:p w:rsidR="008B0D10" w:rsidRPr="00484494" w:rsidRDefault="008B0D10" w:rsidP="00436DF6">
            <w:pPr>
              <w:numPr>
                <w:ilvl w:val="0"/>
                <w:numId w:val="49"/>
              </w:numPr>
              <w:jc w:val="both"/>
            </w:pPr>
            <w:r w:rsidRPr="00484494">
              <w:rPr>
                <w:rFonts w:eastAsia="Calibri"/>
              </w:rPr>
              <w:t xml:space="preserve">разъяснять правила поведения в помещении спортивного сооружения и на его территории; </w:t>
            </w:r>
          </w:p>
          <w:p w:rsidR="008B0D10" w:rsidRPr="00484494" w:rsidRDefault="008B0D10" w:rsidP="00436DF6">
            <w:pPr>
              <w:numPr>
                <w:ilvl w:val="0"/>
                <w:numId w:val="49"/>
              </w:numPr>
              <w:jc w:val="both"/>
            </w:pPr>
            <w:r w:rsidRPr="00484494">
              <w:rPr>
                <w:rFonts w:eastAsia="Calibri"/>
              </w:rPr>
              <w:t xml:space="preserve">разрабатывать план модернизации оснащения спортивного зала, выбирать оборудование;  </w:t>
            </w:r>
          </w:p>
          <w:p w:rsidR="008B0D10" w:rsidRPr="00484494" w:rsidRDefault="008B0D10" w:rsidP="00436DF6">
            <w:pPr>
              <w:numPr>
                <w:ilvl w:val="0"/>
                <w:numId w:val="49"/>
              </w:numPr>
              <w:jc w:val="both"/>
            </w:pPr>
            <w:r w:rsidRPr="00484494">
              <w:rPr>
                <w:rFonts w:eastAsia="Calibri"/>
              </w:rPr>
              <w:t xml:space="preserve">использовать инвентарь и оборудование на занятиях и соревнованиях по базовым видам спорта и ИВС; </w:t>
            </w:r>
          </w:p>
          <w:p w:rsidR="008B0D10" w:rsidRPr="00484494" w:rsidRDefault="008B0D10" w:rsidP="00436DF6">
            <w:pPr>
              <w:numPr>
                <w:ilvl w:val="0"/>
                <w:numId w:val="49"/>
              </w:numPr>
              <w:jc w:val="both"/>
            </w:pPr>
            <w:r w:rsidRPr="00484494">
              <w:rPr>
                <w:rFonts w:eastAsia="Calibri"/>
              </w:rPr>
              <w:t xml:space="preserve">выявлять неисправности спортивных объектов и инвентаря; </w:t>
            </w:r>
          </w:p>
          <w:p w:rsidR="008B0D10" w:rsidRPr="00484494" w:rsidRDefault="008B0D10" w:rsidP="00436DF6">
            <w:pPr>
              <w:numPr>
                <w:ilvl w:val="0"/>
                <w:numId w:val="49"/>
              </w:numPr>
              <w:jc w:val="both"/>
            </w:pPr>
            <w:r w:rsidRPr="00484494">
              <w:rPr>
                <w:rFonts w:eastAsia="Calibri"/>
              </w:rPr>
              <w:t xml:space="preserve">использовать шаблоны и образцы для проверки спортивных снарядов, инвентаря, оборудования по размерам, массе и иным нормируемым физическим характеристикам. ОПК-15.3. Имеет опыт </w:t>
            </w:r>
          </w:p>
          <w:p w:rsidR="008B0D10" w:rsidRPr="00484494" w:rsidRDefault="008B0D10" w:rsidP="00436DF6">
            <w:pPr>
              <w:numPr>
                <w:ilvl w:val="0"/>
                <w:numId w:val="49"/>
              </w:numPr>
              <w:jc w:val="both"/>
            </w:pPr>
            <w:r w:rsidRPr="00484494">
              <w:rPr>
                <w:rFonts w:eastAsia="Calibri"/>
              </w:rPr>
              <w:t xml:space="preserve">проведения фрагмента учебно-тренировочного занятия по ИВС с использованием инвентаря и оборудования; </w:t>
            </w:r>
          </w:p>
          <w:p w:rsidR="008B0D10" w:rsidRPr="00484494" w:rsidRDefault="008B0D10" w:rsidP="00436DF6">
            <w:pPr>
              <w:numPr>
                <w:ilvl w:val="0"/>
                <w:numId w:val="49"/>
              </w:numPr>
              <w:jc w:val="both"/>
            </w:pPr>
            <w:r w:rsidRPr="00484494">
              <w:rPr>
                <w:rFonts w:eastAsia="Calibri"/>
              </w:rPr>
              <w:t xml:space="preserve">участия в судействе соревнований по ИВС; </w:t>
            </w:r>
          </w:p>
          <w:p w:rsidR="008B0D10" w:rsidRPr="00484494" w:rsidRDefault="008B0D10" w:rsidP="00436DF6">
            <w:pPr>
              <w:numPr>
                <w:ilvl w:val="0"/>
                <w:numId w:val="49"/>
              </w:numPr>
              <w:jc w:val="both"/>
            </w:pPr>
            <w:r w:rsidRPr="00484494">
              <w:rPr>
                <w:rFonts w:eastAsia="Calibri"/>
              </w:rPr>
              <w:t xml:space="preserve">составления плана материально-технического обеспечения </w:t>
            </w:r>
            <w:proofErr w:type="spellStart"/>
            <w:r w:rsidRPr="00484494">
              <w:rPr>
                <w:rFonts w:eastAsia="Calibri"/>
              </w:rPr>
              <w:t>физкультурнооздоровительного</w:t>
            </w:r>
            <w:proofErr w:type="spellEnd"/>
            <w:r w:rsidRPr="00484494">
              <w:rPr>
                <w:rFonts w:eastAsia="Calibri"/>
              </w:rPr>
              <w:t xml:space="preserve"> или спортивно-массового мероприятия; </w:t>
            </w:r>
          </w:p>
          <w:p w:rsidR="00FE7BF6" w:rsidRPr="00484494" w:rsidRDefault="008B0D10" w:rsidP="008B0D10">
            <w:pPr>
              <w:pStyle w:val="Default"/>
              <w:rPr>
                <w:color w:val="auto"/>
              </w:rPr>
            </w:pPr>
            <w:r w:rsidRPr="00484494">
              <w:rPr>
                <w:rFonts w:eastAsia="Calibri"/>
                <w:color w:val="auto"/>
              </w:rPr>
              <w:t>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p w:rsidR="00FE7BF6" w:rsidRPr="00484494" w:rsidRDefault="00FE7BF6" w:rsidP="00FE7BF6">
            <w:pPr>
              <w:spacing w:after="200" w:line="276" w:lineRule="auto"/>
              <w:rPr>
                <w:b/>
                <w:bCs/>
              </w:rPr>
            </w:pPr>
          </w:p>
        </w:tc>
      </w:tr>
      <w:tr w:rsidR="00ED429E" w:rsidRPr="00484494" w:rsidTr="0013004C">
        <w:tc>
          <w:tcPr>
            <w:tcW w:w="1872" w:type="dxa"/>
            <w:shd w:val="clear" w:color="auto" w:fill="FFFFFF"/>
          </w:tcPr>
          <w:p w:rsidR="00ED429E" w:rsidRPr="009347A5" w:rsidRDefault="00ED429E" w:rsidP="00ED429E">
            <w:pPr>
              <w:rPr>
                <w:rFonts w:eastAsia="Calibri"/>
              </w:rPr>
            </w:pPr>
            <w:r w:rsidRPr="009347A5">
              <w:lastRenderedPageBreak/>
              <w:t>Информационно-</w:t>
            </w:r>
            <w:r w:rsidRPr="009347A5">
              <w:lastRenderedPageBreak/>
              <w:t>коммуникационные технологии для профессиональной деятельности</w:t>
            </w:r>
          </w:p>
        </w:tc>
        <w:tc>
          <w:tcPr>
            <w:tcW w:w="3118" w:type="dxa"/>
            <w:shd w:val="clear" w:color="auto" w:fill="FFFFFF"/>
          </w:tcPr>
          <w:p w:rsidR="00ED429E" w:rsidRPr="009347A5" w:rsidRDefault="00ED429E" w:rsidP="00ED429E">
            <w:pPr>
              <w:rPr>
                <w:iCs/>
              </w:rPr>
            </w:pPr>
            <w:r w:rsidRPr="009347A5">
              <w:lastRenderedPageBreak/>
              <w:t xml:space="preserve">ОПК-16. </w:t>
            </w:r>
            <w:proofErr w:type="gramStart"/>
            <w:r w:rsidRPr="009347A5">
              <w:t>Способен</w:t>
            </w:r>
            <w:proofErr w:type="gramEnd"/>
            <w:r w:rsidRPr="009347A5">
              <w:t xml:space="preserve"> понимать принципы работы </w:t>
            </w:r>
            <w:r w:rsidRPr="009347A5">
              <w:lastRenderedPageBreak/>
              <w:t>современных информационных технологий и использовать их для решения задач профессиональной деятельности</w:t>
            </w:r>
          </w:p>
        </w:tc>
        <w:tc>
          <w:tcPr>
            <w:tcW w:w="5103" w:type="dxa"/>
            <w:shd w:val="clear" w:color="auto" w:fill="FFFFFF"/>
          </w:tcPr>
          <w:p w:rsidR="00ED429E" w:rsidRPr="009347A5" w:rsidRDefault="00ED429E" w:rsidP="00ED429E">
            <w:pPr>
              <w:rPr>
                <w:rFonts w:eastAsia="Calibri"/>
              </w:rPr>
            </w:pPr>
            <w:r w:rsidRPr="009347A5">
              <w:rPr>
                <w:rFonts w:eastAsia="Calibri"/>
              </w:rPr>
              <w:lastRenderedPageBreak/>
              <w:t>ОПК-16.1. Знает: - принципы работы современных информационных технологий.</w:t>
            </w:r>
          </w:p>
          <w:p w:rsidR="00ED429E" w:rsidRPr="009347A5" w:rsidRDefault="00ED429E" w:rsidP="00ED429E">
            <w:pPr>
              <w:rPr>
                <w:rFonts w:eastAsia="Calibri"/>
              </w:rPr>
            </w:pPr>
            <w:r w:rsidRPr="009347A5">
              <w:rPr>
                <w:rFonts w:eastAsia="Calibri"/>
              </w:rPr>
              <w:lastRenderedPageBreak/>
              <w:t>ОПК-16.2.Умеет:</w:t>
            </w:r>
          </w:p>
          <w:p w:rsidR="00ED429E" w:rsidRPr="009347A5" w:rsidRDefault="00ED429E" w:rsidP="00ED429E">
            <w:pPr>
              <w:rPr>
                <w:rFonts w:eastAsia="Calibri"/>
              </w:rPr>
            </w:pPr>
            <w:r w:rsidRPr="009347A5">
              <w:rPr>
                <w:rFonts w:eastAsia="Calibri"/>
              </w:rPr>
              <w:t>- проводить поиск, отбор, анализ и систематизацию информации с использованием современных информационных технологий.</w:t>
            </w:r>
          </w:p>
          <w:p w:rsidR="00ED429E" w:rsidRPr="009347A5" w:rsidRDefault="00ED429E" w:rsidP="00ED429E">
            <w:pPr>
              <w:rPr>
                <w:rFonts w:eastAsia="Calibri"/>
              </w:rPr>
            </w:pPr>
            <w:r w:rsidRPr="009347A5">
              <w:rPr>
                <w:rFonts w:eastAsia="Calibri"/>
              </w:rPr>
              <w:t>ОПК-16.3. Имеет опыт:</w:t>
            </w:r>
          </w:p>
          <w:p w:rsidR="00ED429E" w:rsidRPr="009347A5" w:rsidRDefault="00ED429E" w:rsidP="00ED429E">
            <w:pPr>
              <w:rPr>
                <w:rFonts w:eastAsia="Calibri"/>
              </w:rPr>
            </w:pPr>
            <w:r w:rsidRPr="009347A5">
              <w:rPr>
                <w:rFonts w:eastAsia="Calibri"/>
              </w:rPr>
              <w:t>- использования инструментария современных информационных технологий для решения задач профессиональной деятельности.</w:t>
            </w:r>
          </w:p>
        </w:tc>
      </w:tr>
      <w:tr w:rsidR="00ED429E" w:rsidRPr="00484494" w:rsidTr="0013004C">
        <w:tc>
          <w:tcPr>
            <w:tcW w:w="1872" w:type="dxa"/>
            <w:shd w:val="clear" w:color="auto" w:fill="FFFFFF"/>
          </w:tcPr>
          <w:p w:rsidR="00ED429E" w:rsidRPr="00ED429E" w:rsidRDefault="00ED429E" w:rsidP="00ED429E">
            <w:pPr>
              <w:rPr>
                <w:rFonts w:eastAsia="Calibri"/>
              </w:rPr>
            </w:pPr>
            <w:r w:rsidRPr="00ED429E">
              <w:rPr>
                <w:rFonts w:eastAsia="Calibri"/>
              </w:rPr>
              <w:lastRenderedPageBreak/>
              <w:t>Инновационная и предпринимательская деятельность</w:t>
            </w:r>
          </w:p>
        </w:tc>
        <w:tc>
          <w:tcPr>
            <w:tcW w:w="3118" w:type="dxa"/>
            <w:shd w:val="clear" w:color="auto" w:fill="FFFFFF"/>
          </w:tcPr>
          <w:p w:rsidR="00ED429E" w:rsidRPr="00ED429E" w:rsidRDefault="00ED429E" w:rsidP="00ED429E">
            <w:r>
              <w:t>ОПК</w:t>
            </w:r>
            <w:r w:rsidRPr="00ED429E">
              <w:t xml:space="preserve">-17: </w:t>
            </w:r>
            <w:proofErr w:type="gramStart"/>
            <w:r w:rsidRPr="00ED429E">
              <w:t>Способен</w:t>
            </w:r>
            <w:proofErr w:type="gramEnd"/>
            <w:r w:rsidRPr="00ED429E">
              <w:t xml:space="preserve"> к ведению инновационной и предпринимательской деятельности</w:t>
            </w:r>
          </w:p>
        </w:tc>
        <w:tc>
          <w:tcPr>
            <w:tcW w:w="5103" w:type="dxa"/>
            <w:shd w:val="clear" w:color="auto" w:fill="FFFFFF"/>
          </w:tcPr>
          <w:p w:rsidR="00ED429E" w:rsidRPr="00ED429E" w:rsidRDefault="00ED429E" w:rsidP="00ED429E">
            <w:pPr>
              <w:shd w:val="clear" w:color="auto" w:fill="FFFFFF" w:themeFill="background1"/>
            </w:pPr>
            <w:r>
              <w:rPr>
                <w:rFonts w:eastAsia="Calibri"/>
              </w:rPr>
              <w:t>ОПК</w:t>
            </w:r>
            <w:r w:rsidRPr="00ED429E">
              <w:rPr>
                <w:rFonts w:eastAsia="Calibri"/>
              </w:rPr>
              <w:t xml:space="preserve">-17.1. Знает: </w:t>
            </w:r>
            <w:r w:rsidRPr="00ED429E">
              <w:t xml:space="preserve">- методологию оценки предпринимательской </w:t>
            </w:r>
            <w:proofErr w:type="spellStart"/>
            <w:proofErr w:type="gramStart"/>
            <w:r w:rsidRPr="00ED429E">
              <w:t>бизнес-идеи</w:t>
            </w:r>
            <w:proofErr w:type="spellEnd"/>
            <w:proofErr w:type="gramEnd"/>
            <w:r w:rsidRPr="00ED429E">
              <w:t xml:space="preserve"> и организации собственного дела;</w:t>
            </w:r>
          </w:p>
          <w:p w:rsidR="00ED429E" w:rsidRPr="00ED429E" w:rsidRDefault="00ED429E" w:rsidP="00ED429E">
            <w:pPr>
              <w:shd w:val="clear" w:color="auto" w:fill="FFFFFF"/>
            </w:pPr>
            <w:r w:rsidRPr="00ED429E">
              <w:t>- технологию организации деятельности малой группы, созданной для реализации конкретного экономического проекта;</w:t>
            </w:r>
          </w:p>
          <w:p w:rsidR="00ED429E" w:rsidRPr="00ED429E" w:rsidRDefault="00ED429E" w:rsidP="00ED429E">
            <w:pPr>
              <w:shd w:val="clear" w:color="auto" w:fill="FFFFFF"/>
            </w:pPr>
            <w:r w:rsidRPr="00ED429E">
              <w:t>- особенности ведения инновационной деятельности и спортивного бизнеса в России и за рубежом;</w:t>
            </w:r>
          </w:p>
          <w:p w:rsidR="00ED429E" w:rsidRPr="00ED429E" w:rsidRDefault="00ED429E" w:rsidP="00ED429E">
            <w:pPr>
              <w:shd w:val="clear" w:color="auto" w:fill="FFFFFF"/>
            </w:pPr>
            <w:r w:rsidRPr="00ED429E">
              <w:t>- особенности управления инновационными стратегиями развития предприятия;</w:t>
            </w:r>
          </w:p>
          <w:p w:rsidR="00ED429E" w:rsidRPr="00ED429E" w:rsidRDefault="00ED429E" w:rsidP="00ED429E">
            <w:pPr>
              <w:shd w:val="clear" w:color="auto" w:fill="FFFFFF"/>
            </w:pPr>
            <w:r w:rsidRPr="00ED429E">
              <w:t>- основные нормативные документы, связанные с регулированием инновационной и предпринимательской деятельности в России;</w:t>
            </w:r>
          </w:p>
          <w:p w:rsidR="00ED429E" w:rsidRPr="00ED429E" w:rsidRDefault="00ED429E" w:rsidP="00ED429E">
            <w:pPr>
              <w:shd w:val="clear" w:color="auto" w:fill="FFFFFF"/>
            </w:pPr>
            <w:r w:rsidRPr="00ED429E">
              <w:t>- систему критериев, используемых инвестором при принятии решения об инвестировании инноваций и предпринимательской деятельности.</w:t>
            </w:r>
          </w:p>
          <w:p w:rsidR="00ED429E" w:rsidRPr="00ED429E" w:rsidRDefault="00ED429E" w:rsidP="00ED429E">
            <w:pPr>
              <w:shd w:val="clear" w:color="auto" w:fill="FFFFFF" w:themeFill="background1"/>
            </w:pPr>
            <w:r>
              <w:rPr>
                <w:rFonts w:eastAsia="Calibri"/>
              </w:rPr>
              <w:t>ОПК</w:t>
            </w:r>
            <w:r w:rsidRPr="00ED429E">
              <w:rPr>
                <w:rFonts w:eastAsia="Calibri"/>
              </w:rPr>
              <w:t>-17.2.</w:t>
            </w:r>
            <w:r w:rsidRPr="00ED429E">
              <w:t>Умеет:</w:t>
            </w:r>
          </w:p>
          <w:p w:rsidR="00ED429E" w:rsidRPr="00ED429E" w:rsidRDefault="00ED429E" w:rsidP="00ED429E">
            <w:pPr>
              <w:shd w:val="clear" w:color="auto" w:fill="FFFFFF"/>
            </w:pPr>
            <w:r w:rsidRPr="00ED429E">
              <w:t>- организовывать поиск, отбор, анализ и систематизацию информации, необходимой для ведения инновационной и предпринимательской деятельности;</w:t>
            </w:r>
          </w:p>
          <w:p w:rsidR="00ED429E" w:rsidRPr="00ED429E" w:rsidRDefault="00ED429E" w:rsidP="00ED429E">
            <w:pPr>
              <w:shd w:val="clear" w:color="auto" w:fill="FFFFFF"/>
            </w:pPr>
            <w:r w:rsidRPr="00ED429E">
              <w:t>- определять организационно-правовую форму предпринимательской деятельности для создания нового предприятия;</w:t>
            </w:r>
          </w:p>
          <w:p w:rsidR="00ED429E" w:rsidRPr="00ED429E" w:rsidRDefault="00ED429E" w:rsidP="00ED429E">
            <w:pPr>
              <w:shd w:val="clear" w:color="auto" w:fill="FFFFFF"/>
            </w:pPr>
            <w:r w:rsidRPr="00ED429E">
              <w:t>-разрабатывать алгоритм предпринимательских решений с учётом современных тенденций развития физической культуры, массового и профессионального спорта;</w:t>
            </w:r>
          </w:p>
          <w:p w:rsidR="00ED429E" w:rsidRPr="00ED429E" w:rsidRDefault="00ED429E" w:rsidP="00ED429E">
            <w:pPr>
              <w:shd w:val="clear" w:color="auto" w:fill="FFFFFF"/>
            </w:pPr>
            <w:r w:rsidRPr="00ED429E">
              <w:t>- определять перспективные инновационные направления предпринимательской деятельности.</w:t>
            </w:r>
          </w:p>
          <w:p w:rsidR="00ED429E" w:rsidRPr="00ED429E" w:rsidRDefault="00ED429E" w:rsidP="00ED429E">
            <w:pPr>
              <w:shd w:val="clear" w:color="auto" w:fill="FFFFFF" w:themeFill="background1"/>
            </w:pPr>
            <w:r>
              <w:rPr>
                <w:rFonts w:eastAsia="Calibri"/>
              </w:rPr>
              <w:t>ОПК</w:t>
            </w:r>
            <w:r w:rsidRPr="00ED429E">
              <w:rPr>
                <w:rFonts w:eastAsia="Calibri"/>
              </w:rPr>
              <w:t xml:space="preserve">-17.3. </w:t>
            </w:r>
            <w:r w:rsidRPr="00ED429E">
              <w:t>Имеет опыт:</w:t>
            </w:r>
          </w:p>
          <w:p w:rsidR="00ED429E" w:rsidRPr="00ED429E" w:rsidRDefault="00ED429E" w:rsidP="00ED429E">
            <w:pPr>
              <w:shd w:val="clear" w:color="auto" w:fill="FFFFFF"/>
            </w:pPr>
            <w:r w:rsidRPr="00ED429E">
              <w:t xml:space="preserve">- создания </w:t>
            </w:r>
            <w:proofErr w:type="spellStart"/>
            <w:proofErr w:type="gramStart"/>
            <w:r w:rsidRPr="00ED429E">
              <w:t>бизнес-идеи</w:t>
            </w:r>
            <w:proofErr w:type="spellEnd"/>
            <w:proofErr w:type="gramEnd"/>
            <w:r w:rsidRPr="00ED429E">
              <w:t xml:space="preserve"> в области физической культуры и спорта</w:t>
            </w:r>
          </w:p>
          <w:p w:rsidR="00ED429E" w:rsidRPr="00ED429E" w:rsidRDefault="00ED429E" w:rsidP="00ED429E">
            <w:pPr>
              <w:shd w:val="clear" w:color="auto" w:fill="FFFFFF"/>
            </w:pPr>
            <w:r w:rsidRPr="00ED429E">
              <w:t>- определения видов и источников финансирования, в наибольшей степени отвечающие интересам и потребностям физкультурно-спортивной организации, предприятия спортивной индустрии;</w:t>
            </w:r>
          </w:p>
          <w:p w:rsidR="00ED429E" w:rsidRPr="00ED429E" w:rsidRDefault="00ED429E" w:rsidP="00ED429E">
            <w:pPr>
              <w:shd w:val="clear" w:color="auto" w:fill="FFFFFF"/>
            </w:pPr>
            <w:r w:rsidRPr="00ED429E">
              <w:lastRenderedPageBreak/>
              <w:t>- разработки управленческих решений по привлечению финансовых ресурсов в инновационные и предпринимательские проекты;</w:t>
            </w:r>
          </w:p>
          <w:p w:rsidR="00ED429E" w:rsidRPr="00ED429E" w:rsidRDefault="00ED429E" w:rsidP="00ED429E">
            <w:pPr>
              <w:shd w:val="clear" w:color="auto" w:fill="FFFFFF"/>
            </w:pPr>
            <w:r w:rsidRPr="00ED429E">
              <w:t>- обоснования решений по управлению рисками в инновационной и предпринимательской деятельности.</w:t>
            </w:r>
          </w:p>
        </w:tc>
      </w:tr>
    </w:tbl>
    <w:p w:rsidR="007718BC" w:rsidRPr="00484494" w:rsidRDefault="007718BC" w:rsidP="007718BC">
      <w:pPr>
        <w:ind w:left="426"/>
        <w:rPr>
          <w:spacing w:val="-2"/>
        </w:rPr>
      </w:pPr>
    </w:p>
    <w:p w:rsidR="007718BC" w:rsidRPr="00484494" w:rsidRDefault="007718BC" w:rsidP="007718BC">
      <w:pPr>
        <w:ind w:left="426"/>
      </w:pPr>
      <w:r w:rsidRPr="00484494">
        <w:t xml:space="preserve">4.1.3. Профессиональные компетенции выпускников и индикаторы их достижения </w:t>
      </w:r>
    </w:p>
    <w:p w:rsidR="002B1D89" w:rsidRPr="00484494" w:rsidRDefault="002B1D89" w:rsidP="002B1D89">
      <w:pPr>
        <w:spacing w:before="120" w:after="120"/>
        <w:ind w:firstLine="595"/>
        <w:jc w:val="right"/>
        <w:rPr>
          <w:b/>
          <w:iCs/>
        </w:rPr>
      </w:pPr>
      <w:r w:rsidRPr="00484494">
        <w:rPr>
          <w:b/>
          <w:iCs/>
        </w:rPr>
        <w:t xml:space="preserve">Таблица 4.1.3 </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215"/>
        <w:gridCol w:w="3093"/>
        <w:gridCol w:w="2040"/>
      </w:tblGrid>
      <w:tr w:rsidR="0031300D" w:rsidRPr="00484494" w:rsidTr="00FC6003">
        <w:trPr>
          <w:cantSplit/>
          <w:trHeight w:val="1134"/>
          <w:jc w:val="center"/>
        </w:trPr>
        <w:tc>
          <w:tcPr>
            <w:tcW w:w="1103" w:type="pct"/>
            <w:shd w:val="clear" w:color="auto" w:fill="auto"/>
          </w:tcPr>
          <w:p w:rsidR="002B1D89" w:rsidRPr="00484494" w:rsidRDefault="002B1D89" w:rsidP="001F4027">
            <w:pPr>
              <w:spacing w:after="200" w:line="276" w:lineRule="auto"/>
              <w:jc w:val="center"/>
              <w:rPr>
                <w:b/>
                <w:spacing w:val="-7"/>
              </w:rPr>
            </w:pPr>
            <w:r w:rsidRPr="00484494">
              <w:rPr>
                <w:b/>
                <w:spacing w:val="-7"/>
              </w:rPr>
              <w:t>Задача ПД</w:t>
            </w:r>
          </w:p>
          <w:p w:rsidR="001F3C7F" w:rsidRPr="00484494" w:rsidRDefault="001F3C7F" w:rsidP="001F4027">
            <w:pPr>
              <w:spacing w:after="200" w:line="276" w:lineRule="auto"/>
              <w:jc w:val="center"/>
              <w:rPr>
                <w:i/>
                <w:spacing w:val="-7"/>
              </w:rPr>
            </w:pPr>
          </w:p>
        </w:tc>
        <w:tc>
          <w:tcPr>
            <w:tcW w:w="1174" w:type="pct"/>
            <w:shd w:val="clear" w:color="auto" w:fill="auto"/>
          </w:tcPr>
          <w:p w:rsidR="002B1D89" w:rsidRPr="00484494" w:rsidRDefault="002B1D89" w:rsidP="001F4027">
            <w:pPr>
              <w:spacing w:after="200" w:line="276" w:lineRule="auto"/>
              <w:jc w:val="center"/>
              <w:rPr>
                <w:b/>
                <w:spacing w:val="-7"/>
              </w:rPr>
            </w:pPr>
            <w:r w:rsidRPr="00484494">
              <w:rPr>
                <w:b/>
                <w:spacing w:val="-7"/>
              </w:rPr>
              <w:t>Код и наименование профессиональной компетенции</w:t>
            </w:r>
          </w:p>
        </w:tc>
        <w:tc>
          <w:tcPr>
            <w:tcW w:w="1661" w:type="pct"/>
            <w:shd w:val="clear" w:color="auto" w:fill="auto"/>
          </w:tcPr>
          <w:p w:rsidR="002B1D89" w:rsidRPr="00484494" w:rsidRDefault="002B1D89" w:rsidP="001F4027">
            <w:pPr>
              <w:spacing w:after="200" w:line="276" w:lineRule="auto"/>
              <w:jc w:val="center"/>
              <w:rPr>
                <w:b/>
                <w:spacing w:val="-7"/>
              </w:rPr>
            </w:pPr>
            <w:r w:rsidRPr="00484494">
              <w:rPr>
                <w:b/>
                <w:spacing w:val="-7"/>
              </w:rPr>
              <w:t xml:space="preserve">Код и наименование индикатора </w:t>
            </w:r>
            <w:r w:rsidRPr="00484494">
              <w:rPr>
                <w:b/>
                <w:spacing w:val="-7"/>
              </w:rPr>
              <w:br/>
              <w:t xml:space="preserve">достижения профессиональной </w:t>
            </w:r>
            <w:r w:rsidRPr="00484494">
              <w:rPr>
                <w:b/>
                <w:spacing w:val="-7"/>
              </w:rPr>
              <w:br/>
              <w:t>компетенции</w:t>
            </w:r>
          </w:p>
        </w:tc>
        <w:tc>
          <w:tcPr>
            <w:tcW w:w="1062" w:type="pct"/>
            <w:shd w:val="clear" w:color="auto" w:fill="auto"/>
          </w:tcPr>
          <w:p w:rsidR="002B1D89" w:rsidRPr="00484494" w:rsidRDefault="002B1D89" w:rsidP="001F4027">
            <w:pPr>
              <w:spacing w:after="200" w:line="276" w:lineRule="auto"/>
              <w:jc w:val="center"/>
              <w:rPr>
                <w:b/>
                <w:spacing w:val="-7"/>
              </w:rPr>
            </w:pPr>
            <w:r w:rsidRPr="00484494">
              <w:rPr>
                <w:b/>
                <w:spacing w:val="-7"/>
              </w:rPr>
              <w:t xml:space="preserve">Основание </w:t>
            </w:r>
            <w:r w:rsidRPr="00484494">
              <w:rPr>
                <w:b/>
              </w:rPr>
              <w:t xml:space="preserve">(ПС, </w:t>
            </w:r>
            <w:r w:rsidRPr="00484494">
              <w:rPr>
                <w:b/>
                <w:spacing w:val="-2"/>
              </w:rPr>
              <w:t>анализ опыта</w:t>
            </w:r>
            <w:r w:rsidRPr="00484494">
              <w:rPr>
                <w:rStyle w:val="a8"/>
                <w:b/>
                <w:spacing w:val="-2"/>
              </w:rPr>
              <w:footnoteReference w:id="2"/>
            </w:r>
            <w:r w:rsidRPr="00484494">
              <w:rPr>
                <w:b/>
                <w:spacing w:val="-2"/>
              </w:rPr>
              <w:t>)</w:t>
            </w:r>
          </w:p>
        </w:tc>
      </w:tr>
      <w:tr w:rsidR="0031300D" w:rsidRPr="00484494" w:rsidTr="00C213F4">
        <w:trPr>
          <w:trHeight w:val="375"/>
          <w:jc w:val="center"/>
        </w:trPr>
        <w:tc>
          <w:tcPr>
            <w:tcW w:w="5000" w:type="pct"/>
            <w:gridSpan w:val="4"/>
            <w:shd w:val="clear" w:color="auto" w:fill="auto"/>
          </w:tcPr>
          <w:p w:rsidR="002B1D89" w:rsidRPr="00484494" w:rsidRDefault="002B1D89" w:rsidP="001F4027">
            <w:pPr>
              <w:spacing w:after="200" w:line="276" w:lineRule="auto"/>
              <w:jc w:val="center"/>
              <w:rPr>
                <w:b/>
                <w:spacing w:val="-7"/>
              </w:rPr>
            </w:pPr>
            <w:r w:rsidRPr="00484494">
              <w:rPr>
                <w:b/>
                <w:spacing w:val="-7"/>
              </w:rPr>
              <w:t xml:space="preserve">ПК по типам задач </w:t>
            </w:r>
          </w:p>
        </w:tc>
      </w:tr>
      <w:tr w:rsidR="0031300D" w:rsidRPr="00484494" w:rsidTr="00C213F4">
        <w:trPr>
          <w:trHeight w:val="425"/>
          <w:jc w:val="center"/>
        </w:trPr>
        <w:tc>
          <w:tcPr>
            <w:tcW w:w="5000" w:type="pct"/>
            <w:gridSpan w:val="4"/>
            <w:shd w:val="clear" w:color="auto" w:fill="auto"/>
          </w:tcPr>
          <w:p w:rsidR="004E6782" w:rsidRPr="00484494" w:rsidRDefault="004E6782" w:rsidP="001F3C7F">
            <w:pPr>
              <w:spacing w:after="200" w:line="276" w:lineRule="auto"/>
              <w:jc w:val="center"/>
              <w:rPr>
                <w:b/>
                <w:spacing w:val="-7"/>
              </w:rPr>
            </w:pPr>
            <w:r w:rsidRPr="00484494">
              <w:rPr>
                <w:b/>
                <w:spacing w:val="-7"/>
              </w:rPr>
              <w:t>Тренерский тип задач</w:t>
            </w:r>
          </w:p>
        </w:tc>
      </w:tr>
      <w:tr w:rsidR="0031300D" w:rsidRPr="00484494" w:rsidTr="00FC6003">
        <w:trPr>
          <w:trHeight w:val="425"/>
          <w:jc w:val="center"/>
        </w:trPr>
        <w:tc>
          <w:tcPr>
            <w:tcW w:w="1103" w:type="pct"/>
            <w:vMerge w:val="restart"/>
            <w:shd w:val="clear" w:color="auto" w:fill="auto"/>
          </w:tcPr>
          <w:p w:rsidR="0058526B" w:rsidRPr="00484494" w:rsidRDefault="0058526B" w:rsidP="00B64BDB">
            <w:pPr>
              <w:spacing w:after="200" w:line="276" w:lineRule="auto"/>
              <w:jc w:val="both"/>
              <w:rPr>
                <w:spacing w:val="-7"/>
              </w:rPr>
            </w:pPr>
            <w:r w:rsidRPr="00484494">
              <w:rPr>
                <w:spacing w:val="-7"/>
              </w:rPr>
              <w:t>Организация планирования, учета и анализа результатов тренировочного процесса и соревновательной деятельности на различных этапах спортивной подготовки</w:t>
            </w:r>
          </w:p>
          <w:p w:rsidR="00CC1F9B" w:rsidRPr="00484494" w:rsidRDefault="00CC1F9B" w:rsidP="00B64BDB">
            <w:pPr>
              <w:spacing w:after="200" w:line="276" w:lineRule="auto"/>
              <w:jc w:val="both"/>
              <w:rPr>
                <w:spacing w:val="-7"/>
              </w:rPr>
            </w:pPr>
          </w:p>
          <w:p w:rsidR="0058526B" w:rsidRPr="00484494" w:rsidRDefault="0058526B" w:rsidP="00B64BDB">
            <w:pPr>
              <w:spacing w:after="200" w:line="276" w:lineRule="auto"/>
              <w:jc w:val="both"/>
              <w:rPr>
                <w:spacing w:val="-7"/>
              </w:rPr>
            </w:pPr>
          </w:p>
        </w:tc>
        <w:tc>
          <w:tcPr>
            <w:tcW w:w="1174" w:type="pct"/>
            <w:shd w:val="clear" w:color="auto" w:fill="auto"/>
          </w:tcPr>
          <w:p w:rsidR="00CC1F9B" w:rsidRPr="00484494" w:rsidRDefault="00645A91" w:rsidP="00645A91">
            <w:pPr>
              <w:jc w:val="both"/>
              <w:rPr>
                <w:b/>
                <w:iCs/>
              </w:rPr>
            </w:pPr>
            <w:r w:rsidRPr="00484494">
              <w:rPr>
                <w:b/>
                <w:iCs/>
              </w:rPr>
              <w:t xml:space="preserve">ПК-1 - </w:t>
            </w:r>
            <w:r w:rsidRPr="00484494">
              <w:t>Способен осуществлять планирование, учет и анализ результатов тренировочного процесса и соревновательной деятельности на этапах спортивной подготовки</w:t>
            </w:r>
          </w:p>
        </w:tc>
        <w:tc>
          <w:tcPr>
            <w:tcW w:w="1661" w:type="pct"/>
            <w:shd w:val="clear" w:color="auto" w:fill="auto"/>
          </w:tcPr>
          <w:p w:rsidR="00AC4343" w:rsidRPr="00484494" w:rsidRDefault="00AC4343" w:rsidP="00AC4343">
            <w:r w:rsidRPr="00484494">
              <w:t>ПК-1.1. Знает:</w:t>
            </w:r>
          </w:p>
          <w:p w:rsidR="00AC4343" w:rsidRPr="00484494" w:rsidRDefault="00AC4343" w:rsidP="00AC4343">
            <w:r w:rsidRPr="00484494">
              <w:t xml:space="preserve">- средства и методы планирования тренировочного процесса </w:t>
            </w:r>
            <w:r w:rsidR="004D5E38" w:rsidRPr="00484494">
              <w:t>и соревновательной деятельности в базовых видах спорта</w:t>
            </w:r>
          </w:p>
          <w:p w:rsidR="00AC4343" w:rsidRPr="00484494" w:rsidRDefault="00AC4343" w:rsidP="00AC4343">
            <w:r w:rsidRPr="00484494">
              <w:t>ПК-1.2. Умеет:</w:t>
            </w:r>
          </w:p>
          <w:p w:rsidR="00AC4343" w:rsidRPr="00484494" w:rsidRDefault="00AC4343" w:rsidP="00AC4343">
            <w:r w:rsidRPr="00484494">
              <w:t xml:space="preserve">– осуществлять   планирование, учет и анализ результатов тренировочного процесса и </w:t>
            </w:r>
            <w:proofErr w:type="gramStart"/>
            <w:r w:rsidRPr="00484494">
              <w:t>соревновательной</w:t>
            </w:r>
            <w:proofErr w:type="gramEnd"/>
            <w:r w:rsidRPr="00484494">
              <w:t xml:space="preserve"> деятельности</w:t>
            </w:r>
            <w:r w:rsidR="004D5E38" w:rsidRPr="00484494">
              <w:t>в базовых видах спорта</w:t>
            </w:r>
          </w:p>
          <w:p w:rsidR="00AC4343" w:rsidRPr="00484494" w:rsidRDefault="00AC4343" w:rsidP="00AC4343">
            <w:pPr>
              <w:tabs>
                <w:tab w:val="num" w:pos="1"/>
                <w:tab w:val="left" w:pos="426"/>
              </w:tabs>
              <w:ind w:left="1"/>
            </w:pPr>
            <w:r w:rsidRPr="00484494">
              <w:t>ПК-1.3. Имеет опыт:</w:t>
            </w:r>
          </w:p>
          <w:p w:rsidR="009C24B4" w:rsidRPr="00484494" w:rsidRDefault="00AC4343" w:rsidP="00AC4343">
            <w:pPr>
              <w:spacing w:after="200" w:line="276" w:lineRule="auto"/>
            </w:pPr>
            <w:r w:rsidRPr="00484494">
              <w:t xml:space="preserve"> – планирования, учета и анализа результатов тренировочного процесса и соревновательной деятельности на этапах спортивной подготовки</w:t>
            </w:r>
            <w:r w:rsidR="004D5E38" w:rsidRPr="00484494">
              <w:t xml:space="preserve"> в базовых видах спорта</w:t>
            </w:r>
          </w:p>
          <w:p w:rsidR="00CC1F9B" w:rsidRPr="00484494" w:rsidRDefault="00CC1F9B" w:rsidP="00B64BDB">
            <w:pPr>
              <w:spacing w:after="200" w:line="276" w:lineRule="auto"/>
            </w:pPr>
          </w:p>
        </w:tc>
        <w:tc>
          <w:tcPr>
            <w:tcW w:w="1062" w:type="pct"/>
            <w:vMerge w:val="restart"/>
            <w:shd w:val="clear" w:color="auto" w:fill="auto"/>
          </w:tcPr>
          <w:p w:rsidR="00CC1F9B" w:rsidRPr="00484494" w:rsidRDefault="00CC1F9B" w:rsidP="00B64BDB">
            <w:pPr>
              <w:jc w:val="center"/>
              <w:rPr>
                <w:spacing w:val="-7"/>
              </w:rPr>
            </w:pPr>
            <w:r w:rsidRPr="00484494">
              <w:rPr>
                <w:spacing w:val="-7"/>
              </w:rPr>
              <w:t>Анализ опыта,</w:t>
            </w:r>
          </w:p>
          <w:p w:rsidR="00CC1F9B" w:rsidRPr="00484494" w:rsidRDefault="00CC1F9B" w:rsidP="00B64BDB">
            <w:pPr>
              <w:jc w:val="center"/>
              <w:rPr>
                <w:spacing w:val="-7"/>
              </w:rPr>
            </w:pPr>
            <w:r w:rsidRPr="00484494">
              <w:rPr>
                <w:spacing w:val="-7"/>
              </w:rPr>
              <w:t>ПС:05.003</w:t>
            </w:r>
          </w:p>
          <w:p w:rsidR="00CC1F9B" w:rsidRPr="00484494" w:rsidRDefault="00CC1F9B" w:rsidP="00B64BDB">
            <w:pPr>
              <w:jc w:val="center"/>
              <w:rPr>
                <w:spacing w:val="-7"/>
              </w:rPr>
            </w:pPr>
            <w:r w:rsidRPr="00484494">
              <w:t xml:space="preserve"> «Тренер»</w:t>
            </w:r>
          </w:p>
        </w:tc>
      </w:tr>
      <w:tr w:rsidR="0031300D" w:rsidRPr="00484494" w:rsidTr="00FC6003">
        <w:trPr>
          <w:trHeight w:val="425"/>
          <w:jc w:val="center"/>
        </w:trPr>
        <w:tc>
          <w:tcPr>
            <w:tcW w:w="1103" w:type="pct"/>
            <w:vMerge/>
            <w:shd w:val="clear" w:color="auto" w:fill="auto"/>
          </w:tcPr>
          <w:p w:rsidR="00CC1F9B" w:rsidRPr="00484494" w:rsidRDefault="00CC1F9B" w:rsidP="00B64BDB">
            <w:pPr>
              <w:spacing w:after="200" w:line="276" w:lineRule="auto"/>
              <w:jc w:val="both"/>
              <w:rPr>
                <w:i/>
                <w:spacing w:val="-7"/>
              </w:rPr>
            </w:pPr>
          </w:p>
        </w:tc>
        <w:tc>
          <w:tcPr>
            <w:tcW w:w="1174" w:type="pct"/>
            <w:shd w:val="clear" w:color="auto" w:fill="auto"/>
          </w:tcPr>
          <w:p w:rsidR="00CC1F9B" w:rsidRPr="00484494" w:rsidRDefault="00CC1F9B" w:rsidP="00645A91">
            <w:pPr>
              <w:jc w:val="both"/>
              <w:rPr>
                <w:b/>
                <w:iCs/>
              </w:rPr>
            </w:pPr>
            <w:r w:rsidRPr="00484494">
              <w:rPr>
                <w:b/>
                <w:iCs/>
              </w:rPr>
              <w:t>ПК-2</w:t>
            </w:r>
            <w:r w:rsidR="00645A91" w:rsidRPr="00484494">
              <w:rPr>
                <w:iCs/>
              </w:rPr>
              <w:t xml:space="preserve"> - Способен реализовывать индивидуальный подход в процессе спортивной подготовки</w:t>
            </w:r>
          </w:p>
        </w:tc>
        <w:tc>
          <w:tcPr>
            <w:tcW w:w="1661" w:type="pct"/>
            <w:shd w:val="clear" w:color="auto" w:fill="auto"/>
          </w:tcPr>
          <w:p w:rsidR="00CC1F9B" w:rsidRPr="00484494" w:rsidRDefault="00AC4343" w:rsidP="00AC4343">
            <w:pPr>
              <w:pStyle w:val="Default"/>
              <w:jc w:val="both"/>
              <w:rPr>
                <w:iCs/>
                <w:color w:val="auto"/>
              </w:rPr>
            </w:pPr>
            <w:r w:rsidRPr="00484494">
              <w:rPr>
                <w:color w:val="auto"/>
              </w:rPr>
              <w:t>ПК-2.1. Знает: - возрастные и половые особенности развития организма. ПК-2.2. Умеет: – осуществлять тренировочный процесс</w:t>
            </w:r>
            <w:r w:rsidR="004D5E38" w:rsidRPr="00484494">
              <w:rPr>
                <w:color w:val="auto"/>
              </w:rPr>
              <w:t xml:space="preserve"> в базовых видах спорта</w:t>
            </w:r>
            <w:r w:rsidRPr="00484494">
              <w:rPr>
                <w:color w:val="auto"/>
              </w:rPr>
              <w:t xml:space="preserve"> с учетом индивидуальных половозрастных особенностей организма. ПК-2.3. Имеет опыт: – реализации индивидуального подхода в процессе спортивной подготовки</w:t>
            </w:r>
            <w:r w:rsidR="004D5E38" w:rsidRPr="00484494">
              <w:rPr>
                <w:color w:val="auto"/>
              </w:rPr>
              <w:t xml:space="preserve"> в базовых видах спорта</w:t>
            </w:r>
            <w:r w:rsidRPr="00484494">
              <w:rPr>
                <w:color w:val="auto"/>
              </w:rPr>
              <w:t>.</w:t>
            </w:r>
          </w:p>
        </w:tc>
        <w:tc>
          <w:tcPr>
            <w:tcW w:w="1062" w:type="pct"/>
            <w:vMerge/>
            <w:shd w:val="clear" w:color="auto" w:fill="auto"/>
          </w:tcPr>
          <w:p w:rsidR="00CC1F9B" w:rsidRPr="00484494" w:rsidRDefault="00CC1F9B" w:rsidP="00B64BDB">
            <w:pPr>
              <w:jc w:val="center"/>
              <w:rPr>
                <w:spacing w:val="-7"/>
              </w:rPr>
            </w:pPr>
          </w:p>
        </w:tc>
      </w:tr>
      <w:tr w:rsidR="0031300D" w:rsidRPr="00484494" w:rsidTr="00FC6003">
        <w:trPr>
          <w:trHeight w:val="425"/>
          <w:jc w:val="center"/>
        </w:trPr>
        <w:tc>
          <w:tcPr>
            <w:tcW w:w="1103" w:type="pct"/>
            <w:shd w:val="clear" w:color="auto" w:fill="auto"/>
          </w:tcPr>
          <w:p w:rsidR="00CC1F9B" w:rsidRPr="00484494" w:rsidRDefault="009629AE" w:rsidP="00A00390">
            <w:pPr>
              <w:jc w:val="both"/>
              <w:rPr>
                <w:spacing w:val="-7"/>
              </w:rPr>
            </w:pPr>
            <w:r w:rsidRPr="00484494">
              <w:rPr>
                <w:spacing w:val="-7"/>
              </w:rPr>
              <w:t>Обеспечение проведения восстановительных мероприятий в тренировочном процессе</w:t>
            </w:r>
          </w:p>
        </w:tc>
        <w:tc>
          <w:tcPr>
            <w:tcW w:w="1174" w:type="pct"/>
            <w:shd w:val="clear" w:color="auto" w:fill="auto"/>
          </w:tcPr>
          <w:p w:rsidR="00CC1F9B" w:rsidRPr="00484494" w:rsidRDefault="00CC1F9B" w:rsidP="00A00390">
            <w:pPr>
              <w:jc w:val="both"/>
              <w:rPr>
                <w:b/>
                <w:iCs/>
              </w:rPr>
            </w:pPr>
            <w:proofErr w:type="gramStart"/>
            <w:r w:rsidRPr="00484494">
              <w:rPr>
                <w:b/>
                <w:iCs/>
              </w:rPr>
              <w:t>ПК-3</w:t>
            </w:r>
            <w:r w:rsidR="00645A91" w:rsidRPr="00484494">
              <w:rPr>
                <w:b/>
                <w:iCs/>
              </w:rPr>
              <w:t xml:space="preserve"> - </w:t>
            </w:r>
            <w:r w:rsidR="00645A91" w:rsidRPr="00484494">
              <w:rPr>
                <w:iCs/>
              </w:rPr>
              <w:t>Способен использовать в процессе спортивной подготовки средства и методы профилактики травматизма и заболеваний, организовывать восстановительные мероприятия с учетом специфики вида спорта, возраста и пола обучающихся, в том числе с применением методик спортивного массажа</w:t>
            </w:r>
            <w:proofErr w:type="gramEnd"/>
          </w:p>
        </w:tc>
        <w:tc>
          <w:tcPr>
            <w:tcW w:w="1661" w:type="pct"/>
            <w:shd w:val="clear" w:color="auto" w:fill="auto"/>
          </w:tcPr>
          <w:p w:rsidR="009629AE" w:rsidRPr="00484494" w:rsidRDefault="00AC4343" w:rsidP="008823E3">
            <w:pPr>
              <w:rPr>
                <w:iCs/>
              </w:rPr>
            </w:pPr>
            <w:r w:rsidRPr="00484494">
              <w:t>ПК-3.1. Знает: средства и методы профилактики травматизма и заболеваний спортсмена на различных этапах спортивной тренировки</w:t>
            </w:r>
            <w:r w:rsidR="004D5E38" w:rsidRPr="00484494">
              <w:t xml:space="preserve"> в базовых видах спорта </w:t>
            </w:r>
            <w:r w:rsidRPr="00484494">
              <w:t xml:space="preserve">ПК-3.2. Умеет: - проводить восстановительные мероприятия с учетом специфики, возраста и </w:t>
            </w:r>
            <w:proofErr w:type="gramStart"/>
            <w:r w:rsidRPr="00484494">
              <w:t>пола</w:t>
            </w:r>
            <w:proofErr w:type="gramEnd"/>
            <w:r w:rsidRPr="00484494">
              <w:t xml:space="preserve"> обучающихся</w:t>
            </w:r>
            <w:r w:rsidR="008823E3" w:rsidRPr="00484494">
              <w:t xml:space="preserve"> в базовых видах спорта</w:t>
            </w:r>
            <w:r w:rsidRPr="00484494">
              <w:t xml:space="preserve">, в том числе с применением методик спортивного массажа. ПК-3.3. Имеет опыт: - организации восстановительных мероприятий с учетом специфики, возраста и </w:t>
            </w:r>
            <w:proofErr w:type="gramStart"/>
            <w:r w:rsidRPr="00484494">
              <w:t>пола</w:t>
            </w:r>
            <w:proofErr w:type="gramEnd"/>
            <w:r w:rsidRPr="00484494">
              <w:t xml:space="preserve"> обучающихся</w:t>
            </w:r>
            <w:r w:rsidR="008823E3" w:rsidRPr="00484494">
              <w:t xml:space="preserve"> в базовых видах спорта</w:t>
            </w:r>
            <w:r w:rsidRPr="00484494">
              <w:t>, в том числе с применением методик спортивного массажа.</w:t>
            </w:r>
          </w:p>
        </w:tc>
        <w:tc>
          <w:tcPr>
            <w:tcW w:w="1062" w:type="pct"/>
            <w:vMerge/>
            <w:shd w:val="clear" w:color="auto" w:fill="auto"/>
          </w:tcPr>
          <w:p w:rsidR="00CC1F9B" w:rsidRPr="00484494" w:rsidRDefault="00CC1F9B" w:rsidP="00B64BDB">
            <w:pPr>
              <w:jc w:val="center"/>
              <w:rPr>
                <w:spacing w:val="-7"/>
              </w:rPr>
            </w:pPr>
          </w:p>
        </w:tc>
      </w:tr>
      <w:tr w:rsidR="0031300D" w:rsidRPr="00484494" w:rsidTr="00FC6003">
        <w:trPr>
          <w:trHeight w:val="425"/>
          <w:jc w:val="center"/>
        </w:trPr>
        <w:tc>
          <w:tcPr>
            <w:tcW w:w="1103" w:type="pct"/>
            <w:shd w:val="clear" w:color="auto" w:fill="auto"/>
          </w:tcPr>
          <w:p w:rsidR="00AC4343" w:rsidRPr="00484494" w:rsidRDefault="00AC4343" w:rsidP="00AC4343">
            <w:pPr>
              <w:spacing w:after="200" w:line="276" w:lineRule="auto"/>
              <w:jc w:val="both"/>
              <w:rPr>
                <w:spacing w:val="-7"/>
              </w:rPr>
            </w:pPr>
            <w:r w:rsidRPr="00484494">
              <w:rPr>
                <w:spacing w:val="-7"/>
              </w:rPr>
              <w:t>Руководство соревновательной деятельностью спортсменов</w:t>
            </w:r>
          </w:p>
        </w:tc>
        <w:tc>
          <w:tcPr>
            <w:tcW w:w="1174" w:type="pct"/>
            <w:shd w:val="clear" w:color="auto" w:fill="auto"/>
          </w:tcPr>
          <w:p w:rsidR="00AC4343" w:rsidRPr="00484494" w:rsidRDefault="00AC4343" w:rsidP="00AC4343">
            <w:pPr>
              <w:jc w:val="both"/>
              <w:rPr>
                <w:b/>
                <w:iCs/>
              </w:rPr>
            </w:pPr>
            <w:r w:rsidRPr="00484494">
              <w:rPr>
                <w:b/>
                <w:iCs/>
              </w:rPr>
              <w:t xml:space="preserve">ПК-4 - </w:t>
            </w:r>
            <w:proofErr w:type="gramStart"/>
            <w:r w:rsidRPr="00484494">
              <w:rPr>
                <w:iCs/>
              </w:rPr>
              <w:t>Способен</w:t>
            </w:r>
            <w:proofErr w:type="gramEnd"/>
            <w:r w:rsidRPr="00484494">
              <w:rPr>
                <w:iCs/>
              </w:rPr>
              <w:t xml:space="preserve"> осуществлять руководство соревновательной деятельностью спортсменов</w:t>
            </w:r>
          </w:p>
        </w:tc>
        <w:tc>
          <w:tcPr>
            <w:tcW w:w="1661" w:type="pct"/>
          </w:tcPr>
          <w:p w:rsidR="00AC4343" w:rsidRPr="00484494" w:rsidRDefault="00AC4343" w:rsidP="00AC4343">
            <w:r w:rsidRPr="00484494">
              <w:t>ПК-4.1. Знает: средства и методы предсоревновательной подготовки спортсмена на различных этапах спортивной тренировки</w:t>
            </w:r>
            <w:r w:rsidR="004D5E38" w:rsidRPr="00484494">
              <w:t>в  базовых видах спорта</w:t>
            </w:r>
          </w:p>
          <w:p w:rsidR="00AC4343" w:rsidRPr="00484494" w:rsidRDefault="00AC4343" w:rsidP="00AC4343">
            <w:r w:rsidRPr="00484494">
              <w:t xml:space="preserve">ПК-4.2. Умеет: </w:t>
            </w:r>
          </w:p>
          <w:p w:rsidR="00AC4343" w:rsidRPr="00484494" w:rsidRDefault="00AC4343" w:rsidP="00AC4343">
            <w:pPr>
              <w:tabs>
                <w:tab w:val="num" w:pos="1"/>
                <w:tab w:val="left" w:pos="426"/>
              </w:tabs>
              <w:ind w:left="1"/>
            </w:pPr>
            <w:r w:rsidRPr="00484494">
              <w:t>- определять состояние оптимальной готовности спортсмена к спортивным достижениям</w:t>
            </w:r>
            <w:r w:rsidR="004D5E38" w:rsidRPr="00484494">
              <w:t xml:space="preserve"> в базовых </w:t>
            </w:r>
            <w:r w:rsidR="004D5E38" w:rsidRPr="00484494">
              <w:lastRenderedPageBreak/>
              <w:t>видах спорта</w:t>
            </w:r>
            <w:r w:rsidRPr="00484494">
              <w:t xml:space="preserve">;  </w:t>
            </w:r>
          </w:p>
          <w:p w:rsidR="00AC4343" w:rsidRPr="00484494" w:rsidRDefault="00AC4343" w:rsidP="00AC4343">
            <w:pPr>
              <w:tabs>
                <w:tab w:val="num" w:pos="1"/>
                <w:tab w:val="left" w:pos="426"/>
              </w:tabs>
              <w:ind w:left="1"/>
            </w:pPr>
            <w:r w:rsidRPr="00484494">
              <w:t>- проводить целеполагание и разрабатывать стратегию подготовки к соревнованиям</w:t>
            </w:r>
            <w:r w:rsidR="004D5E38" w:rsidRPr="00484494">
              <w:t xml:space="preserve"> в базовых видах спорта</w:t>
            </w:r>
            <w:r w:rsidRPr="00484494">
              <w:t xml:space="preserve">; </w:t>
            </w:r>
          </w:p>
          <w:p w:rsidR="00AC4343" w:rsidRPr="00484494" w:rsidRDefault="00AC4343" w:rsidP="00AC4343">
            <w:pPr>
              <w:tabs>
                <w:tab w:val="num" w:pos="1"/>
                <w:tab w:val="left" w:pos="426"/>
              </w:tabs>
              <w:ind w:left="1"/>
            </w:pPr>
            <w:r w:rsidRPr="00484494">
              <w:t xml:space="preserve"> - подбирать соответствующие задачи, средства и методы предсоревновательной подготовки спортсмена на различных этапах спортивной тренировки</w:t>
            </w:r>
            <w:r w:rsidR="004D5E38" w:rsidRPr="00484494">
              <w:t xml:space="preserve"> в базовых видах спорта</w:t>
            </w:r>
            <w:r w:rsidRPr="00484494">
              <w:t>;</w:t>
            </w:r>
          </w:p>
          <w:p w:rsidR="00AC4343" w:rsidRPr="00484494" w:rsidRDefault="00AC4343" w:rsidP="00AC4343">
            <w:pPr>
              <w:tabs>
                <w:tab w:val="num" w:pos="1"/>
                <w:tab w:val="left" w:pos="426"/>
              </w:tabs>
              <w:ind w:left="1"/>
            </w:pPr>
            <w:r w:rsidRPr="00484494">
              <w:t xml:space="preserve"> - разрабатывать модель эффективной соревновательной деятельности спортсмена; - составлять индивидуальный план спортивных соревнований</w:t>
            </w:r>
            <w:r w:rsidR="004D5E38" w:rsidRPr="00484494">
              <w:t xml:space="preserve"> в базовых видах спорта</w:t>
            </w:r>
            <w:r w:rsidRPr="00484494">
              <w:t>;</w:t>
            </w:r>
          </w:p>
          <w:p w:rsidR="00AC4343" w:rsidRPr="00484494" w:rsidRDefault="00AC4343" w:rsidP="00AC4343">
            <w:pPr>
              <w:tabs>
                <w:tab w:val="num" w:pos="1"/>
                <w:tab w:val="left" w:pos="426"/>
              </w:tabs>
              <w:ind w:left="1"/>
            </w:pPr>
            <w:r w:rsidRPr="00484494">
              <w:t xml:space="preserve"> - контролировать физическое, функциональное и психическое состояние спортсмена при подготовке к соревнованиям</w:t>
            </w:r>
            <w:r w:rsidR="004D5E38" w:rsidRPr="00484494">
              <w:t xml:space="preserve"> в базовых видах спорта</w:t>
            </w:r>
            <w:r w:rsidRPr="00484494">
              <w:t xml:space="preserve">; </w:t>
            </w:r>
          </w:p>
          <w:p w:rsidR="00AC4343" w:rsidRPr="00484494" w:rsidRDefault="00AC4343" w:rsidP="00AC4343">
            <w:pPr>
              <w:tabs>
                <w:tab w:val="num" w:pos="1"/>
                <w:tab w:val="left" w:pos="426"/>
              </w:tabs>
              <w:ind w:left="1"/>
            </w:pPr>
            <w:r w:rsidRPr="00484494">
              <w:t xml:space="preserve"> - проводить соответствующий целям обоснованный выбор тактического варианта выступления на соревновании</w:t>
            </w:r>
            <w:r w:rsidR="004D5E38" w:rsidRPr="00484494">
              <w:t xml:space="preserve"> побазовым видам спорта </w:t>
            </w:r>
            <w:r w:rsidRPr="00484494">
              <w:t>- формировать структуру действий спортсмена и спортивной сборной команды в зависимости от фазы соревновательной деятельности</w:t>
            </w:r>
            <w:r w:rsidR="00F63E14" w:rsidRPr="00484494">
              <w:t xml:space="preserve"> в базовых видах спорта</w:t>
            </w:r>
            <w:r w:rsidRPr="00484494">
              <w:t xml:space="preserve">; </w:t>
            </w:r>
          </w:p>
          <w:p w:rsidR="00AC4343" w:rsidRPr="00484494" w:rsidRDefault="00AC4343" w:rsidP="00AC4343">
            <w:pPr>
              <w:tabs>
                <w:tab w:val="num" w:pos="1"/>
                <w:tab w:val="left" w:pos="426"/>
              </w:tabs>
              <w:ind w:left="1"/>
            </w:pPr>
            <w:r w:rsidRPr="00484494">
              <w:t xml:space="preserve"> - вносить коррективы в соревновательную деятельность </w:t>
            </w:r>
            <w:r w:rsidR="00F63E14" w:rsidRPr="00484494">
              <w:t>в базовых видах спорта</w:t>
            </w:r>
            <w:r w:rsidRPr="00484494">
              <w:t xml:space="preserve">; </w:t>
            </w:r>
          </w:p>
          <w:p w:rsidR="00AC4343" w:rsidRPr="00484494" w:rsidRDefault="00AC4343" w:rsidP="00AC4343">
            <w:pPr>
              <w:tabs>
                <w:tab w:val="num" w:pos="1"/>
                <w:tab w:val="left" w:pos="426"/>
              </w:tabs>
              <w:ind w:left="1"/>
            </w:pPr>
            <w:r w:rsidRPr="00484494">
              <w:t xml:space="preserve">- использовать систему показателей для контроля и оценки результативности соревновательного </w:t>
            </w:r>
            <w:r w:rsidRPr="00484494">
              <w:lastRenderedPageBreak/>
              <w:t>процесса</w:t>
            </w:r>
            <w:r w:rsidR="00F63E14" w:rsidRPr="00484494">
              <w:t xml:space="preserve"> в базовых видах спорта</w:t>
            </w:r>
            <w:r w:rsidRPr="00484494">
              <w:t>;</w:t>
            </w:r>
          </w:p>
          <w:p w:rsidR="00AC4343" w:rsidRPr="00484494" w:rsidRDefault="00AC4343" w:rsidP="00AC4343">
            <w:pPr>
              <w:tabs>
                <w:tab w:val="num" w:pos="1"/>
                <w:tab w:val="left" w:pos="426"/>
              </w:tabs>
              <w:ind w:left="1"/>
            </w:pPr>
            <w:r w:rsidRPr="00484494">
              <w:t xml:space="preserve"> - оценивать результативность соревновательной деятельности</w:t>
            </w:r>
            <w:r w:rsidR="00F63E14" w:rsidRPr="00484494">
              <w:t xml:space="preserve"> в базовых видах спорта</w:t>
            </w:r>
            <w:r w:rsidRPr="00484494">
              <w:t xml:space="preserve"> с использованием современных критериев и показателей, выявлять причины несовершенства и представлять их спортсмену;</w:t>
            </w:r>
          </w:p>
          <w:p w:rsidR="00AC4343" w:rsidRPr="00484494" w:rsidRDefault="00AC4343" w:rsidP="00AC4343">
            <w:pPr>
              <w:tabs>
                <w:tab w:val="num" w:pos="1"/>
                <w:tab w:val="left" w:pos="426"/>
              </w:tabs>
              <w:ind w:left="1"/>
            </w:pPr>
            <w:r w:rsidRPr="00484494">
              <w:t xml:space="preserve"> - составлять аналитические отчеты и записки по результатам анализа соревновательного процесса</w:t>
            </w:r>
            <w:r w:rsidR="00F63E14" w:rsidRPr="00484494">
              <w:t xml:space="preserve">  в базовых видах спорта и </w:t>
            </w:r>
            <w:r w:rsidRPr="00484494">
              <w:t>выявлять причины успеха и неудачи;</w:t>
            </w:r>
          </w:p>
          <w:p w:rsidR="00AC4343" w:rsidRPr="00484494" w:rsidRDefault="00AC4343" w:rsidP="00AC4343">
            <w:pPr>
              <w:tabs>
                <w:tab w:val="num" w:pos="1"/>
                <w:tab w:val="left" w:pos="426"/>
              </w:tabs>
              <w:ind w:left="1"/>
            </w:pPr>
            <w:r w:rsidRPr="00484494">
              <w:t xml:space="preserve"> - собирать и анализировать информацию о результатах выступлений спортсменов </w:t>
            </w:r>
            <w:proofErr w:type="gramStart"/>
            <w:r w:rsidRPr="00484494">
              <w:t>в</w:t>
            </w:r>
            <w:proofErr w:type="gramEnd"/>
            <w:r w:rsidRPr="00484494">
              <w:t xml:space="preserve"> спортивных соревнованиях</w:t>
            </w:r>
            <w:r w:rsidR="00F63E14" w:rsidRPr="00484494">
              <w:t>по  базовым видам спорта</w:t>
            </w:r>
            <w:r w:rsidRPr="00484494">
              <w:t xml:space="preserve">; </w:t>
            </w:r>
          </w:p>
          <w:p w:rsidR="00AC4343" w:rsidRPr="00484494" w:rsidRDefault="00AC4343" w:rsidP="00AC4343">
            <w:pPr>
              <w:tabs>
                <w:tab w:val="num" w:pos="1"/>
                <w:tab w:val="left" w:pos="426"/>
              </w:tabs>
              <w:ind w:left="1"/>
            </w:pPr>
            <w:r w:rsidRPr="00484494">
              <w:t>- составлять документацию по проведению соревнований</w:t>
            </w:r>
            <w:r w:rsidR="00F63E14" w:rsidRPr="00484494">
              <w:t xml:space="preserve"> в базовых видах спорта</w:t>
            </w:r>
            <w:r w:rsidRPr="00484494">
              <w:t xml:space="preserve"> по установленному образцу, вести первичный и сводный учет результатов соревновательного процесса; </w:t>
            </w:r>
          </w:p>
          <w:p w:rsidR="00AC4343" w:rsidRPr="00484494" w:rsidRDefault="00AC4343" w:rsidP="00AC4343">
            <w:pPr>
              <w:tabs>
                <w:tab w:val="num" w:pos="1"/>
                <w:tab w:val="left" w:pos="426"/>
              </w:tabs>
              <w:ind w:left="1"/>
            </w:pPr>
            <w:r w:rsidRPr="00484494">
              <w:t xml:space="preserve"> - использовать методики оценки устойчивости к стрессовым ситуациям соревнований, способности настраиваться на активную соревновательную борьбу, умения мобилизовать силы при острой конкуренции, психической устойчивости при выполнении объемной и напряженной тренировочной работы, способности контролировать усилия, темп, скорость, направление движений, </w:t>
            </w:r>
            <w:r w:rsidRPr="00484494">
              <w:lastRenderedPageBreak/>
              <w:t>распределение силы в соревнованиях, а также умения показывать наивысшие результаты в наиболее ответственных стартах</w:t>
            </w:r>
          </w:p>
          <w:p w:rsidR="00AC4343" w:rsidRPr="00484494" w:rsidRDefault="00AC4343" w:rsidP="00AC4343">
            <w:r w:rsidRPr="00484494">
              <w:t>ПК-4.3. Имеет опыт:</w:t>
            </w:r>
          </w:p>
          <w:p w:rsidR="00AC4343" w:rsidRPr="00484494" w:rsidRDefault="00AC4343" w:rsidP="00AC4343">
            <w:pPr>
              <w:tabs>
                <w:tab w:val="num" w:pos="1"/>
                <w:tab w:val="left" w:pos="426"/>
              </w:tabs>
              <w:ind w:left="1"/>
            </w:pPr>
            <w:r w:rsidRPr="00484494">
              <w:t>- планирования этапа непосредственной подготовки к соревнованиям</w:t>
            </w:r>
            <w:r w:rsidR="005F0988" w:rsidRPr="00484494">
              <w:t xml:space="preserve"> в базовых видах спорта</w:t>
            </w:r>
            <w:r w:rsidRPr="00484494">
              <w:t xml:space="preserve">; </w:t>
            </w:r>
          </w:p>
          <w:p w:rsidR="00AC4343" w:rsidRPr="00484494" w:rsidRDefault="00AC4343" w:rsidP="00AC4343">
            <w:pPr>
              <w:tabs>
                <w:tab w:val="num" w:pos="1"/>
                <w:tab w:val="left" w:pos="426"/>
              </w:tabs>
              <w:ind w:left="1"/>
            </w:pPr>
            <w:r w:rsidRPr="00484494">
              <w:t>- анализа соревновательной деятельности</w:t>
            </w:r>
            <w:r w:rsidR="005F0988" w:rsidRPr="00484494">
              <w:t xml:space="preserve"> в базовых видах спорта</w:t>
            </w:r>
            <w:r w:rsidRPr="00484494">
              <w:t xml:space="preserve">; </w:t>
            </w:r>
          </w:p>
          <w:p w:rsidR="00AC4343" w:rsidRPr="00484494" w:rsidRDefault="00AC4343" w:rsidP="00AC4343">
            <w:r w:rsidRPr="00484494">
              <w:t>- участия в судействе соревнований</w:t>
            </w:r>
            <w:r w:rsidR="005F0988" w:rsidRPr="00484494">
              <w:t xml:space="preserve"> по базовым видам спорта</w:t>
            </w:r>
            <w:r w:rsidRPr="00484494">
              <w:t>;</w:t>
            </w:r>
          </w:p>
          <w:p w:rsidR="00AC4343" w:rsidRPr="00484494" w:rsidRDefault="00AC4343" w:rsidP="00AC4343">
            <w:pPr>
              <w:tabs>
                <w:tab w:val="num" w:pos="1"/>
                <w:tab w:val="left" w:pos="426"/>
              </w:tabs>
              <w:ind w:left="1"/>
              <w:jc w:val="center"/>
              <w:rPr>
                <w:i/>
              </w:rPr>
            </w:pPr>
          </w:p>
        </w:tc>
        <w:tc>
          <w:tcPr>
            <w:tcW w:w="1062" w:type="pct"/>
            <w:vMerge/>
            <w:shd w:val="clear" w:color="auto" w:fill="auto"/>
          </w:tcPr>
          <w:p w:rsidR="00AC4343" w:rsidRPr="00484494" w:rsidRDefault="00AC4343" w:rsidP="00AC4343">
            <w:pPr>
              <w:jc w:val="center"/>
              <w:rPr>
                <w:spacing w:val="-7"/>
              </w:rPr>
            </w:pPr>
          </w:p>
        </w:tc>
      </w:tr>
      <w:tr w:rsidR="0031300D" w:rsidRPr="00484494" w:rsidTr="00FC6003">
        <w:trPr>
          <w:trHeight w:val="425"/>
          <w:jc w:val="center"/>
        </w:trPr>
        <w:tc>
          <w:tcPr>
            <w:tcW w:w="1103" w:type="pct"/>
            <w:shd w:val="clear" w:color="auto" w:fill="auto"/>
          </w:tcPr>
          <w:p w:rsidR="00AC4343" w:rsidRPr="00484494" w:rsidRDefault="00AC4343" w:rsidP="00AC4343">
            <w:pPr>
              <w:spacing w:after="200" w:line="276" w:lineRule="auto"/>
              <w:jc w:val="both"/>
              <w:rPr>
                <w:spacing w:val="-7"/>
              </w:rPr>
            </w:pPr>
            <w:r w:rsidRPr="00484494">
              <w:rPr>
                <w:spacing w:val="-7"/>
              </w:rPr>
              <w:lastRenderedPageBreak/>
              <w:t>Совершенствование индивидуального спортивного мастерства</w:t>
            </w:r>
          </w:p>
        </w:tc>
        <w:tc>
          <w:tcPr>
            <w:tcW w:w="1174" w:type="pct"/>
            <w:shd w:val="clear" w:color="auto" w:fill="auto"/>
          </w:tcPr>
          <w:p w:rsidR="00AC4343" w:rsidRPr="00484494" w:rsidRDefault="00AC4343" w:rsidP="00AC4343">
            <w:pPr>
              <w:jc w:val="both"/>
              <w:rPr>
                <w:b/>
                <w:iCs/>
              </w:rPr>
            </w:pPr>
            <w:r w:rsidRPr="00484494">
              <w:rPr>
                <w:b/>
                <w:iCs/>
              </w:rPr>
              <w:t xml:space="preserve">ПК-5 - </w:t>
            </w:r>
            <w:proofErr w:type="gramStart"/>
            <w:r w:rsidRPr="00484494">
              <w:rPr>
                <w:iCs/>
              </w:rPr>
              <w:t>Способен</w:t>
            </w:r>
            <w:proofErr w:type="gramEnd"/>
            <w:r w:rsidRPr="00484494">
              <w:rPr>
                <w:iCs/>
              </w:rPr>
              <w:t xml:space="preserve"> совершенствовать своѐ индивидуальное спортивное мастерство в процессе тренировочных занятий, владеть в соответствии с особенностями избранного вида спорта техникой движений, технико-тактическими действиями, средствами выразительности</w:t>
            </w:r>
          </w:p>
        </w:tc>
        <w:tc>
          <w:tcPr>
            <w:tcW w:w="1661" w:type="pct"/>
            <w:shd w:val="clear" w:color="auto" w:fill="auto"/>
          </w:tcPr>
          <w:p w:rsidR="00AC4343" w:rsidRPr="00484494" w:rsidRDefault="00AC4343" w:rsidP="00AC4343">
            <w:r w:rsidRPr="00484494">
              <w:t>ПК-5.1. Знает:</w:t>
            </w:r>
          </w:p>
          <w:p w:rsidR="00AC4343" w:rsidRPr="00484494" w:rsidRDefault="00AC4343" w:rsidP="00AC4343">
            <w:r w:rsidRPr="00484494">
              <w:t>- средства и методы совершенствования индивидуального спортивного мастерства</w:t>
            </w:r>
            <w:r w:rsidR="005F0988" w:rsidRPr="00484494">
              <w:t xml:space="preserve"> в базовых видах спорта</w:t>
            </w:r>
            <w:r w:rsidRPr="00484494">
              <w:t>;</w:t>
            </w:r>
          </w:p>
          <w:p w:rsidR="00AC4343" w:rsidRPr="00484494" w:rsidRDefault="00AC4343" w:rsidP="00AC4343">
            <w:r w:rsidRPr="00484494">
              <w:t xml:space="preserve">- технические особенности </w:t>
            </w:r>
            <w:r w:rsidR="005F0988" w:rsidRPr="00484494">
              <w:t>в базовых видах спорта</w:t>
            </w:r>
            <w:r w:rsidRPr="00484494">
              <w:t xml:space="preserve">. </w:t>
            </w:r>
          </w:p>
          <w:p w:rsidR="00AC4343" w:rsidRPr="00484494" w:rsidRDefault="00AC4343" w:rsidP="00AC4343">
            <w:r w:rsidRPr="00484494">
              <w:t>ПК-5.2. Умеет:</w:t>
            </w:r>
          </w:p>
          <w:p w:rsidR="00AC4343" w:rsidRPr="00484494" w:rsidRDefault="00AC4343" w:rsidP="00AC4343">
            <w:r w:rsidRPr="00484494">
              <w:t>– совершенствовать свое</w:t>
            </w:r>
            <w:r w:rsidRPr="00484494">
              <w:rPr>
                <w:iCs/>
              </w:rPr>
              <w:t xml:space="preserve"> индивидуальное спортивное мастерство в процессе тренировочных занятий.</w:t>
            </w:r>
          </w:p>
          <w:p w:rsidR="00AC4343" w:rsidRPr="00484494" w:rsidRDefault="00AC4343" w:rsidP="00AC4343">
            <w:pPr>
              <w:tabs>
                <w:tab w:val="num" w:pos="1"/>
                <w:tab w:val="left" w:pos="426"/>
              </w:tabs>
              <w:ind w:left="1"/>
            </w:pPr>
            <w:r w:rsidRPr="00484494">
              <w:t>ПК-5.3. Имеет опыт:</w:t>
            </w:r>
          </w:p>
          <w:p w:rsidR="00AC4343" w:rsidRPr="00484494" w:rsidRDefault="00AC4343" w:rsidP="00AC4343">
            <w:r w:rsidRPr="00484494">
              <w:t xml:space="preserve"> – совершенствования индивидуальной технической, тактической, общей и специальной подготовки.</w:t>
            </w:r>
          </w:p>
          <w:p w:rsidR="00AC4343" w:rsidRPr="00484494" w:rsidRDefault="00AC4343" w:rsidP="00AC4343">
            <w:pPr>
              <w:rPr>
                <w:iCs/>
              </w:rPr>
            </w:pPr>
          </w:p>
        </w:tc>
        <w:tc>
          <w:tcPr>
            <w:tcW w:w="1062" w:type="pct"/>
            <w:vMerge/>
            <w:shd w:val="clear" w:color="auto" w:fill="auto"/>
          </w:tcPr>
          <w:p w:rsidR="00AC4343" w:rsidRPr="00484494" w:rsidRDefault="00AC4343" w:rsidP="00AC4343">
            <w:pPr>
              <w:jc w:val="center"/>
              <w:rPr>
                <w:spacing w:val="-7"/>
              </w:rPr>
            </w:pPr>
          </w:p>
        </w:tc>
      </w:tr>
      <w:tr w:rsidR="00FC6003" w:rsidRPr="00484494" w:rsidTr="00FC6003">
        <w:trPr>
          <w:trHeight w:val="425"/>
          <w:jc w:val="center"/>
        </w:trPr>
        <w:tc>
          <w:tcPr>
            <w:tcW w:w="5000" w:type="pct"/>
            <w:gridSpan w:val="4"/>
            <w:shd w:val="clear" w:color="auto" w:fill="auto"/>
          </w:tcPr>
          <w:p w:rsidR="00FC6003" w:rsidRPr="00484494" w:rsidRDefault="00FC6003" w:rsidP="00FC6003">
            <w:pPr>
              <w:jc w:val="center"/>
              <w:rPr>
                <w:spacing w:val="-7"/>
              </w:rPr>
            </w:pPr>
            <w:r w:rsidRPr="00484494">
              <w:rPr>
                <w:b/>
                <w:spacing w:val="-7"/>
              </w:rPr>
              <w:t>Педагогический тип задач</w:t>
            </w:r>
          </w:p>
        </w:tc>
      </w:tr>
      <w:tr w:rsidR="00FC6003" w:rsidRPr="00484494" w:rsidTr="00FC6003">
        <w:trPr>
          <w:trHeight w:val="425"/>
          <w:jc w:val="center"/>
        </w:trPr>
        <w:tc>
          <w:tcPr>
            <w:tcW w:w="1103" w:type="pct"/>
            <w:shd w:val="clear" w:color="auto" w:fill="auto"/>
          </w:tcPr>
          <w:p w:rsidR="00FC6003" w:rsidRPr="00484494" w:rsidRDefault="00FC6003" w:rsidP="00FC6003">
            <w:pPr>
              <w:rPr>
                <w:spacing w:val="-7"/>
              </w:rPr>
            </w:pPr>
            <w:r w:rsidRPr="00484494">
              <w:rPr>
                <w:spacing w:val="-7"/>
              </w:rPr>
              <w:t xml:space="preserve">Разработка и реализация образовательных программ начального общего, основного общего, среднего общего образования, профессионального обучения, среднего профессионального образования, высшего </w:t>
            </w:r>
            <w:r w:rsidRPr="00484494">
              <w:rPr>
                <w:spacing w:val="-7"/>
              </w:rPr>
              <w:lastRenderedPageBreak/>
              <w:t xml:space="preserve">образования, дополнительного профессионального образования, дополнительного образования детей и взрослых в области физической культуры и спорта </w:t>
            </w:r>
          </w:p>
        </w:tc>
        <w:tc>
          <w:tcPr>
            <w:tcW w:w="1174" w:type="pct"/>
            <w:shd w:val="clear" w:color="auto" w:fill="auto"/>
          </w:tcPr>
          <w:p w:rsidR="00FC6003" w:rsidRPr="00484494" w:rsidRDefault="00FC6003" w:rsidP="00FC6003">
            <w:pPr>
              <w:jc w:val="center"/>
              <w:rPr>
                <w:spacing w:val="-7"/>
              </w:rPr>
            </w:pPr>
            <w:r w:rsidRPr="00484494">
              <w:rPr>
                <w:iCs/>
                <w:spacing w:val="-7"/>
              </w:rPr>
              <w:lastRenderedPageBreak/>
              <w:t xml:space="preserve">ПК-6 </w:t>
            </w:r>
            <w:proofErr w:type="gramStart"/>
            <w:r w:rsidRPr="00484494">
              <w:rPr>
                <w:iCs/>
                <w:spacing w:val="-7"/>
              </w:rPr>
              <w:t>Способен</w:t>
            </w:r>
            <w:proofErr w:type="gramEnd"/>
            <w:r w:rsidRPr="00484494">
              <w:rPr>
                <w:iCs/>
                <w:spacing w:val="-7"/>
              </w:rPr>
              <w:t xml:space="preserve"> разрабатывать учебно-методическое обеспечение реализации образовательной программы.</w:t>
            </w:r>
          </w:p>
        </w:tc>
        <w:tc>
          <w:tcPr>
            <w:tcW w:w="1661" w:type="pct"/>
            <w:shd w:val="clear" w:color="auto" w:fill="auto"/>
          </w:tcPr>
          <w:p w:rsidR="00FC6003" w:rsidRPr="00484494" w:rsidRDefault="00FC6003" w:rsidP="00FC6003">
            <w:pPr>
              <w:rPr>
                <w:b/>
                <w:spacing w:val="-7"/>
              </w:rPr>
            </w:pPr>
            <w:r w:rsidRPr="00484494">
              <w:rPr>
                <w:b/>
                <w:spacing w:val="-7"/>
              </w:rPr>
              <w:t xml:space="preserve">ПК-6.1. Знает: </w:t>
            </w:r>
          </w:p>
          <w:p w:rsidR="00FC6003" w:rsidRPr="00484494" w:rsidRDefault="00FC6003" w:rsidP="00FC6003">
            <w:pPr>
              <w:rPr>
                <w:spacing w:val="-7"/>
              </w:rPr>
            </w:pPr>
            <w:r w:rsidRPr="00484494">
              <w:rPr>
                <w:spacing w:val="-7"/>
              </w:rPr>
              <w:t xml:space="preserve">-концептуальные положения и требования к организации образовательного процесса по физической культуре; </w:t>
            </w:r>
          </w:p>
          <w:p w:rsidR="00FC6003" w:rsidRPr="00484494" w:rsidRDefault="00FC6003" w:rsidP="00FC6003">
            <w:pPr>
              <w:rPr>
                <w:spacing w:val="-7"/>
              </w:rPr>
            </w:pPr>
            <w:r w:rsidRPr="00484494">
              <w:rPr>
                <w:spacing w:val="-7"/>
              </w:rPr>
              <w:t>-структуру, состав и дидактические единицы содержания дисциплины «физическая культура»; формы,</w:t>
            </w:r>
          </w:p>
          <w:p w:rsidR="00FC6003" w:rsidRPr="00484494" w:rsidRDefault="00FC6003" w:rsidP="00FC6003">
            <w:pPr>
              <w:rPr>
                <w:spacing w:val="-7"/>
              </w:rPr>
            </w:pPr>
            <w:r w:rsidRPr="00484494">
              <w:rPr>
                <w:spacing w:val="-7"/>
              </w:rPr>
              <w:lastRenderedPageBreak/>
              <w:t xml:space="preserve">- методы и средства обучения физической культуре, современные образовательные технологии, методические закономерности их выбора; </w:t>
            </w:r>
          </w:p>
          <w:p w:rsidR="00FC6003" w:rsidRPr="00484494" w:rsidRDefault="00FC6003" w:rsidP="00FC6003">
            <w:pPr>
              <w:rPr>
                <w:spacing w:val="-7"/>
              </w:rPr>
            </w:pPr>
            <w:r w:rsidRPr="00484494">
              <w:rPr>
                <w:spacing w:val="-7"/>
              </w:rPr>
              <w:t xml:space="preserve">-особенности частных методик обучения в физической культуре. </w:t>
            </w:r>
          </w:p>
          <w:p w:rsidR="00FC6003" w:rsidRPr="00484494" w:rsidRDefault="00FC6003" w:rsidP="00FC6003">
            <w:pPr>
              <w:rPr>
                <w:b/>
                <w:spacing w:val="-7"/>
              </w:rPr>
            </w:pPr>
            <w:r w:rsidRPr="00484494">
              <w:rPr>
                <w:b/>
                <w:spacing w:val="-7"/>
              </w:rPr>
              <w:t xml:space="preserve">ПК-6.2. Умеет: </w:t>
            </w:r>
          </w:p>
          <w:p w:rsidR="00FC6003" w:rsidRPr="00484494" w:rsidRDefault="00FC6003" w:rsidP="00FC6003">
            <w:pPr>
              <w:rPr>
                <w:spacing w:val="-7"/>
              </w:rPr>
            </w:pPr>
            <w:r w:rsidRPr="00484494">
              <w:rPr>
                <w:spacing w:val="-7"/>
              </w:rPr>
              <w:t xml:space="preserve">-формулировать дидактические цели и задачи обучения физической культуре и реализовывать их в образовательном процессе по физической культуре; </w:t>
            </w:r>
          </w:p>
          <w:p w:rsidR="00FC6003" w:rsidRPr="00484494" w:rsidRDefault="00FC6003" w:rsidP="00FC6003">
            <w:pPr>
              <w:rPr>
                <w:spacing w:val="-7"/>
              </w:rPr>
            </w:pPr>
            <w:proofErr w:type="gramStart"/>
            <w:r w:rsidRPr="00484494">
              <w:rPr>
                <w:spacing w:val="-7"/>
              </w:rPr>
              <w:t>-реализовывать различные организационные формы в процессе обучения физической</w:t>
            </w:r>
            <w:proofErr w:type="gramEnd"/>
          </w:p>
          <w:p w:rsidR="00FC6003" w:rsidRPr="00484494" w:rsidRDefault="00FC6003" w:rsidP="00FC6003">
            <w:pPr>
              <w:rPr>
                <w:b/>
                <w:spacing w:val="-7"/>
              </w:rPr>
            </w:pPr>
            <w:r w:rsidRPr="00484494">
              <w:rPr>
                <w:b/>
                <w:spacing w:val="-7"/>
              </w:rPr>
              <w:t xml:space="preserve">ПК-6.3. Имеет опыт: </w:t>
            </w:r>
          </w:p>
          <w:p w:rsidR="00FC6003" w:rsidRPr="00484494" w:rsidRDefault="00FC6003" w:rsidP="00FC6003">
            <w:pPr>
              <w:rPr>
                <w:spacing w:val="-7"/>
              </w:rPr>
            </w:pPr>
            <w:r w:rsidRPr="00484494">
              <w:rPr>
                <w:spacing w:val="-7"/>
              </w:rPr>
              <w:t xml:space="preserve">-реализации разных форм образовательного процесса для разных </w:t>
            </w:r>
            <w:proofErr w:type="gramStart"/>
            <w:r w:rsidRPr="00484494">
              <w:rPr>
                <w:spacing w:val="-7"/>
              </w:rPr>
              <w:t>категорий</w:t>
            </w:r>
            <w:proofErr w:type="gramEnd"/>
            <w:r w:rsidRPr="00484494">
              <w:rPr>
                <w:spacing w:val="-7"/>
              </w:rPr>
              <w:t xml:space="preserve"> обучающихся; </w:t>
            </w:r>
          </w:p>
          <w:p w:rsidR="00FC6003" w:rsidRPr="00484494" w:rsidRDefault="00FC6003" w:rsidP="00FC6003">
            <w:pPr>
              <w:rPr>
                <w:spacing w:val="-7"/>
              </w:rPr>
            </w:pPr>
            <w:r w:rsidRPr="00484494">
              <w:rPr>
                <w:spacing w:val="-7"/>
              </w:rPr>
              <w:t xml:space="preserve">- </w:t>
            </w:r>
            <w:r w:rsidRPr="00484494">
              <w:rPr>
                <w:iCs/>
                <w:spacing w:val="-7"/>
              </w:rPr>
              <w:t>реализации образовательной программы</w:t>
            </w:r>
            <w:r w:rsidRPr="00484494">
              <w:rPr>
                <w:spacing w:val="-7"/>
              </w:rPr>
              <w:t>;</w:t>
            </w:r>
          </w:p>
          <w:p w:rsidR="00FC6003" w:rsidRPr="00484494" w:rsidRDefault="00FC6003" w:rsidP="00FC6003">
            <w:pPr>
              <w:rPr>
                <w:spacing w:val="-7"/>
              </w:rPr>
            </w:pPr>
            <w:r w:rsidRPr="00484494">
              <w:rPr>
                <w:spacing w:val="-7"/>
              </w:rPr>
              <w:t>- обучения физической культуре современными образовательными технологиями</w:t>
            </w:r>
          </w:p>
        </w:tc>
        <w:tc>
          <w:tcPr>
            <w:tcW w:w="1062" w:type="pct"/>
            <w:shd w:val="clear" w:color="auto" w:fill="auto"/>
          </w:tcPr>
          <w:p w:rsidR="00FC6003" w:rsidRPr="00484494" w:rsidRDefault="00FC6003" w:rsidP="00FC6003">
            <w:pPr>
              <w:rPr>
                <w:spacing w:val="-7"/>
              </w:rPr>
            </w:pPr>
            <w:proofErr w:type="gramStart"/>
            <w:r w:rsidRPr="00484494">
              <w:rPr>
                <w:spacing w:val="-7"/>
              </w:rPr>
              <w:lastRenderedPageBreak/>
              <w:t xml:space="preserve">ПС 01.001 «Педагог (педагогическая деятельность в сфере дошкольного, начального общего, основного общего, среднего общего </w:t>
            </w:r>
            <w:r w:rsidRPr="00484494">
              <w:rPr>
                <w:spacing w:val="-7"/>
              </w:rPr>
              <w:lastRenderedPageBreak/>
              <w:t>образования) (воспитатель, учитель»</w:t>
            </w:r>
            <w:proofErr w:type="gramEnd"/>
          </w:p>
          <w:p w:rsidR="00FC6003" w:rsidRPr="00484494" w:rsidRDefault="00FC6003" w:rsidP="00FC6003">
            <w:pPr>
              <w:rPr>
                <w:spacing w:val="-7"/>
              </w:rPr>
            </w:pPr>
            <w:r w:rsidRPr="00484494">
              <w:rPr>
                <w:spacing w:val="-7"/>
              </w:rPr>
              <w:t>ПС 01.003 «Педагог дополнительного образования детей и взрослых»</w:t>
            </w:r>
          </w:p>
          <w:p w:rsidR="00FC6003" w:rsidRPr="00484494" w:rsidRDefault="00FC6003" w:rsidP="00FC6003">
            <w:pPr>
              <w:rPr>
                <w:spacing w:val="-7"/>
              </w:rPr>
            </w:pPr>
            <w:r w:rsidRPr="00484494">
              <w:rPr>
                <w:spacing w:val="-7"/>
              </w:rPr>
              <w:t>ПС 01.004 «Педагог профессионального обучения, профессионального образования и дополнительного профессионального образования».</w:t>
            </w:r>
            <w:r w:rsidRPr="00484494">
              <w:rPr>
                <w:spacing w:val="-7"/>
              </w:rPr>
              <w:tab/>
            </w:r>
          </w:p>
        </w:tc>
      </w:tr>
      <w:tr w:rsidR="00FC6003" w:rsidRPr="00484494" w:rsidTr="00FC6003">
        <w:trPr>
          <w:trHeight w:val="425"/>
          <w:jc w:val="center"/>
        </w:trPr>
        <w:tc>
          <w:tcPr>
            <w:tcW w:w="5000" w:type="pct"/>
            <w:gridSpan w:val="4"/>
            <w:shd w:val="clear" w:color="auto" w:fill="auto"/>
          </w:tcPr>
          <w:p w:rsidR="00FC6003" w:rsidRPr="00484494" w:rsidRDefault="00FC6003" w:rsidP="00FC6003">
            <w:pPr>
              <w:jc w:val="center"/>
              <w:rPr>
                <w:spacing w:val="-7"/>
              </w:rPr>
            </w:pPr>
            <w:r w:rsidRPr="00484494">
              <w:rPr>
                <w:b/>
                <w:spacing w:val="-7"/>
              </w:rPr>
              <w:lastRenderedPageBreak/>
              <w:t>Рекреационный тип задач</w:t>
            </w:r>
          </w:p>
        </w:tc>
      </w:tr>
      <w:tr w:rsidR="00FC6003" w:rsidRPr="00484494" w:rsidTr="00FC6003">
        <w:trPr>
          <w:trHeight w:val="425"/>
          <w:jc w:val="center"/>
        </w:trPr>
        <w:tc>
          <w:tcPr>
            <w:tcW w:w="1103" w:type="pct"/>
            <w:shd w:val="clear" w:color="auto" w:fill="auto"/>
          </w:tcPr>
          <w:p w:rsidR="00FC6003" w:rsidRPr="00484494" w:rsidRDefault="00FC6003" w:rsidP="00FC6003">
            <w:pPr>
              <w:rPr>
                <w:spacing w:val="-7"/>
              </w:rPr>
            </w:pPr>
            <w:r w:rsidRPr="00484494">
              <w:rPr>
                <w:spacing w:val="-7"/>
              </w:rPr>
              <w:t>Разработка и реализация программ физкультурно-оздоровительных и спортивно-массовых мероприятий, программ в сфере физкультурно-оздоровительных и спортивных услуг</w:t>
            </w:r>
          </w:p>
        </w:tc>
        <w:tc>
          <w:tcPr>
            <w:tcW w:w="1174" w:type="pct"/>
            <w:shd w:val="clear" w:color="auto" w:fill="auto"/>
          </w:tcPr>
          <w:p w:rsidR="00FC6003" w:rsidRPr="00484494" w:rsidRDefault="00FC6003" w:rsidP="00FC6003">
            <w:pPr>
              <w:jc w:val="center"/>
              <w:rPr>
                <w:iCs/>
                <w:spacing w:val="-7"/>
              </w:rPr>
            </w:pPr>
            <w:r w:rsidRPr="00484494">
              <w:rPr>
                <w:iCs/>
                <w:spacing w:val="-7"/>
              </w:rPr>
              <w:t>ПК-9 Способен планировать и проводить физкультурно-оздоровительные и спортивно-массовые мероприятия, организовывать досуговую деятельность и активный отдых в организациях различного типа.</w:t>
            </w:r>
          </w:p>
        </w:tc>
        <w:tc>
          <w:tcPr>
            <w:tcW w:w="1661" w:type="pct"/>
            <w:shd w:val="clear" w:color="auto" w:fill="auto"/>
          </w:tcPr>
          <w:p w:rsidR="00FC6003" w:rsidRPr="00484494" w:rsidRDefault="00FC6003" w:rsidP="00FC6003">
            <w:pPr>
              <w:rPr>
                <w:b/>
                <w:spacing w:val="-7"/>
              </w:rPr>
            </w:pPr>
            <w:r w:rsidRPr="00484494">
              <w:rPr>
                <w:b/>
                <w:spacing w:val="-7"/>
              </w:rPr>
              <w:t xml:space="preserve">ПК-9.1. Знает: </w:t>
            </w:r>
          </w:p>
          <w:p w:rsidR="00FC6003" w:rsidRPr="00484494" w:rsidRDefault="00FC6003" w:rsidP="00FC6003">
            <w:pPr>
              <w:rPr>
                <w:spacing w:val="-7"/>
              </w:rPr>
            </w:pPr>
            <w:r w:rsidRPr="00484494">
              <w:rPr>
                <w:spacing w:val="-7"/>
              </w:rPr>
              <w:t>- методику организации и проведения физкультурно-оздоровительных и спортивно-массовых мероприятий</w:t>
            </w:r>
          </w:p>
          <w:p w:rsidR="00FC6003" w:rsidRPr="00484494" w:rsidRDefault="00FC6003" w:rsidP="00FC6003">
            <w:pPr>
              <w:rPr>
                <w:b/>
                <w:spacing w:val="-7"/>
              </w:rPr>
            </w:pPr>
            <w:r w:rsidRPr="00484494">
              <w:rPr>
                <w:b/>
                <w:spacing w:val="-7"/>
              </w:rPr>
              <w:t xml:space="preserve">ПК-9.2.  Умеет: </w:t>
            </w:r>
          </w:p>
          <w:p w:rsidR="00FC6003" w:rsidRPr="00484494" w:rsidRDefault="00FC6003" w:rsidP="00FC6003">
            <w:pPr>
              <w:rPr>
                <w:spacing w:val="-7"/>
              </w:rPr>
            </w:pPr>
            <w:r w:rsidRPr="00484494">
              <w:rPr>
                <w:spacing w:val="-7"/>
              </w:rPr>
              <w:t>- организовывать и проводить физкультурно-оздоровительные и спортивно-массовые мероприятия</w:t>
            </w:r>
          </w:p>
          <w:p w:rsidR="00FC6003" w:rsidRPr="00484494" w:rsidRDefault="00FC6003" w:rsidP="00FC6003">
            <w:pPr>
              <w:rPr>
                <w:b/>
                <w:spacing w:val="-7"/>
              </w:rPr>
            </w:pPr>
            <w:r w:rsidRPr="00484494">
              <w:rPr>
                <w:b/>
                <w:spacing w:val="-7"/>
              </w:rPr>
              <w:t>ПК-9.3. Имеет опыт:</w:t>
            </w:r>
          </w:p>
          <w:p w:rsidR="00FC6003" w:rsidRPr="00484494" w:rsidRDefault="00FC6003" w:rsidP="00FC6003">
            <w:pPr>
              <w:rPr>
                <w:spacing w:val="-7"/>
              </w:rPr>
            </w:pPr>
            <w:r w:rsidRPr="00484494">
              <w:rPr>
                <w:spacing w:val="-7"/>
              </w:rPr>
              <w:t xml:space="preserve">- разработки и проведения физкультурно-оздоровительных и спортивно-массовых мероприятий, организации досуговой деятельности и </w:t>
            </w:r>
            <w:r w:rsidRPr="00484494">
              <w:rPr>
                <w:spacing w:val="-7"/>
              </w:rPr>
              <w:lastRenderedPageBreak/>
              <w:t>активного отдыха в организациях различного типа.</w:t>
            </w:r>
          </w:p>
        </w:tc>
        <w:tc>
          <w:tcPr>
            <w:tcW w:w="1062" w:type="pct"/>
            <w:shd w:val="clear" w:color="auto" w:fill="auto"/>
          </w:tcPr>
          <w:p w:rsidR="00FC6003" w:rsidRPr="00484494" w:rsidRDefault="00FC6003" w:rsidP="00FC6003">
            <w:pPr>
              <w:rPr>
                <w:spacing w:val="-7"/>
              </w:rPr>
            </w:pPr>
            <w:r w:rsidRPr="00484494">
              <w:rPr>
                <w:spacing w:val="-7"/>
              </w:rPr>
              <w:lastRenderedPageBreak/>
              <w:t>ПС 05.005 «Инструктор-методист»</w:t>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r w:rsidRPr="00484494">
              <w:rPr>
                <w:spacing w:val="-7"/>
              </w:rPr>
              <w:tab/>
            </w:r>
          </w:p>
        </w:tc>
      </w:tr>
      <w:tr w:rsidR="00AC4343" w:rsidRPr="00484494" w:rsidTr="004E6782">
        <w:trPr>
          <w:trHeight w:val="425"/>
          <w:jc w:val="center"/>
        </w:trPr>
        <w:tc>
          <w:tcPr>
            <w:tcW w:w="5000" w:type="pct"/>
            <w:gridSpan w:val="4"/>
            <w:shd w:val="clear" w:color="auto" w:fill="auto"/>
          </w:tcPr>
          <w:p w:rsidR="00AC4343" w:rsidRPr="00484494" w:rsidRDefault="00AC4343" w:rsidP="00AC4343">
            <w:pPr>
              <w:jc w:val="center"/>
              <w:rPr>
                <w:b/>
                <w:spacing w:val="-7"/>
              </w:rPr>
            </w:pPr>
            <w:r w:rsidRPr="00484494">
              <w:rPr>
                <w:b/>
                <w:spacing w:val="-7"/>
              </w:rPr>
              <w:lastRenderedPageBreak/>
              <w:t>Организационно-методический тип задач</w:t>
            </w:r>
          </w:p>
        </w:tc>
      </w:tr>
      <w:tr w:rsidR="00AC4343" w:rsidRPr="00484494" w:rsidTr="00FC6003">
        <w:trPr>
          <w:trHeight w:val="425"/>
          <w:jc w:val="center"/>
        </w:trPr>
        <w:tc>
          <w:tcPr>
            <w:tcW w:w="1103" w:type="pct"/>
            <w:shd w:val="clear" w:color="auto" w:fill="auto"/>
          </w:tcPr>
          <w:p w:rsidR="00AC4343" w:rsidRPr="00484494" w:rsidRDefault="00AC4343" w:rsidP="00AC4343">
            <w:pPr>
              <w:autoSpaceDE w:val="0"/>
              <w:autoSpaceDN w:val="0"/>
              <w:adjustRightInd w:val="0"/>
              <w:jc w:val="center"/>
            </w:pPr>
            <w:r w:rsidRPr="00484494">
              <w:rPr>
                <w:bCs/>
              </w:rPr>
              <w:t>Организационно-методическое обеспечение и координация образовательной, тренировочной и методической деятельности в области физической культуры и спорта</w:t>
            </w:r>
          </w:p>
        </w:tc>
        <w:tc>
          <w:tcPr>
            <w:tcW w:w="1174" w:type="pct"/>
            <w:shd w:val="clear" w:color="auto" w:fill="auto"/>
          </w:tcPr>
          <w:p w:rsidR="00AC4343" w:rsidRPr="00484494" w:rsidRDefault="00AC4343" w:rsidP="00AC4343">
            <w:pPr>
              <w:spacing w:after="200" w:line="276" w:lineRule="auto"/>
              <w:jc w:val="both"/>
              <w:rPr>
                <w:b/>
                <w:iCs/>
              </w:rPr>
            </w:pPr>
            <w:r w:rsidRPr="00484494">
              <w:t xml:space="preserve">ПК-11 - </w:t>
            </w:r>
            <w:proofErr w:type="gramStart"/>
            <w:r w:rsidRPr="00484494">
              <w:t>Способен</w:t>
            </w:r>
            <w:proofErr w:type="gramEnd"/>
            <w:r w:rsidRPr="00484494">
              <w:t xml:space="preserve"> осуществлять координацию тренировочного, образовательного и методического процессов</w:t>
            </w:r>
          </w:p>
        </w:tc>
        <w:tc>
          <w:tcPr>
            <w:tcW w:w="1661" w:type="pct"/>
            <w:shd w:val="clear" w:color="auto" w:fill="auto"/>
          </w:tcPr>
          <w:p w:rsidR="00AC4343" w:rsidRPr="00484494" w:rsidRDefault="00AC4343" w:rsidP="00AC4343">
            <w:pPr>
              <w:autoSpaceDE w:val="0"/>
              <w:autoSpaceDN w:val="0"/>
              <w:adjustRightInd w:val="0"/>
            </w:pPr>
            <w:r w:rsidRPr="00484494">
              <w:t>ПК-11.1. Знает:</w:t>
            </w:r>
          </w:p>
          <w:p w:rsidR="00AC4343" w:rsidRPr="00484494" w:rsidRDefault="00AC4343" w:rsidP="00AC4343">
            <w:pPr>
              <w:autoSpaceDE w:val="0"/>
              <w:autoSpaceDN w:val="0"/>
              <w:adjustRightInd w:val="0"/>
            </w:pPr>
            <w:r w:rsidRPr="00484494">
              <w:t xml:space="preserve">–методы координации тренировочного и образовательного процессов в организации, осуществляющей деятельность в области физической культуры и спорта </w:t>
            </w:r>
          </w:p>
          <w:p w:rsidR="00AC4343" w:rsidRPr="00484494" w:rsidRDefault="00AC4343" w:rsidP="00AC4343">
            <w:pPr>
              <w:autoSpaceDE w:val="0"/>
              <w:autoSpaceDN w:val="0"/>
              <w:adjustRightInd w:val="0"/>
            </w:pPr>
            <w:r w:rsidRPr="00484494">
              <w:t>- состав, содержание и требования к методической документации по проведен</w:t>
            </w:r>
            <w:r w:rsidR="00FC6003" w:rsidRPr="00484494">
              <w:t xml:space="preserve">ию образовательного процесса в </w:t>
            </w:r>
            <w:r w:rsidRPr="00484494">
              <w:t>образовательной организации, осуществляющей деятельность в области физической культуры и спорта</w:t>
            </w:r>
          </w:p>
          <w:p w:rsidR="00AC4343" w:rsidRPr="00484494" w:rsidRDefault="00AC4343" w:rsidP="00AC4343">
            <w:pPr>
              <w:autoSpaceDE w:val="0"/>
              <w:autoSpaceDN w:val="0"/>
              <w:adjustRightInd w:val="0"/>
            </w:pPr>
            <w:r w:rsidRPr="00484494">
              <w:t>ПК-11.2. Умеет:</w:t>
            </w:r>
          </w:p>
          <w:p w:rsidR="00AC4343" w:rsidRPr="00484494" w:rsidRDefault="00AC4343" w:rsidP="00AC4343">
            <w:pPr>
              <w:autoSpaceDE w:val="0"/>
              <w:autoSpaceDN w:val="0"/>
              <w:adjustRightInd w:val="0"/>
            </w:pPr>
            <w:r w:rsidRPr="00484494">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AC4343" w:rsidRPr="00484494" w:rsidRDefault="00AC4343" w:rsidP="00AC4343">
            <w:pPr>
              <w:autoSpaceDE w:val="0"/>
              <w:autoSpaceDN w:val="0"/>
              <w:adjustRightInd w:val="0"/>
            </w:pPr>
            <w:r w:rsidRPr="00484494">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AC4343" w:rsidRPr="00484494" w:rsidRDefault="00AC4343" w:rsidP="00AC4343">
            <w:pPr>
              <w:autoSpaceDE w:val="0"/>
              <w:autoSpaceDN w:val="0"/>
              <w:adjustRightInd w:val="0"/>
            </w:pPr>
            <w:r w:rsidRPr="00484494">
              <w:t>ПК-11.3. Имеет навыки:</w:t>
            </w:r>
          </w:p>
          <w:p w:rsidR="00AC4343" w:rsidRPr="00484494" w:rsidRDefault="00AC4343" w:rsidP="00AC4343">
            <w:r w:rsidRPr="00484494">
              <w:t xml:space="preserve">- </w:t>
            </w:r>
            <w:r w:rsidRPr="00484494">
              <w:rPr>
                <w:bCs/>
                <w:iCs/>
              </w:rPr>
              <w:t xml:space="preserve">взаимодействия и координацию работ по </w:t>
            </w:r>
            <w:proofErr w:type="gramStart"/>
            <w:r w:rsidRPr="00484494">
              <w:rPr>
                <w:bCs/>
                <w:iCs/>
              </w:rPr>
              <w:lastRenderedPageBreak/>
              <w:t>антидопинговому</w:t>
            </w:r>
            <w:proofErr w:type="gramEnd"/>
            <w:r w:rsidRPr="00484494">
              <w:rPr>
                <w:bCs/>
                <w:iCs/>
              </w:rPr>
              <w:t xml:space="preserve"> обеспечениютренировочного процесса</w:t>
            </w:r>
          </w:p>
        </w:tc>
        <w:tc>
          <w:tcPr>
            <w:tcW w:w="1062" w:type="pct"/>
            <w:vMerge w:val="restart"/>
            <w:shd w:val="clear" w:color="auto" w:fill="auto"/>
          </w:tcPr>
          <w:p w:rsidR="007D753F" w:rsidRPr="00484494" w:rsidRDefault="007D753F" w:rsidP="007D753F">
            <w:pPr>
              <w:jc w:val="center"/>
              <w:rPr>
                <w:spacing w:val="-7"/>
              </w:rPr>
            </w:pPr>
            <w:r w:rsidRPr="00484494">
              <w:rPr>
                <w:spacing w:val="-7"/>
              </w:rPr>
              <w:lastRenderedPageBreak/>
              <w:t xml:space="preserve">ПС 05.005 «Инструктор-методист», </w:t>
            </w:r>
          </w:p>
          <w:p w:rsidR="007D753F" w:rsidRPr="00484494" w:rsidRDefault="007D753F" w:rsidP="007D753F">
            <w:pPr>
              <w:autoSpaceDE w:val="0"/>
              <w:autoSpaceDN w:val="0"/>
              <w:adjustRightInd w:val="0"/>
              <w:jc w:val="center"/>
              <w:rPr>
                <w:spacing w:val="-7"/>
              </w:rPr>
            </w:pPr>
            <w:r w:rsidRPr="00484494">
              <w:t>ПС 05.010 «Специалист по антидопинговому обеспечению»,</w:t>
            </w:r>
          </w:p>
          <w:p w:rsidR="007D753F" w:rsidRPr="00484494" w:rsidRDefault="007D753F" w:rsidP="007D753F">
            <w:pPr>
              <w:jc w:val="center"/>
              <w:rPr>
                <w:spacing w:val="-7"/>
              </w:rPr>
            </w:pPr>
            <w:r w:rsidRPr="00484494">
              <w:rPr>
                <w:spacing w:val="-7"/>
              </w:rPr>
              <w:t>анализ опыта</w:t>
            </w:r>
          </w:p>
        </w:tc>
      </w:tr>
      <w:tr w:rsidR="00AC4343" w:rsidRPr="00484494" w:rsidTr="00FC6003">
        <w:trPr>
          <w:trHeight w:val="425"/>
          <w:jc w:val="center"/>
        </w:trPr>
        <w:tc>
          <w:tcPr>
            <w:tcW w:w="1103" w:type="pct"/>
            <w:shd w:val="clear" w:color="auto" w:fill="auto"/>
          </w:tcPr>
          <w:p w:rsidR="00AC4343" w:rsidRPr="00484494" w:rsidRDefault="00AC4343" w:rsidP="00AC4343">
            <w:pPr>
              <w:autoSpaceDE w:val="0"/>
              <w:autoSpaceDN w:val="0"/>
              <w:adjustRightInd w:val="0"/>
              <w:jc w:val="center"/>
              <w:rPr>
                <w:b/>
                <w:bCs/>
                <w:i/>
                <w:iCs/>
              </w:rPr>
            </w:pPr>
            <w:r w:rsidRPr="00484494">
              <w:rPr>
                <w:bCs/>
                <w:iCs/>
              </w:rPr>
              <w:lastRenderedPageBreak/>
              <w:t>Руководство</w:t>
            </w:r>
            <w:r w:rsidRPr="00484494">
              <w:t xml:space="preserve">организацией тренировочного и образовательного процессов </w:t>
            </w:r>
          </w:p>
          <w:p w:rsidR="00AC4343" w:rsidRPr="00484494" w:rsidRDefault="00AC4343" w:rsidP="00AC4343">
            <w:pPr>
              <w:spacing w:after="200" w:line="276" w:lineRule="auto"/>
              <w:jc w:val="both"/>
              <w:rPr>
                <w:i/>
                <w:spacing w:val="-7"/>
              </w:rPr>
            </w:pPr>
          </w:p>
        </w:tc>
        <w:tc>
          <w:tcPr>
            <w:tcW w:w="1174" w:type="pct"/>
            <w:shd w:val="clear" w:color="auto" w:fill="auto"/>
          </w:tcPr>
          <w:p w:rsidR="00AC4343" w:rsidRPr="00484494" w:rsidRDefault="00AC4343" w:rsidP="00AC4343">
            <w:pPr>
              <w:spacing w:after="200" w:line="276" w:lineRule="auto"/>
              <w:jc w:val="both"/>
              <w:rPr>
                <w:b/>
                <w:iCs/>
              </w:rPr>
            </w:pPr>
            <w:proofErr w:type="gramStart"/>
            <w:r w:rsidRPr="00484494">
              <w:t>ПК-12 - Способен проводить анализ организации тренировочного и образовательного процессов и делать обоснованные предложения по еѐ совершенствованию</w:t>
            </w:r>
            <w:proofErr w:type="gramEnd"/>
          </w:p>
        </w:tc>
        <w:tc>
          <w:tcPr>
            <w:tcW w:w="1661" w:type="pct"/>
            <w:shd w:val="clear" w:color="auto" w:fill="auto"/>
          </w:tcPr>
          <w:p w:rsidR="00AC4343" w:rsidRPr="00484494" w:rsidRDefault="00AC4343" w:rsidP="00AC4343">
            <w:pPr>
              <w:rPr>
                <w:spacing w:val="-7"/>
              </w:rPr>
            </w:pPr>
            <w:r w:rsidRPr="00484494">
              <w:rPr>
                <w:spacing w:val="-7"/>
              </w:rPr>
              <w:t>ПК-12.1. Знает:</w:t>
            </w:r>
          </w:p>
          <w:p w:rsidR="00AC4343" w:rsidRPr="00484494" w:rsidRDefault="00AC4343" w:rsidP="00AC4343">
            <w:pPr>
              <w:rPr>
                <w:spacing w:val="-7"/>
              </w:rPr>
            </w:pPr>
            <w:r w:rsidRPr="00484494">
              <w:rPr>
                <w:spacing w:val="-7"/>
              </w:rPr>
              <w:t>-</w:t>
            </w:r>
            <w:r w:rsidRPr="00484494">
              <w:t xml:space="preserve"> цели, задачи и содержание тренировочного и образовательного процессов в организации, осуществляющей деятельность в области физической культуры и спорта</w:t>
            </w:r>
          </w:p>
          <w:p w:rsidR="00AC4343" w:rsidRPr="00484494" w:rsidRDefault="00AC4343" w:rsidP="00AC4343">
            <w:pPr>
              <w:rPr>
                <w:spacing w:val="-7"/>
              </w:rPr>
            </w:pPr>
            <w:r w:rsidRPr="00484494">
              <w:rPr>
                <w:spacing w:val="-7"/>
              </w:rPr>
              <w:t xml:space="preserve">ПК-12.2. Умеет: </w:t>
            </w:r>
          </w:p>
          <w:p w:rsidR="00AC4343" w:rsidRPr="00484494" w:rsidRDefault="00AC4343" w:rsidP="00AC4343">
            <w:pPr>
              <w:rPr>
                <w:spacing w:val="-7"/>
              </w:rPr>
            </w:pPr>
            <w:r w:rsidRPr="00484494">
              <w:rPr>
                <w:spacing w:val="-7"/>
              </w:rPr>
              <w:t>-</w:t>
            </w:r>
            <w:r w:rsidRPr="00484494">
              <w:t xml:space="preserve"> проводить анализ организации тренировочного и образовательного процессов в организации, осуществляющей деятельность в области физической культуры и спорта</w:t>
            </w:r>
          </w:p>
          <w:p w:rsidR="00AC4343" w:rsidRPr="00484494" w:rsidRDefault="00AC4343" w:rsidP="00AC4343">
            <w:pPr>
              <w:rPr>
                <w:spacing w:val="-7"/>
              </w:rPr>
            </w:pPr>
            <w:r w:rsidRPr="00484494">
              <w:rPr>
                <w:spacing w:val="-7"/>
              </w:rPr>
              <w:t>ПК-12.3. Имеет навыки:</w:t>
            </w:r>
          </w:p>
          <w:p w:rsidR="00AC4343" w:rsidRPr="00484494" w:rsidRDefault="00AC4343" w:rsidP="00AC4343">
            <w:r w:rsidRPr="00484494">
              <w:rPr>
                <w:spacing w:val="-7"/>
              </w:rPr>
              <w:t>- р</w:t>
            </w:r>
            <w:r w:rsidRPr="00484494">
              <w:t xml:space="preserve">азработки предложений по совершенствованию тренировочного и образовательного процессов в организации, осуществляющей деятельность в области физической культуры и спорта </w:t>
            </w:r>
          </w:p>
          <w:p w:rsidR="00AC4343" w:rsidRPr="00484494" w:rsidRDefault="00AC4343" w:rsidP="00AC4343">
            <w:pPr>
              <w:autoSpaceDE w:val="0"/>
              <w:autoSpaceDN w:val="0"/>
              <w:adjustRightInd w:val="0"/>
              <w:rPr>
                <w:bCs/>
                <w:i/>
                <w:iCs/>
              </w:rPr>
            </w:pPr>
            <w:r w:rsidRPr="00484494">
              <w:rPr>
                <w:bCs/>
                <w:iCs/>
              </w:rPr>
              <w:t>- планирования развития методического обеспечения физкультурно-оздоровительной и спортивно-массовой работы в физкультурно-спортивной организации</w:t>
            </w:r>
          </w:p>
        </w:tc>
        <w:tc>
          <w:tcPr>
            <w:tcW w:w="1062" w:type="pct"/>
            <w:vMerge/>
            <w:shd w:val="clear" w:color="auto" w:fill="auto"/>
          </w:tcPr>
          <w:p w:rsidR="00AC4343" w:rsidRPr="00484494" w:rsidRDefault="00AC4343" w:rsidP="00AC4343">
            <w:pPr>
              <w:jc w:val="center"/>
              <w:rPr>
                <w:spacing w:val="-7"/>
              </w:rPr>
            </w:pPr>
          </w:p>
        </w:tc>
      </w:tr>
      <w:tr w:rsidR="00AC4343" w:rsidRPr="00484494" w:rsidTr="00FC6003">
        <w:trPr>
          <w:trHeight w:val="425"/>
          <w:jc w:val="center"/>
        </w:trPr>
        <w:tc>
          <w:tcPr>
            <w:tcW w:w="1103" w:type="pct"/>
            <w:shd w:val="clear" w:color="auto" w:fill="auto"/>
          </w:tcPr>
          <w:p w:rsidR="00AC4343" w:rsidRPr="00484494" w:rsidRDefault="00AC4343" w:rsidP="00AC4343">
            <w:pPr>
              <w:autoSpaceDE w:val="0"/>
              <w:autoSpaceDN w:val="0"/>
              <w:adjustRightInd w:val="0"/>
              <w:jc w:val="center"/>
            </w:pPr>
            <w:r w:rsidRPr="00484494">
              <w:rPr>
                <w:bCs/>
                <w:iCs/>
              </w:rPr>
              <w:t xml:space="preserve">Методическое сопровождение деятельности специалистов организации, осуществляющей деятельность в области физической культуры и спорта </w:t>
            </w:r>
          </w:p>
        </w:tc>
        <w:tc>
          <w:tcPr>
            <w:tcW w:w="1174" w:type="pct"/>
            <w:shd w:val="clear" w:color="auto" w:fill="auto"/>
          </w:tcPr>
          <w:p w:rsidR="00AC4343" w:rsidRPr="00484494" w:rsidRDefault="00AC4343" w:rsidP="00AC4343">
            <w:pPr>
              <w:spacing w:after="200" w:line="276" w:lineRule="auto"/>
              <w:jc w:val="both"/>
              <w:rPr>
                <w:b/>
                <w:iCs/>
              </w:rPr>
            </w:pPr>
            <w:r w:rsidRPr="00484494">
              <w:t xml:space="preserve">ПК-13 - </w:t>
            </w:r>
            <w:proofErr w:type="gramStart"/>
            <w:r w:rsidRPr="00484494">
              <w:t>Способен</w:t>
            </w:r>
            <w:proofErr w:type="gramEnd"/>
            <w:r w:rsidRPr="00484494">
              <w:t xml:space="preserve"> организовать методическое сопровождение деятельности специалистов в области физической культуры и спорта</w:t>
            </w:r>
          </w:p>
        </w:tc>
        <w:tc>
          <w:tcPr>
            <w:tcW w:w="1661" w:type="pct"/>
            <w:shd w:val="clear" w:color="auto" w:fill="auto"/>
          </w:tcPr>
          <w:p w:rsidR="00AC4343" w:rsidRPr="00484494" w:rsidRDefault="00AC4343" w:rsidP="00AC4343">
            <w:pPr>
              <w:autoSpaceDE w:val="0"/>
              <w:autoSpaceDN w:val="0"/>
              <w:adjustRightInd w:val="0"/>
            </w:pPr>
            <w:r w:rsidRPr="00484494">
              <w:t>ПК-13.1. Знает:</w:t>
            </w:r>
          </w:p>
          <w:p w:rsidR="00AC4343" w:rsidRPr="00484494" w:rsidRDefault="00AC4343" w:rsidP="00AC4343">
            <w:pPr>
              <w:autoSpaceDE w:val="0"/>
              <w:autoSpaceDN w:val="0"/>
              <w:adjustRightInd w:val="0"/>
            </w:pPr>
            <w:r w:rsidRPr="00484494">
              <w:t xml:space="preserve">–опыт работы тренеров-преподавателей по культивируемым видам спорта в организации, осуществляющей деятельность в области физической культуры и спорта </w:t>
            </w:r>
          </w:p>
          <w:p w:rsidR="00AC4343" w:rsidRPr="00484494" w:rsidRDefault="00AC4343" w:rsidP="00AC4343">
            <w:pPr>
              <w:autoSpaceDE w:val="0"/>
              <w:autoSpaceDN w:val="0"/>
              <w:adjustRightInd w:val="0"/>
            </w:pPr>
            <w:r w:rsidRPr="00484494">
              <w:t xml:space="preserve">ПК-13.2. Умеет: </w:t>
            </w:r>
          </w:p>
          <w:p w:rsidR="00AC4343" w:rsidRPr="00484494" w:rsidRDefault="00AC4343" w:rsidP="00AC4343">
            <w:pPr>
              <w:autoSpaceDE w:val="0"/>
              <w:autoSpaceDN w:val="0"/>
              <w:adjustRightInd w:val="0"/>
            </w:pPr>
            <w:r w:rsidRPr="00484494">
              <w:t xml:space="preserve">–обобщать и распространять передовой </w:t>
            </w:r>
            <w:r w:rsidRPr="00484494">
              <w:lastRenderedPageBreak/>
              <w:t xml:space="preserve">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w:t>
            </w:r>
          </w:p>
          <w:p w:rsidR="00AC4343" w:rsidRPr="00484494" w:rsidRDefault="00AC4343" w:rsidP="00AC4343">
            <w:pPr>
              <w:autoSpaceDE w:val="0"/>
              <w:autoSpaceDN w:val="0"/>
              <w:adjustRightInd w:val="0"/>
            </w:pPr>
            <w:r w:rsidRPr="00484494">
              <w:t>- информировать педагогических работников о современной педагогической, психологической, методической литературе, об опыте инновационной деятельности образовательных организаций, осуществляющих деятельность в области физической культуры и спорта</w:t>
            </w:r>
          </w:p>
          <w:p w:rsidR="00AC4343" w:rsidRPr="00484494" w:rsidRDefault="00AC4343" w:rsidP="00AC4343">
            <w:pPr>
              <w:rPr>
                <w:spacing w:val="-7"/>
              </w:rPr>
            </w:pPr>
            <w:r w:rsidRPr="00484494">
              <w:rPr>
                <w:spacing w:val="-7"/>
              </w:rPr>
              <w:t xml:space="preserve">ПК-13.3. Имеет опыт: </w:t>
            </w:r>
          </w:p>
          <w:p w:rsidR="00AC4343" w:rsidRPr="00484494" w:rsidRDefault="00AC4343" w:rsidP="00AC4343">
            <w:pPr>
              <w:jc w:val="both"/>
              <w:rPr>
                <w:iCs/>
              </w:rPr>
            </w:pPr>
            <w:r w:rsidRPr="00484494">
              <w:rPr>
                <w:spacing w:val="-7"/>
              </w:rPr>
              <w:t>- о</w:t>
            </w:r>
            <w:r w:rsidRPr="00484494">
              <w:t>казания методической помощи тренерам и тренерам-преподавателям при разработке маршрутов обучения обучающихся с учетом их индивидуальных и возрастных особенностей</w:t>
            </w:r>
          </w:p>
        </w:tc>
        <w:tc>
          <w:tcPr>
            <w:tcW w:w="1062" w:type="pct"/>
            <w:vMerge/>
            <w:shd w:val="clear" w:color="auto" w:fill="auto"/>
          </w:tcPr>
          <w:p w:rsidR="00AC4343" w:rsidRPr="00484494" w:rsidRDefault="00AC4343" w:rsidP="00AC4343">
            <w:pPr>
              <w:jc w:val="center"/>
              <w:rPr>
                <w:spacing w:val="-7"/>
              </w:rPr>
            </w:pPr>
          </w:p>
        </w:tc>
      </w:tr>
      <w:tr w:rsidR="007D753F" w:rsidRPr="00484494" w:rsidTr="007D753F">
        <w:trPr>
          <w:trHeight w:val="425"/>
          <w:jc w:val="center"/>
        </w:trPr>
        <w:tc>
          <w:tcPr>
            <w:tcW w:w="5000" w:type="pct"/>
            <w:gridSpan w:val="4"/>
            <w:shd w:val="clear" w:color="auto" w:fill="auto"/>
          </w:tcPr>
          <w:p w:rsidR="007D753F" w:rsidRPr="00484494" w:rsidRDefault="007D753F" w:rsidP="00AC4343">
            <w:pPr>
              <w:jc w:val="center"/>
              <w:rPr>
                <w:spacing w:val="-7"/>
              </w:rPr>
            </w:pPr>
            <w:r w:rsidRPr="00484494">
              <w:rPr>
                <w:b/>
              </w:rPr>
              <w:lastRenderedPageBreak/>
              <w:t>Организационно-управленческий тип задач</w:t>
            </w:r>
          </w:p>
        </w:tc>
      </w:tr>
      <w:tr w:rsidR="007D753F" w:rsidRPr="00484494" w:rsidTr="00FC6003">
        <w:trPr>
          <w:trHeight w:val="425"/>
          <w:jc w:val="center"/>
        </w:trPr>
        <w:tc>
          <w:tcPr>
            <w:tcW w:w="1103" w:type="pct"/>
            <w:shd w:val="clear" w:color="auto" w:fill="auto"/>
          </w:tcPr>
          <w:p w:rsidR="007D753F" w:rsidRPr="00484494" w:rsidRDefault="007D753F" w:rsidP="007D753F">
            <w:pPr>
              <w:autoSpaceDE w:val="0"/>
              <w:autoSpaceDN w:val="0"/>
              <w:adjustRightInd w:val="0"/>
              <w:jc w:val="center"/>
            </w:pPr>
            <w:r w:rsidRPr="00484494">
              <w:rPr>
                <w:bCs/>
              </w:rPr>
              <w:t xml:space="preserve">Планирование и организация деятельности в области физической культуры и спорта </w:t>
            </w:r>
          </w:p>
          <w:p w:rsidR="007D753F" w:rsidRPr="00484494" w:rsidRDefault="007D753F" w:rsidP="007D753F">
            <w:pPr>
              <w:autoSpaceDE w:val="0"/>
              <w:autoSpaceDN w:val="0"/>
              <w:adjustRightInd w:val="0"/>
              <w:jc w:val="center"/>
              <w:rPr>
                <w:b/>
                <w:spacing w:val="-7"/>
              </w:rPr>
            </w:pPr>
          </w:p>
        </w:tc>
        <w:tc>
          <w:tcPr>
            <w:tcW w:w="1174" w:type="pct"/>
            <w:shd w:val="clear" w:color="auto" w:fill="auto"/>
          </w:tcPr>
          <w:p w:rsidR="007D753F" w:rsidRPr="00484494" w:rsidRDefault="007D753F" w:rsidP="007D753F">
            <w:pPr>
              <w:autoSpaceDE w:val="0"/>
              <w:autoSpaceDN w:val="0"/>
              <w:adjustRightInd w:val="0"/>
              <w:rPr>
                <w:b/>
                <w:spacing w:val="-7"/>
              </w:rPr>
            </w:pPr>
            <w:r w:rsidRPr="00484494">
              <w:t xml:space="preserve">ПК-14 </w:t>
            </w:r>
            <w:proofErr w:type="gramStart"/>
            <w:r w:rsidRPr="00484494">
              <w:t>Способен</w:t>
            </w:r>
            <w:proofErr w:type="gramEnd"/>
            <w:r w:rsidRPr="00484494">
              <w:t xml:space="preserve">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661" w:type="pct"/>
            <w:shd w:val="clear" w:color="auto" w:fill="auto"/>
          </w:tcPr>
          <w:p w:rsidR="007D753F" w:rsidRPr="00484494" w:rsidRDefault="007D753F" w:rsidP="007D753F">
            <w:pPr>
              <w:rPr>
                <w:b/>
                <w:spacing w:val="-7"/>
              </w:rPr>
            </w:pPr>
            <w:r w:rsidRPr="00484494">
              <w:rPr>
                <w:b/>
                <w:spacing w:val="-7"/>
              </w:rPr>
              <w:t>ПК-14.1. Знает:</w:t>
            </w:r>
          </w:p>
          <w:p w:rsidR="007D753F" w:rsidRPr="00484494" w:rsidRDefault="007D753F" w:rsidP="007D753F">
            <w:pPr>
              <w:rPr>
                <w:spacing w:val="-7"/>
              </w:rPr>
            </w:pPr>
            <w:r w:rsidRPr="00484494">
              <w:rPr>
                <w:spacing w:val="-7"/>
              </w:rPr>
              <w:t xml:space="preserve"> - основы планирования деятельности в области физической культуры и спорта</w:t>
            </w:r>
          </w:p>
          <w:p w:rsidR="007D753F" w:rsidRPr="00484494" w:rsidRDefault="007D753F" w:rsidP="007D753F">
            <w:r w:rsidRPr="00484494">
              <w:t xml:space="preserve">- требования к организации массовых физкультурно-спортивных мероприятий и спортивных соревнований </w:t>
            </w:r>
          </w:p>
          <w:p w:rsidR="007D753F" w:rsidRPr="00484494" w:rsidRDefault="007D753F" w:rsidP="007D753F">
            <w:pPr>
              <w:rPr>
                <w:b/>
                <w:spacing w:val="-7"/>
              </w:rPr>
            </w:pPr>
            <w:r w:rsidRPr="00484494">
              <w:rPr>
                <w:b/>
                <w:spacing w:val="-7"/>
              </w:rPr>
              <w:t>ПК-14.2. Умеет:</w:t>
            </w:r>
          </w:p>
          <w:p w:rsidR="007D753F" w:rsidRPr="00484494" w:rsidRDefault="007D753F" w:rsidP="007D753F">
            <w:pPr>
              <w:rPr>
                <w:spacing w:val="-7"/>
              </w:rPr>
            </w:pPr>
            <w:r w:rsidRPr="00484494">
              <w:rPr>
                <w:spacing w:val="-7"/>
              </w:rPr>
              <w:t xml:space="preserve"> –планировать, организовывать и проводить  спортивные соревнования и массовые физкультурно-спортивные мероприятия, разрабатывать положения о физкультурно-спортивных мероприятиях</w:t>
            </w:r>
          </w:p>
          <w:p w:rsidR="007D753F" w:rsidRPr="00484494" w:rsidRDefault="007D753F" w:rsidP="007D753F">
            <w:r w:rsidRPr="00484494">
              <w:rPr>
                <w:spacing w:val="-7"/>
              </w:rPr>
              <w:lastRenderedPageBreak/>
              <w:t>- к</w:t>
            </w:r>
            <w:r w:rsidRPr="00484494">
              <w:rPr>
                <w:bCs/>
                <w:iCs/>
              </w:rPr>
              <w:t xml:space="preserve">онтролировать и вести учет исполнения планов и результатов деятельности физкультурно-спортивной организации </w:t>
            </w:r>
          </w:p>
          <w:p w:rsidR="007D753F" w:rsidRPr="00484494" w:rsidRDefault="007D753F" w:rsidP="007D753F">
            <w:r w:rsidRPr="00484494">
              <w:rPr>
                <w:spacing w:val="-7"/>
              </w:rPr>
              <w:t>- о</w:t>
            </w:r>
            <w:r w:rsidRPr="00484494">
              <w:t xml:space="preserve">пределять состав секций и направлений физкультурно-спортивной деятельности в соответствии с установленными целями физкультурно-спортивной организации, нормативными правовыми актами, требованиями вышестоящей организации (собственника), а также уровнем обеспеченности инвентарем и оборудованием, кадрами </w:t>
            </w:r>
          </w:p>
          <w:p w:rsidR="007D753F" w:rsidRPr="00484494" w:rsidRDefault="007D753F" w:rsidP="007D753F">
            <w:r w:rsidRPr="00484494">
              <w:t>- определять численность занимающихся в секциях и группах в соответствии с установленными целями физкультурно-спортивной организации, нормативными актами, требованиями вышестоящей организации (собственника) и уровнем целевого финансирования</w:t>
            </w:r>
          </w:p>
          <w:p w:rsidR="007D753F" w:rsidRPr="00484494" w:rsidRDefault="007D753F" w:rsidP="007D753F">
            <w:pPr>
              <w:rPr>
                <w:b/>
                <w:spacing w:val="-7"/>
              </w:rPr>
            </w:pPr>
            <w:r w:rsidRPr="00484494">
              <w:rPr>
                <w:b/>
                <w:spacing w:val="-7"/>
              </w:rPr>
              <w:t>ПК-14.3. Имеет опыт:</w:t>
            </w:r>
          </w:p>
          <w:p w:rsidR="007D753F" w:rsidRPr="00484494" w:rsidRDefault="007D753F" w:rsidP="007D753F">
            <w:r w:rsidRPr="00484494">
              <w:rPr>
                <w:spacing w:val="-7"/>
              </w:rPr>
              <w:t xml:space="preserve">– разработки текущих и перспективных планов работы, определения целевых показателей деятельности физкультурно-спортивной организации </w:t>
            </w:r>
          </w:p>
          <w:p w:rsidR="007D753F" w:rsidRPr="00484494" w:rsidRDefault="007D753F" w:rsidP="007D753F">
            <w:pPr>
              <w:rPr>
                <w:spacing w:val="-7"/>
              </w:rPr>
            </w:pPr>
            <w:r w:rsidRPr="00484494">
              <w:t>- 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физкультурно-</w:t>
            </w:r>
            <w:r w:rsidRPr="00484494">
              <w:lastRenderedPageBreak/>
              <w:t xml:space="preserve">оздоровительной и спортивной деятельности </w:t>
            </w:r>
          </w:p>
        </w:tc>
        <w:tc>
          <w:tcPr>
            <w:tcW w:w="1062" w:type="pct"/>
            <w:shd w:val="clear" w:color="auto" w:fill="auto"/>
          </w:tcPr>
          <w:p w:rsidR="007D753F" w:rsidRPr="00484494" w:rsidRDefault="007D753F" w:rsidP="007D753F">
            <w:pPr>
              <w:autoSpaceDE w:val="0"/>
              <w:autoSpaceDN w:val="0"/>
              <w:adjustRightInd w:val="0"/>
            </w:pPr>
            <w:r w:rsidRPr="00484494">
              <w:lastRenderedPageBreak/>
              <w:t xml:space="preserve">ПС 05.008 «Руководитель организации (подразделения организации), осуществляющей деятельность в области физической культуры и спорта», </w:t>
            </w:r>
          </w:p>
          <w:p w:rsidR="007D753F" w:rsidRPr="00484494" w:rsidRDefault="007D753F" w:rsidP="007D753F">
            <w:pPr>
              <w:rPr>
                <w:b/>
                <w:spacing w:val="-7"/>
              </w:rPr>
            </w:pPr>
            <w:r w:rsidRPr="00484494">
              <w:rPr>
                <w:spacing w:val="-7"/>
              </w:rPr>
              <w:t xml:space="preserve"> анализ опыта</w:t>
            </w:r>
          </w:p>
        </w:tc>
      </w:tr>
      <w:tr w:rsidR="007D753F" w:rsidRPr="00484494" w:rsidTr="007D753F">
        <w:trPr>
          <w:trHeight w:val="425"/>
          <w:jc w:val="center"/>
        </w:trPr>
        <w:tc>
          <w:tcPr>
            <w:tcW w:w="5000" w:type="pct"/>
            <w:gridSpan w:val="4"/>
            <w:shd w:val="clear" w:color="auto" w:fill="auto"/>
          </w:tcPr>
          <w:p w:rsidR="007D753F" w:rsidRPr="00484494" w:rsidRDefault="007D753F" w:rsidP="007D753F">
            <w:pPr>
              <w:spacing w:after="200" w:line="276" w:lineRule="auto"/>
              <w:jc w:val="center"/>
              <w:rPr>
                <w:b/>
                <w:spacing w:val="-7"/>
              </w:rPr>
            </w:pPr>
            <w:r w:rsidRPr="00484494">
              <w:rPr>
                <w:b/>
                <w:spacing w:val="-7"/>
              </w:rPr>
              <w:lastRenderedPageBreak/>
              <w:t>Научно-исследовательский тип задач</w:t>
            </w:r>
          </w:p>
        </w:tc>
      </w:tr>
      <w:tr w:rsidR="007D753F" w:rsidRPr="00484494" w:rsidTr="00FC6003">
        <w:trPr>
          <w:trHeight w:val="425"/>
          <w:jc w:val="center"/>
        </w:trPr>
        <w:tc>
          <w:tcPr>
            <w:tcW w:w="1103" w:type="pct"/>
            <w:shd w:val="clear" w:color="auto" w:fill="auto"/>
          </w:tcPr>
          <w:p w:rsidR="007D753F" w:rsidRPr="00484494" w:rsidRDefault="007D753F" w:rsidP="007D753F">
            <w:pPr>
              <w:spacing w:after="200" w:line="276" w:lineRule="auto"/>
              <w:jc w:val="both"/>
              <w:rPr>
                <w:i/>
                <w:spacing w:val="-7"/>
              </w:rPr>
            </w:pPr>
            <w:r w:rsidRPr="00484494">
              <w:rPr>
                <w:shd w:val="clear" w:color="auto" w:fill="FFFFFF"/>
              </w:rPr>
              <w:t>Организация и проведение научных исследований в сфере физической культуры и спорта</w:t>
            </w:r>
          </w:p>
        </w:tc>
        <w:tc>
          <w:tcPr>
            <w:tcW w:w="1174" w:type="pct"/>
            <w:shd w:val="clear" w:color="auto" w:fill="auto"/>
          </w:tcPr>
          <w:p w:rsidR="007D753F" w:rsidRPr="00484494" w:rsidRDefault="007D753F" w:rsidP="007D753F">
            <w:pPr>
              <w:spacing w:after="200" w:line="276" w:lineRule="auto"/>
              <w:jc w:val="both"/>
              <w:rPr>
                <w:b/>
                <w:iCs/>
              </w:rPr>
            </w:pPr>
            <w:r w:rsidRPr="00484494">
              <w:rPr>
                <w:iCs/>
              </w:rPr>
              <w:t>ПК-19</w:t>
            </w:r>
            <w:r w:rsidRPr="00484494">
              <w:rPr>
                <w:b/>
                <w:iCs/>
              </w:rPr>
              <w:t xml:space="preserve"> - </w:t>
            </w:r>
            <w:proofErr w:type="gramStart"/>
            <w:r w:rsidRPr="00484494">
              <w:rPr>
                <w:iCs/>
              </w:rPr>
              <w:t>Способен</w:t>
            </w:r>
            <w:proofErr w:type="gramEnd"/>
            <w:r w:rsidRPr="00484494">
              <w:rPr>
                <w:iCs/>
              </w:rPr>
              <w:t xml:space="preserve"> проводить научные исследования в сфере физической культуры и спорта</w:t>
            </w:r>
          </w:p>
        </w:tc>
        <w:tc>
          <w:tcPr>
            <w:tcW w:w="1661" w:type="pct"/>
            <w:shd w:val="clear" w:color="auto" w:fill="auto"/>
          </w:tcPr>
          <w:p w:rsidR="007D753F" w:rsidRPr="00484494" w:rsidRDefault="007D753F" w:rsidP="007D753F">
            <w:r w:rsidRPr="00484494">
              <w:t xml:space="preserve">ПК-19.1. Знает: </w:t>
            </w:r>
          </w:p>
          <w:p w:rsidR="007D753F" w:rsidRPr="00484494" w:rsidRDefault="007D753F" w:rsidP="007D753F">
            <w:r w:rsidRPr="00484494">
              <w:t xml:space="preserve"> - основы методологии научного исследования актуальных проблем в области физической культуры и спорта</w:t>
            </w:r>
          </w:p>
          <w:p w:rsidR="007D753F" w:rsidRPr="00484494" w:rsidRDefault="007D753F" w:rsidP="007D753F">
            <w:r w:rsidRPr="00484494">
              <w:t xml:space="preserve">ПК- 19.2. Умеет: </w:t>
            </w:r>
          </w:p>
          <w:p w:rsidR="007D753F" w:rsidRPr="00484494" w:rsidRDefault="007D753F" w:rsidP="007D753F">
            <w:pPr>
              <w:rPr>
                <w:iCs/>
              </w:rPr>
            </w:pPr>
            <w:r w:rsidRPr="00484494">
              <w:t xml:space="preserve">– способен определять актуальные проблемы в сфере физической культуры и спорта, обобщать и распространять передовой опыт  </w:t>
            </w:r>
          </w:p>
          <w:p w:rsidR="007D753F" w:rsidRPr="00484494" w:rsidRDefault="007D753F" w:rsidP="007D753F">
            <w:r w:rsidRPr="00484494">
              <w:t xml:space="preserve">ПК- 19.3. Имеет опыт: </w:t>
            </w:r>
          </w:p>
          <w:p w:rsidR="007D753F" w:rsidRPr="00484494" w:rsidRDefault="007D753F" w:rsidP="007D753F">
            <w:pPr>
              <w:spacing w:after="200" w:line="276" w:lineRule="auto"/>
            </w:pPr>
            <w:r w:rsidRPr="00484494">
              <w:t>–</w:t>
            </w:r>
            <w:r w:rsidRPr="00484494">
              <w:rPr>
                <w:shd w:val="clear" w:color="auto" w:fill="FFFFFF"/>
              </w:rPr>
              <w:t xml:space="preserve">проведения научного анализа, обобщения и оформления результатов исследований </w:t>
            </w:r>
            <w:r w:rsidRPr="00484494">
              <w:rPr>
                <w:iCs/>
              </w:rPr>
              <w:t>в сфере физической культуры и спорта</w:t>
            </w:r>
          </w:p>
        </w:tc>
        <w:tc>
          <w:tcPr>
            <w:tcW w:w="1062" w:type="pct"/>
            <w:shd w:val="clear" w:color="auto" w:fill="auto"/>
          </w:tcPr>
          <w:p w:rsidR="007D753F" w:rsidRPr="00484494" w:rsidRDefault="007D753F" w:rsidP="007D753F">
            <w:pPr>
              <w:jc w:val="center"/>
              <w:rPr>
                <w:spacing w:val="-7"/>
              </w:rPr>
            </w:pPr>
            <w:r w:rsidRPr="00484494">
              <w:rPr>
                <w:spacing w:val="-7"/>
              </w:rPr>
              <w:t>Анализ опыта,</w:t>
            </w:r>
          </w:p>
          <w:p w:rsidR="007D753F" w:rsidRPr="00484494" w:rsidRDefault="007D753F" w:rsidP="007D753F">
            <w:pPr>
              <w:jc w:val="center"/>
              <w:rPr>
                <w:spacing w:val="-7"/>
              </w:rPr>
            </w:pPr>
            <w:r w:rsidRPr="00484494">
              <w:rPr>
                <w:spacing w:val="-7"/>
              </w:rPr>
              <w:t>ПС 05.003 «Тренер»</w:t>
            </w:r>
          </w:p>
        </w:tc>
      </w:tr>
    </w:tbl>
    <w:p w:rsidR="007718BC" w:rsidRPr="00484494" w:rsidRDefault="007718BC" w:rsidP="00AB3DB1">
      <w:pPr>
        <w:pStyle w:val="a3"/>
        <w:spacing w:before="0" w:beforeAutospacing="0" w:after="0" w:afterAutospacing="0"/>
        <w:ind w:left="567"/>
        <w:jc w:val="both"/>
        <w:rPr>
          <w:b/>
        </w:rPr>
      </w:pPr>
    </w:p>
    <w:p w:rsidR="002B1D89" w:rsidRPr="00484494" w:rsidRDefault="002B1D89" w:rsidP="00436DF6">
      <w:pPr>
        <w:pStyle w:val="a3"/>
        <w:numPr>
          <w:ilvl w:val="0"/>
          <w:numId w:val="5"/>
        </w:numPr>
        <w:spacing w:before="0" w:beforeAutospacing="0" w:after="0" w:afterAutospacing="0"/>
        <w:jc w:val="both"/>
        <w:rPr>
          <w:b/>
        </w:rPr>
      </w:pPr>
      <w:r w:rsidRPr="00484494">
        <w:rPr>
          <w:b/>
        </w:rPr>
        <w:t>Структура и содержание ООП</w:t>
      </w:r>
    </w:p>
    <w:p w:rsidR="002B1D89" w:rsidRPr="00484494" w:rsidRDefault="002B1D89" w:rsidP="002B1D89">
      <w:pPr>
        <w:ind w:left="720"/>
      </w:pPr>
      <w:r w:rsidRPr="00484494">
        <w:t>5.1. Объем обязательной части образовательной программы</w:t>
      </w:r>
    </w:p>
    <w:p w:rsidR="002B1D89" w:rsidRPr="00484494" w:rsidRDefault="002B1D89" w:rsidP="002B1D89">
      <w:pPr>
        <w:pStyle w:val="Default"/>
        <w:ind w:firstLine="567"/>
        <w:jc w:val="both"/>
        <w:rPr>
          <w:bCs/>
          <w:color w:val="auto"/>
        </w:rPr>
      </w:pPr>
      <w:r w:rsidRPr="00484494">
        <w:rPr>
          <w:color w:val="auto"/>
        </w:rPr>
        <w:t>ОПОП включает обязательную часть и часть, формируемую участниками образовательных отношений.</w:t>
      </w:r>
    </w:p>
    <w:p w:rsidR="002B1D89" w:rsidRPr="00484494" w:rsidRDefault="002B1D89" w:rsidP="002B1D89">
      <w:pPr>
        <w:pStyle w:val="Default"/>
        <w:ind w:firstLine="567"/>
        <w:jc w:val="both"/>
        <w:rPr>
          <w:bCs/>
          <w:color w:val="auto"/>
        </w:rPr>
      </w:pPr>
      <w:r w:rsidRPr="00484494">
        <w:rPr>
          <w:bCs/>
          <w:color w:val="auto"/>
        </w:rPr>
        <w:t>Объем обязательной части образовательной программы (без учета объема ГИА</w:t>
      </w:r>
      <w:r w:rsidR="009402C2" w:rsidRPr="00484494">
        <w:rPr>
          <w:bCs/>
          <w:color w:val="auto"/>
        </w:rPr>
        <w:t>)</w:t>
      </w:r>
      <w:r w:rsidRPr="00484494">
        <w:rPr>
          <w:bCs/>
          <w:color w:val="auto"/>
        </w:rPr>
        <w:t xml:space="preserve">, составляет не </w:t>
      </w:r>
      <w:r w:rsidRPr="00484494">
        <w:rPr>
          <w:color w:val="auto"/>
        </w:rPr>
        <w:t xml:space="preserve">менее 60 </w:t>
      </w:r>
      <w:r w:rsidR="007B19A2" w:rsidRPr="00484494">
        <w:rPr>
          <w:color w:val="auto"/>
        </w:rPr>
        <w:t>% общего</w:t>
      </w:r>
      <w:r w:rsidRPr="00484494">
        <w:rPr>
          <w:color w:val="auto"/>
        </w:rPr>
        <w:t xml:space="preserve"> объема программы </w:t>
      </w:r>
      <w:proofErr w:type="spellStart"/>
      <w:r w:rsidR="00050B99" w:rsidRPr="00484494">
        <w:rPr>
          <w:color w:val="auto"/>
        </w:rPr>
        <w:t>бакалавриата</w:t>
      </w:r>
      <w:proofErr w:type="spellEnd"/>
      <w:r w:rsidR="00ED429E">
        <w:rPr>
          <w:color w:val="auto"/>
        </w:rPr>
        <w:t xml:space="preserve"> </w:t>
      </w:r>
      <w:r w:rsidRPr="00484494">
        <w:rPr>
          <w:bCs/>
          <w:color w:val="auto"/>
        </w:rPr>
        <w:t xml:space="preserve">(что соответствует требованию ФГОС </w:t>
      </w:r>
      <w:proofErr w:type="gramStart"/>
      <w:r w:rsidRPr="00484494">
        <w:rPr>
          <w:bCs/>
          <w:color w:val="auto"/>
        </w:rPr>
        <w:t>ВО</w:t>
      </w:r>
      <w:proofErr w:type="gramEnd"/>
      <w:r w:rsidRPr="00484494">
        <w:rPr>
          <w:bCs/>
          <w:color w:val="auto"/>
        </w:rPr>
        <w:t>).</w:t>
      </w:r>
    </w:p>
    <w:p w:rsidR="002B1D89" w:rsidRPr="00484494" w:rsidRDefault="002B1D89" w:rsidP="002B1D89">
      <w:pPr>
        <w:pStyle w:val="Default"/>
        <w:rPr>
          <w:color w:val="auto"/>
        </w:rPr>
      </w:pPr>
      <w:r w:rsidRPr="00484494">
        <w:rPr>
          <w:color w:val="auto"/>
        </w:rPr>
        <w:t xml:space="preserve">В соответствии с ФГОС </w:t>
      </w:r>
      <w:proofErr w:type="gramStart"/>
      <w:r w:rsidRPr="00484494">
        <w:rPr>
          <w:color w:val="auto"/>
        </w:rPr>
        <w:t>ВО</w:t>
      </w:r>
      <w:proofErr w:type="gramEnd"/>
      <w:r w:rsidRPr="00484494">
        <w:rPr>
          <w:color w:val="auto"/>
        </w:rPr>
        <w:t xml:space="preserve"> структура программы </w:t>
      </w:r>
      <w:proofErr w:type="spellStart"/>
      <w:r w:rsidRPr="00484494">
        <w:rPr>
          <w:color w:val="auto"/>
        </w:rPr>
        <w:t>бакалавриата</w:t>
      </w:r>
      <w:proofErr w:type="spellEnd"/>
      <w:r w:rsidR="00ED429E">
        <w:rPr>
          <w:color w:val="auto"/>
        </w:rPr>
        <w:t xml:space="preserve"> </w:t>
      </w:r>
      <w:r w:rsidRPr="00484494">
        <w:rPr>
          <w:color w:val="auto"/>
        </w:rPr>
        <w:t xml:space="preserve">включает следующие блоки: </w:t>
      </w:r>
    </w:p>
    <w:p w:rsidR="002B1D89" w:rsidRPr="00484494" w:rsidRDefault="002B1D89" w:rsidP="002B1D89">
      <w:pPr>
        <w:pStyle w:val="Default"/>
        <w:rPr>
          <w:color w:val="auto"/>
        </w:rPr>
      </w:pPr>
      <w:r w:rsidRPr="00484494">
        <w:rPr>
          <w:color w:val="auto"/>
        </w:rPr>
        <w:t xml:space="preserve">Блок 1 «Дисциплины (модули)»; </w:t>
      </w:r>
    </w:p>
    <w:p w:rsidR="002B1D89" w:rsidRPr="00484494" w:rsidRDefault="002B1D89" w:rsidP="002B1D89">
      <w:pPr>
        <w:pStyle w:val="Default"/>
        <w:rPr>
          <w:color w:val="auto"/>
        </w:rPr>
      </w:pPr>
      <w:r w:rsidRPr="00484494">
        <w:rPr>
          <w:color w:val="auto"/>
        </w:rPr>
        <w:t xml:space="preserve">Блок 2 «Практика»; </w:t>
      </w:r>
    </w:p>
    <w:p w:rsidR="002B1D89" w:rsidRPr="00484494" w:rsidRDefault="002B1D89" w:rsidP="002B1D89">
      <w:pPr>
        <w:pStyle w:val="Default"/>
        <w:rPr>
          <w:color w:val="auto"/>
        </w:rPr>
      </w:pPr>
      <w:r w:rsidRPr="00484494">
        <w:rPr>
          <w:color w:val="auto"/>
        </w:rPr>
        <w:t xml:space="preserve">Блок 3 «Государственная итоговая аттестация». </w:t>
      </w:r>
    </w:p>
    <w:p w:rsidR="002B1D89" w:rsidRPr="00484494" w:rsidRDefault="002B1D89" w:rsidP="002B1D89">
      <w:pPr>
        <w:pStyle w:val="Default"/>
        <w:rPr>
          <w:color w:val="auto"/>
        </w:rPr>
      </w:pPr>
      <w:r w:rsidRPr="00484494">
        <w:rPr>
          <w:color w:val="auto"/>
        </w:rPr>
        <w:t xml:space="preserve">Программа </w:t>
      </w:r>
      <w:proofErr w:type="spellStart"/>
      <w:r w:rsidRPr="00484494">
        <w:rPr>
          <w:color w:val="auto"/>
        </w:rPr>
        <w:t>бакалавриата</w:t>
      </w:r>
      <w:proofErr w:type="spellEnd"/>
      <w:r w:rsidR="00ED429E">
        <w:rPr>
          <w:color w:val="auto"/>
        </w:rPr>
        <w:t xml:space="preserve"> </w:t>
      </w:r>
      <w:r w:rsidRPr="00484494">
        <w:rPr>
          <w:color w:val="auto"/>
        </w:rPr>
        <w:t xml:space="preserve">обеспечивает реализацию дисциплин (модулей) по философии, истории (истории России, всеобщей истории), иностранному языку, безопасности жизнедеятельности в рамках Блока 1 «Дисциплины (модули)». </w:t>
      </w:r>
    </w:p>
    <w:p w:rsidR="002B1D89" w:rsidRPr="00484494" w:rsidRDefault="002B1D89" w:rsidP="002B1D89">
      <w:pPr>
        <w:pStyle w:val="Default"/>
        <w:rPr>
          <w:color w:val="auto"/>
        </w:rPr>
      </w:pPr>
      <w:r w:rsidRPr="00484494">
        <w:rPr>
          <w:color w:val="auto"/>
        </w:rPr>
        <w:t xml:space="preserve">Программа </w:t>
      </w:r>
      <w:proofErr w:type="spellStart"/>
      <w:r w:rsidRPr="00484494">
        <w:rPr>
          <w:color w:val="auto"/>
        </w:rPr>
        <w:t>бакалавриата</w:t>
      </w:r>
      <w:proofErr w:type="spellEnd"/>
      <w:r w:rsidRPr="00484494">
        <w:rPr>
          <w:color w:val="auto"/>
        </w:rPr>
        <w:t xml:space="preserve"> обеспечивает реализацию дисциплин (модулей) по физической культуре и спорту: </w:t>
      </w:r>
    </w:p>
    <w:p w:rsidR="00ED429E" w:rsidRDefault="001F3C7F" w:rsidP="00ED429E">
      <w:pPr>
        <w:pStyle w:val="Default"/>
        <w:rPr>
          <w:color w:val="auto"/>
        </w:rPr>
      </w:pPr>
      <w:r w:rsidRPr="00484494">
        <w:rPr>
          <w:color w:val="auto"/>
        </w:rPr>
        <w:t xml:space="preserve">- </w:t>
      </w:r>
      <w:r w:rsidR="002B1D89" w:rsidRPr="00484494">
        <w:rPr>
          <w:color w:val="auto"/>
        </w:rPr>
        <w:t>в рамках Блока 1 «Дисциплины (мод</w:t>
      </w:r>
      <w:r w:rsidR="00ED429E">
        <w:rPr>
          <w:color w:val="auto"/>
        </w:rPr>
        <w:t xml:space="preserve">ули)» в объеме не менее 2 </w:t>
      </w:r>
      <w:proofErr w:type="spellStart"/>
      <w:r w:rsidR="00ED429E">
        <w:rPr>
          <w:color w:val="auto"/>
        </w:rPr>
        <w:t>з.е.;</w:t>
      </w:r>
      <w:proofErr w:type="spellEnd"/>
    </w:p>
    <w:p w:rsidR="00ED429E" w:rsidRDefault="00ED429E" w:rsidP="00ED429E">
      <w:pPr>
        <w:pStyle w:val="Default"/>
        <w:rPr>
          <w:color w:val="auto"/>
        </w:rPr>
      </w:pPr>
      <w:r>
        <w:rPr>
          <w:color w:val="auto"/>
        </w:rPr>
        <w:t xml:space="preserve">- </w:t>
      </w:r>
      <w:r w:rsidR="002B1D89" w:rsidRPr="00484494">
        <w:rPr>
          <w:color w:val="auto"/>
        </w:rPr>
        <w:t xml:space="preserve">в рамках элективных дисциплин (модулей) в очной форме обучения в объеме не менее 328 академических часов, которые являются обязательными для освоения, не переводятся в </w:t>
      </w:r>
      <w:proofErr w:type="spellStart"/>
      <w:r w:rsidR="002B1D89" w:rsidRPr="00484494">
        <w:rPr>
          <w:color w:val="auto"/>
        </w:rPr>
        <w:t>з.е</w:t>
      </w:r>
      <w:proofErr w:type="spellEnd"/>
      <w:r w:rsidR="002B1D89" w:rsidRPr="00484494">
        <w:rPr>
          <w:color w:val="auto"/>
        </w:rPr>
        <w:t xml:space="preserve">. и не включаются в объем программы </w:t>
      </w:r>
      <w:proofErr w:type="spellStart"/>
      <w:r w:rsidR="002B1D89" w:rsidRPr="00484494">
        <w:rPr>
          <w:color w:val="auto"/>
        </w:rPr>
        <w:t>бакалавриата</w:t>
      </w:r>
      <w:proofErr w:type="spellEnd"/>
      <w:r>
        <w:rPr>
          <w:color w:val="auto"/>
        </w:rPr>
        <w:t>.</w:t>
      </w:r>
    </w:p>
    <w:p w:rsidR="00ED429E" w:rsidRPr="001E79F1" w:rsidRDefault="00ED429E" w:rsidP="00ED429E">
      <w:pPr>
        <w:ind w:firstLine="567"/>
        <w:jc w:val="both"/>
      </w:pPr>
      <w:r w:rsidRPr="001E79F1">
        <w:t>В рамках дисциплин (модулей), формирующих ОПК и ПК,  практические занятия (семинарские занятия /лабораторные работы) организуются, в том числе в форме  практической подготовки, которая предусматривает участие обучающихся в выполнении отдельных элементов работ, связанных с будущей профессиональной деятельностью.</w:t>
      </w:r>
    </w:p>
    <w:p w:rsidR="00ED429E" w:rsidRPr="00484494" w:rsidRDefault="00ED429E" w:rsidP="00ED429E">
      <w:pPr>
        <w:pStyle w:val="Default"/>
        <w:ind w:firstLine="567"/>
        <w:rPr>
          <w:color w:val="auto"/>
        </w:rPr>
      </w:pPr>
    </w:p>
    <w:p w:rsidR="002B1D89" w:rsidRPr="00484494" w:rsidRDefault="002B1D89" w:rsidP="002B1D89">
      <w:pPr>
        <w:ind w:left="720"/>
        <w:rPr>
          <w:b/>
        </w:rPr>
      </w:pPr>
      <w:r w:rsidRPr="00484494">
        <w:rPr>
          <w:b/>
        </w:rPr>
        <w:lastRenderedPageBreak/>
        <w:t xml:space="preserve">5.2. Типы практики </w:t>
      </w:r>
    </w:p>
    <w:p w:rsidR="00581534" w:rsidRPr="00484494" w:rsidRDefault="00581534" w:rsidP="00A72EA7">
      <w:pPr>
        <w:pStyle w:val="Default"/>
        <w:rPr>
          <w:bCs/>
          <w:color w:val="auto"/>
        </w:rPr>
      </w:pPr>
    </w:p>
    <w:p w:rsidR="00A65ECA" w:rsidRPr="00484494" w:rsidRDefault="00A65ECA" w:rsidP="00A65ECA">
      <w:pPr>
        <w:pStyle w:val="Default"/>
        <w:rPr>
          <w:color w:val="auto"/>
        </w:rPr>
      </w:pPr>
      <w:r w:rsidRPr="00484494">
        <w:rPr>
          <w:color w:val="auto"/>
        </w:rPr>
        <w:t xml:space="preserve">В Блок 2 «Практика» входят учебная и производственная практика. </w:t>
      </w:r>
    </w:p>
    <w:p w:rsidR="00A65ECA" w:rsidRPr="00484494" w:rsidRDefault="00A65ECA" w:rsidP="00A65ECA">
      <w:pPr>
        <w:pStyle w:val="Default"/>
        <w:jc w:val="both"/>
        <w:rPr>
          <w:color w:val="auto"/>
        </w:rPr>
      </w:pPr>
      <w:r w:rsidRPr="00484494">
        <w:rPr>
          <w:color w:val="auto"/>
        </w:rPr>
        <w:t xml:space="preserve">В программе </w:t>
      </w:r>
      <w:proofErr w:type="spellStart"/>
      <w:r w:rsidRPr="00484494">
        <w:rPr>
          <w:color w:val="auto"/>
        </w:rPr>
        <w:t>бакалавриата</w:t>
      </w:r>
      <w:proofErr w:type="spellEnd"/>
      <w:r w:rsidRPr="00484494">
        <w:rPr>
          <w:color w:val="auto"/>
        </w:rPr>
        <w:t xml:space="preserve"> по направлению подготовки 49.03.01 «Физическая культура» в рамках учебной и производственной практики устанавливаются следующие типы практик:</w:t>
      </w:r>
    </w:p>
    <w:p w:rsidR="00A65ECA" w:rsidRPr="00484494" w:rsidRDefault="00A65ECA" w:rsidP="00A65ECA">
      <w:pPr>
        <w:pStyle w:val="Default"/>
        <w:ind w:firstLine="709"/>
        <w:jc w:val="both"/>
        <w:rPr>
          <w:color w:val="auto"/>
        </w:rPr>
      </w:pPr>
      <w:r w:rsidRPr="00484494">
        <w:rPr>
          <w:color w:val="auto"/>
        </w:rPr>
        <w:t>- учебная практика типы: ознакомительная, педагогическая, тренерская;</w:t>
      </w:r>
    </w:p>
    <w:p w:rsidR="00A65ECA" w:rsidRPr="00484494" w:rsidRDefault="00A65ECA" w:rsidP="00A65ECA">
      <w:pPr>
        <w:pStyle w:val="Default"/>
        <w:ind w:firstLine="709"/>
        <w:jc w:val="both"/>
        <w:rPr>
          <w:color w:val="auto"/>
        </w:rPr>
      </w:pPr>
      <w:r w:rsidRPr="00484494">
        <w:rPr>
          <w:color w:val="auto"/>
        </w:rPr>
        <w:t>- производственная практика типы: организационная, профессионально-ориентированная.</w:t>
      </w:r>
    </w:p>
    <w:p w:rsidR="00A65ECA" w:rsidRPr="00484494" w:rsidRDefault="00A65ECA" w:rsidP="00A65ECA">
      <w:pPr>
        <w:pStyle w:val="Default"/>
        <w:rPr>
          <w:color w:val="auto"/>
        </w:rPr>
      </w:pPr>
      <w:r w:rsidRPr="00484494">
        <w:rPr>
          <w:color w:val="auto"/>
        </w:rPr>
        <w:tab/>
        <w:t>Практики реализуются  в дискретной форме:</w:t>
      </w:r>
    </w:p>
    <w:p w:rsidR="00A65ECA" w:rsidRPr="00484494" w:rsidRDefault="00A65ECA" w:rsidP="00A65ECA">
      <w:pPr>
        <w:ind w:firstLine="567"/>
        <w:jc w:val="both"/>
        <w:rPr>
          <w:lang w:eastAsia="en-US"/>
        </w:rPr>
      </w:pPr>
      <w:r w:rsidRPr="00484494">
        <w:rPr>
          <w:lang w:eastAsia="en-US"/>
        </w:rPr>
        <w:t xml:space="preserve">– путем выделения  непрерывного периода учебного времени для проведения практики  </w:t>
      </w:r>
    </w:p>
    <w:p w:rsidR="00A65ECA" w:rsidRDefault="00A65ECA" w:rsidP="00A65ECA">
      <w:pPr>
        <w:ind w:firstLine="567"/>
        <w:jc w:val="both"/>
        <w:rPr>
          <w:lang w:eastAsia="en-US"/>
        </w:rPr>
      </w:pPr>
      <w:r w:rsidRPr="00484494">
        <w:rPr>
          <w:lang w:eastAsia="en-US"/>
        </w:rPr>
        <w:t>– путем чередования периодов времени для проведения практики и учебного времени для  про</w:t>
      </w:r>
      <w:r w:rsidR="00ED429E">
        <w:rPr>
          <w:lang w:eastAsia="en-US"/>
        </w:rPr>
        <w:t>ведения теоретических занятий.</w:t>
      </w:r>
    </w:p>
    <w:p w:rsidR="00ED429E" w:rsidRPr="001E79F1" w:rsidRDefault="00ED429E" w:rsidP="00ED429E">
      <w:pPr>
        <w:ind w:firstLine="567"/>
        <w:jc w:val="both"/>
      </w:pPr>
      <w:r w:rsidRPr="001E79F1">
        <w:t>Практики организованы в форме практической подготовки.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в объеме, определенном в программах соответствующих практик.</w:t>
      </w:r>
    </w:p>
    <w:p w:rsidR="00ED429E" w:rsidRPr="00484494" w:rsidRDefault="00ED429E" w:rsidP="00A65ECA">
      <w:pPr>
        <w:ind w:firstLine="567"/>
        <w:jc w:val="both"/>
        <w:rPr>
          <w:lang w:eastAsia="en-US"/>
        </w:rPr>
      </w:pPr>
    </w:p>
    <w:p w:rsidR="00A65ECA" w:rsidRPr="00484494" w:rsidRDefault="00A65ECA" w:rsidP="00A65ECA">
      <w:r w:rsidRPr="00484494">
        <w:t>Программы практик  представлены в Приложении5.</w:t>
      </w:r>
    </w:p>
    <w:p w:rsidR="002B1D89" w:rsidRPr="00484494" w:rsidRDefault="002B1D89" w:rsidP="00A65ECA">
      <w:pPr>
        <w:pStyle w:val="Default"/>
        <w:rPr>
          <w:b/>
          <w:color w:val="auto"/>
        </w:rPr>
      </w:pPr>
    </w:p>
    <w:p w:rsidR="009D3A22" w:rsidRPr="00484494" w:rsidRDefault="002B1D89" w:rsidP="009D3A22">
      <w:pPr>
        <w:ind w:left="720"/>
        <w:rPr>
          <w:b/>
        </w:rPr>
      </w:pPr>
      <w:r w:rsidRPr="00484494">
        <w:rPr>
          <w:b/>
        </w:rPr>
        <w:t>5.3.</w:t>
      </w:r>
      <w:r w:rsidR="009D3A22" w:rsidRPr="00484494">
        <w:rPr>
          <w:b/>
        </w:rPr>
        <w:t xml:space="preserve"> Государственная итоговая аттестация</w:t>
      </w:r>
    </w:p>
    <w:p w:rsidR="009D3A22" w:rsidRPr="00484494" w:rsidRDefault="009D3A22" w:rsidP="009D3A22">
      <w:pPr>
        <w:pStyle w:val="Default"/>
        <w:rPr>
          <w:color w:val="auto"/>
        </w:rPr>
      </w:pPr>
      <w:r w:rsidRPr="00484494">
        <w:rPr>
          <w:color w:val="auto"/>
        </w:rPr>
        <w:t xml:space="preserve">В Блок 3 «Государственная итоговая аттестация» входят: </w:t>
      </w:r>
    </w:p>
    <w:p w:rsidR="009D3A22" w:rsidRPr="00484494" w:rsidRDefault="00A95C99" w:rsidP="009D3A22">
      <w:pPr>
        <w:pStyle w:val="Default"/>
        <w:rPr>
          <w:color w:val="auto"/>
        </w:rPr>
      </w:pPr>
      <w:r w:rsidRPr="00484494">
        <w:rPr>
          <w:color w:val="auto"/>
        </w:rPr>
        <w:t xml:space="preserve">- </w:t>
      </w:r>
      <w:r w:rsidR="009D3A22" w:rsidRPr="00484494">
        <w:rPr>
          <w:color w:val="auto"/>
        </w:rPr>
        <w:t xml:space="preserve"> выполнение и защита выпускной квалификационной работы. </w:t>
      </w:r>
    </w:p>
    <w:p w:rsidR="00753C74" w:rsidRPr="00484494" w:rsidRDefault="00753C74" w:rsidP="007B19A2">
      <w:pPr>
        <w:ind w:firstLine="708"/>
        <w:jc w:val="both"/>
      </w:pPr>
      <w:r w:rsidRPr="00484494">
        <w:t xml:space="preserve">Государственная итоговая аттестация (ГИА) осуществляется после освоения </w:t>
      </w:r>
      <w:proofErr w:type="gramStart"/>
      <w:r w:rsidRPr="00484494">
        <w:t>обучающимися</w:t>
      </w:r>
      <w:proofErr w:type="gramEnd"/>
      <w:r w:rsidRPr="00484494">
        <w:t xml:space="preserve"> основной образовательной программы в полном объеме. ГИА включает в себя: выполнение и защиту выпускной квалификационной работы. </w:t>
      </w:r>
    </w:p>
    <w:p w:rsidR="00753C74" w:rsidRPr="00484494" w:rsidRDefault="00753C74" w:rsidP="00753C74">
      <w:pPr>
        <w:ind w:firstLine="708"/>
        <w:jc w:val="both"/>
      </w:pPr>
      <w:r w:rsidRPr="00484494">
        <w:t xml:space="preserve">Совокупность компетенций, установленных программой </w:t>
      </w:r>
      <w:proofErr w:type="spellStart"/>
      <w:r w:rsidRPr="00484494">
        <w:t>бакалавриата</w:t>
      </w:r>
      <w:proofErr w:type="spellEnd"/>
      <w:r w:rsidRPr="00484494">
        <w:t>, обеспечивает выпускнику способность осуществлять профессиональную деятельность не менее чем в одной области и (или) сфере профессиональной деятельности, установленной в соответствии с пунктом 1.11 ФГОС ВО, и (или) решать задачи профессиональной деятельности не менее</w:t>
      </w:r>
      <w:proofErr w:type="gramStart"/>
      <w:r w:rsidRPr="00484494">
        <w:t>,</w:t>
      </w:r>
      <w:proofErr w:type="gramEnd"/>
      <w:r w:rsidRPr="00484494">
        <w:t xml:space="preserve"> чем одного типа, установленного в соответствии с пунктом 1.12 ФГОС ВО.</w:t>
      </w:r>
    </w:p>
    <w:p w:rsidR="00753C74" w:rsidRPr="00484494" w:rsidRDefault="00753C74" w:rsidP="00753C74">
      <w:r w:rsidRPr="00484494">
        <w:t>Программа государственной итоговой аттестации представлена в Приложении</w:t>
      </w:r>
      <w:proofErr w:type="gramStart"/>
      <w:r w:rsidRPr="00484494">
        <w:t>6</w:t>
      </w:r>
      <w:proofErr w:type="gramEnd"/>
      <w:r w:rsidRPr="00484494">
        <w:t>.</w:t>
      </w:r>
    </w:p>
    <w:p w:rsidR="009D3A22" w:rsidRPr="00484494" w:rsidRDefault="009D3A22" w:rsidP="009D3A22">
      <w:pPr>
        <w:pStyle w:val="Default"/>
        <w:rPr>
          <w:color w:val="auto"/>
        </w:rPr>
      </w:pPr>
    </w:p>
    <w:p w:rsidR="009D3A22" w:rsidRPr="00484494" w:rsidRDefault="009D3A22" w:rsidP="002B1D89">
      <w:pPr>
        <w:ind w:left="720"/>
      </w:pPr>
    </w:p>
    <w:p w:rsidR="002B1D89" w:rsidRPr="00484494" w:rsidRDefault="009D3A22" w:rsidP="002B1D89">
      <w:pPr>
        <w:ind w:left="720"/>
        <w:rPr>
          <w:b/>
        </w:rPr>
      </w:pPr>
      <w:r w:rsidRPr="00484494">
        <w:rPr>
          <w:b/>
        </w:rPr>
        <w:t>5.4.</w:t>
      </w:r>
      <w:r w:rsidR="00A95C99" w:rsidRPr="00484494">
        <w:rPr>
          <w:b/>
        </w:rPr>
        <w:t xml:space="preserve"> У</w:t>
      </w:r>
      <w:r w:rsidR="002B1D89" w:rsidRPr="00484494">
        <w:rPr>
          <w:b/>
        </w:rPr>
        <w:t xml:space="preserve">чебный план и календарный учебный график </w:t>
      </w:r>
    </w:p>
    <w:p w:rsidR="0039211F" w:rsidRPr="00484494" w:rsidRDefault="0088536A" w:rsidP="0039211F">
      <w:pPr>
        <w:pStyle w:val="Default"/>
        <w:ind w:firstLine="540"/>
        <w:jc w:val="both"/>
        <w:rPr>
          <w:color w:val="auto"/>
        </w:rPr>
      </w:pPr>
      <w:r w:rsidRPr="00484494">
        <w:rPr>
          <w:color w:val="auto"/>
        </w:rPr>
        <w:t>Учебный план ОПОП</w:t>
      </w:r>
      <w:r w:rsidR="0039211F" w:rsidRPr="00484494">
        <w:rPr>
          <w:color w:val="auto"/>
        </w:rPr>
        <w:t xml:space="preserve">, разрабатываемый в соответствии с ФГОС </w:t>
      </w:r>
      <w:proofErr w:type="gramStart"/>
      <w:r w:rsidR="0039211F" w:rsidRPr="00484494">
        <w:rPr>
          <w:color w:val="auto"/>
        </w:rPr>
        <w:t>ВО</w:t>
      </w:r>
      <w:proofErr w:type="gramEnd"/>
      <w:r w:rsidR="0039211F" w:rsidRPr="00484494">
        <w:rPr>
          <w:color w:val="auto"/>
        </w:rPr>
        <w:t xml:space="preserve">, состоит </w:t>
      </w:r>
      <w:proofErr w:type="gramStart"/>
      <w:r w:rsidR="0039211F" w:rsidRPr="00484494">
        <w:rPr>
          <w:color w:val="auto"/>
        </w:rPr>
        <w:t>из</w:t>
      </w:r>
      <w:proofErr w:type="gramEnd"/>
      <w:r w:rsidR="0039211F" w:rsidRPr="00484494">
        <w:rPr>
          <w:color w:val="auto"/>
        </w:rPr>
        <w:t xml:space="preserve"> обязательной части и части, формируемой участн</w:t>
      </w:r>
      <w:r w:rsidR="00753C74" w:rsidRPr="00484494">
        <w:rPr>
          <w:color w:val="auto"/>
        </w:rPr>
        <w:t>иками образовательных отношений.</w:t>
      </w:r>
    </w:p>
    <w:p w:rsidR="0039211F" w:rsidRPr="00484494" w:rsidRDefault="0039211F" w:rsidP="0039211F">
      <w:pPr>
        <w:pStyle w:val="Default"/>
        <w:ind w:firstLine="567"/>
        <w:jc w:val="both"/>
        <w:rPr>
          <w:color w:val="auto"/>
        </w:rPr>
      </w:pPr>
      <w:r w:rsidRPr="00484494">
        <w:rPr>
          <w:color w:val="auto"/>
        </w:rPr>
        <w:t xml:space="preserve">Обязательная часть образовательной программы обеспечивает формирование у обучающихся общепрофессиональных компетенций и универсальных компетенций, установленных образовательным стандартом, и включает в себя следующие блоки: </w:t>
      </w:r>
    </w:p>
    <w:p w:rsidR="0039211F" w:rsidRPr="00484494" w:rsidRDefault="0039211F" w:rsidP="0039211F">
      <w:pPr>
        <w:pStyle w:val="Default"/>
        <w:ind w:firstLine="567"/>
        <w:jc w:val="both"/>
        <w:rPr>
          <w:color w:val="auto"/>
        </w:rPr>
      </w:pPr>
      <w:r w:rsidRPr="00484494">
        <w:rPr>
          <w:color w:val="auto"/>
        </w:rPr>
        <w:t xml:space="preserve">- дисциплины (модули), установленные образовательным стандартом; </w:t>
      </w:r>
    </w:p>
    <w:p w:rsidR="0039211F" w:rsidRPr="00484494" w:rsidRDefault="0039211F" w:rsidP="0039211F">
      <w:pPr>
        <w:pStyle w:val="Default"/>
        <w:ind w:firstLine="567"/>
        <w:jc w:val="both"/>
        <w:rPr>
          <w:color w:val="auto"/>
        </w:rPr>
      </w:pPr>
      <w:r w:rsidRPr="00484494">
        <w:rPr>
          <w:color w:val="auto"/>
        </w:rPr>
        <w:t xml:space="preserve">- практики, в том числе НИР; </w:t>
      </w:r>
    </w:p>
    <w:p w:rsidR="000E6D03" w:rsidRPr="00484494" w:rsidRDefault="000E6D03" w:rsidP="0039211F">
      <w:pPr>
        <w:pStyle w:val="Default"/>
        <w:ind w:firstLine="567"/>
        <w:jc w:val="both"/>
        <w:rPr>
          <w:color w:val="auto"/>
        </w:rPr>
      </w:pPr>
      <w:r w:rsidRPr="00484494">
        <w:rPr>
          <w:color w:val="auto"/>
        </w:rPr>
        <w:t>- государственная итоговая аттестация.</w:t>
      </w:r>
    </w:p>
    <w:p w:rsidR="0039211F" w:rsidRPr="00484494" w:rsidRDefault="0046162A" w:rsidP="0039211F">
      <w:pPr>
        <w:pStyle w:val="a3"/>
        <w:spacing w:before="0" w:beforeAutospacing="0" w:after="0" w:afterAutospacing="0"/>
        <w:ind w:firstLine="540"/>
        <w:jc w:val="both"/>
      </w:pPr>
      <w:r w:rsidRPr="00484494">
        <w:t>Часть ОП, формируемая участниками образовательных отношений</w:t>
      </w:r>
      <w:proofErr w:type="gramStart"/>
      <w:r w:rsidRPr="00484494">
        <w:t>,</w:t>
      </w:r>
      <w:r w:rsidR="0039211F" w:rsidRPr="00484494">
        <w:t>н</w:t>
      </w:r>
      <w:proofErr w:type="gramEnd"/>
      <w:r w:rsidR="0039211F" w:rsidRPr="00484494">
        <w:t xml:space="preserve">аправлена на </w:t>
      </w:r>
      <w:r w:rsidRPr="00484494">
        <w:t xml:space="preserve">формирование </w:t>
      </w:r>
      <w:r w:rsidR="0039211F" w:rsidRPr="00484494">
        <w:t xml:space="preserve"> и углубление профессиональных компетенций и включает в себя дисциплины (модули) и практики (в том числе НИР), установленные </w:t>
      </w:r>
      <w:r w:rsidR="0022537F" w:rsidRPr="00484494">
        <w:t>университетом</w:t>
      </w:r>
      <w:r w:rsidR="0039211F" w:rsidRPr="00484494">
        <w:t>. Содержание вариативной части формируется в соответствии с направленностью образовательной программы.</w:t>
      </w:r>
    </w:p>
    <w:p w:rsidR="0039211F" w:rsidRPr="00484494" w:rsidRDefault="0039211F" w:rsidP="0039211F">
      <w:pPr>
        <w:pStyle w:val="Default"/>
        <w:ind w:firstLine="540"/>
        <w:jc w:val="both"/>
        <w:rPr>
          <w:color w:val="auto"/>
        </w:rPr>
      </w:pPr>
      <w:r w:rsidRPr="00484494">
        <w:rPr>
          <w:color w:val="auto"/>
        </w:rPr>
        <w:t xml:space="preserve">При реализации ОПОП обучающимся обеспечивается возможность освоения элективных (избираемых в обязательном порядке) дисциплин (модулей) и факультативных (необязательных для изучения при освоении образовательной программы) в порядке, установленном локальным </w:t>
      </w:r>
      <w:r w:rsidRPr="00484494">
        <w:rPr>
          <w:color w:val="auto"/>
        </w:rPr>
        <w:lastRenderedPageBreak/>
        <w:t xml:space="preserve">нормативным актом университета. </w:t>
      </w:r>
      <w:proofErr w:type="gramStart"/>
      <w:r w:rsidRPr="00484494">
        <w:rPr>
          <w:color w:val="auto"/>
        </w:rPr>
        <w:t>Избранные обучающимся элективные дисциплины (модули) являются обязательными для освоения.</w:t>
      </w:r>
      <w:proofErr w:type="gramEnd"/>
    </w:p>
    <w:p w:rsidR="0039211F" w:rsidRPr="00484494" w:rsidRDefault="0039211F" w:rsidP="0039211F">
      <w:pPr>
        <w:pStyle w:val="a3"/>
        <w:spacing w:before="0" w:beforeAutospacing="0" w:after="0" w:afterAutospacing="0"/>
        <w:ind w:firstLine="540"/>
        <w:jc w:val="both"/>
      </w:pPr>
      <w:r w:rsidRPr="00484494">
        <w:t>Учебный план включает государственную и</w:t>
      </w:r>
      <w:r w:rsidR="00926B8E" w:rsidRPr="00484494">
        <w:t>тоговую аттестацию в объеме 9</w:t>
      </w:r>
      <w:r w:rsidRPr="00484494">
        <w:t>з.е.</w:t>
      </w:r>
    </w:p>
    <w:p w:rsidR="0039211F" w:rsidRPr="00484494" w:rsidRDefault="0039211F" w:rsidP="0039211F">
      <w:pPr>
        <w:pStyle w:val="a3"/>
        <w:spacing w:before="0" w:beforeAutospacing="0" w:after="0" w:afterAutospacing="0"/>
        <w:ind w:firstLine="540"/>
        <w:jc w:val="both"/>
      </w:pPr>
    </w:p>
    <w:p w:rsidR="0039211F" w:rsidRPr="00484494" w:rsidRDefault="0039211F" w:rsidP="0039211F">
      <w:pPr>
        <w:pStyle w:val="a3"/>
        <w:spacing w:before="0" w:beforeAutospacing="0" w:after="0" w:afterAutospacing="0"/>
        <w:ind w:firstLine="540"/>
        <w:jc w:val="both"/>
      </w:pPr>
      <w:r w:rsidRPr="00484494">
        <w:t xml:space="preserve">Учебный план представлен в приложении </w:t>
      </w:r>
      <w:r w:rsidR="00C656CA" w:rsidRPr="00484494">
        <w:t>3</w:t>
      </w:r>
      <w:r w:rsidRPr="00484494">
        <w:t>.</w:t>
      </w:r>
    </w:p>
    <w:p w:rsidR="0039211F" w:rsidRPr="00484494" w:rsidRDefault="0039211F" w:rsidP="0039211F">
      <w:pPr>
        <w:pStyle w:val="a3"/>
        <w:spacing w:before="0" w:beforeAutospacing="0" w:after="0" w:afterAutospacing="0"/>
        <w:ind w:firstLine="540"/>
        <w:jc w:val="both"/>
        <w:rPr>
          <w:b/>
        </w:rPr>
      </w:pPr>
      <w:r w:rsidRPr="00484494">
        <w:rPr>
          <w:b/>
        </w:rPr>
        <w:t xml:space="preserve">а) очное обучение; </w:t>
      </w:r>
    </w:p>
    <w:p w:rsidR="0039211F" w:rsidRPr="00484494" w:rsidRDefault="00703A34" w:rsidP="0039211F">
      <w:pPr>
        <w:pStyle w:val="a3"/>
        <w:spacing w:before="0" w:beforeAutospacing="0" w:after="0" w:afterAutospacing="0"/>
        <w:ind w:firstLine="540"/>
        <w:jc w:val="both"/>
        <w:rPr>
          <w:b/>
        </w:rPr>
      </w:pPr>
      <w:r w:rsidRPr="00484494">
        <w:rPr>
          <w:b/>
        </w:rPr>
        <w:t>б</w:t>
      </w:r>
      <w:r w:rsidR="0039211F" w:rsidRPr="00484494">
        <w:rPr>
          <w:b/>
        </w:rPr>
        <w:t>) заочное обучение.</w:t>
      </w:r>
    </w:p>
    <w:p w:rsidR="0039211F" w:rsidRPr="00484494" w:rsidRDefault="0039211F" w:rsidP="0039211F">
      <w:pPr>
        <w:pStyle w:val="Default"/>
        <w:rPr>
          <w:color w:val="auto"/>
        </w:rPr>
      </w:pPr>
      <w:r w:rsidRPr="00484494">
        <w:rPr>
          <w:color w:val="auto"/>
        </w:rPr>
        <w:t xml:space="preserve">Календарный учебный график является составной частью учебного плана. </w:t>
      </w:r>
    </w:p>
    <w:p w:rsidR="0039211F" w:rsidRPr="00484494" w:rsidRDefault="0039211F" w:rsidP="0039211F">
      <w:pPr>
        <w:pStyle w:val="a3"/>
        <w:spacing w:before="0" w:beforeAutospacing="0" w:after="0" w:afterAutospacing="0"/>
        <w:ind w:firstLine="540"/>
        <w:jc w:val="both"/>
        <w:rPr>
          <w:b/>
        </w:rPr>
      </w:pPr>
      <w:r w:rsidRPr="00484494">
        <w:t>В календарном учебном графике указывается последовательность реализации образовательной программы, включая периоды осуществления видов учебной деятельности и периоды каникул.</w:t>
      </w:r>
    </w:p>
    <w:p w:rsidR="0039211F" w:rsidRPr="00484494" w:rsidRDefault="0039211F" w:rsidP="0039211F">
      <w:pPr>
        <w:pStyle w:val="a3"/>
        <w:spacing w:before="0" w:beforeAutospacing="0" w:after="0" w:afterAutospacing="0"/>
        <w:jc w:val="both"/>
      </w:pPr>
      <w:r w:rsidRPr="00484494">
        <w:t>Календарный учебный график представлен для каждой форм обучения в приложении 3.</w:t>
      </w:r>
    </w:p>
    <w:p w:rsidR="0039211F" w:rsidRPr="00484494" w:rsidRDefault="0039211F" w:rsidP="0039211F">
      <w:pPr>
        <w:pStyle w:val="a3"/>
        <w:spacing w:before="0" w:beforeAutospacing="0" w:after="0" w:afterAutospacing="0"/>
        <w:ind w:firstLine="540"/>
        <w:jc w:val="both"/>
        <w:rPr>
          <w:b/>
        </w:rPr>
      </w:pPr>
      <w:r w:rsidRPr="00484494">
        <w:rPr>
          <w:b/>
        </w:rPr>
        <w:t>а) очное обучение;</w:t>
      </w:r>
    </w:p>
    <w:p w:rsidR="0039211F" w:rsidRPr="00484494" w:rsidRDefault="00703A34" w:rsidP="0039211F">
      <w:pPr>
        <w:pStyle w:val="a3"/>
        <w:spacing w:before="0" w:beforeAutospacing="0" w:after="0" w:afterAutospacing="0"/>
        <w:ind w:firstLine="540"/>
        <w:jc w:val="both"/>
        <w:rPr>
          <w:b/>
        </w:rPr>
      </w:pPr>
      <w:r w:rsidRPr="00484494">
        <w:rPr>
          <w:b/>
        </w:rPr>
        <w:t>б</w:t>
      </w:r>
      <w:r w:rsidR="0039211F" w:rsidRPr="00484494">
        <w:rPr>
          <w:b/>
        </w:rPr>
        <w:t>) заочное обучение.</w:t>
      </w:r>
    </w:p>
    <w:p w:rsidR="009D3A22" w:rsidRPr="00484494" w:rsidRDefault="009D3A22" w:rsidP="002B1D89">
      <w:pPr>
        <w:ind w:left="720"/>
      </w:pPr>
    </w:p>
    <w:p w:rsidR="002B1D89" w:rsidRPr="00484494" w:rsidRDefault="002B1D89" w:rsidP="002B1D89">
      <w:pPr>
        <w:ind w:left="720"/>
        <w:rPr>
          <w:b/>
        </w:rPr>
      </w:pPr>
      <w:r w:rsidRPr="00484494">
        <w:rPr>
          <w:b/>
        </w:rPr>
        <w:t>5.</w:t>
      </w:r>
      <w:r w:rsidR="009D3A22" w:rsidRPr="00484494">
        <w:rPr>
          <w:b/>
        </w:rPr>
        <w:t>5</w:t>
      </w:r>
      <w:r w:rsidRPr="00484494">
        <w:rPr>
          <w:b/>
        </w:rPr>
        <w:t xml:space="preserve">. </w:t>
      </w:r>
      <w:r w:rsidR="0022537F" w:rsidRPr="00484494">
        <w:rPr>
          <w:b/>
        </w:rPr>
        <w:t>Р</w:t>
      </w:r>
      <w:r w:rsidRPr="00484494">
        <w:rPr>
          <w:b/>
        </w:rPr>
        <w:t xml:space="preserve">абочие программы дисциплин (модулей) и </w:t>
      </w:r>
      <w:r w:rsidR="00C127AD" w:rsidRPr="00484494">
        <w:rPr>
          <w:b/>
        </w:rPr>
        <w:t xml:space="preserve">программы </w:t>
      </w:r>
      <w:r w:rsidRPr="00484494">
        <w:rPr>
          <w:b/>
        </w:rPr>
        <w:t xml:space="preserve">практик </w:t>
      </w:r>
    </w:p>
    <w:p w:rsidR="0039211F" w:rsidRPr="00484494" w:rsidRDefault="00C656CA" w:rsidP="0039211F">
      <w:pPr>
        <w:rPr>
          <w:iCs/>
        </w:rPr>
      </w:pPr>
      <w:r w:rsidRPr="00484494">
        <w:t>Рабочие п</w:t>
      </w:r>
      <w:r w:rsidR="0039211F" w:rsidRPr="00484494">
        <w:t xml:space="preserve">рограммы дисциплин и </w:t>
      </w:r>
      <w:r w:rsidRPr="00484494">
        <w:t xml:space="preserve">программы </w:t>
      </w:r>
      <w:r w:rsidR="0039211F" w:rsidRPr="00484494">
        <w:t>практик</w:t>
      </w:r>
      <w:r w:rsidR="00574B01" w:rsidRPr="00484494">
        <w:t xml:space="preserve"> (РПП)</w:t>
      </w:r>
      <w:r w:rsidR="0039211F" w:rsidRPr="00484494">
        <w:t xml:space="preserve"> разрабатываются отдельными документами в соответствии с утвержденным шаблоном</w:t>
      </w:r>
      <w:proofErr w:type="gramStart"/>
      <w:r w:rsidR="0039211F" w:rsidRPr="00484494">
        <w:t>.</w:t>
      </w:r>
      <w:r w:rsidRPr="00484494">
        <w:t>(</w:t>
      </w:r>
      <w:proofErr w:type="gramEnd"/>
      <w:r w:rsidR="0039211F" w:rsidRPr="00484494">
        <w:rPr>
          <w:iCs/>
        </w:rPr>
        <w:t>Приложени</w:t>
      </w:r>
      <w:r w:rsidR="0022537F" w:rsidRPr="00484494">
        <w:rPr>
          <w:iCs/>
        </w:rPr>
        <w:t>е</w:t>
      </w:r>
      <w:r w:rsidRPr="00484494">
        <w:rPr>
          <w:iCs/>
        </w:rPr>
        <w:t>4)</w:t>
      </w:r>
    </w:p>
    <w:p w:rsidR="00D454C3" w:rsidRPr="00484494" w:rsidRDefault="0039211F" w:rsidP="00574B01">
      <w:pPr>
        <w:rPr>
          <w:i/>
          <w:iCs/>
        </w:rPr>
      </w:pPr>
      <w:r w:rsidRPr="00484494">
        <w:rPr>
          <w:iCs/>
        </w:rPr>
        <w:t xml:space="preserve">ФОС </w:t>
      </w:r>
      <w:r w:rsidR="00574B01" w:rsidRPr="00484494">
        <w:rPr>
          <w:iCs/>
        </w:rPr>
        <w:t xml:space="preserve">дисциплин </w:t>
      </w:r>
      <w:r w:rsidRPr="00484494">
        <w:rPr>
          <w:iCs/>
        </w:rPr>
        <w:t xml:space="preserve">являются неотъемлемой частью РПД </w:t>
      </w:r>
      <w:r w:rsidR="002F50A2" w:rsidRPr="00484494">
        <w:rPr>
          <w:iCs/>
        </w:rPr>
        <w:t>и оформлены</w:t>
      </w:r>
      <w:r w:rsidRPr="00484494">
        <w:rPr>
          <w:iCs/>
        </w:rPr>
        <w:t xml:space="preserve"> в виде отдельного документа </w:t>
      </w:r>
      <w:proofErr w:type="gramStart"/>
      <w:r w:rsidR="00D454C3" w:rsidRPr="00484494">
        <w:rPr>
          <w:iCs/>
        </w:rPr>
        <w:t>-</w:t>
      </w:r>
      <w:r w:rsidR="00574B01" w:rsidRPr="00484494">
        <w:rPr>
          <w:iCs/>
        </w:rPr>
        <w:t>п</w:t>
      </w:r>
      <w:proofErr w:type="gramEnd"/>
      <w:r w:rsidR="00574B01" w:rsidRPr="00484494">
        <w:rPr>
          <w:iCs/>
        </w:rPr>
        <w:t xml:space="preserve">риложения к РПД. ФОС </w:t>
      </w:r>
      <w:r w:rsidR="00D454C3" w:rsidRPr="00484494">
        <w:rPr>
          <w:iCs/>
        </w:rPr>
        <w:t>РПП</w:t>
      </w:r>
      <w:r w:rsidR="00574B01" w:rsidRPr="00484494">
        <w:rPr>
          <w:iCs/>
        </w:rPr>
        <w:t xml:space="preserve"> офор</w:t>
      </w:r>
      <w:r w:rsidR="00BD5F2C" w:rsidRPr="00484494">
        <w:rPr>
          <w:iCs/>
        </w:rPr>
        <w:t>м</w:t>
      </w:r>
      <w:r w:rsidR="00574B01" w:rsidRPr="00484494">
        <w:rPr>
          <w:iCs/>
        </w:rPr>
        <w:t xml:space="preserve">лены </w:t>
      </w:r>
      <w:r w:rsidR="002F50A2" w:rsidRPr="00484494">
        <w:rPr>
          <w:iCs/>
        </w:rPr>
        <w:t>в виде отдельного документа - приложения к РП</w:t>
      </w:r>
      <w:r w:rsidR="00615A87" w:rsidRPr="00484494">
        <w:rPr>
          <w:iCs/>
        </w:rPr>
        <w:t>П</w:t>
      </w:r>
    </w:p>
    <w:p w:rsidR="00D454C3" w:rsidRDefault="00D454C3" w:rsidP="00D454C3">
      <w:pPr>
        <w:pStyle w:val="a3"/>
        <w:spacing w:before="0" w:beforeAutospacing="0" w:after="0" w:afterAutospacing="0"/>
        <w:jc w:val="both"/>
      </w:pPr>
      <w:r w:rsidRPr="00484494">
        <w:t>Полнотекстовые фонды оценочных сре</w:t>
      </w:r>
      <w:proofErr w:type="gramStart"/>
      <w:r w:rsidRPr="00484494">
        <w:t>дств пр</w:t>
      </w:r>
      <w:proofErr w:type="gramEnd"/>
      <w:r w:rsidRPr="00484494">
        <w:t>едставлены на соответствующих кафедрах.</w:t>
      </w:r>
    </w:p>
    <w:p w:rsidR="00ED429E" w:rsidRDefault="00ED429E" w:rsidP="00D454C3">
      <w:pPr>
        <w:pStyle w:val="a3"/>
        <w:spacing w:before="0" w:beforeAutospacing="0" w:after="0" w:afterAutospacing="0"/>
        <w:jc w:val="both"/>
      </w:pPr>
    </w:p>
    <w:p w:rsidR="00D454C3" w:rsidRDefault="00ED429E" w:rsidP="00ED429E">
      <w:pPr>
        <w:pStyle w:val="a3"/>
        <w:spacing w:before="0" w:beforeAutospacing="0" w:after="0" w:afterAutospacing="0"/>
        <w:ind w:firstLine="709"/>
        <w:jc w:val="both"/>
        <w:rPr>
          <w:b/>
        </w:rPr>
      </w:pPr>
      <w:r w:rsidRPr="00484494">
        <w:rPr>
          <w:b/>
        </w:rPr>
        <w:t>5.</w:t>
      </w:r>
      <w:r>
        <w:rPr>
          <w:b/>
        </w:rPr>
        <w:t>6</w:t>
      </w:r>
      <w:r w:rsidRPr="00484494">
        <w:rPr>
          <w:b/>
        </w:rPr>
        <w:t xml:space="preserve">. </w:t>
      </w:r>
      <w:r w:rsidRPr="001E79F1">
        <w:rPr>
          <w:b/>
        </w:rPr>
        <w:t>Рабочая программа воспитания и календарный план воспитательной работы</w:t>
      </w:r>
    </w:p>
    <w:p w:rsidR="00A22913" w:rsidRPr="001E79F1" w:rsidRDefault="00A22913" w:rsidP="00A22913">
      <w:pPr>
        <w:ind w:firstLine="567"/>
        <w:jc w:val="both"/>
      </w:pPr>
      <w:r w:rsidRPr="001E79F1">
        <w:t>Рабочая программа воспитания определяет комплекс основных характеристик осуществляемой в ННГУ воспитательной деятельности.</w:t>
      </w:r>
    </w:p>
    <w:p w:rsidR="00A22913" w:rsidRPr="001E79F1" w:rsidRDefault="00A22913" w:rsidP="00A22913">
      <w:pPr>
        <w:ind w:firstLine="567"/>
        <w:jc w:val="both"/>
      </w:pPr>
      <w:r w:rsidRPr="001E79F1">
        <w:t>Календарный план воспитательной работы конкретизирует  перечень событий и мероприятий воспитательной направленности, которые организуются и проводятся ННГУ.</w:t>
      </w:r>
    </w:p>
    <w:p w:rsidR="00ED429E" w:rsidRDefault="00A22913" w:rsidP="00A22913">
      <w:pPr>
        <w:pStyle w:val="a3"/>
        <w:spacing w:before="0" w:beforeAutospacing="0" w:after="0" w:afterAutospacing="0"/>
        <w:ind w:firstLine="567"/>
        <w:jc w:val="both"/>
        <w:rPr>
          <w:b/>
        </w:rPr>
      </w:pPr>
      <w:r w:rsidRPr="001E79F1">
        <w:t>Рабочая программа воспитания и календарный план воспитательной работы представлены в Приложении 7.</w:t>
      </w:r>
    </w:p>
    <w:p w:rsidR="00ED429E" w:rsidRPr="00484494" w:rsidRDefault="00ED429E" w:rsidP="00ED429E">
      <w:pPr>
        <w:pStyle w:val="a3"/>
        <w:spacing w:before="0" w:beforeAutospacing="0" w:after="0" w:afterAutospacing="0"/>
        <w:ind w:firstLine="709"/>
        <w:jc w:val="both"/>
        <w:rPr>
          <w:iCs/>
        </w:rPr>
      </w:pPr>
    </w:p>
    <w:p w:rsidR="009D3A22" w:rsidRPr="00484494" w:rsidRDefault="009D3A22" w:rsidP="00483931">
      <w:pPr>
        <w:rPr>
          <w:b/>
          <w:bCs/>
        </w:rPr>
      </w:pPr>
      <w:r w:rsidRPr="00484494">
        <w:rPr>
          <w:b/>
          <w:bCs/>
        </w:rPr>
        <w:t>6. Условия осуществления образовательной деятельности</w:t>
      </w:r>
    </w:p>
    <w:p w:rsidR="009D3A22" w:rsidRPr="00484494" w:rsidRDefault="009D3A22" w:rsidP="009D3A22">
      <w:pPr>
        <w:ind w:left="284"/>
        <w:rPr>
          <w:b/>
          <w:bCs/>
        </w:rPr>
      </w:pPr>
      <w:r w:rsidRPr="00484494">
        <w:rPr>
          <w:b/>
        </w:rPr>
        <w:t xml:space="preserve">6.1. </w:t>
      </w:r>
      <w:r w:rsidRPr="00484494">
        <w:rPr>
          <w:b/>
          <w:bCs/>
        </w:rPr>
        <w:t>Финансовые условия осуществления образовательной деятельности</w:t>
      </w:r>
    </w:p>
    <w:p w:rsidR="0039211F" w:rsidRPr="00484494" w:rsidRDefault="0039211F" w:rsidP="0039211F">
      <w:pPr>
        <w:pStyle w:val="ConsPlusNormal"/>
        <w:jc w:val="both"/>
        <w:outlineLvl w:val="2"/>
        <w:rPr>
          <w:rFonts w:ascii="Times New Roman" w:hAnsi="Times New Roman" w:cs="Times New Roman"/>
          <w:bCs/>
          <w:sz w:val="24"/>
          <w:szCs w:val="24"/>
        </w:rPr>
      </w:pPr>
      <w:proofErr w:type="gramStart"/>
      <w:r w:rsidRPr="00484494">
        <w:rPr>
          <w:rFonts w:ascii="Times New Roman" w:hAnsi="Times New Roman" w:cs="Times New Roman"/>
          <w:bCs/>
          <w:sz w:val="24"/>
          <w:szCs w:val="24"/>
        </w:rPr>
        <w:t xml:space="preserve">Финансирование реализации программ </w:t>
      </w:r>
      <w:proofErr w:type="spellStart"/>
      <w:r w:rsidR="00BD42FE" w:rsidRPr="00484494">
        <w:rPr>
          <w:rFonts w:ascii="Times New Roman" w:hAnsi="Times New Roman" w:cs="Times New Roman"/>
          <w:sz w:val="24"/>
          <w:szCs w:val="24"/>
        </w:rPr>
        <w:t>бакалавриата</w:t>
      </w:r>
      <w:r w:rsidR="00BD42FE" w:rsidRPr="00484494">
        <w:rPr>
          <w:rFonts w:ascii="Times New Roman" w:hAnsi="Times New Roman" w:cs="Times New Roman"/>
          <w:bCs/>
          <w:sz w:val="24"/>
          <w:szCs w:val="24"/>
        </w:rPr>
        <w:t>д</w:t>
      </w:r>
      <w:r w:rsidRPr="00484494">
        <w:rPr>
          <w:rFonts w:ascii="Times New Roman" w:hAnsi="Times New Roman" w:cs="Times New Roman"/>
          <w:bCs/>
          <w:sz w:val="24"/>
          <w:szCs w:val="24"/>
        </w:rPr>
        <w:t>олжно</w:t>
      </w:r>
      <w:proofErr w:type="spellEnd"/>
      <w:r w:rsidRPr="00484494">
        <w:rPr>
          <w:rFonts w:ascii="Times New Roman" w:hAnsi="Times New Roman" w:cs="Times New Roman"/>
          <w:bCs/>
          <w:sz w:val="24"/>
          <w:szCs w:val="24"/>
        </w:rPr>
        <w:t xml:space="preserve">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w:t>
      </w:r>
      <w:r w:rsidRPr="00484494">
        <w:rPr>
          <w:rFonts w:ascii="Times New Roman" w:hAnsi="Times New Roman" w:cs="Times New Roman"/>
          <w:sz w:val="24"/>
          <w:szCs w:val="24"/>
        </w:rPr>
        <w:t>с учетом корректирующих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w:t>
      </w:r>
      <w:proofErr w:type="gramEnd"/>
      <w:r w:rsidRPr="00484494">
        <w:rPr>
          <w:rFonts w:ascii="Times New Roman" w:hAnsi="Times New Roman" w:cs="Times New Roman"/>
          <w:sz w:val="24"/>
          <w:szCs w:val="24"/>
        </w:rPr>
        <w:t>, утверждаемой Министерством науки и высшего образования Российской Федерации</w:t>
      </w:r>
    </w:p>
    <w:p w:rsidR="0039211F" w:rsidRPr="00484494" w:rsidRDefault="0039211F" w:rsidP="009D3A22">
      <w:pPr>
        <w:ind w:left="284"/>
      </w:pPr>
    </w:p>
    <w:p w:rsidR="009D3A22" w:rsidRPr="00484494" w:rsidRDefault="009D3A22" w:rsidP="009D3A22">
      <w:pPr>
        <w:ind w:left="284"/>
        <w:rPr>
          <w:b/>
        </w:rPr>
      </w:pPr>
      <w:r w:rsidRPr="00484494">
        <w:rPr>
          <w:b/>
        </w:rPr>
        <w:t>6.2. Материально-техническое обеспечение образовательного процесса</w:t>
      </w:r>
    </w:p>
    <w:p w:rsidR="00F01F3B" w:rsidRPr="00484494" w:rsidRDefault="00F01F3B" w:rsidP="00F01F3B">
      <w:pPr>
        <w:pStyle w:val="Default"/>
        <w:ind w:firstLine="567"/>
        <w:jc w:val="both"/>
        <w:rPr>
          <w:color w:val="auto"/>
        </w:rPr>
      </w:pPr>
      <w:r w:rsidRPr="00484494">
        <w:rPr>
          <w:color w:val="auto"/>
        </w:rPr>
        <w:t xml:space="preserve">При составлении данного раздела учтены общие требования к материально-техническим условиям для реализации образовательного процесса, сформулированные в п. </w:t>
      </w:r>
      <w:r w:rsidR="00D454C3" w:rsidRPr="00484494">
        <w:rPr>
          <w:color w:val="auto"/>
        </w:rPr>
        <w:t>4</w:t>
      </w:r>
      <w:r w:rsidRPr="00484494">
        <w:rPr>
          <w:color w:val="auto"/>
        </w:rPr>
        <w:t xml:space="preserve">.3. ФГОС </w:t>
      </w:r>
      <w:proofErr w:type="gramStart"/>
      <w:r w:rsidRPr="00484494">
        <w:rPr>
          <w:color w:val="auto"/>
        </w:rPr>
        <w:t>ВО</w:t>
      </w:r>
      <w:proofErr w:type="gramEnd"/>
      <w:r w:rsidRPr="00484494">
        <w:rPr>
          <w:color w:val="auto"/>
        </w:rPr>
        <w:t xml:space="preserve"> «Требования к материально-техническому и учебно-методическому обеспечению программы </w:t>
      </w:r>
      <w:proofErr w:type="spellStart"/>
      <w:r w:rsidRPr="00484494">
        <w:rPr>
          <w:color w:val="auto"/>
        </w:rPr>
        <w:t>бакалавриата</w:t>
      </w:r>
      <w:proofErr w:type="spellEnd"/>
      <w:r w:rsidRPr="00484494">
        <w:rPr>
          <w:color w:val="auto"/>
        </w:rPr>
        <w:t>».</w:t>
      </w:r>
    </w:p>
    <w:p w:rsidR="007727C4" w:rsidRPr="00484494" w:rsidRDefault="00F01F3B" w:rsidP="00F01F3B">
      <w:pPr>
        <w:pStyle w:val="Default"/>
        <w:ind w:firstLine="540"/>
        <w:jc w:val="both"/>
        <w:rPr>
          <w:color w:val="auto"/>
        </w:rPr>
      </w:pPr>
      <w:r w:rsidRPr="00484494">
        <w:rPr>
          <w:color w:val="auto"/>
        </w:rPr>
        <w:t>Материально-технические условия для реализации образовательного процесса подготовки бакалавров  соответствуют действующим санитарным и противопожарным нормам</w:t>
      </w:r>
      <w:r w:rsidR="00483931" w:rsidRPr="00484494">
        <w:rPr>
          <w:color w:val="auto"/>
        </w:rPr>
        <w:t>.</w:t>
      </w:r>
    </w:p>
    <w:p w:rsidR="007727C4" w:rsidRPr="00484494" w:rsidRDefault="007727C4" w:rsidP="007727C4">
      <w:pPr>
        <w:pStyle w:val="ConsPlusNormal"/>
        <w:spacing w:before="240"/>
        <w:ind w:firstLine="540"/>
        <w:jc w:val="both"/>
        <w:rPr>
          <w:rFonts w:ascii="Times New Roman" w:hAnsi="Times New Roman" w:cs="Times New Roman"/>
          <w:sz w:val="24"/>
          <w:szCs w:val="24"/>
        </w:rPr>
      </w:pPr>
      <w:r w:rsidRPr="00484494">
        <w:rPr>
          <w:rFonts w:ascii="Times New Roman" w:hAnsi="Times New Roman" w:cs="Times New Roman"/>
          <w:sz w:val="24"/>
          <w:szCs w:val="24"/>
        </w:rPr>
        <w:t xml:space="preserve">Помещения представляют собой учебные аудитории для проведения учебных занятий, </w:t>
      </w:r>
      <w:r w:rsidRPr="00484494">
        <w:rPr>
          <w:rFonts w:ascii="Times New Roman" w:hAnsi="Times New Roman" w:cs="Times New Roman"/>
          <w:sz w:val="24"/>
          <w:szCs w:val="24"/>
        </w:rPr>
        <w:lastRenderedPageBreak/>
        <w:t xml:space="preserve">предусмотренных программой </w:t>
      </w:r>
      <w:proofErr w:type="spellStart"/>
      <w:r w:rsidRPr="00484494">
        <w:rPr>
          <w:rFonts w:ascii="Times New Roman" w:hAnsi="Times New Roman" w:cs="Times New Roman"/>
          <w:sz w:val="24"/>
          <w:szCs w:val="24"/>
        </w:rPr>
        <w:t>бакалавриата</w:t>
      </w:r>
      <w:proofErr w:type="spellEnd"/>
      <w:r w:rsidRPr="00484494">
        <w:rPr>
          <w:rFonts w:ascii="Times New Roman" w:hAnsi="Times New Roman" w:cs="Times New Roman"/>
          <w:sz w:val="24"/>
          <w:szCs w:val="24"/>
        </w:rPr>
        <w:t>, оснащенные оборудованием и техническими средствами обучения, состав которых определен в рабочих программах дисциплин (модулей).</w:t>
      </w:r>
    </w:p>
    <w:p w:rsidR="00F01F3B" w:rsidRPr="00484494" w:rsidRDefault="00B1239F" w:rsidP="007217B8">
      <w:pPr>
        <w:pStyle w:val="ConsPlusNormal"/>
        <w:spacing w:before="240"/>
        <w:ind w:firstLine="540"/>
        <w:jc w:val="both"/>
        <w:rPr>
          <w:rFonts w:ascii="Times New Roman" w:hAnsi="Times New Roman" w:cs="Times New Roman"/>
          <w:sz w:val="24"/>
          <w:szCs w:val="24"/>
        </w:rPr>
      </w:pPr>
      <w:r w:rsidRPr="00484494">
        <w:rPr>
          <w:rFonts w:ascii="Times New Roman" w:hAnsi="Times New Roman" w:cs="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ННГУ.</w:t>
      </w:r>
    </w:p>
    <w:p w:rsidR="009D3A22" w:rsidRPr="00484494" w:rsidRDefault="009D3A22" w:rsidP="009D3A22">
      <w:pPr>
        <w:rPr>
          <w:b/>
        </w:rPr>
      </w:pPr>
      <w:r w:rsidRPr="00484494">
        <w:rPr>
          <w:b/>
        </w:rPr>
        <w:t>6.3. Кадровые условия обеспечени</w:t>
      </w:r>
      <w:r w:rsidR="00384A9A" w:rsidRPr="00484494">
        <w:rPr>
          <w:b/>
        </w:rPr>
        <w:t>я</w:t>
      </w:r>
      <w:r w:rsidRPr="00484494">
        <w:rPr>
          <w:b/>
        </w:rPr>
        <w:t xml:space="preserve"> образовательного процесса</w:t>
      </w:r>
    </w:p>
    <w:p w:rsidR="0039211F" w:rsidRPr="00484494" w:rsidRDefault="0039211F" w:rsidP="005C5114">
      <w:pPr>
        <w:pStyle w:val="Default"/>
        <w:ind w:firstLine="708"/>
        <w:rPr>
          <w:color w:val="auto"/>
        </w:rPr>
      </w:pPr>
      <w:r w:rsidRPr="00484494">
        <w:rPr>
          <w:color w:val="auto"/>
        </w:rPr>
        <w:t xml:space="preserve">Реализация программы </w:t>
      </w:r>
      <w:proofErr w:type="spellStart"/>
      <w:r w:rsidRPr="00484494">
        <w:rPr>
          <w:color w:val="auto"/>
        </w:rPr>
        <w:t>бакалавриатаобеспечивается</w:t>
      </w:r>
      <w:proofErr w:type="spellEnd"/>
      <w:r w:rsidRPr="00484494">
        <w:rPr>
          <w:color w:val="auto"/>
        </w:rPr>
        <w:t xml:space="preserve"> педагогическими работниками образовательной организации, а также лицами, привлекаемыми к реализации программы </w:t>
      </w:r>
      <w:proofErr w:type="spellStart"/>
      <w:r w:rsidR="00BD42FE" w:rsidRPr="00484494">
        <w:rPr>
          <w:color w:val="auto"/>
        </w:rPr>
        <w:t>бакалавриата</w:t>
      </w:r>
      <w:r w:rsidRPr="00484494">
        <w:rPr>
          <w:color w:val="auto"/>
        </w:rPr>
        <w:t>на</w:t>
      </w:r>
      <w:proofErr w:type="spellEnd"/>
      <w:r w:rsidRPr="00484494">
        <w:rPr>
          <w:color w:val="auto"/>
        </w:rPr>
        <w:t xml:space="preserve"> иных условиях. </w:t>
      </w:r>
    </w:p>
    <w:p w:rsidR="0039211F" w:rsidRPr="00484494" w:rsidRDefault="0039211F" w:rsidP="0039211F">
      <w:pPr>
        <w:rPr>
          <w:i/>
        </w:rPr>
      </w:pPr>
      <w:r w:rsidRPr="00484494">
        <w:t xml:space="preserve">Кадровые условия реализации образовательной программы соответствуют требованиям п.4.4 ФГОС </w:t>
      </w:r>
      <w:proofErr w:type="gramStart"/>
      <w:r w:rsidRPr="00484494">
        <w:t>ВО</w:t>
      </w:r>
      <w:proofErr w:type="gramEnd"/>
      <w:r w:rsidRPr="00484494">
        <w:t xml:space="preserve">: </w:t>
      </w:r>
    </w:p>
    <w:p w:rsidR="00004490" w:rsidRPr="00484494" w:rsidRDefault="00004490" w:rsidP="00004490">
      <w:pPr>
        <w:jc w:val="both"/>
      </w:pPr>
      <w:r w:rsidRPr="00484494">
        <w:t>1.Квалификация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04490" w:rsidRPr="00484494" w:rsidRDefault="00004490" w:rsidP="00004490">
      <w:pPr>
        <w:jc w:val="both"/>
      </w:pPr>
      <w:r w:rsidRPr="00484494">
        <w:t xml:space="preserve">2.Не менее 70 процентов численности педагогических работников Организации, участвующих в реализации программы </w:t>
      </w:r>
      <w:proofErr w:type="spellStart"/>
      <w:r w:rsidRPr="00484494">
        <w:t>бакалавриата</w:t>
      </w:r>
      <w:proofErr w:type="spellEnd"/>
      <w:r w:rsidRPr="00484494">
        <w:t xml:space="preserve">, и лиц, привлекаемых Организацией к реализации программы </w:t>
      </w:r>
      <w:proofErr w:type="spellStart"/>
      <w:r w:rsidRPr="00484494">
        <w:t>бакалавриата</w:t>
      </w:r>
      <w:proofErr w:type="spellEnd"/>
      <w:r w:rsidRPr="00484494">
        <w:t xml:space="preserve">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004490" w:rsidRPr="00484494" w:rsidRDefault="00004490" w:rsidP="00004490">
      <w:pPr>
        <w:jc w:val="both"/>
      </w:pPr>
      <w:proofErr w:type="gramStart"/>
      <w:r w:rsidRPr="00484494">
        <w:t xml:space="preserve">3.Не менее 5 процентов численности педагогических работников Организации, участвующих в реализации программы </w:t>
      </w:r>
      <w:proofErr w:type="spellStart"/>
      <w:r w:rsidRPr="00484494">
        <w:t>бакалавриата</w:t>
      </w:r>
      <w:proofErr w:type="spellEnd"/>
      <w:r w:rsidRPr="00484494">
        <w:t xml:space="preserve">, и лиц, привлекаемых Организацией к реализации программы </w:t>
      </w:r>
      <w:proofErr w:type="spellStart"/>
      <w:r w:rsidRPr="00484494">
        <w:t>бакалавриата</w:t>
      </w:r>
      <w:proofErr w:type="spellEnd"/>
      <w:r w:rsidRPr="00484494">
        <w:t xml:space="preserve">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w:t>
      </w:r>
      <w:proofErr w:type="gramEnd"/>
      <w:r w:rsidRPr="00484494">
        <w:t xml:space="preserve"> профессиональной сфере не менее </w:t>
      </w:r>
      <w:proofErr w:type="gramStart"/>
      <w:r w:rsidRPr="00484494">
        <w:t>З</w:t>
      </w:r>
      <w:proofErr w:type="gramEnd"/>
      <w:r w:rsidRPr="00484494">
        <w:t xml:space="preserve"> лет).</w:t>
      </w:r>
    </w:p>
    <w:p w:rsidR="00004490" w:rsidRPr="00484494" w:rsidRDefault="00004490" w:rsidP="00004490">
      <w:pPr>
        <w:jc w:val="both"/>
      </w:pPr>
      <w:proofErr w:type="gramStart"/>
      <w:r w:rsidRPr="00484494">
        <w:t>4.Не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w:t>
      </w:r>
      <w:proofErr w:type="gramEnd"/>
      <w:r w:rsidRPr="00484494">
        <w:t xml:space="preserve"> </w:t>
      </w:r>
      <w:proofErr w:type="gramStart"/>
      <w:r w:rsidRPr="00484494">
        <w:t>признаваемое</w:t>
      </w:r>
      <w:proofErr w:type="gramEnd"/>
      <w:r w:rsidRPr="00484494">
        <w:t xml:space="preserve"> в Российской Федерации).</w:t>
      </w:r>
    </w:p>
    <w:p w:rsidR="00004490" w:rsidRPr="00484494" w:rsidRDefault="00004490" w:rsidP="00004490">
      <w:pPr>
        <w:jc w:val="both"/>
      </w:pPr>
      <w:proofErr w:type="gramStart"/>
      <w:r w:rsidRPr="00484494">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России», «Заслуженный мастер спорта</w:t>
      </w:r>
      <w:proofErr w:type="gramEnd"/>
      <w:r w:rsidRPr="00484494">
        <w:t xml:space="preserve"> СССР», «Заслуженный тренер России», «Заслуженный тренер СССР», «Почётный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C213F4" w:rsidRPr="00484494" w:rsidRDefault="00C213F4" w:rsidP="00B071EF">
      <w:pPr>
        <w:pStyle w:val="a3"/>
        <w:spacing w:before="0" w:beforeAutospacing="0" w:after="0" w:afterAutospacing="0"/>
        <w:jc w:val="both"/>
        <w:rPr>
          <w:b/>
        </w:rPr>
      </w:pPr>
    </w:p>
    <w:p w:rsidR="00C213F4" w:rsidRPr="00484494" w:rsidRDefault="00B1239F" w:rsidP="00B071EF">
      <w:pPr>
        <w:pStyle w:val="a3"/>
        <w:spacing w:before="0" w:beforeAutospacing="0" w:after="0" w:afterAutospacing="0"/>
        <w:jc w:val="both"/>
        <w:rPr>
          <w:b/>
        </w:rPr>
      </w:pPr>
      <w:r w:rsidRPr="00484494">
        <w:rPr>
          <w:b/>
        </w:rPr>
        <w:tab/>
        <w:t xml:space="preserve">6.5. </w:t>
      </w:r>
      <w:r w:rsidR="005C5114" w:rsidRPr="00484494">
        <w:rPr>
          <w:b/>
        </w:rPr>
        <w:t xml:space="preserve">Требования к применяемым механизмам оценки качества образовательной деятельности и </w:t>
      </w:r>
      <w:proofErr w:type="gramStart"/>
      <w:r w:rsidR="005C5114" w:rsidRPr="00484494">
        <w:rPr>
          <w:b/>
        </w:rPr>
        <w:t>подготовки</w:t>
      </w:r>
      <w:proofErr w:type="gramEnd"/>
      <w:r w:rsidR="005C5114" w:rsidRPr="00484494">
        <w:rPr>
          <w:b/>
        </w:rPr>
        <w:t xml:space="preserve"> обучающихся по </w:t>
      </w:r>
      <w:r w:rsidR="00037CFC" w:rsidRPr="00484494">
        <w:rPr>
          <w:b/>
        </w:rPr>
        <w:t xml:space="preserve">образовательной </w:t>
      </w:r>
      <w:r w:rsidR="005C5114" w:rsidRPr="00484494">
        <w:rPr>
          <w:b/>
        </w:rPr>
        <w:t xml:space="preserve">программе </w:t>
      </w:r>
    </w:p>
    <w:p w:rsidR="005C5114" w:rsidRPr="00484494" w:rsidRDefault="005C5114" w:rsidP="008D183B">
      <w:pPr>
        <w:pStyle w:val="a3"/>
        <w:spacing w:before="0" w:beforeAutospacing="0" w:after="0" w:afterAutospacing="0"/>
        <w:ind w:firstLine="708"/>
        <w:jc w:val="both"/>
        <w:rPr>
          <w:i/>
        </w:rPr>
      </w:pPr>
      <w:r w:rsidRPr="00484494">
        <w:t xml:space="preserve">Качество образовательной деятельности и </w:t>
      </w:r>
      <w:proofErr w:type="gramStart"/>
      <w:r w:rsidRPr="00484494">
        <w:t>подготовки</w:t>
      </w:r>
      <w:proofErr w:type="gramEnd"/>
      <w:r w:rsidRPr="00484494">
        <w:t xml:space="preserve"> обучающихся по программе </w:t>
      </w:r>
      <w:proofErr w:type="spellStart"/>
      <w:r w:rsidRPr="00484494">
        <w:t>бакалавриатаопределяется</w:t>
      </w:r>
      <w:proofErr w:type="spellEnd"/>
      <w:r w:rsidRPr="00484494">
        <w:t xml:space="preserve"> в рамках системы внутренней оценки, а также системы внешней оценки, в которой ННГУ принимает участие на добровольной основе</w:t>
      </w:r>
      <w:r w:rsidR="00615A87" w:rsidRPr="00484494">
        <w:t>.</w:t>
      </w:r>
    </w:p>
    <w:p w:rsidR="005C5114" w:rsidRPr="00484494" w:rsidRDefault="005C5114" w:rsidP="008D183B">
      <w:pPr>
        <w:pStyle w:val="ConsPlusNormal"/>
        <w:ind w:firstLine="540"/>
        <w:jc w:val="both"/>
        <w:rPr>
          <w:rFonts w:ascii="Times New Roman" w:hAnsi="Times New Roman" w:cs="Times New Roman"/>
          <w:sz w:val="24"/>
          <w:szCs w:val="24"/>
        </w:rPr>
      </w:pPr>
      <w:r w:rsidRPr="00484494">
        <w:rPr>
          <w:rFonts w:ascii="Times New Roman" w:hAnsi="Times New Roman" w:cs="Times New Roman"/>
          <w:sz w:val="24"/>
          <w:szCs w:val="24"/>
        </w:rPr>
        <w:t xml:space="preserve">В целях совершенствования программы </w:t>
      </w:r>
      <w:proofErr w:type="spellStart"/>
      <w:r w:rsidR="00F42BBD" w:rsidRPr="00484494">
        <w:rPr>
          <w:rFonts w:ascii="Times New Roman" w:hAnsi="Times New Roman" w:cs="Times New Roman"/>
          <w:sz w:val="24"/>
          <w:szCs w:val="24"/>
        </w:rPr>
        <w:t>бакалавриата</w:t>
      </w:r>
      <w:proofErr w:type="spellEnd"/>
      <w:r w:rsidR="00F42BBD" w:rsidRPr="00484494">
        <w:rPr>
          <w:rFonts w:ascii="Times New Roman" w:hAnsi="Times New Roman" w:cs="Times New Roman"/>
          <w:sz w:val="24"/>
          <w:szCs w:val="24"/>
        </w:rPr>
        <w:t xml:space="preserve"> при</w:t>
      </w:r>
      <w:r w:rsidRPr="00484494">
        <w:rPr>
          <w:rFonts w:ascii="Times New Roman" w:hAnsi="Times New Roman" w:cs="Times New Roman"/>
          <w:sz w:val="24"/>
          <w:szCs w:val="24"/>
        </w:rPr>
        <w:t xml:space="preserve"> проведении регулярной </w:t>
      </w:r>
      <w:r w:rsidRPr="00484494">
        <w:rPr>
          <w:rFonts w:ascii="Times New Roman" w:hAnsi="Times New Roman" w:cs="Times New Roman"/>
          <w:sz w:val="24"/>
          <w:szCs w:val="24"/>
        </w:rPr>
        <w:lastRenderedPageBreak/>
        <w:t xml:space="preserve">внутренней оценки качества образовательной деятельности и </w:t>
      </w:r>
      <w:proofErr w:type="gramStart"/>
      <w:r w:rsidRPr="00484494">
        <w:rPr>
          <w:rFonts w:ascii="Times New Roman" w:hAnsi="Times New Roman" w:cs="Times New Roman"/>
          <w:sz w:val="24"/>
          <w:szCs w:val="24"/>
        </w:rPr>
        <w:t>подготовки</w:t>
      </w:r>
      <w:proofErr w:type="gramEnd"/>
      <w:r w:rsidRPr="00484494">
        <w:rPr>
          <w:rFonts w:ascii="Times New Roman" w:hAnsi="Times New Roman" w:cs="Times New Roman"/>
          <w:sz w:val="24"/>
          <w:szCs w:val="24"/>
        </w:rPr>
        <w:t xml:space="preserve"> обучающихся по программе </w:t>
      </w:r>
      <w:proofErr w:type="spellStart"/>
      <w:r w:rsidR="00F42BBD" w:rsidRPr="00484494">
        <w:rPr>
          <w:rFonts w:ascii="Times New Roman" w:hAnsi="Times New Roman" w:cs="Times New Roman"/>
          <w:sz w:val="24"/>
          <w:szCs w:val="24"/>
        </w:rPr>
        <w:t>бакалавриата</w:t>
      </w:r>
      <w:proofErr w:type="spellEnd"/>
      <w:r w:rsidR="00F42BBD" w:rsidRPr="00484494">
        <w:rPr>
          <w:rFonts w:ascii="Times New Roman" w:hAnsi="Times New Roman" w:cs="Times New Roman"/>
          <w:sz w:val="24"/>
          <w:szCs w:val="24"/>
        </w:rPr>
        <w:t xml:space="preserve"> </w:t>
      </w:r>
      <w:proofErr w:type="spellStart"/>
      <w:r w:rsidR="00F42BBD" w:rsidRPr="00484494">
        <w:rPr>
          <w:rFonts w:ascii="Times New Roman" w:hAnsi="Times New Roman" w:cs="Times New Roman"/>
          <w:sz w:val="24"/>
          <w:szCs w:val="24"/>
        </w:rPr>
        <w:t>ННГУ</w:t>
      </w:r>
      <w:r w:rsidRPr="00484494">
        <w:rPr>
          <w:rFonts w:ascii="Times New Roman" w:hAnsi="Times New Roman" w:cs="Times New Roman"/>
          <w:sz w:val="24"/>
          <w:szCs w:val="24"/>
        </w:rPr>
        <w:t>привлекает</w:t>
      </w:r>
      <w:proofErr w:type="spellEnd"/>
      <w:r w:rsidRPr="00484494">
        <w:rPr>
          <w:rFonts w:ascii="Times New Roman" w:hAnsi="Times New Roman" w:cs="Times New Roman"/>
          <w:sz w:val="24"/>
          <w:szCs w:val="24"/>
        </w:rPr>
        <w:t xml:space="preserve"> </w:t>
      </w:r>
      <w:r w:rsidR="00F42BBD" w:rsidRPr="00484494">
        <w:rPr>
          <w:rFonts w:ascii="Times New Roman" w:hAnsi="Times New Roman" w:cs="Times New Roman"/>
          <w:sz w:val="24"/>
          <w:szCs w:val="24"/>
        </w:rPr>
        <w:t>работодателей, иных</w:t>
      </w:r>
      <w:r w:rsidRPr="00484494">
        <w:rPr>
          <w:rFonts w:ascii="Times New Roman" w:hAnsi="Times New Roman" w:cs="Times New Roman"/>
          <w:sz w:val="24"/>
          <w:szCs w:val="24"/>
        </w:rPr>
        <w:t xml:space="preserve"> юридических и (или) физических лиц, включая педагогических работников ННГУ.</w:t>
      </w:r>
    </w:p>
    <w:p w:rsidR="005C5114" w:rsidRPr="00484494" w:rsidRDefault="005C5114" w:rsidP="008D183B">
      <w:pPr>
        <w:pStyle w:val="ConsPlusNormal"/>
        <w:ind w:firstLine="540"/>
        <w:jc w:val="both"/>
        <w:rPr>
          <w:rFonts w:ascii="Times New Roman" w:hAnsi="Times New Roman" w:cs="Times New Roman"/>
          <w:sz w:val="24"/>
          <w:szCs w:val="24"/>
        </w:rPr>
      </w:pPr>
      <w:r w:rsidRPr="00484494">
        <w:rPr>
          <w:rFonts w:ascii="Times New Roman" w:hAnsi="Times New Roman" w:cs="Times New Roman"/>
          <w:sz w:val="24"/>
          <w:szCs w:val="24"/>
        </w:rPr>
        <w:t xml:space="preserve">В рамках внутренней системы оценки качества образовательной деятельности по программе </w:t>
      </w:r>
      <w:proofErr w:type="spellStart"/>
      <w:r w:rsidR="00F42BBD" w:rsidRPr="00484494">
        <w:rPr>
          <w:rFonts w:ascii="Times New Roman" w:hAnsi="Times New Roman" w:cs="Times New Roman"/>
          <w:sz w:val="24"/>
          <w:szCs w:val="24"/>
        </w:rPr>
        <w:t>бакалавриата</w:t>
      </w:r>
      <w:proofErr w:type="spellEnd"/>
      <w:r w:rsidR="00F42BBD" w:rsidRPr="00484494">
        <w:rPr>
          <w:rFonts w:ascii="Times New Roman" w:hAnsi="Times New Roman" w:cs="Times New Roman"/>
          <w:sz w:val="24"/>
          <w:szCs w:val="24"/>
        </w:rPr>
        <w:t xml:space="preserve"> </w:t>
      </w:r>
      <w:proofErr w:type="gramStart"/>
      <w:r w:rsidR="00F42BBD" w:rsidRPr="00484494">
        <w:rPr>
          <w:rFonts w:ascii="Times New Roman" w:hAnsi="Times New Roman" w:cs="Times New Roman"/>
          <w:sz w:val="24"/>
          <w:szCs w:val="24"/>
        </w:rPr>
        <w:t>обучающимся</w:t>
      </w:r>
      <w:proofErr w:type="gramEnd"/>
      <w:r w:rsidRPr="00484494">
        <w:rPr>
          <w:rFonts w:ascii="Times New Roman" w:hAnsi="Times New Roman" w:cs="Times New Roman"/>
          <w:sz w:val="24"/>
          <w:szCs w:val="24"/>
        </w:rP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5C5114" w:rsidRPr="00484494" w:rsidRDefault="005C5114" w:rsidP="008D183B">
      <w:pPr>
        <w:pStyle w:val="ConsPlusNormal"/>
        <w:ind w:firstLine="540"/>
        <w:jc w:val="both"/>
        <w:rPr>
          <w:rFonts w:ascii="Times New Roman" w:hAnsi="Times New Roman" w:cs="Times New Roman"/>
          <w:sz w:val="24"/>
          <w:szCs w:val="24"/>
        </w:rPr>
      </w:pPr>
      <w:r w:rsidRPr="00484494">
        <w:rPr>
          <w:rFonts w:ascii="Times New Roman" w:hAnsi="Times New Roman" w:cs="Times New Roman"/>
          <w:sz w:val="24"/>
          <w:szCs w:val="24"/>
        </w:rPr>
        <w:t xml:space="preserve">Внешняя оценка качества образовательной деятельности по программе </w:t>
      </w:r>
      <w:proofErr w:type="spellStart"/>
      <w:r w:rsidRPr="00484494">
        <w:rPr>
          <w:rFonts w:ascii="Times New Roman" w:hAnsi="Times New Roman" w:cs="Times New Roman"/>
          <w:sz w:val="24"/>
          <w:szCs w:val="24"/>
        </w:rPr>
        <w:t>бакалавриата</w:t>
      </w:r>
      <w:proofErr w:type="spellEnd"/>
      <w:r w:rsidRPr="00484494">
        <w:rPr>
          <w:rFonts w:ascii="Times New Roman" w:hAnsi="Times New Roman" w:cs="Times New Roman"/>
          <w:sz w:val="24"/>
          <w:szCs w:val="24"/>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sidRPr="00484494">
        <w:rPr>
          <w:rFonts w:ascii="Times New Roman" w:hAnsi="Times New Roman" w:cs="Times New Roman"/>
          <w:sz w:val="24"/>
          <w:szCs w:val="24"/>
        </w:rPr>
        <w:t>бакалавриата</w:t>
      </w:r>
      <w:proofErr w:type="spellEnd"/>
      <w:r w:rsidRPr="00484494">
        <w:rPr>
          <w:rFonts w:ascii="Times New Roman" w:hAnsi="Times New Roman" w:cs="Times New Roman"/>
          <w:sz w:val="24"/>
          <w:szCs w:val="24"/>
        </w:rPr>
        <w:t xml:space="preserve"> требованиям ФГОС ВО</w:t>
      </w:r>
      <w:r w:rsidR="00F32C48" w:rsidRPr="00484494">
        <w:rPr>
          <w:rFonts w:ascii="Times New Roman" w:hAnsi="Times New Roman" w:cs="Times New Roman"/>
          <w:sz w:val="24"/>
          <w:szCs w:val="24"/>
        </w:rPr>
        <w:t>/ОС ННГУ.</w:t>
      </w:r>
    </w:p>
    <w:p w:rsidR="005C5114" w:rsidRPr="00484494" w:rsidRDefault="005C5114" w:rsidP="00B071EF">
      <w:pPr>
        <w:pStyle w:val="a3"/>
        <w:spacing w:before="0" w:beforeAutospacing="0" w:after="0" w:afterAutospacing="0"/>
        <w:jc w:val="both"/>
        <w:rPr>
          <w:b/>
        </w:rPr>
      </w:pPr>
    </w:p>
    <w:p w:rsidR="00B071EF" w:rsidRPr="00484494" w:rsidRDefault="007A3EC3" w:rsidP="00B071EF">
      <w:pPr>
        <w:pStyle w:val="a3"/>
        <w:spacing w:before="0" w:beforeAutospacing="0" w:after="0" w:afterAutospacing="0"/>
        <w:jc w:val="both"/>
        <w:rPr>
          <w:b/>
        </w:rPr>
      </w:pPr>
      <w:r w:rsidRPr="00484494">
        <w:rPr>
          <w:b/>
        </w:rPr>
        <w:t>Разработчики:</w:t>
      </w:r>
    </w:p>
    <w:p w:rsidR="00C213F4" w:rsidRPr="00484494" w:rsidRDefault="00413B85" w:rsidP="00B071EF">
      <w:pPr>
        <w:pStyle w:val="a3"/>
        <w:spacing w:before="0" w:beforeAutospacing="0" w:after="0" w:afterAutospacing="0"/>
        <w:jc w:val="both"/>
      </w:pPr>
      <w:r w:rsidRPr="00484494">
        <w:t xml:space="preserve">Кузьмин Вадим Геннадьевич, заведующий кафедрой теории и методики прикладных и технических видов спорта, </w:t>
      </w:r>
      <w:proofErr w:type="spellStart"/>
      <w:r w:rsidRPr="00484494">
        <w:t>к</w:t>
      </w:r>
      <w:proofErr w:type="gramStart"/>
      <w:r w:rsidRPr="00484494">
        <w:t>.ф</w:t>
      </w:r>
      <w:proofErr w:type="gramEnd"/>
      <w:r w:rsidRPr="00484494">
        <w:t>из.-мат.н</w:t>
      </w:r>
      <w:proofErr w:type="spellEnd"/>
      <w:r w:rsidRPr="00484494">
        <w:t>., профессор, Заслуженный работник физической культуры и спорта РФ, мастер спорта международного класса.</w:t>
      </w:r>
    </w:p>
    <w:p w:rsidR="00413B85" w:rsidRPr="00484494" w:rsidRDefault="00413B85" w:rsidP="00B071EF">
      <w:pPr>
        <w:pStyle w:val="a3"/>
        <w:spacing w:before="0" w:beforeAutospacing="0" w:after="0" w:afterAutospacing="0"/>
        <w:jc w:val="both"/>
      </w:pPr>
    </w:p>
    <w:p w:rsidR="00413B85" w:rsidRPr="00484494" w:rsidRDefault="00413B85" w:rsidP="00B071EF">
      <w:pPr>
        <w:pStyle w:val="a3"/>
        <w:spacing w:before="0" w:beforeAutospacing="0" w:after="0" w:afterAutospacing="0"/>
        <w:jc w:val="both"/>
      </w:pPr>
    </w:p>
    <w:p w:rsidR="007A3EC3" w:rsidRPr="00484494" w:rsidRDefault="00CA284E" w:rsidP="00B071EF">
      <w:pPr>
        <w:pStyle w:val="a3"/>
        <w:spacing w:before="0" w:beforeAutospacing="0" w:after="0" w:afterAutospacing="0"/>
        <w:jc w:val="both"/>
      </w:pPr>
      <w:r w:rsidRPr="00484494">
        <w:rPr>
          <w:b/>
        </w:rPr>
        <w:t>Эксперты</w:t>
      </w:r>
      <w:r w:rsidR="0008372B" w:rsidRPr="00484494">
        <w:rPr>
          <w:b/>
        </w:rPr>
        <w:t xml:space="preserve"> </w:t>
      </w:r>
      <w:proofErr w:type="gramStart"/>
      <w:r w:rsidR="0008372B" w:rsidRPr="00484494">
        <w:rPr>
          <w:b/>
        </w:rPr>
        <w:t>-</w:t>
      </w:r>
      <w:r w:rsidR="00F43846" w:rsidRPr="00484494">
        <w:rPr>
          <w:b/>
        </w:rPr>
        <w:t>п</w:t>
      </w:r>
      <w:proofErr w:type="gramEnd"/>
      <w:r w:rsidR="007A3EC3" w:rsidRPr="00484494">
        <w:rPr>
          <w:b/>
        </w:rPr>
        <w:t>редставители работодателей:</w:t>
      </w:r>
    </w:p>
    <w:p w:rsidR="008D183B" w:rsidRPr="00484494" w:rsidRDefault="008D183B" w:rsidP="00A6087B">
      <w:pPr>
        <w:pStyle w:val="a3"/>
        <w:spacing w:before="0" w:beforeAutospacing="0" w:after="0" w:afterAutospacing="0"/>
      </w:pPr>
    </w:p>
    <w:p w:rsidR="00A65ECA" w:rsidRPr="00484494" w:rsidRDefault="00413B85" w:rsidP="00413B85">
      <w:pPr>
        <w:pStyle w:val="a3"/>
        <w:spacing w:before="0" w:beforeAutospacing="0" w:after="0" w:afterAutospacing="0"/>
      </w:pPr>
      <w:r w:rsidRPr="00484494">
        <w:t>Полетаев Василий Васильевич,  директор муниципального автономного учреждения "Спортивная школа «Новое поколение»", мастер спорта СССР, Заслуженный работник физической культуры Российской Федерации.</w:t>
      </w:r>
    </w:p>
    <w:p w:rsidR="00413B85" w:rsidRPr="00484494" w:rsidRDefault="00413B85"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Default="0078251B" w:rsidP="00413B85">
      <w:pPr>
        <w:pStyle w:val="a3"/>
        <w:spacing w:before="0" w:beforeAutospacing="0" w:after="0" w:afterAutospacing="0"/>
      </w:pPr>
    </w:p>
    <w:p w:rsidR="0078251B" w:rsidRPr="00484494" w:rsidRDefault="0078251B" w:rsidP="00413B85">
      <w:pPr>
        <w:pStyle w:val="a3"/>
        <w:spacing w:before="0" w:beforeAutospacing="0" w:after="0" w:afterAutospacing="0"/>
      </w:pPr>
    </w:p>
    <w:p w:rsidR="007D753F" w:rsidRPr="00484494" w:rsidRDefault="007D753F" w:rsidP="00413B85">
      <w:pPr>
        <w:pStyle w:val="a3"/>
        <w:spacing w:before="0" w:beforeAutospacing="0" w:after="0" w:afterAutospacing="0"/>
      </w:pPr>
      <w:bookmarkStart w:id="0" w:name="_GoBack"/>
      <w:bookmarkEnd w:id="0"/>
    </w:p>
    <w:p w:rsidR="000E6EAD" w:rsidRPr="00484494" w:rsidRDefault="00AB46C3" w:rsidP="00220076">
      <w:pPr>
        <w:pStyle w:val="a3"/>
        <w:spacing w:before="0" w:beforeAutospacing="0" w:after="0" w:afterAutospacing="0"/>
        <w:jc w:val="right"/>
      </w:pPr>
      <w:r w:rsidRPr="00484494">
        <w:lastRenderedPageBreak/>
        <w:t>Приложение 1</w:t>
      </w:r>
    </w:p>
    <w:p w:rsidR="00FF0A0A" w:rsidRPr="00484494" w:rsidRDefault="00FF0A0A" w:rsidP="00FF0A0A">
      <w:pPr>
        <w:pStyle w:val="ConsPlusNormal"/>
        <w:jc w:val="center"/>
        <w:rPr>
          <w:rFonts w:ascii="Times New Roman" w:hAnsi="Times New Roman" w:cs="Times New Roman"/>
          <w:b/>
          <w:sz w:val="24"/>
          <w:szCs w:val="24"/>
        </w:rPr>
      </w:pPr>
      <w:r w:rsidRPr="00484494">
        <w:rPr>
          <w:rFonts w:ascii="Times New Roman" w:hAnsi="Times New Roman" w:cs="Times New Roman"/>
          <w:b/>
          <w:sz w:val="24"/>
          <w:szCs w:val="24"/>
        </w:rPr>
        <w:t xml:space="preserve">Перечень </w:t>
      </w:r>
    </w:p>
    <w:p w:rsidR="00FF0A0A" w:rsidRPr="00484494" w:rsidRDefault="00FF0A0A" w:rsidP="00FF0A0A">
      <w:pPr>
        <w:pStyle w:val="ConsPlusNormal"/>
        <w:jc w:val="center"/>
        <w:rPr>
          <w:rFonts w:ascii="Times New Roman" w:hAnsi="Times New Roman" w:cs="Times New Roman"/>
          <w:b/>
          <w:sz w:val="24"/>
          <w:szCs w:val="24"/>
        </w:rPr>
      </w:pPr>
      <w:r w:rsidRPr="00484494">
        <w:rPr>
          <w:rFonts w:ascii="Times New Roman" w:hAnsi="Times New Roman" w:cs="Times New Roman"/>
          <w:b/>
          <w:sz w:val="24"/>
          <w:szCs w:val="24"/>
        </w:rPr>
        <w:t xml:space="preserve">профессиональных стандартов, </w:t>
      </w:r>
    </w:p>
    <w:p w:rsidR="00FF0A0A" w:rsidRPr="00484494" w:rsidRDefault="00FF0A0A" w:rsidP="00FF0A0A">
      <w:pPr>
        <w:pStyle w:val="ConsPlusNormal"/>
        <w:jc w:val="center"/>
        <w:rPr>
          <w:rFonts w:ascii="Times New Roman" w:hAnsi="Times New Roman" w:cs="Times New Roman"/>
          <w:b/>
          <w:sz w:val="24"/>
          <w:szCs w:val="24"/>
        </w:rPr>
      </w:pPr>
      <w:r w:rsidRPr="00484494">
        <w:rPr>
          <w:rFonts w:ascii="Times New Roman" w:hAnsi="Times New Roman" w:cs="Times New Roman"/>
          <w:b/>
          <w:sz w:val="24"/>
          <w:szCs w:val="24"/>
        </w:rPr>
        <w:t xml:space="preserve">соответствующих профессиональной деятельности выпускников, освоивших программу </w:t>
      </w:r>
    </w:p>
    <w:p w:rsidR="00FF0A0A" w:rsidRPr="00484494" w:rsidRDefault="00FF0A0A" w:rsidP="00FF0A0A">
      <w:pPr>
        <w:pStyle w:val="ConsPlusNormal"/>
        <w:jc w:val="center"/>
        <w:rPr>
          <w:rFonts w:ascii="Times New Roman" w:hAnsi="Times New Roman" w:cs="Times New Roman"/>
          <w:b/>
          <w:sz w:val="24"/>
          <w:szCs w:val="24"/>
        </w:rPr>
      </w:pPr>
      <w:proofErr w:type="spellStart"/>
      <w:r w:rsidRPr="00484494">
        <w:rPr>
          <w:rFonts w:ascii="Times New Roman" w:hAnsi="Times New Roman" w:cs="Times New Roman"/>
          <w:b/>
          <w:sz w:val="24"/>
          <w:szCs w:val="24"/>
        </w:rPr>
        <w:t>бакалавриата</w:t>
      </w:r>
      <w:proofErr w:type="spellEnd"/>
    </w:p>
    <w:p w:rsidR="00FF0A0A" w:rsidRPr="00484494" w:rsidRDefault="00FF0A0A" w:rsidP="000E6EAD">
      <w:pPr>
        <w:pStyle w:val="ConsPlusNormal"/>
        <w:jc w:val="both"/>
        <w:rPr>
          <w:rFonts w:ascii="Times New Roman" w:hAnsi="Times New Roman" w:cs="Times New Roman"/>
          <w:sz w:val="24"/>
          <w:szCs w:val="24"/>
        </w:rPr>
      </w:pPr>
    </w:p>
    <w:tbl>
      <w:tblPr>
        <w:tblW w:w="9856" w:type="dxa"/>
        <w:tblInd w:w="62" w:type="dxa"/>
        <w:tblLayout w:type="fixed"/>
        <w:tblCellMar>
          <w:top w:w="102" w:type="dxa"/>
          <w:left w:w="62" w:type="dxa"/>
          <w:bottom w:w="102" w:type="dxa"/>
          <w:right w:w="62" w:type="dxa"/>
        </w:tblCellMar>
        <w:tblLook w:val="0000"/>
      </w:tblPr>
      <w:tblGrid>
        <w:gridCol w:w="510"/>
        <w:gridCol w:w="1984"/>
        <w:gridCol w:w="7362"/>
      </w:tblGrid>
      <w:tr w:rsidR="000E6EAD" w:rsidRPr="00484494" w:rsidTr="00F42BBD">
        <w:tc>
          <w:tcPr>
            <w:tcW w:w="510" w:type="dxa"/>
            <w:tcBorders>
              <w:top w:val="single" w:sz="4" w:space="0" w:color="auto"/>
              <w:left w:val="single" w:sz="4" w:space="0" w:color="auto"/>
              <w:bottom w:val="single" w:sz="4" w:space="0" w:color="auto"/>
              <w:right w:val="single" w:sz="4" w:space="0" w:color="auto"/>
            </w:tcBorders>
          </w:tcPr>
          <w:p w:rsidR="000E6EAD" w:rsidRPr="00484494" w:rsidRDefault="000E6EAD"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 xml:space="preserve">N </w:t>
            </w:r>
            <w:proofErr w:type="gramStart"/>
            <w:r w:rsidRPr="00484494">
              <w:rPr>
                <w:rFonts w:ascii="Times New Roman" w:hAnsi="Times New Roman" w:cs="Times New Roman"/>
                <w:sz w:val="24"/>
                <w:szCs w:val="24"/>
              </w:rPr>
              <w:t>п</w:t>
            </w:r>
            <w:proofErr w:type="gramEnd"/>
            <w:r w:rsidRPr="00484494">
              <w:rPr>
                <w:rFonts w:ascii="Times New Roman" w:hAnsi="Times New Roman" w:cs="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tcPr>
          <w:p w:rsidR="000E6EAD" w:rsidRPr="00484494" w:rsidRDefault="000E6EAD"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Код профессионального стандарта</w:t>
            </w:r>
          </w:p>
        </w:tc>
        <w:tc>
          <w:tcPr>
            <w:tcW w:w="7362" w:type="dxa"/>
            <w:tcBorders>
              <w:top w:val="single" w:sz="4" w:space="0" w:color="auto"/>
              <w:left w:val="single" w:sz="4" w:space="0" w:color="auto"/>
              <w:bottom w:val="single" w:sz="4" w:space="0" w:color="auto"/>
              <w:right w:val="single" w:sz="4" w:space="0" w:color="auto"/>
            </w:tcBorders>
          </w:tcPr>
          <w:p w:rsidR="000E6EAD" w:rsidRPr="00484494" w:rsidRDefault="000E6EAD"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Наименование области профессиональной деятельности. Наименование профессионального стандарта</w:t>
            </w:r>
          </w:p>
        </w:tc>
      </w:tr>
      <w:tr w:rsidR="000E6EAD" w:rsidRPr="00484494" w:rsidTr="00F42BBD">
        <w:tc>
          <w:tcPr>
            <w:tcW w:w="9856" w:type="dxa"/>
            <w:gridSpan w:val="3"/>
            <w:tcBorders>
              <w:top w:val="single" w:sz="4" w:space="0" w:color="auto"/>
              <w:left w:val="single" w:sz="4" w:space="0" w:color="auto"/>
              <w:bottom w:val="single" w:sz="4" w:space="0" w:color="auto"/>
              <w:right w:val="single" w:sz="4" w:space="0" w:color="auto"/>
            </w:tcBorders>
            <w:vAlign w:val="center"/>
          </w:tcPr>
          <w:p w:rsidR="000E6EAD" w:rsidRPr="00484494" w:rsidRDefault="00AB46C3" w:rsidP="004A4E8B">
            <w:pPr>
              <w:pStyle w:val="ConsPlusNormal"/>
              <w:jc w:val="center"/>
              <w:outlineLvl w:val="2"/>
              <w:rPr>
                <w:rFonts w:ascii="Times New Roman" w:hAnsi="Times New Roman" w:cs="Times New Roman"/>
                <w:sz w:val="24"/>
                <w:szCs w:val="24"/>
              </w:rPr>
            </w:pPr>
            <w:r w:rsidRPr="00484494">
              <w:rPr>
                <w:rFonts w:ascii="Times New Roman" w:hAnsi="Times New Roman" w:cs="Times New Roman"/>
                <w:sz w:val="24"/>
                <w:szCs w:val="24"/>
              </w:rPr>
              <w:t xml:space="preserve">область профессиональной деятельности </w:t>
            </w:r>
          </w:p>
        </w:tc>
      </w:tr>
      <w:tr w:rsidR="000E6EAD" w:rsidRPr="00484494" w:rsidTr="00F42BBD">
        <w:tc>
          <w:tcPr>
            <w:tcW w:w="510" w:type="dxa"/>
            <w:tcBorders>
              <w:top w:val="single" w:sz="4" w:space="0" w:color="auto"/>
              <w:left w:val="single" w:sz="4" w:space="0" w:color="auto"/>
              <w:bottom w:val="single" w:sz="4" w:space="0" w:color="auto"/>
              <w:right w:val="single" w:sz="4" w:space="0" w:color="auto"/>
            </w:tcBorders>
            <w:vAlign w:val="center"/>
          </w:tcPr>
          <w:p w:rsidR="000E6EAD" w:rsidRPr="00484494" w:rsidRDefault="000E6EAD"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0E6EAD" w:rsidRPr="00484494" w:rsidRDefault="002A2AEB" w:rsidP="002A2AEB">
            <w:pPr>
              <w:pStyle w:val="ConsPlusNormal"/>
              <w:jc w:val="center"/>
              <w:rPr>
                <w:rFonts w:ascii="Times New Roman" w:hAnsi="Times New Roman" w:cs="Times New Roman"/>
                <w:sz w:val="24"/>
                <w:szCs w:val="24"/>
              </w:rPr>
            </w:pPr>
            <w:r w:rsidRPr="00484494">
              <w:rPr>
                <w:rFonts w:ascii="Times New Roman" w:hAnsi="Times New Roman" w:cs="Times New Roman"/>
                <w:sz w:val="24"/>
              </w:rPr>
              <w:t>05.003</w:t>
            </w:r>
          </w:p>
        </w:tc>
        <w:tc>
          <w:tcPr>
            <w:tcW w:w="7362" w:type="dxa"/>
            <w:tcBorders>
              <w:top w:val="single" w:sz="4" w:space="0" w:color="auto"/>
              <w:left w:val="single" w:sz="4" w:space="0" w:color="auto"/>
              <w:bottom w:val="single" w:sz="4" w:space="0" w:color="auto"/>
              <w:right w:val="single" w:sz="4" w:space="0" w:color="auto"/>
            </w:tcBorders>
            <w:vAlign w:val="bottom"/>
          </w:tcPr>
          <w:p w:rsidR="000E6EAD" w:rsidRPr="00484494" w:rsidRDefault="002A2AEB" w:rsidP="00933F2F">
            <w:pPr>
              <w:pStyle w:val="ConsPlusNormal"/>
              <w:ind w:firstLine="283"/>
              <w:jc w:val="both"/>
              <w:rPr>
                <w:rFonts w:ascii="Times New Roman" w:hAnsi="Times New Roman" w:cs="Times New Roman"/>
                <w:sz w:val="24"/>
                <w:szCs w:val="24"/>
              </w:rPr>
            </w:pPr>
            <w:r w:rsidRPr="00484494">
              <w:rPr>
                <w:rFonts w:ascii="Times New Roman" w:hAnsi="Times New Roman" w:cs="Times New Roman"/>
                <w:sz w:val="24"/>
                <w:szCs w:val="24"/>
              </w:rPr>
              <w:t>Тренер</w:t>
            </w:r>
          </w:p>
        </w:tc>
      </w:tr>
      <w:tr w:rsidR="000E6EAD" w:rsidRPr="00484494" w:rsidTr="00F42BBD">
        <w:tc>
          <w:tcPr>
            <w:tcW w:w="510" w:type="dxa"/>
            <w:tcBorders>
              <w:top w:val="single" w:sz="4" w:space="0" w:color="auto"/>
              <w:left w:val="single" w:sz="4" w:space="0" w:color="auto"/>
              <w:bottom w:val="single" w:sz="4" w:space="0" w:color="auto"/>
              <w:right w:val="single" w:sz="4" w:space="0" w:color="auto"/>
            </w:tcBorders>
            <w:vAlign w:val="center"/>
          </w:tcPr>
          <w:p w:rsidR="000E6EAD" w:rsidRPr="00484494" w:rsidRDefault="000E6EAD"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0E6EAD" w:rsidRPr="00484494" w:rsidRDefault="002A2AEB"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rPr>
              <w:t>05.007</w:t>
            </w:r>
          </w:p>
        </w:tc>
        <w:tc>
          <w:tcPr>
            <w:tcW w:w="7362" w:type="dxa"/>
            <w:tcBorders>
              <w:top w:val="single" w:sz="4" w:space="0" w:color="auto"/>
              <w:left w:val="single" w:sz="4" w:space="0" w:color="auto"/>
              <w:bottom w:val="single" w:sz="4" w:space="0" w:color="auto"/>
              <w:right w:val="single" w:sz="4" w:space="0" w:color="auto"/>
            </w:tcBorders>
            <w:vAlign w:val="bottom"/>
          </w:tcPr>
          <w:p w:rsidR="000E6EAD" w:rsidRPr="00484494" w:rsidRDefault="002A2AEB" w:rsidP="00933F2F">
            <w:pPr>
              <w:pStyle w:val="ConsPlusNormal"/>
              <w:ind w:firstLine="283"/>
              <w:jc w:val="both"/>
              <w:rPr>
                <w:rFonts w:ascii="Times New Roman" w:hAnsi="Times New Roman" w:cs="Times New Roman"/>
                <w:sz w:val="24"/>
                <w:szCs w:val="24"/>
              </w:rPr>
            </w:pPr>
            <w:r w:rsidRPr="00484494">
              <w:rPr>
                <w:rFonts w:ascii="Times New Roman" w:hAnsi="Times New Roman" w:cs="Times New Roman"/>
                <w:sz w:val="24"/>
                <w:szCs w:val="24"/>
              </w:rPr>
              <w:t>Спортивный судья</w:t>
            </w:r>
          </w:p>
        </w:tc>
      </w:tr>
      <w:tr w:rsidR="002A2AEB" w:rsidRPr="00484494" w:rsidTr="00F42BBD">
        <w:tc>
          <w:tcPr>
            <w:tcW w:w="510" w:type="dxa"/>
            <w:tcBorders>
              <w:top w:val="single" w:sz="4" w:space="0" w:color="auto"/>
              <w:left w:val="single" w:sz="4" w:space="0" w:color="auto"/>
              <w:bottom w:val="single" w:sz="4" w:space="0" w:color="auto"/>
              <w:right w:val="single" w:sz="4" w:space="0" w:color="auto"/>
            </w:tcBorders>
            <w:vAlign w:val="center"/>
          </w:tcPr>
          <w:p w:rsidR="002A2AEB" w:rsidRPr="00484494" w:rsidRDefault="002A2AEB" w:rsidP="00933F2F">
            <w:pPr>
              <w:pStyle w:val="ConsPlusNormal"/>
              <w:jc w:val="center"/>
              <w:rPr>
                <w:rFonts w:ascii="Times New Roman" w:hAnsi="Times New Roman" w:cs="Times New Roman"/>
                <w:sz w:val="24"/>
                <w:szCs w:val="24"/>
              </w:rPr>
            </w:pPr>
            <w:r w:rsidRPr="00484494">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2A2AEB" w:rsidRPr="00484494" w:rsidRDefault="005A49F9" w:rsidP="00933F2F">
            <w:pPr>
              <w:pStyle w:val="ConsPlusNormal"/>
              <w:jc w:val="center"/>
              <w:rPr>
                <w:rFonts w:ascii="Times New Roman" w:hAnsi="Times New Roman" w:cs="Times New Roman"/>
                <w:sz w:val="24"/>
              </w:rPr>
            </w:pPr>
            <w:r w:rsidRPr="00484494">
              <w:rPr>
                <w:rFonts w:ascii="Times New Roman" w:hAnsi="Times New Roman" w:cs="Times New Roman"/>
                <w:sz w:val="22"/>
              </w:rPr>
              <w:t>05.010</w:t>
            </w:r>
          </w:p>
        </w:tc>
        <w:tc>
          <w:tcPr>
            <w:tcW w:w="7362" w:type="dxa"/>
            <w:tcBorders>
              <w:top w:val="single" w:sz="4" w:space="0" w:color="auto"/>
              <w:left w:val="single" w:sz="4" w:space="0" w:color="auto"/>
              <w:bottom w:val="single" w:sz="4" w:space="0" w:color="auto"/>
              <w:right w:val="single" w:sz="4" w:space="0" w:color="auto"/>
            </w:tcBorders>
            <w:vAlign w:val="bottom"/>
          </w:tcPr>
          <w:p w:rsidR="002A2AEB" w:rsidRPr="00484494" w:rsidRDefault="005A49F9" w:rsidP="00933F2F">
            <w:pPr>
              <w:pStyle w:val="ConsPlusNormal"/>
              <w:ind w:firstLine="283"/>
              <w:jc w:val="both"/>
              <w:rPr>
                <w:rFonts w:ascii="Times New Roman" w:hAnsi="Times New Roman" w:cs="Times New Roman"/>
                <w:sz w:val="24"/>
                <w:szCs w:val="24"/>
              </w:rPr>
            </w:pPr>
            <w:r w:rsidRPr="00484494">
              <w:rPr>
                <w:rFonts w:ascii="Times New Roman" w:hAnsi="Times New Roman" w:cs="Times New Roman"/>
                <w:sz w:val="24"/>
              </w:rPr>
              <w:t>Специалист по антидопинговому обеспечению</w:t>
            </w:r>
          </w:p>
        </w:tc>
      </w:tr>
    </w:tbl>
    <w:p w:rsidR="00FF0A0A" w:rsidRDefault="00FF0A0A"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8251B" w:rsidRDefault="0078251B" w:rsidP="00A6087B">
      <w:pPr>
        <w:pStyle w:val="a3"/>
        <w:spacing w:before="0" w:beforeAutospacing="0" w:after="0" w:afterAutospacing="0"/>
      </w:pPr>
    </w:p>
    <w:p w:rsidR="007929FD" w:rsidRPr="00484494" w:rsidRDefault="00881733" w:rsidP="00220076">
      <w:pPr>
        <w:pStyle w:val="a3"/>
        <w:spacing w:before="0" w:beforeAutospacing="0" w:after="0" w:afterAutospacing="0"/>
        <w:jc w:val="right"/>
      </w:pPr>
      <w:r w:rsidRPr="00484494">
        <w:lastRenderedPageBreak/>
        <w:t>Приложение 2</w:t>
      </w:r>
    </w:p>
    <w:p w:rsidR="007929FD" w:rsidRPr="00484494" w:rsidRDefault="00A64CB6" w:rsidP="00A64CB6">
      <w:pPr>
        <w:pStyle w:val="Default"/>
        <w:jc w:val="center"/>
        <w:rPr>
          <w:b/>
          <w:color w:val="auto"/>
        </w:rPr>
      </w:pPr>
      <w:r w:rsidRPr="00484494">
        <w:rPr>
          <w:b/>
          <w:color w:val="auto"/>
        </w:rPr>
        <w:t xml:space="preserve">Перечень обобщённых трудовых функций и трудовых функций, имеющих отношение к профессиональной деятельности выпускника </w:t>
      </w:r>
      <w:r w:rsidR="00881733" w:rsidRPr="00484494">
        <w:rPr>
          <w:b/>
          <w:color w:val="auto"/>
        </w:rPr>
        <w:t xml:space="preserve">образовательной </w:t>
      </w:r>
      <w:r w:rsidRPr="00484494">
        <w:rPr>
          <w:b/>
          <w:color w:val="auto"/>
        </w:rPr>
        <w:t>программы</w:t>
      </w:r>
    </w:p>
    <w:p w:rsidR="00AA3309" w:rsidRPr="00484494" w:rsidRDefault="00AA3309" w:rsidP="00220076">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523"/>
        <w:gridCol w:w="1985"/>
        <w:gridCol w:w="1477"/>
        <w:gridCol w:w="1861"/>
        <w:gridCol w:w="768"/>
        <w:gridCol w:w="1477"/>
      </w:tblGrid>
      <w:tr w:rsidR="00FF0A0A" w:rsidRPr="00484494" w:rsidTr="004A4E8B">
        <w:tc>
          <w:tcPr>
            <w:tcW w:w="1997" w:type="dxa"/>
            <w:vMerge w:val="restart"/>
            <w:shd w:val="clear" w:color="auto" w:fill="auto"/>
          </w:tcPr>
          <w:p w:rsidR="00FF0A0A" w:rsidRPr="00484494" w:rsidRDefault="00FF0A0A" w:rsidP="00933F2F">
            <w:pPr>
              <w:pStyle w:val="Default"/>
              <w:spacing w:after="200" w:line="276" w:lineRule="auto"/>
              <w:jc w:val="center"/>
              <w:rPr>
                <w:color w:val="auto"/>
              </w:rPr>
            </w:pPr>
            <w:r w:rsidRPr="00484494">
              <w:rPr>
                <w:b/>
                <w:color w:val="auto"/>
              </w:rPr>
              <w:t>Код и наименование профессионального стандарта</w:t>
            </w:r>
          </w:p>
        </w:tc>
        <w:tc>
          <w:tcPr>
            <w:tcW w:w="3901" w:type="dxa"/>
            <w:gridSpan w:val="3"/>
            <w:shd w:val="clear" w:color="auto" w:fill="auto"/>
          </w:tcPr>
          <w:p w:rsidR="00FF0A0A" w:rsidRPr="00484494" w:rsidRDefault="00FF0A0A" w:rsidP="00933F2F">
            <w:pPr>
              <w:pStyle w:val="Default"/>
              <w:spacing w:after="200" w:line="276" w:lineRule="auto"/>
              <w:jc w:val="center"/>
              <w:rPr>
                <w:color w:val="auto"/>
              </w:rPr>
            </w:pPr>
            <w:r w:rsidRPr="00484494">
              <w:rPr>
                <w:b/>
                <w:color w:val="auto"/>
              </w:rPr>
              <w:t>Обобщенные трудовые функции</w:t>
            </w:r>
          </w:p>
        </w:tc>
        <w:tc>
          <w:tcPr>
            <w:tcW w:w="4013" w:type="dxa"/>
            <w:gridSpan w:val="3"/>
            <w:shd w:val="clear" w:color="auto" w:fill="auto"/>
          </w:tcPr>
          <w:p w:rsidR="00FF0A0A" w:rsidRPr="00484494" w:rsidRDefault="00FF0A0A" w:rsidP="00933F2F">
            <w:pPr>
              <w:pStyle w:val="Default"/>
              <w:spacing w:after="200" w:line="276" w:lineRule="auto"/>
              <w:jc w:val="center"/>
              <w:rPr>
                <w:color w:val="auto"/>
              </w:rPr>
            </w:pPr>
            <w:r w:rsidRPr="00484494">
              <w:rPr>
                <w:b/>
                <w:color w:val="auto"/>
              </w:rPr>
              <w:t>Трудовые функции</w:t>
            </w:r>
          </w:p>
        </w:tc>
      </w:tr>
      <w:tr w:rsidR="00EA6090" w:rsidRPr="00484494" w:rsidTr="004A4E8B">
        <w:tc>
          <w:tcPr>
            <w:tcW w:w="1997" w:type="dxa"/>
            <w:vMerge/>
            <w:shd w:val="clear" w:color="auto" w:fill="auto"/>
          </w:tcPr>
          <w:p w:rsidR="00FF0A0A" w:rsidRPr="00484494" w:rsidRDefault="00FF0A0A" w:rsidP="00933F2F">
            <w:pPr>
              <w:pStyle w:val="Default"/>
              <w:spacing w:after="200" w:line="276" w:lineRule="auto"/>
              <w:jc w:val="center"/>
              <w:rPr>
                <w:color w:val="auto"/>
              </w:rPr>
            </w:pPr>
          </w:p>
        </w:tc>
        <w:tc>
          <w:tcPr>
            <w:tcW w:w="514" w:type="dxa"/>
            <w:shd w:val="clear" w:color="auto" w:fill="auto"/>
            <w:vAlign w:val="center"/>
          </w:tcPr>
          <w:p w:rsidR="00FF0A0A" w:rsidRPr="00484494" w:rsidRDefault="00FF0A0A" w:rsidP="00933F2F">
            <w:pPr>
              <w:spacing w:after="200" w:line="276" w:lineRule="auto"/>
              <w:contextualSpacing/>
              <w:jc w:val="center"/>
            </w:pPr>
            <w:r w:rsidRPr="00484494">
              <w:t>код</w:t>
            </w:r>
          </w:p>
        </w:tc>
        <w:tc>
          <w:tcPr>
            <w:tcW w:w="1944" w:type="dxa"/>
            <w:shd w:val="clear" w:color="auto" w:fill="auto"/>
          </w:tcPr>
          <w:p w:rsidR="00FF0A0A" w:rsidRPr="00484494" w:rsidRDefault="00FF0A0A" w:rsidP="00933F2F">
            <w:pPr>
              <w:pStyle w:val="Default"/>
              <w:spacing w:after="200" w:line="276" w:lineRule="auto"/>
              <w:jc w:val="center"/>
              <w:rPr>
                <w:color w:val="auto"/>
              </w:rPr>
            </w:pPr>
            <w:r w:rsidRPr="00484494">
              <w:rPr>
                <w:color w:val="auto"/>
              </w:rPr>
              <w:t>наименование</w:t>
            </w:r>
          </w:p>
        </w:tc>
        <w:tc>
          <w:tcPr>
            <w:tcW w:w="1443" w:type="dxa"/>
            <w:shd w:val="clear" w:color="auto" w:fill="auto"/>
          </w:tcPr>
          <w:p w:rsidR="00FF0A0A" w:rsidRPr="00484494" w:rsidRDefault="00FF0A0A" w:rsidP="00933F2F">
            <w:pPr>
              <w:pStyle w:val="Default"/>
              <w:spacing w:after="200" w:line="276" w:lineRule="auto"/>
              <w:jc w:val="center"/>
              <w:rPr>
                <w:color w:val="auto"/>
              </w:rPr>
            </w:pPr>
            <w:r w:rsidRPr="00484494">
              <w:rPr>
                <w:color w:val="auto"/>
              </w:rPr>
              <w:t>уровень квалификации</w:t>
            </w:r>
          </w:p>
        </w:tc>
        <w:tc>
          <w:tcPr>
            <w:tcW w:w="1817" w:type="dxa"/>
            <w:shd w:val="clear" w:color="auto" w:fill="auto"/>
          </w:tcPr>
          <w:p w:rsidR="00FF0A0A" w:rsidRPr="00484494" w:rsidRDefault="00FF0A0A" w:rsidP="00933F2F">
            <w:pPr>
              <w:pStyle w:val="Default"/>
              <w:spacing w:after="200" w:line="276" w:lineRule="auto"/>
              <w:jc w:val="center"/>
              <w:rPr>
                <w:color w:val="auto"/>
              </w:rPr>
            </w:pPr>
            <w:r w:rsidRPr="00484494">
              <w:rPr>
                <w:color w:val="auto"/>
              </w:rPr>
              <w:t>Наименование</w:t>
            </w:r>
          </w:p>
        </w:tc>
        <w:tc>
          <w:tcPr>
            <w:tcW w:w="753" w:type="dxa"/>
            <w:shd w:val="clear" w:color="auto" w:fill="auto"/>
          </w:tcPr>
          <w:p w:rsidR="00FF0A0A" w:rsidRPr="00484494" w:rsidRDefault="00FF0A0A" w:rsidP="00933F2F">
            <w:pPr>
              <w:pStyle w:val="Default"/>
              <w:spacing w:after="200" w:line="276" w:lineRule="auto"/>
              <w:jc w:val="center"/>
              <w:rPr>
                <w:color w:val="auto"/>
              </w:rPr>
            </w:pPr>
            <w:r w:rsidRPr="00484494">
              <w:rPr>
                <w:color w:val="auto"/>
              </w:rPr>
              <w:t>код</w:t>
            </w:r>
          </w:p>
        </w:tc>
        <w:tc>
          <w:tcPr>
            <w:tcW w:w="1443" w:type="dxa"/>
            <w:shd w:val="clear" w:color="auto" w:fill="auto"/>
          </w:tcPr>
          <w:p w:rsidR="00FF0A0A" w:rsidRPr="00484494" w:rsidRDefault="00FF0A0A" w:rsidP="00933F2F">
            <w:pPr>
              <w:pStyle w:val="Default"/>
              <w:spacing w:after="200" w:line="276" w:lineRule="auto"/>
              <w:jc w:val="center"/>
              <w:rPr>
                <w:color w:val="auto"/>
              </w:rPr>
            </w:pPr>
            <w:r w:rsidRPr="00484494">
              <w:rPr>
                <w:color w:val="auto"/>
              </w:rPr>
              <w:t>уровень (подуровень) квалификации</w:t>
            </w:r>
          </w:p>
        </w:tc>
      </w:tr>
      <w:tr w:rsidR="00CF338F" w:rsidRPr="00484494" w:rsidTr="004A4E8B">
        <w:tc>
          <w:tcPr>
            <w:tcW w:w="1997" w:type="dxa"/>
            <w:vMerge w:val="restart"/>
            <w:shd w:val="clear" w:color="auto" w:fill="auto"/>
          </w:tcPr>
          <w:p w:rsidR="00CF338F" w:rsidRPr="00484494" w:rsidRDefault="00CF338F" w:rsidP="00933F2F">
            <w:pPr>
              <w:pStyle w:val="Default"/>
              <w:spacing w:after="200" w:line="276" w:lineRule="auto"/>
              <w:jc w:val="center"/>
              <w:rPr>
                <w:color w:val="auto"/>
              </w:rPr>
            </w:pPr>
            <w:r w:rsidRPr="00484494">
              <w:rPr>
                <w:color w:val="auto"/>
              </w:rPr>
              <w:t>05.003«Тренер»</w:t>
            </w:r>
          </w:p>
        </w:tc>
        <w:tc>
          <w:tcPr>
            <w:tcW w:w="514" w:type="dxa"/>
            <w:vMerge w:val="restart"/>
            <w:shd w:val="clear" w:color="auto" w:fill="auto"/>
          </w:tcPr>
          <w:p w:rsidR="00CF338F" w:rsidRPr="00484494" w:rsidRDefault="00CF338F" w:rsidP="00EE0F01">
            <w:pPr>
              <w:pStyle w:val="Default"/>
              <w:jc w:val="center"/>
              <w:rPr>
                <w:color w:val="auto"/>
                <w:sz w:val="23"/>
                <w:szCs w:val="23"/>
              </w:rPr>
            </w:pPr>
            <w:r w:rsidRPr="00484494">
              <w:rPr>
                <w:color w:val="auto"/>
                <w:sz w:val="23"/>
                <w:szCs w:val="23"/>
              </w:rPr>
              <w:t>А</w:t>
            </w:r>
          </w:p>
        </w:tc>
        <w:tc>
          <w:tcPr>
            <w:tcW w:w="1944" w:type="dxa"/>
            <w:vMerge w:val="restart"/>
            <w:shd w:val="clear" w:color="auto" w:fill="auto"/>
          </w:tcPr>
          <w:p w:rsidR="00CF338F" w:rsidRPr="00484494" w:rsidRDefault="00CF338F" w:rsidP="00EE0F01">
            <w:pPr>
              <w:pStyle w:val="Default"/>
              <w:jc w:val="center"/>
              <w:rPr>
                <w:color w:val="auto"/>
                <w:sz w:val="23"/>
                <w:szCs w:val="23"/>
              </w:rPr>
            </w:pPr>
            <w:r w:rsidRPr="00484494">
              <w:rPr>
                <w:color w:val="auto"/>
                <w:sz w:val="23"/>
                <w:szCs w:val="23"/>
              </w:rPr>
              <w:t>Осуществление тренировочного процесса на спортивно-оздоровительном этапе</w:t>
            </w:r>
          </w:p>
        </w:tc>
        <w:tc>
          <w:tcPr>
            <w:tcW w:w="1443" w:type="dxa"/>
            <w:vMerge w:val="restart"/>
            <w:shd w:val="clear" w:color="auto" w:fill="auto"/>
          </w:tcPr>
          <w:p w:rsidR="00CF338F" w:rsidRPr="00484494" w:rsidRDefault="00CF338F" w:rsidP="00933F2F">
            <w:pPr>
              <w:pStyle w:val="Default"/>
              <w:spacing w:after="200" w:line="276" w:lineRule="auto"/>
              <w:jc w:val="center"/>
              <w:rPr>
                <w:color w:val="auto"/>
              </w:rPr>
            </w:pPr>
            <w:r w:rsidRPr="00484494">
              <w:rPr>
                <w:color w:val="auto"/>
              </w:rPr>
              <w:t>5</w:t>
            </w:r>
          </w:p>
        </w:tc>
        <w:tc>
          <w:tcPr>
            <w:tcW w:w="1817" w:type="dxa"/>
            <w:shd w:val="clear" w:color="auto" w:fill="auto"/>
          </w:tcPr>
          <w:p w:rsidR="00CF338F" w:rsidRPr="00484494" w:rsidRDefault="00CF338F" w:rsidP="00EA6090">
            <w:pPr>
              <w:pStyle w:val="Default"/>
              <w:jc w:val="center"/>
              <w:rPr>
                <w:color w:val="auto"/>
                <w:sz w:val="23"/>
                <w:szCs w:val="23"/>
              </w:rPr>
            </w:pPr>
            <w:r w:rsidRPr="00484494">
              <w:rPr>
                <w:color w:val="auto"/>
                <w:sz w:val="23"/>
                <w:szCs w:val="23"/>
              </w:rPr>
              <w:t>Проведение занятий по общей физической подготовке обучающихся</w:t>
            </w:r>
          </w:p>
        </w:tc>
        <w:tc>
          <w:tcPr>
            <w:tcW w:w="753" w:type="dxa"/>
            <w:shd w:val="clear" w:color="auto" w:fill="auto"/>
          </w:tcPr>
          <w:p w:rsidR="00CF338F" w:rsidRPr="00484494" w:rsidRDefault="00CF338F" w:rsidP="00EB4F8E">
            <w:pPr>
              <w:pStyle w:val="Default"/>
              <w:jc w:val="center"/>
              <w:rPr>
                <w:color w:val="auto"/>
                <w:sz w:val="23"/>
                <w:szCs w:val="23"/>
              </w:rPr>
            </w:pPr>
            <w:r w:rsidRPr="00484494">
              <w:rPr>
                <w:color w:val="auto"/>
                <w:sz w:val="23"/>
                <w:szCs w:val="23"/>
              </w:rPr>
              <w:t xml:space="preserve">А/01.5 </w:t>
            </w:r>
          </w:p>
          <w:p w:rsidR="00CF338F" w:rsidRPr="00484494" w:rsidRDefault="00CF338F" w:rsidP="00EA6090">
            <w:pPr>
              <w:pStyle w:val="Default"/>
              <w:jc w:val="center"/>
              <w:rPr>
                <w:color w:val="auto"/>
                <w:sz w:val="23"/>
                <w:szCs w:val="23"/>
              </w:rPr>
            </w:pPr>
          </w:p>
        </w:tc>
        <w:tc>
          <w:tcPr>
            <w:tcW w:w="1443" w:type="dxa"/>
            <w:shd w:val="clear" w:color="auto" w:fill="auto"/>
          </w:tcPr>
          <w:p w:rsidR="00CF338F" w:rsidRPr="00484494" w:rsidRDefault="00CF338F" w:rsidP="00933F2F">
            <w:pPr>
              <w:pStyle w:val="Default"/>
              <w:spacing w:after="200" w:line="276" w:lineRule="auto"/>
              <w:jc w:val="center"/>
              <w:rPr>
                <w:color w:val="auto"/>
              </w:rPr>
            </w:pPr>
            <w:r w:rsidRPr="00484494">
              <w:rPr>
                <w:color w:val="auto"/>
              </w:rPr>
              <w:t>5</w:t>
            </w:r>
          </w:p>
        </w:tc>
      </w:tr>
      <w:tr w:rsidR="00CF338F" w:rsidRPr="00484494" w:rsidTr="004A4E8B">
        <w:tc>
          <w:tcPr>
            <w:tcW w:w="1997" w:type="dxa"/>
            <w:vMerge/>
            <w:shd w:val="clear" w:color="auto" w:fill="auto"/>
          </w:tcPr>
          <w:p w:rsidR="00CF338F" w:rsidRPr="00484494" w:rsidRDefault="00CF338F" w:rsidP="00933F2F">
            <w:pPr>
              <w:pStyle w:val="Default"/>
              <w:spacing w:after="200" w:line="276" w:lineRule="auto"/>
              <w:jc w:val="center"/>
              <w:rPr>
                <w:color w:val="auto"/>
              </w:rPr>
            </w:pPr>
          </w:p>
        </w:tc>
        <w:tc>
          <w:tcPr>
            <w:tcW w:w="514" w:type="dxa"/>
            <w:vMerge/>
            <w:shd w:val="clear" w:color="auto" w:fill="auto"/>
          </w:tcPr>
          <w:p w:rsidR="00CF338F" w:rsidRPr="00484494" w:rsidRDefault="00CF338F" w:rsidP="00EE0F01">
            <w:pPr>
              <w:pStyle w:val="Default"/>
              <w:jc w:val="center"/>
              <w:rPr>
                <w:color w:val="auto"/>
                <w:sz w:val="23"/>
                <w:szCs w:val="23"/>
              </w:rPr>
            </w:pPr>
          </w:p>
        </w:tc>
        <w:tc>
          <w:tcPr>
            <w:tcW w:w="1944" w:type="dxa"/>
            <w:vMerge/>
            <w:shd w:val="clear" w:color="auto" w:fill="auto"/>
          </w:tcPr>
          <w:p w:rsidR="00CF338F" w:rsidRPr="00484494" w:rsidRDefault="00CF338F" w:rsidP="00EE0F01">
            <w:pPr>
              <w:pStyle w:val="Default"/>
              <w:jc w:val="center"/>
              <w:rPr>
                <w:color w:val="auto"/>
                <w:sz w:val="23"/>
                <w:szCs w:val="23"/>
              </w:rPr>
            </w:pPr>
          </w:p>
        </w:tc>
        <w:tc>
          <w:tcPr>
            <w:tcW w:w="1443" w:type="dxa"/>
            <w:vMerge/>
            <w:shd w:val="clear" w:color="auto" w:fill="auto"/>
          </w:tcPr>
          <w:p w:rsidR="00CF338F" w:rsidRPr="00484494" w:rsidRDefault="00CF338F" w:rsidP="00933F2F">
            <w:pPr>
              <w:pStyle w:val="Default"/>
              <w:spacing w:after="200" w:line="276" w:lineRule="auto"/>
              <w:jc w:val="center"/>
              <w:rPr>
                <w:color w:val="auto"/>
              </w:rPr>
            </w:pPr>
          </w:p>
        </w:tc>
        <w:tc>
          <w:tcPr>
            <w:tcW w:w="1817" w:type="dxa"/>
            <w:shd w:val="clear" w:color="auto" w:fill="auto"/>
          </w:tcPr>
          <w:p w:rsidR="00CF338F" w:rsidRPr="00484494" w:rsidRDefault="00CF338F" w:rsidP="00EA6090">
            <w:pPr>
              <w:pStyle w:val="Default"/>
              <w:jc w:val="center"/>
              <w:rPr>
                <w:color w:val="auto"/>
                <w:sz w:val="23"/>
                <w:szCs w:val="23"/>
              </w:rPr>
            </w:pPr>
            <w:r w:rsidRPr="00484494">
              <w:rPr>
                <w:color w:val="auto"/>
                <w:sz w:val="23"/>
                <w:szCs w:val="23"/>
              </w:rPr>
              <w:t>Формирование у обучающихся представлений о теоретических основах физической культуры и интереса к занятиям спортом</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А/02.5 </w:t>
            </w:r>
          </w:p>
          <w:p w:rsidR="00CF338F" w:rsidRPr="00484494" w:rsidRDefault="00CF338F" w:rsidP="00EA6090">
            <w:pPr>
              <w:pStyle w:val="Default"/>
              <w:jc w:val="center"/>
              <w:rPr>
                <w:color w:val="auto"/>
                <w:sz w:val="23"/>
                <w:szCs w:val="23"/>
              </w:rPr>
            </w:pPr>
          </w:p>
        </w:tc>
        <w:tc>
          <w:tcPr>
            <w:tcW w:w="1443" w:type="dxa"/>
            <w:shd w:val="clear" w:color="auto" w:fill="auto"/>
          </w:tcPr>
          <w:p w:rsidR="00CF338F" w:rsidRPr="00484494" w:rsidRDefault="00CF338F" w:rsidP="00933F2F">
            <w:pPr>
              <w:pStyle w:val="Default"/>
              <w:spacing w:after="200" w:line="276" w:lineRule="auto"/>
              <w:jc w:val="center"/>
              <w:rPr>
                <w:color w:val="auto"/>
              </w:rPr>
            </w:pPr>
            <w:r w:rsidRPr="00484494">
              <w:rPr>
                <w:color w:val="auto"/>
              </w:rPr>
              <w:t>5</w:t>
            </w:r>
          </w:p>
        </w:tc>
      </w:tr>
      <w:tr w:rsidR="00CF338F" w:rsidRPr="00484494" w:rsidTr="004A4E8B">
        <w:tc>
          <w:tcPr>
            <w:tcW w:w="1997" w:type="dxa"/>
            <w:vMerge/>
            <w:shd w:val="clear" w:color="auto" w:fill="auto"/>
          </w:tcPr>
          <w:p w:rsidR="00CF338F" w:rsidRPr="00484494" w:rsidRDefault="00CF338F" w:rsidP="00933F2F">
            <w:pPr>
              <w:pStyle w:val="Default"/>
              <w:spacing w:after="200" w:line="276" w:lineRule="auto"/>
              <w:jc w:val="center"/>
              <w:rPr>
                <w:color w:val="auto"/>
              </w:rPr>
            </w:pPr>
          </w:p>
        </w:tc>
        <w:tc>
          <w:tcPr>
            <w:tcW w:w="514" w:type="dxa"/>
            <w:vMerge/>
            <w:shd w:val="clear" w:color="auto" w:fill="auto"/>
          </w:tcPr>
          <w:p w:rsidR="00CF338F" w:rsidRPr="00484494" w:rsidRDefault="00CF338F" w:rsidP="00EE0F01">
            <w:pPr>
              <w:pStyle w:val="Default"/>
              <w:jc w:val="center"/>
              <w:rPr>
                <w:color w:val="auto"/>
                <w:sz w:val="23"/>
                <w:szCs w:val="23"/>
              </w:rPr>
            </w:pPr>
          </w:p>
        </w:tc>
        <w:tc>
          <w:tcPr>
            <w:tcW w:w="1944" w:type="dxa"/>
            <w:vMerge/>
            <w:shd w:val="clear" w:color="auto" w:fill="auto"/>
          </w:tcPr>
          <w:p w:rsidR="00CF338F" w:rsidRPr="00484494" w:rsidRDefault="00CF338F" w:rsidP="00EE0F01">
            <w:pPr>
              <w:pStyle w:val="Default"/>
              <w:jc w:val="center"/>
              <w:rPr>
                <w:color w:val="auto"/>
                <w:sz w:val="23"/>
                <w:szCs w:val="23"/>
              </w:rPr>
            </w:pPr>
          </w:p>
        </w:tc>
        <w:tc>
          <w:tcPr>
            <w:tcW w:w="1443" w:type="dxa"/>
            <w:vMerge/>
            <w:shd w:val="clear" w:color="auto" w:fill="auto"/>
          </w:tcPr>
          <w:p w:rsidR="00CF338F" w:rsidRPr="00484494" w:rsidRDefault="00CF338F" w:rsidP="00933F2F">
            <w:pPr>
              <w:pStyle w:val="Default"/>
              <w:spacing w:after="200" w:line="276" w:lineRule="auto"/>
              <w:jc w:val="center"/>
              <w:rPr>
                <w:color w:val="auto"/>
              </w:rPr>
            </w:pPr>
          </w:p>
        </w:tc>
        <w:tc>
          <w:tcPr>
            <w:tcW w:w="1817" w:type="dxa"/>
            <w:shd w:val="clear" w:color="auto" w:fill="auto"/>
          </w:tcPr>
          <w:p w:rsidR="00CF338F" w:rsidRPr="00484494" w:rsidRDefault="00CF338F" w:rsidP="00EA6090">
            <w:pPr>
              <w:pStyle w:val="Default"/>
              <w:jc w:val="center"/>
              <w:rPr>
                <w:color w:val="auto"/>
                <w:sz w:val="23"/>
                <w:szCs w:val="23"/>
              </w:rPr>
            </w:pPr>
            <w:r w:rsidRPr="00484494">
              <w:rPr>
                <w:color w:val="auto"/>
                <w:sz w:val="23"/>
                <w:szCs w:val="23"/>
              </w:rPr>
              <w:t>Планирование, учет и анализ результатов тренировочного процесса на спортивно-оздоровительном этапе</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А/03.5 </w:t>
            </w:r>
          </w:p>
          <w:p w:rsidR="00CF338F" w:rsidRPr="00484494" w:rsidRDefault="00CF338F" w:rsidP="00EA6090">
            <w:pPr>
              <w:pStyle w:val="Default"/>
              <w:jc w:val="center"/>
              <w:rPr>
                <w:color w:val="auto"/>
                <w:sz w:val="23"/>
                <w:szCs w:val="23"/>
              </w:rPr>
            </w:pPr>
          </w:p>
        </w:tc>
        <w:tc>
          <w:tcPr>
            <w:tcW w:w="1443" w:type="dxa"/>
            <w:shd w:val="clear" w:color="auto" w:fill="auto"/>
          </w:tcPr>
          <w:p w:rsidR="00CF338F" w:rsidRPr="00484494" w:rsidRDefault="00CF338F" w:rsidP="00933F2F">
            <w:pPr>
              <w:pStyle w:val="Default"/>
              <w:spacing w:after="200" w:line="276" w:lineRule="auto"/>
              <w:jc w:val="center"/>
              <w:rPr>
                <w:color w:val="auto"/>
              </w:rPr>
            </w:pPr>
            <w:r w:rsidRPr="00484494">
              <w:rPr>
                <w:color w:val="auto"/>
              </w:rPr>
              <w:t>5</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color w:val="auto"/>
              </w:rPr>
            </w:pPr>
            <w:r w:rsidRPr="00484494">
              <w:rPr>
                <w:color w:val="auto"/>
              </w:rPr>
              <w:t>05.003«Тренер»</w:t>
            </w:r>
          </w:p>
        </w:tc>
        <w:tc>
          <w:tcPr>
            <w:tcW w:w="51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В</w:t>
            </w:r>
          </w:p>
        </w:tc>
        <w:tc>
          <w:tcPr>
            <w:tcW w:w="194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Осуществление тренировочного процесса на этапе начальной подготовки</w:t>
            </w:r>
          </w:p>
        </w:tc>
        <w:tc>
          <w:tcPr>
            <w:tcW w:w="1443" w:type="dxa"/>
            <w:vMerge w:val="restart"/>
            <w:shd w:val="clear" w:color="auto" w:fill="auto"/>
          </w:tcPr>
          <w:p w:rsidR="00CF338F" w:rsidRPr="00484494" w:rsidRDefault="00CF338F" w:rsidP="00CF338F">
            <w:pPr>
              <w:pStyle w:val="Default"/>
              <w:spacing w:after="200" w:line="276" w:lineRule="auto"/>
              <w:jc w:val="center"/>
              <w:rPr>
                <w:color w:val="auto"/>
              </w:rPr>
            </w:pPr>
            <w:r w:rsidRPr="00484494">
              <w:rPr>
                <w:color w:val="auto"/>
              </w:rPr>
              <w:t>5</w:t>
            </w:r>
          </w:p>
        </w:tc>
        <w:tc>
          <w:tcPr>
            <w:tcW w:w="1817" w:type="dxa"/>
            <w:shd w:val="clear" w:color="auto" w:fill="auto"/>
          </w:tcPr>
          <w:p w:rsidR="00CF338F" w:rsidRPr="00484494" w:rsidRDefault="00F535F0" w:rsidP="00CF338F">
            <w:pPr>
              <w:pStyle w:val="Default"/>
              <w:jc w:val="center"/>
              <w:rPr>
                <w:color w:val="auto"/>
                <w:sz w:val="23"/>
                <w:szCs w:val="23"/>
              </w:rPr>
            </w:pPr>
            <w:r w:rsidRPr="00484494">
              <w:rPr>
                <w:color w:val="auto"/>
                <w:sz w:val="23"/>
                <w:szCs w:val="23"/>
              </w:rPr>
              <w:t xml:space="preserve">Осуществление набора </w:t>
            </w:r>
            <w:proofErr w:type="gramStart"/>
            <w:r w:rsidRPr="00484494">
              <w:rPr>
                <w:color w:val="auto"/>
                <w:sz w:val="23"/>
                <w:szCs w:val="23"/>
              </w:rPr>
              <w:t>обучающихся</w:t>
            </w:r>
            <w:proofErr w:type="gramEnd"/>
            <w:r w:rsidRPr="00484494">
              <w:rPr>
                <w:color w:val="auto"/>
                <w:sz w:val="23"/>
                <w:szCs w:val="23"/>
              </w:rPr>
              <w:t xml:space="preserve"> в группы и секции этапа начальной подготовки (по виду спорта, спортивным дисциплинам)</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В/01.5 </w:t>
            </w:r>
          </w:p>
          <w:p w:rsidR="00CF338F" w:rsidRPr="00484494" w:rsidRDefault="00CF338F" w:rsidP="00CF338F">
            <w:pPr>
              <w:pStyle w:val="Default"/>
              <w:spacing w:after="200" w:line="276" w:lineRule="auto"/>
              <w:jc w:val="center"/>
              <w:rPr>
                <w:rFonts w:ascii="Calibri" w:hAnsi="Calibri"/>
                <w:color w:val="auto"/>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5</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jc w:val="center"/>
              <w:rPr>
                <w:color w:val="auto"/>
                <w:sz w:val="23"/>
                <w:szCs w:val="23"/>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rPr>
            </w:pPr>
          </w:p>
        </w:tc>
        <w:tc>
          <w:tcPr>
            <w:tcW w:w="1817" w:type="dxa"/>
            <w:shd w:val="clear" w:color="auto" w:fill="auto"/>
          </w:tcPr>
          <w:p w:rsidR="00CF338F" w:rsidRPr="00484494" w:rsidRDefault="00F535F0" w:rsidP="00CF338F">
            <w:pPr>
              <w:pStyle w:val="Default"/>
              <w:jc w:val="center"/>
              <w:rPr>
                <w:color w:val="auto"/>
                <w:sz w:val="23"/>
                <w:szCs w:val="23"/>
              </w:rPr>
            </w:pPr>
            <w:r w:rsidRPr="00484494">
              <w:rPr>
                <w:color w:val="auto"/>
                <w:sz w:val="23"/>
                <w:szCs w:val="23"/>
              </w:rPr>
              <w:t xml:space="preserve">Обучение основам техники двигательных действий (по виду спорта, </w:t>
            </w:r>
            <w:r w:rsidRPr="00484494">
              <w:rPr>
                <w:color w:val="auto"/>
                <w:sz w:val="23"/>
                <w:szCs w:val="23"/>
              </w:rPr>
              <w:lastRenderedPageBreak/>
              <w:t>спортивным дисциплинам)</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lastRenderedPageBreak/>
              <w:t>В</w:t>
            </w:r>
            <w:r w:rsidR="00F535F0" w:rsidRPr="00484494">
              <w:rPr>
                <w:color w:val="auto"/>
                <w:sz w:val="23"/>
                <w:szCs w:val="23"/>
              </w:rPr>
              <w:t>/02</w:t>
            </w:r>
            <w:r w:rsidRPr="00484494">
              <w:rPr>
                <w:color w:val="auto"/>
                <w:sz w:val="23"/>
                <w:szCs w:val="23"/>
              </w:rPr>
              <w:t xml:space="preserve">.5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5</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jc w:val="center"/>
              <w:rPr>
                <w:color w:val="auto"/>
                <w:sz w:val="23"/>
                <w:szCs w:val="23"/>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rPr>
            </w:pPr>
          </w:p>
        </w:tc>
        <w:tc>
          <w:tcPr>
            <w:tcW w:w="1817" w:type="dxa"/>
            <w:shd w:val="clear" w:color="auto" w:fill="auto"/>
          </w:tcPr>
          <w:p w:rsidR="00CF338F" w:rsidRPr="00484494" w:rsidRDefault="00F535F0" w:rsidP="00CF338F">
            <w:pPr>
              <w:pStyle w:val="Default"/>
              <w:jc w:val="center"/>
              <w:rPr>
                <w:color w:val="auto"/>
                <w:sz w:val="23"/>
                <w:szCs w:val="23"/>
              </w:rPr>
            </w:pPr>
            <w:r w:rsidRPr="00484494">
              <w:rPr>
                <w:color w:val="auto"/>
                <w:sz w:val="23"/>
                <w:szCs w:val="23"/>
              </w:rPr>
              <w:t>Формирование у обучающихся представлений о теоретических основах вида спорта, спортивной этике</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В</w:t>
            </w:r>
            <w:r w:rsidR="00F535F0" w:rsidRPr="00484494">
              <w:rPr>
                <w:color w:val="auto"/>
                <w:sz w:val="23"/>
                <w:szCs w:val="23"/>
              </w:rPr>
              <w:t>/03</w:t>
            </w:r>
            <w:r w:rsidRPr="00484494">
              <w:rPr>
                <w:color w:val="auto"/>
                <w:sz w:val="23"/>
                <w:szCs w:val="23"/>
              </w:rPr>
              <w:t xml:space="preserve">.5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5</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jc w:val="center"/>
              <w:rPr>
                <w:color w:val="auto"/>
                <w:sz w:val="23"/>
                <w:szCs w:val="23"/>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rPr>
            </w:pPr>
          </w:p>
        </w:tc>
        <w:tc>
          <w:tcPr>
            <w:tcW w:w="1817" w:type="dxa"/>
            <w:shd w:val="clear" w:color="auto" w:fill="auto"/>
          </w:tcPr>
          <w:p w:rsidR="00CF338F" w:rsidRPr="00484494" w:rsidRDefault="00F535F0" w:rsidP="00CF338F">
            <w:pPr>
              <w:pStyle w:val="Default"/>
              <w:jc w:val="center"/>
              <w:rPr>
                <w:color w:val="auto"/>
                <w:sz w:val="23"/>
                <w:szCs w:val="23"/>
              </w:rPr>
            </w:pPr>
            <w:r w:rsidRPr="00484494">
              <w:rPr>
                <w:color w:val="auto"/>
                <w:sz w:val="23"/>
                <w:szCs w:val="23"/>
              </w:rPr>
              <w:t>Планирование, учет и анализ результатов тренировочного процесса на этапе начальной подготовки</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В</w:t>
            </w:r>
            <w:r w:rsidR="00F535F0" w:rsidRPr="00484494">
              <w:rPr>
                <w:color w:val="auto"/>
                <w:sz w:val="23"/>
                <w:szCs w:val="23"/>
              </w:rPr>
              <w:t>/04</w:t>
            </w:r>
            <w:r w:rsidRPr="00484494">
              <w:rPr>
                <w:color w:val="auto"/>
                <w:sz w:val="23"/>
                <w:szCs w:val="23"/>
              </w:rPr>
              <w:t xml:space="preserve">.5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5</w:t>
            </w:r>
          </w:p>
        </w:tc>
      </w:tr>
      <w:tr w:rsidR="00F535F0" w:rsidRPr="00484494" w:rsidTr="004A4E8B">
        <w:tc>
          <w:tcPr>
            <w:tcW w:w="1997" w:type="dxa"/>
            <w:vMerge w:val="restart"/>
            <w:shd w:val="clear" w:color="auto" w:fill="auto"/>
          </w:tcPr>
          <w:p w:rsidR="00F535F0" w:rsidRPr="00484494" w:rsidRDefault="00F535F0" w:rsidP="00CF338F">
            <w:pPr>
              <w:pStyle w:val="Default"/>
              <w:spacing w:after="200" w:line="276" w:lineRule="auto"/>
              <w:jc w:val="center"/>
              <w:rPr>
                <w:rFonts w:ascii="Calibri" w:hAnsi="Calibri"/>
                <w:color w:val="auto"/>
              </w:rPr>
            </w:pPr>
            <w:r w:rsidRPr="00484494">
              <w:rPr>
                <w:color w:val="auto"/>
              </w:rPr>
              <w:t>05.003«Тренер»</w:t>
            </w:r>
          </w:p>
        </w:tc>
        <w:tc>
          <w:tcPr>
            <w:tcW w:w="514" w:type="dxa"/>
            <w:vMerge w:val="restart"/>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С </w:t>
            </w:r>
          </w:p>
          <w:p w:rsidR="00F535F0" w:rsidRPr="00484494" w:rsidRDefault="00F535F0" w:rsidP="00CF338F">
            <w:pPr>
              <w:pStyle w:val="Default"/>
              <w:spacing w:after="200" w:line="276" w:lineRule="auto"/>
              <w:jc w:val="center"/>
              <w:rPr>
                <w:rFonts w:ascii="Calibri" w:hAnsi="Calibri"/>
                <w:color w:val="auto"/>
              </w:rPr>
            </w:pPr>
          </w:p>
        </w:tc>
        <w:tc>
          <w:tcPr>
            <w:tcW w:w="1944" w:type="dxa"/>
            <w:vMerge w:val="restart"/>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Подготовка </w:t>
            </w:r>
            <w:proofErr w:type="gramStart"/>
            <w:r w:rsidRPr="00484494">
              <w:rPr>
                <w:color w:val="auto"/>
                <w:sz w:val="23"/>
                <w:szCs w:val="23"/>
              </w:rPr>
              <w:t>занимающихся</w:t>
            </w:r>
            <w:proofErr w:type="gramEnd"/>
            <w:r w:rsidRPr="00484494">
              <w:rPr>
                <w:color w:val="auto"/>
                <w:sz w:val="23"/>
                <w:szCs w:val="23"/>
              </w:rPr>
              <w:t xml:space="preserve"> на тренировочном этапе (этапе спортивной специализации) по виду спорта (спортивной дисциплине) </w:t>
            </w:r>
          </w:p>
          <w:p w:rsidR="00F535F0" w:rsidRPr="00484494" w:rsidRDefault="00F535F0" w:rsidP="00CF338F">
            <w:pPr>
              <w:pStyle w:val="Default"/>
              <w:spacing w:after="200" w:line="276" w:lineRule="auto"/>
              <w:jc w:val="center"/>
              <w:rPr>
                <w:rFonts w:ascii="Calibri" w:hAnsi="Calibri"/>
                <w:color w:val="auto"/>
              </w:rPr>
            </w:pPr>
          </w:p>
        </w:tc>
        <w:tc>
          <w:tcPr>
            <w:tcW w:w="1443" w:type="dxa"/>
            <w:vMerge w:val="restart"/>
            <w:shd w:val="clear" w:color="auto" w:fill="auto"/>
          </w:tcPr>
          <w:p w:rsidR="00F535F0" w:rsidRPr="00484494" w:rsidRDefault="00F535F0" w:rsidP="00CF338F">
            <w:pPr>
              <w:pStyle w:val="Default"/>
              <w:spacing w:after="200" w:line="276" w:lineRule="auto"/>
              <w:jc w:val="center"/>
              <w:rPr>
                <w:color w:val="auto"/>
              </w:rPr>
            </w:pPr>
            <w:r w:rsidRPr="00484494">
              <w:rPr>
                <w:color w:val="auto"/>
              </w:rPr>
              <w:t>6</w:t>
            </w:r>
          </w:p>
          <w:p w:rsidR="00F535F0" w:rsidRPr="00484494" w:rsidRDefault="00F535F0" w:rsidP="00CF338F">
            <w:pPr>
              <w:pStyle w:val="Default"/>
              <w:spacing w:after="200" w:line="276" w:lineRule="auto"/>
              <w:jc w:val="center"/>
              <w:rPr>
                <w:color w:val="auto"/>
              </w:rPr>
            </w:pPr>
          </w:p>
        </w:tc>
        <w:tc>
          <w:tcPr>
            <w:tcW w:w="1817" w:type="dxa"/>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Отбор </w:t>
            </w:r>
            <w:proofErr w:type="gramStart"/>
            <w:r w:rsidRPr="00484494">
              <w:rPr>
                <w:color w:val="auto"/>
                <w:sz w:val="23"/>
                <w:szCs w:val="23"/>
              </w:rPr>
              <w:t>занимающихся</w:t>
            </w:r>
            <w:proofErr w:type="gramEnd"/>
            <w:r w:rsidRPr="00484494">
              <w:rPr>
                <w:color w:val="auto"/>
                <w:sz w:val="23"/>
                <w:szCs w:val="23"/>
              </w:rPr>
              <w:t xml:space="preserve"> в группы и секции тренировочного этапа (этапа спортивной специализации) </w:t>
            </w:r>
          </w:p>
          <w:p w:rsidR="00F535F0" w:rsidRPr="00484494" w:rsidRDefault="00F535F0" w:rsidP="00CF338F">
            <w:pPr>
              <w:pStyle w:val="Default"/>
              <w:spacing w:after="200" w:line="276" w:lineRule="auto"/>
              <w:jc w:val="center"/>
              <w:rPr>
                <w:rFonts w:ascii="Calibri" w:hAnsi="Calibri"/>
                <w:color w:val="auto"/>
              </w:rPr>
            </w:pPr>
          </w:p>
        </w:tc>
        <w:tc>
          <w:tcPr>
            <w:tcW w:w="753" w:type="dxa"/>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С/01.6 </w:t>
            </w:r>
          </w:p>
          <w:p w:rsidR="00F535F0" w:rsidRPr="00484494" w:rsidRDefault="00F535F0" w:rsidP="00CF338F">
            <w:pPr>
              <w:pStyle w:val="Default"/>
              <w:spacing w:after="200" w:line="276" w:lineRule="auto"/>
              <w:jc w:val="center"/>
              <w:rPr>
                <w:rFonts w:ascii="Calibri" w:hAnsi="Calibri"/>
                <w:color w:val="auto"/>
              </w:rPr>
            </w:pPr>
          </w:p>
        </w:tc>
        <w:tc>
          <w:tcPr>
            <w:tcW w:w="1443" w:type="dxa"/>
            <w:shd w:val="clear" w:color="auto" w:fill="auto"/>
          </w:tcPr>
          <w:p w:rsidR="00F535F0" w:rsidRPr="00484494" w:rsidRDefault="00F535F0" w:rsidP="00CF338F">
            <w:pPr>
              <w:pStyle w:val="Default"/>
              <w:spacing w:after="200" w:line="276" w:lineRule="auto"/>
              <w:jc w:val="center"/>
              <w:rPr>
                <w:color w:val="auto"/>
              </w:rPr>
            </w:pPr>
            <w:r w:rsidRPr="00484494">
              <w:rPr>
                <w:color w:val="auto"/>
              </w:rPr>
              <w:t>6</w:t>
            </w:r>
          </w:p>
          <w:p w:rsidR="00F535F0" w:rsidRPr="00484494" w:rsidRDefault="00F535F0" w:rsidP="00CF338F">
            <w:pPr>
              <w:pStyle w:val="Default"/>
              <w:spacing w:after="200" w:line="276" w:lineRule="auto"/>
              <w:jc w:val="center"/>
              <w:rPr>
                <w:color w:val="auto"/>
              </w:rPr>
            </w:pPr>
          </w:p>
        </w:tc>
      </w:tr>
      <w:tr w:rsidR="00F535F0" w:rsidRPr="00484494" w:rsidTr="004A4E8B">
        <w:tc>
          <w:tcPr>
            <w:tcW w:w="1997"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514"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1944"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1443"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1817" w:type="dxa"/>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Планирование, учет и анализ результатов тренировочного процесса на тренировочном этапе (этапе спортивной специализации) </w:t>
            </w:r>
          </w:p>
          <w:p w:rsidR="00F535F0" w:rsidRPr="00484494" w:rsidRDefault="00F535F0" w:rsidP="00CF338F">
            <w:pPr>
              <w:pStyle w:val="Default"/>
              <w:spacing w:after="200" w:line="276" w:lineRule="auto"/>
              <w:jc w:val="center"/>
              <w:rPr>
                <w:rFonts w:ascii="Calibri" w:hAnsi="Calibri"/>
                <w:color w:val="auto"/>
              </w:rPr>
            </w:pPr>
          </w:p>
        </w:tc>
        <w:tc>
          <w:tcPr>
            <w:tcW w:w="753" w:type="dxa"/>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1443" w:type="dxa"/>
            <w:shd w:val="clear" w:color="auto" w:fill="auto"/>
          </w:tcPr>
          <w:p w:rsidR="00F535F0" w:rsidRPr="00484494" w:rsidRDefault="00F535F0" w:rsidP="00CF338F">
            <w:pPr>
              <w:pStyle w:val="Default"/>
              <w:spacing w:after="200" w:line="276" w:lineRule="auto"/>
              <w:jc w:val="center"/>
              <w:rPr>
                <w:color w:val="auto"/>
              </w:rPr>
            </w:pPr>
            <w:r w:rsidRPr="00484494">
              <w:rPr>
                <w:color w:val="auto"/>
              </w:rPr>
              <w:t>6</w:t>
            </w:r>
          </w:p>
        </w:tc>
      </w:tr>
      <w:tr w:rsidR="00F535F0" w:rsidRPr="00484494" w:rsidTr="004A4E8B">
        <w:tc>
          <w:tcPr>
            <w:tcW w:w="1997"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514" w:type="dxa"/>
            <w:vMerge/>
            <w:shd w:val="clear" w:color="auto" w:fill="auto"/>
          </w:tcPr>
          <w:p w:rsidR="00F535F0" w:rsidRPr="00484494" w:rsidRDefault="00F535F0" w:rsidP="00CF338F">
            <w:pPr>
              <w:pStyle w:val="Default"/>
              <w:spacing w:after="200" w:line="276" w:lineRule="auto"/>
              <w:jc w:val="center"/>
              <w:rPr>
                <w:rFonts w:ascii="Calibri" w:hAnsi="Calibri"/>
                <w:color w:val="auto"/>
              </w:rPr>
            </w:pPr>
          </w:p>
        </w:tc>
        <w:tc>
          <w:tcPr>
            <w:tcW w:w="1944" w:type="dxa"/>
            <w:vMerge/>
            <w:shd w:val="clear" w:color="auto" w:fill="auto"/>
          </w:tcPr>
          <w:p w:rsidR="00F535F0" w:rsidRPr="00484494" w:rsidRDefault="00F535F0" w:rsidP="00CF338F">
            <w:pPr>
              <w:pStyle w:val="Default"/>
              <w:jc w:val="center"/>
              <w:rPr>
                <w:rFonts w:ascii="Calibri" w:hAnsi="Calibri"/>
                <w:color w:val="auto"/>
              </w:rPr>
            </w:pPr>
          </w:p>
        </w:tc>
        <w:tc>
          <w:tcPr>
            <w:tcW w:w="1443" w:type="dxa"/>
            <w:vMerge/>
            <w:shd w:val="clear" w:color="auto" w:fill="auto"/>
          </w:tcPr>
          <w:p w:rsidR="00F535F0" w:rsidRPr="00484494" w:rsidRDefault="00F535F0" w:rsidP="00CF338F">
            <w:pPr>
              <w:pStyle w:val="Default"/>
              <w:spacing w:after="200" w:line="276" w:lineRule="auto"/>
              <w:jc w:val="center"/>
              <w:rPr>
                <w:color w:val="auto"/>
              </w:rPr>
            </w:pPr>
          </w:p>
        </w:tc>
        <w:tc>
          <w:tcPr>
            <w:tcW w:w="1817" w:type="dxa"/>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t xml:space="preserve">Формирование </w:t>
            </w:r>
            <w:proofErr w:type="gramStart"/>
            <w:r w:rsidRPr="00484494">
              <w:rPr>
                <w:color w:val="auto"/>
                <w:sz w:val="23"/>
                <w:szCs w:val="23"/>
              </w:rPr>
              <w:t xml:space="preserve">разносторонней общей и специальной физической, технико-тактической, психологической и теоретической подготовленности, навыков соревновательной деятельности в соответствии с </w:t>
            </w:r>
            <w:r w:rsidRPr="00484494">
              <w:rPr>
                <w:color w:val="auto"/>
                <w:sz w:val="23"/>
                <w:szCs w:val="23"/>
              </w:rPr>
              <w:lastRenderedPageBreak/>
              <w:t>программами спортивной подготовки</w:t>
            </w:r>
            <w:proofErr w:type="gramEnd"/>
            <w:r w:rsidRPr="00484494">
              <w:rPr>
                <w:color w:val="auto"/>
                <w:sz w:val="23"/>
                <w:szCs w:val="23"/>
              </w:rPr>
              <w:t xml:space="preserve"> </w:t>
            </w:r>
          </w:p>
          <w:p w:rsidR="00F535F0" w:rsidRPr="00484494" w:rsidRDefault="00F535F0" w:rsidP="00CF338F">
            <w:pPr>
              <w:pStyle w:val="Default"/>
              <w:jc w:val="center"/>
              <w:rPr>
                <w:color w:val="auto"/>
                <w:sz w:val="23"/>
                <w:szCs w:val="23"/>
              </w:rPr>
            </w:pPr>
          </w:p>
        </w:tc>
        <w:tc>
          <w:tcPr>
            <w:tcW w:w="753" w:type="dxa"/>
            <w:shd w:val="clear" w:color="auto" w:fill="auto"/>
          </w:tcPr>
          <w:p w:rsidR="00F535F0" w:rsidRPr="00484494" w:rsidRDefault="00F535F0" w:rsidP="00CF338F">
            <w:pPr>
              <w:pStyle w:val="Default"/>
              <w:jc w:val="center"/>
              <w:rPr>
                <w:color w:val="auto"/>
                <w:sz w:val="23"/>
                <w:szCs w:val="23"/>
              </w:rPr>
            </w:pPr>
            <w:r w:rsidRPr="00484494">
              <w:rPr>
                <w:color w:val="auto"/>
                <w:sz w:val="23"/>
                <w:szCs w:val="23"/>
              </w:rPr>
              <w:lastRenderedPageBreak/>
              <w:t xml:space="preserve">С/02.6 </w:t>
            </w:r>
          </w:p>
          <w:p w:rsidR="00F535F0" w:rsidRPr="00484494" w:rsidRDefault="00F535F0" w:rsidP="00CF338F">
            <w:pPr>
              <w:pStyle w:val="Default"/>
              <w:spacing w:after="200" w:line="276" w:lineRule="auto"/>
              <w:jc w:val="center"/>
              <w:rPr>
                <w:rFonts w:ascii="Calibri" w:hAnsi="Calibri"/>
                <w:color w:val="auto"/>
              </w:rPr>
            </w:pPr>
          </w:p>
        </w:tc>
        <w:tc>
          <w:tcPr>
            <w:tcW w:w="1443" w:type="dxa"/>
            <w:shd w:val="clear" w:color="auto" w:fill="auto"/>
          </w:tcPr>
          <w:p w:rsidR="00F535F0"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lastRenderedPageBreak/>
              <w:t>05.003«Тренер»</w:t>
            </w:r>
          </w:p>
        </w:tc>
        <w:tc>
          <w:tcPr>
            <w:tcW w:w="51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D </w:t>
            </w:r>
          </w:p>
          <w:p w:rsidR="00CF338F" w:rsidRPr="00484494" w:rsidRDefault="00CF338F" w:rsidP="00CF338F">
            <w:pPr>
              <w:pStyle w:val="Default"/>
              <w:spacing w:after="200" w:line="276" w:lineRule="auto"/>
              <w:jc w:val="center"/>
              <w:rPr>
                <w:rFonts w:ascii="Calibri" w:hAnsi="Calibri"/>
                <w:color w:val="auto"/>
              </w:rPr>
            </w:pPr>
          </w:p>
        </w:tc>
        <w:tc>
          <w:tcPr>
            <w:tcW w:w="194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Подготовка спортсменов на этапе совершенствования спортивного </w:t>
            </w:r>
          </w:p>
          <w:p w:rsidR="00CF338F" w:rsidRPr="00484494" w:rsidRDefault="00CF338F" w:rsidP="00CF338F">
            <w:pPr>
              <w:pStyle w:val="Default"/>
              <w:jc w:val="center"/>
              <w:rPr>
                <w:color w:val="auto"/>
                <w:sz w:val="23"/>
                <w:szCs w:val="23"/>
              </w:rPr>
            </w:pPr>
            <w:r w:rsidRPr="00484494">
              <w:rPr>
                <w:color w:val="auto"/>
                <w:sz w:val="23"/>
                <w:szCs w:val="23"/>
              </w:rPr>
              <w:t xml:space="preserve">мастерства, </w:t>
            </w:r>
            <w:proofErr w:type="gramStart"/>
            <w:r w:rsidRPr="00484494">
              <w:rPr>
                <w:color w:val="auto"/>
                <w:sz w:val="23"/>
                <w:szCs w:val="23"/>
              </w:rPr>
              <w:t>этапе</w:t>
            </w:r>
            <w:proofErr w:type="gramEnd"/>
            <w:r w:rsidRPr="00484494">
              <w:rPr>
                <w:color w:val="auto"/>
                <w:sz w:val="23"/>
                <w:szCs w:val="23"/>
              </w:rPr>
              <w:t xml:space="preserve"> высшего спортивного мастерства по виду спорта (спортивной дисциплине) </w:t>
            </w:r>
          </w:p>
          <w:p w:rsidR="00CF338F" w:rsidRPr="00484494" w:rsidRDefault="00CF338F" w:rsidP="00CF338F">
            <w:pPr>
              <w:pStyle w:val="Default"/>
              <w:spacing w:after="200" w:line="276" w:lineRule="auto"/>
              <w:jc w:val="center"/>
              <w:rPr>
                <w:rFonts w:ascii="Calibri" w:hAnsi="Calibri"/>
                <w:color w:val="auto"/>
              </w:rPr>
            </w:pPr>
          </w:p>
        </w:tc>
        <w:tc>
          <w:tcPr>
            <w:tcW w:w="1443"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6</w:t>
            </w: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Отбор и оценка перспективности спортсмена к достижению результатов международного класса </w:t>
            </w:r>
          </w:p>
          <w:p w:rsidR="00CF338F" w:rsidRPr="00484494" w:rsidRDefault="00CF338F" w:rsidP="00CF338F">
            <w:pPr>
              <w:pStyle w:val="Default"/>
              <w:spacing w:after="200" w:line="276" w:lineRule="auto"/>
              <w:jc w:val="center"/>
              <w:rPr>
                <w:rFonts w:ascii="Calibri" w:hAnsi="Calibri"/>
                <w:color w:val="auto"/>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D/01.6 </w:t>
            </w:r>
          </w:p>
          <w:p w:rsidR="00CF338F" w:rsidRPr="00484494" w:rsidRDefault="00CF338F" w:rsidP="00CF338F">
            <w:pPr>
              <w:pStyle w:val="Default"/>
              <w:spacing w:after="200" w:line="276" w:lineRule="auto"/>
              <w:jc w:val="center"/>
              <w:rPr>
                <w:rFonts w:ascii="Calibri" w:hAnsi="Calibri"/>
                <w:color w:val="auto"/>
              </w:rPr>
            </w:pPr>
          </w:p>
        </w:tc>
        <w:tc>
          <w:tcPr>
            <w:tcW w:w="1443" w:type="dxa"/>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6</w:t>
            </w:r>
          </w:p>
          <w:p w:rsidR="00CF338F" w:rsidRPr="00484494" w:rsidRDefault="00CF338F" w:rsidP="00CF338F">
            <w:pPr>
              <w:pStyle w:val="Default"/>
              <w:spacing w:after="200" w:line="276" w:lineRule="auto"/>
              <w:jc w:val="center"/>
              <w:rPr>
                <w:rFonts w:ascii="Calibri" w:hAnsi="Calibri"/>
                <w:color w:val="auto"/>
              </w:rPr>
            </w:pP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Проведение тренировочных мероприятий в соответствии с индивидуальными планами спортивной подготовки спортсменов </w:t>
            </w:r>
          </w:p>
          <w:p w:rsidR="00CF338F" w:rsidRPr="00484494" w:rsidRDefault="00CF338F" w:rsidP="00CF338F">
            <w:pPr>
              <w:pStyle w:val="Default"/>
              <w:spacing w:after="200" w:line="276" w:lineRule="auto"/>
              <w:jc w:val="center"/>
              <w:rPr>
                <w:rFonts w:ascii="Calibri" w:hAnsi="Calibri"/>
                <w:color w:val="auto"/>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D/03.6 </w:t>
            </w:r>
          </w:p>
          <w:p w:rsidR="00CF338F" w:rsidRPr="00484494" w:rsidRDefault="00CF338F" w:rsidP="00CF338F">
            <w:pPr>
              <w:pStyle w:val="Default"/>
              <w:spacing w:after="200" w:line="276" w:lineRule="auto"/>
              <w:jc w:val="center"/>
              <w:rPr>
                <w:rFonts w:ascii="Calibri" w:hAnsi="Calibri"/>
                <w:color w:val="auto"/>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Руководство систематической соревновательной деятельностью спортсмена </w:t>
            </w:r>
          </w:p>
          <w:p w:rsidR="00CF338F" w:rsidRPr="00484494" w:rsidRDefault="00CF338F" w:rsidP="00CF338F">
            <w:pPr>
              <w:pStyle w:val="Default"/>
              <w:jc w:val="center"/>
              <w:rPr>
                <w:color w:val="auto"/>
                <w:sz w:val="23"/>
                <w:szCs w:val="23"/>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D/04.6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05.003«Тренер»</w:t>
            </w:r>
          </w:p>
        </w:tc>
        <w:tc>
          <w:tcPr>
            <w:tcW w:w="514" w:type="dxa"/>
            <w:vMerge w:val="restart"/>
            <w:shd w:val="clear" w:color="auto" w:fill="auto"/>
          </w:tcPr>
          <w:p w:rsidR="00CF338F" w:rsidRPr="00484494" w:rsidRDefault="00CF338F" w:rsidP="00CF338F">
            <w:pPr>
              <w:pStyle w:val="Default"/>
              <w:spacing w:after="200" w:line="276" w:lineRule="auto"/>
              <w:jc w:val="center"/>
              <w:rPr>
                <w:color w:val="auto"/>
              </w:rPr>
            </w:pPr>
            <w:r w:rsidRPr="00484494">
              <w:rPr>
                <w:color w:val="auto"/>
              </w:rPr>
              <w:t>Е</w:t>
            </w:r>
          </w:p>
        </w:tc>
        <w:tc>
          <w:tcPr>
            <w:tcW w:w="194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Подготовка спортсменов, осуществляющих деятельность на условиях трудового договора </w:t>
            </w:r>
          </w:p>
          <w:p w:rsidR="00CF338F" w:rsidRPr="00484494" w:rsidRDefault="00CF338F" w:rsidP="00CF338F">
            <w:pPr>
              <w:pStyle w:val="Default"/>
              <w:spacing w:after="200" w:line="276" w:lineRule="auto"/>
              <w:jc w:val="center"/>
              <w:rPr>
                <w:rFonts w:ascii="Calibri" w:hAnsi="Calibri"/>
                <w:color w:val="auto"/>
              </w:rPr>
            </w:pPr>
          </w:p>
        </w:tc>
        <w:tc>
          <w:tcPr>
            <w:tcW w:w="1443"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6</w:t>
            </w: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Руководство тренировочным процессом спортсменов по индивидуальным планам подготовки </w:t>
            </w:r>
          </w:p>
          <w:p w:rsidR="00CF338F" w:rsidRPr="00484494" w:rsidRDefault="00CF338F" w:rsidP="00CF338F">
            <w:pPr>
              <w:pStyle w:val="Default"/>
              <w:jc w:val="center"/>
              <w:rPr>
                <w:color w:val="auto"/>
                <w:sz w:val="23"/>
                <w:szCs w:val="23"/>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E/01.6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CF338F" w:rsidP="00CF338F">
            <w:pPr>
              <w:pStyle w:val="Default"/>
              <w:spacing w:after="200" w:line="276" w:lineRule="auto"/>
              <w:jc w:val="center"/>
              <w:rPr>
                <w:color w:val="auto"/>
              </w:rPr>
            </w:pPr>
            <w:r w:rsidRPr="00484494">
              <w:rPr>
                <w:color w:val="auto"/>
              </w:rPr>
              <w:t>6</w:t>
            </w:r>
          </w:p>
          <w:p w:rsidR="00CF338F" w:rsidRPr="00484494" w:rsidRDefault="00CF338F" w:rsidP="00CF338F">
            <w:pPr>
              <w:pStyle w:val="Default"/>
              <w:spacing w:after="200" w:line="276" w:lineRule="auto"/>
              <w:jc w:val="center"/>
              <w:rPr>
                <w:color w:val="auto"/>
              </w:rPr>
            </w:pP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Руководство тренировочным процессом спортсменов спортивной команды, профессиональной спортивной команды </w:t>
            </w:r>
          </w:p>
          <w:p w:rsidR="00CF338F" w:rsidRPr="00484494" w:rsidRDefault="00CF338F" w:rsidP="00CF338F">
            <w:pPr>
              <w:pStyle w:val="Default"/>
              <w:jc w:val="center"/>
              <w:rPr>
                <w:color w:val="auto"/>
                <w:sz w:val="23"/>
                <w:szCs w:val="23"/>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E/02.6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Осуществление методического и психологическо</w:t>
            </w:r>
            <w:r w:rsidRPr="00484494">
              <w:rPr>
                <w:color w:val="auto"/>
                <w:sz w:val="23"/>
                <w:szCs w:val="23"/>
              </w:rPr>
              <w:lastRenderedPageBreak/>
              <w:t xml:space="preserve">го сопровождения спортсменов, в том числе в составе спортивной команды, профессиональной спортивной команды во время соревновательного периода </w:t>
            </w:r>
          </w:p>
          <w:p w:rsidR="00CF338F" w:rsidRPr="00484494" w:rsidRDefault="00CF338F" w:rsidP="00CF338F">
            <w:pPr>
              <w:pStyle w:val="Default"/>
              <w:jc w:val="center"/>
              <w:rPr>
                <w:color w:val="auto"/>
                <w:sz w:val="23"/>
                <w:szCs w:val="23"/>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lastRenderedPageBreak/>
              <w:t xml:space="preserve">E/03.6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lastRenderedPageBreak/>
              <w:t>05.003«Тренер»</w:t>
            </w:r>
          </w:p>
        </w:tc>
        <w:tc>
          <w:tcPr>
            <w:tcW w:w="514" w:type="dxa"/>
            <w:vMerge w:val="restart"/>
            <w:shd w:val="clear" w:color="auto" w:fill="auto"/>
          </w:tcPr>
          <w:p w:rsidR="00CF338F" w:rsidRPr="00484494" w:rsidRDefault="00CF338F" w:rsidP="00CF338F">
            <w:pPr>
              <w:pStyle w:val="Default"/>
              <w:spacing w:after="200" w:line="276" w:lineRule="auto"/>
              <w:jc w:val="center"/>
              <w:rPr>
                <w:color w:val="auto"/>
                <w:lang w:val="en-US"/>
              </w:rPr>
            </w:pPr>
            <w:r w:rsidRPr="00484494">
              <w:rPr>
                <w:color w:val="auto"/>
                <w:lang w:val="en-US"/>
              </w:rPr>
              <w:t>F</w:t>
            </w:r>
          </w:p>
        </w:tc>
        <w:tc>
          <w:tcPr>
            <w:tcW w:w="194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Оказание консультационной поддержки тренерам и спортсменам </w:t>
            </w:r>
          </w:p>
          <w:p w:rsidR="00CF338F" w:rsidRPr="00484494" w:rsidRDefault="00CF338F" w:rsidP="00CF338F">
            <w:pPr>
              <w:pStyle w:val="Default"/>
              <w:spacing w:after="200" w:line="276" w:lineRule="auto"/>
              <w:jc w:val="center"/>
              <w:rPr>
                <w:rFonts w:ascii="Calibri" w:hAnsi="Calibri"/>
                <w:color w:val="auto"/>
              </w:rPr>
            </w:pPr>
          </w:p>
        </w:tc>
        <w:tc>
          <w:tcPr>
            <w:tcW w:w="1443"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6</w:t>
            </w: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Обобщение и распространение передового опыта тренерской деятельности </w:t>
            </w:r>
          </w:p>
          <w:p w:rsidR="00CF338F" w:rsidRPr="00484494" w:rsidRDefault="00CF338F" w:rsidP="00CF338F">
            <w:pPr>
              <w:pStyle w:val="Default"/>
              <w:jc w:val="center"/>
              <w:rPr>
                <w:color w:val="auto"/>
                <w:sz w:val="23"/>
                <w:szCs w:val="23"/>
              </w:rPr>
            </w:pP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F/01.6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CF338F" w:rsidP="00CF338F">
            <w:pPr>
              <w:pStyle w:val="Default"/>
              <w:spacing w:after="200" w:line="276" w:lineRule="auto"/>
              <w:jc w:val="center"/>
              <w:rPr>
                <w:color w:val="auto"/>
              </w:rPr>
            </w:pPr>
            <w:r w:rsidRPr="00484494">
              <w:rPr>
                <w:color w:val="auto"/>
              </w:rPr>
              <w:t>6</w:t>
            </w:r>
          </w:p>
          <w:p w:rsidR="00CF338F" w:rsidRPr="00484494" w:rsidRDefault="00CF338F" w:rsidP="00CF338F">
            <w:pPr>
              <w:pStyle w:val="Default"/>
              <w:spacing w:after="200" w:line="276" w:lineRule="auto"/>
              <w:jc w:val="center"/>
              <w:rPr>
                <w:color w:val="auto"/>
              </w:rPr>
            </w:pP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Оказание экспертной и методической помощи по вопросам своей компетенции </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F/02.6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51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944"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443" w:type="dxa"/>
            <w:vMerge/>
            <w:shd w:val="clear" w:color="auto" w:fill="auto"/>
          </w:tcPr>
          <w:p w:rsidR="00CF338F" w:rsidRPr="00484494" w:rsidRDefault="00CF338F" w:rsidP="00CF338F">
            <w:pPr>
              <w:pStyle w:val="Default"/>
              <w:spacing w:after="200" w:line="276" w:lineRule="auto"/>
              <w:jc w:val="center"/>
              <w:rPr>
                <w:rFonts w:ascii="Calibri" w:hAnsi="Calibri"/>
                <w:color w:val="auto"/>
              </w:rPr>
            </w:pPr>
          </w:p>
        </w:tc>
        <w:tc>
          <w:tcPr>
            <w:tcW w:w="1817"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Оказание консультационной поддержки тренерам и спортсменам в режиме дистанционной работы </w:t>
            </w:r>
          </w:p>
        </w:tc>
        <w:tc>
          <w:tcPr>
            <w:tcW w:w="753" w:type="dxa"/>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F/03.6 </w:t>
            </w:r>
          </w:p>
          <w:p w:rsidR="00CF338F" w:rsidRPr="00484494" w:rsidRDefault="00CF338F" w:rsidP="00CF338F">
            <w:pPr>
              <w:pStyle w:val="Default"/>
              <w:jc w:val="center"/>
              <w:rPr>
                <w:color w:val="auto"/>
                <w:sz w:val="23"/>
                <w:szCs w:val="23"/>
              </w:rPr>
            </w:pPr>
          </w:p>
        </w:tc>
        <w:tc>
          <w:tcPr>
            <w:tcW w:w="1443" w:type="dxa"/>
            <w:shd w:val="clear" w:color="auto" w:fill="auto"/>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rFonts w:ascii="Calibri" w:hAnsi="Calibri"/>
                <w:color w:val="auto"/>
              </w:rPr>
            </w:pPr>
            <w:r w:rsidRPr="00484494">
              <w:rPr>
                <w:color w:val="auto"/>
              </w:rPr>
              <w:t>05.007 «Спортивный судья»</w:t>
            </w:r>
          </w:p>
        </w:tc>
        <w:tc>
          <w:tcPr>
            <w:tcW w:w="514" w:type="dxa"/>
            <w:vMerge w:val="restart"/>
            <w:shd w:val="clear" w:color="auto" w:fill="auto"/>
          </w:tcPr>
          <w:p w:rsidR="00CF338F" w:rsidRPr="00484494" w:rsidRDefault="00CF338F" w:rsidP="00CF338F">
            <w:pPr>
              <w:pStyle w:val="Default"/>
              <w:spacing w:after="200" w:line="276" w:lineRule="auto"/>
              <w:jc w:val="center"/>
              <w:rPr>
                <w:color w:val="auto"/>
                <w:lang w:val="en-US"/>
              </w:rPr>
            </w:pPr>
            <w:r w:rsidRPr="00484494">
              <w:rPr>
                <w:color w:val="auto"/>
                <w:lang w:val="en-US"/>
              </w:rPr>
              <w:t>H</w:t>
            </w:r>
          </w:p>
        </w:tc>
        <w:tc>
          <w:tcPr>
            <w:tcW w:w="1944" w:type="dxa"/>
            <w:vMerge w:val="restart"/>
            <w:shd w:val="clear" w:color="auto" w:fill="auto"/>
          </w:tcPr>
          <w:p w:rsidR="00CF338F" w:rsidRPr="00484494" w:rsidRDefault="00CF338F" w:rsidP="00CF338F">
            <w:pPr>
              <w:pStyle w:val="Default"/>
              <w:jc w:val="center"/>
              <w:rPr>
                <w:color w:val="auto"/>
                <w:sz w:val="23"/>
                <w:szCs w:val="23"/>
              </w:rPr>
            </w:pPr>
            <w:r w:rsidRPr="00484494">
              <w:rPr>
                <w:color w:val="auto"/>
                <w:sz w:val="23"/>
                <w:szCs w:val="23"/>
              </w:rPr>
              <w:t xml:space="preserve">Руководство организацией и судейством спортивного соревнования </w:t>
            </w:r>
          </w:p>
          <w:p w:rsidR="00CF338F" w:rsidRPr="00484494" w:rsidRDefault="00CF338F" w:rsidP="00CF338F">
            <w:pPr>
              <w:pStyle w:val="Default"/>
              <w:spacing w:after="200" w:line="276" w:lineRule="auto"/>
              <w:jc w:val="center"/>
              <w:rPr>
                <w:rFonts w:ascii="Calibri" w:hAnsi="Calibri"/>
                <w:color w:val="auto"/>
              </w:rPr>
            </w:pPr>
          </w:p>
        </w:tc>
        <w:tc>
          <w:tcPr>
            <w:tcW w:w="1443" w:type="dxa"/>
            <w:vMerge w:val="restart"/>
            <w:shd w:val="clear" w:color="auto" w:fill="auto"/>
          </w:tcPr>
          <w:p w:rsidR="00CF338F" w:rsidRPr="00484494" w:rsidRDefault="00CF338F" w:rsidP="00CF338F">
            <w:pPr>
              <w:pStyle w:val="Default"/>
              <w:spacing w:after="200" w:line="276" w:lineRule="auto"/>
              <w:jc w:val="center"/>
              <w:rPr>
                <w:color w:val="auto"/>
                <w:lang w:val="en-US"/>
              </w:rPr>
            </w:pPr>
            <w:r w:rsidRPr="00484494">
              <w:rPr>
                <w:color w:val="auto"/>
                <w:lang w:val="en-US"/>
              </w:rPr>
              <w:t>6</w:t>
            </w:r>
          </w:p>
        </w:tc>
        <w:tc>
          <w:tcPr>
            <w:tcW w:w="1817" w:type="dxa"/>
          </w:tcPr>
          <w:p w:rsidR="00CF338F" w:rsidRPr="00484494" w:rsidRDefault="00CF338F" w:rsidP="00CF338F">
            <w:pPr>
              <w:pStyle w:val="Default"/>
              <w:jc w:val="center"/>
              <w:rPr>
                <w:color w:val="auto"/>
                <w:sz w:val="23"/>
                <w:szCs w:val="23"/>
              </w:rPr>
            </w:pPr>
            <w:r w:rsidRPr="00484494">
              <w:rPr>
                <w:color w:val="auto"/>
                <w:sz w:val="23"/>
                <w:szCs w:val="23"/>
              </w:rPr>
              <w:t>Руководство обеспечением выполнения правил по виду спорта при подготовке спортивных соревнований</w:t>
            </w:r>
          </w:p>
        </w:tc>
        <w:tc>
          <w:tcPr>
            <w:tcW w:w="753" w:type="dxa"/>
          </w:tcPr>
          <w:p w:rsidR="00CF338F" w:rsidRPr="00484494" w:rsidRDefault="00CF338F" w:rsidP="00CF338F">
            <w:pPr>
              <w:pStyle w:val="Default"/>
              <w:rPr>
                <w:color w:val="auto"/>
                <w:sz w:val="23"/>
                <w:szCs w:val="23"/>
              </w:rPr>
            </w:pPr>
            <w:r w:rsidRPr="00484494">
              <w:rPr>
                <w:color w:val="auto"/>
                <w:sz w:val="23"/>
                <w:szCs w:val="23"/>
              </w:rPr>
              <w:t xml:space="preserve">H/01.6 </w:t>
            </w:r>
          </w:p>
        </w:tc>
        <w:tc>
          <w:tcPr>
            <w:tcW w:w="1443" w:type="dxa"/>
          </w:tcPr>
          <w:p w:rsidR="00CF338F" w:rsidRPr="00484494" w:rsidRDefault="00CF338F" w:rsidP="00CF338F">
            <w:pPr>
              <w:pStyle w:val="Default"/>
              <w:jc w:val="center"/>
              <w:rPr>
                <w:color w:val="auto"/>
                <w:sz w:val="23"/>
                <w:szCs w:val="23"/>
              </w:rPr>
            </w:pPr>
            <w:r w:rsidRPr="00484494">
              <w:rPr>
                <w:color w:val="auto"/>
                <w:sz w:val="23"/>
                <w:szCs w:val="23"/>
              </w:rPr>
              <w:t>6</w:t>
            </w:r>
          </w:p>
        </w:tc>
      </w:tr>
      <w:tr w:rsidR="00CF338F" w:rsidRPr="00484494" w:rsidTr="00F535F0">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817" w:type="dxa"/>
          </w:tcPr>
          <w:p w:rsidR="00CF338F" w:rsidRPr="00484494" w:rsidRDefault="00CF338F" w:rsidP="00CF338F">
            <w:pPr>
              <w:pStyle w:val="Default"/>
              <w:jc w:val="center"/>
              <w:rPr>
                <w:color w:val="auto"/>
                <w:sz w:val="23"/>
                <w:szCs w:val="23"/>
              </w:rPr>
            </w:pPr>
            <w:r w:rsidRPr="00484494">
              <w:rPr>
                <w:color w:val="auto"/>
                <w:sz w:val="23"/>
                <w:szCs w:val="23"/>
              </w:rPr>
              <w:t>Руководство обеспечением выполнения правил по виду спорта во время проведения спортивных соревнований</w:t>
            </w:r>
          </w:p>
        </w:tc>
        <w:tc>
          <w:tcPr>
            <w:tcW w:w="753" w:type="dxa"/>
          </w:tcPr>
          <w:p w:rsidR="00CF338F" w:rsidRPr="00484494" w:rsidRDefault="00CF338F" w:rsidP="00CF338F">
            <w:pPr>
              <w:pStyle w:val="Default"/>
              <w:rPr>
                <w:color w:val="auto"/>
                <w:sz w:val="23"/>
                <w:szCs w:val="23"/>
              </w:rPr>
            </w:pPr>
            <w:r w:rsidRPr="00484494">
              <w:rPr>
                <w:color w:val="auto"/>
                <w:sz w:val="23"/>
                <w:szCs w:val="23"/>
              </w:rPr>
              <w:t xml:space="preserve">H/02.6 </w:t>
            </w:r>
          </w:p>
        </w:tc>
        <w:tc>
          <w:tcPr>
            <w:tcW w:w="1443" w:type="dxa"/>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F535F0">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817" w:type="dxa"/>
          </w:tcPr>
          <w:p w:rsidR="00CF338F" w:rsidRPr="00484494" w:rsidRDefault="00CF338F" w:rsidP="00CF338F">
            <w:pPr>
              <w:pStyle w:val="Default"/>
              <w:jc w:val="center"/>
              <w:rPr>
                <w:color w:val="auto"/>
                <w:sz w:val="23"/>
                <w:szCs w:val="23"/>
              </w:rPr>
            </w:pPr>
            <w:r w:rsidRPr="00484494">
              <w:rPr>
                <w:color w:val="auto"/>
                <w:sz w:val="23"/>
                <w:szCs w:val="23"/>
              </w:rPr>
              <w:t xml:space="preserve">Оперативное управление </w:t>
            </w:r>
            <w:r w:rsidRPr="00484494">
              <w:rPr>
                <w:color w:val="auto"/>
                <w:sz w:val="23"/>
                <w:szCs w:val="23"/>
              </w:rPr>
              <w:lastRenderedPageBreak/>
              <w:t>проведением спортивного соревнования</w:t>
            </w:r>
          </w:p>
        </w:tc>
        <w:tc>
          <w:tcPr>
            <w:tcW w:w="753" w:type="dxa"/>
          </w:tcPr>
          <w:p w:rsidR="00CF338F" w:rsidRPr="00484494" w:rsidRDefault="00CF338F" w:rsidP="00CF338F">
            <w:pPr>
              <w:pStyle w:val="Default"/>
              <w:rPr>
                <w:color w:val="auto"/>
                <w:sz w:val="23"/>
                <w:szCs w:val="23"/>
              </w:rPr>
            </w:pPr>
            <w:r w:rsidRPr="00484494">
              <w:rPr>
                <w:color w:val="auto"/>
                <w:sz w:val="23"/>
                <w:szCs w:val="23"/>
              </w:rPr>
              <w:lastRenderedPageBreak/>
              <w:t xml:space="preserve">H/03.6 </w:t>
            </w:r>
          </w:p>
        </w:tc>
        <w:tc>
          <w:tcPr>
            <w:tcW w:w="1443" w:type="dxa"/>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F535F0">
        <w:tc>
          <w:tcPr>
            <w:tcW w:w="1997" w:type="dxa"/>
            <w:vMerge/>
            <w:shd w:val="clear" w:color="auto" w:fill="auto"/>
          </w:tcPr>
          <w:p w:rsidR="00CF338F" w:rsidRPr="00484494" w:rsidRDefault="00CF338F" w:rsidP="00CF338F">
            <w:pPr>
              <w:pStyle w:val="Default"/>
              <w:spacing w:after="200" w:line="276" w:lineRule="auto"/>
              <w:jc w:val="center"/>
              <w:rPr>
                <w:color w:val="auto"/>
              </w:rPr>
            </w:pPr>
          </w:p>
        </w:tc>
        <w:tc>
          <w:tcPr>
            <w:tcW w:w="514"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944" w:type="dxa"/>
            <w:vMerge/>
            <w:shd w:val="clear" w:color="auto" w:fill="auto"/>
          </w:tcPr>
          <w:p w:rsidR="00CF338F" w:rsidRPr="00484494" w:rsidRDefault="00CF338F" w:rsidP="00CF338F">
            <w:pPr>
              <w:pStyle w:val="Default"/>
              <w:jc w:val="center"/>
              <w:rPr>
                <w:color w:val="auto"/>
                <w:sz w:val="23"/>
                <w:szCs w:val="23"/>
              </w:rPr>
            </w:pPr>
          </w:p>
        </w:tc>
        <w:tc>
          <w:tcPr>
            <w:tcW w:w="1443"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817" w:type="dxa"/>
          </w:tcPr>
          <w:p w:rsidR="00CF338F" w:rsidRPr="00484494" w:rsidRDefault="00CF338F" w:rsidP="00CF338F">
            <w:pPr>
              <w:pStyle w:val="Default"/>
              <w:jc w:val="center"/>
              <w:rPr>
                <w:color w:val="auto"/>
                <w:sz w:val="23"/>
                <w:szCs w:val="23"/>
              </w:rPr>
            </w:pPr>
            <w:r w:rsidRPr="00484494">
              <w:rPr>
                <w:color w:val="auto"/>
                <w:sz w:val="23"/>
                <w:szCs w:val="23"/>
              </w:rPr>
              <w:t>Руководство подготовкой отчетности об итогах спортивного соревнования</w:t>
            </w:r>
          </w:p>
        </w:tc>
        <w:tc>
          <w:tcPr>
            <w:tcW w:w="753" w:type="dxa"/>
          </w:tcPr>
          <w:p w:rsidR="00CF338F" w:rsidRPr="00484494" w:rsidRDefault="00CF338F" w:rsidP="00CF338F">
            <w:pPr>
              <w:pStyle w:val="Default"/>
              <w:rPr>
                <w:color w:val="auto"/>
                <w:sz w:val="23"/>
                <w:szCs w:val="23"/>
              </w:rPr>
            </w:pPr>
            <w:r w:rsidRPr="00484494">
              <w:rPr>
                <w:color w:val="auto"/>
                <w:sz w:val="23"/>
                <w:szCs w:val="23"/>
              </w:rPr>
              <w:t xml:space="preserve">H/04.6 </w:t>
            </w:r>
          </w:p>
        </w:tc>
        <w:tc>
          <w:tcPr>
            <w:tcW w:w="1443" w:type="dxa"/>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4A4E8B">
        <w:tc>
          <w:tcPr>
            <w:tcW w:w="1997" w:type="dxa"/>
            <w:vMerge w:val="restart"/>
            <w:shd w:val="clear" w:color="auto" w:fill="auto"/>
          </w:tcPr>
          <w:p w:rsidR="00CF338F" w:rsidRPr="00484494" w:rsidRDefault="00CF338F" w:rsidP="00CF338F">
            <w:pPr>
              <w:pStyle w:val="Default"/>
              <w:spacing w:after="200" w:line="276" w:lineRule="auto"/>
              <w:jc w:val="center"/>
              <w:rPr>
                <w:color w:val="auto"/>
              </w:rPr>
            </w:pPr>
            <w:r w:rsidRPr="00484494">
              <w:rPr>
                <w:color w:val="auto"/>
              </w:rPr>
              <w:t>05.010 «Специалист по антидопинговому обеспечению»</w:t>
            </w:r>
          </w:p>
        </w:tc>
        <w:tc>
          <w:tcPr>
            <w:tcW w:w="514" w:type="dxa"/>
            <w:vMerge w:val="restart"/>
            <w:shd w:val="clear" w:color="auto" w:fill="auto"/>
          </w:tcPr>
          <w:p w:rsidR="00CF338F" w:rsidRPr="00484494" w:rsidRDefault="00CF338F" w:rsidP="00CF338F">
            <w:pPr>
              <w:pStyle w:val="Default"/>
              <w:spacing w:after="200" w:line="276" w:lineRule="auto"/>
              <w:jc w:val="center"/>
              <w:rPr>
                <w:color w:val="auto"/>
                <w:lang w:val="en-US"/>
              </w:rPr>
            </w:pPr>
            <w:r w:rsidRPr="00484494">
              <w:rPr>
                <w:color w:val="auto"/>
                <w:lang w:val="en-US"/>
              </w:rPr>
              <w:t>B</w:t>
            </w:r>
          </w:p>
        </w:tc>
        <w:tc>
          <w:tcPr>
            <w:tcW w:w="1944" w:type="dxa"/>
            <w:vMerge w:val="restart"/>
            <w:shd w:val="clear" w:color="auto" w:fill="auto"/>
          </w:tcPr>
          <w:tbl>
            <w:tblPr>
              <w:tblW w:w="0" w:type="auto"/>
              <w:tblBorders>
                <w:top w:val="nil"/>
                <w:left w:val="nil"/>
                <w:bottom w:val="nil"/>
                <w:right w:val="nil"/>
              </w:tblBorders>
              <w:tblLook w:val="0000"/>
            </w:tblPr>
            <w:tblGrid>
              <w:gridCol w:w="1769"/>
            </w:tblGrid>
            <w:tr w:rsidR="00CF338F" w:rsidRPr="00484494" w:rsidTr="004A4E8B">
              <w:trPr>
                <w:trHeight w:val="771"/>
              </w:trPr>
              <w:tc>
                <w:tcPr>
                  <w:tcW w:w="0" w:type="auto"/>
                </w:tcPr>
                <w:p w:rsidR="00CF338F" w:rsidRPr="00484494" w:rsidRDefault="00CF338F" w:rsidP="00CF338F">
                  <w:pPr>
                    <w:pStyle w:val="Default"/>
                    <w:rPr>
                      <w:color w:val="auto"/>
                    </w:rPr>
                  </w:pPr>
                  <w:r w:rsidRPr="00484494">
                    <w:rPr>
                      <w:color w:val="auto"/>
                    </w:rPr>
                    <w:t xml:space="preserve">Организация работы по антидопинговому обеспечению </w:t>
                  </w:r>
                </w:p>
              </w:tc>
            </w:tr>
          </w:tbl>
          <w:p w:rsidR="00CF338F" w:rsidRPr="00484494" w:rsidRDefault="00CF338F" w:rsidP="00CF338F">
            <w:pPr>
              <w:pStyle w:val="Default"/>
              <w:jc w:val="center"/>
              <w:rPr>
                <w:color w:val="auto"/>
              </w:rPr>
            </w:pPr>
          </w:p>
        </w:tc>
        <w:tc>
          <w:tcPr>
            <w:tcW w:w="1443" w:type="dxa"/>
            <w:vMerge w:val="restart"/>
            <w:shd w:val="clear" w:color="auto" w:fill="auto"/>
          </w:tcPr>
          <w:p w:rsidR="00CF338F" w:rsidRPr="00484494" w:rsidRDefault="00CF338F" w:rsidP="00CF338F">
            <w:pPr>
              <w:pStyle w:val="Default"/>
              <w:spacing w:after="200" w:line="276" w:lineRule="auto"/>
              <w:jc w:val="center"/>
              <w:rPr>
                <w:color w:val="auto"/>
                <w:lang w:val="en-US"/>
              </w:rPr>
            </w:pPr>
            <w:r w:rsidRPr="00484494">
              <w:rPr>
                <w:color w:val="auto"/>
                <w:lang w:val="en-US"/>
              </w:rPr>
              <w:t>5</w:t>
            </w:r>
          </w:p>
        </w:tc>
        <w:tc>
          <w:tcPr>
            <w:tcW w:w="1817" w:type="dxa"/>
          </w:tcPr>
          <w:p w:rsidR="00CF338F" w:rsidRPr="00484494" w:rsidRDefault="00CF338F" w:rsidP="00CF338F">
            <w:pPr>
              <w:pStyle w:val="Default"/>
              <w:jc w:val="center"/>
              <w:rPr>
                <w:color w:val="auto"/>
              </w:rPr>
            </w:pPr>
            <w:r w:rsidRPr="00484494">
              <w:rPr>
                <w:color w:val="auto"/>
              </w:rPr>
              <w:t>Организация работы специалистов по антидопинговому обеспечению</w:t>
            </w:r>
          </w:p>
        </w:tc>
        <w:tc>
          <w:tcPr>
            <w:tcW w:w="753" w:type="dxa"/>
          </w:tcPr>
          <w:p w:rsidR="00CF338F" w:rsidRPr="00484494" w:rsidRDefault="00CF338F" w:rsidP="00CF338F">
            <w:pPr>
              <w:pStyle w:val="Default"/>
              <w:rPr>
                <w:color w:val="auto"/>
              </w:rPr>
            </w:pPr>
            <w:r w:rsidRPr="00484494">
              <w:rPr>
                <w:color w:val="auto"/>
              </w:rPr>
              <w:t xml:space="preserve">B/01.6 </w:t>
            </w:r>
          </w:p>
        </w:tc>
        <w:tc>
          <w:tcPr>
            <w:tcW w:w="1443" w:type="dxa"/>
          </w:tcPr>
          <w:p w:rsidR="00CF338F" w:rsidRPr="00484494" w:rsidRDefault="00CF338F" w:rsidP="00CF338F">
            <w:pPr>
              <w:pStyle w:val="Default"/>
              <w:jc w:val="center"/>
              <w:rPr>
                <w:color w:val="auto"/>
              </w:rPr>
            </w:pPr>
            <w:r w:rsidRPr="00484494">
              <w:rPr>
                <w:color w:val="auto"/>
              </w:rPr>
              <w:t>6</w:t>
            </w:r>
          </w:p>
        </w:tc>
      </w:tr>
      <w:tr w:rsidR="00CF338F" w:rsidRPr="00484494" w:rsidTr="00F535F0">
        <w:tc>
          <w:tcPr>
            <w:tcW w:w="1997" w:type="dxa"/>
            <w:vMerge/>
            <w:shd w:val="clear" w:color="auto" w:fill="auto"/>
          </w:tcPr>
          <w:p w:rsidR="00CF338F" w:rsidRPr="00484494" w:rsidRDefault="00CF338F" w:rsidP="00CF338F">
            <w:pPr>
              <w:pStyle w:val="Default"/>
              <w:spacing w:after="200" w:line="276" w:lineRule="auto"/>
              <w:jc w:val="center"/>
              <w:rPr>
                <w:color w:val="auto"/>
                <w:sz w:val="22"/>
              </w:rPr>
            </w:pPr>
          </w:p>
        </w:tc>
        <w:tc>
          <w:tcPr>
            <w:tcW w:w="514"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944" w:type="dxa"/>
            <w:vMerge/>
            <w:shd w:val="clear" w:color="auto" w:fill="auto"/>
          </w:tcPr>
          <w:p w:rsidR="00CF338F" w:rsidRPr="00484494" w:rsidRDefault="00CF338F" w:rsidP="00CF338F">
            <w:pPr>
              <w:pStyle w:val="Default"/>
              <w:rPr>
                <w:color w:val="auto"/>
                <w:sz w:val="28"/>
                <w:szCs w:val="28"/>
              </w:rPr>
            </w:pPr>
          </w:p>
        </w:tc>
        <w:tc>
          <w:tcPr>
            <w:tcW w:w="1443"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817" w:type="dxa"/>
          </w:tcPr>
          <w:p w:rsidR="00CF338F" w:rsidRPr="00484494" w:rsidRDefault="00CF338F" w:rsidP="00CF338F">
            <w:pPr>
              <w:pStyle w:val="Default"/>
              <w:jc w:val="center"/>
              <w:rPr>
                <w:color w:val="auto"/>
              </w:rPr>
            </w:pPr>
            <w:r w:rsidRPr="00484494">
              <w:rPr>
                <w:color w:val="auto"/>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753" w:type="dxa"/>
          </w:tcPr>
          <w:p w:rsidR="00CF338F" w:rsidRPr="00484494" w:rsidRDefault="00CF338F" w:rsidP="00CF338F">
            <w:pPr>
              <w:pStyle w:val="Default"/>
              <w:rPr>
                <w:color w:val="auto"/>
              </w:rPr>
            </w:pPr>
            <w:r w:rsidRPr="00484494">
              <w:rPr>
                <w:color w:val="auto"/>
              </w:rPr>
              <w:t xml:space="preserve">B/02.6 </w:t>
            </w:r>
          </w:p>
        </w:tc>
        <w:tc>
          <w:tcPr>
            <w:tcW w:w="1443" w:type="dxa"/>
          </w:tcPr>
          <w:p w:rsidR="00CF338F" w:rsidRPr="00484494" w:rsidRDefault="00F535F0" w:rsidP="00CF338F">
            <w:pPr>
              <w:pStyle w:val="Default"/>
              <w:spacing w:after="200" w:line="276" w:lineRule="auto"/>
              <w:jc w:val="center"/>
              <w:rPr>
                <w:color w:val="auto"/>
              </w:rPr>
            </w:pPr>
            <w:r w:rsidRPr="00484494">
              <w:rPr>
                <w:color w:val="auto"/>
              </w:rPr>
              <w:t>6</w:t>
            </w:r>
          </w:p>
        </w:tc>
      </w:tr>
      <w:tr w:rsidR="00CF338F" w:rsidRPr="00484494" w:rsidTr="00F535F0">
        <w:trPr>
          <w:trHeight w:val="2484"/>
        </w:trPr>
        <w:tc>
          <w:tcPr>
            <w:tcW w:w="1997" w:type="dxa"/>
            <w:vMerge/>
            <w:shd w:val="clear" w:color="auto" w:fill="auto"/>
          </w:tcPr>
          <w:p w:rsidR="00CF338F" w:rsidRPr="00484494" w:rsidRDefault="00CF338F" w:rsidP="00CF338F">
            <w:pPr>
              <w:pStyle w:val="Default"/>
              <w:spacing w:after="200" w:line="276" w:lineRule="auto"/>
              <w:jc w:val="center"/>
              <w:rPr>
                <w:color w:val="auto"/>
                <w:sz w:val="22"/>
              </w:rPr>
            </w:pPr>
          </w:p>
        </w:tc>
        <w:tc>
          <w:tcPr>
            <w:tcW w:w="514"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944" w:type="dxa"/>
            <w:vMerge/>
            <w:shd w:val="clear" w:color="auto" w:fill="auto"/>
          </w:tcPr>
          <w:p w:rsidR="00CF338F" w:rsidRPr="00484494" w:rsidRDefault="00CF338F" w:rsidP="00CF338F">
            <w:pPr>
              <w:pStyle w:val="Default"/>
              <w:rPr>
                <w:color w:val="auto"/>
                <w:sz w:val="28"/>
                <w:szCs w:val="28"/>
              </w:rPr>
            </w:pPr>
          </w:p>
        </w:tc>
        <w:tc>
          <w:tcPr>
            <w:tcW w:w="1443" w:type="dxa"/>
            <w:vMerge/>
            <w:shd w:val="clear" w:color="auto" w:fill="auto"/>
          </w:tcPr>
          <w:p w:rsidR="00CF338F" w:rsidRPr="00484494" w:rsidRDefault="00CF338F" w:rsidP="00CF338F">
            <w:pPr>
              <w:pStyle w:val="Default"/>
              <w:spacing w:after="200" w:line="276" w:lineRule="auto"/>
              <w:jc w:val="center"/>
              <w:rPr>
                <w:color w:val="auto"/>
                <w:lang w:val="en-US"/>
              </w:rPr>
            </w:pPr>
          </w:p>
        </w:tc>
        <w:tc>
          <w:tcPr>
            <w:tcW w:w="1817" w:type="dxa"/>
          </w:tcPr>
          <w:p w:rsidR="00CF338F" w:rsidRPr="00484494" w:rsidRDefault="00CF338F" w:rsidP="00CF338F">
            <w:pPr>
              <w:pStyle w:val="Default"/>
              <w:jc w:val="center"/>
              <w:rPr>
                <w:color w:val="auto"/>
              </w:rPr>
            </w:pPr>
            <w:r w:rsidRPr="00484494">
              <w:rPr>
                <w:color w:val="auto"/>
              </w:rPr>
              <w:t>Осуществление взаимодействия и координации работ по изданию антидопинговых материалов</w:t>
            </w:r>
          </w:p>
        </w:tc>
        <w:tc>
          <w:tcPr>
            <w:tcW w:w="753" w:type="dxa"/>
          </w:tcPr>
          <w:p w:rsidR="00CF338F" w:rsidRPr="00484494" w:rsidRDefault="00CF338F" w:rsidP="00CF338F">
            <w:pPr>
              <w:pStyle w:val="Default"/>
              <w:rPr>
                <w:color w:val="auto"/>
              </w:rPr>
            </w:pPr>
            <w:r w:rsidRPr="00484494">
              <w:rPr>
                <w:color w:val="auto"/>
              </w:rPr>
              <w:t xml:space="preserve">B/03. </w:t>
            </w:r>
          </w:p>
        </w:tc>
        <w:tc>
          <w:tcPr>
            <w:tcW w:w="1443" w:type="dxa"/>
          </w:tcPr>
          <w:p w:rsidR="00CF338F" w:rsidRPr="00484494" w:rsidRDefault="00F535F0" w:rsidP="00CF338F">
            <w:pPr>
              <w:pStyle w:val="Default"/>
              <w:spacing w:after="200" w:line="276" w:lineRule="auto"/>
              <w:jc w:val="center"/>
              <w:rPr>
                <w:color w:val="auto"/>
              </w:rPr>
            </w:pPr>
            <w:r w:rsidRPr="00484494">
              <w:rPr>
                <w:color w:val="auto"/>
              </w:rPr>
              <w:t>6</w:t>
            </w:r>
          </w:p>
        </w:tc>
      </w:tr>
    </w:tbl>
    <w:p w:rsidR="00AA3309" w:rsidRPr="00484494" w:rsidRDefault="00AA3309" w:rsidP="00A64CB6">
      <w:pPr>
        <w:pStyle w:val="Default"/>
        <w:jc w:val="center"/>
        <w:rPr>
          <w:color w:val="auto"/>
        </w:rPr>
      </w:pPr>
    </w:p>
    <w:sectPr w:rsidR="00AA3309" w:rsidRPr="00484494" w:rsidSect="00220076">
      <w:footerReference w:type="default" r:id="rId8"/>
      <w:pgSz w:w="11906" w:h="16838"/>
      <w:pgMar w:top="1134" w:right="567"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04C" w:rsidRDefault="0013004C" w:rsidP="000D5D50">
      <w:r>
        <w:separator/>
      </w:r>
    </w:p>
  </w:endnote>
  <w:endnote w:type="continuationSeparator" w:id="1">
    <w:p w:rsidR="0013004C" w:rsidRDefault="0013004C" w:rsidP="000D5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04C" w:rsidRDefault="0013004C">
    <w:pPr>
      <w:pStyle w:val="ae"/>
      <w:jc w:val="right"/>
    </w:pPr>
    <w:fldSimple w:instr="PAGE   \* MERGEFORMAT">
      <w:r w:rsidR="0078251B">
        <w:rPr>
          <w:noProof/>
        </w:rPr>
        <w:t>56</w:t>
      </w:r>
    </w:fldSimple>
  </w:p>
  <w:p w:rsidR="0013004C" w:rsidRDefault="0013004C">
    <w:pPr>
      <w:pStyle w:val="ae"/>
    </w:pPr>
  </w:p>
  <w:p w:rsidR="0013004C" w:rsidRDefault="001300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04C" w:rsidRDefault="0013004C" w:rsidP="000D5D50">
      <w:r>
        <w:separator/>
      </w:r>
    </w:p>
  </w:footnote>
  <w:footnote w:type="continuationSeparator" w:id="1">
    <w:p w:rsidR="0013004C" w:rsidRDefault="0013004C" w:rsidP="000D5D50">
      <w:r>
        <w:continuationSeparator/>
      </w:r>
    </w:p>
  </w:footnote>
  <w:footnote w:id="2">
    <w:p w:rsidR="0013004C" w:rsidRPr="001F3C7F" w:rsidRDefault="0013004C" w:rsidP="002B1D89">
      <w:pPr>
        <w:pStyle w:val="a6"/>
      </w:pPr>
      <w:r w:rsidRPr="00712C92">
        <w:rPr>
          <w:rStyle w:val="a8"/>
          <w:sz w:val="22"/>
        </w:rPr>
        <w:footnoteRef/>
      </w:r>
      <w:r w:rsidRPr="001F3C7F">
        <w:t xml:space="preserve">Под анализом опыта понимается анализ отечественного и зарубежного опыта, международных норм и стандартов, </w:t>
      </w:r>
      <w:proofErr w:type="spellStart"/>
      <w:r w:rsidRPr="001F3C7F">
        <w:t>форсайт-сессии</w:t>
      </w:r>
      <w:proofErr w:type="spellEnd"/>
      <w:r w:rsidRPr="001F3C7F">
        <w:t xml:space="preserve">, </w:t>
      </w:r>
      <w:proofErr w:type="spellStart"/>
      <w:r w:rsidRPr="001F3C7F">
        <w:t>фокус-группы</w:t>
      </w:r>
      <w:proofErr w:type="spellEnd"/>
      <w:r w:rsidRPr="001F3C7F">
        <w:t xml:space="preserve"> и пр.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844"/>
    <w:multiLevelType w:val="hybridMultilevel"/>
    <w:tmpl w:val="10DE523C"/>
    <w:lvl w:ilvl="0" w:tplc="1F86BC0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94A27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E2693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F0479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442E3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08FA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2CD2D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968D6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824F1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96354C8"/>
    <w:multiLevelType w:val="hybridMultilevel"/>
    <w:tmpl w:val="8CE21C04"/>
    <w:lvl w:ilvl="0" w:tplc="1DA4631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C9C88">
      <w:start w:val="1"/>
      <w:numFmt w:val="bullet"/>
      <w:lvlText w:val="o"/>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324E72">
      <w:start w:val="1"/>
      <w:numFmt w:val="bullet"/>
      <w:lvlText w:val="▪"/>
      <w:lvlJc w:val="left"/>
      <w:pPr>
        <w:ind w:left="1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C6452E">
      <w:start w:val="1"/>
      <w:numFmt w:val="bullet"/>
      <w:lvlText w:val="•"/>
      <w:lvlJc w:val="left"/>
      <w:pPr>
        <w:ind w:left="2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9ACDFE">
      <w:start w:val="1"/>
      <w:numFmt w:val="bullet"/>
      <w:lvlText w:val="o"/>
      <w:lvlJc w:val="left"/>
      <w:pPr>
        <w:ind w:left="3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86C34">
      <w:start w:val="1"/>
      <w:numFmt w:val="bullet"/>
      <w:lvlText w:val="▪"/>
      <w:lvlJc w:val="left"/>
      <w:pPr>
        <w:ind w:left="4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05CE4">
      <w:start w:val="1"/>
      <w:numFmt w:val="bullet"/>
      <w:lvlText w:val="•"/>
      <w:lvlJc w:val="left"/>
      <w:pPr>
        <w:ind w:left="4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F4CEDC">
      <w:start w:val="1"/>
      <w:numFmt w:val="bullet"/>
      <w:lvlText w:val="o"/>
      <w:lvlJc w:val="left"/>
      <w:pPr>
        <w:ind w:left="5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78ABE0">
      <w:start w:val="1"/>
      <w:numFmt w:val="bullet"/>
      <w:lvlText w:val="▪"/>
      <w:lvlJc w:val="left"/>
      <w:pPr>
        <w:ind w:left="6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A4942E7"/>
    <w:multiLevelType w:val="hybridMultilevel"/>
    <w:tmpl w:val="B900C7D6"/>
    <w:lvl w:ilvl="0" w:tplc="DF22AE1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D8A35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ACED6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8583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224CA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24C18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A090E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22709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A957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0FC0763C"/>
    <w:multiLevelType w:val="hybridMultilevel"/>
    <w:tmpl w:val="67D276BC"/>
    <w:lvl w:ilvl="0" w:tplc="AA3EB8B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8EE3A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F6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3EF59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D2EFA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DAB88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272E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9CFF8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F02EC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4C02BA"/>
    <w:multiLevelType w:val="hybridMultilevel"/>
    <w:tmpl w:val="75AE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D61F8D"/>
    <w:multiLevelType w:val="hybridMultilevel"/>
    <w:tmpl w:val="38EE7EA0"/>
    <w:lvl w:ilvl="0" w:tplc="5044C27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E9F9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3C3B0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ACD72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A0A15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5443E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70983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AA32E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24E4C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D737168"/>
    <w:multiLevelType w:val="hybridMultilevel"/>
    <w:tmpl w:val="F030E538"/>
    <w:lvl w:ilvl="0" w:tplc="2CF0440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40339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82935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254D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EE59D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063F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66B9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EEF0E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B02FC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D212DB"/>
    <w:multiLevelType w:val="hybridMultilevel"/>
    <w:tmpl w:val="166EC20A"/>
    <w:lvl w:ilvl="0" w:tplc="793C715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14B80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DCB57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68FD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6A01E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92541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765DE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7C780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B27FE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05F1D49"/>
    <w:multiLevelType w:val="multilevel"/>
    <w:tmpl w:val="606465AA"/>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9">
    <w:nsid w:val="21794E73"/>
    <w:multiLevelType w:val="hybridMultilevel"/>
    <w:tmpl w:val="8FE83132"/>
    <w:lvl w:ilvl="0" w:tplc="A99A1D9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FA2CB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AC339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DA731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2B1A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DCAD4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6ED1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3FB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A8693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375756B"/>
    <w:multiLevelType w:val="hybridMultilevel"/>
    <w:tmpl w:val="B2388546"/>
    <w:lvl w:ilvl="0" w:tplc="3CB0B1D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18651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D23A8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B0AC2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3CD43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AF2B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2C92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6FD9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CA7EE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63B567E"/>
    <w:multiLevelType w:val="hybridMultilevel"/>
    <w:tmpl w:val="C2B898FA"/>
    <w:lvl w:ilvl="0" w:tplc="26CCCD7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864CA">
      <w:start w:val="1"/>
      <w:numFmt w:val="bullet"/>
      <w:lvlText w:val="o"/>
      <w:lvlJc w:val="left"/>
      <w:pPr>
        <w:ind w:left="1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BA6AE8">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D4A832">
      <w:start w:val="1"/>
      <w:numFmt w:val="bullet"/>
      <w:lvlText w:val="•"/>
      <w:lvlJc w:val="left"/>
      <w:pPr>
        <w:ind w:left="2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E17F4">
      <w:start w:val="1"/>
      <w:numFmt w:val="bullet"/>
      <w:lvlText w:val="o"/>
      <w:lvlJc w:val="left"/>
      <w:pPr>
        <w:ind w:left="3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6A6DEE">
      <w:start w:val="1"/>
      <w:numFmt w:val="bullet"/>
      <w:lvlText w:val="▪"/>
      <w:lvlJc w:val="left"/>
      <w:pPr>
        <w:ind w:left="4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E2276">
      <w:start w:val="1"/>
      <w:numFmt w:val="bullet"/>
      <w:lvlText w:val="•"/>
      <w:lvlJc w:val="left"/>
      <w:pPr>
        <w:ind w:left="4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5AA3D2">
      <w:start w:val="1"/>
      <w:numFmt w:val="bullet"/>
      <w:lvlText w:val="o"/>
      <w:lvlJc w:val="left"/>
      <w:pPr>
        <w:ind w:left="5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BC6F6A">
      <w:start w:val="1"/>
      <w:numFmt w:val="bullet"/>
      <w:lvlText w:val="▪"/>
      <w:lvlJc w:val="left"/>
      <w:pPr>
        <w:ind w:left="6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7E37931"/>
    <w:multiLevelType w:val="hybridMultilevel"/>
    <w:tmpl w:val="2B026FC2"/>
    <w:lvl w:ilvl="0" w:tplc="CDA6108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6C3692">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8345C">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08E95E">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E4AB50">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90E560">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A0ADC">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ECAB08">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1C4BF4">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2A1E697F"/>
    <w:multiLevelType w:val="hybridMultilevel"/>
    <w:tmpl w:val="FDF2D7B6"/>
    <w:lvl w:ilvl="0" w:tplc="EFB219E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6753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46C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5866A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EE388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7A35A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1A578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EAB9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88E4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2A484FC0"/>
    <w:multiLevelType w:val="hybridMultilevel"/>
    <w:tmpl w:val="0F6C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852B3"/>
    <w:multiLevelType w:val="hybridMultilevel"/>
    <w:tmpl w:val="BEE86C8E"/>
    <w:lvl w:ilvl="0" w:tplc="FE78DC2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0F6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020D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8743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2E56D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DABFA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5ECBA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A6B2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A24E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2B1C7F12"/>
    <w:multiLevelType w:val="hybridMultilevel"/>
    <w:tmpl w:val="3536A8CC"/>
    <w:lvl w:ilvl="0" w:tplc="4F6A223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E29304">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B02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CE3B8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A4572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C828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22E2B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D88F1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D8488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2215574"/>
    <w:multiLevelType w:val="hybridMultilevel"/>
    <w:tmpl w:val="24681388"/>
    <w:lvl w:ilvl="0" w:tplc="A0E61CF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E442C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944D6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69AA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2CE06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6FA7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7C329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24FA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A7C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35651854"/>
    <w:multiLevelType w:val="hybridMultilevel"/>
    <w:tmpl w:val="126632FE"/>
    <w:lvl w:ilvl="0" w:tplc="8848A1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80D3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7AA3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849ED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1493C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6AFB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9A72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00DEB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64565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35B236D5"/>
    <w:multiLevelType w:val="hybridMultilevel"/>
    <w:tmpl w:val="8ADA5220"/>
    <w:lvl w:ilvl="0" w:tplc="1712606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405D8">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24B8C">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2073FC">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466858">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E8AF7C">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0CA09A">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D26494">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9A3154">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35B92B22"/>
    <w:multiLevelType w:val="hybridMultilevel"/>
    <w:tmpl w:val="CF28AC98"/>
    <w:lvl w:ilvl="0" w:tplc="CB169A4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E025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8891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85EF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66D4B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00A99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CA98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E49A0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6C0C4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367E3EDC"/>
    <w:multiLevelType w:val="hybridMultilevel"/>
    <w:tmpl w:val="76D2F660"/>
    <w:lvl w:ilvl="0" w:tplc="7204A27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078D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B4FA1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4538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8AF94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9070D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FAC92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8CBDB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9256D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39E42319"/>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D96FFC"/>
    <w:multiLevelType w:val="hybridMultilevel"/>
    <w:tmpl w:val="D682C050"/>
    <w:lvl w:ilvl="0" w:tplc="3DFAEA1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41E1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349C7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9AAD6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2CC79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823C8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7E10E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43B4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B2F0D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0E26305"/>
    <w:multiLevelType w:val="hybridMultilevel"/>
    <w:tmpl w:val="0DF4B9B4"/>
    <w:lvl w:ilvl="0" w:tplc="B52A99B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C82DB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FE323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AA5A3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CA2B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EC57A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E9E5C">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962BD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C6A3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4392075F"/>
    <w:multiLevelType w:val="hybridMultilevel"/>
    <w:tmpl w:val="1138F200"/>
    <w:lvl w:ilvl="0" w:tplc="69D6998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56E52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82C67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633F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38CCF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36539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CC71A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4471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FC8BB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4598113F"/>
    <w:multiLevelType w:val="hybridMultilevel"/>
    <w:tmpl w:val="9FCE27D6"/>
    <w:lvl w:ilvl="0" w:tplc="C4768DC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A09C82">
      <w:start w:val="1"/>
      <w:numFmt w:val="bullet"/>
      <w:lvlText w:val="o"/>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3AD256">
      <w:start w:val="1"/>
      <w:numFmt w:val="bullet"/>
      <w:lvlText w:val="▪"/>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8B22C">
      <w:start w:val="1"/>
      <w:numFmt w:val="bullet"/>
      <w:lvlText w:val="•"/>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6E888">
      <w:start w:val="1"/>
      <w:numFmt w:val="bullet"/>
      <w:lvlText w:val="o"/>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52AFDA">
      <w:start w:val="1"/>
      <w:numFmt w:val="bullet"/>
      <w:lvlText w:val="▪"/>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B286D2">
      <w:start w:val="1"/>
      <w:numFmt w:val="bullet"/>
      <w:lvlText w:val="•"/>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E072AE">
      <w:start w:val="1"/>
      <w:numFmt w:val="bullet"/>
      <w:lvlText w:val="o"/>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EE9C38">
      <w:start w:val="1"/>
      <w:numFmt w:val="bullet"/>
      <w:lvlText w:val="▪"/>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469036C5"/>
    <w:multiLevelType w:val="hybridMultilevel"/>
    <w:tmpl w:val="D302A17A"/>
    <w:lvl w:ilvl="0" w:tplc="75AE03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88E5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C967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827DB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2348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8FDF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B871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6C3A5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4982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48C875E6"/>
    <w:multiLevelType w:val="hybridMultilevel"/>
    <w:tmpl w:val="8FDC6C50"/>
    <w:lvl w:ilvl="0" w:tplc="CC267EF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27DE8">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CD2E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945BC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D0BC3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8E3CB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B0DB8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BA935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AAB95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49620A30"/>
    <w:multiLevelType w:val="hybridMultilevel"/>
    <w:tmpl w:val="2B9453CA"/>
    <w:lvl w:ilvl="0" w:tplc="C35C244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10FD3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50D9D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3C34A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1830E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3A8CB2">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829B3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E857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8A5A3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4C5A5A35"/>
    <w:multiLevelType w:val="hybridMultilevel"/>
    <w:tmpl w:val="E4AE7CF6"/>
    <w:lvl w:ilvl="0" w:tplc="5748DE1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9A175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30252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0C2E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88223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AA2A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CA446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01AF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80472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4CA631D4"/>
    <w:multiLevelType w:val="hybridMultilevel"/>
    <w:tmpl w:val="A630121C"/>
    <w:lvl w:ilvl="0" w:tplc="1606497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E96C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CC51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BAAD7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B4FEE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D8FA0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C451D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883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886C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52135697"/>
    <w:multiLevelType w:val="hybridMultilevel"/>
    <w:tmpl w:val="2E5CE11E"/>
    <w:lvl w:ilvl="0" w:tplc="D3AC027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3A57A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DEC4A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EB9F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0F7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ED1B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78781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EC221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C3A6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54337309"/>
    <w:multiLevelType w:val="hybridMultilevel"/>
    <w:tmpl w:val="C7E2AF3A"/>
    <w:lvl w:ilvl="0" w:tplc="AEEC1AD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FA9AD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5CEDA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392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9CCD0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C83DAA">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D6814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9C7BC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36E7D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4D121BC"/>
    <w:multiLevelType w:val="hybridMultilevel"/>
    <w:tmpl w:val="BDA4DFDC"/>
    <w:lvl w:ilvl="0" w:tplc="8460B95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A6D8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AE54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452A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76798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E2442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BC64D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02EFB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3E825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563B616A"/>
    <w:multiLevelType w:val="hybridMultilevel"/>
    <w:tmpl w:val="EBF60214"/>
    <w:lvl w:ilvl="0" w:tplc="35AEA03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E266D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83F3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8CC95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8876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90A2A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EE19D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B44C8E">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ACF55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7EE1780"/>
    <w:multiLevelType w:val="hybridMultilevel"/>
    <w:tmpl w:val="811EC338"/>
    <w:lvl w:ilvl="0" w:tplc="DA7A185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C7104">
      <w:start w:val="1"/>
      <w:numFmt w:val="bullet"/>
      <w:lvlText w:val="o"/>
      <w:lvlJc w:val="left"/>
      <w:pPr>
        <w:ind w:left="1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64B712">
      <w:start w:val="1"/>
      <w:numFmt w:val="bullet"/>
      <w:lvlText w:val="▪"/>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2EB96">
      <w:start w:val="1"/>
      <w:numFmt w:val="bullet"/>
      <w:lvlText w:val="•"/>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259DE">
      <w:start w:val="1"/>
      <w:numFmt w:val="bullet"/>
      <w:lvlText w:val="o"/>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0066F0">
      <w:start w:val="1"/>
      <w:numFmt w:val="bullet"/>
      <w:lvlText w:val="▪"/>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621FFE">
      <w:start w:val="1"/>
      <w:numFmt w:val="bullet"/>
      <w:lvlText w:val="•"/>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6D248">
      <w:start w:val="1"/>
      <w:numFmt w:val="bullet"/>
      <w:lvlText w:val="o"/>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8B722">
      <w:start w:val="1"/>
      <w:numFmt w:val="bullet"/>
      <w:lvlText w:val="▪"/>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5C2D7704"/>
    <w:multiLevelType w:val="hybridMultilevel"/>
    <w:tmpl w:val="037867E4"/>
    <w:lvl w:ilvl="0" w:tplc="0ACC837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DC04A82"/>
    <w:multiLevelType w:val="hybridMultilevel"/>
    <w:tmpl w:val="3544E5D0"/>
    <w:lvl w:ilvl="0" w:tplc="EFCC119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46CF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F0C5B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18F64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AEBB88">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AF86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36ADA6">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6289B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F2E35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5DC05EE3"/>
    <w:multiLevelType w:val="hybridMultilevel"/>
    <w:tmpl w:val="D87A40C8"/>
    <w:lvl w:ilvl="0" w:tplc="A080FF0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FA323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0EA4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ECC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240E0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50EA5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A6659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A8415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1016D0">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0A43077"/>
    <w:multiLevelType w:val="hybridMultilevel"/>
    <w:tmpl w:val="232227E6"/>
    <w:lvl w:ilvl="0" w:tplc="0EBE06E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0E96F4">
      <w:start w:val="1"/>
      <w:numFmt w:val="bullet"/>
      <w:lvlText w:val="o"/>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2AF20">
      <w:start w:val="1"/>
      <w:numFmt w:val="bullet"/>
      <w:lvlText w:val="▪"/>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B8ACF4">
      <w:start w:val="1"/>
      <w:numFmt w:val="bullet"/>
      <w:lvlText w:val="•"/>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06370">
      <w:start w:val="1"/>
      <w:numFmt w:val="bullet"/>
      <w:lvlText w:val="o"/>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54B010">
      <w:start w:val="1"/>
      <w:numFmt w:val="bullet"/>
      <w:lvlText w:val="▪"/>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3CE064">
      <w:start w:val="1"/>
      <w:numFmt w:val="bullet"/>
      <w:lvlText w:val="•"/>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BAEB56">
      <w:start w:val="1"/>
      <w:numFmt w:val="bullet"/>
      <w:lvlText w:val="o"/>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201DF0">
      <w:start w:val="1"/>
      <w:numFmt w:val="bullet"/>
      <w:lvlText w:val="▪"/>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668719A4"/>
    <w:multiLevelType w:val="hybridMultilevel"/>
    <w:tmpl w:val="DFBAA30C"/>
    <w:lvl w:ilvl="0" w:tplc="B298EEF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84710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6C652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927894">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5CDE4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DA4404">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22F4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4E5A0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AC024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677F4B85"/>
    <w:multiLevelType w:val="hybridMultilevel"/>
    <w:tmpl w:val="CEA67216"/>
    <w:lvl w:ilvl="0" w:tplc="19923C2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2C76FC">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78267C">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A06EAC">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3678CC">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B84C12">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0E3902">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25020">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7E6984">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nsid w:val="6EF27B04"/>
    <w:multiLevelType w:val="hybridMultilevel"/>
    <w:tmpl w:val="51DE3026"/>
    <w:lvl w:ilvl="0" w:tplc="894A47F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98536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7E010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02A0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AE83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F6DD5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28C23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E6834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E0F1D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nsid w:val="6F5B3C3A"/>
    <w:multiLevelType w:val="hybridMultilevel"/>
    <w:tmpl w:val="64905044"/>
    <w:lvl w:ilvl="0" w:tplc="B0649E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9E208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8C99F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9E6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4B9F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98FC92">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FC15F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5C52D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008F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6F6A0669"/>
    <w:multiLevelType w:val="multilevel"/>
    <w:tmpl w:val="F196B9CA"/>
    <w:lvl w:ilvl="0">
      <w:start w:val="1"/>
      <w:numFmt w:val="decimal"/>
      <w:lvlText w:val="%1."/>
      <w:lvlJc w:val="left"/>
      <w:pPr>
        <w:ind w:left="720" w:hanging="360"/>
      </w:pPr>
      <w:rPr>
        <w:rFonts w:hint="default"/>
      </w:rPr>
    </w:lvl>
    <w:lvl w:ilvl="1">
      <w:start w:val="2"/>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435717D"/>
    <w:multiLevelType w:val="hybridMultilevel"/>
    <w:tmpl w:val="1B54B122"/>
    <w:lvl w:ilvl="0" w:tplc="F97A5B7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B6D3F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A04854">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DC5A0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F81CFA">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BA53B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B0E2E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4892A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80E5F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nsid w:val="788C5722"/>
    <w:multiLevelType w:val="hybridMultilevel"/>
    <w:tmpl w:val="18EC904C"/>
    <w:lvl w:ilvl="0" w:tplc="44A24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83B8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7471F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742EC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C37C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F2535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ACD87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B6EBC8">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2417D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7AC94EFD"/>
    <w:multiLevelType w:val="hybridMultilevel"/>
    <w:tmpl w:val="08F85902"/>
    <w:lvl w:ilvl="0" w:tplc="1D36F06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F07F7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069A2">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4914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0EDD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EABC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A6D74">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567E1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CA6B8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7C082522"/>
    <w:multiLevelType w:val="hybridMultilevel"/>
    <w:tmpl w:val="5F861678"/>
    <w:lvl w:ilvl="0" w:tplc="456EF03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8EC16C">
      <w:start w:val="1"/>
      <w:numFmt w:val="bullet"/>
      <w:lvlText w:val="o"/>
      <w:lvlJc w:val="left"/>
      <w:pPr>
        <w:ind w:left="1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BA2448">
      <w:start w:val="1"/>
      <w:numFmt w:val="bullet"/>
      <w:lvlText w:val="▪"/>
      <w:lvlJc w:val="left"/>
      <w:pPr>
        <w:ind w:left="1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005780">
      <w:start w:val="1"/>
      <w:numFmt w:val="bullet"/>
      <w:lvlText w:val="•"/>
      <w:lvlJc w:val="left"/>
      <w:pPr>
        <w:ind w:left="2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40A7D4">
      <w:start w:val="1"/>
      <w:numFmt w:val="bullet"/>
      <w:lvlText w:val="o"/>
      <w:lvlJc w:val="left"/>
      <w:pPr>
        <w:ind w:left="3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000E4">
      <w:start w:val="1"/>
      <w:numFmt w:val="bullet"/>
      <w:lvlText w:val="▪"/>
      <w:lvlJc w:val="left"/>
      <w:pPr>
        <w:ind w:left="4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20BD02">
      <w:start w:val="1"/>
      <w:numFmt w:val="bullet"/>
      <w:lvlText w:val="•"/>
      <w:lvlJc w:val="left"/>
      <w:pPr>
        <w:ind w:left="4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96EFE6">
      <w:start w:val="1"/>
      <w:numFmt w:val="bullet"/>
      <w:lvlText w:val="o"/>
      <w:lvlJc w:val="left"/>
      <w:pPr>
        <w:ind w:left="5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43C54">
      <w:start w:val="1"/>
      <w:numFmt w:val="bullet"/>
      <w:lvlText w:val="▪"/>
      <w:lvlJc w:val="left"/>
      <w:pPr>
        <w:ind w:left="6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2"/>
  </w:num>
  <w:num w:numId="3">
    <w:abstractNumId w:val="14"/>
  </w:num>
  <w:num w:numId="4">
    <w:abstractNumId w:val="8"/>
  </w:num>
  <w:num w:numId="5">
    <w:abstractNumId w:val="37"/>
  </w:num>
  <w:num w:numId="6">
    <w:abstractNumId w:val="5"/>
  </w:num>
  <w:num w:numId="7">
    <w:abstractNumId w:val="25"/>
  </w:num>
  <w:num w:numId="8">
    <w:abstractNumId w:val="10"/>
  </w:num>
  <w:num w:numId="9">
    <w:abstractNumId w:val="2"/>
  </w:num>
  <w:num w:numId="10">
    <w:abstractNumId w:val="33"/>
  </w:num>
  <w:num w:numId="11">
    <w:abstractNumId w:val="36"/>
  </w:num>
  <w:num w:numId="12">
    <w:abstractNumId w:val="27"/>
  </w:num>
  <w:num w:numId="13">
    <w:abstractNumId w:val="7"/>
  </w:num>
  <w:num w:numId="14">
    <w:abstractNumId w:val="29"/>
  </w:num>
  <w:num w:numId="15">
    <w:abstractNumId w:val="48"/>
  </w:num>
  <w:num w:numId="16">
    <w:abstractNumId w:val="23"/>
  </w:num>
  <w:num w:numId="17">
    <w:abstractNumId w:val="19"/>
  </w:num>
  <w:num w:numId="18">
    <w:abstractNumId w:val="6"/>
  </w:num>
  <w:num w:numId="19">
    <w:abstractNumId w:val="20"/>
  </w:num>
  <w:num w:numId="20">
    <w:abstractNumId w:val="30"/>
  </w:num>
  <w:num w:numId="21">
    <w:abstractNumId w:val="43"/>
  </w:num>
  <w:num w:numId="22">
    <w:abstractNumId w:val="38"/>
  </w:num>
  <w:num w:numId="23">
    <w:abstractNumId w:val="47"/>
  </w:num>
  <w:num w:numId="24">
    <w:abstractNumId w:val="32"/>
  </w:num>
  <w:num w:numId="25">
    <w:abstractNumId w:val="18"/>
  </w:num>
  <w:num w:numId="26">
    <w:abstractNumId w:val="26"/>
  </w:num>
  <w:num w:numId="27">
    <w:abstractNumId w:val="31"/>
  </w:num>
  <w:num w:numId="28">
    <w:abstractNumId w:val="42"/>
  </w:num>
  <w:num w:numId="29">
    <w:abstractNumId w:val="21"/>
  </w:num>
  <w:num w:numId="30">
    <w:abstractNumId w:val="0"/>
  </w:num>
  <w:num w:numId="31">
    <w:abstractNumId w:val="28"/>
  </w:num>
  <w:num w:numId="32">
    <w:abstractNumId w:val="3"/>
  </w:num>
  <w:num w:numId="33">
    <w:abstractNumId w:val="49"/>
  </w:num>
  <w:num w:numId="34">
    <w:abstractNumId w:val="40"/>
  </w:num>
  <w:num w:numId="35">
    <w:abstractNumId w:val="41"/>
  </w:num>
  <w:num w:numId="36">
    <w:abstractNumId w:val="16"/>
  </w:num>
  <w:num w:numId="37">
    <w:abstractNumId w:val="11"/>
  </w:num>
  <w:num w:numId="38">
    <w:abstractNumId w:val="35"/>
  </w:num>
  <w:num w:numId="39">
    <w:abstractNumId w:val="1"/>
  </w:num>
  <w:num w:numId="40">
    <w:abstractNumId w:val="15"/>
  </w:num>
  <w:num w:numId="41">
    <w:abstractNumId w:val="34"/>
  </w:num>
  <w:num w:numId="42">
    <w:abstractNumId w:val="44"/>
  </w:num>
  <w:num w:numId="43">
    <w:abstractNumId w:val="39"/>
  </w:num>
  <w:num w:numId="44">
    <w:abstractNumId w:val="24"/>
  </w:num>
  <w:num w:numId="45">
    <w:abstractNumId w:val="17"/>
  </w:num>
  <w:num w:numId="46">
    <w:abstractNumId w:val="12"/>
  </w:num>
  <w:num w:numId="47">
    <w:abstractNumId w:val="13"/>
  </w:num>
  <w:num w:numId="48">
    <w:abstractNumId w:val="9"/>
  </w:num>
  <w:num w:numId="49">
    <w:abstractNumId w:val="46"/>
  </w:num>
  <w:num w:numId="50">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5D57E8"/>
    <w:rsid w:val="00004490"/>
    <w:rsid w:val="00007779"/>
    <w:rsid w:val="00016B64"/>
    <w:rsid w:val="00020998"/>
    <w:rsid w:val="0002150B"/>
    <w:rsid w:val="00037CFC"/>
    <w:rsid w:val="00050B99"/>
    <w:rsid w:val="00052D21"/>
    <w:rsid w:val="000640ED"/>
    <w:rsid w:val="000722E7"/>
    <w:rsid w:val="0007724E"/>
    <w:rsid w:val="0008372B"/>
    <w:rsid w:val="00085A6D"/>
    <w:rsid w:val="00090D2B"/>
    <w:rsid w:val="00091BFE"/>
    <w:rsid w:val="00093045"/>
    <w:rsid w:val="00095277"/>
    <w:rsid w:val="00095F6E"/>
    <w:rsid w:val="000B3401"/>
    <w:rsid w:val="000B4F75"/>
    <w:rsid w:val="000C6455"/>
    <w:rsid w:val="000C6BE6"/>
    <w:rsid w:val="000D3975"/>
    <w:rsid w:val="000D5D50"/>
    <w:rsid w:val="000D7927"/>
    <w:rsid w:val="000E0497"/>
    <w:rsid w:val="000E0F0D"/>
    <w:rsid w:val="000E6D03"/>
    <w:rsid w:val="000E6EAD"/>
    <w:rsid w:val="000F45F8"/>
    <w:rsid w:val="000F6BB3"/>
    <w:rsid w:val="00100E54"/>
    <w:rsid w:val="00102083"/>
    <w:rsid w:val="00113114"/>
    <w:rsid w:val="00123272"/>
    <w:rsid w:val="00124FA5"/>
    <w:rsid w:val="001275A8"/>
    <w:rsid w:val="0013004C"/>
    <w:rsid w:val="001467E9"/>
    <w:rsid w:val="0015449A"/>
    <w:rsid w:val="001553A6"/>
    <w:rsid w:val="001560CA"/>
    <w:rsid w:val="0017684C"/>
    <w:rsid w:val="00180225"/>
    <w:rsid w:val="00181419"/>
    <w:rsid w:val="00193637"/>
    <w:rsid w:val="001A2135"/>
    <w:rsid w:val="001B2E27"/>
    <w:rsid w:val="001B7B8B"/>
    <w:rsid w:val="001C2CDA"/>
    <w:rsid w:val="001D4347"/>
    <w:rsid w:val="001D5590"/>
    <w:rsid w:val="001F0B5B"/>
    <w:rsid w:val="001F37C0"/>
    <w:rsid w:val="001F3C7F"/>
    <w:rsid w:val="001F4027"/>
    <w:rsid w:val="001F4E17"/>
    <w:rsid w:val="001F5363"/>
    <w:rsid w:val="001F59D8"/>
    <w:rsid w:val="0020378E"/>
    <w:rsid w:val="00213688"/>
    <w:rsid w:val="00214CD8"/>
    <w:rsid w:val="00220076"/>
    <w:rsid w:val="00221605"/>
    <w:rsid w:val="00221D7B"/>
    <w:rsid w:val="0022537F"/>
    <w:rsid w:val="00240047"/>
    <w:rsid w:val="0024015D"/>
    <w:rsid w:val="00244CF2"/>
    <w:rsid w:val="0025389D"/>
    <w:rsid w:val="00254AA4"/>
    <w:rsid w:val="002556ED"/>
    <w:rsid w:val="00257EC5"/>
    <w:rsid w:val="002673FD"/>
    <w:rsid w:val="00272C52"/>
    <w:rsid w:val="00274362"/>
    <w:rsid w:val="0029737F"/>
    <w:rsid w:val="002A031E"/>
    <w:rsid w:val="002A2AEB"/>
    <w:rsid w:val="002A7720"/>
    <w:rsid w:val="002B1D89"/>
    <w:rsid w:val="002B3F3A"/>
    <w:rsid w:val="002B5ABD"/>
    <w:rsid w:val="002B6D9A"/>
    <w:rsid w:val="002C35BE"/>
    <w:rsid w:val="002C4A4A"/>
    <w:rsid w:val="002C6BAF"/>
    <w:rsid w:val="002E196A"/>
    <w:rsid w:val="002E52C7"/>
    <w:rsid w:val="002F4F7E"/>
    <w:rsid w:val="002F50A2"/>
    <w:rsid w:val="002F7A79"/>
    <w:rsid w:val="00305207"/>
    <w:rsid w:val="0031300D"/>
    <w:rsid w:val="0031577B"/>
    <w:rsid w:val="003208C4"/>
    <w:rsid w:val="003239C5"/>
    <w:rsid w:val="00326C80"/>
    <w:rsid w:val="003271FD"/>
    <w:rsid w:val="003315B9"/>
    <w:rsid w:val="00333148"/>
    <w:rsid w:val="00337782"/>
    <w:rsid w:val="00346A41"/>
    <w:rsid w:val="0037241A"/>
    <w:rsid w:val="00384A9A"/>
    <w:rsid w:val="0039211F"/>
    <w:rsid w:val="00392655"/>
    <w:rsid w:val="0039593F"/>
    <w:rsid w:val="003A09CA"/>
    <w:rsid w:val="003A1054"/>
    <w:rsid w:val="003A1D26"/>
    <w:rsid w:val="003A48B0"/>
    <w:rsid w:val="003A6C88"/>
    <w:rsid w:val="003B7902"/>
    <w:rsid w:val="003C3E82"/>
    <w:rsid w:val="003C6BA2"/>
    <w:rsid w:val="003D5EA6"/>
    <w:rsid w:val="003E30C5"/>
    <w:rsid w:val="004048DC"/>
    <w:rsid w:val="0041073F"/>
    <w:rsid w:val="00413B85"/>
    <w:rsid w:val="00416074"/>
    <w:rsid w:val="00417121"/>
    <w:rsid w:val="004246FC"/>
    <w:rsid w:val="00436DF6"/>
    <w:rsid w:val="00444985"/>
    <w:rsid w:val="0044571B"/>
    <w:rsid w:val="0044731F"/>
    <w:rsid w:val="0046162A"/>
    <w:rsid w:val="00461C10"/>
    <w:rsid w:val="00475897"/>
    <w:rsid w:val="00483931"/>
    <w:rsid w:val="00484494"/>
    <w:rsid w:val="004848D4"/>
    <w:rsid w:val="00493124"/>
    <w:rsid w:val="00496AC2"/>
    <w:rsid w:val="004A4E8B"/>
    <w:rsid w:val="004A6C7A"/>
    <w:rsid w:val="004B3FA7"/>
    <w:rsid w:val="004B4ABF"/>
    <w:rsid w:val="004B6359"/>
    <w:rsid w:val="004C5E0E"/>
    <w:rsid w:val="004D5E38"/>
    <w:rsid w:val="004E6782"/>
    <w:rsid w:val="004F564D"/>
    <w:rsid w:val="004F650C"/>
    <w:rsid w:val="00512DFD"/>
    <w:rsid w:val="00521B30"/>
    <w:rsid w:val="0053343B"/>
    <w:rsid w:val="00554DD7"/>
    <w:rsid w:val="00573306"/>
    <w:rsid w:val="00574B01"/>
    <w:rsid w:val="005809F6"/>
    <w:rsid w:val="00581534"/>
    <w:rsid w:val="00581C59"/>
    <w:rsid w:val="0058526B"/>
    <w:rsid w:val="00586A56"/>
    <w:rsid w:val="0059013D"/>
    <w:rsid w:val="00596B14"/>
    <w:rsid w:val="005A24B9"/>
    <w:rsid w:val="005A49F9"/>
    <w:rsid w:val="005A689F"/>
    <w:rsid w:val="005B6835"/>
    <w:rsid w:val="005C15D6"/>
    <w:rsid w:val="005C5114"/>
    <w:rsid w:val="005C79F4"/>
    <w:rsid w:val="005D57E8"/>
    <w:rsid w:val="005E3F9F"/>
    <w:rsid w:val="005E79D6"/>
    <w:rsid w:val="005F0988"/>
    <w:rsid w:val="005F1897"/>
    <w:rsid w:val="005F19BA"/>
    <w:rsid w:val="005F33B6"/>
    <w:rsid w:val="005F7C65"/>
    <w:rsid w:val="006007CD"/>
    <w:rsid w:val="00612750"/>
    <w:rsid w:val="00615A87"/>
    <w:rsid w:val="00616A6E"/>
    <w:rsid w:val="00623D0E"/>
    <w:rsid w:val="00624EE0"/>
    <w:rsid w:val="00625009"/>
    <w:rsid w:val="00626A14"/>
    <w:rsid w:val="00627D4F"/>
    <w:rsid w:val="00634F34"/>
    <w:rsid w:val="00642E35"/>
    <w:rsid w:val="00645A91"/>
    <w:rsid w:val="00673200"/>
    <w:rsid w:val="00673CBC"/>
    <w:rsid w:val="00682C8D"/>
    <w:rsid w:val="00686903"/>
    <w:rsid w:val="00687D29"/>
    <w:rsid w:val="00690662"/>
    <w:rsid w:val="00691292"/>
    <w:rsid w:val="006920DB"/>
    <w:rsid w:val="006A04C0"/>
    <w:rsid w:val="006A2A33"/>
    <w:rsid w:val="006A2B63"/>
    <w:rsid w:val="006B7B6F"/>
    <w:rsid w:val="006C3D50"/>
    <w:rsid w:val="006C7665"/>
    <w:rsid w:val="006C7CF6"/>
    <w:rsid w:val="006C7E81"/>
    <w:rsid w:val="006E4E41"/>
    <w:rsid w:val="006F0A0D"/>
    <w:rsid w:val="006F1CA9"/>
    <w:rsid w:val="006F635F"/>
    <w:rsid w:val="00703A34"/>
    <w:rsid w:val="007217B8"/>
    <w:rsid w:val="007242EC"/>
    <w:rsid w:val="00724448"/>
    <w:rsid w:val="007264D7"/>
    <w:rsid w:val="00727C4A"/>
    <w:rsid w:val="00743257"/>
    <w:rsid w:val="00753C74"/>
    <w:rsid w:val="00757B50"/>
    <w:rsid w:val="007718BC"/>
    <w:rsid w:val="007727C4"/>
    <w:rsid w:val="0078251B"/>
    <w:rsid w:val="00784C8D"/>
    <w:rsid w:val="007929FD"/>
    <w:rsid w:val="007A3EC3"/>
    <w:rsid w:val="007A6315"/>
    <w:rsid w:val="007A70DD"/>
    <w:rsid w:val="007B19A2"/>
    <w:rsid w:val="007B6EEA"/>
    <w:rsid w:val="007C5461"/>
    <w:rsid w:val="007C5950"/>
    <w:rsid w:val="007C5A34"/>
    <w:rsid w:val="007C696D"/>
    <w:rsid w:val="007D753F"/>
    <w:rsid w:val="007E13AE"/>
    <w:rsid w:val="007F68D0"/>
    <w:rsid w:val="00800445"/>
    <w:rsid w:val="00802A3F"/>
    <w:rsid w:val="0081353F"/>
    <w:rsid w:val="00821E4F"/>
    <w:rsid w:val="00826858"/>
    <w:rsid w:val="00831B5B"/>
    <w:rsid w:val="00831F6C"/>
    <w:rsid w:val="00833311"/>
    <w:rsid w:val="0083439C"/>
    <w:rsid w:val="00837418"/>
    <w:rsid w:val="008454B7"/>
    <w:rsid w:val="008521B8"/>
    <w:rsid w:val="00881733"/>
    <w:rsid w:val="008823E3"/>
    <w:rsid w:val="0088536A"/>
    <w:rsid w:val="00886462"/>
    <w:rsid w:val="00895CE1"/>
    <w:rsid w:val="00896E9F"/>
    <w:rsid w:val="008A0007"/>
    <w:rsid w:val="008A2021"/>
    <w:rsid w:val="008B0B57"/>
    <w:rsid w:val="008B0D10"/>
    <w:rsid w:val="008B33E7"/>
    <w:rsid w:val="008C15EC"/>
    <w:rsid w:val="008C71BA"/>
    <w:rsid w:val="008C7645"/>
    <w:rsid w:val="008D183B"/>
    <w:rsid w:val="008D41C1"/>
    <w:rsid w:val="008D5107"/>
    <w:rsid w:val="008E623E"/>
    <w:rsid w:val="008F4C73"/>
    <w:rsid w:val="00904682"/>
    <w:rsid w:val="00912107"/>
    <w:rsid w:val="00914A90"/>
    <w:rsid w:val="00920BFF"/>
    <w:rsid w:val="009246CB"/>
    <w:rsid w:val="00926861"/>
    <w:rsid w:val="00926B8E"/>
    <w:rsid w:val="00930F9E"/>
    <w:rsid w:val="00932E7E"/>
    <w:rsid w:val="00933F2F"/>
    <w:rsid w:val="009369AB"/>
    <w:rsid w:val="009402C2"/>
    <w:rsid w:val="009476B4"/>
    <w:rsid w:val="00951FD6"/>
    <w:rsid w:val="00960B8D"/>
    <w:rsid w:val="009629AE"/>
    <w:rsid w:val="0098727B"/>
    <w:rsid w:val="00987C51"/>
    <w:rsid w:val="00991F91"/>
    <w:rsid w:val="009B1433"/>
    <w:rsid w:val="009B4F29"/>
    <w:rsid w:val="009C24B4"/>
    <w:rsid w:val="009C260F"/>
    <w:rsid w:val="009D3A22"/>
    <w:rsid w:val="009D6F9F"/>
    <w:rsid w:val="009E02B3"/>
    <w:rsid w:val="009E1384"/>
    <w:rsid w:val="009E3AE5"/>
    <w:rsid w:val="009E6F33"/>
    <w:rsid w:val="009F6D19"/>
    <w:rsid w:val="009F7409"/>
    <w:rsid w:val="009F78F5"/>
    <w:rsid w:val="00A00390"/>
    <w:rsid w:val="00A171B7"/>
    <w:rsid w:val="00A17E8E"/>
    <w:rsid w:val="00A2229D"/>
    <w:rsid w:val="00A22913"/>
    <w:rsid w:val="00A25FCD"/>
    <w:rsid w:val="00A410D3"/>
    <w:rsid w:val="00A421AD"/>
    <w:rsid w:val="00A45180"/>
    <w:rsid w:val="00A52516"/>
    <w:rsid w:val="00A55F5B"/>
    <w:rsid w:val="00A6087B"/>
    <w:rsid w:val="00A64CB6"/>
    <w:rsid w:val="00A65ECA"/>
    <w:rsid w:val="00A72435"/>
    <w:rsid w:val="00A72EA7"/>
    <w:rsid w:val="00A76160"/>
    <w:rsid w:val="00A7683F"/>
    <w:rsid w:val="00A95C99"/>
    <w:rsid w:val="00A97E72"/>
    <w:rsid w:val="00AA3309"/>
    <w:rsid w:val="00AB0EAC"/>
    <w:rsid w:val="00AB3B70"/>
    <w:rsid w:val="00AB3DB1"/>
    <w:rsid w:val="00AB46C3"/>
    <w:rsid w:val="00AB5905"/>
    <w:rsid w:val="00AC1D29"/>
    <w:rsid w:val="00AC4343"/>
    <w:rsid w:val="00AD1242"/>
    <w:rsid w:val="00AE55CE"/>
    <w:rsid w:val="00AF68A6"/>
    <w:rsid w:val="00B0031A"/>
    <w:rsid w:val="00B04A75"/>
    <w:rsid w:val="00B05E1E"/>
    <w:rsid w:val="00B06EF5"/>
    <w:rsid w:val="00B071EF"/>
    <w:rsid w:val="00B1239F"/>
    <w:rsid w:val="00B13493"/>
    <w:rsid w:val="00B1435B"/>
    <w:rsid w:val="00B14496"/>
    <w:rsid w:val="00B22FE1"/>
    <w:rsid w:val="00B25C61"/>
    <w:rsid w:val="00B30D6A"/>
    <w:rsid w:val="00B31465"/>
    <w:rsid w:val="00B340DA"/>
    <w:rsid w:val="00B443DE"/>
    <w:rsid w:val="00B511A9"/>
    <w:rsid w:val="00B51BB8"/>
    <w:rsid w:val="00B6027E"/>
    <w:rsid w:val="00B60B3F"/>
    <w:rsid w:val="00B63786"/>
    <w:rsid w:val="00B64BDB"/>
    <w:rsid w:val="00B65B9E"/>
    <w:rsid w:val="00B67E59"/>
    <w:rsid w:val="00B76D45"/>
    <w:rsid w:val="00B77625"/>
    <w:rsid w:val="00B801BF"/>
    <w:rsid w:val="00B922BF"/>
    <w:rsid w:val="00B934E6"/>
    <w:rsid w:val="00BA0028"/>
    <w:rsid w:val="00BA32C8"/>
    <w:rsid w:val="00BB585D"/>
    <w:rsid w:val="00BC3BB4"/>
    <w:rsid w:val="00BC43DE"/>
    <w:rsid w:val="00BC6758"/>
    <w:rsid w:val="00BC7415"/>
    <w:rsid w:val="00BD42FE"/>
    <w:rsid w:val="00BD5422"/>
    <w:rsid w:val="00BD5F2C"/>
    <w:rsid w:val="00BD7F84"/>
    <w:rsid w:val="00BE3473"/>
    <w:rsid w:val="00BF1AD7"/>
    <w:rsid w:val="00C00AA7"/>
    <w:rsid w:val="00C0213C"/>
    <w:rsid w:val="00C115FA"/>
    <w:rsid w:val="00C127AD"/>
    <w:rsid w:val="00C213F4"/>
    <w:rsid w:val="00C36824"/>
    <w:rsid w:val="00C37607"/>
    <w:rsid w:val="00C43405"/>
    <w:rsid w:val="00C656CA"/>
    <w:rsid w:val="00C66095"/>
    <w:rsid w:val="00C71749"/>
    <w:rsid w:val="00C75A35"/>
    <w:rsid w:val="00C8245A"/>
    <w:rsid w:val="00C8683D"/>
    <w:rsid w:val="00C93113"/>
    <w:rsid w:val="00C93E11"/>
    <w:rsid w:val="00CA284E"/>
    <w:rsid w:val="00CA2FCC"/>
    <w:rsid w:val="00CA67A9"/>
    <w:rsid w:val="00CB2E1B"/>
    <w:rsid w:val="00CB5290"/>
    <w:rsid w:val="00CB62CE"/>
    <w:rsid w:val="00CB670B"/>
    <w:rsid w:val="00CC1F9B"/>
    <w:rsid w:val="00CC43CB"/>
    <w:rsid w:val="00CC5B49"/>
    <w:rsid w:val="00CC6BE8"/>
    <w:rsid w:val="00CC7F60"/>
    <w:rsid w:val="00CD31BF"/>
    <w:rsid w:val="00CF07CF"/>
    <w:rsid w:val="00CF338F"/>
    <w:rsid w:val="00CF5277"/>
    <w:rsid w:val="00CF7A1E"/>
    <w:rsid w:val="00D06E32"/>
    <w:rsid w:val="00D27752"/>
    <w:rsid w:val="00D37481"/>
    <w:rsid w:val="00D37FC6"/>
    <w:rsid w:val="00D4144B"/>
    <w:rsid w:val="00D454C3"/>
    <w:rsid w:val="00D46F5A"/>
    <w:rsid w:val="00D53C70"/>
    <w:rsid w:val="00D800E2"/>
    <w:rsid w:val="00D84A46"/>
    <w:rsid w:val="00D954ED"/>
    <w:rsid w:val="00DB1D4A"/>
    <w:rsid w:val="00DB31DA"/>
    <w:rsid w:val="00DB4701"/>
    <w:rsid w:val="00DB55BF"/>
    <w:rsid w:val="00DC1E0E"/>
    <w:rsid w:val="00DD72F5"/>
    <w:rsid w:val="00DE55E6"/>
    <w:rsid w:val="00DF0CE8"/>
    <w:rsid w:val="00DF6AB6"/>
    <w:rsid w:val="00E01A26"/>
    <w:rsid w:val="00E02160"/>
    <w:rsid w:val="00E03BE2"/>
    <w:rsid w:val="00E137D9"/>
    <w:rsid w:val="00E1492D"/>
    <w:rsid w:val="00E255A9"/>
    <w:rsid w:val="00E2712E"/>
    <w:rsid w:val="00E334DA"/>
    <w:rsid w:val="00E36D33"/>
    <w:rsid w:val="00E41E82"/>
    <w:rsid w:val="00E41FAB"/>
    <w:rsid w:val="00E47417"/>
    <w:rsid w:val="00E66273"/>
    <w:rsid w:val="00E6646E"/>
    <w:rsid w:val="00E8165E"/>
    <w:rsid w:val="00E81E0D"/>
    <w:rsid w:val="00E8612B"/>
    <w:rsid w:val="00E94A8F"/>
    <w:rsid w:val="00EA4541"/>
    <w:rsid w:val="00EA6090"/>
    <w:rsid w:val="00EA6197"/>
    <w:rsid w:val="00EB092B"/>
    <w:rsid w:val="00EB4F8E"/>
    <w:rsid w:val="00EB5947"/>
    <w:rsid w:val="00EC1690"/>
    <w:rsid w:val="00EC5622"/>
    <w:rsid w:val="00ED429E"/>
    <w:rsid w:val="00EE0F01"/>
    <w:rsid w:val="00EE60EA"/>
    <w:rsid w:val="00EE62F8"/>
    <w:rsid w:val="00EE637A"/>
    <w:rsid w:val="00EF1681"/>
    <w:rsid w:val="00F00D41"/>
    <w:rsid w:val="00F01F3B"/>
    <w:rsid w:val="00F0768F"/>
    <w:rsid w:val="00F12D6C"/>
    <w:rsid w:val="00F14761"/>
    <w:rsid w:val="00F16DAC"/>
    <w:rsid w:val="00F32C48"/>
    <w:rsid w:val="00F42BBD"/>
    <w:rsid w:val="00F43846"/>
    <w:rsid w:val="00F535F0"/>
    <w:rsid w:val="00F57A0F"/>
    <w:rsid w:val="00F60A71"/>
    <w:rsid w:val="00F63E14"/>
    <w:rsid w:val="00F64AF9"/>
    <w:rsid w:val="00F67F1D"/>
    <w:rsid w:val="00F70165"/>
    <w:rsid w:val="00F7219F"/>
    <w:rsid w:val="00F8089F"/>
    <w:rsid w:val="00F830A2"/>
    <w:rsid w:val="00F9270D"/>
    <w:rsid w:val="00F9297D"/>
    <w:rsid w:val="00FB1818"/>
    <w:rsid w:val="00FB211F"/>
    <w:rsid w:val="00FC6003"/>
    <w:rsid w:val="00FD169C"/>
    <w:rsid w:val="00FD7CA1"/>
    <w:rsid w:val="00FE15AE"/>
    <w:rsid w:val="00FE1E9E"/>
    <w:rsid w:val="00FE5F0A"/>
    <w:rsid w:val="00FE7BF6"/>
    <w:rsid w:val="00FF0A0A"/>
    <w:rsid w:val="00FF7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96"/>
    <w:rPr>
      <w:sz w:val="24"/>
      <w:szCs w:val="24"/>
    </w:rPr>
  </w:style>
  <w:style w:type="paragraph" w:styleId="1">
    <w:name w:val="heading 1"/>
    <w:basedOn w:val="a"/>
    <w:qFormat/>
    <w:rsid w:val="00B14496"/>
    <w:pPr>
      <w:spacing w:before="100" w:beforeAutospacing="1" w:after="100" w:afterAutospacing="1"/>
      <w:outlineLvl w:val="0"/>
    </w:pPr>
    <w:rPr>
      <w:b/>
      <w:bCs/>
      <w:kern w:val="36"/>
      <w:sz w:val="48"/>
      <w:szCs w:val="48"/>
    </w:rPr>
  </w:style>
  <w:style w:type="paragraph" w:styleId="3">
    <w:name w:val="heading 3"/>
    <w:basedOn w:val="a"/>
    <w:qFormat/>
    <w:rsid w:val="00B14496"/>
    <w:pPr>
      <w:spacing w:before="100" w:beforeAutospacing="1" w:after="100" w:afterAutospacing="1"/>
      <w:outlineLvl w:val="2"/>
    </w:pPr>
    <w:rPr>
      <w:b/>
      <w:bCs/>
      <w:sz w:val="27"/>
      <w:szCs w:val="27"/>
    </w:rPr>
  </w:style>
  <w:style w:type="paragraph" w:styleId="4">
    <w:name w:val="heading 4"/>
    <w:basedOn w:val="a"/>
    <w:qFormat/>
    <w:rsid w:val="00B1449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4496"/>
    <w:pPr>
      <w:spacing w:before="100" w:beforeAutospacing="1" w:after="100" w:afterAutospacing="1"/>
    </w:pPr>
  </w:style>
  <w:style w:type="table" w:styleId="a4">
    <w:name w:val="Table Grid"/>
    <w:basedOn w:val="a1"/>
    <w:uiPriority w:val="59"/>
    <w:rsid w:val="00724448"/>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564D"/>
    <w:pPr>
      <w:widowControl w:val="0"/>
      <w:autoSpaceDE w:val="0"/>
      <w:autoSpaceDN w:val="0"/>
      <w:adjustRightInd w:val="0"/>
    </w:pPr>
    <w:rPr>
      <w:rFonts w:ascii="Arial" w:hAnsi="Arial" w:cs="Arial"/>
    </w:rPr>
  </w:style>
  <w:style w:type="paragraph" w:customStyle="1" w:styleId="Default">
    <w:name w:val="Default"/>
    <w:rsid w:val="00F57A0F"/>
    <w:pPr>
      <w:autoSpaceDE w:val="0"/>
      <w:autoSpaceDN w:val="0"/>
      <w:adjustRightInd w:val="0"/>
    </w:pPr>
    <w:rPr>
      <w:color w:val="000000"/>
      <w:sz w:val="24"/>
      <w:szCs w:val="24"/>
    </w:rPr>
  </w:style>
  <w:style w:type="paragraph" w:styleId="a5">
    <w:name w:val="List Paragraph"/>
    <w:basedOn w:val="a"/>
    <w:uiPriority w:val="34"/>
    <w:qFormat/>
    <w:rsid w:val="007F68D0"/>
    <w:pPr>
      <w:spacing w:after="200" w:line="276" w:lineRule="auto"/>
      <w:ind w:left="720"/>
      <w:contextualSpacing/>
    </w:pPr>
    <w:rPr>
      <w:rFonts w:ascii="Calibri" w:eastAsia="Calibri" w:hAnsi="Calibri"/>
      <w:sz w:val="22"/>
      <w:szCs w:val="22"/>
      <w:lang w:eastAsia="en-US"/>
    </w:rPr>
  </w:style>
  <w:style w:type="paragraph" w:styleId="a6">
    <w:name w:val="footnote text"/>
    <w:basedOn w:val="a"/>
    <w:link w:val="a7"/>
    <w:uiPriority w:val="99"/>
    <w:rsid w:val="000D5D50"/>
    <w:rPr>
      <w:sz w:val="20"/>
      <w:szCs w:val="20"/>
    </w:rPr>
  </w:style>
  <w:style w:type="character" w:customStyle="1" w:styleId="a7">
    <w:name w:val="Текст сноски Знак"/>
    <w:basedOn w:val="a0"/>
    <w:link w:val="a6"/>
    <w:uiPriority w:val="99"/>
    <w:rsid w:val="000D5D50"/>
  </w:style>
  <w:style w:type="character" w:styleId="a8">
    <w:name w:val="footnote reference"/>
    <w:uiPriority w:val="99"/>
    <w:rsid w:val="000D5D50"/>
    <w:rPr>
      <w:vertAlign w:val="superscript"/>
    </w:rPr>
  </w:style>
  <w:style w:type="character" w:styleId="a9">
    <w:name w:val="Strong"/>
    <w:uiPriority w:val="22"/>
    <w:qFormat/>
    <w:rsid w:val="00392655"/>
    <w:rPr>
      <w:b/>
      <w:bCs/>
    </w:rPr>
  </w:style>
  <w:style w:type="character" w:customStyle="1" w:styleId="apple-converted-space">
    <w:name w:val="apple-converted-space"/>
    <w:rsid w:val="004246FC"/>
  </w:style>
  <w:style w:type="character" w:customStyle="1" w:styleId="apple-style-span">
    <w:name w:val="apple-style-span"/>
    <w:rsid w:val="007718BC"/>
  </w:style>
  <w:style w:type="paragraph" w:styleId="aa">
    <w:name w:val="Balloon Text"/>
    <w:basedOn w:val="a"/>
    <w:link w:val="ab"/>
    <w:rsid w:val="00333148"/>
    <w:rPr>
      <w:rFonts w:ascii="Segoe UI" w:hAnsi="Segoe UI"/>
      <w:sz w:val="18"/>
      <w:szCs w:val="18"/>
      <w:lang/>
    </w:rPr>
  </w:style>
  <w:style w:type="character" w:customStyle="1" w:styleId="ab">
    <w:name w:val="Текст выноски Знак"/>
    <w:link w:val="aa"/>
    <w:rsid w:val="00333148"/>
    <w:rPr>
      <w:rFonts w:ascii="Segoe UI" w:hAnsi="Segoe UI" w:cs="Segoe UI"/>
      <w:sz w:val="18"/>
      <w:szCs w:val="18"/>
    </w:rPr>
  </w:style>
  <w:style w:type="paragraph" w:customStyle="1" w:styleId="ConsPlusTitle">
    <w:name w:val="ConsPlusTitle"/>
    <w:uiPriority w:val="99"/>
    <w:rsid w:val="000E6EAD"/>
    <w:pPr>
      <w:widowControl w:val="0"/>
      <w:autoSpaceDE w:val="0"/>
      <w:autoSpaceDN w:val="0"/>
      <w:adjustRightInd w:val="0"/>
    </w:pPr>
    <w:rPr>
      <w:rFonts w:ascii="Arial" w:hAnsi="Arial" w:cs="Arial"/>
      <w:b/>
      <w:bCs/>
      <w:sz w:val="24"/>
      <w:szCs w:val="24"/>
    </w:rPr>
  </w:style>
  <w:style w:type="paragraph" w:styleId="ac">
    <w:name w:val="header"/>
    <w:basedOn w:val="a"/>
    <w:link w:val="ad"/>
    <w:rsid w:val="00A6087B"/>
    <w:pPr>
      <w:tabs>
        <w:tab w:val="center" w:pos="4677"/>
        <w:tab w:val="right" w:pos="9355"/>
      </w:tabs>
    </w:pPr>
  </w:style>
  <w:style w:type="character" w:customStyle="1" w:styleId="ad">
    <w:name w:val="Верхний колонтитул Знак"/>
    <w:link w:val="ac"/>
    <w:rsid w:val="00A6087B"/>
    <w:rPr>
      <w:sz w:val="24"/>
      <w:szCs w:val="24"/>
    </w:rPr>
  </w:style>
  <w:style w:type="paragraph" w:styleId="ae">
    <w:name w:val="footer"/>
    <w:basedOn w:val="a"/>
    <w:link w:val="af"/>
    <w:uiPriority w:val="99"/>
    <w:rsid w:val="00A6087B"/>
    <w:pPr>
      <w:tabs>
        <w:tab w:val="center" w:pos="4677"/>
        <w:tab w:val="right" w:pos="9355"/>
      </w:tabs>
    </w:pPr>
  </w:style>
  <w:style w:type="character" w:customStyle="1" w:styleId="af">
    <w:name w:val="Нижний колонтитул Знак"/>
    <w:link w:val="ae"/>
    <w:uiPriority w:val="99"/>
    <w:rsid w:val="00A6087B"/>
    <w:rPr>
      <w:sz w:val="24"/>
      <w:szCs w:val="24"/>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CF5-78A8-46CA-A579-5EDDA886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72</Pages>
  <Words>14460</Words>
  <Characters>113373</Characters>
  <Application>Microsoft Office Word</Application>
  <DocSecurity>0</DocSecurity>
  <Lines>944</Lines>
  <Paragraphs>255</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vt:lpstr>
    </vt:vector>
  </TitlesOfParts>
  <Company>MoBIL GROUP</Company>
  <LinksUpToDate>false</LinksUpToDate>
  <CharactersWithSpaces>127578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dc:title>
  <dc:creator>УМО</dc:creator>
  <cp:lastModifiedBy>ФКС-1</cp:lastModifiedBy>
  <cp:revision>12</cp:revision>
  <cp:lastPrinted>2019-02-15T09:06:00Z</cp:lastPrinted>
  <dcterms:created xsi:type="dcterms:W3CDTF">2020-01-15T07:28:00Z</dcterms:created>
  <dcterms:modified xsi:type="dcterms:W3CDTF">2021-06-14T08:43:00Z</dcterms:modified>
</cp:coreProperties>
</file>