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 И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742012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Институт реабилитации и здоровья человека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="00742012">
        <w:rPr>
          <w:rFonts w:ascii="Times New Roman" w:hAnsi="Times New Roman"/>
          <w:sz w:val="24"/>
          <w:szCs w:val="24"/>
        </w:rPr>
        <w:t>Д</w:t>
      </w:r>
      <w:r w:rsidRPr="00515CED">
        <w:rPr>
          <w:rFonts w:ascii="Times New Roman" w:hAnsi="Times New Roman"/>
          <w:sz w:val="24"/>
          <w:szCs w:val="24"/>
        </w:rPr>
        <w:t>иректор института</w:t>
      </w:r>
    </w:p>
    <w:p w:rsidR="00515CED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15CED">
        <w:rPr>
          <w:rFonts w:ascii="Times New Roman" w:hAnsi="Times New Roman"/>
          <w:sz w:val="24"/>
          <w:szCs w:val="24"/>
        </w:rPr>
        <w:t>____________________</w:t>
      </w:r>
      <w:r w:rsidR="00742012">
        <w:rPr>
          <w:rFonts w:ascii="Times New Roman" w:hAnsi="Times New Roman"/>
          <w:sz w:val="24"/>
          <w:szCs w:val="24"/>
        </w:rPr>
        <w:t>Буйлова Т.В.</w:t>
      </w:r>
    </w:p>
    <w:p w:rsidR="00515CED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 xml:space="preserve">                          «____»___________20__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09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</w:tblGrid>
      <w:tr w:rsidR="00FA3935" w:rsidRPr="00007E0A" w:rsidTr="001C1E84">
        <w:trPr>
          <w:trHeight w:val="328"/>
        </w:trPr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057332" w:rsidP="001C1E84">
            <w:pPr>
              <w:spacing w:after="0" w:line="240" w:lineRule="auto"/>
              <w:ind w:left="-318" w:firstLine="31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A1FE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Вредные привычки и их профилактика средствами физической культуры и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</w:t>
            </w:r>
            <w:r w:rsidRPr="007A1FEB">
              <w:rPr>
                <w:rFonts w:ascii="Times New Roman" w:eastAsia="Calibri" w:hAnsi="Times New Roman"/>
                <w:b/>
                <w:sz w:val="24"/>
                <w:szCs w:val="24"/>
              </w:rPr>
              <w:t>порта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1788F" w:rsidRPr="00293515" w:rsidRDefault="00D1788F" w:rsidP="00D1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1788F" w:rsidRPr="00293515" w:rsidTr="00D14D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788F" w:rsidRPr="00293515" w:rsidRDefault="00D1788F" w:rsidP="00D14D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D1788F" w:rsidRPr="00293515" w:rsidRDefault="00D1788F" w:rsidP="00D1788F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D1788F" w:rsidRPr="00293515" w:rsidRDefault="00D1788F" w:rsidP="00D1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1788F" w:rsidRPr="00293515" w:rsidTr="00D14D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788F" w:rsidRPr="00B7429D" w:rsidRDefault="00D1788F" w:rsidP="00D14D7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Cs/>
                <w:sz w:val="24"/>
                <w:szCs w:val="24"/>
              </w:rPr>
              <w:t>49.03.02</w:t>
            </w:r>
          </w:p>
          <w:p w:rsidR="00D1788F" w:rsidRPr="00B7429D" w:rsidRDefault="00D1788F" w:rsidP="00D14D7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для лиц с отклонениями в состоянии</w:t>
            </w:r>
          </w:p>
          <w:p w:rsidR="00D1788F" w:rsidRPr="00293515" w:rsidRDefault="00D1788F" w:rsidP="00D14D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429D">
              <w:rPr>
                <w:rFonts w:ascii="Times New Roman" w:hAnsi="Times New Roman"/>
                <w:bCs/>
                <w:sz w:val="24"/>
                <w:szCs w:val="24"/>
              </w:rPr>
              <w:t>здоровья (адаптивная физическая культура)</w:t>
            </w:r>
          </w:p>
        </w:tc>
      </w:tr>
    </w:tbl>
    <w:p w:rsidR="00D1788F" w:rsidRPr="00293515" w:rsidRDefault="00D1788F" w:rsidP="00D1788F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D1788F" w:rsidRPr="00293515" w:rsidRDefault="00D1788F" w:rsidP="00D1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788F" w:rsidRPr="00293515" w:rsidRDefault="00D1788F" w:rsidP="00D1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1788F" w:rsidRPr="00293515" w:rsidTr="00D14D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788F" w:rsidRPr="00293515" w:rsidRDefault="00D1788F" w:rsidP="00D14D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Физическая реабилитация</w:t>
            </w:r>
          </w:p>
        </w:tc>
      </w:tr>
    </w:tbl>
    <w:p w:rsidR="00D1788F" w:rsidRPr="00293515" w:rsidRDefault="00D1788F" w:rsidP="00D1788F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D1788F" w:rsidRPr="00293515" w:rsidRDefault="00D1788F" w:rsidP="00D1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1788F" w:rsidRPr="00293515" w:rsidTr="00D14D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788F" w:rsidRPr="00293515" w:rsidRDefault="00D1788F" w:rsidP="00D14D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 и заочная</w:t>
            </w:r>
          </w:p>
        </w:tc>
      </w:tr>
    </w:tbl>
    <w:p w:rsidR="00D1788F" w:rsidRPr="00293515" w:rsidRDefault="00D1788F" w:rsidP="00D1788F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D1788F" w:rsidRPr="00293515" w:rsidRDefault="00D1788F" w:rsidP="00D1788F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D1788F" w:rsidRPr="00F52D95" w:rsidRDefault="00D1788F" w:rsidP="00D1788F">
      <w:pPr>
        <w:jc w:val="center"/>
        <w:rPr>
          <w:rFonts w:ascii="Times New Roman" w:hAnsi="Times New Roman"/>
          <w:sz w:val="18"/>
          <w:szCs w:val="18"/>
        </w:rPr>
      </w:pPr>
    </w:p>
    <w:p w:rsidR="00D1788F" w:rsidRPr="00007E0A" w:rsidRDefault="00D1788F" w:rsidP="00D1788F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D1788F" w:rsidRPr="00007E0A" w:rsidRDefault="00EC506F" w:rsidP="00D1788F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81122E">
        <w:rPr>
          <w:rFonts w:ascii="Times New Roman" w:hAnsi="Times New Roman"/>
          <w:sz w:val="24"/>
          <w:szCs w:val="24"/>
          <w:lang w:val="en-US"/>
        </w:rPr>
        <w:t>2</w:t>
      </w:r>
      <w:r w:rsidR="0081122E">
        <w:rPr>
          <w:rFonts w:ascii="Times New Roman" w:hAnsi="Times New Roman"/>
          <w:sz w:val="24"/>
          <w:szCs w:val="24"/>
        </w:rPr>
        <w:t>1</w:t>
      </w:r>
      <w:r w:rsidR="00D1788F">
        <w:rPr>
          <w:rFonts w:ascii="Times New Roman" w:hAnsi="Times New Roman"/>
          <w:sz w:val="24"/>
          <w:szCs w:val="24"/>
        </w:rPr>
        <w:t xml:space="preserve"> г</w:t>
      </w:r>
      <w:r w:rsidR="00D1788F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901C10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D1788F" w:rsidRPr="00D1788F" w:rsidRDefault="00D1788F" w:rsidP="00D1788F">
      <w:pPr>
        <w:tabs>
          <w:tab w:val="left" w:pos="567"/>
        </w:tabs>
        <w:spacing w:after="0"/>
        <w:ind w:right="-2"/>
        <w:jc w:val="both"/>
        <w:rPr>
          <w:rFonts w:ascii="Times New Roman" w:hAnsi="Times New Roman"/>
          <w:color w:val="FF0000"/>
          <w:sz w:val="24"/>
          <w:szCs w:val="24"/>
        </w:rPr>
      </w:pPr>
      <w:r w:rsidRPr="00A914A9">
        <w:rPr>
          <w:rFonts w:ascii="Times New Roman" w:hAnsi="Times New Roman"/>
          <w:bCs/>
          <w:sz w:val="24"/>
          <w:szCs w:val="24"/>
        </w:rPr>
        <w:t xml:space="preserve">Дисциплина </w:t>
      </w:r>
      <w:r w:rsidRPr="00A914A9">
        <w:rPr>
          <w:rFonts w:ascii="Times New Roman" w:hAnsi="Times New Roman"/>
          <w:sz w:val="24"/>
          <w:szCs w:val="24"/>
        </w:rPr>
        <w:t xml:space="preserve">Б1.В.ДВ.05.01 </w:t>
      </w:r>
      <w:r w:rsidRPr="00A914A9">
        <w:rPr>
          <w:rFonts w:ascii="Times New Roman" w:hAnsi="Times New Roman"/>
          <w:bCs/>
          <w:sz w:val="24"/>
          <w:szCs w:val="24"/>
        </w:rPr>
        <w:t>«Вредные привычки и их профилактика средствами физической культуры и спорта» от</w:t>
      </w:r>
      <w:r w:rsidR="00EC506F">
        <w:rPr>
          <w:rFonts w:ascii="Times New Roman" w:hAnsi="Times New Roman"/>
          <w:bCs/>
          <w:sz w:val="24"/>
          <w:szCs w:val="24"/>
        </w:rPr>
        <w:t xml:space="preserve">носится к дисциплинам </w:t>
      </w:r>
      <w:r w:rsidRPr="00A914A9">
        <w:rPr>
          <w:rFonts w:ascii="Times New Roman" w:hAnsi="Times New Roman"/>
          <w:sz w:val="24"/>
          <w:szCs w:val="24"/>
        </w:rPr>
        <w:t xml:space="preserve">по выбору и изучается в 1 семестре. Трудоемкость дисциплины составляет 3 зачетные единицы. </w:t>
      </w:r>
    </w:p>
    <w:p w:rsidR="00D1788F" w:rsidRPr="00A914A9" w:rsidRDefault="00D1788F" w:rsidP="00D1788F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A914A9">
        <w:rPr>
          <w:rFonts w:ascii="Times New Roman" w:hAnsi="Times New Roman"/>
          <w:b/>
          <w:sz w:val="24"/>
          <w:szCs w:val="24"/>
        </w:rPr>
        <w:t xml:space="preserve">Целями  освоения дисциплины </w:t>
      </w:r>
      <w:r w:rsidRPr="00A914A9">
        <w:rPr>
          <w:rFonts w:ascii="Times New Roman" w:hAnsi="Times New Roman"/>
          <w:sz w:val="24"/>
          <w:szCs w:val="24"/>
        </w:rPr>
        <w:t xml:space="preserve">«Вредные привычки и их профилактика средствами физической культуры и спорта»  является развитие у студентов личностных качеств, а также формирование общекультурных, общепрофессиональных и </w:t>
      </w:r>
      <w:r w:rsidRPr="00A914A9">
        <w:rPr>
          <w:rFonts w:ascii="Times New Roman" w:hAnsi="Times New Roman"/>
          <w:spacing w:val="-3"/>
          <w:sz w:val="24"/>
          <w:szCs w:val="24"/>
        </w:rPr>
        <w:t>профессиональных</w:t>
      </w:r>
      <w:r w:rsidRPr="00A914A9">
        <w:rPr>
          <w:rFonts w:ascii="Times New Roman" w:hAnsi="Times New Roman"/>
          <w:sz w:val="24"/>
          <w:szCs w:val="24"/>
        </w:rPr>
        <w:t xml:space="preserve"> компетенций в соответствии с требованиями ФГОС по направлению подготовки </w:t>
      </w:r>
      <w:r w:rsidRPr="00A914A9">
        <w:rPr>
          <w:rFonts w:ascii="Times New Roman" w:hAnsi="Times New Roman" w:cs="Times New Roman"/>
          <w:bCs/>
          <w:sz w:val="24"/>
          <w:szCs w:val="24"/>
        </w:rPr>
        <w:t xml:space="preserve">49.03.02 «Физическая культура для лиц с отклонениями в состоянии </w:t>
      </w:r>
      <w:r w:rsidRPr="00A914A9">
        <w:rPr>
          <w:rFonts w:ascii="Times New Roman" w:hAnsi="Times New Roman"/>
          <w:bCs/>
          <w:sz w:val="24"/>
          <w:szCs w:val="24"/>
        </w:rPr>
        <w:t>здоровья (адаптивная физическая культура)»</w:t>
      </w:r>
      <w:r w:rsidRPr="00A914A9">
        <w:rPr>
          <w:rFonts w:ascii="Times New Roman" w:hAnsi="Times New Roman"/>
          <w:sz w:val="24"/>
          <w:szCs w:val="24"/>
        </w:rPr>
        <w:t xml:space="preserve">.  </w:t>
      </w:r>
    </w:p>
    <w:p w:rsidR="00D1788F" w:rsidRPr="00A914A9" w:rsidRDefault="00D1788F" w:rsidP="00D1788F">
      <w:pPr>
        <w:tabs>
          <w:tab w:val="left" w:pos="426"/>
        </w:tabs>
        <w:spacing w:after="0" w:line="360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D7652" w:rsidRDefault="00324F8D" w:rsidP="0070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053313" w:rsidRPr="005D7652" w:rsidRDefault="00053313" w:rsidP="00701A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1"/>
        <w:gridCol w:w="2144"/>
        <w:gridCol w:w="3974"/>
        <w:gridCol w:w="1746"/>
      </w:tblGrid>
      <w:tr w:rsidR="00B26C74" w:rsidRPr="00892139" w:rsidTr="00AD5BA4">
        <w:trPr>
          <w:trHeight w:val="419"/>
        </w:trPr>
        <w:tc>
          <w:tcPr>
            <w:tcW w:w="2201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118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AD5BA4">
        <w:trPr>
          <w:trHeight w:val="173"/>
        </w:trPr>
        <w:tc>
          <w:tcPr>
            <w:tcW w:w="2201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4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974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46D8C" w:rsidRPr="00892139" w:rsidTr="00AD5BA4">
        <w:trPr>
          <w:trHeight w:val="508"/>
        </w:trPr>
        <w:tc>
          <w:tcPr>
            <w:tcW w:w="2201" w:type="dxa"/>
            <w:vMerge w:val="restart"/>
          </w:tcPr>
          <w:p w:rsidR="00946D8C" w:rsidRDefault="00946D8C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УК-6</w:t>
            </w:r>
          </w:p>
          <w:p w:rsidR="00946D8C" w:rsidRPr="00477260" w:rsidRDefault="00946D8C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 w:rsidRPr="00642FC8">
              <w:rPr>
                <w:rFonts w:ascii="Times New Roman" w:hAnsi="Times New Roman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  <w:p w:rsidR="00946D8C" w:rsidRPr="00477260" w:rsidRDefault="00946D8C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4" w:type="dxa"/>
          </w:tcPr>
          <w:p w:rsidR="00946D8C" w:rsidRPr="00477260" w:rsidRDefault="00946D8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УК-6</w:t>
            </w:r>
            <w:r w:rsidRPr="00477260">
              <w:rPr>
                <w:rFonts w:ascii="Times New Roman" w:hAnsi="Times New Roman"/>
                <w:i/>
              </w:rPr>
              <w:t>.1</w:t>
            </w:r>
          </w:p>
        </w:tc>
        <w:tc>
          <w:tcPr>
            <w:tcW w:w="3974" w:type="dxa"/>
          </w:tcPr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Знает: - основные закономерности возрастного развития, его стадии и кризисы; - основы социализации личности, индикаторы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индивидуальных особенностей траекторий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жизни, их возможные девиации, а также основы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их психодиагностики; - современное состояние,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стратегические цели и перспективу развития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физической культуры и спорта, адаптивной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физической культуры и адаптивного спорта; -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принципы образования в течение всей жизни.</w:t>
            </w:r>
          </w:p>
          <w:p w:rsidR="00946D8C" w:rsidRPr="001F243C" w:rsidRDefault="00946D8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946D8C" w:rsidRPr="00DA497D" w:rsidRDefault="00946D8C" w:rsidP="00D14D7D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t>Собеседование</w:t>
            </w:r>
          </w:p>
        </w:tc>
      </w:tr>
      <w:tr w:rsidR="00946D8C" w:rsidRPr="00892139" w:rsidTr="00D14D7D">
        <w:trPr>
          <w:trHeight w:val="508"/>
        </w:trPr>
        <w:tc>
          <w:tcPr>
            <w:tcW w:w="2201" w:type="dxa"/>
            <w:vMerge/>
          </w:tcPr>
          <w:p w:rsidR="00946D8C" w:rsidRDefault="00946D8C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44" w:type="dxa"/>
          </w:tcPr>
          <w:p w:rsidR="00946D8C" w:rsidRDefault="00946D8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УК-6.2</w:t>
            </w:r>
          </w:p>
        </w:tc>
        <w:tc>
          <w:tcPr>
            <w:tcW w:w="3974" w:type="dxa"/>
          </w:tcPr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Умеет: - определять свои ресурсы и их пределы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(личностные, ситуативные, временные и др.) для успешного выполнения порученной работы; - разрабатывать (осваивать) и применять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современные психолого-едагогические,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реабилитационные, абилитационные технологии,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основанные на знании законов развития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личности, в том числе, с инвалидностью и</w:t>
            </w:r>
          </w:p>
          <w:p w:rsidR="00946D8C" w:rsidRPr="001F243C" w:rsidRDefault="00946D8C" w:rsidP="00946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42FC8">
              <w:rPr>
                <w:rFonts w:ascii="Times New Roman" w:hAnsi="Times New Roman"/>
              </w:rPr>
              <w:lastRenderedPageBreak/>
              <w:t>поведения в реальной и виртуальной среде.</w:t>
            </w:r>
          </w:p>
        </w:tc>
        <w:tc>
          <w:tcPr>
            <w:tcW w:w="1746" w:type="dxa"/>
            <w:vAlign w:val="center"/>
          </w:tcPr>
          <w:p w:rsidR="00946D8C" w:rsidRPr="00DA497D" w:rsidRDefault="00946D8C" w:rsidP="00D14D7D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lastRenderedPageBreak/>
              <w:t>Собеседование, тест</w:t>
            </w:r>
          </w:p>
        </w:tc>
      </w:tr>
      <w:tr w:rsidR="00946D8C" w:rsidRPr="00892139" w:rsidTr="00AD5BA4">
        <w:trPr>
          <w:trHeight w:val="508"/>
        </w:trPr>
        <w:tc>
          <w:tcPr>
            <w:tcW w:w="2201" w:type="dxa"/>
            <w:vMerge/>
          </w:tcPr>
          <w:p w:rsidR="00946D8C" w:rsidRDefault="00946D8C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44" w:type="dxa"/>
          </w:tcPr>
          <w:p w:rsidR="00946D8C" w:rsidRDefault="00946D8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УК-6.3</w:t>
            </w:r>
          </w:p>
        </w:tc>
        <w:tc>
          <w:tcPr>
            <w:tcW w:w="3974" w:type="dxa"/>
          </w:tcPr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Имеет опыт: - планирования перспективных целей собственной деятельности с учетом условий, средств, личностных возможностей,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временной перспективы развития сферы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профессиональной деятельности и требований рынка труда; - выявления поведенческих и личностных проблем обучающихся 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спортсменов, связанных с особенностями их</w:t>
            </w:r>
          </w:p>
          <w:p w:rsidR="00946D8C" w:rsidRPr="001F243C" w:rsidRDefault="00946D8C" w:rsidP="00946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42FC8">
              <w:rPr>
                <w:rFonts w:ascii="Times New Roman" w:hAnsi="Times New Roman"/>
              </w:rPr>
              <w:t>развития; - формирования системы регуляции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поведения и деятельности обучающихся 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спортсменов, в том числе паралимпийцев,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сурдлимпийцев, специальных олимпийцев</w:t>
            </w:r>
          </w:p>
        </w:tc>
        <w:tc>
          <w:tcPr>
            <w:tcW w:w="1746" w:type="dxa"/>
          </w:tcPr>
          <w:p w:rsidR="00946D8C" w:rsidRPr="00DA497D" w:rsidRDefault="00946D8C" w:rsidP="00D14D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</w:tc>
      </w:tr>
      <w:tr w:rsidR="00946D8C" w:rsidRPr="00892139" w:rsidTr="00AD5BA4">
        <w:trPr>
          <w:trHeight w:val="523"/>
        </w:trPr>
        <w:tc>
          <w:tcPr>
            <w:tcW w:w="2201" w:type="dxa"/>
            <w:vMerge w:val="restart"/>
          </w:tcPr>
          <w:p w:rsidR="005B259B" w:rsidRPr="005B259B" w:rsidRDefault="005B259B" w:rsidP="004607C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</w:rPr>
            </w:pPr>
            <w:r w:rsidRPr="005B259B">
              <w:rPr>
                <w:rFonts w:ascii="Times New Roman" w:hAnsi="Times New Roman"/>
                <w:i/>
              </w:rPr>
              <w:t>УК-7</w:t>
            </w:r>
            <w:r w:rsidRPr="005B259B">
              <w:rPr>
                <w:rFonts w:ascii="Times New Roman" w:hAnsi="Times New Roman"/>
              </w:rPr>
              <w:t xml:space="preserve"> </w:t>
            </w:r>
          </w:p>
          <w:p w:rsidR="00946D8C" w:rsidRPr="005B259B" w:rsidRDefault="005B259B" w:rsidP="004607C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 w:rsidRPr="005B259B">
              <w:rPr>
                <w:rFonts w:ascii="Times New Roman" w:hAnsi="Times New Roman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144" w:type="dxa"/>
          </w:tcPr>
          <w:p w:rsidR="00946D8C" w:rsidRPr="00477260" w:rsidRDefault="00946D8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УК-7.1</w:t>
            </w:r>
          </w:p>
        </w:tc>
        <w:tc>
          <w:tcPr>
            <w:tcW w:w="3974" w:type="dxa"/>
          </w:tcPr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42FC8">
              <w:rPr>
                <w:rFonts w:ascii="Times New Roman" w:hAnsi="Times New Roman"/>
              </w:rPr>
              <w:t>Знает: - значение физической культуры как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фактора развития человеческого капитала, основной составляющей здорового образа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жизни; - основные показатели физического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развития, функциональной подготовленности и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работоспособности и влияние физических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упражнений на данные показатели; - основы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организации здорового образа жизни; -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требования профессиональной деятельности в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области физической культуры и спорта,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адаптивной физической культуры и адаптивного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спорта к уровню физической подготовленности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работников; - правила безопасности при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проведении занятий по физической культуре и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спорту, адаптивной физической культуре 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адаптивному спорту; - методики обучения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технике двигательных действий и развития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физических качеств средствами базовых видов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спорта, адаптивных видов спорта, и ИВАС; -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основы планирования и проведения занятий по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физической культуре и адаптивной физической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культуре; - основы контроля и самооценки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уровня физической подготовленности по</w:t>
            </w:r>
          </w:p>
          <w:p w:rsidR="00946D8C" w:rsidRPr="001F243C" w:rsidRDefault="00946D8C" w:rsidP="00946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2FC8">
              <w:rPr>
                <w:rFonts w:ascii="Times New Roman" w:hAnsi="Times New Roman"/>
              </w:rPr>
              <w:t>результатам тестирования; - правила эксплуатации контрольно-измерительных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приборов и инвентаря.</w:t>
            </w:r>
          </w:p>
        </w:tc>
        <w:tc>
          <w:tcPr>
            <w:tcW w:w="1746" w:type="dxa"/>
          </w:tcPr>
          <w:p w:rsidR="00946D8C" w:rsidRPr="00DA497D" w:rsidRDefault="00946D8C" w:rsidP="00D14D7D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t>Собеседование</w:t>
            </w:r>
          </w:p>
        </w:tc>
      </w:tr>
      <w:tr w:rsidR="00946D8C" w:rsidRPr="00892139" w:rsidTr="00D14D7D">
        <w:trPr>
          <w:trHeight w:val="523"/>
        </w:trPr>
        <w:tc>
          <w:tcPr>
            <w:tcW w:w="2201" w:type="dxa"/>
            <w:vMerge/>
          </w:tcPr>
          <w:p w:rsidR="00946D8C" w:rsidRPr="00477260" w:rsidRDefault="00946D8C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144" w:type="dxa"/>
          </w:tcPr>
          <w:p w:rsidR="00946D8C" w:rsidRDefault="00946D8C">
            <w:r w:rsidRPr="00FB636E">
              <w:rPr>
                <w:rFonts w:ascii="Times New Roman" w:hAnsi="Times New Roman"/>
                <w:i/>
              </w:rPr>
              <w:t>УК-</w:t>
            </w:r>
            <w:r>
              <w:rPr>
                <w:rFonts w:ascii="Times New Roman" w:hAnsi="Times New Roman"/>
                <w:i/>
              </w:rPr>
              <w:t>7.2</w:t>
            </w:r>
          </w:p>
        </w:tc>
        <w:tc>
          <w:tcPr>
            <w:tcW w:w="3974" w:type="dxa"/>
          </w:tcPr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Умеет: - самостоятельно оценивать уровень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физической подготовленности; - планировать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отдельные занятия и циклы занятий по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физической культуре оздоровительной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направленности с учетом особенностей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профессиональ</w:t>
            </w:r>
            <w:r w:rsidRPr="00642FC8">
              <w:rPr>
                <w:rFonts w:ascii="Times New Roman" w:hAnsi="Times New Roman"/>
              </w:rPr>
              <w:lastRenderedPageBreak/>
              <w:t>ной деятельности; - проводить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занятия по общей физической подготовке; -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определять и учитывать величину нагрузки на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занятиях; - соблюдать правила техники</w:t>
            </w:r>
          </w:p>
          <w:p w:rsidR="00946D8C" w:rsidRPr="001F243C" w:rsidRDefault="00946D8C" w:rsidP="00946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2FC8">
              <w:rPr>
                <w:rFonts w:ascii="Times New Roman" w:hAnsi="Times New Roman"/>
              </w:rPr>
              <w:t>безопасности при выполнении упражнений; -пользоваться спортивным инвентарем,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оборудованием и контрольно-измерительными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приборами и обнаруживать их неисправности.</w:t>
            </w:r>
          </w:p>
        </w:tc>
        <w:tc>
          <w:tcPr>
            <w:tcW w:w="1746" w:type="dxa"/>
            <w:vAlign w:val="center"/>
          </w:tcPr>
          <w:p w:rsidR="00946D8C" w:rsidRPr="00DA497D" w:rsidRDefault="00946D8C" w:rsidP="00D14D7D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lastRenderedPageBreak/>
              <w:t>Собеседование, тест</w:t>
            </w:r>
          </w:p>
        </w:tc>
      </w:tr>
      <w:tr w:rsidR="00946D8C" w:rsidRPr="00892139" w:rsidTr="00AD5BA4">
        <w:trPr>
          <w:trHeight w:val="523"/>
        </w:trPr>
        <w:tc>
          <w:tcPr>
            <w:tcW w:w="2201" w:type="dxa"/>
            <w:vMerge/>
          </w:tcPr>
          <w:p w:rsidR="00946D8C" w:rsidRPr="00477260" w:rsidRDefault="00946D8C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144" w:type="dxa"/>
          </w:tcPr>
          <w:p w:rsidR="00946D8C" w:rsidRDefault="00946D8C">
            <w:r w:rsidRPr="00FB636E">
              <w:rPr>
                <w:rFonts w:ascii="Times New Roman" w:hAnsi="Times New Roman"/>
                <w:i/>
              </w:rPr>
              <w:t>УК-</w:t>
            </w:r>
            <w:r>
              <w:rPr>
                <w:rFonts w:ascii="Times New Roman" w:hAnsi="Times New Roman"/>
                <w:i/>
              </w:rPr>
              <w:t>7.3</w:t>
            </w:r>
          </w:p>
        </w:tc>
        <w:tc>
          <w:tcPr>
            <w:tcW w:w="3974" w:type="dxa"/>
          </w:tcPr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Имеет опыт: - проведения с обучающимися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теоретических занятий и бесед о пользе,значении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физической культуры и спорта, адаптивной физической культуры и адаптивного спорта,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основах здорового образа жизни, о важности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физической подготовки к систематическим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занятиям и использовании средств физической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культуры и спорта, адаптивной физической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культуры и адаптивного спорта для оптимизации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двигательного режима; - планирования 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проведения занятий по обучению технике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базовых видов спорта, видов адаптивного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спорта; - планирования и проведения учебно-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тренировочных занятий по ИВАС по обучению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технике выполнения упражнений, развитию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физических качеств и воспитанию личности; -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владения техникой основных двигательных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действий базовых видов спорта и видов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адаптивного спорта и ИВАС на уровне</w:t>
            </w:r>
          </w:p>
          <w:p w:rsidR="00946D8C" w:rsidRPr="001F243C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2FC8">
              <w:rPr>
                <w:rFonts w:ascii="Times New Roman" w:hAnsi="Times New Roman"/>
              </w:rPr>
              <w:t>выполнения контрольных нормативов; -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самоконтроля и анализа своего физического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состояния, физической подготовленности.</w:t>
            </w:r>
          </w:p>
        </w:tc>
        <w:tc>
          <w:tcPr>
            <w:tcW w:w="1746" w:type="dxa"/>
          </w:tcPr>
          <w:p w:rsidR="00946D8C" w:rsidRPr="00DA497D" w:rsidRDefault="00946D8C" w:rsidP="00D14D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</w:tc>
      </w:tr>
      <w:tr w:rsidR="00E0314B" w:rsidRPr="00892139" w:rsidTr="00AD5BA4">
        <w:trPr>
          <w:trHeight w:val="523"/>
        </w:trPr>
        <w:tc>
          <w:tcPr>
            <w:tcW w:w="2201" w:type="dxa"/>
            <w:vMerge w:val="restart"/>
          </w:tcPr>
          <w:p w:rsidR="00E0314B" w:rsidRPr="00226D31" w:rsidRDefault="00E0314B" w:rsidP="005D2645">
            <w:pPr>
              <w:jc w:val="both"/>
              <w:rPr>
                <w:rFonts w:ascii="Times New Roman" w:hAnsi="Times New Roman"/>
                <w:i/>
              </w:rPr>
            </w:pPr>
            <w:r w:rsidRPr="00226D31">
              <w:rPr>
                <w:rFonts w:ascii="Times New Roman" w:hAnsi="Times New Roman"/>
                <w:i/>
              </w:rPr>
              <w:t>ПК-13</w:t>
            </w:r>
          </w:p>
          <w:p w:rsidR="00E0314B" w:rsidRDefault="00E0314B" w:rsidP="005D2645">
            <w:pPr>
              <w:jc w:val="both"/>
              <w:rPr>
                <w:rFonts w:ascii="Times New Roman" w:hAnsi="Times New Roman"/>
              </w:rPr>
            </w:pPr>
            <w:r w:rsidRPr="00CE1FF0">
              <w:rPr>
                <w:rFonts w:ascii="Times New Roman" w:hAnsi="Times New Roman"/>
              </w:rPr>
              <w:t xml:space="preserve">Проведение научно-методических исследований </w:t>
            </w:r>
          </w:p>
          <w:p w:rsidR="00E0314B" w:rsidRPr="00CE1FF0" w:rsidRDefault="00E0314B" w:rsidP="00CE1FF0">
            <w:pPr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  <w:r w:rsidRPr="00CE1FF0">
              <w:rPr>
                <w:rFonts w:ascii="Times New Roman" w:hAnsi="Times New Roman"/>
              </w:rPr>
              <w:t xml:space="preserve">Способен проводить научно-исследовательскую работу с целью  изучения  и анализа внутренних и внешних (средовых) условий, влияющих на состояние здоровья, в том числе социально-экономических </w:t>
            </w:r>
            <w:r w:rsidRPr="00CE1FF0">
              <w:rPr>
                <w:rFonts w:ascii="Times New Roman" w:hAnsi="Times New Roman"/>
              </w:rPr>
              <w:lastRenderedPageBreak/>
              <w:t>условий, социально-психологических особенностей  лиц с отклонениями в состоянии здоровья (включая инвалидов</w:t>
            </w:r>
            <w:r>
              <w:rPr>
                <w:rFonts w:ascii="Times New Roman" w:hAnsi="Times New Roman"/>
              </w:rPr>
              <w:t>)</w:t>
            </w:r>
          </w:p>
          <w:p w:rsidR="00E0314B" w:rsidRPr="004C350B" w:rsidRDefault="00E0314B" w:rsidP="005D2645">
            <w:pPr>
              <w:jc w:val="both"/>
            </w:pPr>
          </w:p>
        </w:tc>
        <w:tc>
          <w:tcPr>
            <w:tcW w:w="2144" w:type="dxa"/>
          </w:tcPr>
          <w:p w:rsidR="00E0314B" w:rsidRPr="00226D31" w:rsidRDefault="00E0314B" w:rsidP="00CE1FF0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226D31">
              <w:rPr>
                <w:i/>
                <w:sz w:val="22"/>
                <w:szCs w:val="22"/>
              </w:rPr>
              <w:lastRenderedPageBreak/>
              <w:t>ПК-13.1.</w:t>
            </w:r>
          </w:p>
        </w:tc>
        <w:tc>
          <w:tcPr>
            <w:tcW w:w="3974" w:type="dxa"/>
          </w:tcPr>
          <w:p w:rsidR="00E0314B" w:rsidRPr="00E0314B" w:rsidRDefault="00E0314B" w:rsidP="00CE1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>Знает способы проведения анализа средовых причин, ставших основанием для нарушений состояния здоровья индивидуума; способы выявления факторов влияющих на психосоциальный, трудовой потенциал индивидуума.</w:t>
            </w:r>
          </w:p>
          <w:p w:rsidR="00E0314B" w:rsidRPr="00E0314B" w:rsidRDefault="00E0314B" w:rsidP="00CE1FF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46" w:type="dxa"/>
          </w:tcPr>
          <w:p w:rsidR="00E0314B" w:rsidRDefault="00E0314B" w:rsidP="00E031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>Собеседование.</w:t>
            </w:r>
          </w:p>
          <w:p w:rsidR="00E0314B" w:rsidRDefault="00E0314B" w:rsidP="00E031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  <w:p w:rsidR="00E0314B" w:rsidRPr="00E0314B" w:rsidRDefault="00E0314B" w:rsidP="00CE1F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0314B" w:rsidRPr="00E0314B" w:rsidRDefault="00E0314B" w:rsidP="00CE1F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0314B" w:rsidRPr="00892139" w:rsidTr="00AD5BA4">
        <w:trPr>
          <w:trHeight w:val="523"/>
        </w:trPr>
        <w:tc>
          <w:tcPr>
            <w:tcW w:w="2201" w:type="dxa"/>
            <w:vMerge/>
          </w:tcPr>
          <w:p w:rsidR="00E0314B" w:rsidRPr="00CE1FF0" w:rsidRDefault="00E0314B" w:rsidP="005D264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44" w:type="dxa"/>
          </w:tcPr>
          <w:p w:rsidR="00E0314B" w:rsidRPr="00226D31" w:rsidRDefault="00E0314B" w:rsidP="00CE1FF0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226D31">
              <w:rPr>
                <w:i/>
                <w:sz w:val="22"/>
                <w:szCs w:val="22"/>
              </w:rPr>
              <w:t>ПК-13.2</w:t>
            </w:r>
          </w:p>
        </w:tc>
        <w:tc>
          <w:tcPr>
            <w:tcW w:w="3974" w:type="dxa"/>
          </w:tcPr>
          <w:p w:rsidR="00E0314B" w:rsidRPr="00E0314B" w:rsidRDefault="00E0314B" w:rsidP="00E031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 xml:space="preserve">Умеет: - использовать методики выявления, обобщения и распространения социально-экономических факторов влияния на физический и психо-эмоциональный статус индивидуума; </w:t>
            </w:r>
          </w:p>
          <w:p w:rsidR="00E0314B" w:rsidRPr="00E0314B" w:rsidRDefault="00E0314B" w:rsidP="00E031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>- проводить физкультурные, спортивные и реабилитационные занятия опираясь на достижения в области мировой педагогической, психологической и социальной науки.</w:t>
            </w:r>
          </w:p>
          <w:p w:rsidR="00E0314B" w:rsidRPr="00E0314B" w:rsidRDefault="00E0314B" w:rsidP="00CE1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:rsidR="00E0314B" w:rsidRDefault="00E0314B" w:rsidP="00E031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  <w:p w:rsidR="00E0314B" w:rsidRPr="00E0314B" w:rsidRDefault="00E0314B" w:rsidP="00E0314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0314B" w:rsidRPr="002E171C" w:rsidRDefault="00E0314B" w:rsidP="00CE1FF0">
            <w:pPr>
              <w:autoSpaceDE w:val="0"/>
              <w:autoSpaceDN w:val="0"/>
              <w:adjustRightInd w:val="0"/>
            </w:pPr>
          </w:p>
        </w:tc>
      </w:tr>
      <w:tr w:rsidR="00E0314B" w:rsidRPr="00892139" w:rsidTr="00AD5BA4">
        <w:trPr>
          <w:trHeight w:val="523"/>
        </w:trPr>
        <w:tc>
          <w:tcPr>
            <w:tcW w:w="2201" w:type="dxa"/>
            <w:vMerge/>
          </w:tcPr>
          <w:p w:rsidR="00E0314B" w:rsidRPr="00CE1FF0" w:rsidRDefault="00E0314B" w:rsidP="005D264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44" w:type="dxa"/>
          </w:tcPr>
          <w:p w:rsidR="00E0314B" w:rsidRPr="00226D31" w:rsidRDefault="00E0314B" w:rsidP="00CE1FF0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226D31">
              <w:rPr>
                <w:i/>
                <w:sz w:val="22"/>
                <w:szCs w:val="22"/>
              </w:rPr>
              <w:t>ПК-13.3.</w:t>
            </w:r>
          </w:p>
        </w:tc>
        <w:tc>
          <w:tcPr>
            <w:tcW w:w="3974" w:type="dxa"/>
          </w:tcPr>
          <w:p w:rsidR="00E0314B" w:rsidRPr="00E0314B" w:rsidRDefault="00E0314B" w:rsidP="00E03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опыт разработки</w:t>
            </w:r>
            <w:r w:rsidRPr="00E0314B">
              <w:rPr>
                <w:rFonts w:ascii="Times New Roman" w:hAnsi="Times New Roman"/>
              </w:rPr>
              <w:t xml:space="preserve"> кри</w:t>
            </w:r>
            <w:r>
              <w:rPr>
                <w:rFonts w:ascii="Times New Roman" w:hAnsi="Times New Roman"/>
              </w:rPr>
              <w:t>териев</w:t>
            </w:r>
            <w:r w:rsidRPr="00E0314B">
              <w:rPr>
                <w:rFonts w:ascii="Times New Roman" w:hAnsi="Times New Roman"/>
              </w:rPr>
              <w:t xml:space="preserve"> индивидуальной нуждаемости</w:t>
            </w:r>
          </w:p>
          <w:p w:rsidR="00E0314B" w:rsidRPr="00E0314B" w:rsidRDefault="00E0314B" w:rsidP="00E03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>гражданина в средовой коррекции для обеспечения его двигательной активности, физкультурно-спортивной деятельности, использовать методы диагностики и оценки</w:t>
            </w:r>
            <w:r>
              <w:rPr>
                <w:rFonts w:ascii="Times New Roman" w:hAnsi="Times New Roman"/>
              </w:rPr>
              <w:t xml:space="preserve"> </w:t>
            </w:r>
            <w:r w:rsidRPr="00E0314B">
              <w:rPr>
                <w:rFonts w:ascii="Times New Roman" w:hAnsi="Times New Roman"/>
              </w:rPr>
              <w:t>реабилитационного потенциала по данным медико-социальной экспертизы.</w:t>
            </w:r>
          </w:p>
        </w:tc>
        <w:tc>
          <w:tcPr>
            <w:tcW w:w="1746" w:type="dxa"/>
          </w:tcPr>
          <w:p w:rsidR="00E0314B" w:rsidRDefault="00E0314B" w:rsidP="00E031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  <w:p w:rsidR="00E0314B" w:rsidRPr="002E171C" w:rsidRDefault="00E0314B" w:rsidP="00CE1FF0">
            <w:pPr>
              <w:autoSpaceDE w:val="0"/>
              <w:autoSpaceDN w:val="0"/>
              <w:adjustRightInd w:val="0"/>
            </w:pPr>
          </w:p>
        </w:tc>
      </w:tr>
    </w:tbl>
    <w:p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B26C74" w:rsidRDefault="00B26C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AD5BA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A5B67" w:rsidRPr="00A856CF" w:rsidRDefault="00AD5BA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AD5BA4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AD5BA4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BA5B67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</w:t>
            </w:r>
          </w:p>
          <w:p w:rsidR="00946D8C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946D8C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946D8C" w:rsidRPr="00A856CF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</w:t>
            </w:r>
          </w:p>
          <w:p w:rsidR="00946D8C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946D8C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  <w:p w:rsidR="00946D8C" w:rsidRPr="00A856CF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AD5BA4" w:rsidP="00AD5BA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BA5B67"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Pr="00E509C9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27"/>
        <w:gridCol w:w="425"/>
        <w:gridCol w:w="425"/>
        <w:gridCol w:w="336"/>
        <w:gridCol w:w="657"/>
        <w:gridCol w:w="426"/>
        <w:gridCol w:w="427"/>
        <w:gridCol w:w="566"/>
        <w:gridCol w:w="426"/>
        <w:gridCol w:w="424"/>
        <w:gridCol w:w="567"/>
        <w:gridCol w:w="434"/>
        <w:gridCol w:w="442"/>
        <w:gridCol w:w="455"/>
        <w:gridCol w:w="399"/>
        <w:gridCol w:w="424"/>
        <w:gridCol w:w="422"/>
        <w:gridCol w:w="403"/>
      </w:tblGrid>
      <w:tr w:rsidR="00A856CF" w:rsidRPr="006A4AA8" w:rsidTr="00946D8C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946D8C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6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6A4AA8" w:rsidTr="00946D8C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16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6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AEA" w:rsidRPr="006A4AA8" w:rsidTr="00946D8C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9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946D8C" w:rsidRPr="00F52D95" w:rsidTr="00946D8C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46D8C" w:rsidRPr="00F30654" w:rsidRDefault="00946D8C" w:rsidP="00D14D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30654">
              <w:rPr>
                <w:rFonts w:ascii="Times New Roman" w:hAnsi="Times New Roman"/>
                <w:sz w:val="20"/>
                <w:szCs w:val="20"/>
              </w:rPr>
              <w:t>Раздел 1.</w:t>
            </w:r>
            <w:r w:rsidRPr="00F3065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Здоровый образ </w:t>
            </w:r>
            <w:r w:rsidRPr="00F3065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жизни как целостная система деятельности.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D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bottom w:val="single" w:sz="4" w:space="0" w:color="000000"/>
            </w:tcBorders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01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bottom w:val="single" w:sz="4" w:space="0" w:color="000000"/>
            </w:tcBorders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  <w:tr w:rsidR="00946D8C" w:rsidRPr="00F52D95" w:rsidTr="00946D8C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46D8C" w:rsidRPr="00F30654" w:rsidRDefault="00946D8C" w:rsidP="00D14D7D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065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Раздел 2.</w:t>
            </w:r>
            <w:r w:rsidRPr="00F30654">
              <w:rPr>
                <w:rFonts w:ascii="Times New Roman" w:hAnsi="Times New Roman"/>
                <w:sz w:val="20"/>
                <w:szCs w:val="20"/>
              </w:rPr>
              <w:t xml:space="preserve"> Вредные привычки как многоаспектная проблема современного общества.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3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0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7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01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" w:type="pct"/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</w:tr>
      <w:tr w:rsidR="00946D8C" w:rsidRPr="00F52D95" w:rsidTr="00946D8C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46D8C" w:rsidRPr="00F30654" w:rsidRDefault="00946D8C" w:rsidP="00D14D7D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654">
              <w:rPr>
                <w:rFonts w:ascii="Times New Roman" w:hAnsi="Times New Roman"/>
                <w:sz w:val="20"/>
                <w:szCs w:val="20"/>
              </w:rPr>
              <w:t xml:space="preserve">Раздел 3. Основные принципы и подходы к предупреждению вредных привычек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01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" w:type="pct"/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</w:tr>
      <w:tr w:rsidR="00F16175" w:rsidRPr="00F52D95" w:rsidTr="00946D8C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F16175" w:rsidRPr="006A4AA8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контроль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auto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" w:type="pct"/>
            <w:shd w:val="clear" w:color="auto" w:fill="FFFF99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AEA" w:rsidRPr="00F52D95" w:rsidTr="00946D8C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A4AA8">
              <w:rPr>
                <w:rFonts w:ascii="Times New Roman" w:hAnsi="Times New Roman"/>
                <w:color w:val="0000FF"/>
                <w:sz w:val="24"/>
                <w:szCs w:val="24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946D8C" w:rsidRDefault="00946D8C" w:rsidP="00946D8C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946D8C" w:rsidRDefault="00A856CF" w:rsidP="00946D8C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946D8C" w:rsidRDefault="00946D8C" w:rsidP="00946D8C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946D8C" w:rsidRDefault="00946D8C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D8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3" w:type="pct"/>
            <w:shd w:val="clear" w:color="auto" w:fill="auto"/>
          </w:tcPr>
          <w:p w:rsidR="00A856CF" w:rsidRPr="00946D8C" w:rsidRDefault="00A856CF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A856CF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0" w:type="pct"/>
            <w:shd w:val="clear" w:color="auto" w:fill="auto"/>
          </w:tcPr>
          <w:p w:rsidR="00A856CF" w:rsidRPr="00946D8C" w:rsidRDefault="00A856CF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2" w:type="pct"/>
            <w:shd w:val="clear" w:color="auto" w:fill="auto"/>
          </w:tcPr>
          <w:p w:rsidR="00A856CF" w:rsidRPr="00946D8C" w:rsidRDefault="00A856CF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946D8C" w:rsidRDefault="00A856CF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946D8C" w:rsidRDefault="00A856CF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7" w:type="pct"/>
            <w:shd w:val="clear" w:color="auto" w:fill="auto"/>
          </w:tcPr>
          <w:p w:rsidR="00A856CF" w:rsidRPr="00946D8C" w:rsidRDefault="00A856CF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</w:tcPr>
          <w:p w:rsidR="00A856CF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2" w:type="pct"/>
            <w:shd w:val="clear" w:color="auto" w:fill="auto"/>
          </w:tcPr>
          <w:p w:rsidR="00A856CF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201" w:type="pct"/>
            <w:shd w:val="clear" w:color="auto" w:fill="auto"/>
          </w:tcPr>
          <w:p w:rsidR="00A856CF" w:rsidRPr="00946D8C" w:rsidRDefault="00A856CF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" w:type="pct"/>
            <w:shd w:val="clear" w:color="auto" w:fill="FFFF99"/>
          </w:tcPr>
          <w:p w:rsidR="00A856CF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</w:tr>
    </w:tbl>
    <w:p w:rsidR="00946D8C" w:rsidRDefault="00946D8C" w:rsidP="00946D8C">
      <w:pPr>
        <w:pStyle w:val="a4"/>
        <w:spacing w:before="0" w:beforeAutospacing="0" w:after="0" w:afterAutospacing="0"/>
        <w:ind w:firstLine="540"/>
        <w:jc w:val="both"/>
        <w:rPr>
          <w:b/>
        </w:rPr>
      </w:pPr>
    </w:p>
    <w:p w:rsidR="00946D8C" w:rsidRDefault="00946D8C" w:rsidP="00946D8C">
      <w:pPr>
        <w:pStyle w:val="a4"/>
        <w:spacing w:before="0" w:beforeAutospacing="0" w:after="0" w:afterAutospacing="0"/>
        <w:ind w:firstLine="540"/>
        <w:jc w:val="both"/>
        <w:rPr>
          <w:b/>
        </w:rPr>
      </w:pPr>
      <w:r>
        <w:rPr>
          <w:b/>
        </w:rPr>
        <w:t>Тематика разделов</w:t>
      </w:r>
      <w:r w:rsidRPr="00083F6A">
        <w:rPr>
          <w:b/>
        </w:rPr>
        <w:t xml:space="preserve"> дисциплины</w:t>
      </w:r>
    </w:p>
    <w:p w:rsidR="00946D8C" w:rsidRPr="00946D8C" w:rsidRDefault="00946D8C" w:rsidP="00946D8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2350">
        <w:rPr>
          <w:rFonts w:ascii="Times New Roman" w:hAnsi="Times New Roman"/>
          <w:b/>
          <w:sz w:val="24"/>
          <w:szCs w:val="24"/>
        </w:rPr>
        <w:t>Раздел 1.</w:t>
      </w:r>
      <w:r w:rsidRPr="000B2350">
        <w:rPr>
          <w:rFonts w:ascii="Times New Roman" w:hAnsi="Times New Roman"/>
          <w:b/>
          <w:sz w:val="24"/>
          <w:szCs w:val="24"/>
        </w:rPr>
        <w:tab/>
      </w:r>
      <w:r w:rsidRPr="000B2350">
        <w:rPr>
          <w:rFonts w:ascii="Times New Roman" w:hAnsi="Times New Roman"/>
          <w:b/>
          <w:bCs/>
          <w:color w:val="000000"/>
          <w:sz w:val="24"/>
          <w:szCs w:val="24"/>
        </w:rPr>
        <w:t>Здоровый образ жизни как целостная система деятельности.</w:t>
      </w:r>
    </w:p>
    <w:p w:rsidR="00946D8C" w:rsidRPr="007F5F25" w:rsidRDefault="00946D8C" w:rsidP="00946D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B2350">
        <w:rPr>
          <w:rFonts w:ascii="Times New Roman" w:hAnsi="Times New Roman"/>
          <w:bCs/>
          <w:color w:val="000000"/>
          <w:sz w:val="24"/>
          <w:szCs w:val="24"/>
        </w:rPr>
        <w:t>Тема 1.</w:t>
      </w:r>
      <w:r w:rsidRPr="000B2350">
        <w:rPr>
          <w:b/>
          <w:bCs/>
          <w:color w:val="000000"/>
        </w:rPr>
        <w:t xml:space="preserve"> </w:t>
      </w:r>
      <w:r w:rsidRPr="007F5F25">
        <w:rPr>
          <w:rFonts w:ascii="Times New Roman" w:hAnsi="Times New Roman"/>
          <w:bCs/>
          <w:color w:val="000000"/>
          <w:sz w:val="24"/>
          <w:szCs w:val="24"/>
        </w:rPr>
        <w:t>Факторы формирования здоровья человека. Резервные возможности человека.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Мет</w:t>
      </w:r>
      <w:r w:rsidRPr="007F5F25">
        <w:rPr>
          <w:rFonts w:ascii="Times New Roman" w:hAnsi="Times New Roman"/>
          <w:bCs/>
          <w:color w:val="000000"/>
          <w:sz w:val="24"/>
          <w:szCs w:val="24"/>
        </w:rPr>
        <w:t>оды определения уровня и состояния здоровья.</w:t>
      </w:r>
    </w:p>
    <w:p w:rsidR="00946D8C" w:rsidRPr="007F5F25" w:rsidRDefault="00946D8C" w:rsidP="00946D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F5F25">
        <w:rPr>
          <w:rFonts w:ascii="Times New Roman" w:hAnsi="Times New Roman"/>
          <w:bCs/>
          <w:color w:val="000000"/>
          <w:sz w:val="24"/>
          <w:szCs w:val="24"/>
        </w:rPr>
        <w:t>Тема 2. ЗОЖ и его компоненты.</w:t>
      </w:r>
    </w:p>
    <w:p w:rsidR="00946D8C" w:rsidRPr="007F5F25" w:rsidRDefault="00946D8C" w:rsidP="00946D8C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5F25">
        <w:rPr>
          <w:rFonts w:ascii="Times New Roman" w:hAnsi="Times New Roman"/>
          <w:b/>
          <w:bCs/>
          <w:color w:val="000000"/>
          <w:sz w:val="24"/>
          <w:szCs w:val="24"/>
        </w:rPr>
        <w:t>Раздел 2.</w:t>
      </w:r>
      <w:r w:rsidRPr="007F5F25">
        <w:rPr>
          <w:rFonts w:ascii="Times New Roman" w:hAnsi="Times New Roman"/>
          <w:sz w:val="24"/>
          <w:szCs w:val="24"/>
        </w:rPr>
        <w:t xml:space="preserve"> </w:t>
      </w:r>
      <w:r w:rsidRPr="007F5F25">
        <w:rPr>
          <w:rFonts w:ascii="Times New Roman" w:hAnsi="Times New Roman"/>
          <w:b/>
          <w:sz w:val="24"/>
          <w:szCs w:val="24"/>
        </w:rPr>
        <w:t>Вредные привычки как многоаспектная проблема современного общества.</w:t>
      </w:r>
    </w:p>
    <w:p w:rsidR="00946D8C" w:rsidRPr="007F5F25" w:rsidRDefault="00946D8C" w:rsidP="00946D8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F5F25">
        <w:rPr>
          <w:rFonts w:ascii="Times New Roman" w:hAnsi="Times New Roman"/>
          <w:bCs/>
          <w:color w:val="000000"/>
          <w:sz w:val="24"/>
          <w:szCs w:val="24"/>
        </w:rPr>
        <w:t>Тема 3.</w:t>
      </w:r>
      <w:r w:rsidRPr="007F5F25">
        <w:rPr>
          <w:rFonts w:ascii="Times New Roman" w:hAnsi="Times New Roman"/>
          <w:color w:val="000000"/>
          <w:sz w:val="24"/>
          <w:szCs w:val="24"/>
        </w:rPr>
        <w:t xml:space="preserve"> Вредные привычки и здоровье. Понятия, виды, причины возникновения вредных привычек.</w:t>
      </w:r>
    </w:p>
    <w:p w:rsidR="00946D8C" w:rsidRDefault="00946D8C" w:rsidP="00946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5F25">
        <w:rPr>
          <w:rFonts w:ascii="Times New Roman" w:hAnsi="Times New Roman"/>
          <w:color w:val="000000"/>
          <w:sz w:val="24"/>
          <w:szCs w:val="24"/>
        </w:rPr>
        <w:t xml:space="preserve">Тема 4. Алкоголизм. </w:t>
      </w:r>
      <w:r w:rsidRPr="007F5F25">
        <w:rPr>
          <w:rFonts w:ascii="Times New Roman" w:hAnsi="Times New Roman"/>
          <w:sz w:val="24"/>
          <w:szCs w:val="24"/>
        </w:rPr>
        <w:t>Медицинский, социальный и педагогический аспект проблемы.</w:t>
      </w:r>
    </w:p>
    <w:p w:rsidR="00946D8C" w:rsidRDefault="00946D8C" w:rsidP="00946D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5. Табакокурение.</w:t>
      </w:r>
      <w:r w:rsidRPr="007F5F25">
        <w:rPr>
          <w:rFonts w:ascii="Times New Roman" w:hAnsi="Times New Roman"/>
          <w:sz w:val="24"/>
          <w:szCs w:val="24"/>
        </w:rPr>
        <w:t xml:space="preserve"> Медицинский, социальный и педагогический аспект проблемы.</w:t>
      </w:r>
    </w:p>
    <w:p w:rsidR="00946D8C" w:rsidRDefault="00946D8C" w:rsidP="00946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5F25">
        <w:rPr>
          <w:rFonts w:ascii="Times New Roman" w:hAnsi="Times New Roman"/>
          <w:sz w:val="24"/>
          <w:szCs w:val="24"/>
        </w:rPr>
        <w:t>Тема 6. Наркомания</w:t>
      </w:r>
      <w:r>
        <w:rPr>
          <w:rFonts w:ascii="Times New Roman" w:hAnsi="Times New Roman"/>
          <w:sz w:val="24"/>
          <w:szCs w:val="24"/>
        </w:rPr>
        <w:t>, токсикомания.</w:t>
      </w:r>
      <w:r w:rsidRPr="007F5F25">
        <w:rPr>
          <w:rFonts w:ascii="Times New Roman" w:hAnsi="Times New Roman"/>
          <w:sz w:val="24"/>
          <w:szCs w:val="24"/>
        </w:rPr>
        <w:t xml:space="preserve"> Медицинский, социальный и педагогический аспект проблемы.</w:t>
      </w:r>
    </w:p>
    <w:p w:rsidR="00946D8C" w:rsidRDefault="00946D8C" w:rsidP="00946D8C">
      <w:pPr>
        <w:pStyle w:val="Default"/>
        <w:rPr>
          <w:sz w:val="23"/>
          <w:szCs w:val="23"/>
        </w:rPr>
      </w:pPr>
      <w:r>
        <w:t>Тема 7.</w:t>
      </w:r>
      <w:r w:rsidRPr="004C0B5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Вредные пристрастия: компьютеризация, азартные игры, шопинг, желание испытывать сильные эмоции, трудоголизм. </w:t>
      </w:r>
    </w:p>
    <w:p w:rsidR="00946D8C" w:rsidRDefault="00946D8C" w:rsidP="00946D8C">
      <w:pPr>
        <w:pStyle w:val="Default"/>
      </w:pPr>
      <w:r>
        <w:rPr>
          <w:sz w:val="23"/>
          <w:szCs w:val="23"/>
        </w:rPr>
        <w:t>Тема 8.</w:t>
      </w:r>
      <w:r w:rsidRPr="00C447B5">
        <w:rPr>
          <w:b/>
        </w:rPr>
        <w:t xml:space="preserve"> </w:t>
      </w:r>
      <w:r w:rsidRPr="00C447B5">
        <w:t xml:space="preserve">Репродуктивное здоровье.  </w:t>
      </w:r>
      <w:r>
        <w:t>В</w:t>
      </w:r>
      <w:r w:rsidRPr="00C447B5">
        <w:t>енерически</w:t>
      </w:r>
      <w:r>
        <w:t>е</w:t>
      </w:r>
      <w:r w:rsidRPr="00C447B5">
        <w:t xml:space="preserve"> болезн</w:t>
      </w:r>
      <w:r>
        <w:t>и</w:t>
      </w:r>
      <w:r w:rsidRPr="00C447B5">
        <w:t xml:space="preserve"> и СПИД</w:t>
      </w:r>
      <w:r>
        <w:t>.</w:t>
      </w:r>
    </w:p>
    <w:p w:rsidR="00946D8C" w:rsidRDefault="00946D8C" w:rsidP="00946D8C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47B5">
        <w:rPr>
          <w:rFonts w:ascii="Times New Roman" w:hAnsi="Times New Roman"/>
          <w:b/>
          <w:sz w:val="24"/>
          <w:szCs w:val="24"/>
        </w:rPr>
        <w:t xml:space="preserve">Раздел 3. Основные принципы и подходы к предупреждению вредных привычек </w:t>
      </w:r>
    </w:p>
    <w:p w:rsidR="00946D8C" w:rsidRDefault="00946D8C" w:rsidP="00946D8C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9. Профилактика вредных привычек как медико-биологическая и социальная проблема. </w:t>
      </w:r>
    </w:p>
    <w:p w:rsidR="00946D8C" w:rsidRDefault="00946D8C" w:rsidP="00946D8C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10. Профилактика вредных привычек (пристрастий) средствами физической культуры.</w:t>
      </w:r>
    </w:p>
    <w:p w:rsidR="00946D8C" w:rsidRPr="00C447B5" w:rsidRDefault="00946D8C" w:rsidP="00946D8C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11. Физкультурно-оздоровительные и здоровье</w:t>
      </w:r>
      <w:r w:rsidR="00EC506F" w:rsidRPr="00EC50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сберегающие технологии.</w:t>
      </w:r>
    </w:p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742012" w:rsidRDefault="00742012" w:rsidP="00742012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742012" w:rsidRPr="00D142CD" w:rsidRDefault="00742012" w:rsidP="00742012">
      <w:pPr>
        <w:spacing w:after="0" w:line="240" w:lineRule="auto"/>
        <w:ind w:left="-142" w:right="-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i/>
          <w:sz w:val="18"/>
          <w:szCs w:val="18"/>
        </w:rPr>
        <w:t xml:space="preserve">  </w:t>
      </w:r>
      <w:r w:rsidRPr="00D142CD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742012" w:rsidRDefault="00742012" w:rsidP="0074201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самостоятельное изучение </w:t>
      </w:r>
      <w:r w:rsidRPr="002D3594">
        <w:rPr>
          <w:rFonts w:ascii="Times New Roman" w:hAnsi="Times New Roman"/>
          <w:sz w:val="24"/>
          <w:szCs w:val="24"/>
        </w:rPr>
        <w:t>литературы (учебник</w:t>
      </w:r>
      <w:r>
        <w:rPr>
          <w:rFonts w:ascii="Times New Roman" w:hAnsi="Times New Roman"/>
          <w:sz w:val="24"/>
          <w:szCs w:val="24"/>
        </w:rPr>
        <w:t>ов</w:t>
      </w:r>
      <w:r w:rsidRPr="002D3594">
        <w:rPr>
          <w:rFonts w:ascii="Times New Roman" w:hAnsi="Times New Roman"/>
          <w:sz w:val="24"/>
          <w:szCs w:val="24"/>
        </w:rPr>
        <w:t>, справочных материалов, специальных источников, монографий, статей из периодических изданий и т.п.), необходимой для освоения теоретических вопросов</w:t>
      </w:r>
      <w:r>
        <w:rPr>
          <w:rFonts w:ascii="Times New Roman" w:hAnsi="Times New Roman"/>
          <w:sz w:val="24"/>
          <w:szCs w:val="24"/>
        </w:rPr>
        <w:t>, подготовки к текущему контролю в форме устного опроса и тестирования. Вопросы для самостоятельной работы м</w:t>
      </w:r>
      <w:r w:rsidRPr="002D3594">
        <w:rPr>
          <w:rFonts w:ascii="Times New Roman" w:hAnsi="Times New Roman"/>
          <w:sz w:val="24"/>
          <w:szCs w:val="24"/>
        </w:rPr>
        <w:t xml:space="preserve">огут быть включенные в планы лекций, </w:t>
      </w:r>
      <w:r>
        <w:rPr>
          <w:rFonts w:ascii="Times New Roman" w:hAnsi="Times New Roman"/>
          <w:sz w:val="24"/>
          <w:szCs w:val="24"/>
        </w:rPr>
        <w:t>лабораторных занятий</w:t>
      </w:r>
      <w:r w:rsidRPr="002D3594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</w:t>
      </w:r>
      <w:r>
        <w:rPr>
          <w:rFonts w:ascii="Times New Roman" w:hAnsi="Times New Roman"/>
          <w:sz w:val="24"/>
          <w:szCs w:val="24"/>
        </w:rPr>
        <w:t>;</w:t>
      </w:r>
    </w:p>
    <w:p w:rsidR="00742012" w:rsidRDefault="00742012" w:rsidP="0074201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 докладов и инициативных рефератов, опорных конспектов; </w:t>
      </w:r>
    </w:p>
    <w:p w:rsidR="00742012" w:rsidRDefault="00742012" w:rsidP="0074201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письменных домашних заданий; </w:t>
      </w:r>
    </w:p>
    <w:p w:rsidR="00742012" w:rsidRDefault="00742012" w:rsidP="0074201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ситуационных задач; </w:t>
      </w:r>
    </w:p>
    <w:p w:rsidR="00742012" w:rsidRDefault="00742012" w:rsidP="0074201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написание контрольных работ (для студентов ЗФО). </w:t>
      </w:r>
    </w:p>
    <w:p w:rsidR="00742012" w:rsidRDefault="00742012" w:rsidP="007420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тестирования; оценки опорных конспектов, письменных домашних заданий, инициативных рефератов и докладов; решения ситуационных задач.</w:t>
      </w:r>
    </w:p>
    <w:p w:rsidR="00742012" w:rsidRPr="00614340" w:rsidRDefault="00742012" w:rsidP="00742012">
      <w:pPr>
        <w:spacing w:after="0"/>
        <w:ind w:left="-142" w:right="-426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742012" w:rsidRDefault="00742012" w:rsidP="00742012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 xml:space="preserve"> </w:t>
      </w:r>
    </w:p>
    <w:p w:rsidR="00742012" w:rsidRPr="005E4FA2" w:rsidRDefault="00742012" w:rsidP="00742012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lastRenderedPageBreak/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742012" w:rsidRPr="00742012" w:rsidRDefault="00742012" w:rsidP="00742012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742012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742012" w:rsidRPr="00742012" w:rsidRDefault="00742012" w:rsidP="00742012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742012" w:rsidRPr="00742012" w:rsidRDefault="00742012" w:rsidP="00742012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742012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742012">
        <w:rPr>
          <w:rFonts w:ascii="Times New Roman" w:hAnsi="Times New Roman"/>
          <w:sz w:val="24"/>
          <w:szCs w:val="24"/>
        </w:rPr>
        <w:t xml:space="preserve">), </w:t>
      </w:r>
    </w:p>
    <w:p w:rsidR="00742012" w:rsidRPr="00742012" w:rsidRDefault="00742012" w:rsidP="00742012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742012">
        <w:rPr>
          <w:rFonts w:ascii="Times New Roman" w:hAnsi="Times New Roman"/>
          <w:sz w:val="24"/>
          <w:szCs w:val="24"/>
        </w:rPr>
        <w:t>включающий:</w:t>
      </w:r>
    </w:p>
    <w:p w:rsidR="00742012" w:rsidRPr="00742012" w:rsidRDefault="00742012" w:rsidP="00742012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742012" w:rsidRPr="00742012" w:rsidRDefault="00742012" w:rsidP="00742012">
      <w:pPr>
        <w:numPr>
          <w:ilvl w:val="1"/>
          <w:numId w:val="12"/>
        </w:numPr>
        <w:tabs>
          <w:tab w:val="left" w:pos="993"/>
          <w:tab w:val="left" w:pos="1276"/>
        </w:tabs>
        <w:spacing w:after="0"/>
        <w:contextualSpacing/>
        <w:rPr>
          <w:rFonts w:ascii="Times New Roman" w:eastAsia="Calibri" w:hAnsi="Times New Roman"/>
          <w:sz w:val="18"/>
          <w:lang w:eastAsia="en-US"/>
        </w:rPr>
      </w:pPr>
      <w:r w:rsidRPr="00742012">
        <w:rPr>
          <w:rFonts w:ascii="Times New Roman" w:eastAsia="Calibri" w:hAnsi="Times New Roman"/>
          <w:sz w:val="24"/>
          <w:szCs w:val="24"/>
          <w:lang w:eastAsia="en-US"/>
        </w:rPr>
        <w:t>Описание шкал оценивания результатов обучения по дисциплине</w:t>
      </w:r>
    </w:p>
    <w:p w:rsidR="00742012" w:rsidRPr="00742012" w:rsidRDefault="00742012" w:rsidP="00742012">
      <w:pPr>
        <w:spacing w:after="0"/>
        <w:ind w:right="-426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42012">
        <w:rPr>
          <w:rFonts w:ascii="Times New Roman" w:eastAsia="Calibri" w:hAnsi="Times New Roman"/>
          <w:sz w:val="20"/>
          <w:szCs w:val="20"/>
          <w:lang w:eastAsia="en-US"/>
        </w:rPr>
        <w:t xml:space="preserve">При использовании традиционных форм аттестации зачета шкалы оценивания могут быть </w:t>
      </w:r>
      <w:r w:rsidRPr="00742012">
        <w:rPr>
          <w:rFonts w:ascii="Times New Roman" w:eastAsia="Calibri" w:hAnsi="Times New Roman"/>
          <w:i/>
          <w:sz w:val="20"/>
          <w:szCs w:val="20"/>
          <w:lang w:eastAsia="en-US"/>
        </w:rPr>
        <w:t>«зачет-незачет»</w:t>
      </w:r>
    </w:p>
    <w:p w:rsidR="00742012" w:rsidRPr="00742012" w:rsidRDefault="00742012" w:rsidP="00742012">
      <w:pPr>
        <w:spacing w:after="0"/>
        <w:ind w:right="-426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742012" w:rsidRPr="00742012" w:rsidRDefault="00742012" w:rsidP="00742012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74201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742012" w:rsidRPr="00742012" w:rsidTr="00EC506F">
        <w:trPr>
          <w:trHeight w:val="330"/>
        </w:trPr>
        <w:tc>
          <w:tcPr>
            <w:tcW w:w="3686" w:type="dxa"/>
            <w:gridSpan w:val="2"/>
          </w:tcPr>
          <w:p w:rsidR="00742012" w:rsidRPr="00742012" w:rsidRDefault="00742012" w:rsidP="00742012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742012" w:rsidRPr="00742012" w:rsidRDefault="00742012" w:rsidP="00742012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742012" w:rsidRPr="00742012" w:rsidTr="00EC506F">
        <w:trPr>
          <w:trHeight w:val="857"/>
        </w:trPr>
        <w:tc>
          <w:tcPr>
            <w:tcW w:w="1276" w:type="dxa"/>
            <w:vMerge w:val="restart"/>
          </w:tcPr>
          <w:p w:rsidR="00742012" w:rsidRPr="00742012" w:rsidRDefault="00742012" w:rsidP="0074201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42012" w:rsidRPr="00742012" w:rsidRDefault="00742012" w:rsidP="0074201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42012" w:rsidRPr="00742012" w:rsidRDefault="00742012" w:rsidP="0074201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42012" w:rsidRPr="00742012" w:rsidRDefault="00742012" w:rsidP="0074201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42012" w:rsidRPr="00742012" w:rsidRDefault="00742012" w:rsidP="0074201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74201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742012" w:rsidRPr="00742012" w:rsidTr="00EC506F">
        <w:trPr>
          <w:trHeight w:val="655"/>
        </w:trPr>
        <w:tc>
          <w:tcPr>
            <w:tcW w:w="1276" w:type="dxa"/>
            <w:vMerge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74201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742012" w:rsidRPr="00742012" w:rsidTr="00EC506F">
        <w:trPr>
          <w:trHeight w:val="655"/>
        </w:trPr>
        <w:tc>
          <w:tcPr>
            <w:tcW w:w="1276" w:type="dxa"/>
            <w:vMerge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74201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742012" w:rsidRPr="00742012" w:rsidTr="00EC506F">
        <w:trPr>
          <w:trHeight w:val="570"/>
        </w:trPr>
        <w:tc>
          <w:tcPr>
            <w:tcW w:w="1276" w:type="dxa"/>
            <w:vMerge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74201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742012" w:rsidRPr="00742012" w:rsidTr="00EC506F">
        <w:trPr>
          <w:trHeight w:val="284"/>
        </w:trPr>
        <w:tc>
          <w:tcPr>
            <w:tcW w:w="1276" w:type="dxa"/>
            <w:vMerge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74201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742012" w:rsidRPr="00742012" w:rsidTr="00EC506F">
        <w:trPr>
          <w:trHeight w:val="570"/>
        </w:trPr>
        <w:tc>
          <w:tcPr>
            <w:tcW w:w="1276" w:type="dxa"/>
            <w:vMerge w:val="restart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42012" w:rsidRPr="00742012" w:rsidRDefault="00742012" w:rsidP="0074201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742012" w:rsidRPr="00742012" w:rsidRDefault="00742012" w:rsidP="0074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012" w:rsidRPr="00742012" w:rsidRDefault="00742012" w:rsidP="007420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742012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742012" w:rsidRPr="00742012" w:rsidTr="00EC506F">
        <w:trPr>
          <w:trHeight w:val="298"/>
        </w:trPr>
        <w:tc>
          <w:tcPr>
            <w:tcW w:w="1276" w:type="dxa"/>
            <w:vMerge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742012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742012" w:rsidRPr="00742012" w:rsidRDefault="00742012" w:rsidP="00742012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42012" w:rsidRPr="00742012" w:rsidRDefault="00742012" w:rsidP="00742012">
      <w:pPr>
        <w:numPr>
          <w:ilvl w:val="1"/>
          <w:numId w:val="12"/>
        </w:numPr>
        <w:spacing w:after="0"/>
        <w:ind w:right="-284"/>
        <w:contextualSpacing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742012">
        <w:rPr>
          <w:rFonts w:ascii="Times New Roman" w:eastAsia="Calibri" w:hAnsi="Times New Roman"/>
          <w:b/>
          <w:sz w:val="24"/>
          <w:szCs w:val="24"/>
          <w:lang w:eastAsia="en-US"/>
        </w:rPr>
        <w:t>Типовые контрольные задания или иные материалы, необходимые для оценки результатов обучения</w:t>
      </w:r>
      <w:r w:rsidRPr="00742012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8C7CFA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742012" w:rsidRPr="00F52D95" w:rsidRDefault="00742012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850611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0C1994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742012" w:rsidRPr="000C1994" w:rsidTr="000C1994">
        <w:tc>
          <w:tcPr>
            <w:tcW w:w="6771" w:type="dxa"/>
            <w:shd w:val="clear" w:color="auto" w:fill="auto"/>
          </w:tcPr>
          <w:p w:rsidR="00742012" w:rsidRPr="002D38A3" w:rsidRDefault="00742012" w:rsidP="0074201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color w:val="000000"/>
                <w:sz w:val="24"/>
                <w:szCs w:val="24"/>
              </w:rPr>
              <w:t>Понятие здоровья. Здоровье как общественная и личностная ценность. Факторы формирования здоровья человека. Компоненты здоровья.</w:t>
            </w:r>
          </w:p>
        </w:tc>
        <w:tc>
          <w:tcPr>
            <w:tcW w:w="2800" w:type="dxa"/>
            <w:shd w:val="clear" w:color="auto" w:fill="auto"/>
          </w:tcPr>
          <w:p w:rsidR="00742012" w:rsidRPr="000C1994" w:rsidRDefault="004607CD" w:rsidP="00742012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4607CD" w:rsidRPr="000C1994" w:rsidTr="000C1994">
        <w:tc>
          <w:tcPr>
            <w:tcW w:w="6771" w:type="dxa"/>
            <w:shd w:val="clear" w:color="auto" w:fill="auto"/>
          </w:tcPr>
          <w:p w:rsidR="004607CD" w:rsidRPr="002D38A3" w:rsidRDefault="004607CD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возможности человека. Комплексная оценка состояния здоровья человека.</w:t>
            </w:r>
          </w:p>
        </w:tc>
        <w:tc>
          <w:tcPr>
            <w:tcW w:w="2800" w:type="dxa"/>
            <w:shd w:val="clear" w:color="auto" w:fill="auto"/>
          </w:tcPr>
          <w:p w:rsidR="004607CD" w:rsidRDefault="004607CD" w:rsidP="004607CD">
            <w:r w:rsidRPr="00EC31FD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4607CD" w:rsidRPr="000C1994" w:rsidTr="000C1994">
        <w:tc>
          <w:tcPr>
            <w:tcW w:w="6771" w:type="dxa"/>
            <w:shd w:val="clear" w:color="auto" w:fill="auto"/>
          </w:tcPr>
          <w:p w:rsidR="004607CD" w:rsidRPr="002D38A3" w:rsidRDefault="004607CD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Понятие здорового образа жизни. Факторы, определяющие здоровый образ жизни. Медико-гигиенические аспекты здорового образа жизни.</w:t>
            </w:r>
          </w:p>
        </w:tc>
        <w:tc>
          <w:tcPr>
            <w:tcW w:w="2800" w:type="dxa"/>
            <w:shd w:val="clear" w:color="auto" w:fill="auto"/>
          </w:tcPr>
          <w:p w:rsidR="004607CD" w:rsidRDefault="004607CD" w:rsidP="004607CD">
            <w:r w:rsidRPr="00EC31FD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4607CD" w:rsidRPr="000C1994" w:rsidTr="000C1994">
        <w:tc>
          <w:tcPr>
            <w:tcW w:w="6771" w:type="dxa"/>
            <w:shd w:val="clear" w:color="auto" w:fill="auto"/>
          </w:tcPr>
          <w:p w:rsidR="004607CD" w:rsidRPr="002D38A3" w:rsidRDefault="004607CD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привычек. Понятия, виды, причины возникновения вредных привычек.</w:t>
            </w:r>
          </w:p>
        </w:tc>
        <w:tc>
          <w:tcPr>
            <w:tcW w:w="2800" w:type="dxa"/>
            <w:shd w:val="clear" w:color="auto" w:fill="auto"/>
          </w:tcPr>
          <w:p w:rsidR="004607CD" w:rsidRDefault="004607CD" w:rsidP="004607CD">
            <w:r w:rsidRPr="00EC31FD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4607CD" w:rsidRPr="000C1994" w:rsidTr="000C1994">
        <w:tc>
          <w:tcPr>
            <w:tcW w:w="6771" w:type="dxa"/>
            <w:shd w:val="clear" w:color="auto" w:fill="auto"/>
          </w:tcPr>
          <w:p w:rsidR="004607CD" w:rsidRPr="002D38A3" w:rsidRDefault="004607CD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зависимости, средствах вызывающих зависимость. Психическая и физическая зависимости.</w:t>
            </w:r>
          </w:p>
        </w:tc>
        <w:tc>
          <w:tcPr>
            <w:tcW w:w="2800" w:type="dxa"/>
            <w:shd w:val="clear" w:color="auto" w:fill="auto"/>
          </w:tcPr>
          <w:p w:rsidR="004607CD" w:rsidRDefault="004607CD" w:rsidP="004607CD">
            <w:r w:rsidRPr="00EC31FD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4607CD" w:rsidRPr="000C1994" w:rsidTr="000C1994">
        <w:tc>
          <w:tcPr>
            <w:tcW w:w="6771" w:type="dxa"/>
            <w:shd w:val="clear" w:color="auto" w:fill="auto"/>
          </w:tcPr>
          <w:p w:rsidR="004607CD" w:rsidRPr="002D38A3" w:rsidRDefault="004607CD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Биологическое, физиологическое и психологическое действие алкоголя на человека. Психолого-педагогические аспекты профилактики употребления алкоголя, пьянства и алкоголизма.</w:t>
            </w:r>
          </w:p>
        </w:tc>
        <w:tc>
          <w:tcPr>
            <w:tcW w:w="2800" w:type="dxa"/>
            <w:shd w:val="clear" w:color="auto" w:fill="auto"/>
          </w:tcPr>
          <w:p w:rsidR="004607CD" w:rsidRDefault="004607CD" w:rsidP="004607CD">
            <w:r w:rsidRPr="00EC31FD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4607CD" w:rsidRPr="000C1994" w:rsidTr="000C1994">
        <w:tc>
          <w:tcPr>
            <w:tcW w:w="6771" w:type="dxa"/>
            <w:shd w:val="clear" w:color="auto" w:fill="auto"/>
          </w:tcPr>
          <w:p w:rsidR="004607CD" w:rsidRPr="002D38A3" w:rsidRDefault="004607CD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color w:val="000000"/>
                <w:sz w:val="24"/>
                <w:szCs w:val="24"/>
              </w:rPr>
              <w:t>Влияние активного и пассивного курения табака на организм взрослого человека, ребенка и подростка. Методы профилактики табакокурения.</w:t>
            </w:r>
          </w:p>
        </w:tc>
        <w:tc>
          <w:tcPr>
            <w:tcW w:w="2800" w:type="dxa"/>
            <w:shd w:val="clear" w:color="auto" w:fill="auto"/>
          </w:tcPr>
          <w:p w:rsidR="004607CD" w:rsidRDefault="004607CD" w:rsidP="004607CD">
            <w:r w:rsidRPr="00C841BF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4607CD" w:rsidRPr="000C1994" w:rsidTr="000C1994">
        <w:tc>
          <w:tcPr>
            <w:tcW w:w="6771" w:type="dxa"/>
            <w:shd w:val="clear" w:color="auto" w:fill="auto"/>
          </w:tcPr>
          <w:p w:rsidR="004607CD" w:rsidRPr="002D38A3" w:rsidRDefault="004607CD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Биологические, физиологические, психологические механизмы действия наркотических веществ. Принципы и методы валеологической, психологической и социальной профилактики наркомании и токсикомании. </w:t>
            </w:r>
          </w:p>
        </w:tc>
        <w:tc>
          <w:tcPr>
            <w:tcW w:w="2800" w:type="dxa"/>
            <w:shd w:val="clear" w:color="auto" w:fill="auto"/>
          </w:tcPr>
          <w:p w:rsidR="004607CD" w:rsidRDefault="004607CD" w:rsidP="004607CD">
            <w:r w:rsidRPr="00C841BF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4607CD" w:rsidRPr="000C1994" w:rsidTr="000C1994">
        <w:tc>
          <w:tcPr>
            <w:tcW w:w="6771" w:type="dxa"/>
            <w:shd w:val="clear" w:color="auto" w:fill="auto"/>
          </w:tcPr>
          <w:p w:rsidR="004607CD" w:rsidRPr="002D38A3" w:rsidRDefault="004607CD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sz w:val="24"/>
                <w:szCs w:val="24"/>
              </w:rPr>
              <w:t>Методы и признаки выявления употребления наркотиков.</w:t>
            </w:r>
          </w:p>
        </w:tc>
        <w:tc>
          <w:tcPr>
            <w:tcW w:w="2800" w:type="dxa"/>
            <w:shd w:val="clear" w:color="auto" w:fill="auto"/>
          </w:tcPr>
          <w:p w:rsidR="004607CD" w:rsidRDefault="004607CD" w:rsidP="004607CD">
            <w:r w:rsidRPr="00C841BF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4607CD" w:rsidRPr="000C1994" w:rsidTr="000C1994">
        <w:tc>
          <w:tcPr>
            <w:tcW w:w="6771" w:type="dxa"/>
            <w:shd w:val="clear" w:color="auto" w:fill="auto"/>
          </w:tcPr>
          <w:p w:rsidR="004607CD" w:rsidRPr="002D38A3" w:rsidRDefault="004607CD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sz w:val="24"/>
                <w:szCs w:val="24"/>
              </w:rPr>
              <w:t>Вредные пристрастия: компьютеризация, азартные игры, шопинг, желание испытывать сильные эмоции, трудоголизм.</w:t>
            </w:r>
          </w:p>
        </w:tc>
        <w:tc>
          <w:tcPr>
            <w:tcW w:w="2800" w:type="dxa"/>
            <w:shd w:val="clear" w:color="auto" w:fill="auto"/>
          </w:tcPr>
          <w:p w:rsidR="004607CD" w:rsidRDefault="004607CD" w:rsidP="004607CD">
            <w:r w:rsidRPr="00C841BF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4607CD" w:rsidRPr="000C1994" w:rsidTr="000C1994">
        <w:tc>
          <w:tcPr>
            <w:tcW w:w="6771" w:type="dxa"/>
            <w:shd w:val="clear" w:color="auto" w:fill="auto"/>
          </w:tcPr>
          <w:p w:rsidR="004607CD" w:rsidRPr="002D38A3" w:rsidRDefault="004607CD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color w:val="000000"/>
                <w:sz w:val="24"/>
                <w:szCs w:val="24"/>
              </w:rPr>
              <w:t>Репродуктивное здоровье человека. Безопасность репродуктивного поведения. Причины массового распространение венерических заболеваний, последствия для здоровья. Профилактика венерических болезней. Возбудитель, пути передачи и  основные симптомы СПИДА. Профилактика СПИДа.</w:t>
            </w:r>
          </w:p>
        </w:tc>
        <w:tc>
          <w:tcPr>
            <w:tcW w:w="2800" w:type="dxa"/>
            <w:shd w:val="clear" w:color="auto" w:fill="auto"/>
          </w:tcPr>
          <w:p w:rsidR="004607CD" w:rsidRDefault="004607CD" w:rsidP="004607CD">
            <w:r w:rsidRPr="00C841BF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4607CD" w:rsidRPr="000C1994" w:rsidTr="000C1994">
        <w:tc>
          <w:tcPr>
            <w:tcW w:w="6771" w:type="dxa"/>
            <w:shd w:val="clear" w:color="auto" w:fill="auto"/>
          </w:tcPr>
          <w:p w:rsidR="004607CD" w:rsidRPr="002D38A3" w:rsidRDefault="004607CD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color w:val="000000"/>
                <w:sz w:val="24"/>
                <w:szCs w:val="24"/>
              </w:rPr>
              <w:t>Извращенный аппетит и его влияние на здоровье человека (анарексия и булимия). Факторы, его обусловливающие. Меры профилактики.</w:t>
            </w:r>
          </w:p>
        </w:tc>
        <w:tc>
          <w:tcPr>
            <w:tcW w:w="2800" w:type="dxa"/>
            <w:shd w:val="clear" w:color="auto" w:fill="auto"/>
          </w:tcPr>
          <w:p w:rsidR="004607CD" w:rsidRDefault="004607CD" w:rsidP="004607CD">
            <w:r w:rsidRPr="00C841BF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2D38A3" w:rsidRDefault="00B7465C" w:rsidP="0074201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color w:val="000000"/>
                <w:sz w:val="24"/>
                <w:szCs w:val="24"/>
              </w:rPr>
              <w:t>Влияние анаболических стероидов на организм человека.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AD1A68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2D38A3" w:rsidRDefault="00B7465C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sz w:val="24"/>
                <w:szCs w:val="24"/>
              </w:rPr>
              <w:t>Профилактика вредных привычек как медико-биологическая и социальная проблема.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AD1A68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2D38A3" w:rsidRDefault="00B7465C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программы, препятствующие распространению и возникновению вредных привычек (волонтерство).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AD1A68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2D38A3" w:rsidRDefault="00B7465C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Профилактические мероприятия по борьбе с курением, употреблением наркотиков и алкоголя у детей и взрослых.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AD1A68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2D38A3" w:rsidRDefault="00B7465C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Физическое воспитание как система формирования здорового человека и профилактики вредных привычек. 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AD1A68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2D38A3" w:rsidRDefault="00B7465C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color w:val="000000"/>
                <w:sz w:val="24"/>
                <w:szCs w:val="24"/>
              </w:rPr>
              <w:t>Влияние физических упражнений на здоровье человека.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AD1A68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2D38A3" w:rsidRDefault="00B7465C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A3">
              <w:rPr>
                <w:rFonts w:ascii="Times New Roman" w:hAnsi="Times New Roman"/>
                <w:sz w:val="24"/>
                <w:szCs w:val="24"/>
              </w:rPr>
              <w:t>Современные системы и средства оздоровительной тренировки. Физиологические основы оздоровительной физической культуры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AD1A68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4607CD">
            <w:pPr>
              <w:pStyle w:val="Default"/>
              <w:numPr>
                <w:ilvl w:val="0"/>
                <w:numId w:val="15"/>
              </w:numPr>
              <w:spacing w:after="34"/>
              <w:jc w:val="both"/>
            </w:pPr>
            <w:r w:rsidRPr="00512D0C">
              <w:t xml:space="preserve">Режим двигательной активности для лиц различных возрастных групп. 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AD1A68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4607CD">
            <w:pPr>
              <w:pStyle w:val="Default"/>
              <w:numPr>
                <w:ilvl w:val="0"/>
                <w:numId w:val="15"/>
              </w:numPr>
              <w:spacing w:after="34"/>
              <w:jc w:val="both"/>
            </w:pPr>
            <w:r w:rsidRPr="00512D0C">
              <w:t>Методические правила проведения занятий физкультурно-оздоровительной направленности.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AD1A68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4607CD">
            <w:pPr>
              <w:pStyle w:val="Default"/>
              <w:numPr>
                <w:ilvl w:val="0"/>
                <w:numId w:val="15"/>
              </w:numPr>
              <w:spacing w:after="34"/>
              <w:jc w:val="both"/>
            </w:pPr>
            <w:r w:rsidRPr="00512D0C">
              <w:t xml:space="preserve">Основы дозирования нагрузки для нормализации веса, при </w:t>
            </w:r>
            <w:r w:rsidRPr="00512D0C">
              <w:lastRenderedPageBreak/>
              <w:t xml:space="preserve">отклонениях в состоянии здоровья 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AD1A68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УК-7, УК-6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4607C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Оздоровительный эффект природных и гигиенических средств физического воспитания.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AD1A68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4607C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color w:val="000000"/>
                <w:sz w:val="24"/>
                <w:szCs w:val="24"/>
              </w:rPr>
              <w:t>Понятие, основные принципы и механизмы  закаливания. Характеристика природных средств закаливания: воздушных, солнечных ванн и, водных процедур.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AD1A68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1C1E8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color w:val="000000"/>
                <w:sz w:val="24"/>
                <w:szCs w:val="24"/>
              </w:rPr>
              <w:t>Игровая зависимость (азартные игры).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AD1A68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1C1E8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 зависимость (интернет, компьютерные игры, виртуальное общение).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AD1A68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1C1E8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color w:val="000000"/>
                <w:sz w:val="24"/>
                <w:szCs w:val="24"/>
              </w:rPr>
              <w:t>Телезависимость (телепрограммы, телесериалы, телевизионные игры и викторины).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AD1A68">
              <w:rPr>
                <w:rFonts w:ascii="Times New Roman" w:hAnsi="Times New Roman"/>
                <w:i/>
                <w:sz w:val="18"/>
                <w:szCs w:val="18"/>
              </w:rPr>
              <w:t>УК-7, УК-6</w:t>
            </w:r>
          </w:p>
        </w:tc>
      </w:tr>
      <w:tr w:rsidR="00512D0C" w:rsidRPr="000C1994" w:rsidTr="000C1994">
        <w:tc>
          <w:tcPr>
            <w:tcW w:w="6771" w:type="dxa"/>
            <w:shd w:val="clear" w:color="auto" w:fill="auto"/>
          </w:tcPr>
          <w:p w:rsidR="00512D0C" w:rsidRPr="00512D0C" w:rsidRDefault="00512D0C" w:rsidP="00512D0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sz w:val="24"/>
                <w:szCs w:val="24"/>
              </w:rPr>
              <w:t xml:space="preserve">Основные принципы оздоровительной физической тренировки и их обоснование. </w:t>
            </w:r>
          </w:p>
        </w:tc>
        <w:tc>
          <w:tcPr>
            <w:tcW w:w="2800" w:type="dxa"/>
            <w:shd w:val="clear" w:color="auto" w:fill="auto"/>
          </w:tcPr>
          <w:p w:rsidR="00512D0C" w:rsidRDefault="00B7465C" w:rsidP="00512D0C">
            <w:r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512D0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sz w:val="24"/>
                <w:szCs w:val="24"/>
              </w:rPr>
              <w:t xml:space="preserve">Медико-биологические аспекты оптимизации и нормирования нагрузок при занятиях оздоровительной физкультурой и спортом. 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670670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512D0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sz w:val="24"/>
                <w:szCs w:val="24"/>
              </w:rPr>
              <w:t xml:space="preserve">Врачебно-педагогический контроль и самоконтроль в процессе занятий физкультурой и спортом. 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670670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512D0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sz w:val="24"/>
                <w:szCs w:val="24"/>
              </w:rPr>
              <w:t xml:space="preserve">Формы оздоровительной физической активности. 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670670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512D0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sz w:val="24"/>
                <w:szCs w:val="24"/>
              </w:rPr>
              <w:t xml:space="preserve">Основы методики самостоятельных занятий физическими упражнениями. 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670670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512D0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sz w:val="24"/>
                <w:szCs w:val="24"/>
              </w:rPr>
              <w:t>Повышение эффективности умственной работоспособности средствами физической культуры.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670670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512D0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sz w:val="24"/>
                <w:szCs w:val="24"/>
              </w:rPr>
              <w:t xml:space="preserve">Основы формирования мотивации физической активности в разные периоды жизни человека. 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670670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512D0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sz w:val="24"/>
                <w:szCs w:val="24"/>
              </w:rPr>
              <w:t xml:space="preserve">Причины повышения роли физической культуры в современном обществе. 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670670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512D0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sz w:val="24"/>
                <w:szCs w:val="24"/>
              </w:rPr>
              <w:t xml:space="preserve">Объясните механизмы влияния двигательной активности на организм человека. 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670670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512D0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sz w:val="24"/>
                <w:szCs w:val="24"/>
              </w:rPr>
              <w:t xml:space="preserve">Дайте характеристику оптимальной двигательной активности, гипокинезии и гиперкинезии по их влиянию на организм. 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670670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512D0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sz w:val="24"/>
                <w:szCs w:val="24"/>
              </w:rPr>
              <w:t xml:space="preserve">Перечислите основные виды оздоровительных физических упражнений и дайте им характеристику. 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670670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512D0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sz w:val="24"/>
                <w:szCs w:val="24"/>
              </w:rPr>
              <w:t>Физическая культура — основа здорового образа жизни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670670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512D0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Назовите структуру мотивационной сферы физкультурной деятельности в разные возрастные периоды. 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670670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B7465C" w:rsidRPr="000C1994" w:rsidTr="00512D0C">
        <w:trPr>
          <w:trHeight w:val="870"/>
        </w:trPr>
        <w:tc>
          <w:tcPr>
            <w:tcW w:w="6771" w:type="dxa"/>
            <w:shd w:val="clear" w:color="auto" w:fill="auto"/>
          </w:tcPr>
          <w:p w:rsidR="00B7465C" w:rsidRPr="00512D0C" w:rsidRDefault="00B7465C" w:rsidP="00512D0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sz w:val="24"/>
                <w:szCs w:val="24"/>
              </w:rPr>
              <w:t>Составьте рекомендации по формированию мотивации физкультурно-оздоровительной деятельности для родителей, педагогов, медицинских работников.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670670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B7465C" w:rsidRPr="000C1994" w:rsidTr="000C1994">
        <w:tc>
          <w:tcPr>
            <w:tcW w:w="6771" w:type="dxa"/>
            <w:shd w:val="clear" w:color="auto" w:fill="auto"/>
          </w:tcPr>
          <w:p w:rsidR="00B7465C" w:rsidRPr="00512D0C" w:rsidRDefault="00B7465C" w:rsidP="00512D0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sz w:val="24"/>
                <w:szCs w:val="24"/>
              </w:rPr>
              <w:t xml:space="preserve">Основные принципы оздоровительной физической тренировки и их обоснование. </w:t>
            </w:r>
          </w:p>
        </w:tc>
        <w:tc>
          <w:tcPr>
            <w:tcW w:w="2800" w:type="dxa"/>
            <w:shd w:val="clear" w:color="auto" w:fill="auto"/>
          </w:tcPr>
          <w:p w:rsidR="00B7465C" w:rsidRDefault="00B7465C">
            <w:r w:rsidRPr="00670670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512D0C" w:rsidRPr="000C1994" w:rsidTr="000C1994">
        <w:tc>
          <w:tcPr>
            <w:tcW w:w="6771" w:type="dxa"/>
            <w:shd w:val="clear" w:color="auto" w:fill="auto"/>
          </w:tcPr>
          <w:p w:rsidR="00512D0C" w:rsidRPr="00512D0C" w:rsidRDefault="00512D0C" w:rsidP="00512D0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0C">
              <w:rPr>
                <w:rFonts w:ascii="Times New Roman" w:hAnsi="Times New Roman"/>
                <w:sz w:val="24"/>
                <w:szCs w:val="24"/>
              </w:rPr>
              <w:t xml:space="preserve">Медико-биологические аспекты оптимизации и нормирования нагрузок при занятиях оздоровительной физкультурой и спортом. </w:t>
            </w:r>
          </w:p>
        </w:tc>
        <w:tc>
          <w:tcPr>
            <w:tcW w:w="2800" w:type="dxa"/>
            <w:shd w:val="clear" w:color="auto" w:fill="auto"/>
          </w:tcPr>
          <w:p w:rsidR="00512D0C" w:rsidRDefault="00B7465C" w:rsidP="00512D0C">
            <w:r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850611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1C1E84">
        <w:rPr>
          <w:rFonts w:ascii="Times New Roman" w:hAnsi="Times New Roman"/>
          <w:b/>
          <w:sz w:val="24"/>
          <w:szCs w:val="24"/>
        </w:rPr>
        <w:t xml:space="preserve">енции </w:t>
      </w:r>
    </w:p>
    <w:p w:rsidR="00A37BA2" w:rsidRPr="00A37BA2" w:rsidRDefault="00A37BA2" w:rsidP="00A37BA2">
      <w:pPr>
        <w:numPr>
          <w:ilvl w:val="2"/>
          <w:numId w:val="23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Когда, кем и откуда был впервые завезен табак в Европу?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В XV веке испанцами из Америки*.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В XVII веке китайцами.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В XVIII веке англичанами из Индии.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24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Существуют ли сигареты, которые не приносят вреда?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Сигареты с фильтром.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Сигареты с низким содержанием никотина.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Нет*.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25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Сколько веществ содержится в табачном дыме?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20–30.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200–300.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Свыше 3000*.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26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Сколько процентов вредных веществ способен задержать сигаретный фильтр?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Не более 20 %*.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40 %.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100 %.</w:t>
      </w:r>
      <w:r w:rsidRPr="00A37BA2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                           5.</w:t>
      </w:r>
      <w:r w:rsidRPr="00A37BA2">
        <w:rPr>
          <w:rFonts w:ascii="Times New Roman" w:hAnsi="Times New Roman"/>
          <w:color w:val="000000"/>
        </w:rPr>
        <w:t>Как курение влияет на работу сердца?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Замедляет его работу.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Заставляет учащенно биться*.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Не влияет на его работу.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28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Какое заболевание считается наиболее связанным с курением?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Аллергия.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Рак легкого*.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Гастрит.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29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Что происходит с физическими возможностями человека, который курит?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Они повышаются.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Они понижаются*.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Не изменяются.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30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Сколько частиц сажи содержится в 1 см</w:t>
      </w:r>
      <w:r w:rsidRPr="00A37BA2">
        <w:rPr>
          <w:rFonts w:ascii="Times New Roman" w:hAnsi="Times New Roman"/>
          <w:color w:val="000000"/>
          <w:vertAlign w:val="superscript"/>
        </w:rPr>
        <w:t>3</w:t>
      </w:r>
      <w:r w:rsidRPr="00A37BA2">
        <w:rPr>
          <w:rFonts w:ascii="Times New Roman" w:hAnsi="Times New Roman"/>
          <w:color w:val="000000"/>
        </w:rPr>
        <w:t> табачного дыма?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До 3 млн*.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До 10 тыс.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До 1000.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31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lastRenderedPageBreak/>
        <w:t>Зависит ли возможность бросить курить от стажа курения?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Стаж не имеет значения.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Чем дольше куришь, тем сложнее бросить*.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Чем больше куришь, тем легче бросить курить.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32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Верно ли, что в большинстве стран модно курить?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Курить никогда не было модно.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Курить модно.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Мода на курение прошла*.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33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Что такое пассивное курение?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Нахождение в помещении, где курят*.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Когда куришь за компанию.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Когда активно не затягиваешься сигаретой.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34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Что вреднее?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Дым от сигареты*.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Дым от газовой горелки.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Выхлопные газы.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35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Какая профессия менее доступна для курящих?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Спортсмен-профессионал*.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Токарь.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Врач.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36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При каком правителе табак появился в России?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При Иване Грозном*.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При Петре I.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При Екатерине II.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37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Какой русский правитель ввел запрет на курение?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Алексей Михайлович*.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Пётр I.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Екатерина II.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38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Каково основное действие угарного газа?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Образует карбоксигемоглобин*.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Вызывает кашель.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Влияет на работу печени.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39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На сколько лет раньше рискуют умереть женщины, мужья которых курят?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На 4 года*.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На 10 лет.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На 15 лет.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40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Как много взрослых мужчин в нашей стране курит?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1. 10 %.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30 %.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Около 50 %*.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41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Много ли мужчин осуждает курение женщин?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10–20 %.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40–60 %.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Более 80 %*.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42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lastRenderedPageBreak/>
        <w:t>Если человек начал курить в 15 лет, насколько в среднем уменьшается продолжительность его жизни?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На 1–2 года.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На 5–6 лет.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На 8 лет и более*.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43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Из тысячи подростков, начавших курить, как много умрут от болезней, связанных с курением?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Не менее 100 человек.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Менее 200 человек.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Около 250 человек*.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44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Каков процент желающих бросить курить?</w:t>
      </w:r>
    </w:p>
    <w:p w:rsidR="00A37BA2" w:rsidRPr="00A37BA2" w:rsidRDefault="00A37BA2" w:rsidP="00A37BA2">
      <w:pPr>
        <w:spacing w:after="0" w:line="240" w:lineRule="auto"/>
        <w:rPr>
          <w:rFonts w:ascii="Times New Roman" w:hAnsi="Times New Roman"/>
        </w:rPr>
      </w:pPr>
      <w:r w:rsidRPr="00A37BA2">
        <w:rPr>
          <w:rFonts w:ascii="Times New Roman" w:hAnsi="Times New Roman"/>
          <w:color w:val="000000"/>
          <w:shd w:val="clear" w:color="auto" w:fill="FFFFFF"/>
        </w:rPr>
        <w:t>1. 25 %.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2. 65 %.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3. 85 %*.</w:t>
      </w:r>
      <w:r w:rsidRPr="00A37BA2">
        <w:rPr>
          <w:rFonts w:ascii="Times New Roman" w:hAnsi="Times New Roman"/>
          <w:color w:val="000000"/>
        </w:rPr>
        <w:br/>
      </w:r>
      <w:r w:rsidRPr="00A37BA2">
        <w:rPr>
          <w:rFonts w:ascii="Times New Roman" w:hAnsi="Times New Roman"/>
          <w:color w:val="000000"/>
          <w:shd w:val="clear" w:color="auto" w:fill="FFFFFF"/>
        </w:rPr>
        <w:t>4. 100 %.</w:t>
      </w:r>
      <w:r w:rsidRPr="00A37BA2">
        <w:rPr>
          <w:rFonts w:ascii="Times New Roman" w:hAnsi="Times New Roman"/>
          <w:color w:val="000000"/>
        </w:rPr>
        <w:br/>
      </w:r>
    </w:p>
    <w:p w:rsidR="00A37BA2" w:rsidRPr="00A37BA2" w:rsidRDefault="00A37BA2" w:rsidP="00A37BA2">
      <w:pPr>
        <w:numPr>
          <w:ilvl w:val="2"/>
          <w:numId w:val="45"/>
        </w:numPr>
        <w:spacing w:after="0" w:line="240" w:lineRule="auto"/>
        <w:rPr>
          <w:rFonts w:ascii="Times New Roman" w:hAnsi="Times New Roman"/>
          <w:color w:val="000000"/>
        </w:rPr>
      </w:pPr>
      <w:r w:rsidRPr="00A37BA2">
        <w:rPr>
          <w:rFonts w:ascii="Times New Roman" w:hAnsi="Times New Roman"/>
          <w:color w:val="000000"/>
        </w:rPr>
        <w:t>У кого наибольшая зависимость от табака?</w:t>
      </w:r>
    </w:p>
    <w:p w:rsidR="00242B00" w:rsidRPr="00A37BA2" w:rsidRDefault="00A37BA2" w:rsidP="00A37BA2">
      <w:pPr>
        <w:pStyle w:val="a6"/>
        <w:spacing w:line="240" w:lineRule="auto"/>
        <w:ind w:left="0" w:right="-284"/>
        <w:rPr>
          <w:rFonts w:ascii="Times New Roman" w:hAnsi="Times New Roman"/>
          <w:b/>
        </w:rPr>
      </w:pPr>
      <w:r w:rsidRPr="00A37BA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1. У тех, кто начал курить до 20 лет*.</w:t>
      </w:r>
      <w:r w:rsidRPr="00A37BA2">
        <w:rPr>
          <w:rFonts w:ascii="Times New Roman" w:eastAsia="Times New Roman" w:hAnsi="Times New Roman"/>
          <w:color w:val="000000"/>
          <w:lang w:eastAsia="ru-RU"/>
        </w:rPr>
        <w:br/>
      </w:r>
      <w:r w:rsidRPr="00A37BA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2. У тех, кто начал курить после 20 лет.</w:t>
      </w:r>
      <w:r w:rsidRPr="00A37BA2">
        <w:rPr>
          <w:rFonts w:ascii="Times New Roman" w:eastAsia="Times New Roman" w:hAnsi="Times New Roman"/>
          <w:color w:val="000000"/>
          <w:lang w:eastAsia="ru-RU"/>
        </w:rPr>
        <w:br/>
      </w:r>
      <w:r w:rsidRPr="00A37BA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3. Табачная зависимость не связана с возрастом, в котором человек начал курить.</w:t>
      </w:r>
    </w:p>
    <w:p w:rsidR="00A37BA2" w:rsidRDefault="00A37BA2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850611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</w:p>
    <w:p w:rsidR="004607CD" w:rsidRPr="001654BC" w:rsidRDefault="004607CD" w:rsidP="004607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54BC">
        <w:rPr>
          <w:rFonts w:ascii="Times New Roman" w:hAnsi="Times New Roman"/>
          <w:color w:val="000000"/>
          <w:sz w:val="24"/>
          <w:szCs w:val="24"/>
        </w:rPr>
        <w:t>1. В результате исследований установлено, что число курящих студентов на старших курсах практически удваивается по сравнению с числом курящих первокурсников. Поэтому первичная профилактика курения особенно актуальна для первокурсников.</w:t>
      </w:r>
    </w:p>
    <w:p w:rsidR="004607CD" w:rsidRPr="001654BC" w:rsidRDefault="004607CD" w:rsidP="004607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54BC">
        <w:rPr>
          <w:rFonts w:ascii="Times New Roman" w:hAnsi="Times New Roman"/>
          <w:color w:val="000000"/>
          <w:sz w:val="24"/>
          <w:szCs w:val="24"/>
        </w:rPr>
        <w:t>Задание.</w:t>
      </w:r>
    </w:p>
    <w:p w:rsidR="004607CD" w:rsidRPr="0057180D" w:rsidRDefault="004607CD" w:rsidP="00460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80D">
        <w:rPr>
          <w:rFonts w:ascii="Times New Roman" w:hAnsi="Times New Roman"/>
          <w:sz w:val="24"/>
          <w:szCs w:val="24"/>
        </w:rPr>
        <w:t>Составьте комплекс мероприятий по первичной профилактике табакокурения.</w:t>
      </w:r>
    </w:p>
    <w:p w:rsidR="004607CD" w:rsidRPr="0057180D" w:rsidRDefault="004607CD" w:rsidP="00460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7180D">
        <w:rPr>
          <w:rFonts w:ascii="Times New Roman" w:hAnsi="Times New Roman"/>
          <w:sz w:val="24"/>
          <w:szCs w:val="24"/>
        </w:rPr>
        <w:t>. Девушка 21 года. Имеется патологическая озабоченность своей массой тела. При весе 51 кг и росте 178 см считает, что имеет избыточную массу тела, поэтому постоянно стремится ограничить приём пищи.</w:t>
      </w:r>
    </w:p>
    <w:p w:rsidR="004607CD" w:rsidRPr="0057180D" w:rsidRDefault="004607CD" w:rsidP="00460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80D">
        <w:rPr>
          <w:rFonts w:ascii="Times New Roman" w:hAnsi="Times New Roman"/>
          <w:sz w:val="24"/>
          <w:szCs w:val="24"/>
        </w:rPr>
        <w:t>Задание</w:t>
      </w:r>
    </w:p>
    <w:p w:rsidR="004607CD" w:rsidRPr="0057180D" w:rsidRDefault="004607CD" w:rsidP="004607C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80D">
        <w:rPr>
          <w:rFonts w:ascii="Times New Roman" w:hAnsi="Times New Roman"/>
          <w:sz w:val="24"/>
          <w:szCs w:val="24"/>
        </w:rPr>
        <w:t>Какой тип нарушения пищевого поведения имеется у девушки?</w:t>
      </w:r>
    </w:p>
    <w:p w:rsidR="004607CD" w:rsidRPr="0057180D" w:rsidRDefault="004607CD" w:rsidP="004607C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80D">
        <w:rPr>
          <w:rFonts w:ascii="Times New Roman" w:hAnsi="Times New Roman"/>
          <w:sz w:val="24"/>
          <w:szCs w:val="24"/>
        </w:rPr>
        <w:t>Опишите возможные последствия для здоровья.</w:t>
      </w:r>
    </w:p>
    <w:p w:rsidR="004607CD" w:rsidRPr="0057180D" w:rsidRDefault="004607CD" w:rsidP="00460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7180D">
        <w:rPr>
          <w:rFonts w:ascii="Times New Roman" w:hAnsi="Times New Roman"/>
          <w:sz w:val="24"/>
          <w:szCs w:val="24"/>
        </w:rPr>
        <w:t>. Дайте рекомендации по ЗОЖ молодому человеку, которого можно отнести к категории «трудоголиков».</w:t>
      </w:r>
    </w:p>
    <w:p w:rsidR="004607CD" w:rsidRPr="0057180D" w:rsidRDefault="004607CD" w:rsidP="00460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7180D">
        <w:rPr>
          <w:rFonts w:ascii="Times New Roman" w:hAnsi="Times New Roman"/>
          <w:sz w:val="24"/>
          <w:szCs w:val="24"/>
        </w:rPr>
        <w:t>. Ребёнок 12 лет. Большую часть времени проводит за компьютером. Имеется небольшое нарушение осанки во фронтальной плоскости и отставание от сверстников в физическом развитии</w:t>
      </w:r>
    </w:p>
    <w:p w:rsidR="004607CD" w:rsidRPr="0057180D" w:rsidRDefault="004607CD" w:rsidP="00460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80D">
        <w:rPr>
          <w:rFonts w:ascii="Times New Roman" w:hAnsi="Times New Roman"/>
          <w:sz w:val="24"/>
          <w:szCs w:val="24"/>
        </w:rPr>
        <w:t>Задание</w:t>
      </w:r>
    </w:p>
    <w:p w:rsidR="004607CD" w:rsidRPr="0057180D" w:rsidRDefault="004607CD" w:rsidP="00460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80D">
        <w:rPr>
          <w:rFonts w:ascii="Times New Roman" w:hAnsi="Times New Roman"/>
          <w:sz w:val="24"/>
          <w:szCs w:val="24"/>
        </w:rPr>
        <w:t>Дайте рекомендации по ЗОЖ.</w:t>
      </w:r>
    </w:p>
    <w:p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242B00" w:rsidRDefault="00850611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.2.4.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A37BA2">
        <w:rPr>
          <w:rFonts w:ascii="Times New Roman" w:hAnsi="Times New Roman"/>
          <w:b/>
          <w:sz w:val="24"/>
          <w:szCs w:val="24"/>
        </w:rPr>
        <w:t>контрольных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 работ</w:t>
      </w:r>
      <w:r w:rsidR="007D6E92" w:rsidRPr="00242B00">
        <w:rPr>
          <w:rFonts w:ascii="Times New Roman" w:hAnsi="Times New Roman"/>
          <w:b/>
          <w:sz w:val="24"/>
          <w:szCs w:val="24"/>
        </w:rPr>
        <w:t>, эссе, рефератов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shd w:val="clear" w:color="auto" w:fill="FFFFFF"/>
        <w:spacing w:line="240" w:lineRule="auto"/>
        <w:rPr>
          <w:rFonts w:ascii="Times New Roman" w:hAnsi="Times New Roman"/>
          <w:color w:val="000000"/>
        </w:rPr>
      </w:pPr>
      <w:r w:rsidRPr="00512D0C">
        <w:rPr>
          <w:rFonts w:ascii="Times New Roman" w:hAnsi="Times New Roman"/>
          <w:color w:val="000000"/>
        </w:rPr>
        <w:t>Причины возникновения вредных привычек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shd w:val="clear" w:color="auto" w:fill="FFFFFF"/>
        <w:spacing w:line="240" w:lineRule="auto"/>
        <w:rPr>
          <w:rFonts w:ascii="Times New Roman" w:hAnsi="Times New Roman"/>
          <w:color w:val="000000"/>
        </w:rPr>
      </w:pPr>
      <w:r w:rsidRPr="00512D0C">
        <w:rPr>
          <w:rFonts w:ascii="Times New Roman" w:hAnsi="Times New Roman"/>
          <w:color w:val="000000"/>
        </w:rPr>
        <w:t>Влияние табакокурения на организм человека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shd w:val="clear" w:color="auto" w:fill="FFFFFF"/>
        <w:spacing w:line="240" w:lineRule="auto"/>
        <w:rPr>
          <w:rFonts w:ascii="Times New Roman" w:hAnsi="Times New Roman"/>
          <w:color w:val="000000"/>
        </w:rPr>
      </w:pPr>
      <w:r w:rsidRPr="00512D0C">
        <w:rPr>
          <w:rFonts w:ascii="Times New Roman" w:hAnsi="Times New Roman"/>
          <w:color w:val="000000"/>
        </w:rPr>
        <w:t>Алкоголь и его влияние на организм человека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shd w:val="clear" w:color="auto" w:fill="FFFFFF"/>
        <w:spacing w:line="240" w:lineRule="auto"/>
        <w:rPr>
          <w:rFonts w:ascii="Times New Roman" w:hAnsi="Times New Roman"/>
          <w:color w:val="000000"/>
        </w:rPr>
      </w:pPr>
      <w:r w:rsidRPr="00512D0C">
        <w:rPr>
          <w:rFonts w:ascii="Times New Roman" w:hAnsi="Times New Roman"/>
          <w:color w:val="000000"/>
        </w:rPr>
        <w:t>Борьба с вредными привычками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shd w:val="clear" w:color="auto" w:fill="FFFFFF"/>
        <w:spacing w:line="240" w:lineRule="auto"/>
        <w:rPr>
          <w:rFonts w:ascii="Times New Roman" w:hAnsi="Times New Roman"/>
          <w:color w:val="000000"/>
        </w:rPr>
      </w:pPr>
      <w:r w:rsidRPr="00512D0C">
        <w:rPr>
          <w:rFonts w:ascii="Times New Roman" w:hAnsi="Times New Roman"/>
          <w:color w:val="000000"/>
        </w:rPr>
        <w:t>Сердечно-сосудистая система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shd w:val="clear" w:color="auto" w:fill="FFFFFF"/>
        <w:spacing w:line="240" w:lineRule="auto"/>
        <w:rPr>
          <w:rFonts w:ascii="Times New Roman" w:hAnsi="Times New Roman"/>
          <w:color w:val="000000"/>
        </w:rPr>
      </w:pPr>
      <w:r w:rsidRPr="00512D0C">
        <w:rPr>
          <w:rFonts w:ascii="Times New Roman" w:hAnsi="Times New Roman"/>
          <w:color w:val="000000"/>
        </w:rPr>
        <w:t>Влияние оздоровительной физической культуры на организм в целом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shd w:val="clear" w:color="auto" w:fill="FFFFFF"/>
        <w:spacing w:line="240" w:lineRule="auto"/>
        <w:rPr>
          <w:rFonts w:ascii="Times New Roman" w:hAnsi="Times New Roman"/>
          <w:color w:val="000000"/>
        </w:rPr>
      </w:pPr>
      <w:r w:rsidRPr="00512D0C">
        <w:rPr>
          <w:rFonts w:ascii="Times New Roman" w:hAnsi="Times New Roman"/>
          <w:color w:val="000000"/>
        </w:rPr>
        <w:t>Бег, плавание, велосипедные и лыжные прогулки и их влияние на организм человека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ind w:right="-284"/>
        <w:rPr>
          <w:rFonts w:ascii="Times New Roman" w:hAnsi="Times New Roman"/>
        </w:rPr>
      </w:pPr>
      <w:r w:rsidRPr="00512D0C">
        <w:rPr>
          <w:rFonts w:ascii="Times New Roman" w:hAnsi="Times New Roman"/>
        </w:rPr>
        <w:t xml:space="preserve">Исследование причин подросткового табакокурения 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ind w:right="-284"/>
        <w:rPr>
          <w:rFonts w:ascii="Times New Roman" w:hAnsi="Times New Roman"/>
        </w:rPr>
      </w:pPr>
      <w:r w:rsidRPr="00512D0C">
        <w:rPr>
          <w:rFonts w:ascii="Times New Roman" w:hAnsi="Times New Roman"/>
        </w:rPr>
        <w:t xml:space="preserve">Курение и здоровье 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ind w:right="-284"/>
        <w:rPr>
          <w:rFonts w:ascii="Times New Roman" w:hAnsi="Times New Roman"/>
        </w:rPr>
      </w:pPr>
      <w:r w:rsidRPr="00512D0C">
        <w:rPr>
          <w:rFonts w:ascii="Times New Roman" w:hAnsi="Times New Roman"/>
        </w:rPr>
        <w:t xml:space="preserve">Исследование причин подросткового алкоголизма 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ind w:right="-284"/>
        <w:rPr>
          <w:rFonts w:ascii="Times New Roman" w:hAnsi="Times New Roman"/>
        </w:rPr>
      </w:pPr>
      <w:r w:rsidRPr="00512D0C">
        <w:rPr>
          <w:rFonts w:ascii="Times New Roman" w:hAnsi="Times New Roman"/>
        </w:rPr>
        <w:lastRenderedPageBreak/>
        <w:t xml:space="preserve">Алкоголизм и здоровье 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ind w:right="-284"/>
        <w:rPr>
          <w:rFonts w:ascii="Times New Roman" w:hAnsi="Times New Roman"/>
        </w:rPr>
      </w:pPr>
      <w:r w:rsidRPr="00512D0C">
        <w:rPr>
          <w:rFonts w:ascii="Times New Roman" w:hAnsi="Times New Roman"/>
        </w:rPr>
        <w:t xml:space="preserve">Исследование причин подростковой наркомании 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ind w:right="-284"/>
        <w:rPr>
          <w:rFonts w:ascii="Times New Roman" w:hAnsi="Times New Roman"/>
        </w:rPr>
      </w:pPr>
      <w:r w:rsidRPr="00512D0C">
        <w:rPr>
          <w:rFonts w:ascii="Times New Roman" w:hAnsi="Times New Roman"/>
        </w:rPr>
        <w:t xml:space="preserve">Модели образовательных программ по предупреждению табакокурения учащихся и оценка их эффективности 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ind w:right="-284"/>
        <w:rPr>
          <w:rFonts w:ascii="Times New Roman" w:hAnsi="Times New Roman"/>
        </w:rPr>
      </w:pPr>
      <w:r w:rsidRPr="00512D0C">
        <w:rPr>
          <w:rFonts w:ascii="Times New Roman" w:hAnsi="Times New Roman"/>
        </w:rPr>
        <w:t xml:space="preserve">Модели образовательных программ по предупреждению алкоголизма учащихся оценка их эффективности 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ind w:right="-284"/>
        <w:rPr>
          <w:rFonts w:ascii="Times New Roman" w:hAnsi="Times New Roman"/>
        </w:rPr>
      </w:pPr>
      <w:r w:rsidRPr="00512D0C">
        <w:rPr>
          <w:rFonts w:ascii="Times New Roman" w:hAnsi="Times New Roman"/>
        </w:rPr>
        <w:t xml:space="preserve">Формы работы по предупреждению табакокурения и других форм химической зависимости учащихся Социально-педагогические подходы к профилактике подростковой наркомании средствами физической культуры и спорта 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ind w:right="-284"/>
        <w:rPr>
          <w:rFonts w:ascii="Times New Roman" w:hAnsi="Times New Roman"/>
        </w:rPr>
      </w:pPr>
      <w:r w:rsidRPr="00512D0C">
        <w:rPr>
          <w:rFonts w:ascii="Times New Roman" w:hAnsi="Times New Roman"/>
        </w:rPr>
        <w:t xml:space="preserve">Государственная политика профилактики наркомании и связанных с ней правонарушений 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ind w:right="-284"/>
        <w:rPr>
          <w:rFonts w:ascii="Times New Roman" w:hAnsi="Times New Roman"/>
        </w:rPr>
      </w:pPr>
      <w:r w:rsidRPr="00512D0C">
        <w:rPr>
          <w:rFonts w:ascii="Times New Roman" w:hAnsi="Times New Roman"/>
        </w:rPr>
        <w:t xml:space="preserve">Виды профилактики наркомании </w:t>
      </w:r>
    </w:p>
    <w:p w:rsidR="00255650" w:rsidRPr="00512D0C" w:rsidRDefault="00255650" w:rsidP="00512D0C">
      <w:pPr>
        <w:pStyle w:val="a6"/>
        <w:numPr>
          <w:ilvl w:val="0"/>
          <w:numId w:val="47"/>
        </w:numPr>
        <w:ind w:right="-284"/>
        <w:rPr>
          <w:rFonts w:ascii="Times New Roman" w:hAnsi="Times New Roman"/>
        </w:rPr>
      </w:pPr>
      <w:r w:rsidRPr="00512D0C">
        <w:rPr>
          <w:rFonts w:ascii="Times New Roman" w:hAnsi="Times New Roman"/>
        </w:rPr>
        <w:t xml:space="preserve">Эффективность экстремальных видов двигательной активности в формировании здорового образа жизни подростков </w:t>
      </w:r>
    </w:p>
    <w:p w:rsidR="0017446C" w:rsidRPr="00512D0C" w:rsidRDefault="00255650" w:rsidP="00512D0C">
      <w:pPr>
        <w:pStyle w:val="a6"/>
        <w:numPr>
          <w:ilvl w:val="0"/>
          <w:numId w:val="47"/>
        </w:numPr>
        <w:ind w:right="-284"/>
        <w:rPr>
          <w:rFonts w:ascii="Times New Roman" w:hAnsi="Times New Roman"/>
          <w:i/>
        </w:rPr>
      </w:pPr>
      <w:r w:rsidRPr="00512D0C">
        <w:rPr>
          <w:rFonts w:ascii="Times New Roman" w:hAnsi="Times New Roman"/>
        </w:rPr>
        <w:t>Роль о личностно - ориентированных двигательных программ в профилактике наркомании</w:t>
      </w:r>
    </w:p>
    <w:p w:rsidR="001C1E84" w:rsidRPr="00512D0C" w:rsidRDefault="001C1E84" w:rsidP="00512D0C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512D0C">
        <w:rPr>
          <w:rFonts w:ascii="Times New Roman" w:hAnsi="Times New Roman"/>
          <w:color w:val="000000"/>
        </w:rPr>
        <w:t>Игровая зависимость (азартные игры).</w:t>
      </w:r>
    </w:p>
    <w:p w:rsidR="001C1E84" w:rsidRPr="00512D0C" w:rsidRDefault="001C1E84" w:rsidP="00512D0C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512D0C">
        <w:rPr>
          <w:rFonts w:ascii="Times New Roman" w:hAnsi="Times New Roman"/>
          <w:color w:val="000000"/>
        </w:rPr>
        <w:t>Компьютерная зависимость (интернет, компьютерные игры, виртуальное общение).</w:t>
      </w:r>
    </w:p>
    <w:p w:rsidR="001C1E84" w:rsidRPr="00512D0C" w:rsidRDefault="001C1E84" w:rsidP="00512D0C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512D0C">
        <w:rPr>
          <w:rFonts w:ascii="Times New Roman" w:hAnsi="Times New Roman"/>
          <w:color w:val="000000"/>
        </w:rPr>
        <w:t>Телезависимость (телепрограммы, телесериалы, телевизионные игры и викторины).</w:t>
      </w:r>
    </w:p>
    <w:p w:rsidR="001C1E84" w:rsidRPr="00255650" w:rsidRDefault="001C1E84" w:rsidP="001C1E84">
      <w:pPr>
        <w:pStyle w:val="a6"/>
        <w:ind w:left="1080" w:right="-284"/>
        <w:rPr>
          <w:rFonts w:ascii="Times New Roman" w:hAnsi="Times New Roman"/>
          <w:i/>
          <w:sz w:val="18"/>
          <w:szCs w:val="18"/>
        </w:rPr>
      </w:pP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850611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4607CD" w:rsidRPr="009E69AD" w:rsidRDefault="00F64CB8" w:rsidP="004607CD">
      <w:pPr>
        <w:pStyle w:val="Default"/>
        <w:jc w:val="both"/>
      </w:pPr>
      <w:r w:rsidRPr="00B05939">
        <w:t>а) основная литература:</w:t>
      </w:r>
      <w:r w:rsidR="004607CD" w:rsidRPr="004607CD">
        <w:rPr>
          <w:i/>
          <w:iCs/>
        </w:rPr>
        <w:t xml:space="preserve"> </w:t>
      </w:r>
      <w:r w:rsidR="004607CD" w:rsidRPr="009E69AD">
        <w:rPr>
          <w:i/>
          <w:iCs/>
        </w:rPr>
        <w:t xml:space="preserve">Основная литература </w:t>
      </w:r>
    </w:p>
    <w:p w:rsidR="004607CD" w:rsidRPr="009E69AD" w:rsidRDefault="004607CD" w:rsidP="004607CD">
      <w:pPr>
        <w:pStyle w:val="Default"/>
        <w:numPr>
          <w:ilvl w:val="0"/>
          <w:numId w:val="17"/>
        </w:numPr>
        <w:jc w:val="both"/>
      </w:pPr>
      <w:r w:rsidRPr="009E69AD">
        <w:t xml:space="preserve">Виленский М.Я. Физическая культура и здоровый образ жизни студента: учебное пособие/М.Я. Виленский, А.Г. Горшков- 3-е изд., стер. – М.:КНОРУС, 2013.-240с. </w:t>
      </w:r>
    </w:p>
    <w:p w:rsidR="004607CD" w:rsidRDefault="00C6616D" w:rsidP="004607C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7" w:history="1">
        <w:r w:rsidR="004607CD" w:rsidRPr="004607CD">
          <w:rPr>
            <w:rStyle w:val="ab"/>
            <w:rFonts w:ascii="Times New Roman" w:hAnsi="Times New Roman"/>
            <w:bCs/>
            <w:color w:val="000000"/>
            <w:sz w:val="24"/>
            <w:szCs w:val="24"/>
            <w:u w:val="none"/>
          </w:rPr>
          <w:t>Вайнбаум Я. С., Коваль В. И., Родионова Т. А.</w:t>
        </w:r>
        <w:r w:rsidR="004607CD" w:rsidRPr="004607CD">
          <w:rPr>
            <w:rStyle w:val="ab"/>
            <w:rFonts w:ascii="Times New Roman" w:hAnsi="Times New Roman"/>
            <w:color w:val="000000"/>
            <w:sz w:val="24"/>
            <w:szCs w:val="24"/>
            <w:u w:val="none"/>
          </w:rPr>
          <w:t xml:space="preserve"> - Гигиена физического воспитания и спорта: учеб. пособие для студентов вузов, обучающихся по специальности "Физическая культура". - М.: Академия, 2005. - 240 с.</w:t>
        </w:r>
      </w:hyperlink>
    </w:p>
    <w:p w:rsidR="00A37BA2" w:rsidRPr="00A37BA2" w:rsidRDefault="00A37BA2" w:rsidP="00A37BA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7BA2">
        <w:rPr>
          <w:rFonts w:ascii="Times New Roman" w:hAnsi="Times New Roman"/>
        </w:rPr>
        <w:t>Здоровый образ жизни: Учебное пособие / Пискунов В.А., Максиняева М.Р., Тупицина Л.П. и др. – Москва: Прометей, 2012. – 86 с. ЭБС Book.ru.</w:t>
      </w:r>
    </w:p>
    <w:p w:rsidR="004607CD" w:rsidRPr="009E69AD" w:rsidRDefault="004607CD" w:rsidP="004607CD">
      <w:pPr>
        <w:pStyle w:val="Default"/>
        <w:jc w:val="both"/>
      </w:pPr>
    </w:p>
    <w:p w:rsidR="004607CD" w:rsidRPr="009E69AD" w:rsidRDefault="004607CD" w:rsidP="004607CD">
      <w:pPr>
        <w:pStyle w:val="Default"/>
        <w:jc w:val="both"/>
      </w:pPr>
      <w:r w:rsidRPr="009E69AD">
        <w:rPr>
          <w:i/>
          <w:iCs/>
        </w:rPr>
        <w:t xml:space="preserve">Дополнительная литература </w:t>
      </w: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180D6A">
        <w:rPr>
          <w:rFonts w:ascii="Times New Roman" w:hAnsi="Times New Roman"/>
          <w:sz w:val="24"/>
          <w:szCs w:val="24"/>
        </w:rPr>
        <w:t>_____________</w:t>
      </w:r>
      <w:r w:rsidRPr="00B05939">
        <w:rPr>
          <w:rFonts w:ascii="Times New Roman" w:hAnsi="Times New Roman"/>
          <w:sz w:val="24"/>
          <w:szCs w:val="24"/>
        </w:rPr>
        <w:t>_________</w:t>
      </w: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4607CD" w:rsidRPr="004607CD" w:rsidRDefault="004607CD" w:rsidP="00EC506F">
      <w:pPr>
        <w:numPr>
          <w:ilvl w:val="0"/>
          <w:numId w:val="17"/>
        </w:numPr>
        <w:shd w:val="clear" w:color="auto" w:fill="F7F7F7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07CD">
        <w:rPr>
          <w:rFonts w:ascii="Times New Roman" w:hAnsi="Times New Roman"/>
          <w:color w:val="000000"/>
          <w:sz w:val="24"/>
          <w:szCs w:val="24"/>
        </w:rPr>
        <w:t xml:space="preserve">Основы формирования здоровья детей [Электронный ресурс] : учебник / Р. Р. Кильдиярова, В. И. Макарова, Ю. Ф. Лобанов. - М. : ГЭОТАР-Медиа, 2015. - </w:t>
      </w:r>
      <w:hyperlink r:id="rId8" w:history="1">
        <w:r w:rsidRPr="004607CD">
          <w:rPr>
            <w:rStyle w:val="ab"/>
            <w:rFonts w:ascii="Times New Roman" w:hAnsi="Times New Roman"/>
            <w:sz w:val="24"/>
            <w:szCs w:val="24"/>
          </w:rPr>
          <w:t>http://www.studentlibrary.ru/book/ISBN9785970432969.html</w:t>
        </w:r>
      </w:hyperlink>
    </w:p>
    <w:p w:rsidR="004607CD" w:rsidRDefault="004607CD" w:rsidP="004607CD">
      <w:pPr>
        <w:numPr>
          <w:ilvl w:val="0"/>
          <w:numId w:val="17"/>
        </w:numPr>
        <w:shd w:val="clear" w:color="auto" w:fill="F7F7F7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69AD">
        <w:rPr>
          <w:rFonts w:ascii="Times New Roman" w:hAnsi="Times New Roman"/>
          <w:color w:val="000000"/>
          <w:sz w:val="24"/>
          <w:szCs w:val="24"/>
        </w:rPr>
        <w:t xml:space="preserve">Система управления процессом целенаправленного оздоровления человека [Электронный ресурс] : учеб. пособие / О.В. Ромашин. - М. : Советский спорт, 2009. - </w:t>
      </w:r>
      <w:hyperlink r:id="rId9" w:history="1">
        <w:r w:rsidRPr="005579E3">
          <w:rPr>
            <w:rStyle w:val="ab"/>
            <w:rFonts w:ascii="Times New Roman" w:hAnsi="Times New Roman"/>
            <w:sz w:val="24"/>
            <w:szCs w:val="24"/>
          </w:rPr>
          <w:t>http://www.studentlibrary.ru/book/ISBN9785971803911.html</w:t>
        </w:r>
      </w:hyperlink>
    </w:p>
    <w:p w:rsidR="004607CD" w:rsidRPr="00EC506F" w:rsidRDefault="004607CD" w:rsidP="004607CD">
      <w:pPr>
        <w:numPr>
          <w:ilvl w:val="0"/>
          <w:numId w:val="17"/>
        </w:numPr>
        <w:spacing w:after="0" w:line="240" w:lineRule="auto"/>
        <w:jc w:val="both"/>
        <w:rPr>
          <w:rStyle w:val="ab"/>
          <w:rFonts w:ascii="Times New Roman" w:hAnsi="Times New Roman"/>
          <w:color w:val="000000"/>
          <w:sz w:val="24"/>
          <w:szCs w:val="24"/>
          <w:u w:val="none"/>
        </w:rPr>
      </w:pPr>
      <w:r w:rsidRPr="009E69AD">
        <w:rPr>
          <w:rStyle w:val="value"/>
          <w:rFonts w:ascii="Times New Roman" w:hAnsi="Times New Roman"/>
          <w:color w:val="000000"/>
          <w:sz w:val="24"/>
          <w:szCs w:val="24"/>
        </w:rPr>
        <w:t xml:space="preserve">Экогигиена физической культуры и спорта [Электронный ресурс] : рук. для спортивных врачей и тренеров / В.И. Дубровский, Ю.А. Рахманин, А.Н. Разумов. - М. : ВЛАДОС, 2008. - </w:t>
      </w:r>
      <w:hyperlink r:id="rId10" w:history="1">
        <w:r w:rsidRPr="009E69AD">
          <w:rPr>
            <w:rStyle w:val="ab"/>
            <w:rFonts w:ascii="Times New Roman" w:hAnsi="Times New Roman"/>
            <w:color w:val="000000"/>
            <w:sz w:val="24"/>
            <w:szCs w:val="24"/>
          </w:rPr>
          <w:t>http://www.studentlibrary.ru</w:t>
        </w:r>
      </w:hyperlink>
    </w:p>
    <w:p w:rsidR="004607CD" w:rsidRDefault="004607CD" w:rsidP="004607C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69AD">
        <w:rPr>
          <w:rStyle w:val="value"/>
          <w:rFonts w:ascii="Times New Roman" w:hAnsi="Times New Roman"/>
          <w:color w:val="000000"/>
          <w:sz w:val="24"/>
          <w:szCs w:val="24"/>
        </w:rPr>
        <w:t xml:space="preserve">Теория и организация </w:t>
      </w:r>
      <w:r w:rsidRPr="009E69AD">
        <w:rPr>
          <w:rStyle w:val="hilight"/>
          <w:rFonts w:ascii="Times New Roman" w:hAnsi="Times New Roman"/>
          <w:color w:val="000000"/>
          <w:sz w:val="24"/>
          <w:szCs w:val="24"/>
        </w:rPr>
        <w:t>адаптивной</w:t>
      </w:r>
      <w:r w:rsidRPr="009E69AD">
        <w:rPr>
          <w:rStyle w:val="value"/>
          <w:rFonts w:ascii="Times New Roman" w:hAnsi="Times New Roman"/>
          <w:color w:val="000000"/>
          <w:sz w:val="24"/>
          <w:szCs w:val="24"/>
        </w:rPr>
        <w:t xml:space="preserve"> </w:t>
      </w:r>
      <w:r w:rsidRPr="009E69AD">
        <w:rPr>
          <w:rStyle w:val="hilight"/>
          <w:rFonts w:ascii="Times New Roman" w:hAnsi="Times New Roman"/>
          <w:color w:val="000000"/>
          <w:sz w:val="24"/>
          <w:szCs w:val="24"/>
        </w:rPr>
        <w:t>физической</w:t>
      </w:r>
      <w:r w:rsidRPr="009E69AD">
        <w:rPr>
          <w:rStyle w:val="value"/>
          <w:rFonts w:ascii="Times New Roman" w:hAnsi="Times New Roman"/>
          <w:color w:val="000000"/>
          <w:sz w:val="24"/>
          <w:szCs w:val="24"/>
        </w:rPr>
        <w:t xml:space="preserve"> культуры: учебник [Электронный ресурс] : учебник / Евсеев С.П. - М. : Спорт, 2016. - </w:t>
      </w:r>
      <w:hyperlink r:id="rId11" w:history="1">
        <w:r w:rsidRPr="009E69AD">
          <w:rPr>
            <w:rStyle w:val="ab"/>
            <w:rFonts w:ascii="Times New Roman" w:hAnsi="Times New Roman"/>
            <w:color w:val="000000"/>
            <w:sz w:val="24"/>
            <w:szCs w:val="24"/>
          </w:rPr>
          <w:t>http://www.studentlibrary.ru/book/ISBN9785906839428.html</w:t>
        </w:r>
      </w:hyperlink>
    </w:p>
    <w:p w:rsidR="00255650" w:rsidRPr="00255650" w:rsidRDefault="00255650" w:rsidP="00255650">
      <w:pPr>
        <w:numPr>
          <w:ilvl w:val="0"/>
          <w:numId w:val="17"/>
        </w:numPr>
        <w:spacing w:after="0" w:line="240" w:lineRule="auto"/>
        <w:jc w:val="both"/>
        <w:rPr>
          <w:rStyle w:val="value"/>
          <w:rFonts w:ascii="Times New Roman" w:hAnsi="Times New Roman"/>
          <w:color w:val="000000"/>
          <w:sz w:val="24"/>
          <w:szCs w:val="24"/>
        </w:rPr>
      </w:pPr>
      <w:r w:rsidRPr="00255650">
        <w:rPr>
          <w:rFonts w:ascii="Times New Roman" w:hAnsi="Times New Roman"/>
        </w:rPr>
        <w:t>Смирнов, В.В. Педагогическая система профилактики и борьбы с вредными привычками (табакокурение, пьянство, наркомания) в России: история и современность : монография / В.В. Смирнов. – М. : Компания Спутник, 2008. – 354 с.</w:t>
      </w:r>
    </w:p>
    <w:p w:rsidR="00BA5CA1" w:rsidRDefault="00F64CB8" w:rsidP="004607CD">
      <w:pPr>
        <w:spacing w:after="0"/>
        <w:ind w:right="-284" w:hanging="142"/>
        <w:rPr>
          <w:rFonts w:ascii="Times New Roman" w:hAnsi="Times New Roman"/>
          <w:b/>
          <w:sz w:val="18"/>
          <w:szCs w:val="18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B748B7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255650" w:rsidRPr="00D948D5" w:rsidRDefault="00255650" w:rsidP="00255650">
      <w:pPr>
        <w:numPr>
          <w:ilvl w:val="0"/>
          <w:numId w:val="19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948D5">
        <w:rPr>
          <w:rFonts w:ascii="Times New Roman" w:hAnsi="Times New Roman"/>
          <w:sz w:val="24"/>
          <w:szCs w:val="24"/>
        </w:rPr>
        <w:lastRenderedPageBreak/>
        <w:t>Электронн</w:t>
      </w:r>
      <w:r>
        <w:rPr>
          <w:rFonts w:ascii="Times New Roman" w:hAnsi="Times New Roman"/>
          <w:sz w:val="24"/>
          <w:szCs w:val="24"/>
        </w:rPr>
        <w:t xml:space="preserve">ые </w:t>
      </w:r>
      <w:r w:rsidRPr="00D948D5">
        <w:rPr>
          <w:rFonts w:ascii="Times New Roman" w:hAnsi="Times New Roman"/>
          <w:sz w:val="24"/>
          <w:szCs w:val="24"/>
        </w:rPr>
        <w:t>библиоте</w:t>
      </w:r>
      <w:r>
        <w:rPr>
          <w:rFonts w:ascii="Times New Roman" w:hAnsi="Times New Roman"/>
          <w:sz w:val="24"/>
          <w:szCs w:val="24"/>
        </w:rPr>
        <w:t xml:space="preserve">ки (Znanium.com, </w:t>
      </w:r>
      <w:r>
        <w:rPr>
          <w:rFonts w:ascii="Times New Roman" w:hAnsi="Times New Roman"/>
          <w:color w:val="000000"/>
          <w:sz w:val="24"/>
          <w:szCs w:val="24"/>
        </w:rPr>
        <w:t>«ЭБС консультант студента», «Лань»</w:t>
      </w:r>
      <w:r w:rsidRPr="00B623AC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Университетская библиотека </w:t>
      </w:r>
      <w:r>
        <w:rPr>
          <w:rFonts w:ascii="Times New Roman" w:hAnsi="Times New Roman"/>
          <w:sz w:val="24"/>
          <w:szCs w:val="24"/>
          <w:lang w:val="en-US"/>
        </w:rPr>
        <w:t>Online</w:t>
      </w:r>
      <w:r>
        <w:rPr>
          <w:rFonts w:ascii="Times New Roman" w:hAnsi="Times New Roman"/>
          <w:sz w:val="24"/>
          <w:szCs w:val="24"/>
        </w:rPr>
        <w:t xml:space="preserve"> и др.)</w:t>
      </w:r>
    </w:p>
    <w:p w:rsidR="00255650" w:rsidRDefault="00255650" w:rsidP="00255650">
      <w:pPr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Научная российская электронная библиотека </w:t>
      </w:r>
      <w:r>
        <w:rPr>
          <w:rFonts w:ascii="Times New Roman" w:hAnsi="Times New Roman"/>
          <w:sz w:val="24"/>
          <w:szCs w:val="24"/>
          <w:lang w:val="en-US"/>
        </w:rPr>
        <w:t>elibrary</w:t>
      </w:r>
      <w:r w:rsidRPr="004F5C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255650" w:rsidRPr="004F5CA3" w:rsidRDefault="00255650" w:rsidP="00255650">
      <w:pPr>
        <w:pStyle w:val="1"/>
        <w:numPr>
          <w:ilvl w:val="0"/>
          <w:numId w:val="19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Наукоёмкие базы данных Scopus, Web of Science</w:t>
      </w:r>
      <w:r w:rsidRPr="004F5CA3">
        <w:rPr>
          <w:rFonts w:ascii="Times New Roman" w:hAnsi="Times New Roman"/>
          <w:sz w:val="24"/>
          <w:szCs w:val="24"/>
          <w:lang w:val="en-US"/>
        </w:rPr>
        <w:t xml:space="preserve">,  </w:t>
      </w:r>
      <w:r w:rsidRPr="008D2039">
        <w:rPr>
          <w:rFonts w:ascii="Times New Roman" w:hAnsi="Times New Roman"/>
          <w:sz w:val="24"/>
          <w:szCs w:val="24"/>
          <w:lang w:val="en-US"/>
        </w:rPr>
        <w:t>BioMed Central</w:t>
      </w:r>
    </w:p>
    <w:p w:rsidR="00255650" w:rsidRPr="0033199B" w:rsidRDefault="00255650" w:rsidP="00255650">
      <w:pPr>
        <w:pStyle w:val="1"/>
        <w:numPr>
          <w:ilvl w:val="0"/>
          <w:numId w:val="19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D2039">
        <w:rPr>
          <w:rFonts w:ascii="Times New Roman" w:hAnsi="Times New Roman"/>
          <w:sz w:val="24"/>
          <w:szCs w:val="24"/>
        </w:rPr>
        <w:t>Периодика</w:t>
      </w:r>
      <w:r w:rsidRPr="007E0E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D2039">
        <w:rPr>
          <w:rFonts w:ascii="Times New Roman" w:hAnsi="Times New Roman"/>
          <w:sz w:val="24"/>
          <w:szCs w:val="24"/>
        </w:rPr>
        <w:t>онлайн</w:t>
      </w:r>
      <w:r w:rsidRPr="007E0ED5">
        <w:rPr>
          <w:rFonts w:ascii="Times New Roman" w:hAnsi="Times New Roman"/>
          <w:sz w:val="24"/>
          <w:szCs w:val="24"/>
          <w:lang w:val="en-US"/>
        </w:rPr>
        <w:t xml:space="preserve"> (Elsevier, </w:t>
      </w:r>
      <w:r>
        <w:rPr>
          <w:rFonts w:ascii="Times New Roman" w:hAnsi="Times New Roman"/>
          <w:sz w:val="24"/>
          <w:szCs w:val="24"/>
          <w:lang w:val="en-US"/>
        </w:rPr>
        <w:t>Nature, Springer, Wiley online library, УИРС Россия)</w:t>
      </w:r>
    </w:p>
    <w:p w:rsidR="00255650" w:rsidRPr="008D2039" w:rsidRDefault="00255650" w:rsidP="00255650">
      <w:pPr>
        <w:pStyle w:val="1"/>
        <w:numPr>
          <w:ilvl w:val="0"/>
          <w:numId w:val="19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D2039">
        <w:rPr>
          <w:rFonts w:ascii="Times New Roman" w:hAnsi="Times New Roman"/>
          <w:sz w:val="24"/>
          <w:szCs w:val="24"/>
          <w:lang w:val="en-US"/>
        </w:rPr>
        <w:t>DOAJ-Direktory of Open Access Journals</w:t>
      </w:r>
    </w:p>
    <w:p w:rsidR="00255650" w:rsidRPr="008D2039" w:rsidRDefault="00255650" w:rsidP="00255650">
      <w:pPr>
        <w:pStyle w:val="1"/>
        <w:numPr>
          <w:ilvl w:val="0"/>
          <w:numId w:val="19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D2039">
        <w:rPr>
          <w:rFonts w:ascii="Times New Roman" w:hAnsi="Times New Roman"/>
          <w:sz w:val="24"/>
          <w:szCs w:val="24"/>
          <w:lang w:val="en-US"/>
        </w:rPr>
        <w:t>HighWirePress</w:t>
      </w:r>
    </w:p>
    <w:p w:rsidR="00255650" w:rsidRPr="008D2039" w:rsidRDefault="00255650" w:rsidP="00255650">
      <w:pPr>
        <w:pStyle w:val="1"/>
        <w:numPr>
          <w:ilvl w:val="0"/>
          <w:numId w:val="19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D2039">
        <w:rPr>
          <w:rFonts w:ascii="Times New Roman" w:hAnsi="Times New Roman"/>
          <w:sz w:val="24"/>
          <w:szCs w:val="24"/>
          <w:lang w:val="en-US"/>
        </w:rPr>
        <w:t>PLOS-Publik Library of Science</w:t>
      </w: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850611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69408A"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255650" w:rsidRDefault="00255650" w:rsidP="002556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512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A4251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42512">
        <w:rPr>
          <w:rFonts w:ascii="Times New Roman" w:hAnsi="Times New Roman"/>
          <w:sz w:val="24"/>
          <w:szCs w:val="24"/>
        </w:rPr>
        <w:t>учебно-методические пособия,  компьютеры с выходом в Интернет, проектор, экран.</w:t>
      </w:r>
    </w:p>
    <w:p w:rsidR="00255650" w:rsidRPr="008D2039" w:rsidRDefault="00255650" w:rsidP="002556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039">
        <w:rPr>
          <w:rFonts w:ascii="Times New Roman" w:hAnsi="Times New Roman"/>
          <w:sz w:val="24"/>
          <w:szCs w:val="24"/>
        </w:rPr>
        <w:t>Медицинский кабинет</w:t>
      </w:r>
      <w:r>
        <w:rPr>
          <w:rFonts w:ascii="Times New Roman" w:hAnsi="Times New Roman"/>
          <w:sz w:val="24"/>
          <w:szCs w:val="24"/>
        </w:rPr>
        <w:t xml:space="preserve"> (лаборатория спортивной медицины)</w:t>
      </w:r>
      <w:r w:rsidRPr="008D2039">
        <w:rPr>
          <w:rFonts w:ascii="Times New Roman" w:hAnsi="Times New Roman"/>
          <w:sz w:val="24"/>
          <w:szCs w:val="24"/>
        </w:rPr>
        <w:t>: электрокардиограф, компьютер, весы, автоматизированная установка для исследования функциональных состояний человека.</w:t>
      </w:r>
    </w:p>
    <w:p w:rsidR="00255650" w:rsidRPr="00A42512" w:rsidRDefault="00255650" w:rsidP="002556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650" w:rsidRPr="00A42512" w:rsidRDefault="00255650" w:rsidP="00255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512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7D0581" w:rsidRDefault="007D0581" w:rsidP="007D0581">
      <w:pPr>
        <w:jc w:val="both"/>
        <w:rPr>
          <w:rFonts w:ascii="Times New Roman" w:hAnsi="Times New Roman"/>
          <w:sz w:val="24"/>
          <w:szCs w:val="24"/>
        </w:rPr>
      </w:pPr>
    </w:p>
    <w:p w:rsidR="007D0581" w:rsidRPr="00A42512" w:rsidRDefault="007D0581" w:rsidP="007D0581">
      <w:pPr>
        <w:jc w:val="both"/>
        <w:rPr>
          <w:rFonts w:ascii="Times New Roman" w:hAnsi="Times New Roman"/>
          <w:sz w:val="24"/>
          <w:szCs w:val="24"/>
        </w:rPr>
      </w:pPr>
      <w:r w:rsidRPr="00A42512">
        <w:rPr>
          <w:rFonts w:ascii="Times New Roman" w:hAnsi="Times New Roman"/>
          <w:sz w:val="24"/>
          <w:szCs w:val="24"/>
        </w:rPr>
        <w:t>Программа составлена в соот</w:t>
      </w:r>
      <w:r w:rsidR="0081122E">
        <w:rPr>
          <w:rFonts w:ascii="Times New Roman" w:hAnsi="Times New Roman"/>
          <w:sz w:val="24"/>
          <w:szCs w:val="24"/>
        </w:rPr>
        <w:t xml:space="preserve">ветствии с требованиями </w:t>
      </w:r>
      <w:r>
        <w:rPr>
          <w:rFonts w:ascii="Times New Roman" w:hAnsi="Times New Roman"/>
          <w:sz w:val="24"/>
          <w:szCs w:val="24"/>
        </w:rPr>
        <w:t xml:space="preserve">ОС ННГУ </w:t>
      </w:r>
      <w:r w:rsidR="0081122E">
        <w:rPr>
          <w:rFonts w:ascii="Times New Roman" w:hAnsi="Times New Roman"/>
          <w:sz w:val="24"/>
          <w:szCs w:val="24"/>
        </w:rPr>
        <w:t>с учетом рекомендаций и О</w:t>
      </w:r>
      <w:bookmarkStart w:id="0" w:name="_GoBack"/>
      <w:bookmarkEnd w:id="0"/>
      <w:r w:rsidRPr="00A42512">
        <w:rPr>
          <w:rFonts w:ascii="Times New Roman" w:hAnsi="Times New Roman"/>
          <w:sz w:val="24"/>
          <w:szCs w:val="24"/>
        </w:rPr>
        <w:t>ОП ВО по направлению (профилю), специальности (специализации) 49.03.02 «Физическая культура для лиц с отклонениями в состоянии здоровья (адаптивная физическая культура</w:t>
      </w:r>
    </w:p>
    <w:p w:rsidR="00255650" w:rsidRPr="006F62D7" w:rsidRDefault="00255650" w:rsidP="00255650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 (ы) ___________________________</w:t>
      </w:r>
      <w:r>
        <w:rPr>
          <w:rFonts w:ascii="Times New Roman" w:hAnsi="Times New Roman"/>
          <w:sz w:val="24"/>
          <w:szCs w:val="24"/>
        </w:rPr>
        <w:t>Балчугов В.А.</w:t>
      </w:r>
    </w:p>
    <w:p w:rsidR="00255650" w:rsidRPr="006F62D7" w:rsidRDefault="00255650" w:rsidP="00255650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Рецензент (ы) 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5650" w:rsidRPr="006F62D7" w:rsidRDefault="00255650" w:rsidP="00255650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кафедрой_________________________</w:t>
      </w:r>
      <w:r>
        <w:rPr>
          <w:rFonts w:ascii="Times New Roman" w:hAnsi="Times New Roman"/>
          <w:sz w:val="24"/>
          <w:szCs w:val="24"/>
        </w:rPr>
        <w:t xml:space="preserve"> Курникова М.В.</w:t>
      </w:r>
    </w:p>
    <w:p w:rsidR="00FF1285" w:rsidRPr="006F62D7" w:rsidRDefault="00FF1285" w:rsidP="00255650">
      <w:pPr>
        <w:jc w:val="both"/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12"/>
      <w:footerReference w:type="default" r:id="rId13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6D" w:rsidRDefault="00C6616D">
      <w:r>
        <w:separator/>
      </w:r>
    </w:p>
  </w:endnote>
  <w:endnote w:type="continuationSeparator" w:id="0">
    <w:p w:rsidR="00C6616D" w:rsidRDefault="00C6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6F" w:rsidRDefault="00EC506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506F" w:rsidRDefault="00EC506F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6F" w:rsidRDefault="00EC506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1122E">
      <w:rPr>
        <w:rStyle w:val="a8"/>
        <w:noProof/>
      </w:rPr>
      <w:t>13</w:t>
    </w:r>
    <w:r>
      <w:rPr>
        <w:rStyle w:val="a8"/>
      </w:rPr>
      <w:fldChar w:fldCharType="end"/>
    </w:r>
  </w:p>
  <w:p w:rsidR="00EC506F" w:rsidRDefault="00EC506F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6D" w:rsidRDefault="00C6616D">
      <w:r>
        <w:separator/>
      </w:r>
    </w:p>
  </w:footnote>
  <w:footnote w:type="continuationSeparator" w:id="0">
    <w:p w:rsidR="00C6616D" w:rsidRDefault="00C66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7C5D"/>
    <w:multiLevelType w:val="multilevel"/>
    <w:tmpl w:val="AC7A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1F27"/>
    <w:multiLevelType w:val="multilevel"/>
    <w:tmpl w:val="8472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F3FF4"/>
    <w:multiLevelType w:val="multilevel"/>
    <w:tmpl w:val="47F2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53DB0"/>
    <w:multiLevelType w:val="multilevel"/>
    <w:tmpl w:val="AB50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C22AA"/>
    <w:multiLevelType w:val="multilevel"/>
    <w:tmpl w:val="128A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41F1E"/>
    <w:multiLevelType w:val="hybridMultilevel"/>
    <w:tmpl w:val="7FC89E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881C74"/>
    <w:multiLevelType w:val="multilevel"/>
    <w:tmpl w:val="AA54E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E6085"/>
    <w:multiLevelType w:val="hybridMultilevel"/>
    <w:tmpl w:val="41BAC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50681"/>
    <w:multiLevelType w:val="multilevel"/>
    <w:tmpl w:val="5BB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266396"/>
    <w:multiLevelType w:val="hybridMultilevel"/>
    <w:tmpl w:val="0A5A7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C360B"/>
    <w:multiLevelType w:val="hybridMultilevel"/>
    <w:tmpl w:val="EAD0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D5F25"/>
    <w:multiLevelType w:val="multilevel"/>
    <w:tmpl w:val="962C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B36EA9"/>
    <w:multiLevelType w:val="multilevel"/>
    <w:tmpl w:val="38AED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6" w15:restartNumberingAfterBreak="0">
    <w:nsid w:val="391D4749"/>
    <w:multiLevelType w:val="multilevel"/>
    <w:tmpl w:val="1348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C25991"/>
    <w:multiLevelType w:val="hybridMultilevel"/>
    <w:tmpl w:val="C42C6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B50098"/>
    <w:multiLevelType w:val="multilevel"/>
    <w:tmpl w:val="08FA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55C6B"/>
    <w:multiLevelType w:val="multilevel"/>
    <w:tmpl w:val="679A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8C25BA"/>
    <w:multiLevelType w:val="hybridMultilevel"/>
    <w:tmpl w:val="2E200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942B6A"/>
    <w:multiLevelType w:val="multilevel"/>
    <w:tmpl w:val="96AE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4C3712"/>
    <w:multiLevelType w:val="hybridMultilevel"/>
    <w:tmpl w:val="EAFC4C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7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9" w15:restartNumberingAfterBreak="0">
    <w:nsid w:val="5A053E31"/>
    <w:multiLevelType w:val="multilevel"/>
    <w:tmpl w:val="4A68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710975"/>
    <w:multiLevelType w:val="multilevel"/>
    <w:tmpl w:val="FEA8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371C3D"/>
    <w:multiLevelType w:val="multilevel"/>
    <w:tmpl w:val="F1C2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EB77A9"/>
    <w:multiLevelType w:val="hybridMultilevel"/>
    <w:tmpl w:val="1644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35FA8"/>
    <w:multiLevelType w:val="multilevel"/>
    <w:tmpl w:val="0C42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6" w15:restartNumberingAfterBreak="0">
    <w:nsid w:val="6BDE7E22"/>
    <w:multiLevelType w:val="multilevel"/>
    <w:tmpl w:val="79C84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8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2591217"/>
    <w:multiLevelType w:val="multilevel"/>
    <w:tmpl w:val="7A76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0665BE"/>
    <w:multiLevelType w:val="hybridMultilevel"/>
    <w:tmpl w:val="C6DC9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A6883"/>
    <w:multiLevelType w:val="multilevel"/>
    <w:tmpl w:val="6F0CA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92351E"/>
    <w:multiLevelType w:val="multilevel"/>
    <w:tmpl w:val="F44A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417DFA"/>
    <w:multiLevelType w:val="multilevel"/>
    <w:tmpl w:val="64A4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154805"/>
    <w:multiLevelType w:val="multilevel"/>
    <w:tmpl w:val="4644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46" w15:restartNumberingAfterBreak="0">
    <w:nsid w:val="7EDB713D"/>
    <w:multiLevelType w:val="multilevel"/>
    <w:tmpl w:val="EFC63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8"/>
  </w:num>
  <w:num w:numId="3">
    <w:abstractNumId w:val="21"/>
  </w:num>
  <w:num w:numId="4">
    <w:abstractNumId w:val="20"/>
  </w:num>
  <w:num w:numId="5">
    <w:abstractNumId w:val="1"/>
  </w:num>
  <w:num w:numId="6">
    <w:abstractNumId w:val="45"/>
  </w:num>
  <w:num w:numId="7">
    <w:abstractNumId w:val="18"/>
  </w:num>
  <w:num w:numId="8">
    <w:abstractNumId w:val="15"/>
  </w:num>
  <w:num w:numId="9">
    <w:abstractNumId w:val="28"/>
  </w:num>
  <w:num w:numId="10">
    <w:abstractNumId w:val="37"/>
  </w:num>
  <w:num w:numId="11">
    <w:abstractNumId w:val="13"/>
  </w:num>
  <w:num w:numId="12">
    <w:abstractNumId w:val="35"/>
  </w:num>
  <w:num w:numId="13">
    <w:abstractNumId w:val="27"/>
  </w:num>
  <w:num w:numId="14">
    <w:abstractNumId w:val="34"/>
  </w:num>
  <w:num w:numId="15">
    <w:abstractNumId w:val="6"/>
  </w:num>
  <w:num w:numId="16">
    <w:abstractNumId w:val="11"/>
  </w:num>
  <w:num w:numId="17">
    <w:abstractNumId w:val="40"/>
  </w:num>
  <w:num w:numId="18">
    <w:abstractNumId w:val="32"/>
  </w:num>
  <w:num w:numId="19">
    <w:abstractNumId w:val="23"/>
  </w:num>
  <w:num w:numId="20">
    <w:abstractNumId w:val="8"/>
  </w:num>
  <w:num w:numId="21">
    <w:abstractNumId w:val="10"/>
  </w:num>
  <w:num w:numId="22">
    <w:abstractNumId w:val="25"/>
  </w:num>
  <w:num w:numId="23">
    <w:abstractNumId w:val="39"/>
  </w:num>
  <w:num w:numId="24">
    <w:abstractNumId w:val="0"/>
  </w:num>
  <w:num w:numId="25">
    <w:abstractNumId w:val="14"/>
  </w:num>
  <w:num w:numId="26">
    <w:abstractNumId w:val="3"/>
  </w:num>
  <w:num w:numId="27">
    <w:abstractNumId w:val="16"/>
  </w:num>
  <w:num w:numId="28">
    <w:abstractNumId w:val="2"/>
  </w:num>
  <w:num w:numId="29">
    <w:abstractNumId w:val="31"/>
  </w:num>
  <w:num w:numId="30">
    <w:abstractNumId w:val="46"/>
  </w:num>
  <w:num w:numId="31">
    <w:abstractNumId w:val="22"/>
  </w:num>
  <w:num w:numId="32">
    <w:abstractNumId w:val="29"/>
  </w:num>
  <w:num w:numId="33">
    <w:abstractNumId w:val="30"/>
  </w:num>
  <w:num w:numId="34">
    <w:abstractNumId w:val="36"/>
  </w:num>
  <w:num w:numId="35">
    <w:abstractNumId w:val="19"/>
  </w:num>
  <w:num w:numId="36">
    <w:abstractNumId w:val="9"/>
  </w:num>
  <w:num w:numId="37">
    <w:abstractNumId w:val="43"/>
  </w:num>
  <w:num w:numId="38">
    <w:abstractNumId w:val="41"/>
  </w:num>
  <w:num w:numId="39">
    <w:abstractNumId w:val="12"/>
  </w:num>
  <w:num w:numId="40">
    <w:abstractNumId w:val="33"/>
  </w:num>
  <w:num w:numId="41">
    <w:abstractNumId w:val="24"/>
  </w:num>
  <w:num w:numId="42">
    <w:abstractNumId w:val="4"/>
  </w:num>
  <w:num w:numId="43">
    <w:abstractNumId w:val="42"/>
  </w:num>
  <w:num w:numId="44">
    <w:abstractNumId w:val="5"/>
  </w:num>
  <w:num w:numId="45">
    <w:abstractNumId w:val="7"/>
  </w:num>
  <w:num w:numId="46">
    <w:abstractNumId w:val="44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2192E"/>
    <w:rsid w:val="00053313"/>
    <w:rsid w:val="00057332"/>
    <w:rsid w:val="0005785E"/>
    <w:rsid w:val="000626BE"/>
    <w:rsid w:val="00066E4A"/>
    <w:rsid w:val="00077C94"/>
    <w:rsid w:val="00093090"/>
    <w:rsid w:val="00095B91"/>
    <w:rsid w:val="000B6195"/>
    <w:rsid w:val="000C1994"/>
    <w:rsid w:val="000C2BAD"/>
    <w:rsid w:val="000F2EF1"/>
    <w:rsid w:val="0010364D"/>
    <w:rsid w:val="00130028"/>
    <w:rsid w:val="0016108A"/>
    <w:rsid w:val="0017446C"/>
    <w:rsid w:val="00180D6A"/>
    <w:rsid w:val="001B550E"/>
    <w:rsid w:val="001B7663"/>
    <w:rsid w:val="001C1E84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6D31"/>
    <w:rsid w:val="00227E79"/>
    <w:rsid w:val="00237611"/>
    <w:rsid w:val="00242B00"/>
    <w:rsid w:val="00255650"/>
    <w:rsid w:val="00292A4E"/>
    <w:rsid w:val="00293515"/>
    <w:rsid w:val="002A1EB5"/>
    <w:rsid w:val="002B2163"/>
    <w:rsid w:val="002C5C45"/>
    <w:rsid w:val="003078C1"/>
    <w:rsid w:val="00324F8D"/>
    <w:rsid w:val="00327E30"/>
    <w:rsid w:val="00333445"/>
    <w:rsid w:val="003416CD"/>
    <w:rsid w:val="00343BCA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07CD"/>
    <w:rsid w:val="0046760F"/>
    <w:rsid w:val="00467DED"/>
    <w:rsid w:val="00477260"/>
    <w:rsid w:val="0048681E"/>
    <w:rsid w:val="004875A9"/>
    <w:rsid w:val="004A2FB0"/>
    <w:rsid w:val="004B76EF"/>
    <w:rsid w:val="004C6F07"/>
    <w:rsid w:val="004F069C"/>
    <w:rsid w:val="004F0C76"/>
    <w:rsid w:val="00507CC7"/>
    <w:rsid w:val="00512D0C"/>
    <w:rsid w:val="00515CED"/>
    <w:rsid w:val="00524421"/>
    <w:rsid w:val="00535A1E"/>
    <w:rsid w:val="00535E47"/>
    <w:rsid w:val="005378EB"/>
    <w:rsid w:val="005428F3"/>
    <w:rsid w:val="005A2253"/>
    <w:rsid w:val="005A59A6"/>
    <w:rsid w:val="005B259B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7366E"/>
    <w:rsid w:val="00680013"/>
    <w:rsid w:val="0069408A"/>
    <w:rsid w:val="006A4AA8"/>
    <w:rsid w:val="006B772B"/>
    <w:rsid w:val="006E3D05"/>
    <w:rsid w:val="006E3F86"/>
    <w:rsid w:val="006E4BF9"/>
    <w:rsid w:val="006E5AB0"/>
    <w:rsid w:val="006F5116"/>
    <w:rsid w:val="006F62D7"/>
    <w:rsid w:val="00701ACF"/>
    <w:rsid w:val="00702F8A"/>
    <w:rsid w:val="00707E03"/>
    <w:rsid w:val="0071595E"/>
    <w:rsid w:val="00726F5F"/>
    <w:rsid w:val="007379E9"/>
    <w:rsid w:val="00742012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0581"/>
    <w:rsid w:val="007D6E92"/>
    <w:rsid w:val="007E1E90"/>
    <w:rsid w:val="0081122E"/>
    <w:rsid w:val="00823F46"/>
    <w:rsid w:val="008342EB"/>
    <w:rsid w:val="0084102D"/>
    <w:rsid w:val="00850611"/>
    <w:rsid w:val="00853AEA"/>
    <w:rsid w:val="008A74EF"/>
    <w:rsid w:val="008B4DD8"/>
    <w:rsid w:val="008B789D"/>
    <w:rsid w:val="008C7CFA"/>
    <w:rsid w:val="008D2B94"/>
    <w:rsid w:val="008D7FDC"/>
    <w:rsid w:val="008E548C"/>
    <w:rsid w:val="008E7DAD"/>
    <w:rsid w:val="008F6402"/>
    <w:rsid w:val="00900F8D"/>
    <w:rsid w:val="00901C10"/>
    <w:rsid w:val="009047BD"/>
    <w:rsid w:val="00921C9C"/>
    <w:rsid w:val="00925425"/>
    <w:rsid w:val="009257F7"/>
    <w:rsid w:val="0093745B"/>
    <w:rsid w:val="00946D8C"/>
    <w:rsid w:val="0096713D"/>
    <w:rsid w:val="00991BDB"/>
    <w:rsid w:val="009B255B"/>
    <w:rsid w:val="009B2923"/>
    <w:rsid w:val="009B6DC1"/>
    <w:rsid w:val="009D72AB"/>
    <w:rsid w:val="009E65E1"/>
    <w:rsid w:val="00A2471B"/>
    <w:rsid w:val="00A30044"/>
    <w:rsid w:val="00A357FF"/>
    <w:rsid w:val="00A35D59"/>
    <w:rsid w:val="00A37BA2"/>
    <w:rsid w:val="00A435E0"/>
    <w:rsid w:val="00A55147"/>
    <w:rsid w:val="00A63BDA"/>
    <w:rsid w:val="00A654BB"/>
    <w:rsid w:val="00A6696A"/>
    <w:rsid w:val="00A856CF"/>
    <w:rsid w:val="00AA0BE9"/>
    <w:rsid w:val="00AB3717"/>
    <w:rsid w:val="00AD56D7"/>
    <w:rsid w:val="00AD5BA4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60800"/>
    <w:rsid w:val="00B7465C"/>
    <w:rsid w:val="00B748B7"/>
    <w:rsid w:val="00B77F34"/>
    <w:rsid w:val="00B80F7A"/>
    <w:rsid w:val="00B82C64"/>
    <w:rsid w:val="00B85C23"/>
    <w:rsid w:val="00B90675"/>
    <w:rsid w:val="00BA46AC"/>
    <w:rsid w:val="00BA5B67"/>
    <w:rsid w:val="00BA5CA1"/>
    <w:rsid w:val="00C2780B"/>
    <w:rsid w:val="00C33E34"/>
    <w:rsid w:val="00C6616D"/>
    <w:rsid w:val="00C92B94"/>
    <w:rsid w:val="00C9549F"/>
    <w:rsid w:val="00CA6632"/>
    <w:rsid w:val="00CE1FF0"/>
    <w:rsid w:val="00D00C4F"/>
    <w:rsid w:val="00D14D7D"/>
    <w:rsid w:val="00D1788F"/>
    <w:rsid w:val="00D25FA8"/>
    <w:rsid w:val="00D35118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0314B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C506F"/>
    <w:rsid w:val="00EE4B4F"/>
    <w:rsid w:val="00F007DF"/>
    <w:rsid w:val="00F16175"/>
    <w:rsid w:val="00F30422"/>
    <w:rsid w:val="00F42C66"/>
    <w:rsid w:val="00F432A2"/>
    <w:rsid w:val="00F52D95"/>
    <w:rsid w:val="00F56275"/>
    <w:rsid w:val="00F64CB8"/>
    <w:rsid w:val="00F726D7"/>
    <w:rsid w:val="00F83130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7CC54"/>
  <w15:docId w15:val="{4A93CE7F-4E6A-4467-A801-BEED379E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1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customStyle="1" w:styleId="Default">
    <w:name w:val="Default"/>
    <w:rsid w:val="00946D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4607CD"/>
    <w:rPr>
      <w:color w:val="0000FF"/>
      <w:u w:val="single"/>
    </w:rPr>
  </w:style>
  <w:style w:type="character" w:customStyle="1" w:styleId="value">
    <w:name w:val="value"/>
    <w:basedOn w:val="a0"/>
    <w:rsid w:val="004607CD"/>
  </w:style>
  <w:style w:type="character" w:customStyle="1" w:styleId="hilight">
    <w:name w:val="hilight"/>
    <w:basedOn w:val="a0"/>
    <w:rsid w:val="004607CD"/>
  </w:style>
  <w:style w:type="paragraph" w:customStyle="1" w:styleId="1">
    <w:name w:val="Абзац списка1"/>
    <w:basedOn w:val="a"/>
    <w:qFormat/>
    <w:rsid w:val="0025565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2969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lib.unn.ru/php/details.php?DocId=5431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906839428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tudent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180391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4248</Words>
  <Characters>24215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SPecialiST RePack</Company>
  <LinksUpToDate>false</LinksUpToDate>
  <CharactersWithSpaces>28407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Мария</cp:lastModifiedBy>
  <cp:revision>9</cp:revision>
  <cp:lastPrinted>2015-07-16T07:02:00Z</cp:lastPrinted>
  <dcterms:created xsi:type="dcterms:W3CDTF">2020-03-20T07:09:00Z</dcterms:created>
  <dcterms:modified xsi:type="dcterms:W3CDTF">2021-03-19T10:18:00Z</dcterms:modified>
</cp:coreProperties>
</file>