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C1B85" w14:textId="77777777" w:rsidR="00214288" w:rsidRPr="0099650E" w:rsidRDefault="00214288" w:rsidP="002142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50E">
        <w:rPr>
          <w:rFonts w:ascii="Times New Roman" w:hAnsi="Times New Roman"/>
          <w:b/>
          <w:sz w:val="24"/>
          <w:szCs w:val="24"/>
        </w:rPr>
        <w:t xml:space="preserve">МИНИСТЕРСТВО НАУКИ И ВЫСШЕГО ОБРАЗОВАНИЯ </w:t>
      </w:r>
    </w:p>
    <w:p w14:paraId="20D99626" w14:textId="77777777" w:rsidR="00214288" w:rsidRPr="0099650E" w:rsidRDefault="00214288" w:rsidP="002142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650E">
        <w:rPr>
          <w:rFonts w:ascii="Times New Roman" w:hAnsi="Times New Roman"/>
          <w:b/>
          <w:sz w:val="24"/>
          <w:szCs w:val="24"/>
        </w:rPr>
        <w:t>РОССИЙСКОЙ ФЕДЕРАЦИИ</w:t>
      </w:r>
    </w:p>
    <w:p w14:paraId="672A6659" w14:textId="77777777" w:rsidR="00214288" w:rsidRPr="0099650E" w:rsidRDefault="00214288" w:rsidP="002142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D3C3A7" w14:textId="77777777" w:rsidR="00214288" w:rsidRPr="0099650E" w:rsidRDefault="00214288" w:rsidP="002142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50E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14:paraId="0D692808" w14:textId="77777777" w:rsidR="00214288" w:rsidRPr="0099650E" w:rsidRDefault="00214288" w:rsidP="00214288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9650E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99650E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3DD37BD5" w14:textId="77777777" w:rsidR="00214288" w:rsidRPr="0099650E" w:rsidRDefault="00214288" w:rsidP="002142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50E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14:paraId="0E4C48A7" w14:textId="77777777" w:rsidR="00214288" w:rsidRPr="0099650E" w:rsidRDefault="00214288" w:rsidP="002142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50E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14:paraId="0A37501D" w14:textId="77777777" w:rsidR="00214288" w:rsidRPr="0099650E" w:rsidRDefault="00214288" w:rsidP="002142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C488A9" w14:textId="77777777" w:rsidR="00214288" w:rsidRPr="0099650E" w:rsidRDefault="00214288" w:rsidP="002142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50E">
        <w:rPr>
          <w:rFonts w:ascii="Times New Roman" w:hAnsi="Times New Roman"/>
          <w:b/>
          <w:sz w:val="24"/>
          <w:szCs w:val="24"/>
        </w:rPr>
        <w:t>Дзержинский филиал ННГУ</w:t>
      </w:r>
    </w:p>
    <w:p w14:paraId="5DAB6C7B" w14:textId="77777777" w:rsidR="00214288" w:rsidRPr="0099650E" w:rsidRDefault="00214288" w:rsidP="00214288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E8E9F95" w14:textId="77777777" w:rsidR="00F172C1" w:rsidRPr="00F172C1" w:rsidRDefault="00F172C1" w:rsidP="00F172C1">
      <w:pPr>
        <w:spacing w:after="160" w:line="256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bookmarkStart w:id="0" w:name="_Hlk81900114"/>
      <w:r w:rsidRPr="00F172C1">
        <w:rPr>
          <w:rFonts w:ascii="Times New Roman" w:eastAsia="Calibri" w:hAnsi="Times New Roman"/>
          <w:sz w:val="24"/>
          <w:szCs w:val="24"/>
          <w:lang w:eastAsia="en-US"/>
        </w:rPr>
        <w:t>УТВЕРЖДЕНО</w:t>
      </w:r>
    </w:p>
    <w:p w14:paraId="708D1575" w14:textId="77777777" w:rsidR="00F172C1" w:rsidRPr="00F172C1" w:rsidRDefault="00F172C1" w:rsidP="00F172C1">
      <w:pPr>
        <w:spacing w:after="160" w:line="256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F172C1">
        <w:rPr>
          <w:rFonts w:ascii="Times New Roman" w:eastAsia="Calibri" w:hAnsi="Times New Roman"/>
          <w:sz w:val="24"/>
          <w:szCs w:val="24"/>
          <w:lang w:eastAsia="en-US"/>
        </w:rPr>
        <w:t xml:space="preserve">               решением Ученого совета ННГУ</w:t>
      </w:r>
    </w:p>
    <w:p w14:paraId="6F7D0CEE" w14:textId="77777777" w:rsidR="00F172C1" w:rsidRPr="00F172C1" w:rsidRDefault="00F172C1" w:rsidP="00F172C1">
      <w:pPr>
        <w:spacing w:after="160" w:line="256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F172C1">
        <w:rPr>
          <w:rFonts w:ascii="Times New Roman" w:eastAsia="Calibri" w:hAnsi="Times New Roman"/>
          <w:sz w:val="24"/>
          <w:szCs w:val="24"/>
          <w:lang w:eastAsia="en-US"/>
        </w:rPr>
        <w:t xml:space="preserve">(протокол  от 16.06.2021 г. № 8)  </w:t>
      </w:r>
      <w:bookmarkEnd w:id="0"/>
    </w:p>
    <w:p w14:paraId="5A39BBE3" w14:textId="77777777" w:rsidR="00214288" w:rsidRPr="0099650E" w:rsidRDefault="00214288" w:rsidP="002142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C8F396" w14:textId="77777777" w:rsidR="00214288" w:rsidRDefault="00214288" w:rsidP="0021428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A3D3EC" w14:textId="77777777" w:rsidR="00214288" w:rsidRPr="0099650E" w:rsidRDefault="00214288" w:rsidP="0021428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96BCD2" w14:textId="77777777" w:rsidR="00214288" w:rsidRPr="0099650E" w:rsidRDefault="00214288" w:rsidP="0021428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50E">
        <w:rPr>
          <w:rFonts w:ascii="Times New Roman" w:hAnsi="Times New Roman"/>
          <w:b/>
          <w:sz w:val="24"/>
          <w:szCs w:val="24"/>
        </w:rPr>
        <w:t>Рабочая программа дисциплины</w:t>
      </w:r>
    </w:p>
    <w:p w14:paraId="46DCCBAB" w14:textId="77777777" w:rsidR="00214288" w:rsidRPr="00224388" w:rsidRDefault="00214288" w:rsidP="00214288">
      <w:pPr>
        <w:spacing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ИНТЕРНЕТ-ПРОГРАММИРОВАНИЕ</w:t>
      </w:r>
    </w:p>
    <w:p w14:paraId="721BAA58" w14:textId="77777777" w:rsidR="00214288" w:rsidRPr="0099650E" w:rsidRDefault="00214288" w:rsidP="00214288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9650E">
        <w:rPr>
          <w:rFonts w:ascii="Times New Roman" w:hAnsi="Times New Roman"/>
          <w:bCs/>
          <w:sz w:val="24"/>
          <w:szCs w:val="24"/>
        </w:rPr>
        <w:t>Уровень высшего образования</w:t>
      </w:r>
    </w:p>
    <w:p w14:paraId="72F04FCF" w14:textId="77777777" w:rsidR="00214288" w:rsidRPr="0099650E" w:rsidRDefault="00214288" w:rsidP="00214288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9650E">
        <w:rPr>
          <w:rFonts w:ascii="Times New Roman" w:hAnsi="Times New Roman"/>
          <w:b/>
          <w:bCs/>
          <w:sz w:val="24"/>
          <w:szCs w:val="24"/>
        </w:rPr>
        <w:t>БАКАЛАВРИАТ</w:t>
      </w:r>
    </w:p>
    <w:p w14:paraId="0D0B940D" w14:textId="77777777" w:rsidR="00214288" w:rsidRPr="0099650E" w:rsidRDefault="00214288" w:rsidP="0021428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3035E5" w14:textId="77777777" w:rsidR="00214288" w:rsidRPr="0099650E" w:rsidRDefault="00214288" w:rsidP="0021428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9650E">
        <w:rPr>
          <w:rFonts w:ascii="Times New Roman" w:hAnsi="Times New Roman"/>
          <w:sz w:val="24"/>
          <w:szCs w:val="24"/>
        </w:rPr>
        <w:t xml:space="preserve">Направление подготовки </w:t>
      </w:r>
    </w:p>
    <w:p w14:paraId="669A705D" w14:textId="77777777" w:rsidR="00214288" w:rsidRPr="00E03139" w:rsidRDefault="00214288" w:rsidP="0021428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1BF7">
        <w:rPr>
          <w:rFonts w:ascii="Times New Roman" w:hAnsi="Times New Roman"/>
          <w:b/>
          <w:bCs/>
          <w:sz w:val="24"/>
          <w:szCs w:val="24"/>
        </w:rPr>
        <w:t>09</w:t>
      </w:r>
      <w:r w:rsidRPr="00E03139">
        <w:rPr>
          <w:rFonts w:ascii="Times New Roman" w:hAnsi="Times New Roman"/>
          <w:b/>
          <w:bCs/>
          <w:sz w:val="24"/>
          <w:szCs w:val="24"/>
        </w:rPr>
        <w:t>.03.0</w:t>
      </w:r>
      <w:r w:rsidRPr="00ED1BF7">
        <w:rPr>
          <w:rFonts w:ascii="Times New Roman" w:hAnsi="Times New Roman"/>
          <w:b/>
          <w:bCs/>
          <w:sz w:val="24"/>
          <w:szCs w:val="24"/>
        </w:rPr>
        <w:t>3</w:t>
      </w:r>
      <w:r w:rsidRPr="00E0313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ПРИКЛАДНАЯ ИНФОРМАТИКА</w:t>
      </w:r>
    </w:p>
    <w:p w14:paraId="37FBB3F5" w14:textId="77777777" w:rsidR="00214288" w:rsidRPr="0099650E" w:rsidRDefault="00214288" w:rsidP="0021428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9650E">
        <w:rPr>
          <w:rFonts w:ascii="Times New Roman" w:hAnsi="Times New Roman"/>
          <w:sz w:val="24"/>
          <w:szCs w:val="24"/>
        </w:rPr>
        <w:t xml:space="preserve">Направленность (профиль) образовательной программы </w:t>
      </w:r>
    </w:p>
    <w:p w14:paraId="0FD94100" w14:textId="77777777" w:rsidR="00695620" w:rsidRPr="005F413D" w:rsidRDefault="00695620" w:rsidP="00695620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_Hlk64019366"/>
      <w:bookmarkStart w:id="2" w:name="_Hlk64021147"/>
      <w:r w:rsidRPr="005F413D">
        <w:rPr>
          <w:rFonts w:ascii="Times New Roman" w:hAnsi="Times New Roman"/>
          <w:b/>
          <w:bCs/>
          <w:sz w:val="24"/>
          <w:szCs w:val="24"/>
        </w:rPr>
        <w:t xml:space="preserve">ИТ-СЕРВИСЫ И ТЕХНОЛОГИИ ОБРАБОТКИ ДАННЫХ В ЭКОНОМИКЕ </w:t>
      </w:r>
    </w:p>
    <w:p w14:paraId="1C9F6635" w14:textId="77777777" w:rsidR="00695620" w:rsidRPr="005F413D" w:rsidRDefault="00695620" w:rsidP="0069562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F413D">
        <w:rPr>
          <w:rFonts w:ascii="Times New Roman" w:hAnsi="Times New Roman"/>
          <w:b/>
          <w:bCs/>
          <w:sz w:val="24"/>
          <w:szCs w:val="24"/>
        </w:rPr>
        <w:t>И ФИНАНСАХ</w:t>
      </w:r>
      <w:bookmarkEnd w:id="1"/>
    </w:p>
    <w:bookmarkEnd w:id="2"/>
    <w:p w14:paraId="2A20C47D" w14:textId="77777777" w:rsidR="00695620" w:rsidRPr="005F413D" w:rsidRDefault="00695620" w:rsidP="00695620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F413D">
        <w:rPr>
          <w:rFonts w:ascii="Times New Roman" w:hAnsi="Times New Roman"/>
          <w:i/>
          <w:sz w:val="24"/>
          <w:szCs w:val="24"/>
        </w:rPr>
        <w:t>Год набора:  20</w:t>
      </w:r>
      <w:r w:rsidRPr="00834B1A">
        <w:rPr>
          <w:rFonts w:ascii="Times New Roman" w:hAnsi="Times New Roman"/>
          <w:i/>
          <w:sz w:val="24"/>
          <w:szCs w:val="24"/>
        </w:rPr>
        <w:t>2</w:t>
      </w:r>
      <w:r w:rsidRPr="005F413D">
        <w:rPr>
          <w:rFonts w:ascii="Times New Roman" w:hAnsi="Times New Roman"/>
          <w:i/>
          <w:sz w:val="24"/>
          <w:szCs w:val="24"/>
        </w:rPr>
        <w:t>1</w:t>
      </w:r>
    </w:p>
    <w:p w14:paraId="461EC2F5" w14:textId="77777777" w:rsidR="00695620" w:rsidRPr="005F413D" w:rsidRDefault="00695620" w:rsidP="0069562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29F8CA" w14:textId="77777777" w:rsidR="00695620" w:rsidRPr="005F413D" w:rsidRDefault="00695620" w:rsidP="0069562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63A114F" w14:textId="77777777" w:rsidR="00695620" w:rsidRPr="005F413D" w:rsidRDefault="00695620" w:rsidP="0069562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F413D">
        <w:rPr>
          <w:rFonts w:ascii="Times New Roman" w:hAnsi="Times New Roman"/>
          <w:sz w:val="24"/>
          <w:szCs w:val="24"/>
        </w:rPr>
        <w:t>Квалификация</w:t>
      </w:r>
    </w:p>
    <w:p w14:paraId="0CB6D8D2" w14:textId="77777777" w:rsidR="00695620" w:rsidRPr="005F413D" w:rsidRDefault="00695620" w:rsidP="0069562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413D">
        <w:rPr>
          <w:rFonts w:ascii="Times New Roman" w:hAnsi="Times New Roman"/>
          <w:b/>
          <w:sz w:val="24"/>
          <w:szCs w:val="24"/>
        </w:rPr>
        <w:t>БАКАЛАВР</w:t>
      </w:r>
    </w:p>
    <w:p w14:paraId="5DA8B0F3" w14:textId="77777777" w:rsidR="00695620" w:rsidRPr="005F413D" w:rsidRDefault="00695620" w:rsidP="0069562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F413D">
        <w:rPr>
          <w:rFonts w:ascii="Times New Roman" w:hAnsi="Times New Roman"/>
          <w:sz w:val="24"/>
          <w:szCs w:val="24"/>
        </w:rPr>
        <w:t>Форма обучения</w:t>
      </w:r>
    </w:p>
    <w:p w14:paraId="2B99511D" w14:textId="77777777" w:rsidR="00695620" w:rsidRPr="005F413D" w:rsidRDefault="00695620" w:rsidP="0069562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F413D">
        <w:rPr>
          <w:rFonts w:ascii="Times New Roman" w:hAnsi="Times New Roman"/>
          <w:sz w:val="24"/>
          <w:szCs w:val="24"/>
        </w:rPr>
        <w:t>ОЧНАЯ</w:t>
      </w:r>
    </w:p>
    <w:p w14:paraId="33C9A286" w14:textId="77777777" w:rsidR="00695620" w:rsidRPr="005F413D" w:rsidRDefault="00695620" w:rsidP="006956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96CB21D" w14:textId="77777777" w:rsidR="00695620" w:rsidRPr="005F413D" w:rsidRDefault="00695620" w:rsidP="006956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F413D">
        <w:rPr>
          <w:rFonts w:ascii="Times New Roman" w:hAnsi="Times New Roman"/>
          <w:sz w:val="24"/>
          <w:szCs w:val="24"/>
        </w:rPr>
        <w:t>Дзержинск</w:t>
      </w:r>
    </w:p>
    <w:p w14:paraId="39F9EEA8" w14:textId="77777777" w:rsidR="00695620" w:rsidRPr="005F413D" w:rsidRDefault="00695620" w:rsidP="006956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F413D">
        <w:rPr>
          <w:rFonts w:ascii="Times New Roman" w:hAnsi="Times New Roman"/>
          <w:sz w:val="24"/>
          <w:szCs w:val="24"/>
        </w:rPr>
        <w:t>2021 г.</w:t>
      </w:r>
    </w:p>
    <w:p w14:paraId="444580FE" w14:textId="77777777" w:rsidR="00695620" w:rsidRPr="005F413D" w:rsidRDefault="00695620" w:rsidP="006956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9726192" w14:textId="77777777" w:rsidR="00695620" w:rsidRDefault="00695620" w:rsidP="00695620">
      <w:pPr>
        <w:rPr>
          <w:rFonts w:ascii="Times New Roman" w:hAnsi="Times New Roman"/>
          <w:sz w:val="24"/>
          <w:szCs w:val="24"/>
        </w:rPr>
      </w:pPr>
    </w:p>
    <w:p w14:paraId="0864CDDE" w14:textId="77777777" w:rsidR="005D7652" w:rsidRDefault="00077C94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FA3935"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14:paraId="6456CFAE" w14:textId="1D4AAACC" w:rsidR="00FA3935" w:rsidRDefault="005E017B" w:rsidP="0051612E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i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51612E" w:rsidRPr="0051612E">
        <w:rPr>
          <w:rFonts w:ascii="Times New Roman" w:hAnsi="Times New Roman"/>
          <w:sz w:val="24"/>
          <w:szCs w:val="24"/>
        </w:rPr>
        <w:t xml:space="preserve">Б1.В.12 </w:t>
      </w:r>
      <w:r w:rsidR="0051612E">
        <w:rPr>
          <w:rFonts w:ascii="Times New Roman" w:hAnsi="Times New Roman"/>
          <w:sz w:val="24"/>
          <w:szCs w:val="24"/>
        </w:rPr>
        <w:t xml:space="preserve">Интернет-программирование </w:t>
      </w:r>
      <w:r w:rsidR="0051612E" w:rsidRPr="005E017B">
        <w:rPr>
          <w:rFonts w:ascii="Times New Roman" w:hAnsi="Times New Roman"/>
          <w:sz w:val="24"/>
          <w:szCs w:val="24"/>
        </w:rPr>
        <w:t xml:space="preserve">относится к </w:t>
      </w:r>
      <w:r w:rsidR="0051612E" w:rsidRPr="009B610E">
        <w:rPr>
          <w:rFonts w:ascii="Times New Roman" w:hAnsi="Times New Roman"/>
          <w:sz w:val="24"/>
          <w:szCs w:val="24"/>
        </w:rPr>
        <w:t>части</w:t>
      </w:r>
      <w:r w:rsidR="00303278">
        <w:rPr>
          <w:rFonts w:ascii="Times New Roman" w:hAnsi="Times New Roman"/>
          <w:sz w:val="24"/>
          <w:szCs w:val="24"/>
        </w:rPr>
        <w:t>, формируемой участниками образовательных отношений</w:t>
      </w:r>
      <w:r w:rsidR="0051612E">
        <w:rPr>
          <w:rFonts w:ascii="Times New Roman" w:hAnsi="Times New Roman"/>
          <w:sz w:val="24"/>
          <w:szCs w:val="24"/>
        </w:rPr>
        <w:t xml:space="preserve"> учебного плана ООП 09.03.03 Прикладная информатика</w:t>
      </w:r>
    </w:p>
    <w:p w14:paraId="3656B9AB" w14:textId="77777777"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14:paraId="00458458" w14:textId="77777777" w:rsidR="00324F8D" w:rsidRPr="005D7652" w:rsidRDefault="00324F8D" w:rsidP="00701AC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p w14:paraId="45FB0818" w14:textId="77777777" w:rsidR="00053313" w:rsidRPr="005D7652" w:rsidRDefault="00053313" w:rsidP="00701AC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highlight w:val="yellow"/>
        </w:rPr>
      </w:pPr>
    </w:p>
    <w:p w14:paraId="049F31CB" w14:textId="77777777"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7"/>
        <w:gridCol w:w="2260"/>
        <w:gridCol w:w="3922"/>
        <w:gridCol w:w="1746"/>
      </w:tblGrid>
      <w:tr w:rsidR="00B8207A" w:rsidRPr="00B8207A" w14:paraId="6A9D57C5" w14:textId="77777777" w:rsidTr="009B5775">
        <w:trPr>
          <w:trHeight w:val="419"/>
        </w:trPr>
        <w:tc>
          <w:tcPr>
            <w:tcW w:w="1701" w:type="dxa"/>
            <w:vMerge w:val="restart"/>
          </w:tcPr>
          <w:p w14:paraId="206AECFC" w14:textId="77777777" w:rsidR="00B8207A" w:rsidRPr="00B8207A" w:rsidRDefault="00B8207A" w:rsidP="00B8207A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14:paraId="411253A3" w14:textId="77777777" w:rsidR="00B8207A" w:rsidRPr="00B8207A" w:rsidRDefault="00B8207A" w:rsidP="00B8207A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B8207A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B8207A">
              <w:rPr>
                <w:rFonts w:ascii="Times New Roman" w:hAnsi="Times New Roman"/>
              </w:rPr>
              <w:t>(код, содержание компетенции)</w:t>
            </w:r>
          </w:p>
          <w:p w14:paraId="771F5E8A" w14:textId="77777777" w:rsidR="00B8207A" w:rsidRPr="00B8207A" w:rsidRDefault="00B8207A" w:rsidP="00B8207A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663" w:type="dxa"/>
            <w:gridSpan w:val="2"/>
          </w:tcPr>
          <w:p w14:paraId="097ADB88" w14:textId="77777777" w:rsidR="00B8207A" w:rsidRPr="00B8207A" w:rsidRDefault="00B8207A" w:rsidP="00B8207A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B8207A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01" w:type="dxa"/>
            <w:vMerge w:val="restart"/>
          </w:tcPr>
          <w:p w14:paraId="4944AC93" w14:textId="77777777" w:rsidR="00B8207A" w:rsidRPr="00B8207A" w:rsidRDefault="00B8207A" w:rsidP="00B8207A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B8207A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B8207A" w:rsidRPr="00B8207A" w14:paraId="4E26A61B" w14:textId="77777777" w:rsidTr="009B5775">
        <w:trPr>
          <w:trHeight w:val="2144"/>
        </w:trPr>
        <w:tc>
          <w:tcPr>
            <w:tcW w:w="1701" w:type="dxa"/>
            <w:vMerge/>
          </w:tcPr>
          <w:p w14:paraId="313D0EA3" w14:textId="77777777" w:rsidR="00B8207A" w:rsidRPr="00B8207A" w:rsidRDefault="00B8207A" w:rsidP="00B8207A">
            <w:pPr>
              <w:tabs>
                <w:tab w:val="num" w:pos="643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268" w:type="dxa"/>
          </w:tcPr>
          <w:p w14:paraId="0E67568A" w14:textId="77777777" w:rsidR="00B8207A" w:rsidRPr="00B8207A" w:rsidRDefault="00B8207A" w:rsidP="00B820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B8207A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B8207A">
              <w:rPr>
                <w:rFonts w:ascii="Times New Roman" w:hAnsi="Times New Roman"/>
              </w:rPr>
              <w:t>*</w:t>
            </w:r>
            <w:r w:rsidRPr="00B8207A">
              <w:rPr>
                <w:rFonts w:ascii="Times New Roman" w:hAnsi="Times New Roman"/>
                <w:i/>
              </w:rPr>
              <w:t xml:space="preserve"> </w:t>
            </w:r>
          </w:p>
          <w:p w14:paraId="2D6F9F03" w14:textId="77777777" w:rsidR="00B8207A" w:rsidRPr="00B8207A" w:rsidRDefault="00B8207A" w:rsidP="00B820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B8207A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4395" w:type="dxa"/>
          </w:tcPr>
          <w:p w14:paraId="2E33F661" w14:textId="77777777" w:rsidR="00B8207A" w:rsidRPr="00B8207A" w:rsidRDefault="00B8207A" w:rsidP="00B8207A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207A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14:paraId="1A7FBB3C" w14:textId="77777777" w:rsidR="00B8207A" w:rsidRPr="00B8207A" w:rsidRDefault="00B8207A" w:rsidP="00B8207A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8207A">
              <w:rPr>
                <w:rFonts w:ascii="Times New Roman" w:hAnsi="Times New Roman"/>
                <w:b/>
              </w:rPr>
              <w:t>по дисциплине**</w:t>
            </w:r>
          </w:p>
        </w:tc>
        <w:tc>
          <w:tcPr>
            <w:tcW w:w="1701" w:type="dxa"/>
            <w:vMerge/>
          </w:tcPr>
          <w:p w14:paraId="313EB807" w14:textId="77777777" w:rsidR="00B8207A" w:rsidRPr="00B8207A" w:rsidRDefault="00B8207A" w:rsidP="00B8207A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8207A" w:rsidRPr="00B8207A" w14:paraId="784A2042" w14:textId="77777777" w:rsidTr="009B5775">
        <w:trPr>
          <w:trHeight w:val="508"/>
        </w:trPr>
        <w:tc>
          <w:tcPr>
            <w:tcW w:w="1701" w:type="dxa"/>
          </w:tcPr>
          <w:p w14:paraId="3BBF312D" w14:textId="77777777" w:rsidR="00B8207A" w:rsidRPr="00B8207A" w:rsidRDefault="00B8207A" w:rsidP="00B8207A">
            <w:pPr>
              <w:tabs>
                <w:tab w:val="num" w:pos="643"/>
              </w:tabs>
              <w:spacing w:after="10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8207A">
              <w:rPr>
                <w:rFonts w:ascii="Times New Roman" w:hAnsi="Times New Roman"/>
                <w:iCs/>
                <w:sz w:val="24"/>
                <w:szCs w:val="24"/>
              </w:rPr>
              <w:t>ПК-8</w:t>
            </w:r>
          </w:p>
          <w:p w14:paraId="30CE5D3F" w14:textId="77777777" w:rsidR="00B8207A" w:rsidRPr="00B8207A" w:rsidRDefault="00B8207A" w:rsidP="00B8207A">
            <w:pPr>
              <w:tabs>
                <w:tab w:val="num" w:pos="176"/>
                <w:tab w:val="num" w:pos="643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8207A">
              <w:rPr>
                <w:rFonts w:ascii="Times New Roman" w:hAnsi="Times New Roman"/>
                <w:iCs/>
                <w:sz w:val="24"/>
                <w:szCs w:val="24"/>
              </w:rPr>
              <w:t>Способен разрабатывать лингвистическое, информационное и программное обеспечение ИС (ИИС) и сопровождающую его документацию</w:t>
            </w:r>
          </w:p>
        </w:tc>
        <w:tc>
          <w:tcPr>
            <w:tcW w:w="2268" w:type="dxa"/>
          </w:tcPr>
          <w:p w14:paraId="77DC01D1" w14:textId="77777777" w:rsidR="00B8207A" w:rsidRPr="00B8207A" w:rsidRDefault="00B8207A" w:rsidP="00B8207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8207A">
              <w:rPr>
                <w:rFonts w:ascii="Times New Roman" w:hAnsi="Times New Roman"/>
                <w:iCs/>
                <w:sz w:val="24"/>
                <w:szCs w:val="24"/>
              </w:rPr>
              <w:t>ПК-8.1.</w:t>
            </w:r>
          </w:p>
          <w:p w14:paraId="4E3E9727" w14:textId="77777777" w:rsidR="00B8207A" w:rsidRPr="00B8207A" w:rsidRDefault="00B8207A" w:rsidP="00B8207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8207A">
              <w:rPr>
                <w:rFonts w:ascii="Times New Roman" w:hAnsi="Times New Roman"/>
                <w:iCs/>
                <w:sz w:val="24"/>
                <w:szCs w:val="24"/>
              </w:rPr>
              <w:t>Способен использовать современные языки и системы программирования, формализмы описания знаний на концептуальном и инфологическом уровнях, требования к технической документации на все виды обеспечения ИС (ИИС).</w:t>
            </w:r>
          </w:p>
          <w:p w14:paraId="5239801E" w14:textId="77777777" w:rsidR="00B8207A" w:rsidRPr="00B8207A" w:rsidRDefault="00B8207A" w:rsidP="00B820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02F4EDA6" w14:textId="77777777" w:rsidR="00B8207A" w:rsidRPr="00B8207A" w:rsidRDefault="00B8207A" w:rsidP="00B8207A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8207A">
              <w:rPr>
                <w:rFonts w:ascii="Times New Roman" w:hAnsi="Times New Roman"/>
                <w:iCs/>
                <w:sz w:val="24"/>
                <w:szCs w:val="24"/>
              </w:rPr>
              <w:t>Уметь пользоваться различными средствами разработки</w:t>
            </w:r>
          </w:p>
          <w:p w14:paraId="094D9841" w14:textId="77777777" w:rsidR="00B8207A" w:rsidRPr="00B8207A" w:rsidRDefault="00B8207A" w:rsidP="00B820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Cs/>
                <w:sz w:val="24"/>
                <w:szCs w:val="24"/>
              </w:rPr>
            </w:pPr>
            <w:r w:rsidRPr="00B8207A">
              <w:rPr>
                <w:rFonts w:ascii="Times New Roman" w:hAnsi="Times New Roman"/>
                <w:iCs/>
                <w:sz w:val="24"/>
                <w:szCs w:val="24"/>
              </w:rPr>
              <w:t>Знать основные средства разработки современных технологий</w:t>
            </w:r>
          </w:p>
          <w:p w14:paraId="00D6A9C5" w14:textId="77777777" w:rsidR="00B8207A" w:rsidRPr="00B8207A" w:rsidRDefault="00B8207A" w:rsidP="00B820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Cs/>
                <w:sz w:val="24"/>
                <w:szCs w:val="24"/>
              </w:rPr>
            </w:pPr>
            <w:r w:rsidRPr="00B8207A">
              <w:rPr>
                <w:rFonts w:ascii="Times New Roman" w:hAnsi="Times New Roman"/>
                <w:iCs/>
                <w:sz w:val="24"/>
                <w:szCs w:val="24"/>
              </w:rPr>
              <w:t>Владеть навыками выбора оптимальной среды создания интернет-приложений</w:t>
            </w:r>
          </w:p>
        </w:tc>
        <w:tc>
          <w:tcPr>
            <w:tcW w:w="1701" w:type="dxa"/>
          </w:tcPr>
          <w:p w14:paraId="463B9EDB" w14:textId="77777777" w:rsidR="00B8207A" w:rsidRPr="00B8207A" w:rsidRDefault="00B8207A" w:rsidP="00B8207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8207A">
              <w:rPr>
                <w:rFonts w:ascii="Times New Roman" w:hAnsi="Times New Roman"/>
                <w:iCs/>
                <w:sz w:val="24"/>
                <w:szCs w:val="24"/>
              </w:rPr>
              <w:t>Практические задания</w:t>
            </w:r>
          </w:p>
        </w:tc>
      </w:tr>
      <w:tr w:rsidR="00B8207A" w:rsidRPr="00B8207A" w14:paraId="3288A9E6" w14:textId="77777777" w:rsidTr="009B5775">
        <w:trPr>
          <w:trHeight w:val="523"/>
        </w:trPr>
        <w:tc>
          <w:tcPr>
            <w:tcW w:w="1701" w:type="dxa"/>
          </w:tcPr>
          <w:p w14:paraId="4EC48D8B" w14:textId="77777777" w:rsidR="00B8207A" w:rsidRPr="00B8207A" w:rsidRDefault="00B8207A" w:rsidP="00B8207A">
            <w:pPr>
              <w:tabs>
                <w:tab w:val="num" w:pos="176"/>
                <w:tab w:val="num" w:pos="643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76FA37" w14:textId="77777777" w:rsidR="00B8207A" w:rsidRPr="00B8207A" w:rsidRDefault="00B8207A" w:rsidP="00B8207A">
            <w:pPr>
              <w:tabs>
                <w:tab w:val="num" w:pos="176"/>
                <w:tab w:val="num" w:pos="643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8207A">
              <w:rPr>
                <w:rFonts w:ascii="Times New Roman" w:hAnsi="Times New Roman"/>
                <w:iCs/>
                <w:sz w:val="24"/>
                <w:szCs w:val="24"/>
              </w:rPr>
              <w:t>ПК-8.2</w:t>
            </w:r>
          </w:p>
          <w:p w14:paraId="2069FF53" w14:textId="77777777" w:rsidR="00B8207A" w:rsidRPr="00B8207A" w:rsidRDefault="00B8207A" w:rsidP="00B8207A">
            <w:pPr>
              <w:tabs>
                <w:tab w:val="num" w:pos="643"/>
              </w:tabs>
              <w:spacing w:after="10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8207A">
              <w:rPr>
                <w:rFonts w:ascii="Times New Roman" w:hAnsi="Times New Roman"/>
                <w:iCs/>
                <w:sz w:val="24"/>
                <w:szCs w:val="24"/>
              </w:rPr>
              <w:t xml:space="preserve">Способен применять современные языки и системы программирования, формализмы описания знаний на концептуальном и инфологическом </w:t>
            </w:r>
            <w:r w:rsidRPr="00B8207A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уровнях при разработке лингвистического, информационного и программного обеспечения ИИС и сопровождающей его документации.</w:t>
            </w:r>
          </w:p>
          <w:p w14:paraId="1D74E9D9" w14:textId="77777777" w:rsidR="00B8207A" w:rsidRPr="00B8207A" w:rsidRDefault="00B8207A" w:rsidP="00B8207A">
            <w:pPr>
              <w:tabs>
                <w:tab w:val="num" w:pos="176"/>
                <w:tab w:val="num" w:pos="643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293BE361" w14:textId="77777777" w:rsidR="00B8207A" w:rsidRPr="00B8207A" w:rsidRDefault="00B8207A" w:rsidP="00B8207A">
            <w:pPr>
              <w:tabs>
                <w:tab w:val="num" w:pos="176"/>
                <w:tab w:val="num" w:pos="643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8207A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Уметь размещать приложения на хостинге, выбирать и регистрировать доменные имена</w:t>
            </w:r>
          </w:p>
          <w:p w14:paraId="798EC6E4" w14:textId="77777777" w:rsidR="00B8207A" w:rsidRPr="00B8207A" w:rsidRDefault="00B8207A" w:rsidP="00B8207A">
            <w:pPr>
              <w:tabs>
                <w:tab w:val="num" w:pos="176"/>
                <w:tab w:val="num" w:pos="643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8207A">
              <w:rPr>
                <w:rFonts w:ascii="Times New Roman" w:hAnsi="Times New Roman"/>
                <w:iCs/>
                <w:sz w:val="24"/>
                <w:szCs w:val="24"/>
              </w:rPr>
              <w:t>Знать технологии размещения сайтов и разворачивания интернет-приложений в сети</w:t>
            </w:r>
          </w:p>
          <w:p w14:paraId="7571240B" w14:textId="77777777" w:rsidR="00B8207A" w:rsidRPr="00B8207A" w:rsidRDefault="00B8207A" w:rsidP="00B8207A">
            <w:pPr>
              <w:tabs>
                <w:tab w:val="num" w:pos="176"/>
                <w:tab w:val="num" w:pos="643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8207A">
              <w:rPr>
                <w:rFonts w:ascii="Times New Roman" w:hAnsi="Times New Roman"/>
                <w:iCs/>
                <w:sz w:val="24"/>
                <w:szCs w:val="24"/>
              </w:rPr>
              <w:t>Владеть навыками подбора и размещения приложений в сети</w:t>
            </w:r>
          </w:p>
        </w:tc>
        <w:tc>
          <w:tcPr>
            <w:tcW w:w="1701" w:type="dxa"/>
          </w:tcPr>
          <w:p w14:paraId="1080A6B8" w14:textId="77777777" w:rsidR="00B8207A" w:rsidRPr="00B8207A" w:rsidRDefault="00B8207A" w:rsidP="00B8207A">
            <w:pPr>
              <w:tabs>
                <w:tab w:val="num" w:pos="176"/>
                <w:tab w:val="num" w:pos="643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8207A">
              <w:rPr>
                <w:rFonts w:ascii="Times New Roman" w:hAnsi="Times New Roman"/>
                <w:iCs/>
                <w:sz w:val="24"/>
                <w:szCs w:val="24"/>
              </w:rPr>
              <w:t>Практические задания</w:t>
            </w:r>
          </w:p>
        </w:tc>
      </w:tr>
      <w:tr w:rsidR="00B8207A" w:rsidRPr="00B8207A" w14:paraId="5A19C1C5" w14:textId="77777777" w:rsidTr="009B5775">
        <w:trPr>
          <w:trHeight w:val="508"/>
        </w:trPr>
        <w:tc>
          <w:tcPr>
            <w:tcW w:w="1701" w:type="dxa"/>
          </w:tcPr>
          <w:p w14:paraId="3FEABA37" w14:textId="77777777" w:rsidR="00B8207A" w:rsidRPr="00B8207A" w:rsidRDefault="00B8207A" w:rsidP="00B8207A">
            <w:pPr>
              <w:tabs>
                <w:tab w:val="num" w:pos="176"/>
                <w:tab w:val="num" w:pos="643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F6ABC5" w14:textId="77777777" w:rsidR="00B8207A" w:rsidRPr="00B8207A" w:rsidRDefault="00B8207A" w:rsidP="00B8207A">
            <w:pPr>
              <w:tabs>
                <w:tab w:val="num" w:pos="176"/>
                <w:tab w:val="num" w:pos="643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8207A">
              <w:rPr>
                <w:rFonts w:ascii="Times New Roman" w:hAnsi="Times New Roman"/>
                <w:iCs/>
                <w:sz w:val="24"/>
                <w:szCs w:val="24"/>
              </w:rPr>
              <w:t>ПК-8.3</w:t>
            </w:r>
          </w:p>
          <w:p w14:paraId="54286B99" w14:textId="77777777" w:rsidR="00B8207A" w:rsidRPr="00B8207A" w:rsidRDefault="00B8207A" w:rsidP="00B8207A">
            <w:pPr>
              <w:tabs>
                <w:tab w:val="num" w:pos="176"/>
                <w:tab w:val="num" w:pos="643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8207A">
              <w:rPr>
                <w:rFonts w:ascii="Times New Roman" w:hAnsi="Times New Roman"/>
                <w:iCs/>
                <w:sz w:val="24"/>
                <w:szCs w:val="24"/>
              </w:rPr>
              <w:t>Способен осуществлять разработку лингвистического, информационного и программного обеспечения конкретной ИС (ИИС) и сопровождающей его документации.</w:t>
            </w:r>
          </w:p>
        </w:tc>
        <w:tc>
          <w:tcPr>
            <w:tcW w:w="4395" w:type="dxa"/>
          </w:tcPr>
          <w:p w14:paraId="2DB4ADEA" w14:textId="77777777" w:rsidR="00B8207A" w:rsidRPr="00B8207A" w:rsidRDefault="00B8207A" w:rsidP="00B8207A">
            <w:pPr>
              <w:tabs>
                <w:tab w:val="num" w:pos="176"/>
                <w:tab w:val="num" w:pos="643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8207A">
              <w:rPr>
                <w:rFonts w:ascii="Times New Roman" w:hAnsi="Times New Roman"/>
                <w:iCs/>
                <w:sz w:val="24"/>
                <w:szCs w:val="24"/>
              </w:rPr>
              <w:t>Знать языки серверной и клиентской разработки</w:t>
            </w:r>
          </w:p>
          <w:p w14:paraId="0780C1FA" w14:textId="77777777" w:rsidR="00B8207A" w:rsidRPr="00B8207A" w:rsidRDefault="00B8207A" w:rsidP="00B8207A">
            <w:pPr>
              <w:tabs>
                <w:tab w:val="num" w:pos="176"/>
                <w:tab w:val="num" w:pos="643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8207A">
              <w:rPr>
                <w:rFonts w:ascii="Times New Roman" w:hAnsi="Times New Roman"/>
                <w:iCs/>
                <w:sz w:val="24"/>
                <w:szCs w:val="24"/>
              </w:rPr>
              <w:t xml:space="preserve">Уметь создавать </w:t>
            </w:r>
            <w:r w:rsidRPr="00B8207A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front</w:t>
            </w:r>
            <w:r w:rsidRPr="00B8207A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B8207A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end</w:t>
            </w:r>
            <w:r w:rsidRPr="00B8207A">
              <w:rPr>
                <w:rFonts w:ascii="Times New Roman" w:hAnsi="Times New Roman"/>
                <w:iCs/>
                <w:sz w:val="24"/>
                <w:szCs w:val="24"/>
              </w:rPr>
              <w:t xml:space="preserve"> и </w:t>
            </w:r>
            <w:r w:rsidRPr="00B8207A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back</w:t>
            </w:r>
            <w:r w:rsidRPr="00B8207A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B8207A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end</w:t>
            </w:r>
            <w:r w:rsidRPr="00B8207A">
              <w:rPr>
                <w:rFonts w:ascii="Times New Roman" w:hAnsi="Times New Roman"/>
                <w:iCs/>
                <w:sz w:val="24"/>
                <w:szCs w:val="24"/>
              </w:rPr>
              <w:t xml:space="preserve"> сайта</w:t>
            </w:r>
          </w:p>
          <w:p w14:paraId="719E50BC" w14:textId="77777777" w:rsidR="00B8207A" w:rsidRPr="00B8207A" w:rsidRDefault="00B8207A" w:rsidP="00B8207A">
            <w:pPr>
              <w:tabs>
                <w:tab w:val="num" w:pos="176"/>
                <w:tab w:val="num" w:pos="643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8207A">
              <w:rPr>
                <w:rFonts w:ascii="Times New Roman" w:hAnsi="Times New Roman"/>
                <w:iCs/>
                <w:sz w:val="24"/>
                <w:szCs w:val="24"/>
              </w:rPr>
              <w:t xml:space="preserve"> Владеть навыками верстки и оформления сайта (</w:t>
            </w:r>
            <w:r w:rsidRPr="00B8207A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CSS</w:t>
            </w:r>
            <w:r w:rsidRPr="00B8207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B8207A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HTML</w:t>
            </w:r>
            <w:r w:rsidRPr="00B8207A">
              <w:rPr>
                <w:rFonts w:ascii="Times New Roman" w:hAnsi="Times New Roman"/>
                <w:iCs/>
                <w:sz w:val="24"/>
                <w:szCs w:val="24"/>
              </w:rPr>
              <w:t xml:space="preserve">), программирования </w:t>
            </w:r>
            <w:r w:rsidRPr="00B8207A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front</w:t>
            </w:r>
            <w:r w:rsidRPr="00B8207A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B8207A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end</w:t>
            </w:r>
            <w:r w:rsidRPr="00B8207A"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r w:rsidRPr="00B8207A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JavaScript</w:t>
            </w:r>
            <w:r w:rsidRPr="00B8207A">
              <w:rPr>
                <w:rFonts w:ascii="Times New Roman" w:hAnsi="Times New Roman"/>
                <w:iCs/>
                <w:sz w:val="24"/>
                <w:szCs w:val="24"/>
              </w:rPr>
              <w:t xml:space="preserve">) и </w:t>
            </w:r>
            <w:r w:rsidRPr="00B8207A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back</w:t>
            </w:r>
            <w:r w:rsidRPr="00B8207A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B8207A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end</w:t>
            </w:r>
            <w:r w:rsidRPr="00B8207A">
              <w:rPr>
                <w:rFonts w:ascii="Times New Roman" w:hAnsi="Times New Roman"/>
                <w:iCs/>
                <w:sz w:val="24"/>
                <w:szCs w:val="24"/>
              </w:rPr>
              <w:t xml:space="preserve"> (РНР)</w:t>
            </w:r>
          </w:p>
        </w:tc>
        <w:tc>
          <w:tcPr>
            <w:tcW w:w="1701" w:type="dxa"/>
          </w:tcPr>
          <w:p w14:paraId="618C2FFC" w14:textId="77777777" w:rsidR="00B8207A" w:rsidRPr="00B8207A" w:rsidRDefault="00B8207A" w:rsidP="00B8207A">
            <w:pPr>
              <w:tabs>
                <w:tab w:val="num" w:pos="176"/>
                <w:tab w:val="num" w:pos="643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8207A">
              <w:rPr>
                <w:rFonts w:ascii="Times New Roman" w:hAnsi="Times New Roman"/>
                <w:iCs/>
                <w:sz w:val="24"/>
                <w:szCs w:val="24"/>
              </w:rPr>
              <w:t>Практические задания</w:t>
            </w:r>
          </w:p>
        </w:tc>
      </w:tr>
    </w:tbl>
    <w:p w14:paraId="0FB78278" w14:textId="77777777" w:rsidR="003C0479" w:rsidRDefault="003C0479" w:rsidP="001D64EC">
      <w:pPr>
        <w:pStyle w:val="a3"/>
        <w:tabs>
          <w:tab w:val="clear" w:pos="822"/>
          <w:tab w:val="left" w:pos="426"/>
        </w:tabs>
        <w:ind w:left="644" w:firstLine="0"/>
        <w:rPr>
          <w:sz w:val="20"/>
          <w:szCs w:val="20"/>
          <w:highlight w:val="yellow"/>
        </w:rPr>
      </w:pPr>
    </w:p>
    <w:p w14:paraId="1FC39945" w14:textId="77777777" w:rsidR="00B26C74" w:rsidRDefault="00B26C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14:paraId="0562CB0E" w14:textId="77777777" w:rsidR="00DA5574" w:rsidRPr="001D64EC" w:rsidRDefault="00DA55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14:paraId="24E850C6" w14:textId="77777777" w:rsidR="00A856CF" w:rsidRPr="00066E4A" w:rsidRDefault="00B141A0" w:rsidP="00B141A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 xml:space="preserve">Структура и содержание дисциплины </w:t>
      </w:r>
    </w:p>
    <w:p w14:paraId="5CFF61E4" w14:textId="77777777" w:rsidR="00066E4A" w:rsidRPr="00A856CF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77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4"/>
        <w:gridCol w:w="2133"/>
      </w:tblGrid>
      <w:tr w:rsidR="003212C8" w:rsidRPr="00A856CF" w14:paraId="30C54410" w14:textId="77777777" w:rsidTr="003212C8">
        <w:trPr>
          <w:trHeight w:val="1200"/>
        </w:trPr>
        <w:tc>
          <w:tcPr>
            <w:tcW w:w="5644" w:type="dxa"/>
            <w:shd w:val="clear" w:color="auto" w:fill="auto"/>
          </w:tcPr>
          <w:p w14:paraId="34CE0A41" w14:textId="77777777" w:rsidR="003212C8" w:rsidRPr="00A856CF" w:rsidRDefault="003212C8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2133" w:type="dxa"/>
            <w:shd w:val="clear" w:color="auto" w:fill="auto"/>
          </w:tcPr>
          <w:p w14:paraId="0823D700" w14:textId="77777777" w:rsidR="003212C8" w:rsidRDefault="003212C8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14:paraId="00C4D411" w14:textId="77777777" w:rsidR="003212C8" w:rsidRDefault="003212C8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14:paraId="62EBF3C5" w14:textId="77777777" w:rsidR="003212C8" w:rsidRPr="00A856CF" w:rsidRDefault="003212C8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3212C8" w:rsidRPr="00A856CF" w14:paraId="5FC8D9CE" w14:textId="77777777" w:rsidTr="003212C8">
        <w:trPr>
          <w:trHeight w:val="406"/>
        </w:trPr>
        <w:tc>
          <w:tcPr>
            <w:tcW w:w="5644" w:type="dxa"/>
            <w:shd w:val="clear" w:color="auto" w:fill="auto"/>
          </w:tcPr>
          <w:p w14:paraId="03695DF0" w14:textId="77777777" w:rsidR="003212C8" w:rsidRPr="00A856CF" w:rsidRDefault="003212C8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2133" w:type="dxa"/>
            <w:shd w:val="clear" w:color="auto" w:fill="auto"/>
          </w:tcPr>
          <w:p w14:paraId="269FC723" w14:textId="77777777" w:rsidR="003212C8" w:rsidRPr="00A856CF" w:rsidRDefault="003212C8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</w:tr>
      <w:tr w:rsidR="003212C8" w:rsidRPr="00A856CF" w14:paraId="279408FB" w14:textId="77777777" w:rsidTr="003212C8">
        <w:trPr>
          <w:trHeight w:val="406"/>
        </w:trPr>
        <w:tc>
          <w:tcPr>
            <w:tcW w:w="5644" w:type="dxa"/>
            <w:shd w:val="clear" w:color="auto" w:fill="auto"/>
          </w:tcPr>
          <w:p w14:paraId="48E7BD41" w14:textId="77777777" w:rsidR="003212C8" w:rsidRPr="00A856CF" w:rsidRDefault="003212C8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2133" w:type="dxa"/>
            <w:shd w:val="clear" w:color="auto" w:fill="auto"/>
          </w:tcPr>
          <w:p w14:paraId="5494604E" w14:textId="77777777" w:rsidR="003212C8" w:rsidRPr="00A856CF" w:rsidRDefault="003212C8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144 </w:t>
            </w:r>
          </w:p>
        </w:tc>
      </w:tr>
      <w:tr w:rsidR="003212C8" w:rsidRPr="00A856CF" w14:paraId="54A50D28" w14:textId="77777777" w:rsidTr="003212C8">
        <w:trPr>
          <w:trHeight w:val="389"/>
        </w:trPr>
        <w:tc>
          <w:tcPr>
            <w:tcW w:w="5644" w:type="dxa"/>
            <w:shd w:val="clear" w:color="auto" w:fill="auto"/>
          </w:tcPr>
          <w:p w14:paraId="3F5FAD9C" w14:textId="77777777" w:rsidR="003212C8" w:rsidRPr="00A856CF" w:rsidRDefault="003212C8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2133" w:type="dxa"/>
            <w:shd w:val="clear" w:color="auto" w:fill="auto"/>
          </w:tcPr>
          <w:p w14:paraId="6D98A12B" w14:textId="77777777" w:rsidR="003212C8" w:rsidRPr="00A856CF" w:rsidRDefault="003212C8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3212C8" w:rsidRPr="00A856CF" w14:paraId="35CF02E2" w14:textId="77777777" w:rsidTr="003212C8">
        <w:trPr>
          <w:trHeight w:val="1623"/>
        </w:trPr>
        <w:tc>
          <w:tcPr>
            <w:tcW w:w="5644" w:type="dxa"/>
            <w:shd w:val="clear" w:color="auto" w:fill="auto"/>
          </w:tcPr>
          <w:p w14:paraId="0F425C3F" w14:textId="77777777" w:rsidR="003212C8" w:rsidRDefault="003212C8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14:paraId="0FA74F30" w14:textId="77777777" w:rsidR="003212C8" w:rsidRPr="00A856CF" w:rsidRDefault="003212C8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14:paraId="6461E124" w14:textId="77777777" w:rsidR="003212C8" w:rsidRPr="00A856CF" w:rsidRDefault="003212C8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14:paraId="4E8B7F9A" w14:textId="77777777" w:rsidR="003212C8" w:rsidRDefault="003212C8" w:rsidP="00F23E5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лабораторного типа</w:t>
            </w:r>
            <w:r w:rsidRPr="00A856CF">
              <w:rPr>
                <w:b/>
                <w:color w:val="000000"/>
              </w:rPr>
              <w:t xml:space="preserve"> </w:t>
            </w:r>
          </w:p>
          <w:p w14:paraId="2C11E367" w14:textId="77777777" w:rsidR="003212C8" w:rsidRPr="00A856CF" w:rsidRDefault="003212C8" w:rsidP="00F23E5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текущий контроль (КСР)</w:t>
            </w:r>
          </w:p>
        </w:tc>
        <w:tc>
          <w:tcPr>
            <w:tcW w:w="2133" w:type="dxa"/>
            <w:shd w:val="clear" w:color="auto" w:fill="auto"/>
          </w:tcPr>
          <w:p w14:paraId="68861898" w14:textId="77777777" w:rsidR="003212C8" w:rsidRDefault="003212C8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50</w:t>
            </w:r>
          </w:p>
          <w:p w14:paraId="5997CC1D" w14:textId="77777777" w:rsidR="003212C8" w:rsidRDefault="003212C8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14:paraId="4E1E336A" w14:textId="77777777" w:rsidR="003212C8" w:rsidRPr="00E92F30" w:rsidRDefault="003212C8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E92F30">
              <w:rPr>
                <w:b/>
              </w:rPr>
              <w:t>14</w:t>
            </w:r>
          </w:p>
          <w:p w14:paraId="57393B24" w14:textId="77777777" w:rsidR="003212C8" w:rsidRPr="00E92F30" w:rsidRDefault="003212C8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E92F30">
              <w:rPr>
                <w:b/>
              </w:rPr>
              <w:t>28</w:t>
            </w:r>
          </w:p>
          <w:p w14:paraId="18F999B5" w14:textId="77777777" w:rsidR="003212C8" w:rsidRPr="00A856CF" w:rsidRDefault="003212C8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212C8" w:rsidRPr="00A856CF" w14:paraId="16B19781" w14:textId="77777777" w:rsidTr="003212C8">
        <w:trPr>
          <w:trHeight w:val="406"/>
        </w:trPr>
        <w:tc>
          <w:tcPr>
            <w:tcW w:w="5644" w:type="dxa"/>
            <w:shd w:val="clear" w:color="auto" w:fill="auto"/>
          </w:tcPr>
          <w:p w14:paraId="35B61D09" w14:textId="77777777" w:rsidR="003212C8" w:rsidRPr="00A856CF" w:rsidRDefault="003212C8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2133" w:type="dxa"/>
            <w:shd w:val="clear" w:color="auto" w:fill="auto"/>
          </w:tcPr>
          <w:p w14:paraId="00CA47E3" w14:textId="77777777" w:rsidR="003212C8" w:rsidRPr="00A856CF" w:rsidRDefault="003212C8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46</w:t>
            </w:r>
          </w:p>
        </w:tc>
      </w:tr>
      <w:tr w:rsidR="003212C8" w:rsidRPr="00A856CF" w14:paraId="50F0EEA2" w14:textId="77777777" w:rsidTr="003212C8">
        <w:trPr>
          <w:trHeight w:val="1217"/>
        </w:trPr>
        <w:tc>
          <w:tcPr>
            <w:tcW w:w="5644" w:type="dxa"/>
            <w:shd w:val="clear" w:color="auto" w:fill="auto"/>
          </w:tcPr>
          <w:p w14:paraId="079F9F94" w14:textId="77777777" w:rsidR="003212C8" w:rsidRDefault="003212C8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14:paraId="7EDF3C6F" w14:textId="77777777" w:rsidR="003212C8" w:rsidRPr="00A856CF" w:rsidRDefault="003212C8" w:rsidP="00C204B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экзамен</w:t>
            </w:r>
          </w:p>
          <w:p w14:paraId="6B699379" w14:textId="77777777" w:rsidR="003212C8" w:rsidRPr="00A856CF" w:rsidRDefault="003212C8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2133" w:type="dxa"/>
            <w:shd w:val="clear" w:color="auto" w:fill="auto"/>
          </w:tcPr>
          <w:p w14:paraId="3FE9F23F" w14:textId="77777777" w:rsidR="003212C8" w:rsidRDefault="003212C8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14:paraId="0868EBB2" w14:textId="77777777" w:rsidR="003212C8" w:rsidRPr="000F5CDA" w:rsidRDefault="003212C8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0F5CDA">
              <w:rPr>
                <w:b/>
              </w:rPr>
              <w:t>54</w:t>
            </w:r>
          </w:p>
        </w:tc>
      </w:tr>
    </w:tbl>
    <w:p w14:paraId="08CE6F91" w14:textId="77777777" w:rsidR="001C492C" w:rsidRPr="00E509C9" w:rsidRDefault="001C492C" w:rsidP="00E509C9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14:paraId="61CDCEAD" w14:textId="77777777" w:rsidR="00E509C9" w:rsidRPr="00E509C9" w:rsidRDefault="00E509C9" w:rsidP="005F5E0A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14:paraId="6BB9E253" w14:textId="77777777" w:rsidR="00E509C9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FFB6291" w14:textId="77777777" w:rsidR="0096713D" w:rsidRPr="00AF735A" w:rsidRDefault="002A1EB5" w:rsidP="005F5E0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lastRenderedPageBreak/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96713D"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583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2"/>
        <w:gridCol w:w="582"/>
        <w:gridCol w:w="565"/>
        <w:gridCol w:w="414"/>
        <w:gridCol w:w="572"/>
        <w:gridCol w:w="485"/>
        <w:gridCol w:w="431"/>
        <w:gridCol w:w="11"/>
        <w:gridCol w:w="407"/>
        <w:gridCol w:w="572"/>
        <w:gridCol w:w="444"/>
        <w:gridCol w:w="13"/>
        <w:gridCol w:w="545"/>
        <w:gridCol w:w="472"/>
        <w:gridCol w:w="453"/>
        <w:gridCol w:w="22"/>
        <w:gridCol w:w="536"/>
        <w:gridCol w:w="475"/>
        <w:gridCol w:w="428"/>
        <w:gridCol w:w="30"/>
        <w:gridCol w:w="541"/>
        <w:gridCol w:w="521"/>
        <w:gridCol w:w="442"/>
        <w:gridCol w:w="27"/>
      </w:tblGrid>
      <w:tr w:rsidR="00523CE7" w:rsidRPr="006A4AA8" w14:paraId="4A0EAC61" w14:textId="77777777" w:rsidTr="00523CE7">
        <w:trPr>
          <w:trHeight w:val="295"/>
        </w:trPr>
        <w:tc>
          <w:tcPr>
            <w:tcW w:w="889" w:type="pct"/>
            <w:vMerge w:val="restart"/>
            <w:tcBorders>
              <w:right w:val="single" w:sz="4" w:space="0" w:color="auto"/>
            </w:tcBorders>
          </w:tcPr>
          <w:p w14:paraId="23DE523C" w14:textId="77777777"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2E56223" w14:textId="77777777"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7547A01" w14:textId="77777777"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043CB0F" w14:textId="77777777"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7459315" w14:textId="77777777"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537F28F" w14:textId="77777777"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FB9E20" w14:textId="77777777"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B3BA2B6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14:paraId="70DF9E56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E871BC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D23" w14:textId="77777777"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38610EB" w14:textId="77777777"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37805D2" w14:textId="77777777"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81B15BF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14:paraId="46E9321C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372" w:type="pct"/>
            <w:gridSpan w:val="20"/>
            <w:tcBorders>
              <w:left w:val="single" w:sz="4" w:space="0" w:color="auto"/>
            </w:tcBorders>
          </w:tcPr>
          <w:p w14:paraId="48B7E0F4" w14:textId="77777777" w:rsidR="00A856CF" w:rsidRPr="006A4AA8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в</w:t>
            </w:r>
            <w:r w:rsidR="00A856CF" w:rsidRPr="006A4AA8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523CE7" w:rsidRPr="006A4AA8" w14:paraId="0A639E8A" w14:textId="77777777" w:rsidTr="00523CE7">
        <w:trPr>
          <w:trHeight w:val="791"/>
        </w:trPr>
        <w:tc>
          <w:tcPr>
            <w:tcW w:w="889" w:type="pct"/>
            <w:vMerge/>
            <w:tcBorders>
              <w:right w:val="single" w:sz="4" w:space="0" w:color="auto"/>
            </w:tcBorders>
          </w:tcPr>
          <w:p w14:paraId="463F29E8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4B86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7" w:type="pct"/>
            <w:gridSpan w:val="16"/>
            <w:tcBorders>
              <w:left w:val="single" w:sz="4" w:space="0" w:color="auto"/>
            </w:tcBorders>
          </w:tcPr>
          <w:p w14:paraId="6D47766E" w14:textId="77777777"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93F94E" w14:textId="77777777"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735" w:type="pct"/>
            <w:gridSpan w:val="4"/>
            <w:vMerge w:val="restart"/>
            <w:textDirection w:val="btLr"/>
          </w:tcPr>
          <w:p w14:paraId="7AEC7C0A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14:paraId="3A0FF5F2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3CE7" w:rsidRPr="006A4AA8" w14:paraId="7ABD9F0D" w14:textId="77777777" w:rsidTr="00523CE7">
        <w:trPr>
          <w:trHeight w:val="1611"/>
        </w:trPr>
        <w:tc>
          <w:tcPr>
            <w:tcW w:w="889" w:type="pct"/>
            <w:vMerge/>
            <w:tcBorders>
              <w:right w:val="single" w:sz="4" w:space="0" w:color="auto"/>
            </w:tcBorders>
          </w:tcPr>
          <w:p w14:paraId="5630AD66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9076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pct"/>
            <w:gridSpan w:val="4"/>
            <w:tcBorders>
              <w:left w:val="single" w:sz="4" w:space="0" w:color="auto"/>
            </w:tcBorders>
            <w:textDirection w:val="btLr"/>
            <w:tcFitText/>
            <w:vAlign w:val="center"/>
          </w:tcPr>
          <w:p w14:paraId="412A4A27" w14:textId="77777777"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14:paraId="1F9EB440" w14:textId="77777777"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43" w:type="pct"/>
            <w:gridSpan w:val="4"/>
            <w:textDirection w:val="btLr"/>
            <w:tcFitText/>
            <w:vAlign w:val="center"/>
          </w:tcPr>
          <w:p w14:paraId="1163DB0D" w14:textId="77777777"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14:paraId="18B4BE52" w14:textId="77777777"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68" w:type="pct"/>
            <w:gridSpan w:val="4"/>
            <w:textDirection w:val="btLr"/>
            <w:tcFitText/>
            <w:vAlign w:val="center"/>
          </w:tcPr>
          <w:p w14:paraId="23944E9D" w14:textId="77777777"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14:paraId="7183C308" w14:textId="77777777"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54" w:type="pct"/>
            <w:gridSpan w:val="4"/>
            <w:textDirection w:val="btLr"/>
            <w:tcFitText/>
            <w:vAlign w:val="center"/>
          </w:tcPr>
          <w:p w14:paraId="763904F6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379E9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735" w:type="pct"/>
            <w:gridSpan w:val="4"/>
            <w:vMerge/>
          </w:tcPr>
          <w:p w14:paraId="2BA226A1" w14:textId="77777777" w:rsidR="00A856CF" w:rsidRPr="006A4AA8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23CE7" w:rsidRPr="006A4AA8" w14:paraId="58F11167" w14:textId="77777777" w:rsidTr="00523CE7">
        <w:trPr>
          <w:gridAfter w:val="1"/>
          <w:wAfter w:w="27" w:type="pct"/>
          <w:cantSplit/>
          <w:trHeight w:val="1547"/>
        </w:trPr>
        <w:tc>
          <w:tcPr>
            <w:tcW w:w="889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17AD93B2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C566941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EB86CE6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14:paraId="7EAF5B1F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56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221F0CFD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7" w:type="pct"/>
            <w:shd w:val="clear" w:color="auto" w:fill="auto"/>
            <w:textDirection w:val="btLr"/>
          </w:tcPr>
          <w:p w14:paraId="2174A860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93" w:type="pct"/>
            <w:shd w:val="clear" w:color="auto" w:fill="FFFF99"/>
            <w:textDirection w:val="btLr"/>
          </w:tcPr>
          <w:p w14:paraId="495EF42A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87" w:type="pct"/>
            <w:gridSpan w:val="2"/>
            <w:shd w:val="clear" w:color="auto" w:fill="auto"/>
            <w:textDirection w:val="btLr"/>
          </w:tcPr>
          <w:p w14:paraId="74FAE2F0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56" w:type="pct"/>
            <w:shd w:val="clear" w:color="auto" w:fill="auto"/>
            <w:textDirection w:val="btLr"/>
          </w:tcPr>
          <w:p w14:paraId="731D544C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99" w:type="pct"/>
            <w:shd w:val="clear" w:color="auto" w:fill="FFFF99"/>
            <w:textDirection w:val="btLr"/>
          </w:tcPr>
          <w:p w14:paraId="6AB8A4FB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50" w:type="pct"/>
            <w:gridSpan w:val="2"/>
            <w:shd w:val="clear" w:color="auto" w:fill="auto"/>
            <w:textDirection w:val="btLr"/>
          </w:tcPr>
          <w:p w14:paraId="0F857CFF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1" w:type="pct"/>
            <w:shd w:val="clear" w:color="auto" w:fill="auto"/>
            <w:textDirection w:val="btLr"/>
          </w:tcPr>
          <w:p w14:paraId="52F0C7A1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3" w:type="pct"/>
            <w:shd w:val="clear" w:color="auto" w:fill="FFFF99"/>
            <w:textDirection w:val="btLr"/>
          </w:tcPr>
          <w:p w14:paraId="37E57041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49" w:type="pct"/>
            <w:gridSpan w:val="2"/>
            <w:shd w:val="clear" w:color="auto" w:fill="auto"/>
            <w:textDirection w:val="btLr"/>
          </w:tcPr>
          <w:p w14:paraId="17743F84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2" w:type="pct"/>
            <w:shd w:val="clear" w:color="auto" w:fill="auto"/>
            <w:textDirection w:val="btLr"/>
          </w:tcPr>
          <w:p w14:paraId="1FECA46C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91" w:type="pct"/>
            <w:shd w:val="clear" w:color="auto" w:fill="FFFF99"/>
            <w:textDirection w:val="btLr"/>
          </w:tcPr>
          <w:p w14:paraId="049CFDB8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69" w:type="pct"/>
            <w:gridSpan w:val="2"/>
            <w:shd w:val="clear" w:color="auto" w:fill="auto"/>
            <w:textDirection w:val="btLr"/>
          </w:tcPr>
          <w:p w14:paraId="1D26D832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47" w:type="pct"/>
            <w:shd w:val="clear" w:color="auto" w:fill="auto"/>
            <w:textDirection w:val="btLr"/>
          </w:tcPr>
          <w:p w14:paraId="29C371BA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1" w:type="pct"/>
            <w:shd w:val="clear" w:color="auto" w:fill="FFFF99"/>
            <w:textDirection w:val="btLr"/>
          </w:tcPr>
          <w:p w14:paraId="01D879B6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523CE7" w:rsidRPr="00F52D95" w14:paraId="288EFA43" w14:textId="77777777" w:rsidTr="00523CE7">
        <w:trPr>
          <w:gridAfter w:val="1"/>
          <w:wAfter w:w="27" w:type="pct"/>
          <w:trHeight w:val="202"/>
        </w:trPr>
        <w:tc>
          <w:tcPr>
            <w:tcW w:w="889" w:type="pct"/>
            <w:tcBorders>
              <w:right w:val="single" w:sz="4" w:space="0" w:color="auto"/>
            </w:tcBorders>
            <w:shd w:val="clear" w:color="auto" w:fill="auto"/>
          </w:tcPr>
          <w:p w14:paraId="7523300A" w14:textId="77777777" w:rsidR="000F5CDA" w:rsidRPr="006A4AA8" w:rsidRDefault="000F5CDA" w:rsidP="000F5CDA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в интернет-программирование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DEE6" w14:textId="77777777" w:rsidR="000F5CDA" w:rsidRPr="000F5CDA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F5CDA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41E47" w14:textId="506E9103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DE4B5B7" w14:textId="77777777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E884CA" w14:textId="77777777" w:rsidR="000F5CDA" w:rsidRPr="000F5CDA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F5CDA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649841BE" w14:textId="7E080B95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FFFF99"/>
            <w:vAlign w:val="center"/>
          </w:tcPr>
          <w:p w14:paraId="66204FF1" w14:textId="77777777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87" w:type="pct"/>
            <w:gridSpan w:val="2"/>
            <w:shd w:val="clear" w:color="auto" w:fill="auto"/>
            <w:vAlign w:val="center"/>
          </w:tcPr>
          <w:p w14:paraId="2DBF0D7D" w14:textId="77777777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6B62F1B3" w14:textId="77777777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99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02F2C34E" w14:textId="77777777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shd w:val="clear" w:color="auto" w:fill="auto"/>
            <w:vAlign w:val="center"/>
          </w:tcPr>
          <w:p w14:paraId="7842F596" w14:textId="77777777" w:rsidR="000F5CDA" w:rsidRPr="000F5CDA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F5CDA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11" w:type="pct"/>
            <w:shd w:val="clear" w:color="auto" w:fill="auto"/>
            <w:vAlign w:val="center"/>
          </w:tcPr>
          <w:p w14:paraId="2CC21B90" w14:textId="673F9E0E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03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680A4E5D" w14:textId="77777777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49" w:type="pct"/>
            <w:gridSpan w:val="2"/>
            <w:shd w:val="clear" w:color="auto" w:fill="auto"/>
            <w:vAlign w:val="center"/>
          </w:tcPr>
          <w:p w14:paraId="279935FF" w14:textId="77777777" w:rsidR="000F5CDA" w:rsidRPr="000F5CDA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F5CDA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5FCD5EC4" w14:textId="03511ADD" w:rsidR="00523CE7" w:rsidRPr="006A4AA8" w:rsidRDefault="00523CE7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91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19219836" w14:textId="77777777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shd w:val="clear" w:color="auto" w:fill="auto"/>
            <w:vAlign w:val="center"/>
          </w:tcPr>
          <w:p w14:paraId="4B584315" w14:textId="77777777" w:rsidR="000F5CDA" w:rsidRPr="000F5CDA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F5CDA"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138328F9" w14:textId="3721A828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1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296FEF7D" w14:textId="77777777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CE7" w:rsidRPr="00F52D95" w14:paraId="1E41AF66" w14:textId="77777777" w:rsidTr="00523CE7">
        <w:trPr>
          <w:gridAfter w:val="1"/>
          <w:wAfter w:w="27" w:type="pct"/>
        </w:trPr>
        <w:tc>
          <w:tcPr>
            <w:tcW w:w="889" w:type="pct"/>
            <w:tcBorders>
              <w:right w:val="single" w:sz="4" w:space="0" w:color="auto"/>
            </w:tcBorders>
            <w:shd w:val="clear" w:color="auto" w:fill="auto"/>
          </w:tcPr>
          <w:p w14:paraId="3021A595" w14:textId="77777777" w:rsidR="000F5CDA" w:rsidRPr="000F5CDA" w:rsidRDefault="000F5CDA" w:rsidP="000F5CDA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Принципы разметки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HTML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0A208" w14:textId="77777777" w:rsidR="000F5CDA" w:rsidRPr="000F5CDA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F5CDA"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5E791" w14:textId="3CBDF56F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194DBDC" w14:textId="77777777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6C890" w14:textId="77777777" w:rsidR="000F5CDA" w:rsidRPr="000F5CDA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F5CDA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58A8CB7E" w14:textId="15B150A3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FFFF99"/>
            <w:vAlign w:val="center"/>
          </w:tcPr>
          <w:p w14:paraId="769D0D3C" w14:textId="77777777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87" w:type="pct"/>
            <w:gridSpan w:val="2"/>
            <w:shd w:val="clear" w:color="auto" w:fill="auto"/>
            <w:vAlign w:val="center"/>
          </w:tcPr>
          <w:p w14:paraId="54CD245A" w14:textId="77777777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1231BE67" w14:textId="77777777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FFFF99"/>
            <w:vAlign w:val="center"/>
          </w:tcPr>
          <w:p w14:paraId="36FEB5B0" w14:textId="77777777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shd w:val="clear" w:color="auto" w:fill="auto"/>
            <w:vAlign w:val="center"/>
          </w:tcPr>
          <w:p w14:paraId="29B4EA11" w14:textId="77777777" w:rsidR="000F5CDA" w:rsidRPr="000F5CDA" w:rsidRDefault="00523CE7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211" w:type="pct"/>
            <w:shd w:val="clear" w:color="auto" w:fill="auto"/>
            <w:vAlign w:val="center"/>
          </w:tcPr>
          <w:p w14:paraId="7C964D78" w14:textId="0E9F7194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  <w:vAlign w:val="center"/>
          </w:tcPr>
          <w:p w14:paraId="30D7AA69" w14:textId="77777777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49" w:type="pct"/>
            <w:gridSpan w:val="2"/>
            <w:shd w:val="clear" w:color="auto" w:fill="auto"/>
            <w:vAlign w:val="center"/>
          </w:tcPr>
          <w:p w14:paraId="03853697" w14:textId="77777777" w:rsidR="000F5CDA" w:rsidRPr="000F5CDA" w:rsidRDefault="00523CE7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1B87E3DE" w14:textId="59804DF3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FFFF99"/>
            <w:vAlign w:val="center"/>
          </w:tcPr>
          <w:p w14:paraId="7196D064" w14:textId="77777777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shd w:val="clear" w:color="auto" w:fill="auto"/>
            <w:vAlign w:val="center"/>
          </w:tcPr>
          <w:p w14:paraId="17310F6F" w14:textId="77777777" w:rsidR="000F5CDA" w:rsidRPr="000F5CDA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F5CDA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446DE71A" w14:textId="213CDDD3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99"/>
            <w:vAlign w:val="center"/>
          </w:tcPr>
          <w:p w14:paraId="34FF1C98" w14:textId="77777777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CE7" w:rsidRPr="00F52D95" w14:paraId="3E38F10E" w14:textId="77777777" w:rsidTr="00523CE7">
        <w:trPr>
          <w:gridAfter w:val="1"/>
          <w:wAfter w:w="27" w:type="pct"/>
        </w:trPr>
        <w:tc>
          <w:tcPr>
            <w:tcW w:w="889" w:type="pct"/>
            <w:tcBorders>
              <w:right w:val="single" w:sz="4" w:space="0" w:color="auto"/>
            </w:tcBorders>
            <w:shd w:val="clear" w:color="auto" w:fill="auto"/>
          </w:tcPr>
          <w:p w14:paraId="749D084A" w14:textId="77777777" w:rsidR="000F5CDA" w:rsidRPr="00523CE7" w:rsidRDefault="000F5CDA" w:rsidP="000F5CDA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Оформление документа с помощью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CSS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92C4" w14:textId="77777777" w:rsidR="000F5CDA" w:rsidRPr="000F5CDA" w:rsidRDefault="00523CE7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77A1" w14:textId="5E7D78E4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D072C0D" w14:textId="77777777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C3D751" w14:textId="77777777" w:rsidR="000F5CDA" w:rsidRPr="000F5CDA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F5CDA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0B778152" w14:textId="4E6F3A48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FFFF99"/>
            <w:vAlign w:val="center"/>
          </w:tcPr>
          <w:p w14:paraId="48A21919" w14:textId="77777777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87" w:type="pct"/>
            <w:gridSpan w:val="2"/>
            <w:shd w:val="clear" w:color="auto" w:fill="auto"/>
            <w:vAlign w:val="center"/>
          </w:tcPr>
          <w:p w14:paraId="6BD18F9B" w14:textId="77777777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238601FE" w14:textId="77777777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FFFF99"/>
            <w:vAlign w:val="center"/>
          </w:tcPr>
          <w:p w14:paraId="0F3CABC7" w14:textId="77777777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shd w:val="clear" w:color="auto" w:fill="auto"/>
            <w:vAlign w:val="center"/>
          </w:tcPr>
          <w:p w14:paraId="49832D11" w14:textId="77777777" w:rsidR="000F5CDA" w:rsidRPr="000F5CDA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F5CDA"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211" w:type="pct"/>
            <w:shd w:val="clear" w:color="auto" w:fill="auto"/>
            <w:vAlign w:val="center"/>
          </w:tcPr>
          <w:p w14:paraId="5055DCC4" w14:textId="15D50339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  <w:vAlign w:val="center"/>
          </w:tcPr>
          <w:p w14:paraId="5B08B5D1" w14:textId="77777777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49" w:type="pct"/>
            <w:gridSpan w:val="2"/>
            <w:shd w:val="clear" w:color="auto" w:fill="auto"/>
            <w:vAlign w:val="center"/>
          </w:tcPr>
          <w:p w14:paraId="4B73E586" w14:textId="77777777" w:rsidR="000F5CDA" w:rsidRPr="000F5CDA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F5CDA">
              <w:rPr>
                <w:rFonts w:ascii="Times New Roman" w:hAnsi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75697EEC" w14:textId="2A3B4FED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FFFF99"/>
            <w:vAlign w:val="center"/>
          </w:tcPr>
          <w:p w14:paraId="16DEB4AB" w14:textId="77777777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shd w:val="clear" w:color="auto" w:fill="auto"/>
            <w:vAlign w:val="center"/>
          </w:tcPr>
          <w:p w14:paraId="5007C906" w14:textId="77777777" w:rsidR="000F5CDA" w:rsidRPr="000F5CDA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F5CDA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="00523CE7"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3E1FE5D4" w14:textId="3716B295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99"/>
            <w:vAlign w:val="center"/>
          </w:tcPr>
          <w:p w14:paraId="0AD9C6F4" w14:textId="77777777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CE7" w:rsidRPr="00F52D95" w14:paraId="6D4EC52E" w14:textId="77777777" w:rsidTr="00523CE7">
        <w:trPr>
          <w:gridAfter w:val="1"/>
          <w:wAfter w:w="27" w:type="pct"/>
        </w:trPr>
        <w:tc>
          <w:tcPr>
            <w:tcW w:w="889" w:type="pct"/>
            <w:tcBorders>
              <w:right w:val="single" w:sz="4" w:space="0" w:color="auto"/>
            </w:tcBorders>
            <w:shd w:val="clear" w:color="auto" w:fill="auto"/>
          </w:tcPr>
          <w:p w14:paraId="26F9BB8B" w14:textId="77777777" w:rsidR="000F5CDA" w:rsidRPr="000F5CDA" w:rsidRDefault="000F5CDA" w:rsidP="000F5CDA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Язык программирование клиентской части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JavaScript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8D7E0" w14:textId="77777777" w:rsidR="000F5CDA" w:rsidRPr="000F5CDA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F5CDA">
              <w:rPr>
                <w:rFonts w:ascii="Times New Roman" w:hAnsi="Times New Roman"/>
                <w:noProof/>
                <w:sz w:val="24"/>
                <w:szCs w:val="24"/>
              </w:rPr>
              <w:t>34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139B5" w14:textId="0E93AD4E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B1F511A" w14:textId="77777777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46A7AE" w14:textId="77777777" w:rsidR="000F5CDA" w:rsidRPr="000F5CDA" w:rsidRDefault="00523CE7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3BC2995D" w14:textId="1C1BB76C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FFFF99"/>
            <w:vAlign w:val="center"/>
          </w:tcPr>
          <w:p w14:paraId="65F9C3DC" w14:textId="77777777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87" w:type="pct"/>
            <w:gridSpan w:val="2"/>
            <w:shd w:val="clear" w:color="auto" w:fill="auto"/>
            <w:vAlign w:val="center"/>
          </w:tcPr>
          <w:p w14:paraId="5023141B" w14:textId="77777777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1F3B1409" w14:textId="77777777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FFFF99"/>
            <w:vAlign w:val="center"/>
          </w:tcPr>
          <w:p w14:paraId="562C75D1" w14:textId="77777777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shd w:val="clear" w:color="auto" w:fill="auto"/>
            <w:vAlign w:val="center"/>
          </w:tcPr>
          <w:p w14:paraId="48DF98D7" w14:textId="77777777" w:rsidR="000F5CDA" w:rsidRPr="000F5CDA" w:rsidRDefault="00523CE7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211" w:type="pct"/>
            <w:shd w:val="clear" w:color="auto" w:fill="auto"/>
            <w:vAlign w:val="center"/>
          </w:tcPr>
          <w:p w14:paraId="4CE4F91D" w14:textId="27E96DFC" w:rsidR="00523CE7" w:rsidRPr="006A4AA8" w:rsidRDefault="00523CE7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  <w:vAlign w:val="center"/>
          </w:tcPr>
          <w:p w14:paraId="664355AD" w14:textId="77777777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49" w:type="pct"/>
            <w:gridSpan w:val="2"/>
            <w:shd w:val="clear" w:color="auto" w:fill="auto"/>
            <w:vAlign w:val="center"/>
          </w:tcPr>
          <w:p w14:paraId="5D9857E1" w14:textId="77777777" w:rsidR="000F5CDA" w:rsidRPr="000F5CDA" w:rsidRDefault="00523CE7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394C502F" w14:textId="4076101D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FFFF99"/>
            <w:vAlign w:val="center"/>
          </w:tcPr>
          <w:p w14:paraId="1A965116" w14:textId="77777777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shd w:val="clear" w:color="auto" w:fill="auto"/>
            <w:vAlign w:val="center"/>
          </w:tcPr>
          <w:p w14:paraId="704A35C2" w14:textId="77777777" w:rsidR="000F5CDA" w:rsidRPr="000F5CDA" w:rsidRDefault="00523CE7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40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6F8A58DE" w14:textId="7CCDCA2E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99"/>
            <w:vAlign w:val="center"/>
          </w:tcPr>
          <w:p w14:paraId="7DF4E37C" w14:textId="77777777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CE7" w:rsidRPr="00F52D95" w14:paraId="7623E4A3" w14:textId="77777777" w:rsidTr="00523CE7">
        <w:trPr>
          <w:gridAfter w:val="1"/>
          <w:wAfter w:w="27" w:type="pct"/>
        </w:trPr>
        <w:tc>
          <w:tcPr>
            <w:tcW w:w="889" w:type="pct"/>
            <w:tcBorders>
              <w:right w:val="single" w:sz="4" w:space="0" w:color="auto"/>
            </w:tcBorders>
            <w:shd w:val="clear" w:color="auto" w:fill="auto"/>
          </w:tcPr>
          <w:p w14:paraId="4641E7F9" w14:textId="77777777" w:rsidR="000F5CDA" w:rsidRPr="00987F34" w:rsidRDefault="000F5CDA" w:rsidP="000F5CDA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(КСР)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3A39" w14:textId="77777777" w:rsidR="000F5CDA" w:rsidRPr="000F5CDA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F5CDA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DB5E7" w14:textId="526C4115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4FB30F8" w14:textId="77777777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A6542E" w14:textId="77777777" w:rsidR="000F5CDA" w:rsidRPr="000F5CDA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14:paraId="3041E394" w14:textId="77777777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FFFF99"/>
            <w:vAlign w:val="center"/>
          </w:tcPr>
          <w:p w14:paraId="722B00AE" w14:textId="77777777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87" w:type="pct"/>
            <w:gridSpan w:val="2"/>
            <w:shd w:val="clear" w:color="auto" w:fill="auto"/>
            <w:vAlign w:val="center"/>
          </w:tcPr>
          <w:p w14:paraId="42C6D796" w14:textId="77777777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6E1831B3" w14:textId="77777777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FFFF99"/>
            <w:vAlign w:val="center"/>
          </w:tcPr>
          <w:p w14:paraId="54E11D2A" w14:textId="77777777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shd w:val="clear" w:color="auto" w:fill="auto"/>
            <w:vAlign w:val="center"/>
          </w:tcPr>
          <w:p w14:paraId="31126E5D" w14:textId="77777777" w:rsidR="000F5CDA" w:rsidRPr="00523CE7" w:rsidRDefault="000F5CDA" w:rsidP="00523CE7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14:paraId="2DE403A5" w14:textId="77777777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  <w:vAlign w:val="center"/>
          </w:tcPr>
          <w:p w14:paraId="62431CDC" w14:textId="77777777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49" w:type="pct"/>
            <w:gridSpan w:val="2"/>
            <w:shd w:val="clear" w:color="auto" w:fill="auto"/>
            <w:vAlign w:val="center"/>
          </w:tcPr>
          <w:p w14:paraId="1BC03362" w14:textId="77777777" w:rsidR="000F5CDA" w:rsidRPr="000F5CDA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F5CDA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24DED8E9" w14:textId="0C54FA49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FFFF99"/>
            <w:vAlign w:val="center"/>
          </w:tcPr>
          <w:p w14:paraId="49E398E2" w14:textId="77777777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shd w:val="clear" w:color="auto" w:fill="auto"/>
            <w:vAlign w:val="center"/>
          </w:tcPr>
          <w:p w14:paraId="16287F21" w14:textId="77777777" w:rsidR="000F5CDA" w:rsidRPr="00523CE7" w:rsidRDefault="000F5CDA" w:rsidP="00523CE7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vAlign w:val="center"/>
          </w:tcPr>
          <w:p w14:paraId="5BE93A62" w14:textId="77777777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99"/>
            <w:vAlign w:val="center"/>
          </w:tcPr>
          <w:p w14:paraId="384BA73E" w14:textId="77777777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CE7" w:rsidRPr="00F52D95" w14:paraId="47478A69" w14:textId="77777777" w:rsidTr="00523CE7">
        <w:trPr>
          <w:gridAfter w:val="1"/>
          <w:wAfter w:w="27" w:type="pct"/>
          <w:trHeight w:val="971"/>
        </w:trPr>
        <w:tc>
          <w:tcPr>
            <w:tcW w:w="889" w:type="pct"/>
            <w:tcBorders>
              <w:right w:val="single" w:sz="4" w:space="0" w:color="auto"/>
            </w:tcBorders>
            <w:shd w:val="clear" w:color="auto" w:fill="auto"/>
          </w:tcPr>
          <w:p w14:paraId="257F5CED" w14:textId="77777777" w:rsidR="000F5CDA" w:rsidRPr="00987F34" w:rsidRDefault="000F5CDA" w:rsidP="000F5CDA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4"/>
                <w:szCs w:val="24"/>
              </w:rPr>
            </w:pPr>
            <w:r w:rsidRPr="00987F34">
              <w:rPr>
                <w:rFonts w:ascii="Times New Roman" w:hAnsi="Times New Roman"/>
                <w:sz w:val="24"/>
                <w:szCs w:val="24"/>
              </w:rPr>
              <w:t>Промежуточная аттестация - экзамен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5376" w14:textId="77777777" w:rsidR="000F5CDA" w:rsidRPr="000F5CDA" w:rsidRDefault="00523CE7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36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7FCC" w14:textId="1E09A1DD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4B3F2EB" w14:textId="77777777" w:rsidR="000F5CDA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34F5C7" w14:textId="77777777" w:rsidR="000F5CDA" w:rsidRPr="00523CE7" w:rsidRDefault="000F5CDA" w:rsidP="00523CE7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14:paraId="0B4020A7" w14:textId="77777777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FFFF99"/>
            <w:vAlign w:val="center"/>
          </w:tcPr>
          <w:p w14:paraId="1D7B270A" w14:textId="77777777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87" w:type="pct"/>
            <w:gridSpan w:val="2"/>
            <w:shd w:val="clear" w:color="auto" w:fill="auto"/>
            <w:vAlign w:val="center"/>
          </w:tcPr>
          <w:p w14:paraId="4F904CB7" w14:textId="77777777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06971CD3" w14:textId="77777777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FFFF99"/>
            <w:vAlign w:val="center"/>
          </w:tcPr>
          <w:p w14:paraId="2A1F701D" w14:textId="77777777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shd w:val="clear" w:color="auto" w:fill="auto"/>
            <w:vAlign w:val="center"/>
          </w:tcPr>
          <w:p w14:paraId="03EFCA41" w14:textId="77777777" w:rsidR="000F5CDA" w:rsidRPr="00523CE7" w:rsidRDefault="000F5CDA" w:rsidP="00523CE7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14:paraId="5F96A722" w14:textId="77777777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  <w:vAlign w:val="center"/>
          </w:tcPr>
          <w:p w14:paraId="5B95CD12" w14:textId="77777777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49" w:type="pct"/>
            <w:gridSpan w:val="2"/>
            <w:shd w:val="clear" w:color="auto" w:fill="auto"/>
            <w:vAlign w:val="center"/>
          </w:tcPr>
          <w:p w14:paraId="5220BBB2" w14:textId="77777777" w:rsidR="000F5CDA" w:rsidRPr="00523CE7" w:rsidRDefault="000F5CDA" w:rsidP="00523CE7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13CB595B" w14:textId="77777777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FFFF99"/>
            <w:vAlign w:val="center"/>
          </w:tcPr>
          <w:p w14:paraId="6D9C8D39" w14:textId="77777777" w:rsidR="000F5CDA" w:rsidRDefault="000F5CDA" w:rsidP="00523CE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shd w:val="clear" w:color="auto" w:fill="auto"/>
            <w:vAlign w:val="center"/>
          </w:tcPr>
          <w:p w14:paraId="675E05EE" w14:textId="77777777" w:rsidR="000F5CDA" w:rsidRPr="00523CE7" w:rsidRDefault="000F5CDA" w:rsidP="00523CE7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vAlign w:val="center"/>
          </w:tcPr>
          <w:p w14:paraId="2FC17F8B" w14:textId="77777777" w:rsidR="000F5CDA" w:rsidRPr="006A4AA8" w:rsidRDefault="000F5CDA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99"/>
            <w:vAlign w:val="center"/>
          </w:tcPr>
          <w:p w14:paraId="0A4F7224" w14:textId="77777777" w:rsidR="000F5CDA" w:rsidRDefault="000F5CDA" w:rsidP="00523CE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CE7" w:rsidRPr="00F52D95" w14:paraId="0E8AE56E" w14:textId="77777777" w:rsidTr="00523CE7">
        <w:trPr>
          <w:gridAfter w:val="1"/>
          <w:wAfter w:w="27" w:type="pct"/>
        </w:trPr>
        <w:tc>
          <w:tcPr>
            <w:tcW w:w="889" w:type="pct"/>
            <w:tcBorders>
              <w:right w:val="single" w:sz="4" w:space="0" w:color="auto"/>
            </w:tcBorders>
            <w:shd w:val="clear" w:color="auto" w:fill="auto"/>
          </w:tcPr>
          <w:p w14:paraId="027C7D9A" w14:textId="77777777" w:rsidR="00086552" w:rsidRPr="00987F34" w:rsidRDefault="00086552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F3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1FA1" w14:textId="77777777" w:rsidR="00086552" w:rsidRPr="006A4AA8" w:rsidRDefault="00FA2040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144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1E13F" w14:textId="72936FF4" w:rsidR="00086552" w:rsidRPr="006A4AA8" w:rsidRDefault="00086552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AE48A43" w14:textId="77777777" w:rsidR="00086552" w:rsidRPr="006A4AA8" w:rsidRDefault="00086552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953182" w14:textId="77777777" w:rsidR="00086552" w:rsidRPr="006A4AA8" w:rsidRDefault="00086552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31830EAB" w14:textId="6E5866D9" w:rsidR="00086552" w:rsidRPr="006A4AA8" w:rsidRDefault="00086552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FFFF99"/>
            <w:vAlign w:val="center"/>
          </w:tcPr>
          <w:p w14:paraId="50F40DEB" w14:textId="77777777" w:rsidR="00086552" w:rsidRPr="006A4AA8" w:rsidRDefault="00086552" w:rsidP="00523CE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87" w:type="pct"/>
            <w:gridSpan w:val="2"/>
            <w:shd w:val="clear" w:color="auto" w:fill="auto"/>
            <w:vAlign w:val="center"/>
          </w:tcPr>
          <w:p w14:paraId="77A52294" w14:textId="77777777" w:rsidR="00086552" w:rsidRPr="006A4AA8" w:rsidRDefault="00086552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007DCDA8" w14:textId="77777777" w:rsidR="00086552" w:rsidRPr="006A4AA8" w:rsidRDefault="00086552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FFFF99"/>
            <w:vAlign w:val="center"/>
          </w:tcPr>
          <w:p w14:paraId="450EA2D7" w14:textId="77777777" w:rsidR="00086552" w:rsidRPr="006A4AA8" w:rsidRDefault="00086552" w:rsidP="00523CE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shd w:val="clear" w:color="auto" w:fill="auto"/>
            <w:vAlign w:val="center"/>
          </w:tcPr>
          <w:p w14:paraId="30768756" w14:textId="77777777" w:rsidR="00086552" w:rsidRPr="006A4AA8" w:rsidRDefault="00086552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28</w:t>
            </w:r>
          </w:p>
        </w:tc>
        <w:tc>
          <w:tcPr>
            <w:tcW w:w="211" w:type="pct"/>
            <w:shd w:val="clear" w:color="auto" w:fill="auto"/>
            <w:vAlign w:val="center"/>
          </w:tcPr>
          <w:p w14:paraId="4818E51F" w14:textId="412D32F0" w:rsidR="00086552" w:rsidRPr="006A4AA8" w:rsidRDefault="00086552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  <w:vAlign w:val="center"/>
          </w:tcPr>
          <w:p w14:paraId="3DD355C9" w14:textId="77777777" w:rsidR="00086552" w:rsidRPr="006A4AA8" w:rsidRDefault="00086552" w:rsidP="00523CE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49" w:type="pct"/>
            <w:gridSpan w:val="2"/>
            <w:shd w:val="clear" w:color="auto" w:fill="auto"/>
            <w:vAlign w:val="center"/>
          </w:tcPr>
          <w:p w14:paraId="73E74119" w14:textId="77777777" w:rsidR="00086552" w:rsidRPr="006A4AA8" w:rsidRDefault="00FA2040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44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6109C677" w14:textId="33127C84" w:rsidR="00086552" w:rsidRPr="006A4AA8" w:rsidRDefault="00086552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FFFF99"/>
            <w:vAlign w:val="center"/>
          </w:tcPr>
          <w:p w14:paraId="1A81F0B1" w14:textId="77777777" w:rsidR="00086552" w:rsidRPr="006A4AA8" w:rsidRDefault="00086552" w:rsidP="00523CE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shd w:val="clear" w:color="auto" w:fill="auto"/>
            <w:vAlign w:val="center"/>
          </w:tcPr>
          <w:p w14:paraId="55440C04" w14:textId="77777777" w:rsidR="00086552" w:rsidRPr="006A4AA8" w:rsidRDefault="00523CE7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64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25668B4D" w14:textId="7DD22E8F" w:rsidR="00086552" w:rsidRPr="006A4AA8" w:rsidRDefault="00086552" w:rsidP="00523CE7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99"/>
            <w:vAlign w:val="center"/>
          </w:tcPr>
          <w:p w14:paraId="717AAFBA" w14:textId="77777777" w:rsidR="00086552" w:rsidRPr="006A4AA8" w:rsidRDefault="00086552" w:rsidP="00523CE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5AE3AE" w14:textId="77777777" w:rsidR="004D2CDB" w:rsidRPr="004D2CDB" w:rsidRDefault="004D2CDB" w:rsidP="004D2C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Start w:id="3" w:name="_Hlk64217020"/>
      <w:bookmarkStart w:id="4" w:name="_Hlk64025780"/>
      <w:r w:rsidRPr="004D2CDB">
        <w:rPr>
          <w:rFonts w:ascii="Times New Roman" w:hAnsi="Times New Roman"/>
          <w:sz w:val="24"/>
          <w:szCs w:val="24"/>
        </w:rPr>
        <w:t>Практические занятия (семинарские занятия /лабораторные работы) организуются, в том числе в форме 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14:paraId="5DDD8C5C" w14:textId="77777777" w:rsidR="004D2CDB" w:rsidRPr="004D2CDB" w:rsidRDefault="004D2CDB" w:rsidP="004D2CDB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4D2CDB">
        <w:rPr>
          <w:rFonts w:ascii="Times New Roman" w:hAnsi="Times New Roman"/>
          <w:sz w:val="24"/>
          <w:szCs w:val="24"/>
        </w:rPr>
        <w:t xml:space="preserve">Практическая подготовка предусматривает: </w:t>
      </w:r>
      <w:r w:rsidRPr="004D2CDB">
        <w:rPr>
          <w:rFonts w:ascii="Times New Roman" w:hAnsi="Times New Roman"/>
          <w:iCs/>
          <w:sz w:val="24"/>
          <w:szCs w:val="24"/>
        </w:rPr>
        <w:t>– выполнение проекта по профилю профессиональной деятельности и направленности образовательной программы.</w:t>
      </w:r>
    </w:p>
    <w:p w14:paraId="175E92E5" w14:textId="77777777" w:rsidR="004D2CDB" w:rsidRPr="004D2CDB" w:rsidRDefault="004D2CDB" w:rsidP="004D2C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2CDB">
        <w:rPr>
          <w:rFonts w:ascii="Times New Roman" w:hAnsi="Times New Roman"/>
          <w:sz w:val="24"/>
          <w:szCs w:val="24"/>
        </w:rPr>
        <w:t>На проведение  практических занятий (семинарских занятий /лабораторных работ) в форме  практической подготовки  отводится _20___ часов.</w:t>
      </w:r>
    </w:p>
    <w:p w14:paraId="22361D21" w14:textId="77777777" w:rsidR="004D2CDB" w:rsidRPr="004D2CDB" w:rsidRDefault="004D2CDB" w:rsidP="004D2C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2CDB">
        <w:rPr>
          <w:rFonts w:ascii="Times New Roman" w:hAnsi="Times New Roman"/>
          <w:i/>
          <w:sz w:val="24"/>
          <w:szCs w:val="24"/>
        </w:rPr>
        <w:t xml:space="preserve"> </w:t>
      </w:r>
      <w:r w:rsidRPr="004D2CDB">
        <w:rPr>
          <w:rFonts w:ascii="Times New Roman" w:hAnsi="Times New Roman"/>
          <w:sz w:val="24"/>
          <w:szCs w:val="24"/>
        </w:rPr>
        <w:t>Практическая подготовка направлена на формирование и развитие:</w:t>
      </w:r>
    </w:p>
    <w:p w14:paraId="11084ED6" w14:textId="77777777" w:rsidR="004D2CDB" w:rsidRPr="004D2CDB" w:rsidRDefault="004D2CDB" w:rsidP="004D2C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2CDB">
        <w:rPr>
          <w:rFonts w:ascii="Times New Roman" w:hAnsi="Times New Roman"/>
          <w:sz w:val="24"/>
          <w:szCs w:val="24"/>
        </w:rPr>
        <w:t xml:space="preserve">-  практических навыков в соответствии с профилем ОП: </w:t>
      </w:r>
    </w:p>
    <w:p w14:paraId="3DAD61CA" w14:textId="77777777" w:rsidR="004D2CDB" w:rsidRPr="004D2CDB" w:rsidRDefault="004D2CDB" w:rsidP="004D2CDB">
      <w:pPr>
        <w:numPr>
          <w:ilvl w:val="0"/>
          <w:numId w:val="27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D2CDB">
        <w:rPr>
          <w:rFonts w:ascii="Times New Roman" w:hAnsi="Times New Roman"/>
          <w:sz w:val="24"/>
          <w:szCs w:val="24"/>
        </w:rPr>
        <w:t>Формирование и анализ требований к информатизации и автоматизации прикладных процессов, формализация предметной области проекта</w:t>
      </w:r>
    </w:p>
    <w:p w14:paraId="3F8D5AA6" w14:textId="77777777" w:rsidR="004D2CDB" w:rsidRPr="004D2CDB" w:rsidRDefault="004D2CDB" w:rsidP="004D2CDB">
      <w:pPr>
        <w:numPr>
          <w:ilvl w:val="0"/>
          <w:numId w:val="27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D2CDB">
        <w:rPr>
          <w:rFonts w:ascii="Times New Roman" w:hAnsi="Times New Roman"/>
          <w:sz w:val="24"/>
          <w:szCs w:val="24"/>
        </w:rPr>
        <w:t xml:space="preserve">Моделирование прикладных и информационных процессов </w:t>
      </w:r>
    </w:p>
    <w:p w14:paraId="2CDB6B19" w14:textId="77777777" w:rsidR="004D2CDB" w:rsidRPr="004D2CDB" w:rsidRDefault="004D2CDB" w:rsidP="004D2CDB">
      <w:pPr>
        <w:numPr>
          <w:ilvl w:val="0"/>
          <w:numId w:val="27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bookmarkStart w:id="5" w:name="_Hlk64277563"/>
      <w:r w:rsidRPr="004D2CDB">
        <w:rPr>
          <w:rFonts w:ascii="Times New Roman" w:hAnsi="Times New Roman"/>
          <w:sz w:val="24"/>
          <w:szCs w:val="24"/>
        </w:rPr>
        <w:lastRenderedPageBreak/>
        <w:t>Составление технико-экономического обоснования проектных решений и технического задания на разработку информационной системы</w:t>
      </w:r>
    </w:p>
    <w:p w14:paraId="78A85AEC" w14:textId="77777777" w:rsidR="004D2CDB" w:rsidRPr="004D2CDB" w:rsidRDefault="004D2CDB" w:rsidP="004D2CDB">
      <w:pPr>
        <w:numPr>
          <w:ilvl w:val="0"/>
          <w:numId w:val="27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D2CDB">
        <w:rPr>
          <w:rFonts w:ascii="Times New Roman" w:hAnsi="Times New Roman"/>
          <w:sz w:val="24"/>
          <w:szCs w:val="24"/>
        </w:rPr>
        <w:t>Проектирование информационных систем по видам обеспечения</w:t>
      </w:r>
    </w:p>
    <w:bookmarkEnd w:id="5"/>
    <w:p w14:paraId="6DB4FC74" w14:textId="77777777" w:rsidR="004D2CDB" w:rsidRPr="004D2CDB" w:rsidRDefault="004D2CDB" w:rsidP="004D2CDB">
      <w:pPr>
        <w:numPr>
          <w:ilvl w:val="0"/>
          <w:numId w:val="27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D2CDB">
        <w:rPr>
          <w:rFonts w:ascii="Times New Roman" w:hAnsi="Times New Roman"/>
          <w:sz w:val="24"/>
          <w:szCs w:val="24"/>
        </w:rPr>
        <w:t>Программирование приложений, создание прототипа информационной системы</w:t>
      </w:r>
    </w:p>
    <w:p w14:paraId="422517BC" w14:textId="77777777" w:rsidR="004D2CDB" w:rsidRPr="00F40F98" w:rsidRDefault="004D2CDB" w:rsidP="004D2CDB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6" w:name="_Hlk64535939"/>
      <w:r w:rsidRPr="00F40F98">
        <w:rPr>
          <w:rFonts w:ascii="Times New Roman" w:hAnsi="Times New Roman"/>
          <w:sz w:val="24"/>
          <w:szCs w:val="24"/>
        </w:rPr>
        <w:t>Ведение технической документации</w:t>
      </w:r>
    </w:p>
    <w:bookmarkEnd w:id="6"/>
    <w:p w14:paraId="007F7386" w14:textId="2243AAF1" w:rsidR="004D2CDB" w:rsidRPr="004D2CDB" w:rsidRDefault="004D2CDB" w:rsidP="004D2CDB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bookmarkEnd w:id="3"/>
    <w:p w14:paraId="347F8E42" w14:textId="77777777" w:rsidR="004D2CDB" w:rsidRPr="004D2CDB" w:rsidRDefault="004D2CDB" w:rsidP="004D2C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2CDB">
        <w:rPr>
          <w:rFonts w:ascii="Times New Roman" w:hAnsi="Times New Roman"/>
          <w:sz w:val="24"/>
          <w:szCs w:val="24"/>
        </w:rPr>
        <w:t xml:space="preserve">-  </w:t>
      </w:r>
      <w:bookmarkStart w:id="7" w:name="_Hlk64041388"/>
      <w:r w:rsidRPr="004D2CDB">
        <w:rPr>
          <w:rFonts w:ascii="Times New Roman" w:hAnsi="Times New Roman"/>
          <w:sz w:val="24"/>
          <w:szCs w:val="24"/>
        </w:rPr>
        <w:t xml:space="preserve">компетенций -  </w:t>
      </w:r>
      <w:bookmarkStart w:id="8" w:name="_Hlk64193359"/>
      <w:bookmarkEnd w:id="4"/>
      <w:bookmarkEnd w:id="7"/>
      <w:r w:rsidRPr="004D2CDB">
        <w:rPr>
          <w:rFonts w:ascii="Times New Roman" w:hAnsi="Times New Roman"/>
          <w:sz w:val="24"/>
          <w:szCs w:val="24"/>
        </w:rPr>
        <w:t>ПК-8</w:t>
      </w:r>
    </w:p>
    <w:p w14:paraId="1C8144C2" w14:textId="77777777" w:rsidR="004D2CDB" w:rsidRPr="004D2CDB" w:rsidRDefault="004D2CDB" w:rsidP="004D2C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2CDB">
        <w:rPr>
          <w:rFonts w:ascii="Times New Roman" w:hAnsi="Times New Roman"/>
          <w:sz w:val="24"/>
          <w:szCs w:val="24"/>
        </w:rPr>
        <w:t>Способен разрабатывать лингвистическое, информационное и программное обеспечение ИС (ИИС) и сопровождающую его документацию-     компетенций -  ОПК-3</w:t>
      </w:r>
    </w:p>
    <w:bookmarkEnd w:id="8"/>
    <w:p w14:paraId="56EE48EE" w14:textId="26379018" w:rsidR="005E4FA2" w:rsidRDefault="005E4FA2" w:rsidP="004D2CDB">
      <w:pPr>
        <w:tabs>
          <w:tab w:val="left" w:pos="948"/>
        </w:tabs>
        <w:jc w:val="both"/>
        <w:rPr>
          <w:rFonts w:ascii="Times New Roman" w:hAnsi="Times New Roman"/>
          <w:sz w:val="24"/>
          <w:szCs w:val="24"/>
        </w:rPr>
      </w:pPr>
    </w:p>
    <w:p w14:paraId="3BDEC96E" w14:textId="77777777" w:rsidR="00110CCB" w:rsidRPr="00F52D95" w:rsidRDefault="00110CCB" w:rsidP="00110CCB">
      <w:pPr>
        <w:spacing w:after="0"/>
        <w:ind w:firstLine="709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реализуется в </w:t>
      </w:r>
      <w:r w:rsidRPr="00A90FB9">
        <w:rPr>
          <w:rFonts w:ascii="Times New Roman" w:hAnsi="Times New Roman"/>
          <w:sz w:val="24"/>
          <w:szCs w:val="24"/>
        </w:rPr>
        <w:t>рамках занятий лабораторного типа.</w:t>
      </w:r>
    </w:p>
    <w:p w14:paraId="56436D21" w14:textId="77777777" w:rsidR="00110CCB" w:rsidRPr="00F52D95" w:rsidRDefault="00110CCB" w:rsidP="00110CCB">
      <w:pPr>
        <w:spacing w:after="0"/>
        <w:ind w:firstLine="709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>
        <w:rPr>
          <w:rFonts w:ascii="Times New Roman" w:hAnsi="Times New Roman"/>
          <w:sz w:val="24"/>
          <w:szCs w:val="24"/>
        </w:rPr>
        <w:t>традиционной форме -</w:t>
      </w:r>
      <w:r w:rsidRPr="00A90FB9">
        <w:rPr>
          <w:rFonts w:ascii="Times New Roman" w:hAnsi="Times New Roman"/>
          <w:sz w:val="24"/>
          <w:szCs w:val="24"/>
        </w:rPr>
        <w:t xml:space="preserve"> экзамен, включающий </w:t>
      </w:r>
      <w:r>
        <w:rPr>
          <w:rFonts w:ascii="Times New Roman" w:hAnsi="Times New Roman"/>
          <w:sz w:val="24"/>
          <w:szCs w:val="24"/>
        </w:rPr>
        <w:t>ответы</w:t>
      </w:r>
      <w:r w:rsidRPr="00A90FB9">
        <w:rPr>
          <w:rFonts w:ascii="Times New Roman" w:hAnsi="Times New Roman"/>
          <w:sz w:val="24"/>
          <w:szCs w:val="24"/>
        </w:rPr>
        <w:t xml:space="preserve"> на вопросы по программе дисциплины</w:t>
      </w:r>
      <w:r>
        <w:rPr>
          <w:rFonts w:ascii="Times New Roman" w:hAnsi="Times New Roman"/>
          <w:sz w:val="24"/>
          <w:szCs w:val="24"/>
        </w:rPr>
        <w:t>.</w:t>
      </w:r>
    </w:p>
    <w:p w14:paraId="2908EB2C" w14:textId="77777777" w:rsidR="00786EFA" w:rsidRDefault="00786EFA" w:rsidP="008D7FDC">
      <w:pPr>
        <w:jc w:val="both"/>
        <w:rPr>
          <w:rFonts w:ascii="Times New Roman" w:hAnsi="Times New Roman"/>
          <w:i/>
          <w:sz w:val="18"/>
          <w:szCs w:val="18"/>
        </w:rPr>
      </w:pPr>
    </w:p>
    <w:p w14:paraId="253CDB25" w14:textId="77777777" w:rsidR="00110CCB" w:rsidRDefault="00F64CB8" w:rsidP="00110CCB">
      <w:pPr>
        <w:numPr>
          <w:ilvl w:val="0"/>
          <w:numId w:val="13"/>
        </w:numPr>
        <w:spacing w:after="0"/>
        <w:ind w:right="-426"/>
        <w:jc w:val="both"/>
        <w:rPr>
          <w:b/>
          <w:sz w:val="18"/>
          <w:szCs w:val="18"/>
        </w:rPr>
      </w:pPr>
      <w:r w:rsidRPr="00110CCB">
        <w:rPr>
          <w:rFonts w:ascii="Times New Roman" w:hAnsi="Times New Roman"/>
          <w:b/>
          <w:sz w:val="24"/>
          <w:szCs w:val="24"/>
        </w:rPr>
        <w:t>Учебно</w:t>
      </w:r>
      <w:r w:rsidRPr="00B05939">
        <w:rPr>
          <w:rFonts w:ascii="Times New Roman" w:hAnsi="Times New Roman"/>
          <w:b/>
          <w:sz w:val="24"/>
          <w:szCs w:val="24"/>
        </w:rPr>
        <w:t xml:space="preserve">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14:paraId="3548BE01" w14:textId="77777777" w:rsidR="00110CCB" w:rsidRPr="00A90FB9" w:rsidRDefault="00110CCB" w:rsidP="00110CCB">
      <w:pPr>
        <w:pStyle w:val="Style4"/>
        <w:widowControl/>
        <w:spacing w:line="276" w:lineRule="auto"/>
        <w:ind w:firstLine="709"/>
        <w:jc w:val="both"/>
        <w:rPr>
          <w:bCs/>
        </w:rPr>
      </w:pPr>
      <w:r w:rsidRPr="00A90FB9">
        <w:rPr>
          <w:rStyle w:val="FontStyle12"/>
          <w:sz w:val="24"/>
          <w:szCs w:val="24"/>
        </w:rPr>
        <w:t>Цель самостоятельной работы - формирование навыков непрерывного самообразования и профессионального совершенствования.</w:t>
      </w:r>
    </w:p>
    <w:p w14:paraId="6686D96A" w14:textId="77777777" w:rsidR="00110CCB" w:rsidRPr="00A90FB9" w:rsidRDefault="00110CCB" w:rsidP="00110CC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90FB9">
        <w:rPr>
          <w:rFonts w:ascii="Times New Roman" w:hAnsi="Times New Roman"/>
          <w:bCs/>
          <w:sz w:val="24"/>
          <w:szCs w:val="24"/>
        </w:rPr>
        <w:t>Самостоятельная работа способствует формированию аналитического и творческого мышления, совершенствует способы организации исследовательской деятельности, воспитывает целеустремленность, системность и последовательность в работе студентов, развивает у них навык завершать начатую работу.</w:t>
      </w:r>
    </w:p>
    <w:p w14:paraId="1170C8DA" w14:textId="77777777" w:rsidR="00110CCB" w:rsidRPr="00A90FB9" w:rsidRDefault="00110CCB" w:rsidP="00110CC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90FB9">
        <w:rPr>
          <w:rFonts w:ascii="Times New Roman" w:hAnsi="Times New Roman"/>
          <w:bCs/>
          <w:sz w:val="24"/>
          <w:szCs w:val="24"/>
        </w:rPr>
        <w:t xml:space="preserve">Основные виды </w:t>
      </w:r>
      <w:r w:rsidRPr="00A90FB9">
        <w:rPr>
          <w:rFonts w:ascii="Times New Roman" w:hAnsi="Times New Roman"/>
          <w:sz w:val="24"/>
          <w:szCs w:val="24"/>
        </w:rPr>
        <w:t>самостоятельной работы студентов</w:t>
      </w:r>
      <w:r w:rsidRPr="00A90FB9">
        <w:rPr>
          <w:rFonts w:ascii="Times New Roman" w:hAnsi="Times New Roman"/>
          <w:bCs/>
          <w:sz w:val="24"/>
          <w:szCs w:val="24"/>
        </w:rPr>
        <w:t>:</w:t>
      </w:r>
    </w:p>
    <w:p w14:paraId="7753CD7D" w14:textId="77777777" w:rsidR="00110CCB" w:rsidRPr="00A90FB9" w:rsidRDefault="00110CCB" w:rsidP="00110CC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- работа с основной и дополнительной литературой;</w:t>
      </w:r>
    </w:p>
    <w:p w14:paraId="63EDD6B2" w14:textId="77777777" w:rsidR="00110CCB" w:rsidRPr="00A90FB9" w:rsidRDefault="00110CCB" w:rsidP="00110CC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- изучение категориального аппарата дисциплины;</w:t>
      </w:r>
    </w:p>
    <w:p w14:paraId="70602FA0" w14:textId="77777777" w:rsidR="00110CCB" w:rsidRPr="00A90FB9" w:rsidRDefault="00110CCB" w:rsidP="00110CC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- самостоятельное изучение тем дисциплины;</w:t>
      </w:r>
    </w:p>
    <w:p w14:paraId="1A254032" w14:textId="77777777" w:rsidR="00110CCB" w:rsidRPr="00A90FB9" w:rsidRDefault="00110CCB" w:rsidP="00110CC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- подготовка докладов-презентаций;</w:t>
      </w:r>
    </w:p>
    <w:p w14:paraId="3C7EB4A6" w14:textId="77777777" w:rsidR="00110CCB" w:rsidRPr="00A90FB9" w:rsidRDefault="00110CCB" w:rsidP="00110CC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A90FB9">
        <w:rPr>
          <w:rFonts w:ascii="Times New Roman" w:hAnsi="Times New Roman"/>
          <w:spacing w:val="-4"/>
          <w:sz w:val="24"/>
          <w:szCs w:val="24"/>
        </w:rPr>
        <w:t xml:space="preserve">- подготовка к </w:t>
      </w:r>
      <w:r>
        <w:rPr>
          <w:rFonts w:ascii="Times New Roman" w:hAnsi="Times New Roman"/>
          <w:spacing w:val="-4"/>
          <w:sz w:val="24"/>
          <w:szCs w:val="24"/>
        </w:rPr>
        <w:t>экзамену</w:t>
      </w:r>
      <w:r w:rsidRPr="00A90FB9">
        <w:rPr>
          <w:rFonts w:ascii="Times New Roman" w:hAnsi="Times New Roman"/>
          <w:spacing w:val="-4"/>
          <w:sz w:val="24"/>
          <w:szCs w:val="24"/>
        </w:rPr>
        <w:t>;</w:t>
      </w:r>
    </w:p>
    <w:p w14:paraId="7DB22F82" w14:textId="77777777" w:rsidR="00110CCB" w:rsidRPr="00A90FB9" w:rsidRDefault="00110CCB" w:rsidP="00110CC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- работа в библиотеке;</w:t>
      </w:r>
    </w:p>
    <w:p w14:paraId="61E70B86" w14:textId="77777777" w:rsidR="00110CCB" w:rsidRPr="00A90FB9" w:rsidRDefault="00110CCB" w:rsidP="00110CC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- изучение сайтов по темам дисциплины в сети Интернет.</w:t>
      </w:r>
    </w:p>
    <w:p w14:paraId="66F4180B" w14:textId="77777777" w:rsidR="00110CCB" w:rsidRPr="00A90FB9" w:rsidRDefault="00110CCB" w:rsidP="00110CCB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bCs/>
          <w:sz w:val="24"/>
          <w:szCs w:val="24"/>
        </w:rPr>
        <w:t>Работа с основной и дополнительной литературой</w:t>
      </w:r>
    </w:p>
    <w:p w14:paraId="1FDE438C" w14:textId="77777777" w:rsidR="00110CCB" w:rsidRPr="00A90FB9" w:rsidRDefault="00110CCB" w:rsidP="00110CC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Изучение рекомендованной литературы следует начинать с учебников и учебных пособий, затем переходить к научным монографиям и материалам периодических изданий. Работа с литературой предусматривает конспектирование наиболее актуальных и познавательных материалов. Это не только мобилизует внимание, но и способствует более глубокому осмыслению материала, его лучшему запоминанию, а также позволяет студентам проводить систематизацию и сравнительный анализ изучаемой информации. Таким образом, конспектирование – одна из основных форм самостоятельного труда, которая требует от студента активно работать с учебной литературой и не ограничиваться конспектом лекций.</w:t>
      </w:r>
    </w:p>
    <w:p w14:paraId="47144337" w14:textId="77777777" w:rsidR="00110CCB" w:rsidRPr="00A90FB9" w:rsidRDefault="00110CCB" w:rsidP="00110CC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Студент должен уметь самостоятельно подбирать необходимую литературу для учебной и научной работы, уметь обращаться с предметными каталогами и библиографическим справочником библиотеки. </w:t>
      </w:r>
    </w:p>
    <w:p w14:paraId="058E3F4A" w14:textId="77777777" w:rsidR="00110CCB" w:rsidRPr="00A90FB9" w:rsidRDefault="00110CCB" w:rsidP="00110CCB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bCs/>
          <w:sz w:val="24"/>
          <w:szCs w:val="24"/>
        </w:rPr>
        <w:t>Изучение категориального аппарата дисциплины</w:t>
      </w:r>
    </w:p>
    <w:p w14:paraId="4ED664A0" w14:textId="77777777" w:rsidR="00110CCB" w:rsidRPr="00A90FB9" w:rsidRDefault="00110CCB" w:rsidP="00110CC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Изучение и осмысление экономических категорий требует проработки лекционного материала, выполнения практических заданий, изучение словарей, энциклопедий, справочников.</w:t>
      </w:r>
    </w:p>
    <w:p w14:paraId="2E9B727D" w14:textId="77777777" w:rsidR="00110CCB" w:rsidRPr="00A90FB9" w:rsidRDefault="00110CCB" w:rsidP="00110CC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lastRenderedPageBreak/>
        <w:t xml:space="preserve">Индивидуальная самостоятельная работа студента направлена на овладение и грамотное применение терминологии в области </w:t>
      </w:r>
      <w:r>
        <w:rPr>
          <w:rFonts w:ascii="Times New Roman" w:hAnsi="Times New Roman"/>
          <w:sz w:val="24"/>
          <w:szCs w:val="24"/>
        </w:rPr>
        <w:t>разработки интернет-приложений</w:t>
      </w:r>
      <w:r w:rsidRPr="00A90FB9">
        <w:rPr>
          <w:rFonts w:ascii="Times New Roman" w:hAnsi="Times New Roman"/>
          <w:sz w:val="24"/>
          <w:szCs w:val="24"/>
        </w:rPr>
        <w:t xml:space="preserve">. </w:t>
      </w:r>
    </w:p>
    <w:p w14:paraId="3E3DE3A8" w14:textId="77777777" w:rsidR="00110CCB" w:rsidRPr="00A90FB9" w:rsidRDefault="00110CCB" w:rsidP="00110CCB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Самостоятельное изучение тем дисциплины</w:t>
      </w:r>
    </w:p>
    <w:p w14:paraId="136D6E49" w14:textId="77777777" w:rsidR="00110CCB" w:rsidRPr="00A90FB9" w:rsidRDefault="00110CCB" w:rsidP="00110CC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Особое место отводится самостоятельной проработке студентами отдельных разделов и тем изучаемой дисциплины. Такой подход вырабатывает у студентов инициативу, стремление к увеличению объема знаний, умений и навыков, всестороннего овладения способами и приемами профессиональной деятельности.</w:t>
      </w:r>
    </w:p>
    <w:p w14:paraId="24E0DD4A" w14:textId="77777777" w:rsidR="00110CCB" w:rsidRPr="00A90FB9" w:rsidRDefault="00110CCB" w:rsidP="00110CC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Изучение вопросов определенной темы направлено на более глубокое усвоение основных категорий </w:t>
      </w:r>
      <w:r>
        <w:rPr>
          <w:rFonts w:ascii="Times New Roman" w:hAnsi="Times New Roman"/>
          <w:sz w:val="24"/>
          <w:szCs w:val="24"/>
        </w:rPr>
        <w:t>интернет-программирование</w:t>
      </w:r>
      <w:r w:rsidRPr="00A90FB9">
        <w:rPr>
          <w:rFonts w:ascii="Times New Roman" w:hAnsi="Times New Roman"/>
          <w:sz w:val="24"/>
          <w:szCs w:val="24"/>
        </w:rPr>
        <w:t xml:space="preserve">, понимание </w:t>
      </w:r>
      <w:r>
        <w:rPr>
          <w:rFonts w:ascii="Times New Roman" w:hAnsi="Times New Roman"/>
          <w:sz w:val="24"/>
          <w:szCs w:val="24"/>
        </w:rPr>
        <w:t>технологий размещения сайтов</w:t>
      </w:r>
      <w:r w:rsidRPr="00A90FB9">
        <w:rPr>
          <w:rFonts w:ascii="Times New Roman" w:hAnsi="Times New Roman"/>
          <w:sz w:val="24"/>
          <w:szCs w:val="24"/>
        </w:rPr>
        <w:t>, совершенствование навыка анализа теоретического и эмпирического материала.</w:t>
      </w:r>
    </w:p>
    <w:p w14:paraId="3F800974" w14:textId="77777777" w:rsidR="00110CCB" w:rsidRPr="00A90FB9" w:rsidRDefault="00110CCB" w:rsidP="00110CCB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Подготовка докладов-презентаций</w:t>
      </w:r>
    </w:p>
    <w:p w14:paraId="6EBEA2D3" w14:textId="77777777" w:rsidR="00110CCB" w:rsidRPr="00A90FB9" w:rsidRDefault="00110CCB" w:rsidP="00110CCB">
      <w:pPr>
        <w:shd w:val="clear" w:color="auto" w:fill="FFFFFF"/>
        <w:spacing w:after="0"/>
        <w:ind w:firstLine="709"/>
        <w:jc w:val="both"/>
        <w:rPr>
          <w:rStyle w:val="FontStyle11"/>
          <w:b w:val="0"/>
          <w:sz w:val="24"/>
          <w:szCs w:val="24"/>
        </w:rPr>
      </w:pPr>
      <w:r w:rsidRPr="00A90FB9">
        <w:rPr>
          <w:rStyle w:val="FontStyle11"/>
          <w:b w:val="0"/>
          <w:sz w:val="24"/>
          <w:szCs w:val="24"/>
        </w:rPr>
        <w:t>Написание докладов и подготовка презентации позволяет студентам глубже изучить темы курса, самостоятельно освоить изучаемый материал, пользуясь учебными пособиями и научными работами. Тема реферата может назначаться преподавателем или инициироваться студентом.</w:t>
      </w:r>
    </w:p>
    <w:p w14:paraId="7EBE35DC" w14:textId="77777777" w:rsidR="00110CCB" w:rsidRPr="00A90FB9" w:rsidRDefault="00110CCB" w:rsidP="00110CC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Подготовка к экзамену</w:t>
      </w:r>
    </w:p>
    <w:p w14:paraId="3CDC157D" w14:textId="77777777" w:rsidR="00110CCB" w:rsidRPr="00A90FB9" w:rsidRDefault="00110CCB" w:rsidP="00110CC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Промежуточная аттестация студентов по дисциплине проходит в виде </w:t>
      </w:r>
      <w:r>
        <w:rPr>
          <w:rFonts w:ascii="Times New Roman" w:hAnsi="Times New Roman"/>
          <w:sz w:val="24"/>
          <w:szCs w:val="24"/>
        </w:rPr>
        <w:t>экзамена и предусматривает оценку</w:t>
      </w:r>
      <w:r w:rsidRPr="00A90FB9">
        <w:rPr>
          <w:rFonts w:ascii="Times New Roman" w:hAnsi="Times New Roman"/>
          <w:sz w:val="24"/>
          <w:szCs w:val="24"/>
        </w:rPr>
        <w:t xml:space="preserve">. Условием успешного прохождения промежуточной аттестации является систематическая работа студента в течение семестра. В этом случае подготовка к </w:t>
      </w:r>
      <w:r>
        <w:rPr>
          <w:rFonts w:ascii="Times New Roman" w:hAnsi="Times New Roman"/>
          <w:sz w:val="24"/>
          <w:szCs w:val="24"/>
        </w:rPr>
        <w:t>экзамену</w:t>
      </w:r>
      <w:r w:rsidRPr="00A90FB9">
        <w:rPr>
          <w:rFonts w:ascii="Times New Roman" w:hAnsi="Times New Roman"/>
          <w:sz w:val="24"/>
          <w:szCs w:val="24"/>
        </w:rPr>
        <w:t xml:space="preserve"> является систематизацией всех полученных знаний по данной дисциплине.</w:t>
      </w:r>
    </w:p>
    <w:p w14:paraId="6F577C2A" w14:textId="77777777" w:rsidR="00110CCB" w:rsidRPr="00A90FB9" w:rsidRDefault="00110CCB" w:rsidP="00110CC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Рекомендуется внимательно изучить перечень вопросов к </w:t>
      </w:r>
      <w:r>
        <w:rPr>
          <w:rFonts w:ascii="Times New Roman" w:hAnsi="Times New Roman"/>
          <w:sz w:val="24"/>
          <w:szCs w:val="24"/>
        </w:rPr>
        <w:t>экзамен</w:t>
      </w:r>
      <w:r w:rsidRPr="00A90FB9">
        <w:rPr>
          <w:rFonts w:ascii="Times New Roman" w:hAnsi="Times New Roman"/>
          <w:sz w:val="24"/>
          <w:szCs w:val="24"/>
        </w:rPr>
        <w:t>у, а также использовать в процессе обучения программу, учебно-методический комплекс, другие методические материалы.</w:t>
      </w:r>
    </w:p>
    <w:p w14:paraId="2BC19D2B" w14:textId="77777777" w:rsidR="00110CCB" w:rsidRPr="00A90FB9" w:rsidRDefault="00110CCB" w:rsidP="00110CC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Желательно спланировать троекратный просмотр материала перед </w:t>
      </w:r>
      <w:r>
        <w:rPr>
          <w:rFonts w:ascii="Times New Roman" w:hAnsi="Times New Roman"/>
          <w:sz w:val="24"/>
          <w:szCs w:val="24"/>
        </w:rPr>
        <w:t>экзаменом</w:t>
      </w:r>
      <w:r w:rsidRPr="00A90FB9">
        <w:rPr>
          <w:rFonts w:ascii="Times New Roman" w:hAnsi="Times New Roman"/>
          <w:sz w:val="24"/>
          <w:szCs w:val="24"/>
        </w:rPr>
        <w:t>. Во-первых, внимательное чтение с осмыслением, подчеркиванием и составлением краткого плана ответа. Во-вторых, повторная проработка наиболее сложных вопросов. В-третьих, быстрый просмотр материала или планов ответов для его систематизации в памяти.</w:t>
      </w:r>
    </w:p>
    <w:p w14:paraId="7D57275A" w14:textId="77777777" w:rsidR="00110CCB" w:rsidRPr="00A90FB9" w:rsidRDefault="00110CCB" w:rsidP="00110CCB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bCs/>
          <w:sz w:val="24"/>
          <w:szCs w:val="24"/>
        </w:rPr>
        <w:t>Самостоятельная работа в библиотеке</w:t>
      </w:r>
    </w:p>
    <w:p w14:paraId="53CBD330" w14:textId="77777777" w:rsidR="00110CCB" w:rsidRPr="00A90FB9" w:rsidRDefault="00110CCB" w:rsidP="00110CC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Важным аспектом самостоятельной подготовки студентов является работа с библиотечным фондом.</w:t>
      </w:r>
    </w:p>
    <w:p w14:paraId="6CFA7ADF" w14:textId="77777777" w:rsidR="00110CCB" w:rsidRPr="00A90FB9" w:rsidRDefault="00110CCB" w:rsidP="00110CC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Это работа предполагает различные варианты повышения профессионального уровня студентов:</w:t>
      </w:r>
    </w:p>
    <w:p w14:paraId="3817267E" w14:textId="77777777" w:rsidR="00110CCB" w:rsidRPr="00A90FB9" w:rsidRDefault="00110CCB" w:rsidP="00110CC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а) получение книг для подробного изучения в течение семестра на научном абонементе; </w:t>
      </w:r>
    </w:p>
    <w:p w14:paraId="6D065C6A" w14:textId="77777777" w:rsidR="00110CCB" w:rsidRPr="00A90FB9" w:rsidRDefault="00110CCB" w:rsidP="00110CC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б) изучение книг, журналов, газет - в читальном зале; </w:t>
      </w:r>
    </w:p>
    <w:p w14:paraId="439F9CB8" w14:textId="77777777" w:rsidR="00110CCB" w:rsidRPr="00A90FB9" w:rsidRDefault="00110CCB" w:rsidP="00110CC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в) возможность поиска необходимого материала посредством электронного каталога; </w:t>
      </w:r>
    </w:p>
    <w:p w14:paraId="784A34DE" w14:textId="77777777" w:rsidR="00110CCB" w:rsidRPr="00A90FB9" w:rsidRDefault="00110CCB" w:rsidP="00110CC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г) получение необходимых сведений об источниках информации у сотрудников библиотеки.</w:t>
      </w:r>
    </w:p>
    <w:p w14:paraId="25BD5AE9" w14:textId="77777777" w:rsidR="00110CCB" w:rsidRPr="00A90FB9" w:rsidRDefault="00110CCB" w:rsidP="00110CCB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bCs/>
          <w:spacing w:val="-4"/>
          <w:sz w:val="24"/>
          <w:szCs w:val="24"/>
        </w:rPr>
        <w:t>Изучение сайтов по темам дисциплины в сети Интернет</w:t>
      </w:r>
    </w:p>
    <w:p w14:paraId="19DA77BA" w14:textId="77777777" w:rsidR="00110CCB" w:rsidRPr="00A90FB9" w:rsidRDefault="00110CCB" w:rsidP="00110CCB">
      <w:pPr>
        <w:shd w:val="clear" w:color="auto" w:fill="FFFFFF"/>
        <w:spacing w:after="0"/>
        <w:ind w:firstLine="709"/>
        <w:jc w:val="both"/>
        <w:rPr>
          <w:rStyle w:val="FontStyle11"/>
          <w:b w:val="0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 Необходимо помнить об оформлении ссылок на Интернет-источники.</w:t>
      </w:r>
    </w:p>
    <w:p w14:paraId="669E8180" w14:textId="77777777" w:rsidR="00110CCB" w:rsidRPr="00A90FB9" w:rsidRDefault="00110CCB" w:rsidP="00110CCB">
      <w:pPr>
        <w:pStyle w:val="ab"/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A90FB9">
        <w:t xml:space="preserve">Для повышения эффективности самостоятельной работы студентов преподавателю целесообразно использовать следующие виды деятельности: </w:t>
      </w:r>
    </w:p>
    <w:p w14:paraId="45010C34" w14:textId="77777777" w:rsidR="00110CCB" w:rsidRPr="00A90FB9" w:rsidRDefault="00110CCB" w:rsidP="00110CCB">
      <w:pPr>
        <w:pStyle w:val="ab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A90FB9">
        <w:t xml:space="preserve">консультации, </w:t>
      </w:r>
    </w:p>
    <w:p w14:paraId="03B07816" w14:textId="77777777" w:rsidR="00110CCB" w:rsidRPr="00A90FB9" w:rsidRDefault="00110CCB" w:rsidP="00110CCB">
      <w:pPr>
        <w:pStyle w:val="ab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A90FB9">
        <w:lastRenderedPageBreak/>
        <w:t xml:space="preserve">выдача заданий на самостоятельную работу, </w:t>
      </w:r>
    </w:p>
    <w:p w14:paraId="1B205E4E" w14:textId="77777777" w:rsidR="00110CCB" w:rsidRDefault="00110CCB" w:rsidP="00110CCB">
      <w:pPr>
        <w:pStyle w:val="ab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7168ED">
        <w:t>информационное обеспечение обучения,</w:t>
      </w:r>
    </w:p>
    <w:p w14:paraId="72F90275" w14:textId="77777777" w:rsidR="00110CCB" w:rsidRPr="007168ED" w:rsidRDefault="00110CCB" w:rsidP="00110CCB">
      <w:pPr>
        <w:pStyle w:val="ab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7168ED">
        <w:t>контроль качества самостоятельной работы студентов.</w:t>
      </w:r>
    </w:p>
    <w:p w14:paraId="40850624" w14:textId="77777777" w:rsidR="00110CCB" w:rsidRPr="00A90FB9" w:rsidRDefault="00110CCB" w:rsidP="00110CC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Контрольные вопросы и задания для проведения текущего контроля и промежуточной аттестации по итогам освоения дисциплины приведены в  п. </w:t>
      </w:r>
      <w:r>
        <w:rPr>
          <w:rFonts w:ascii="Times New Roman" w:hAnsi="Times New Roman"/>
          <w:sz w:val="24"/>
          <w:szCs w:val="24"/>
        </w:rPr>
        <w:t>5</w:t>
      </w:r>
      <w:r w:rsidRPr="00A90FB9">
        <w:rPr>
          <w:rFonts w:ascii="Times New Roman" w:hAnsi="Times New Roman"/>
          <w:sz w:val="24"/>
          <w:szCs w:val="24"/>
        </w:rPr>
        <w:t>.2.</w:t>
      </w:r>
    </w:p>
    <w:p w14:paraId="6F5F5729" w14:textId="0765DA09" w:rsidR="003970C8" w:rsidRPr="003970C8" w:rsidRDefault="003970C8" w:rsidP="003970C8">
      <w:pPr>
        <w:suppressAutoHyphens/>
        <w:spacing w:after="0" w:line="240" w:lineRule="auto"/>
        <w:ind w:firstLine="709"/>
        <w:jc w:val="both"/>
        <w:rPr>
          <w:rFonts w:ascii="Times New Roman" w:hAnsi="Times New Roman" w:cs="Calibri"/>
          <w:color w:val="00000A"/>
          <w:sz w:val="24"/>
          <w:szCs w:val="24"/>
          <w:lang w:eastAsia="zh-CN"/>
        </w:rPr>
      </w:pPr>
      <w:bookmarkStart w:id="9" w:name="_Hlk64191392"/>
      <w:r w:rsidRPr="003970C8">
        <w:rPr>
          <w:rFonts w:ascii="Times New Roman" w:hAnsi="Times New Roman" w:cs="Calibri"/>
          <w:color w:val="00000A"/>
          <w:sz w:val="24"/>
          <w:szCs w:val="24"/>
          <w:lang w:eastAsia="zh-CN"/>
        </w:rPr>
        <w:t>Для обеспечения самостоятельной работы обучающихся используется электронный курс</w:t>
      </w:r>
      <w:r w:rsidRPr="003970C8">
        <w:t xml:space="preserve"> </w:t>
      </w:r>
      <w:hyperlink r:id="rId8" w:history="1">
        <w:r w:rsidRPr="003970C8">
          <w:rPr>
            <w:rStyle w:val="af2"/>
            <w:rFonts w:ascii="Times New Roman" w:hAnsi="Times New Roman" w:cs="Calibri"/>
            <w:sz w:val="24"/>
            <w:szCs w:val="24"/>
            <w:lang w:eastAsia="zh-CN"/>
          </w:rPr>
          <w:t>Интернет-программирование </w:t>
        </w:r>
      </w:hyperlink>
      <w:r w:rsidRPr="003970C8">
        <w:rPr>
          <w:rFonts w:ascii="Times New Roman" w:hAnsi="Times New Roman" w:cs="Calibri"/>
          <w:color w:val="00000A"/>
          <w:sz w:val="24"/>
          <w:szCs w:val="24"/>
          <w:lang w:eastAsia="zh-CN"/>
        </w:rPr>
        <w:t xml:space="preserve"> </w:t>
      </w:r>
      <w:r w:rsidRPr="003970C8">
        <w:rPr>
          <w:rFonts w:cs="Calibri"/>
          <w:color w:val="00000A"/>
          <w:lang w:eastAsia="zh-CN"/>
        </w:rPr>
        <w:t>(</w:t>
      </w:r>
      <w:hyperlink r:id="rId9" w:history="1">
        <w:r w:rsidRPr="003970C8">
          <w:rPr>
            <w:rFonts w:cs="Calibri"/>
            <w:color w:val="0000FF"/>
            <w:u w:val="single"/>
            <w:lang w:eastAsia="zh-CN"/>
          </w:rPr>
          <w:t>https://e-learning.unn.ru/course/index.php?categoryid=37</w:t>
        </w:r>
      </w:hyperlink>
      <w:r w:rsidRPr="003970C8">
        <w:rPr>
          <w:rFonts w:cs="Calibri"/>
          <w:color w:val="0000FF"/>
          <w:u w:val="single"/>
          <w:lang w:eastAsia="zh-CN"/>
        </w:rPr>
        <w:t>4</w:t>
      </w:r>
      <w:r w:rsidRPr="003970C8">
        <w:rPr>
          <w:rFonts w:cs="Calibri"/>
          <w:color w:val="00000A"/>
          <w:lang w:eastAsia="zh-CN"/>
        </w:rPr>
        <w:t>)</w:t>
      </w:r>
      <w:r w:rsidRPr="003970C8">
        <w:rPr>
          <w:rFonts w:ascii="Times New Roman" w:hAnsi="Times New Roman" w:cs="Calibri"/>
          <w:color w:val="00000A"/>
          <w:sz w:val="24"/>
          <w:szCs w:val="24"/>
          <w:lang w:eastAsia="zh-CN"/>
        </w:rPr>
        <w:t xml:space="preserve">, созданный в системе электронного обучения ННГУ - </w:t>
      </w:r>
      <w:hyperlink r:id="rId10" w:history="1">
        <w:r w:rsidRPr="003970C8">
          <w:rPr>
            <w:rFonts w:ascii="Times New Roman" w:hAnsi="Times New Roman" w:cs="Calibri"/>
            <w:color w:val="0563C1"/>
            <w:sz w:val="24"/>
            <w:szCs w:val="24"/>
            <w:u w:val="single"/>
            <w:lang w:eastAsia="zh-CN"/>
          </w:rPr>
          <w:t>https://e-learning.unn.ru/</w:t>
        </w:r>
      </w:hyperlink>
    </w:p>
    <w:bookmarkEnd w:id="9"/>
    <w:p w14:paraId="121FD38A" w14:textId="77777777" w:rsidR="00DA5574" w:rsidRDefault="00DA5574" w:rsidP="00110CCB">
      <w:pPr>
        <w:spacing w:after="0"/>
        <w:ind w:left="720" w:right="-426"/>
        <w:jc w:val="both"/>
        <w:rPr>
          <w:rFonts w:ascii="Times New Roman" w:hAnsi="Times New Roman"/>
          <w:sz w:val="18"/>
          <w:szCs w:val="18"/>
        </w:rPr>
      </w:pPr>
    </w:p>
    <w:p w14:paraId="1FE2DD96" w14:textId="77777777" w:rsidR="00C2780B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14:paraId="1E2E605E" w14:textId="77777777" w:rsidR="00EE4B4F" w:rsidRPr="00B05939" w:rsidRDefault="00A55147" w:rsidP="000C2BAD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14:paraId="5E4E08C1" w14:textId="77777777" w:rsidR="00A55147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14:paraId="27357532" w14:textId="77777777" w:rsidR="00DA5574" w:rsidRPr="00B05939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14:paraId="4E64A908" w14:textId="77777777" w:rsidR="00E85ECD" w:rsidRPr="00BD77B8" w:rsidRDefault="00E85ECD" w:rsidP="00DA5574">
      <w:pPr>
        <w:pStyle w:val="a6"/>
        <w:numPr>
          <w:ilvl w:val="1"/>
          <w:numId w:val="1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14:paraId="07F023C8" w14:textId="77777777" w:rsidR="003E0A17" w:rsidRDefault="003E0A17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14:paraId="4613AB41" w14:textId="77777777" w:rsidTr="00333445">
        <w:tc>
          <w:tcPr>
            <w:tcW w:w="1419" w:type="dxa"/>
            <w:vMerge w:val="restart"/>
            <w:vAlign w:val="center"/>
          </w:tcPr>
          <w:p w14:paraId="1CA65098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14:paraId="5CEA2992" w14:textId="77777777" w:rsidR="00DA5574" w:rsidRPr="004B76E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14:paraId="48394B09" w14:textId="77777777" w:rsidTr="00333445">
        <w:tc>
          <w:tcPr>
            <w:tcW w:w="1419" w:type="dxa"/>
            <w:vMerge/>
            <w:vAlign w:val="center"/>
          </w:tcPr>
          <w:p w14:paraId="4BDB5498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DD030C0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14:paraId="112BEF28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14:paraId="7CB405E7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14:paraId="293630B0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14:paraId="01D05508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14:paraId="7EB1E00C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14:paraId="2916C19D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1FC57A5A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14:paraId="142E247A" w14:textId="77777777" w:rsidTr="00333445">
        <w:tc>
          <w:tcPr>
            <w:tcW w:w="1419" w:type="dxa"/>
            <w:vMerge/>
            <w:vAlign w:val="center"/>
          </w:tcPr>
          <w:p w14:paraId="74869460" w14:textId="77777777"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14:paraId="5E64BC09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14:paraId="4AEDF0B6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14:paraId="32590347" w14:textId="77777777" w:rsidTr="00333445">
        <w:tc>
          <w:tcPr>
            <w:tcW w:w="1419" w:type="dxa"/>
            <w:vAlign w:val="center"/>
          </w:tcPr>
          <w:p w14:paraId="679DEB98" w14:textId="77777777" w:rsidR="00DA5574" w:rsidRPr="005F5E0A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14:paraId="187F57B8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7788F7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14:paraId="0065382E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6BD7892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14:paraId="26533A72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14:paraId="6B275669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14:paraId="133896D5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14:paraId="1540E9F5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14:paraId="54738AF4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46ABBD8F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447596B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A5574" w:rsidRPr="00F52D95" w14:paraId="23620D43" w14:textId="77777777" w:rsidTr="00333445">
        <w:tc>
          <w:tcPr>
            <w:tcW w:w="1419" w:type="dxa"/>
            <w:vAlign w:val="center"/>
          </w:tcPr>
          <w:p w14:paraId="3DC22489" w14:textId="77777777"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14:paraId="06BBA33E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F0AAD14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66568CDC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14:paraId="7D51806B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14:paraId="445497B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14:paraId="5C6AD8EE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14:paraId="78BA8DE8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14:paraId="440FE872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</w:t>
            </w:r>
            <w:proofErr w:type="spell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умения,решены</w:t>
            </w:r>
            <w:proofErr w:type="spell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14:paraId="6D10138F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14:paraId="0E5D7453" w14:textId="77777777" w:rsidR="00DA5574" w:rsidRPr="00F52D95" w:rsidRDefault="004B76EF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14:paraId="04B250E7" w14:textId="77777777" w:rsidTr="00333445">
        <w:tc>
          <w:tcPr>
            <w:tcW w:w="1419" w:type="dxa"/>
            <w:vAlign w:val="center"/>
          </w:tcPr>
          <w:p w14:paraId="228A8E83" w14:textId="77777777"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14:paraId="464FCBC1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C8C6B09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87ED792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Отсутствие владения материалом.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136C2F14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При решении стандартных задач не продемонстрированы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базовые навыки.</w:t>
            </w:r>
          </w:p>
          <w:p w14:paraId="51AF1E07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14:paraId="3382A365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3400025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Имеется минимальный  </w:t>
            </w:r>
          </w:p>
          <w:p w14:paraId="4864BACF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набор навыков для решения стандартных задач с некоторыми недочетами</w:t>
            </w:r>
          </w:p>
          <w:p w14:paraId="5C71F136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36B8884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базовые навыки </w:t>
            </w:r>
          </w:p>
          <w:p w14:paraId="318056FC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 решении стандартных задач с некоторыми недочетами</w:t>
            </w:r>
          </w:p>
          <w:p w14:paraId="62199465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0DA123B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B2B447D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базовые навыки </w:t>
            </w:r>
          </w:p>
          <w:p w14:paraId="42910A8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 решении стандартных задач без ошибок и недочетов.</w:t>
            </w:r>
          </w:p>
          <w:p w14:paraId="4C4CEA3D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24B2B4D8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навыки </w:t>
            </w:r>
          </w:p>
          <w:p w14:paraId="43C8AEC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 решении нестандартных задач без ошибок и недочетов.</w:t>
            </w:r>
          </w:p>
          <w:p w14:paraId="50895670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38C1F859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0C8FE7CE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1E8F107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 творческий подход к  решению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нестандартных задач </w:t>
            </w:r>
          </w:p>
          <w:p w14:paraId="41004F19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14:paraId="67C0C65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14:paraId="308D56CC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14:paraId="797E50C6" w14:textId="77777777"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2975D96A" w14:textId="77777777"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8C7CFA" w:rsidRPr="008C7CFA" w14:paraId="4E6AB965" w14:textId="77777777" w:rsidTr="005378EB">
        <w:trPr>
          <w:trHeight w:val="330"/>
        </w:trPr>
        <w:tc>
          <w:tcPr>
            <w:tcW w:w="3686" w:type="dxa"/>
            <w:gridSpan w:val="2"/>
          </w:tcPr>
          <w:p w14:paraId="6134A7EF" w14:textId="77777777" w:rsidR="008C7CFA" w:rsidRPr="008C7CFA" w:rsidRDefault="008C7CFA" w:rsidP="00333445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14:paraId="39D7422B" w14:textId="77777777" w:rsidR="008C7CFA" w:rsidRPr="008C7CFA" w:rsidRDefault="008C7CFA" w:rsidP="00333445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7CFA" w:rsidRPr="008C7CFA" w14:paraId="3EAE995F" w14:textId="77777777" w:rsidTr="005378EB">
        <w:trPr>
          <w:trHeight w:val="857"/>
        </w:trPr>
        <w:tc>
          <w:tcPr>
            <w:tcW w:w="1276" w:type="dxa"/>
            <w:vMerge w:val="restart"/>
          </w:tcPr>
          <w:p w14:paraId="7B04FA47" w14:textId="77777777"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14:paraId="568C698B" w14:textId="77777777"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14:paraId="1A939487" w14:textId="77777777"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14:paraId="6AA258D8" w14:textId="77777777"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14:paraId="67E81DDB" w14:textId="77777777"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14:paraId="3FC118EE" w14:textId="77777777"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14:paraId="55719121" w14:textId="77777777" w:rsidR="008C7CFA" w:rsidRPr="008C7CFA" w:rsidRDefault="008C7CFA" w:rsidP="00333445">
            <w:pPr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7CFA" w14:paraId="1E243DB7" w14:textId="77777777" w:rsidTr="005378EB">
        <w:trPr>
          <w:trHeight w:val="655"/>
        </w:trPr>
        <w:tc>
          <w:tcPr>
            <w:tcW w:w="1276" w:type="dxa"/>
            <w:vMerge/>
          </w:tcPr>
          <w:p w14:paraId="6FFBD3EC" w14:textId="77777777"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EAAE400" w14:textId="77777777"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14:paraId="4B7F32AA" w14:textId="77777777"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7CFA" w:rsidRPr="008C7CFA" w14:paraId="6DAA607A" w14:textId="77777777" w:rsidTr="005378EB">
        <w:trPr>
          <w:trHeight w:val="655"/>
        </w:trPr>
        <w:tc>
          <w:tcPr>
            <w:tcW w:w="1276" w:type="dxa"/>
            <w:vMerge/>
          </w:tcPr>
          <w:p w14:paraId="30DCCCAD" w14:textId="77777777"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39D1F6F" w14:textId="77777777"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14:paraId="10E19995" w14:textId="77777777"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7CFA" w14:paraId="5C111851" w14:textId="77777777" w:rsidTr="005378EB">
        <w:trPr>
          <w:trHeight w:val="570"/>
        </w:trPr>
        <w:tc>
          <w:tcPr>
            <w:tcW w:w="1276" w:type="dxa"/>
            <w:vMerge/>
          </w:tcPr>
          <w:p w14:paraId="36AF6883" w14:textId="77777777"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72B53F1" w14:textId="77777777"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14:paraId="18D85EAF" w14:textId="77777777"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14:paraId="208BD053" w14:textId="77777777" w:rsidTr="005378EB">
        <w:trPr>
          <w:trHeight w:val="284"/>
        </w:trPr>
        <w:tc>
          <w:tcPr>
            <w:tcW w:w="1276" w:type="dxa"/>
            <w:vMerge/>
          </w:tcPr>
          <w:p w14:paraId="54C529ED" w14:textId="77777777"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AB48702" w14:textId="77777777"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14:paraId="4AA5465C" w14:textId="77777777"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14:paraId="696CE42A" w14:textId="77777777" w:rsidTr="005378EB">
        <w:trPr>
          <w:trHeight w:val="570"/>
        </w:trPr>
        <w:tc>
          <w:tcPr>
            <w:tcW w:w="1276" w:type="dxa"/>
            <w:vMerge w:val="restart"/>
          </w:tcPr>
          <w:p w14:paraId="1C0157D6" w14:textId="77777777"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14:paraId="3691E7B2" w14:textId="77777777"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14:paraId="6C86FCBD" w14:textId="77777777" w:rsidR="008C7CFA" w:rsidRPr="008C7CFA" w:rsidRDefault="005378EB" w:rsidP="005378EB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14:paraId="37976480" w14:textId="77777777" w:rsidR="008C7CFA" w:rsidRPr="008C7CFA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proofErr w:type="spellEnd"/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</w:p>
          <w:p w14:paraId="4838DCFF" w14:textId="77777777" w:rsidR="008C7CFA" w:rsidRPr="008C7CFA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14:paraId="526770CE" w14:textId="77777777" w:rsidR="008C7CFA" w:rsidRPr="008C7CFA" w:rsidRDefault="008C7CFA" w:rsidP="0033344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BEED82" w14:textId="77777777" w:rsidR="008C7CFA" w:rsidRPr="008C7CFA" w:rsidRDefault="008C7CFA" w:rsidP="0033344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2C80D46B" w14:textId="77777777"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14:paraId="40C990B7" w14:textId="77777777" w:rsidTr="005378EB">
        <w:trPr>
          <w:trHeight w:val="298"/>
        </w:trPr>
        <w:tc>
          <w:tcPr>
            <w:tcW w:w="1276" w:type="dxa"/>
            <w:vMerge/>
          </w:tcPr>
          <w:p w14:paraId="6E36661F" w14:textId="77777777"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EE40CE8" w14:textId="77777777"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14:paraId="10306FD1" w14:textId="77777777"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14:paraId="38645DC7" w14:textId="77777777" w:rsidR="008C7CFA" w:rsidRPr="00F52D95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14:paraId="135E58C4" w14:textId="77777777" w:rsidR="009D72AB" w:rsidRPr="00F52D95" w:rsidRDefault="009D72A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14:paraId="1634EED0" w14:textId="77777777" w:rsidR="008C7CFA" w:rsidRPr="00110CCB" w:rsidRDefault="00A55147" w:rsidP="00110CCB">
      <w:pPr>
        <w:pStyle w:val="a6"/>
        <w:numPr>
          <w:ilvl w:val="1"/>
          <w:numId w:val="1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24"/>
          <w:szCs w:val="24"/>
        </w:rPr>
      </w:pPr>
      <w:r w:rsidRPr="00110CCB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="0046760F" w:rsidRPr="00110CCB">
        <w:rPr>
          <w:rFonts w:ascii="Times New Roman" w:hAnsi="Times New Roman"/>
          <w:b/>
          <w:sz w:val="24"/>
          <w:szCs w:val="24"/>
        </w:rPr>
        <w:t>.</w:t>
      </w:r>
      <w:r w:rsidR="005F79D7">
        <w:rPr>
          <w:rFonts w:ascii="Times New Roman" w:hAnsi="Times New Roman"/>
          <w:sz w:val="24"/>
          <w:szCs w:val="24"/>
        </w:rPr>
        <w:t xml:space="preserve"> </w:t>
      </w:r>
      <w:r w:rsidR="008C7CFA" w:rsidRPr="00110CCB">
        <w:rPr>
          <w:rFonts w:ascii="Times New Roman" w:hAnsi="Times New Roman"/>
          <w:sz w:val="24"/>
          <w:szCs w:val="24"/>
        </w:rPr>
        <w:t>(</w:t>
      </w:r>
      <w:r w:rsidR="002B2163" w:rsidRPr="00110CCB">
        <w:rPr>
          <w:rFonts w:ascii="Times New Roman" w:hAnsi="Times New Roman"/>
          <w:sz w:val="24"/>
          <w:szCs w:val="24"/>
        </w:rPr>
        <w:t xml:space="preserve">ЗАПОЛНИТЬ </w:t>
      </w:r>
      <w:r w:rsidR="008C7CFA" w:rsidRPr="00110CCB">
        <w:rPr>
          <w:rFonts w:ascii="Times New Roman" w:hAnsi="Times New Roman"/>
          <w:sz w:val="24"/>
          <w:szCs w:val="24"/>
        </w:rPr>
        <w:t>согласно оценочным средствам табл.2)</w:t>
      </w:r>
    </w:p>
    <w:p w14:paraId="62EBF9A1" w14:textId="77777777" w:rsidR="00B05939" w:rsidRPr="005F79D7" w:rsidRDefault="00B05939" w:rsidP="008C7CFA">
      <w:pPr>
        <w:pStyle w:val="a6"/>
        <w:ind w:left="360" w:right="-284"/>
        <w:rPr>
          <w:rFonts w:ascii="Times New Roman" w:hAnsi="Times New Roman"/>
          <w:i/>
          <w:sz w:val="18"/>
          <w:szCs w:val="18"/>
        </w:rPr>
      </w:pPr>
    </w:p>
    <w:p w14:paraId="0C6C2CD5" w14:textId="77777777" w:rsidR="00B05939" w:rsidRPr="00B05939" w:rsidRDefault="00B05939" w:rsidP="00B05939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14:paraId="566BC540" w14:textId="77777777" w:rsidR="00A357FF" w:rsidRPr="00104C5D" w:rsidRDefault="00A357FF" w:rsidP="00110CCB">
      <w:pPr>
        <w:pStyle w:val="a6"/>
        <w:numPr>
          <w:ilvl w:val="2"/>
          <w:numId w:val="1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b/>
        </w:rPr>
      </w:pPr>
      <w:r w:rsidRPr="00104C5D">
        <w:rPr>
          <w:rFonts w:ascii="Times New Roman" w:hAnsi="Times New Roman"/>
          <w:b/>
        </w:rPr>
        <w:lastRenderedPageBreak/>
        <w:t xml:space="preserve">Контрольные вопросы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2800"/>
      </w:tblGrid>
      <w:tr w:rsidR="00A357FF" w:rsidRPr="00104C5D" w14:paraId="182EE4D3" w14:textId="77777777" w:rsidTr="000C1994">
        <w:tc>
          <w:tcPr>
            <w:tcW w:w="6771" w:type="dxa"/>
            <w:shd w:val="clear" w:color="auto" w:fill="auto"/>
          </w:tcPr>
          <w:p w14:paraId="05930CCE" w14:textId="77777777" w:rsidR="00A357FF" w:rsidRPr="00104C5D" w:rsidRDefault="00A357FF" w:rsidP="009D035A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104C5D">
              <w:rPr>
                <w:rFonts w:ascii="Times New Roman" w:hAnsi="Times New Roman"/>
              </w:rPr>
              <w:t>вопросы</w:t>
            </w:r>
          </w:p>
        </w:tc>
        <w:tc>
          <w:tcPr>
            <w:tcW w:w="2800" w:type="dxa"/>
            <w:shd w:val="clear" w:color="auto" w:fill="auto"/>
          </w:tcPr>
          <w:p w14:paraId="10A85985" w14:textId="77777777" w:rsidR="00A357FF" w:rsidRPr="00104C5D" w:rsidRDefault="00A357FF" w:rsidP="009D035A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104C5D">
              <w:rPr>
                <w:rFonts w:ascii="Times New Roman" w:hAnsi="Times New Roman"/>
              </w:rPr>
              <w:t>Код формируемой компетенции</w:t>
            </w:r>
          </w:p>
        </w:tc>
      </w:tr>
      <w:tr w:rsidR="009D035A" w:rsidRPr="00104C5D" w14:paraId="29F3652D" w14:textId="77777777" w:rsidTr="000C1994">
        <w:tc>
          <w:tcPr>
            <w:tcW w:w="6771" w:type="dxa"/>
            <w:shd w:val="clear" w:color="auto" w:fill="auto"/>
          </w:tcPr>
          <w:p w14:paraId="0EE329B4" w14:textId="77777777" w:rsidR="009D035A" w:rsidRPr="00104C5D" w:rsidRDefault="009D035A" w:rsidP="009D035A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104C5D">
              <w:rPr>
                <w:rFonts w:ascii="Times New Roman" w:hAnsi="Times New Roman"/>
              </w:rPr>
              <w:t>Язык HTML. Понятие разметки, тега, атрибута.</w:t>
            </w:r>
          </w:p>
        </w:tc>
        <w:tc>
          <w:tcPr>
            <w:tcW w:w="2800" w:type="dxa"/>
            <w:shd w:val="clear" w:color="auto" w:fill="auto"/>
          </w:tcPr>
          <w:p w14:paraId="575FA5A0" w14:textId="77777777" w:rsidR="009D035A" w:rsidRPr="00104C5D" w:rsidRDefault="00085143" w:rsidP="009D03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ПК-8</w:t>
            </w:r>
          </w:p>
        </w:tc>
      </w:tr>
      <w:tr w:rsidR="00085143" w:rsidRPr="00104C5D" w14:paraId="6EB05180" w14:textId="77777777" w:rsidTr="000C1994">
        <w:tc>
          <w:tcPr>
            <w:tcW w:w="6771" w:type="dxa"/>
            <w:shd w:val="clear" w:color="auto" w:fill="auto"/>
          </w:tcPr>
          <w:p w14:paraId="1C41B9B9" w14:textId="77777777" w:rsidR="00085143" w:rsidRPr="00104C5D" w:rsidRDefault="00085143" w:rsidP="00085143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104C5D">
              <w:rPr>
                <w:rFonts w:ascii="Times New Roman" w:hAnsi="Times New Roman"/>
              </w:rPr>
              <w:t>Теги структуры.</w:t>
            </w:r>
          </w:p>
        </w:tc>
        <w:tc>
          <w:tcPr>
            <w:tcW w:w="2800" w:type="dxa"/>
            <w:shd w:val="clear" w:color="auto" w:fill="auto"/>
          </w:tcPr>
          <w:p w14:paraId="5257AF64" w14:textId="77777777" w:rsidR="00085143" w:rsidRPr="00104C5D" w:rsidRDefault="00085143" w:rsidP="00085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ПК-8</w:t>
            </w:r>
          </w:p>
        </w:tc>
      </w:tr>
      <w:tr w:rsidR="00085143" w:rsidRPr="00104C5D" w14:paraId="58C96548" w14:textId="77777777" w:rsidTr="000C1994">
        <w:tc>
          <w:tcPr>
            <w:tcW w:w="6771" w:type="dxa"/>
            <w:shd w:val="clear" w:color="auto" w:fill="auto"/>
          </w:tcPr>
          <w:p w14:paraId="50058D89" w14:textId="77777777" w:rsidR="00085143" w:rsidRPr="00104C5D" w:rsidRDefault="00085143" w:rsidP="00085143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104C5D">
              <w:rPr>
                <w:rFonts w:ascii="Times New Roman" w:hAnsi="Times New Roman"/>
              </w:rPr>
              <w:t>Теги форматирования и оформления.</w:t>
            </w:r>
          </w:p>
        </w:tc>
        <w:tc>
          <w:tcPr>
            <w:tcW w:w="2800" w:type="dxa"/>
            <w:shd w:val="clear" w:color="auto" w:fill="auto"/>
          </w:tcPr>
          <w:p w14:paraId="5BDB6916" w14:textId="77777777" w:rsidR="00085143" w:rsidRPr="00104C5D" w:rsidRDefault="00085143" w:rsidP="00085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ПК-8</w:t>
            </w:r>
          </w:p>
        </w:tc>
      </w:tr>
      <w:tr w:rsidR="00085143" w:rsidRPr="00104C5D" w14:paraId="38DE0162" w14:textId="77777777" w:rsidTr="000C1994">
        <w:tc>
          <w:tcPr>
            <w:tcW w:w="6771" w:type="dxa"/>
            <w:shd w:val="clear" w:color="auto" w:fill="auto"/>
          </w:tcPr>
          <w:p w14:paraId="5AB46CD8" w14:textId="77777777" w:rsidR="00085143" w:rsidRPr="00104C5D" w:rsidRDefault="00085143" w:rsidP="00085143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104C5D">
              <w:rPr>
                <w:rFonts w:ascii="Times New Roman" w:hAnsi="Times New Roman"/>
              </w:rPr>
              <w:t>Списки.</w:t>
            </w:r>
          </w:p>
        </w:tc>
        <w:tc>
          <w:tcPr>
            <w:tcW w:w="2800" w:type="dxa"/>
            <w:shd w:val="clear" w:color="auto" w:fill="auto"/>
          </w:tcPr>
          <w:p w14:paraId="01DF4581" w14:textId="77777777" w:rsidR="00085143" w:rsidRPr="00104C5D" w:rsidRDefault="00085143" w:rsidP="00085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ПК-8</w:t>
            </w:r>
          </w:p>
        </w:tc>
      </w:tr>
      <w:tr w:rsidR="00085143" w:rsidRPr="00104C5D" w14:paraId="0031FA9B" w14:textId="77777777" w:rsidTr="000C1994">
        <w:tc>
          <w:tcPr>
            <w:tcW w:w="6771" w:type="dxa"/>
            <w:shd w:val="clear" w:color="auto" w:fill="auto"/>
          </w:tcPr>
          <w:p w14:paraId="6B0E8859" w14:textId="77777777" w:rsidR="00085143" w:rsidRPr="00104C5D" w:rsidRDefault="00085143" w:rsidP="00085143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104C5D">
              <w:rPr>
                <w:rFonts w:ascii="Times New Roman" w:hAnsi="Times New Roman"/>
              </w:rPr>
              <w:t>Таблицы.</w:t>
            </w:r>
          </w:p>
        </w:tc>
        <w:tc>
          <w:tcPr>
            <w:tcW w:w="2800" w:type="dxa"/>
            <w:shd w:val="clear" w:color="auto" w:fill="auto"/>
          </w:tcPr>
          <w:p w14:paraId="0BA02585" w14:textId="77777777" w:rsidR="00085143" w:rsidRPr="00104C5D" w:rsidRDefault="00085143" w:rsidP="00085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ПК-8</w:t>
            </w:r>
          </w:p>
        </w:tc>
      </w:tr>
      <w:tr w:rsidR="00085143" w:rsidRPr="00104C5D" w14:paraId="0DF6EACE" w14:textId="77777777" w:rsidTr="000C1994">
        <w:tc>
          <w:tcPr>
            <w:tcW w:w="6771" w:type="dxa"/>
            <w:shd w:val="clear" w:color="auto" w:fill="auto"/>
          </w:tcPr>
          <w:p w14:paraId="59408AA9" w14:textId="77777777" w:rsidR="00085143" w:rsidRPr="00104C5D" w:rsidRDefault="00085143" w:rsidP="00085143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104C5D">
              <w:rPr>
                <w:rFonts w:ascii="Times New Roman" w:hAnsi="Times New Roman"/>
              </w:rPr>
              <w:t>Работа с графикой.</w:t>
            </w:r>
          </w:p>
        </w:tc>
        <w:tc>
          <w:tcPr>
            <w:tcW w:w="2800" w:type="dxa"/>
            <w:shd w:val="clear" w:color="auto" w:fill="auto"/>
          </w:tcPr>
          <w:p w14:paraId="14A5F54C" w14:textId="77777777" w:rsidR="00085143" w:rsidRPr="00104C5D" w:rsidRDefault="00085143" w:rsidP="00085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ПК-8</w:t>
            </w:r>
          </w:p>
        </w:tc>
      </w:tr>
      <w:tr w:rsidR="00085143" w:rsidRPr="00104C5D" w14:paraId="6C1F89BA" w14:textId="77777777" w:rsidTr="000C1994">
        <w:tc>
          <w:tcPr>
            <w:tcW w:w="6771" w:type="dxa"/>
            <w:shd w:val="clear" w:color="auto" w:fill="auto"/>
          </w:tcPr>
          <w:p w14:paraId="06C8C68C" w14:textId="77777777" w:rsidR="00085143" w:rsidRPr="00104C5D" w:rsidRDefault="00085143" w:rsidP="00085143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104C5D">
              <w:rPr>
                <w:rFonts w:ascii="Times New Roman" w:hAnsi="Times New Roman"/>
              </w:rPr>
              <w:t>Ссылки.</w:t>
            </w:r>
          </w:p>
        </w:tc>
        <w:tc>
          <w:tcPr>
            <w:tcW w:w="2800" w:type="dxa"/>
            <w:shd w:val="clear" w:color="auto" w:fill="auto"/>
          </w:tcPr>
          <w:p w14:paraId="49E6CA40" w14:textId="77777777" w:rsidR="00085143" w:rsidRPr="00104C5D" w:rsidRDefault="00085143" w:rsidP="00085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ПК-8</w:t>
            </w:r>
          </w:p>
        </w:tc>
      </w:tr>
      <w:tr w:rsidR="00085143" w:rsidRPr="00104C5D" w14:paraId="59B74891" w14:textId="77777777" w:rsidTr="000C1994">
        <w:tc>
          <w:tcPr>
            <w:tcW w:w="6771" w:type="dxa"/>
            <w:shd w:val="clear" w:color="auto" w:fill="auto"/>
          </w:tcPr>
          <w:p w14:paraId="63DD0A0C" w14:textId="77777777" w:rsidR="00085143" w:rsidRPr="00104C5D" w:rsidRDefault="00085143" w:rsidP="00085143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104C5D">
              <w:rPr>
                <w:rFonts w:ascii="Times New Roman" w:hAnsi="Times New Roman"/>
              </w:rPr>
              <w:t>Формы.</w:t>
            </w:r>
          </w:p>
        </w:tc>
        <w:tc>
          <w:tcPr>
            <w:tcW w:w="2800" w:type="dxa"/>
            <w:shd w:val="clear" w:color="auto" w:fill="auto"/>
          </w:tcPr>
          <w:p w14:paraId="16D377DA" w14:textId="77777777" w:rsidR="00085143" w:rsidRPr="00104C5D" w:rsidRDefault="00085143" w:rsidP="00085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ПК-8</w:t>
            </w:r>
          </w:p>
        </w:tc>
      </w:tr>
      <w:tr w:rsidR="00085143" w:rsidRPr="00104C5D" w14:paraId="29426F34" w14:textId="77777777" w:rsidTr="000C1994">
        <w:tc>
          <w:tcPr>
            <w:tcW w:w="6771" w:type="dxa"/>
            <w:shd w:val="clear" w:color="auto" w:fill="auto"/>
          </w:tcPr>
          <w:p w14:paraId="77C79F5F" w14:textId="77777777" w:rsidR="00085143" w:rsidRPr="00104C5D" w:rsidRDefault="00085143" w:rsidP="00085143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104C5D">
              <w:rPr>
                <w:rFonts w:ascii="Times New Roman" w:hAnsi="Times New Roman"/>
              </w:rPr>
              <w:t>Элементы формы как объекты.</w:t>
            </w:r>
          </w:p>
        </w:tc>
        <w:tc>
          <w:tcPr>
            <w:tcW w:w="2800" w:type="dxa"/>
            <w:shd w:val="clear" w:color="auto" w:fill="auto"/>
          </w:tcPr>
          <w:p w14:paraId="30085268" w14:textId="77777777" w:rsidR="00085143" w:rsidRPr="00104C5D" w:rsidRDefault="00085143" w:rsidP="00085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ПК-8</w:t>
            </w:r>
          </w:p>
        </w:tc>
      </w:tr>
      <w:tr w:rsidR="00085143" w:rsidRPr="00104C5D" w14:paraId="5ED6A6A3" w14:textId="77777777" w:rsidTr="000C1994">
        <w:tc>
          <w:tcPr>
            <w:tcW w:w="6771" w:type="dxa"/>
            <w:shd w:val="clear" w:color="auto" w:fill="auto"/>
          </w:tcPr>
          <w:p w14:paraId="7C2E0DF6" w14:textId="77777777" w:rsidR="00085143" w:rsidRPr="00104C5D" w:rsidRDefault="00085143" w:rsidP="00085143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104C5D">
              <w:rPr>
                <w:rFonts w:ascii="Times New Roman" w:hAnsi="Times New Roman"/>
              </w:rPr>
              <w:t>Строковые элементы</w:t>
            </w:r>
          </w:p>
        </w:tc>
        <w:tc>
          <w:tcPr>
            <w:tcW w:w="2800" w:type="dxa"/>
            <w:shd w:val="clear" w:color="auto" w:fill="auto"/>
          </w:tcPr>
          <w:p w14:paraId="7A595647" w14:textId="77777777" w:rsidR="00085143" w:rsidRPr="00104C5D" w:rsidRDefault="00085143" w:rsidP="00085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ПК-8</w:t>
            </w:r>
          </w:p>
        </w:tc>
      </w:tr>
      <w:tr w:rsidR="00085143" w:rsidRPr="00104C5D" w14:paraId="7D20E323" w14:textId="77777777" w:rsidTr="000C1994">
        <w:tc>
          <w:tcPr>
            <w:tcW w:w="6771" w:type="dxa"/>
            <w:shd w:val="clear" w:color="auto" w:fill="auto"/>
          </w:tcPr>
          <w:p w14:paraId="083ADAC0" w14:textId="77777777" w:rsidR="00085143" w:rsidRPr="00104C5D" w:rsidRDefault="00085143" w:rsidP="00085143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104C5D">
              <w:rPr>
                <w:rFonts w:ascii="Times New Roman" w:hAnsi="Times New Roman"/>
              </w:rPr>
              <w:t>Блочные элементы</w:t>
            </w:r>
          </w:p>
        </w:tc>
        <w:tc>
          <w:tcPr>
            <w:tcW w:w="2800" w:type="dxa"/>
            <w:shd w:val="clear" w:color="auto" w:fill="auto"/>
          </w:tcPr>
          <w:p w14:paraId="3D8B0137" w14:textId="77777777" w:rsidR="00085143" w:rsidRPr="00104C5D" w:rsidRDefault="00085143" w:rsidP="00085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ПК-8</w:t>
            </w:r>
          </w:p>
        </w:tc>
      </w:tr>
      <w:tr w:rsidR="00085143" w:rsidRPr="00104C5D" w14:paraId="7CC80D24" w14:textId="77777777" w:rsidTr="000C1994">
        <w:tc>
          <w:tcPr>
            <w:tcW w:w="6771" w:type="dxa"/>
            <w:shd w:val="clear" w:color="auto" w:fill="auto"/>
          </w:tcPr>
          <w:p w14:paraId="6F873958" w14:textId="77777777" w:rsidR="00085143" w:rsidRPr="00104C5D" w:rsidRDefault="00085143" w:rsidP="00085143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104C5D">
              <w:rPr>
                <w:rFonts w:ascii="Times New Roman" w:hAnsi="Times New Roman"/>
              </w:rPr>
              <w:t>Таблицы стилей. Селекторы</w:t>
            </w:r>
          </w:p>
        </w:tc>
        <w:tc>
          <w:tcPr>
            <w:tcW w:w="2800" w:type="dxa"/>
            <w:shd w:val="clear" w:color="auto" w:fill="auto"/>
          </w:tcPr>
          <w:p w14:paraId="43778230" w14:textId="77777777" w:rsidR="00085143" w:rsidRPr="00104C5D" w:rsidRDefault="00085143" w:rsidP="00085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ПК-8</w:t>
            </w:r>
          </w:p>
        </w:tc>
      </w:tr>
      <w:tr w:rsidR="00085143" w:rsidRPr="00104C5D" w14:paraId="2D94E81B" w14:textId="77777777" w:rsidTr="000C1994">
        <w:tc>
          <w:tcPr>
            <w:tcW w:w="6771" w:type="dxa"/>
            <w:shd w:val="clear" w:color="auto" w:fill="auto"/>
          </w:tcPr>
          <w:p w14:paraId="76428AEC" w14:textId="77777777" w:rsidR="00085143" w:rsidRPr="00104C5D" w:rsidRDefault="00085143" w:rsidP="00085143">
            <w:pPr>
              <w:ind w:left="34" w:hanging="34"/>
              <w:jc w:val="both"/>
              <w:rPr>
                <w:rFonts w:ascii="Times New Roman" w:hAnsi="Times New Roman"/>
              </w:rPr>
            </w:pPr>
            <w:proofErr w:type="spellStart"/>
            <w:r w:rsidRPr="00104C5D">
              <w:rPr>
                <w:rFonts w:ascii="Times New Roman" w:hAnsi="Times New Roman"/>
              </w:rPr>
              <w:t>Псевдоклассы</w:t>
            </w:r>
            <w:proofErr w:type="spellEnd"/>
            <w:r w:rsidRPr="00104C5D">
              <w:rPr>
                <w:rFonts w:ascii="Times New Roman" w:hAnsi="Times New Roman"/>
              </w:rPr>
              <w:t xml:space="preserve"> и </w:t>
            </w:r>
            <w:proofErr w:type="spellStart"/>
            <w:r w:rsidRPr="00104C5D">
              <w:rPr>
                <w:rFonts w:ascii="Times New Roman" w:hAnsi="Times New Roman"/>
              </w:rPr>
              <w:t>псевдоэлементы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14:paraId="011DCFF9" w14:textId="77777777" w:rsidR="00085143" w:rsidRPr="00104C5D" w:rsidRDefault="00085143" w:rsidP="00085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ПК-8</w:t>
            </w:r>
          </w:p>
        </w:tc>
      </w:tr>
      <w:tr w:rsidR="00085143" w:rsidRPr="00104C5D" w14:paraId="4E1D6BC8" w14:textId="77777777" w:rsidTr="000C1994">
        <w:tc>
          <w:tcPr>
            <w:tcW w:w="6771" w:type="dxa"/>
            <w:shd w:val="clear" w:color="auto" w:fill="auto"/>
          </w:tcPr>
          <w:p w14:paraId="334A6D51" w14:textId="77777777" w:rsidR="00085143" w:rsidRPr="00104C5D" w:rsidRDefault="00085143" w:rsidP="00085143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104C5D">
              <w:rPr>
                <w:rFonts w:ascii="Times New Roman" w:hAnsi="Times New Roman"/>
              </w:rPr>
              <w:t>Способы применения таблиц стилей в документе.</w:t>
            </w:r>
          </w:p>
        </w:tc>
        <w:tc>
          <w:tcPr>
            <w:tcW w:w="2800" w:type="dxa"/>
            <w:shd w:val="clear" w:color="auto" w:fill="auto"/>
          </w:tcPr>
          <w:p w14:paraId="4D20D14B" w14:textId="77777777" w:rsidR="00085143" w:rsidRPr="00104C5D" w:rsidRDefault="00085143" w:rsidP="00085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ПК-8</w:t>
            </w:r>
          </w:p>
        </w:tc>
      </w:tr>
      <w:tr w:rsidR="00085143" w:rsidRPr="00104C5D" w14:paraId="35903CEC" w14:textId="77777777" w:rsidTr="000C1994">
        <w:tc>
          <w:tcPr>
            <w:tcW w:w="6771" w:type="dxa"/>
            <w:shd w:val="clear" w:color="auto" w:fill="auto"/>
          </w:tcPr>
          <w:p w14:paraId="10FCEACC" w14:textId="77777777" w:rsidR="00085143" w:rsidRPr="00104C5D" w:rsidRDefault="00085143" w:rsidP="00085143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104C5D">
              <w:rPr>
                <w:rFonts w:ascii="Times New Roman" w:hAnsi="Times New Roman"/>
              </w:rPr>
              <w:t>Свойства таблиц стилей</w:t>
            </w:r>
          </w:p>
        </w:tc>
        <w:tc>
          <w:tcPr>
            <w:tcW w:w="2800" w:type="dxa"/>
            <w:shd w:val="clear" w:color="auto" w:fill="auto"/>
          </w:tcPr>
          <w:p w14:paraId="2FFCE843" w14:textId="77777777" w:rsidR="00085143" w:rsidRPr="00104C5D" w:rsidRDefault="00085143" w:rsidP="00085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ПК-8</w:t>
            </w:r>
          </w:p>
        </w:tc>
      </w:tr>
      <w:tr w:rsidR="00085143" w:rsidRPr="00104C5D" w14:paraId="17524992" w14:textId="77777777" w:rsidTr="000C1994">
        <w:tc>
          <w:tcPr>
            <w:tcW w:w="6771" w:type="dxa"/>
            <w:shd w:val="clear" w:color="auto" w:fill="auto"/>
          </w:tcPr>
          <w:p w14:paraId="1492C8DC" w14:textId="77777777" w:rsidR="00085143" w:rsidRPr="00104C5D" w:rsidRDefault="00085143" w:rsidP="00085143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104C5D">
              <w:rPr>
                <w:rFonts w:ascii="Times New Roman" w:hAnsi="Times New Roman"/>
              </w:rPr>
              <w:t>Позиционирование объектов в документе.</w:t>
            </w:r>
          </w:p>
        </w:tc>
        <w:tc>
          <w:tcPr>
            <w:tcW w:w="2800" w:type="dxa"/>
            <w:shd w:val="clear" w:color="auto" w:fill="auto"/>
          </w:tcPr>
          <w:p w14:paraId="26B8BBBB" w14:textId="77777777" w:rsidR="00085143" w:rsidRPr="00104C5D" w:rsidRDefault="00085143" w:rsidP="00085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ПК-8</w:t>
            </w:r>
          </w:p>
        </w:tc>
      </w:tr>
      <w:tr w:rsidR="00085143" w:rsidRPr="00104C5D" w14:paraId="42AF6463" w14:textId="77777777" w:rsidTr="000C1994">
        <w:tc>
          <w:tcPr>
            <w:tcW w:w="6771" w:type="dxa"/>
            <w:shd w:val="clear" w:color="auto" w:fill="auto"/>
          </w:tcPr>
          <w:p w14:paraId="2BE26B33" w14:textId="77777777" w:rsidR="00085143" w:rsidRPr="00C429F3" w:rsidRDefault="00085143" w:rsidP="00085143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104C5D">
              <w:rPr>
                <w:rFonts w:ascii="Times New Roman" w:hAnsi="Times New Roman"/>
              </w:rPr>
              <w:t xml:space="preserve">Принцип создания </w:t>
            </w:r>
            <w:proofErr w:type="spellStart"/>
            <w:r w:rsidRPr="00104C5D">
              <w:rPr>
                <w:rFonts w:ascii="Times New Roman" w:hAnsi="Times New Roman"/>
              </w:rPr>
              <w:t>трехколоночного</w:t>
            </w:r>
            <w:proofErr w:type="spellEnd"/>
            <w:r w:rsidRPr="00104C5D">
              <w:rPr>
                <w:rFonts w:ascii="Times New Roman" w:hAnsi="Times New Roman"/>
              </w:rPr>
              <w:t xml:space="preserve"> макета. Свойство </w:t>
            </w:r>
            <w:proofErr w:type="spellStart"/>
            <w:r w:rsidRPr="00104C5D">
              <w:rPr>
                <w:rFonts w:ascii="Times New Roman" w:hAnsi="Times New Roman"/>
              </w:rPr>
              <w:t>float</w:t>
            </w:r>
            <w:proofErr w:type="spellEnd"/>
            <w:r w:rsidRPr="00104C5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Принципы верстки </w:t>
            </w:r>
            <w:proofErr w:type="spellStart"/>
            <w:r>
              <w:rPr>
                <w:rFonts w:ascii="Times New Roman" w:hAnsi="Times New Roman"/>
                <w:lang w:val="en-US"/>
              </w:rPr>
              <w:t>FlexBox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00" w:type="dxa"/>
            <w:shd w:val="clear" w:color="auto" w:fill="auto"/>
          </w:tcPr>
          <w:p w14:paraId="65B4D7AE" w14:textId="77777777" w:rsidR="00085143" w:rsidRPr="00104C5D" w:rsidRDefault="00085143" w:rsidP="00085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ПК-8</w:t>
            </w:r>
          </w:p>
        </w:tc>
      </w:tr>
      <w:tr w:rsidR="00085143" w:rsidRPr="00104C5D" w14:paraId="244D6154" w14:textId="77777777" w:rsidTr="000C1994">
        <w:tc>
          <w:tcPr>
            <w:tcW w:w="6771" w:type="dxa"/>
            <w:shd w:val="clear" w:color="auto" w:fill="auto"/>
          </w:tcPr>
          <w:p w14:paraId="65EE2B54" w14:textId="77777777" w:rsidR="00085143" w:rsidRPr="00104C5D" w:rsidRDefault="00085143" w:rsidP="00085143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104C5D">
              <w:rPr>
                <w:rFonts w:ascii="Times New Roman" w:hAnsi="Times New Roman"/>
              </w:rPr>
              <w:t xml:space="preserve">Мобильная верстка, </w:t>
            </w:r>
            <w:proofErr w:type="spellStart"/>
            <w:r w:rsidRPr="00104C5D">
              <w:rPr>
                <w:rFonts w:ascii="Times New Roman" w:hAnsi="Times New Roman"/>
              </w:rPr>
              <w:t>media</w:t>
            </w:r>
            <w:proofErr w:type="spellEnd"/>
            <w:r w:rsidRPr="00104C5D">
              <w:rPr>
                <w:rFonts w:ascii="Times New Roman" w:hAnsi="Times New Roman"/>
              </w:rPr>
              <w:t xml:space="preserve"> правила</w:t>
            </w:r>
          </w:p>
        </w:tc>
        <w:tc>
          <w:tcPr>
            <w:tcW w:w="2800" w:type="dxa"/>
            <w:shd w:val="clear" w:color="auto" w:fill="auto"/>
          </w:tcPr>
          <w:p w14:paraId="089E306D" w14:textId="77777777" w:rsidR="00085143" w:rsidRPr="00104C5D" w:rsidRDefault="00085143" w:rsidP="00085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ПК-8</w:t>
            </w:r>
          </w:p>
        </w:tc>
      </w:tr>
      <w:tr w:rsidR="00085143" w:rsidRPr="00104C5D" w14:paraId="34E5806E" w14:textId="77777777" w:rsidTr="000C1994">
        <w:tc>
          <w:tcPr>
            <w:tcW w:w="6771" w:type="dxa"/>
            <w:shd w:val="clear" w:color="auto" w:fill="auto"/>
          </w:tcPr>
          <w:p w14:paraId="4D43898D" w14:textId="77777777" w:rsidR="00085143" w:rsidRPr="00104C5D" w:rsidRDefault="00085143" w:rsidP="00085143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104C5D">
              <w:rPr>
                <w:rFonts w:ascii="Times New Roman" w:hAnsi="Times New Roman"/>
              </w:rPr>
              <w:t>Объектная модель</w:t>
            </w:r>
            <w:r>
              <w:rPr>
                <w:rFonts w:ascii="Times New Roman" w:hAnsi="Times New Roman"/>
              </w:rPr>
              <w:t xml:space="preserve"> браузера</w:t>
            </w:r>
          </w:p>
        </w:tc>
        <w:tc>
          <w:tcPr>
            <w:tcW w:w="2800" w:type="dxa"/>
            <w:shd w:val="clear" w:color="auto" w:fill="auto"/>
          </w:tcPr>
          <w:p w14:paraId="710D71A9" w14:textId="77777777" w:rsidR="00085143" w:rsidRPr="00104C5D" w:rsidRDefault="00085143" w:rsidP="00085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ПК-8</w:t>
            </w:r>
          </w:p>
        </w:tc>
      </w:tr>
      <w:tr w:rsidR="00085143" w:rsidRPr="00104C5D" w14:paraId="38562049" w14:textId="77777777" w:rsidTr="000C1994">
        <w:tc>
          <w:tcPr>
            <w:tcW w:w="6771" w:type="dxa"/>
            <w:shd w:val="clear" w:color="auto" w:fill="auto"/>
          </w:tcPr>
          <w:p w14:paraId="398B64AC" w14:textId="77777777" w:rsidR="00085143" w:rsidRPr="00104C5D" w:rsidRDefault="00085143" w:rsidP="00085143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104C5D">
              <w:rPr>
                <w:rFonts w:ascii="Times New Roman" w:hAnsi="Times New Roman"/>
              </w:rPr>
              <w:t xml:space="preserve">Объект </w:t>
            </w:r>
            <w:proofErr w:type="spellStart"/>
            <w:r w:rsidRPr="00104C5D">
              <w:rPr>
                <w:rFonts w:ascii="Times New Roman" w:hAnsi="Times New Roman"/>
              </w:rPr>
              <w:t>Window</w:t>
            </w:r>
            <w:proofErr w:type="spellEnd"/>
            <w:r w:rsidRPr="00104C5D">
              <w:rPr>
                <w:rFonts w:ascii="Times New Roman" w:hAnsi="Times New Roman"/>
              </w:rPr>
              <w:t xml:space="preserve">. Свойства объекта </w:t>
            </w:r>
            <w:proofErr w:type="spellStart"/>
            <w:r w:rsidRPr="00104C5D">
              <w:rPr>
                <w:rFonts w:ascii="Times New Roman" w:hAnsi="Times New Roman"/>
              </w:rPr>
              <w:t>Window</w:t>
            </w:r>
            <w:proofErr w:type="spellEnd"/>
            <w:r w:rsidRPr="00104C5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800" w:type="dxa"/>
            <w:shd w:val="clear" w:color="auto" w:fill="auto"/>
          </w:tcPr>
          <w:p w14:paraId="2848F580" w14:textId="77777777" w:rsidR="00085143" w:rsidRPr="00104C5D" w:rsidRDefault="00085143" w:rsidP="00085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ПК-8</w:t>
            </w:r>
          </w:p>
        </w:tc>
      </w:tr>
      <w:tr w:rsidR="00085143" w:rsidRPr="00104C5D" w14:paraId="6480D3AF" w14:textId="77777777" w:rsidTr="000C1994">
        <w:tc>
          <w:tcPr>
            <w:tcW w:w="6771" w:type="dxa"/>
            <w:shd w:val="clear" w:color="auto" w:fill="auto"/>
          </w:tcPr>
          <w:p w14:paraId="461DB335" w14:textId="77777777" w:rsidR="00085143" w:rsidRPr="00104C5D" w:rsidRDefault="00085143" w:rsidP="00085143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104C5D">
              <w:rPr>
                <w:rFonts w:ascii="Times New Roman" w:hAnsi="Times New Roman"/>
              </w:rPr>
              <w:t xml:space="preserve">Объект </w:t>
            </w:r>
            <w:proofErr w:type="spellStart"/>
            <w:r w:rsidRPr="00104C5D">
              <w:rPr>
                <w:rFonts w:ascii="Times New Roman" w:hAnsi="Times New Roman"/>
              </w:rPr>
              <w:t>Window</w:t>
            </w:r>
            <w:proofErr w:type="spellEnd"/>
            <w:r w:rsidRPr="00104C5D">
              <w:rPr>
                <w:rFonts w:ascii="Times New Roman" w:hAnsi="Times New Roman"/>
              </w:rPr>
              <w:t xml:space="preserve">. Методы объекта </w:t>
            </w:r>
            <w:proofErr w:type="spellStart"/>
            <w:r w:rsidRPr="00104C5D">
              <w:rPr>
                <w:rFonts w:ascii="Times New Roman" w:hAnsi="Times New Roman"/>
              </w:rPr>
              <w:t>Window</w:t>
            </w:r>
            <w:proofErr w:type="spellEnd"/>
            <w:r w:rsidRPr="00104C5D">
              <w:rPr>
                <w:rFonts w:ascii="Times New Roman" w:hAnsi="Times New Roman"/>
              </w:rPr>
              <w:t>.</w:t>
            </w:r>
          </w:p>
        </w:tc>
        <w:tc>
          <w:tcPr>
            <w:tcW w:w="2800" w:type="dxa"/>
            <w:shd w:val="clear" w:color="auto" w:fill="auto"/>
          </w:tcPr>
          <w:p w14:paraId="39245190" w14:textId="77777777" w:rsidR="00085143" w:rsidRPr="00104C5D" w:rsidRDefault="00085143" w:rsidP="00085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ПК-8</w:t>
            </w:r>
          </w:p>
        </w:tc>
      </w:tr>
      <w:tr w:rsidR="00085143" w:rsidRPr="00104C5D" w14:paraId="08994BDB" w14:textId="77777777" w:rsidTr="000C1994">
        <w:tc>
          <w:tcPr>
            <w:tcW w:w="6771" w:type="dxa"/>
            <w:shd w:val="clear" w:color="auto" w:fill="auto"/>
          </w:tcPr>
          <w:p w14:paraId="3CAFC9E2" w14:textId="77777777" w:rsidR="00085143" w:rsidRPr="00104C5D" w:rsidRDefault="00085143" w:rsidP="00085143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104C5D">
              <w:rPr>
                <w:rFonts w:ascii="Times New Roman" w:hAnsi="Times New Roman"/>
              </w:rPr>
              <w:t xml:space="preserve">Объект </w:t>
            </w:r>
            <w:proofErr w:type="spellStart"/>
            <w:r w:rsidRPr="00104C5D">
              <w:rPr>
                <w:rFonts w:ascii="Times New Roman" w:hAnsi="Times New Roman"/>
              </w:rPr>
              <w:t>Window.События</w:t>
            </w:r>
            <w:proofErr w:type="spellEnd"/>
            <w:r w:rsidRPr="00104C5D">
              <w:rPr>
                <w:rFonts w:ascii="Times New Roman" w:hAnsi="Times New Roman"/>
              </w:rPr>
              <w:t xml:space="preserve"> объекта </w:t>
            </w:r>
            <w:proofErr w:type="spellStart"/>
            <w:r w:rsidRPr="00104C5D">
              <w:rPr>
                <w:rFonts w:ascii="Times New Roman" w:hAnsi="Times New Roman"/>
              </w:rPr>
              <w:t>Window</w:t>
            </w:r>
            <w:proofErr w:type="spellEnd"/>
            <w:r w:rsidRPr="00104C5D">
              <w:rPr>
                <w:rFonts w:ascii="Times New Roman" w:hAnsi="Times New Roman"/>
              </w:rPr>
              <w:t>.</w:t>
            </w:r>
          </w:p>
        </w:tc>
        <w:tc>
          <w:tcPr>
            <w:tcW w:w="2800" w:type="dxa"/>
            <w:shd w:val="clear" w:color="auto" w:fill="auto"/>
          </w:tcPr>
          <w:p w14:paraId="4EF3AA4F" w14:textId="77777777" w:rsidR="00085143" w:rsidRPr="00104C5D" w:rsidRDefault="00085143" w:rsidP="00085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ПК-8</w:t>
            </w:r>
          </w:p>
        </w:tc>
      </w:tr>
      <w:tr w:rsidR="00085143" w:rsidRPr="00104C5D" w14:paraId="536F6B15" w14:textId="77777777" w:rsidTr="000C1994">
        <w:tc>
          <w:tcPr>
            <w:tcW w:w="6771" w:type="dxa"/>
            <w:shd w:val="clear" w:color="auto" w:fill="auto"/>
          </w:tcPr>
          <w:p w14:paraId="4C45D812" w14:textId="77777777" w:rsidR="00085143" w:rsidRPr="00104C5D" w:rsidRDefault="00085143" w:rsidP="00085143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104C5D">
              <w:rPr>
                <w:rFonts w:ascii="Times New Roman" w:hAnsi="Times New Roman"/>
              </w:rPr>
              <w:t>Объект Document. Свойства объекта Document.</w:t>
            </w:r>
          </w:p>
        </w:tc>
        <w:tc>
          <w:tcPr>
            <w:tcW w:w="2800" w:type="dxa"/>
            <w:shd w:val="clear" w:color="auto" w:fill="auto"/>
          </w:tcPr>
          <w:p w14:paraId="3C0A875F" w14:textId="77777777" w:rsidR="00085143" w:rsidRPr="00104C5D" w:rsidRDefault="00085143" w:rsidP="00085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ПК-8</w:t>
            </w:r>
          </w:p>
        </w:tc>
      </w:tr>
      <w:tr w:rsidR="00085143" w:rsidRPr="00104C5D" w14:paraId="79DE4E66" w14:textId="77777777" w:rsidTr="000C1994">
        <w:tc>
          <w:tcPr>
            <w:tcW w:w="6771" w:type="dxa"/>
            <w:shd w:val="clear" w:color="auto" w:fill="auto"/>
          </w:tcPr>
          <w:p w14:paraId="1A70386F" w14:textId="77777777" w:rsidR="00085143" w:rsidRPr="00104C5D" w:rsidRDefault="00085143" w:rsidP="00085143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104C5D">
              <w:rPr>
                <w:rFonts w:ascii="Times New Roman" w:hAnsi="Times New Roman"/>
              </w:rPr>
              <w:t>Объект Document. Методы объекта Document.</w:t>
            </w:r>
          </w:p>
        </w:tc>
        <w:tc>
          <w:tcPr>
            <w:tcW w:w="2800" w:type="dxa"/>
            <w:shd w:val="clear" w:color="auto" w:fill="auto"/>
          </w:tcPr>
          <w:p w14:paraId="45DFBBEA" w14:textId="77777777" w:rsidR="00085143" w:rsidRPr="00104C5D" w:rsidRDefault="00085143" w:rsidP="00085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ПК-8</w:t>
            </w:r>
          </w:p>
        </w:tc>
      </w:tr>
      <w:tr w:rsidR="00085143" w:rsidRPr="00104C5D" w14:paraId="2D99B61A" w14:textId="77777777" w:rsidTr="000C1994">
        <w:tc>
          <w:tcPr>
            <w:tcW w:w="6771" w:type="dxa"/>
            <w:shd w:val="clear" w:color="auto" w:fill="auto"/>
          </w:tcPr>
          <w:p w14:paraId="506DD286" w14:textId="77777777" w:rsidR="00085143" w:rsidRPr="00104C5D" w:rsidRDefault="00085143" w:rsidP="00085143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104C5D">
              <w:rPr>
                <w:rFonts w:ascii="Times New Roman" w:hAnsi="Times New Roman"/>
              </w:rPr>
              <w:t>Объект Document. События объекта Document.</w:t>
            </w:r>
          </w:p>
        </w:tc>
        <w:tc>
          <w:tcPr>
            <w:tcW w:w="2800" w:type="dxa"/>
            <w:shd w:val="clear" w:color="auto" w:fill="auto"/>
          </w:tcPr>
          <w:p w14:paraId="5FA0B2DA" w14:textId="77777777" w:rsidR="00085143" w:rsidRPr="00104C5D" w:rsidRDefault="00085143" w:rsidP="00085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ПК-8</w:t>
            </w:r>
          </w:p>
        </w:tc>
      </w:tr>
      <w:tr w:rsidR="00085143" w:rsidRPr="00104C5D" w14:paraId="457B1F19" w14:textId="77777777" w:rsidTr="000C1994">
        <w:tc>
          <w:tcPr>
            <w:tcW w:w="6771" w:type="dxa"/>
            <w:shd w:val="clear" w:color="auto" w:fill="auto"/>
          </w:tcPr>
          <w:p w14:paraId="4DBFF4AE" w14:textId="77777777" w:rsidR="00085143" w:rsidRPr="00104C5D" w:rsidRDefault="00085143" w:rsidP="00085143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104C5D">
              <w:rPr>
                <w:rFonts w:ascii="Times New Roman" w:hAnsi="Times New Roman"/>
              </w:rPr>
              <w:t>Объект Style.</w:t>
            </w:r>
          </w:p>
        </w:tc>
        <w:tc>
          <w:tcPr>
            <w:tcW w:w="2800" w:type="dxa"/>
            <w:shd w:val="clear" w:color="auto" w:fill="auto"/>
          </w:tcPr>
          <w:p w14:paraId="14EB4227" w14:textId="77777777" w:rsidR="00085143" w:rsidRPr="00104C5D" w:rsidRDefault="00085143" w:rsidP="00085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ПК-8</w:t>
            </w:r>
          </w:p>
        </w:tc>
      </w:tr>
      <w:tr w:rsidR="00085143" w:rsidRPr="00104C5D" w14:paraId="2FED52D0" w14:textId="77777777" w:rsidTr="000C1994">
        <w:tc>
          <w:tcPr>
            <w:tcW w:w="6771" w:type="dxa"/>
            <w:shd w:val="clear" w:color="auto" w:fill="auto"/>
          </w:tcPr>
          <w:p w14:paraId="2E1B55C7" w14:textId="77777777" w:rsidR="00085143" w:rsidRPr="00104C5D" w:rsidRDefault="00085143" w:rsidP="00085143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104C5D">
              <w:rPr>
                <w:rFonts w:ascii="Times New Roman" w:hAnsi="Times New Roman"/>
              </w:rPr>
              <w:lastRenderedPageBreak/>
              <w:t xml:space="preserve">Объект </w:t>
            </w:r>
            <w:proofErr w:type="spellStart"/>
            <w:r w:rsidRPr="00104C5D">
              <w:rPr>
                <w:rFonts w:ascii="Times New Roman" w:hAnsi="Times New Roman"/>
              </w:rPr>
              <w:t>History</w:t>
            </w:r>
            <w:proofErr w:type="spellEnd"/>
            <w:r w:rsidRPr="00104C5D">
              <w:rPr>
                <w:rFonts w:ascii="Times New Roman" w:hAnsi="Times New Roman"/>
              </w:rPr>
              <w:t>.</w:t>
            </w:r>
          </w:p>
        </w:tc>
        <w:tc>
          <w:tcPr>
            <w:tcW w:w="2800" w:type="dxa"/>
            <w:shd w:val="clear" w:color="auto" w:fill="auto"/>
          </w:tcPr>
          <w:p w14:paraId="4269776D" w14:textId="77777777" w:rsidR="00085143" w:rsidRPr="00104C5D" w:rsidRDefault="00085143" w:rsidP="00085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ПК-8</w:t>
            </w:r>
          </w:p>
        </w:tc>
      </w:tr>
      <w:tr w:rsidR="00085143" w:rsidRPr="00104C5D" w14:paraId="3EB0BE6E" w14:textId="77777777" w:rsidTr="000C1994">
        <w:tc>
          <w:tcPr>
            <w:tcW w:w="6771" w:type="dxa"/>
            <w:shd w:val="clear" w:color="auto" w:fill="auto"/>
          </w:tcPr>
          <w:p w14:paraId="2CC8A418" w14:textId="77777777" w:rsidR="00085143" w:rsidRPr="00104C5D" w:rsidRDefault="00085143" w:rsidP="00085143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104C5D">
              <w:rPr>
                <w:rFonts w:ascii="Times New Roman" w:hAnsi="Times New Roman"/>
              </w:rPr>
              <w:t xml:space="preserve">Объект </w:t>
            </w:r>
            <w:proofErr w:type="spellStart"/>
            <w:r w:rsidRPr="00104C5D">
              <w:rPr>
                <w:rFonts w:ascii="Times New Roman" w:hAnsi="Times New Roman"/>
              </w:rPr>
              <w:t>Location</w:t>
            </w:r>
            <w:proofErr w:type="spellEnd"/>
            <w:r w:rsidRPr="00104C5D">
              <w:rPr>
                <w:rFonts w:ascii="Times New Roman" w:hAnsi="Times New Roman"/>
              </w:rPr>
              <w:t>.</w:t>
            </w:r>
          </w:p>
        </w:tc>
        <w:tc>
          <w:tcPr>
            <w:tcW w:w="2800" w:type="dxa"/>
            <w:shd w:val="clear" w:color="auto" w:fill="auto"/>
          </w:tcPr>
          <w:p w14:paraId="512983DE" w14:textId="77777777" w:rsidR="00085143" w:rsidRPr="00104C5D" w:rsidRDefault="00085143" w:rsidP="00085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ПК-8</w:t>
            </w:r>
          </w:p>
        </w:tc>
      </w:tr>
      <w:tr w:rsidR="00085143" w:rsidRPr="00104C5D" w14:paraId="3F09FAC3" w14:textId="77777777" w:rsidTr="000C1994">
        <w:tc>
          <w:tcPr>
            <w:tcW w:w="6771" w:type="dxa"/>
            <w:shd w:val="clear" w:color="auto" w:fill="auto"/>
          </w:tcPr>
          <w:p w14:paraId="58469FA8" w14:textId="77777777" w:rsidR="00085143" w:rsidRPr="00104C5D" w:rsidRDefault="00085143" w:rsidP="00085143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104C5D">
              <w:rPr>
                <w:rFonts w:ascii="Times New Roman" w:hAnsi="Times New Roman"/>
              </w:rPr>
              <w:t xml:space="preserve">Объект </w:t>
            </w:r>
            <w:proofErr w:type="spellStart"/>
            <w:r w:rsidRPr="00104C5D">
              <w:rPr>
                <w:rFonts w:ascii="Times New Roman" w:hAnsi="Times New Roman"/>
              </w:rPr>
              <w:t>Screen</w:t>
            </w:r>
            <w:proofErr w:type="spellEnd"/>
            <w:r w:rsidRPr="00104C5D">
              <w:rPr>
                <w:rFonts w:ascii="Times New Roman" w:hAnsi="Times New Roman"/>
              </w:rPr>
              <w:t>.</w:t>
            </w:r>
          </w:p>
        </w:tc>
        <w:tc>
          <w:tcPr>
            <w:tcW w:w="2800" w:type="dxa"/>
            <w:shd w:val="clear" w:color="auto" w:fill="auto"/>
          </w:tcPr>
          <w:p w14:paraId="143398E0" w14:textId="77777777" w:rsidR="00085143" w:rsidRPr="00104C5D" w:rsidRDefault="00085143" w:rsidP="00085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ПК-8</w:t>
            </w:r>
          </w:p>
        </w:tc>
      </w:tr>
      <w:tr w:rsidR="00085143" w:rsidRPr="00104C5D" w14:paraId="48DF5EC6" w14:textId="77777777" w:rsidTr="000C1994">
        <w:tc>
          <w:tcPr>
            <w:tcW w:w="6771" w:type="dxa"/>
            <w:shd w:val="clear" w:color="auto" w:fill="auto"/>
          </w:tcPr>
          <w:p w14:paraId="02E3CB5B" w14:textId="77777777" w:rsidR="00085143" w:rsidRPr="00104C5D" w:rsidRDefault="00085143" w:rsidP="00085143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104C5D">
              <w:rPr>
                <w:rFonts w:ascii="Times New Roman" w:hAnsi="Times New Roman"/>
              </w:rPr>
              <w:t>Объект Navigator.</w:t>
            </w:r>
          </w:p>
        </w:tc>
        <w:tc>
          <w:tcPr>
            <w:tcW w:w="2800" w:type="dxa"/>
            <w:shd w:val="clear" w:color="auto" w:fill="auto"/>
          </w:tcPr>
          <w:p w14:paraId="7BFFC065" w14:textId="77777777" w:rsidR="00085143" w:rsidRPr="00104C5D" w:rsidRDefault="00085143" w:rsidP="00085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ПК-8</w:t>
            </w:r>
          </w:p>
        </w:tc>
      </w:tr>
      <w:tr w:rsidR="00085143" w:rsidRPr="00104C5D" w14:paraId="4BDEFF16" w14:textId="77777777" w:rsidTr="000C1994">
        <w:tc>
          <w:tcPr>
            <w:tcW w:w="6771" w:type="dxa"/>
            <w:shd w:val="clear" w:color="auto" w:fill="auto"/>
          </w:tcPr>
          <w:p w14:paraId="682D93B0" w14:textId="77777777" w:rsidR="00085143" w:rsidRPr="00104C5D" w:rsidRDefault="00085143" w:rsidP="00085143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104C5D">
              <w:rPr>
                <w:rFonts w:ascii="Times New Roman" w:hAnsi="Times New Roman"/>
              </w:rPr>
              <w:t>Объект Event.</w:t>
            </w:r>
          </w:p>
        </w:tc>
        <w:tc>
          <w:tcPr>
            <w:tcW w:w="2800" w:type="dxa"/>
            <w:shd w:val="clear" w:color="auto" w:fill="auto"/>
          </w:tcPr>
          <w:p w14:paraId="05A54030" w14:textId="77777777" w:rsidR="00085143" w:rsidRPr="00104C5D" w:rsidRDefault="00085143" w:rsidP="00085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ПК-8</w:t>
            </w:r>
          </w:p>
        </w:tc>
      </w:tr>
      <w:tr w:rsidR="00085143" w:rsidRPr="00104C5D" w14:paraId="273C389E" w14:textId="77777777" w:rsidTr="000C1994">
        <w:tc>
          <w:tcPr>
            <w:tcW w:w="6771" w:type="dxa"/>
            <w:shd w:val="clear" w:color="auto" w:fill="auto"/>
          </w:tcPr>
          <w:p w14:paraId="628FB934" w14:textId="77777777" w:rsidR="00085143" w:rsidRPr="00104C5D" w:rsidRDefault="00085143" w:rsidP="00085143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104C5D">
              <w:rPr>
                <w:rFonts w:ascii="Times New Roman" w:hAnsi="Times New Roman"/>
              </w:rPr>
              <w:t>Способы связи сценариев JavaScript с документом.  Элемент &lt;</w:t>
            </w:r>
            <w:proofErr w:type="spellStart"/>
            <w:r w:rsidRPr="00104C5D">
              <w:rPr>
                <w:rFonts w:ascii="Times New Roman" w:hAnsi="Times New Roman"/>
              </w:rPr>
              <w:t>Script</w:t>
            </w:r>
            <w:proofErr w:type="spellEnd"/>
            <w:r w:rsidRPr="00104C5D">
              <w:rPr>
                <w:rFonts w:ascii="Times New Roman" w:hAnsi="Times New Roman"/>
              </w:rPr>
              <w:t xml:space="preserve">&gt;. </w:t>
            </w:r>
          </w:p>
        </w:tc>
        <w:tc>
          <w:tcPr>
            <w:tcW w:w="2800" w:type="dxa"/>
            <w:shd w:val="clear" w:color="auto" w:fill="auto"/>
          </w:tcPr>
          <w:p w14:paraId="6D21F645" w14:textId="77777777" w:rsidR="00085143" w:rsidRPr="00104C5D" w:rsidRDefault="00085143" w:rsidP="00085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ПК-8</w:t>
            </w:r>
          </w:p>
        </w:tc>
      </w:tr>
      <w:tr w:rsidR="00085143" w:rsidRPr="00104C5D" w14:paraId="7D6D49B9" w14:textId="77777777" w:rsidTr="000C1994">
        <w:tc>
          <w:tcPr>
            <w:tcW w:w="6771" w:type="dxa"/>
            <w:shd w:val="clear" w:color="auto" w:fill="auto"/>
          </w:tcPr>
          <w:p w14:paraId="7FDA6A15" w14:textId="77777777" w:rsidR="00085143" w:rsidRPr="00104C5D" w:rsidRDefault="00085143" w:rsidP="00085143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104C5D">
              <w:rPr>
                <w:rFonts w:ascii="Times New Roman" w:hAnsi="Times New Roman"/>
              </w:rPr>
              <w:t>Методы расположения сценария в документе</w:t>
            </w:r>
          </w:p>
        </w:tc>
        <w:tc>
          <w:tcPr>
            <w:tcW w:w="2800" w:type="dxa"/>
            <w:shd w:val="clear" w:color="auto" w:fill="auto"/>
          </w:tcPr>
          <w:p w14:paraId="20C7A62E" w14:textId="77777777" w:rsidR="00085143" w:rsidRPr="00104C5D" w:rsidRDefault="00085143" w:rsidP="00085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ПК-8</w:t>
            </w:r>
          </w:p>
        </w:tc>
      </w:tr>
      <w:tr w:rsidR="00085143" w:rsidRPr="00104C5D" w14:paraId="723A7673" w14:textId="77777777" w:rsidTr="000C1994">
        <w:tc>
          <w:tcPr>
            <w:tcW w:w="6771" w:type="dxa"/>
            <w:shd w:val="clear" w:color="auto" w:fill="auto"/>
          </w:tcPr>
          <w:p w14:paraId="04E2E56B" w14:textId="77777777" w:rsidR="00085143" w:rsidRPr="00104C5D" w:rsidRDefault="00085143" w:rsidP="00085143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104C5D">
              <w:rPr>
                <w:rFonts w:ascii="Times New Roman" w:hAnsi="Times New Roman"/>
              </w:rPr>
              <w:t>Синтаксис JavaScript . Переменные.</w:t>
            </w:r>
          </w:p>
        </w:tc>
        <w:tc>
          <w:tcPr>
            <w:tcW w:w="2800" w:type="dxa"/>
            <w:shd w:val="clear" w:color="auto" w:fill="auto"/>
          </w:tcPr>
          <w:p w14:paraId="52E88926" w14:textId="77777777" w:rsidR="00085143" w:rsidRPr="00104C5D" w:rsidRDefault="00085143" w:rsidP="00085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ПК-8</w:t>
            </w:r>
          </w:p>
        </w:tc>
      </w:tr>
      <w:tr w:rsidR="00085143" w:rsidRPr="00104C5D" w14:paraId="7BF4F05C" w14:textId="77777777" w:rsidTr="000C1994">
        <w:tc>
          <w:tcPr>
            <w:tcW w:w="6771" w:type="dxa"/>
            <w:shd w:val="clear" w:color="auto" w:fill="auto"/>
          </w:tcPr>
          <w:p w14:paraId="1211CE02" w14:textId="77777777" w:rsidR="00085143" w:rsidRPr="00104C5D" w:rsidRDefault="00085143" w:rsidP="00085143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104C5D">
              <w:rPr>
                <w:rFonts w:ascii="Times New Roman" w:hAnsi="Times New Roman"/>
              </w:rPr>
              <w:t>Типы данных.</w:t>
            </w:r>
          </w:p>
        </w:tc>
        <w:tc>
          <w:tcPr>
            <w:tcW w:w="2800" w:type="dxa"/>
            <w:shd w:val="clear" w:color="auto" w:fill="auto"/>
          </w:tcPr>
          <w:p w14:paraId="6FCC5DDE" w14:textId="77777777" w:rsidR="00085143" w:rsidRPr="00104C5D" w:rsidRDefault="00085143" w:rsidP="00085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ПК-8</w:t>
            </w:r>
          </w:p>
        </w:tc>
      </w:tr>
      <w:tr w:rsidR="00085143" w:rsidRPr="00104C5D" w14:paraId="44D40B24" w14:textId="77777777" w:rsidTr="000C1994">
        <w:tc>
          <w:tcPr>
            <w:tcW w:w="6771" w:type="dxa"/>
            <w:shd w:val="clear" w:color="auto" w:fill="auto"/>
          </w:tcPr>
          <w:p w14:paraId="67D9491A" w14:textId="77777777" w:rsidR="00085143" w:rsidRPr="00104C5D" w:rsidRDefault="00085143" w:rsidP="00085143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104C5D">
              <w:rPr>
                <w:rFonts w:ascii="Times New Roman" w:hAnsi="Times New Roman"/>
              </w:rPr>
              <w:t>Операции JavaScript</w:t>
            </w:r>
          </w:p>
        </w:tc>
        <w:tc>
          <w:tcPr>
            <w:tcW w:w="2800" w:type="dxa"/>
            <w:shd w:val="clear" w:color="auto" w:fill="auto"/>
          </w:tcPr>
          <w:p w14:paraId="73088268" w14:textId="77777777" w:rsidR="00085143" w:rsidRPr="00104C5D" w:rsidRDefault="00085143" w:rsidP="00085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ПК-8</w:t>
            </w:r>
          </w:p>
        </w:tc>
      </w:tr>
      <w:tr w:rsidR="00085143" w:rsidRPr="00104C5D" w14:paraId="1969565E" w14:textId="77777777" w:rsidTr="000C1994">
        <w:tc>
          <w:tcPr>
            <w:tcW w:w="6771" w:type="dxa"/>
            <w:shd w:val="clear" w:color="auto" w:fill="auto"/>
          </w:tcPr>
          <w:p w14:paraId="359BFB46" w14:textId="77777777" w:rsidR="00085143" w:rsidRPr="00104C5D" w:rsidRDefault="00085143" w:rsidP="00085143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104C5D">
              <w:rPr>
                <w:rFonts w:ascii="Times New Roman" w:hAnsi="Times New Roman"/>
              </w:rPr>
              <w:t>Условный оператор</w:t>
            </w:r>
          </w:p>
        </w:tc>
        <w:tc>
          <w:tcPr>
            <w:tcW w:w="2800" w:type="dxa"/>
            <w:shd w:val="clear" w:color="auto" w:fill="auto"/>
          </w:tcPr>
          <w:p w14:paraId="598AAFBD" w14:textId="77777777" w:rsidR="00085143" w:rsidRPr="00104C5D" w:rsidRDefault="00085143" w:rsidP="00085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ПК-8</w:t>
            </w:r>
          </w:p>
        </w:tc>
      </w:tr>
      <w:tr w:rsidR="00085143" w:rsidRPr="00104C5D" w14:paraId="5EF8B365" w14:textId="77777777" w:rsidTr="000C1994">
        <w:tc>
          <w:tcPr>
            <w:tcW w:w="6771" w:type="dxa"/>
            <w:shd w:val="clear" w:color="auto" w:fill="auto"/>
          </w:tcPr>
          <w:p w14:paraId="3945A3D7" w14:textId="77777777" w:rsidR="00085143" w:rsidRPr="00104C5D" w:rsidRDefault="00085143" w:rsidP="00085143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104C5D">
              <w:rPr>
                <w:rFonts w:ascii="Times New Roman" w:hAnsi="Times New Roman"/>
              </w:rPr>
              <w:t>Оператор цикла For.</w:t>
            </w:r>
          </w:p>
        </w:tc>
        <w:tc>
          <w:tcPr>
            <w:tcW w:w="2800" w:type="dxa"/>
            <w:shd w:val="clear" w:color="auto" w:fill="auto"/>
          </w:tcPr>
          <w:p w14:paraId="17EE127A" w14:textId="77777777" w:rsidR="00085143" w:rsidRPr="00104C5D" w:rsidRDefault="00085143" w:rsidP="00085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ПК-8</w:t>
            </w:r>
          </w:p>
        </w:tc>
      </w:tr>
      <w:tr w:rsidR="00085143" w:rsidRPr="00104C5D" w14:paraId="78A9398A" w14:textId="77777777" w:rsidTr="000C1994">
        <w:tc>
          <w:tcPr>
            <w:tcW w:w="6771" w:type="dxa"/>
            <w:shd w:val="clear" w:color="auto" w:fill="auto"/>
          </w:tcPr>
          <w:p w14:paraId="12487DA1" w14:textId="77777777" w:rsidR="00085143" w:rsidRPr="00104C5D" w:rsidRDefault="00085143" w:rsidP="00085143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104C5D">
              <w:rPr>
                <w:rFonts w:ascii="Times New Roman" w:hAnsi="Times New Roman"/>
              </w:rPr>
              <w:t>Оператор цикла WHILE.</w:t>
            </w:r>
          </w:p>
        </w:tc>
        <w:tc>
          <w:tcPr>
            <w:tcW w:w="2800" w:type="dxa"/>
            <w:shd w:val="clear" w:color="auto" w:fill="auto"/>
          </w:tcPr>
          <w:p w14:paraId="5DCB5E67" w14:textId="77777777" w:rsidR="00085143" w:rsidRPr="00104C5D" w:rsidRDefault="00085143" w:rsidP="00085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ПК-8</w:t>
            </w:r>
          </w:p>
        </w:tc>
      </w:tr>
      <w:tr w:rsidR="00085143" w:rsidRPr="00104C5D" w14:paraId="0503AEE0" w14:textId="77777777" w:rsidTr="000C1994">
        <w:tc>
          <w:tcPr>
            <w:tcW w:w="6771" w:type="dxa"/>
            <w:shd w:val="clear" w:color="auto" w:fill="auto"/>
          </w:tcPr>
          <w:p w14:paraId="33C66967" w14:textId="77777777" w:rsidR="00085143" w:rsidRPr="00104C5D" w:rsidRDefault="00085143" w:rsidP="00085143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104C5D">
              <w:rPr>
                <w:rFonts w:ascii="Times New Roman" w:hAnsi="Times New Roman"/>
              </w:rPr>
              <w:t>Операторы остановки цикла.</w:t>
            </w:r>
          </w:p>
        </w:tc>
        <w:tc>
          <w:tcPr>
            <w:tcW w:w="2800" w:type="dxa"/>
            <w:shd w:val="clear" w:color="auto" w:fill="auto"/>
          </w:tcPr>
          <w:p w14:paraId="5E423E15" w14:textId="77777777" w:rsidR="00085143" w:rsidRPr="00104C5D" w:rsidRDefault="00085143" w:rsidP="00085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ПК-8</w:t>
            </w:r>
          </w:p>
        </w:tc>
      </w:tr>
      <w:tr w:rsidR="00085143" w:rsidRPr="00104C5D" w14:paraId="0ECAED2B" w14:textId="77777777" w:rsidTr="000C1994">
        <w:tc>
          <w:tcPr>
            <w:tcW w:w="6771" w:type="dxa"/>
            <w:shd w:val="clear" w:color="auto" w:fill="auto"/>
          </w:tcPr>
          <w:p w14:paraId="23AAE2A9" w14:textId="77777777" w:rsidR="00085143" w:rsidRPr="00104C5D" w:rsidRDefault="00085143" w:rsidP="00085143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104C5D">
              <w:rPr>
                <w:rFonts w:ascii="Times New Roman" w:hAnsi="Times New Roman"/>
              </w:rPr>
              <w:t>Оператор FOR...IN</w:t>
            </w:r>
          </w:p>
        </w:tc>
        <w:tc>
          <w:tcPr>
            <w:tcW w:w="2800" w:type="dxa"/>
            <w:shd w:val="clear" w:color="auto" w:fill="auto"/>
          </w:tcPr>
          <w:p w14:paraId="5B90BF9E" w14:textId="77777777" w:rsidR="00085143" w:rsidRPr="00104C5D" w:rsidRDefault="00085143" w:rsidP="00085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ПК-8</w:t>
            </w:r>
          </w:p>
        </w:tc>
      </w:tr>
      <w:tr w:rsidR="00085143" w:rsidRPr="00104C5D" w14:paraId="1CA98E51" w14:textId="77777777" w:rsidTr="000C1994">
        <w:tc>
          <w:tcPr>
            <w:tcW w:w="6771" w:type="dxa"/>
            <w:shd w:val="clear" w:color="auto" w:fill="auto"/>
          </w:tcPr>
          <w:p w14:paraId="53C62C5B" w14:textId="77777777" w:rsidR="00085143" w:rsidRPr="00104C5D" w:rsidRDefault="00085143" w:rsidP="00085143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104C5D">
              <w:rPr>
                <w:rFonts w:ascii="Times New Roman" w:hAnsi="Times New Roman"/>
              </w:rPr>
              <w:t>Оператор WITH.</w:t>
            </w:r>
          </w:p>
        </w:tc>
        <w:tc>
          <w:tcPr>
            <w:tcW w:w="2800" w:type="dxa"/>
            <w:shd w:val="clear" w:color="auto" w:fill="auto"/>
          </w:tcPr>
          <w:p w14:paraId="082F2CBE" w14:textId="77777777" w:rsidR="00085143" w:rsidRPr="00104C5D" w:rsidRDefault="00085143" w:rsidP="00085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ПК-8</w:t>
            </w:r>
          </w:p>
        </w:tc>
      </w:tr>
      <w:tr w:rsidR="00085143" w:rsidRPr="00104C5D" w14:paraId="5579B8AD" w14:textId="77777777" w:rsidTr="000C1994">
        <w:tc>
          <w:tcPr>
            <w:tcW w:w="6771" w:type="dxa"/>
            <w:shd w:val="clear" w:color="auto" w:fill="auto"/>
          </w:tcPr>
          <w:p w14:paraId="7AB0EBD8" w14:textId="77777777" w:rsidR="00085143" w:rsidRPr="00104C5D" w:rsidRDefault="00085143" w:rsidP="00085143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104C5D">
              <w:rPr>
                <w:rFonts w:ascii="Times New Roman" w:hAnsi="Times New Roman"/>
              </w:rPr>
              <w:t>Оператор SWITCH.</w:t>
            </w:r>
          </w:p>
        </w:tc>
        <w:tc>
          <w:tcPr>
            <w:tcW w:w="2800" w:type="dxa"/>
            <w:shd w:val="clear" w:color="auto" w:fill="auto"/>
          </w:tcPr>
          <w:p w14:paraId="747A4E61" w14:textId="77777777" w:rsidR="00085143" w:rsidRPr="00104C5D" w:rsidRDefault="00085143" w:rsidP="00085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ПК-8</w:t>
            </w:r>
          </w:p>
        </w:tc>
      </w:tr>
      <w:tr w:rsidR="00085143" w:rsidRPr="00104C5D" w14:paraId="2FD3651C" w14:textId="77777777" w:rsidTr="000C1994">
        <w:tc>
          <w:tcPr>
            <w:tcW w:w="6771" w:type="dxa"/>
            <w:shd w:val="clear" w:color="auto" w:fill="auto"/>
          </w:tcPr>
          <w:p w14:paraId="6DC11D25" w14:textId="77777777" w:rsidR="00085143" w:rsidRPr="00104C5D" w:rsidRDefault="00085143" w:rsidP="00085143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104C5D">
              <w:rPr>
                <w:rFonts w:ascii="Times New Roman" w:hAnsi="Times New Roman"/>
              </w:rPr>
              <w:t>Функции в JavaScript</w:t>
            </w:r>
          </w:p>
        </w:tc>
        <w:tc>
          <w:tcPr>
            <w:tcW w:w="2800" w:type="dxa"/>
            <w:shd w:val="clear" w:color="auto" w:fill="auto"/>
          </w:tcPr>
          <w:p w14:paraId="5F22F508" w14:textId="77777777" w:rsidR="00085143" w:rsidRPr="00104C5D" w:rsidRDefault="00085143" w:rsidP="00085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ПК-8</w:t>
            </w:r>
          </w:p>
        </w:tc>
      </w:tr>
      <w:tr w:rsidR="00085143" w:rsidRPr="00104C5D" w14:paraId="662A3535" w14:textId="77777777" w:rsidTr="000C1994">
        <w:tc>
          <w:tcPr>
            <w:tcW w:w="6771" w:type="dxa"/>
            <w:shd w:val="clear" w:color="auto" w:fill="auto"/>
          </w:tcPr>
          <w:p w14:paraId="12332741" w14:textId="77777777" w:rsidR="00085143" w:rsidRPr="00104C5D" w:rsidRDefault="00085143" w:rsidP="00085143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104C5D">
              <w:rPr>
                <w:rFonts w:ascii="Times New Roman" w:hAnsi="Times New Roman"/>
              </w:rPr>
              <w:t>Объекты в  JavaScript.</w:t>
            </w:r>
          </w:p>
        </w:tc>
        <w:tc>
          <w:tcPr>
            <w:tcW w:w="2800" w:type="dxa"/>
            <w:shd w:val="clear" w:color="auto" w:fill="auto"/>
          </w:tcPr>
          <w:p w14:paraId="36CB3F6E" w14:textId="77777777" w:rsidR="00085143" w:rsidRPr="00104C5D" w:rsidRDefault="00085143" w:rsidP="00085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ПК-8</w:t>
            </w:r>
          </w:p>
        </w:tc>
      </w:tr>
      <w:tr w:rsidR="00085143" w:rsidRPr="00104C5D" w14:paraId="6BB4A47E" w14:textId="77777777" w:rsidTr="000C1994">
        <w:tc>
          <w:tcPr>
            <w:tcW w:w="6771" w:type="dxa"/>
            <w:shd w:val="clear" w:color="auto" w:fill="auto"/>
          </w:tcPr>
          <w:p w14:paraId="1FF8E8A9" w14:textId="77777777" w:rsidR="00085143" w:rsidRPr="00104C5D" w:rsidRDefault="00085143" w:rsidP="00085143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104C5D">
              <w:rPr>
                <w:rFonts w:ascii="Times New Roman" w:hAnsi="Times New Roman"/>
              </w:rPr>
              <w:t>Объект GLOBAL.</w:t>
            </w:r>
          </w:p>
        </w:tc>
        <w:tc>
          <w:tcPr>
            <w:tcW w:w="2800" w:type="dxa"/>
            <w:shd w:val="clear" w:color="auto" w:fill="auto"/>
          </w:tcPr>
          <w:p w14:paraId="3B9F07BC" w14:textId="77777777" w:rsidR="00085143" w:rsidRPr="00104C5D" w:rsidRDefault="00085143" w:rsidP="00085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ПК-8</w:t>
            </w:r>
          </w:p>
        </w:tc>
      </w:tr>
      <w:tr w:rsidR="00085143" w:rsidRPr="00104C5D" w14:paraId="228A35D5" w14:textId="77777777" w:rsidTr="000C1994">
        <w:tc>
          <w:tcPr>
            <w:tcW w:w="6771" w:type="dxa"/>
            <w:shd w:val="clear" w:color="auto" w:fill="auto"/>
          </w:tcPr>
          <w:p w14:paraId="5E0E2AE4" w14:textId="77777777" w:rsidR="00085143" w:rsidRPr="00104C5D" w:rsidRDefault="00085143" w:rsidP="00085143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104C5D">
              <w:rPr>
                <w:rFonts w:ascii="Times New Roman" w:hAnsi="Times New Roman"/>
              </w:rPr>
              <w:t>Объект STRING.</w:t>
            </w:r>
          </w:p>
        </w:tc>
        <w:tc>
          <w:tcPr>
            <w:tcW w:w="2800" w:type="dxa"/>
            <w:shd w:val="clear" w:color="auto" w:fill="auto"/>
          </w:tcPr>
          <w:p w14:paraId="18B9EF5B" w14:textId="77777777" w:rsidR="00085143" w:rsidRPr="00104C5D" w:rsidRDefault="00085143" w:rsidP="00085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ПК-8</w:t>
            </w:r>
          </w:p>
        </w:tc>
      </w:tr>
      <w:tr w:rsidR="00085143" w:rsidRPr="00104C5D" w14:paraId="60E1ED53" w14:textId="77777777" w:rsidTr="000C1994">
        <w:tc>
          <w:tcPr>
            <w:tcW w:w="6771" w:type="dxa"/>
            <w:shd w:val="clear" w:color="auto" w:fill="auto"/>
          </w:tcPr>
          <w:p w14:paraId="5B98F844" w14:textId="77777777" w:rsidR="00085143" w:rsidRPr="00104C5D" w:rsidRDefault="00085143" w:rsidP="00085143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104C5D">
              <w:rPr>
                <w:rFonts w:ascii="Times New Roman" w:hAnsi="Times New Roman"/>
              </w:rPr>
              <w:t xml:space="preserve">Объект </w:t>
            </w:r>
            <w:proofErr w:type="spellStart"/>
            <w:r w:rsidRPr="00104C5D">
              <w:rPr>
                <w:rFonts w:ascii="Times New Roman" w:hAnsi="Times New Roman"/>
              </w:rPr>
              <w:t>Date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14:paraId="32AA912F" w14:textId="77777777" w:rsidR="00085143" w:rsidRPr="00104C5D" w:rsidRDefault="00085143" w:rsidP="00085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ПК-8</w:t>
            </w:r>
          </w:p>
        </w:tc>
      </w:tr>
      <w:tr w:rsidR="00085143" w:rsidRPr="00104C5D" w14:paraId="632504C9" w14:textId="77777777" w:rsidTr="000C1994">
        <w:tc>
          <w:tcPr>
            <w:tcW w:w="6771" w:type="dxa"/>
            <w:shd w:val="clear" w:color="auto" w:fill="auto"/>
          </w:tcPr>
          <w:p w14:paraId="25215D3C" w14:textId="77777777" w:rsidR="00085143" w:rsidRPr="00104C5D" w:rsidRDefault="00085143" w:rsidP="00085143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104C5D">
              <w:rPr>
                <w:rFonts w:ascii="Times New Roman" w:hAnsi="Times New Roman"/>
              </w:rPr>
              <w:t>Объект ARRAY</w:t>
            </w:r>
          </w:p>
        </w:tc>
        <w:tc>
          <w:tcPr>
            <w:tcW w:w="2800" w:type="dxa"/>
            <w:shd w:val="clear" w:color="auto" w:fill="auto"/>
          </w:tcPr>
          <w:p w14:paraId="507EF23E" w14:textId="77777777" w:rsidR="00085143" w:rsidRPr="00104C5D" w:rsidRDefault="00085143" w:rsidP="00085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ПК-8</w:t>
            </w:r>
          </w:p>
        </w:tc>
      </w:tr>
      <w:tr w:rsidR="00085143" w:rsidRPr="00104C5D" w14:paraId="3B5AB452" w14:textId="77777777" w:rsidTr="000C1994">
        <w:tc>
          <w:tcPr>
            <w:tcW w:w="6771" w:type="dxa"/>
            <w:shd w:val="clear" w:color="auto" w:fill="auto"/>
          </w:tcPr>
          <w:p w14:paraId="15B93351" w14:textId="77777777" w:rsidR="00085143" w:rsidRPr="00104C5D" w:rsidRDefault="00085143" w:rsidP="00085143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104C5D">
              <w:rPr>
                <w:rFonts w:ascii="Times New Roman" w:hAnsi="Times New Roman"/>
              </w:rPr>
              <w:t>Объект MATH.</w:t>
            </w:r>
          </w:p>
        </w:tc>
        <w:tc>
          <w:tcPr>
            <w:tcW w:w="2800" w:type="dxa"/>
            <w:shd w:val="clear" w:color="auto" w:fill="auto"/>
          </w:tcPr>
          <w:p w14:paraId="7311B10B" w14:textId="77777777" w:rsidR="00085143" w:rsidRPr="00104C5D" w:rsidRDefault="00085143" w:rsidP="00085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ПК-8</w:t>
            </w:r>
          </w:p>
        </w:tc>
      </w:tr>
    </w:tbl>
    <w:p w14:paraId="709E88E4" w14:textId="77777777" w:rsidR="00622100" w:rsidRPr="00104C5D" w:rsidRDefault="00622100" w:rsidP="003E0A17">
      <w:pPr>
        <w:pStyle w:val="a6"/>
        <w:ind w:left="0" w:right="-284"/>
        <w:rPr>
          <w:rFonts w:ascii="Times New Roman" w:hAnsi="Times New Roman"/>
          <w:b/>
        </w:rPr>
      </w:pPr>
    </w:p>
    <w:p w14:paraId="2C599686" w14:textId="77777777" w:rsidR="00A357FF" w:rsidRPr="00104C5D" w:rsidRDefault="003E0A17" w:rsidP="00110CCB">
      <w:pPr>
        <w:pStyle w:val="a6"/>
        <w:numPr>
          <w:ilvl w:val="2"/>
          <w:numId w:val="1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b/>
        </w:rPr>
      </w:pPr>
      <w:r w:rsidRPr="00104C5D">
        <w:rPr>
          <w:rFonts w:ascii="Times New Roman" w:hAnsi="Times New Roman"/>
          <w:b/>
        </w:rPr>
        <w:t>Типовые тестовые задания для оценки сформированности ком</w:t>
      </w:r>
      <w:r w:rsidR="00680013" w:rsidRPr="00104C5D">
        <w:rPr>
          <w:rFonts w:ascii="Times New Roman" w:hAnsi="Times New Roman"/>
          <w:b/>
        </w:rPr>
        <w:t>пет</w:t>
      </w:r>
      <w:r w:rsidRPr="00104C5D">
        <w:rPr>
          <w:rFonts w:ascii="Times New Roman" w:hAnsi="Times New Roman"/>
          <w:b/>
        </w:rPr>
        <w:t xml:space="preserve">енции </w:t>
      </w:r>
    </w:p>
    <w:p w14:paraId="372F078E" w14:textId="77777777" w:rsidR="009D035A" w:rsidRPr="00104C5D" w:rsidRDefault="009D035A" w:rsidP="009D035A">
      <w:pPr>
        <w:rPr>
          <w:rFonts w:ascii="Times New Roman" w:hAnsi="Times New Roman"/>
        </w:rPr>
      </w:pPr>
      <w:r w:rsidRPr="00104C5D">
        <w:rPr>
          <w:rFonts w:ascii="Times New Roman" w:hAnsi="Times New Roman"/>
        </w:rPr>
        <w:t xml:space="preserve">1. Могут ли сценарии </w:t>
      </w:r>
      <w:r w:rsidRPr="00104C5D">
        <w:rPr>
          <w:rFonts w:ascii="Times New Roman" w:hAnsi="Times New Roman"/>
          <w:lang w:val="en-US"/>
        </w:rPr>
        <w:t>JavaScript</w:t>
      </w:r>
      <w:r w:rsidRPr="00104C5D">
        <w:rPr>
          <w:rFonts w:ascii="Times New Roman" w:hAnsi="Times New Roman"/>
        </w:rPr>
        <w:t xml:space="preserve"> находиться во внешнем файле и быть связаны с любым количеством </w:t>
      </w:r>
      <w:r w:rsidRPr="00104C5D">
        <w:rPr>
          <w:rFonts w:ascii="Times New Roman" w:hAnsi="Times New Roman"/>
          <w:lang w:val="en-US"/>
        </w:rPr>
        <w:t>HTML</w:t>
      </w:r>
      <w:r w:rsidRPr="00104C5D">
        <w:rPr>
          <w:rFonts w:ascii="Times New Roman" w:hAnsi="Times New Roman"/>
        </w:rPr>
        <w:t>-документов?</w:t>
      </w:r>
    </w:p>
    <w:p w14:paraId="68DB9F73" w14:textId="77777777" w:rsidR="009D035A" w:rsidRPr="00104C5D" w:rsidRDefault="009D035A" w:rsidP="009D035A">
      <w:pPr>
        <w:numPr>
          <w:ilvl w:val="0"/>
          <w:numId w:val="15"/>
        </w:numPr>
        <w:tabs>
          <w:tab w:val="clear" w:pos="1610"/>
          <w:tab w:val="num" w:pos="600"/>
        </w:tabs>
        <w:spacing w:after="0" w:line="240" w:lineRule="auto"/>
        <w:rPr>
          <w:rFonts w:ascii="Times New Roman" w:hAnsi="Times New Roman"/>
        </w:rPr>
      </w:pPr>
      <w:r w:rsidRPr="00104C5D">
        <w:rPr>
          <w:rFonts w:ascii="Times New Roman" w:hAnsi="Times New Roman"/>
        </w:rPr>
        <w:t>Да</w:t>
      </w:r>
    </w:p>
    <w:p w14:paraId="1166BD09" w14:textId="77777777" w:rsidR="009D035A" w:rsidRPr="00104C5D" w:rsidRDefault="009D035A" w:rsidP="009D035A">
      <w:pPr>
        <w:numPr>
          <w:ilvl w:val="0"/>
          <w:numId w:val="15"/>
        </w:numPr>
        <w:tabs>
          <w:tab w:val="clear" w:pos="1610"/>
          <w:tab w:val="num" w:pos="600"/>
        </w:tabs>
        <w:spacing w:after="0" w:line="240" w:lineRule="auto"/>
        <w:rPr>
          <w:rFonts w:ascii="Times New Roman" w:hAnsi="Times New Roman"/>
        </w:rPr>
      </w:pPr>
      <w:r w:rsidRPr="00104C5D">
        <w:rPr>
          <w:rFonts w:ascii="Times New Roman" w:hAnsi="Times New Roman"/>
        </w:rPr>
        <w:t>Нет</w:t>
      </w:r>
    </w:p>
    <w:p w14:paraId="376B06A0" w14:textId="77777777" w:rsidR="009D035A" w:rsidRPr="00104C5D" w:rsidRDefault="009D035A" w:rsidP="009D035A">
      <w:pPr>
        <w:numPr>
          <w:ilvl w:val="0"/>
          <w:numId w:val="15"/>
        </w:numPr>
        <w:tabs>
          <w:tab w:val="clear" w:pos="1610"/>
          <w:tab w:val="num" w:pos="600"/>
        </w:tabs>
        <w:spacing w:after="0" w:line="240" w:lineRule="auto"/>
        <w:rPr>
          <w:rFonts w:ascii="Times New Roman" w:hAnsi="Times New Roman"/>
        </w:rPr>
      </w:pPr>
      <w:r w:rsidRPr="00104C5D">
        <w:rPr>
          <w:rFonts w:ascii="Times New Roman" w:hAnsi="Times New Roman"/>
        </w:rPr>
        <w:t xml:space="preserve">Только если используется браузер </w:t>
      </w:r>
      <w:r w:rsidRPr="00104C5D">
        <w:rPr>
          <w:rFonts w:ascii="Times New Roman" w:hAnsi="Times New Roman"/>
          <w:lang w:val="en-US"/>
        </w:rPr>
        <w:t>Internet</w:t>
      </w:r>
      <w:r w:rsidRPr="00104C5D">
        <w:rPr>
          <w:rFonts w:ascii="Times New Roman" w:hAnsi="Times New Roman"/>
        </w:rPr>
        <w:t xml:space="preserve"> </w:t>
      </w:r>
      <w:r w:rsidRPr="00104C5D">
        <w:rPr>
          <w:rFonts w:ascii="Times New Roman" w:hAnsi="Times New Roman"/>
          <w:lang w:val="en-US"/>
        </w:rPr>
        <w:t>Explorer</w:t>
      </w:r>
    </w:p>
    <w:p w14:paraId="0E7D51DB" w14:textId="77777777" w:rsidR="009D035A" w:rsidRPr="00104C5D" w:rsidRDefault="009D035A" w:rsidP="009D035A">
      <w:pPr>
        <w:rPr>
          <w:rFonts w:ascii="Times New Roman" w:hAnsi="Times New Roman"/>
        </w:rPr>
      </w:pPr>
      <w:r w:rsidRPr="00104C5D">
        <w:rPr>
          <w:rFonts w:ascii="Times New Roman" w:hAnsi="Times New Roman"/>
        </w:rPr>
        <w:t xml:space="preserve">2. Для комментариев в </w:t>
      </w:r>
      <w:r w:rsidRPr="00104C5D">
        <w:rPr>
          <w:rFonts w:ascii="Times New Roman" w:hAnsi="Times New Roman"/>
          <w:lang w:val="en-US"/>
        </w:rPr>
        <w:t>JavaScript</w:t>
      </w:r>
      <w:r w:rsidRPr="00104C5D">
        <w:rPr>
          <w:rFonts w:ascii="Times New Roman" w:hAnsi="Times New Roman"/>
        </w:rPr>
        <w:t xml:space="preserve"> используются следующие символы:</w:t>
      </w:r>
    </w:p>
    <w:p w14:paraId="124979D0" w14:textId="77777777" w:rsidR="009D035A" w:rsidRPr="00104C5D" w:rsidRDefault="009D035A" w:rsidP="009D035A">
      <w:pPr>
        <w:numPr>
          <w:ilvl w:val="0"/>
          <w:numId w:val="15"/>
        </w:numPr>
        <w:tabs>
          <w:tab w:val="clear" w:pos="1610"/>
          <w:tab w:val="num" w:pos="600"/>
        </w:tabs>
        <w:spacing w:after="0" w:line="240" w:lineRule="auto"/>
        <w:rPr>
          <w:rFonts w:ascii="Times New Roman" w:hAnsi="Times New Roman"/>
        </w:rPr>
      </w:pPr>
      <w:r w:rsidRPr="00104C5D">
        <w:rPr>
          <w:rFonts w:ascii="Times New Roman" w:hAnsi="Times New Roman"/>
        </w:rPr>
        <w:lastRenderedPageBreak/>
        <w:t>- строковый, / / - многострочный</w:t>
      </w:r>
    </w:p>
    <w:p w14:paraId="57D560F3" w14:textId="77777777" w:rsidR="009D035A" w:rsidRPr="00104C5D" w:rsidRDefault="009D035A" w:rsidP="009D035A">
      <w:pPr>
        <w:numPr>
          <w:ilvl w:val="0"/>
          <w:numId w:val="15"/>
        </w:numPr>
        <w:tabs>
          <w:tab w:val="clear" w:pos="1610"/>
          <w:tab w:val="num" w:pos="600"/>
        </w:tabs>
        <w:spacing w:after="0" w:line="240" w:lineRule="auto"/>
        <w:rPr>
          <w:rFonts w:ascii="Times New Roman" w:hAnsi="Times New Roman"/>
        </w:rPr>
      </w:pPr>
      <w:r w:rsidRPr="00104C5D">
        <w:rPr>
          <w:rFonts w:ascii="Times New Roman" w:hAnsi="Times New Roman"/>
        </w:rPr>
        <w:t>// - строковый, /* */ - многострочный</w:t>
      </w:r>
    </w:p>
    <w:p w14:paraId="3D61A496" w14:textId="77777777" w:rsidR="009D035A" w:rsidRPr="00104C5D" w:rsidRDefault="009D035A" w:rsidP="009D035A">
      <w:pPr>
        <w:numPr>
          <w:ilvl w:val="0"/>
          <w:numId w:val="15"/>
        </w:numPr>
        <w:tabs>
          <w:tab w:val="clear" w:pos="1610"/>
          <w:tab w:val="num" w:pos="600"/>
        </w:tabs>
        <w:spacing w:after="0" w:line="240" w:lineRule="auto"/>
        <w:rPr>
          <w:rFonts w:ascii="Times New Roman" w:hAnsi="Times New Roman"/>
        </w:rPr>
      </w:pPr>
      <w:r w:rsidRPr="00104C5D">
        <w:rPr>
          <w:rFonts w:ascii="Times New Roman" w:hAnsi="Times New Roman"/>
        </w:rPr>
        <w:t>// - строковый, &lt;!--  --&gt; - многострочный</w:t>
      </w:r>
    </w:p>
    <w:p w14:paraId="7FD3E92B" w14:textId="77777777" w:rsidR="009D035A" w:rsidRPr="00104C5D" w:rsidRDefault="009D035A" w:rsidP="009D035A">
      <w:pPr>
        <w:rPr>
          <w:rFonts w:ascii="Times New Roman" w:hAnsi="Times New Roman"/>
        </w:rPr>
      </w:pPr>
      <w:r w:rsidRPr="00104C5D">
        <w:rPr>
          <w:rFonts w:ascii="Times New Roman" w:hAnsi="Times New Roman"/>
        </w:rPr>
        <w:t xml:space="preserve">3. Оператор </w:t>
      </w:r>
      <w:proofErr w:type="spellStart"/>
      <w:r w:rsidRPr="00104C5D">
        <w:rPr>
          <w:rFonts w:ascii="Times New Roman" w:hAnsi="Times New Roman"/>
        </w:rPr>
        <w:t>Break</w:t>
      </w:r>
      <w:proofErr w:type="spellEnd"/>
      <w:r w:rsidRPr="00104C5D">
        <w:rPr>
          <w:rFonts w:ascii="Times New Roman" w:hAnsi="Times New Roman"/>
        </w:rPr>
        <w:t xml:space="preserve"> в </w:t>
      </w:r>
      <w:r w:rsidRPr="00104C5D">
        <w:rPr>
          <w:rFonts w:ascii="Times New Roman" w:hAnsi="Times New Roman"/>
          <w:lang w:val="en-US"/>
        </w:rPr>
        <w:t>JavaScript</w:t>
      </w:r>
      <w:r w:rsidRPr="00104C5D">
        <w:rPr>
          <w:rFonts w:ascii="Times New Roman" w:hAnsi="Times New Roman"/>
        </w:rPr>
        <w:t xml:space="preserve"> используется:</w:t>
      </w:r>
    </w:p>
    <w:p w14:paraId="56F4CC8C" w14:textId="77777777" w:rsidR="009D035A" w:rsidRPr="00104C5D" w:rsidRDefault="009D035A" w:rsidP="009D035A">
      <w:pPr>
        <w:numPr>
          <w:ilvl w:val="0"/>
          <w:numId w:val="15"/>
        </w:numPr>
        <w:tabs>
          <w:tab w:val="clear" w:pos="1610"/>
          <w:tab w:val="num" w:pos="600"/>
        </w:tabs>
        <w:spacing w:after="0" w:line="240" w:lineRule="auto"/>
        <w:rPr>
          <w:rFonts w:ascii="Times New Roman" w:hAnsi="Times New Roman"/>
        </w:rPr>
      </w:pPr>
      <w:r w:rsidRPr="00104C5D">
        <w:rPr>
          <w:rFonts w:ascii="Times New Roman" w:hAnsi="Times New Roman"/>
        </w:rPr>
        <w:t xml:space="preserve">для прерывания дальнейшего выполнения кода. </w:t>
      </w:r>
    </w:p>
    <w:p w14:paraId="1E58D225" w14:textId="77777777" w:rsidR="009D035A" w:rsidRPr="00104C5D" w:rsidRDefault="009D035A" w:rsidP="009D035A">
      <w:pPr>
        <w:numPr>
          <w:ilvl w:val="0"/>
          <w:numId w:val="15"/>
        </w:numPr>
        <w:tabs>
          <w:tab w:val="clear" w:pos="1610"/>
          <w:tab w:val="num" w:pos="600"/>
        </w:tabs>
        <w:spacing w:after="0" w:line="240" w:lineRule="auto"/>
        <w:rPr>
          <w:rFonts w:ascii="Times New Roman" w:hAnsi="Times New Roman"/>
        </w:rPr>
      </w:pPr>
      <w:r w:rsidRPr="00104C5D">
        <w:rPr>
          <w:rFonts w:ascii="Times New Roman" w:hAnsi="Times New Roman"/>
        </w:rPr>
        <w:t>для остановки загрузки страницы</w:t>
      </w:r>
    </w:p>
    <w:p w14:paraId="4784DAFB" w14:textId="77777777" w:rsidR="009D035A" w:rsidRPr="00104C5D" w:rsidRDefault="009D035A" w:rsidP="009D035A">
      <w:pPr>
        <w:numPr>
          <w:ilvl w:val="0"/>
          <w:numId w:val="15"/>
        </w:numPr>
        <w:tabs>
          <w:tab w:val="clear" w:pos="1610"/>
          <w:tab w:val="num" w:pos="600"/>
        </w:tabs>
        <w:spacing w:after="0" w:line="240" w:lineRule="auto"/>
        <w:rPr>
          <w:rFonts w:ascii="Times New Roman" w:hAnsi="Times New Roman"/>
        </w:rPr>
      </w:pPr>
      <w:r w:rsidRPr="00104C5D">
        <w:rPr>
          <w:rFonts w:ascii="Times New Roman" w:hAnsi="Times New Roman"/>
        </w:rPr>
        <w:t xml:space="preserve">для прерывания события </w:t>
      </w:r>
    </w:p>
    <w:p w14:paraId="6A90CD13" w14:textId="77777777" w:rsidR="009D035A" w:rsidRPr="00104C5D" w:rsidRDefault="009D035A" w:rsidP="009D035A">
      <w:pPr>
        <w:rPr>
          <w:rFonts w:ascii="Times New Roman" w:hAnsi="Times New Roman"/>
        </w:rPr>
      </w:pPr>
      <w:r w:rsidRPr="00104C5D">
        <w:rPr>
          <w:rFonts w:ascii="Times New Roman" w:hAnsi="Times New Roman"/>
        </w:rPr>
        <w:t xml:space="preserve">4. Каждый элемент массива в </w:t>
      </w:r>
      <w:r w:rsidRPr="00104C5D">
        <w:rPr>
          <w:rFonts w:ascii="Times New Roman" w:hAnsi="Times New Roman"/>
          <w:lang w:val="en-US"/>
        </w:rPr>
        <w:t>JavaScript</w:t>
      </w:r>
      <w:r w:rsidRPr="00104C5D">
        <w:rPr>
          <w:rFonts w:ascii="Times New Roman" w:hAnsi="Times New Roman"/>
        </w:rPr>
        <w:t xml:space="preserve"> представляет собой:</w:t>
      </w:r>
    </w:p>
    <w:p w14:paraId="3924174D" w14:textId="77777777" w:rsidR="009D035A" w:rsidRPr="00104C5D" w:rsidRDefault="009D035A" w:rsidP="009D035A">
      <w:pPr>
        <w:numPr>
          <w:ilvl w:val="0"/>
          <w:numId w:val="15"/>
        </w:numPr>
        <w:tabs>
          <w:tab w:val="clear" w:pos="1610"/>
          <w:tab w:val="num" w:pos="600"/>
        </w:tabs>
        <w:spacing w:after="0" w:line="240" w:lineRule="auto"/>
        <w:rPr>
          <w:rFonts w:ascii="Times New Roman" w:hAnsi="Times New Roman"/>
        </w:rPr>
      </w:pPr>
      <w:r w:rsidRPr="00104C5D">
        <w:rPr>
          <w:rFonts w:ascii="Times New Roman" w:hAnsi="Times New Roman"/>
        </w:rPr>
        <w:t xml:space="preserve">отдельное значение </w:t>
      </w:r>
    </w:p>
    <w:p w14:paraId="639166F7" w14:textId="77777777" w:rsidR="009D035A" w:rsidRPr="00104C5D" w:rsidRDefault="009D035A" w:rsidP="009D035A">
      <w:pPr>
        <w:numPr>
          <w:ilvl w:val="0"/>
          <w:numId w:val="15"/>
        </w:numPr>
        <w:tabs>
          <w:tab w:val="clear" w:pos="1610"/>
          <w:tab w:val="num" w:pos="600"/>
        </w:tabs>
        <w:spacing w:after="0" w:line="240" w:lineRule="auto"/>
        <w:rPr>
          <w:rFonts w:ascii="Times New Roman" w:hAnsi="Times New Roman"/>
        </w:rPr>
      </w:pPr>
      <w:r w:rsidRPr="00104C5D">
        <w:rPr>
          <w:rFonts w:ascii="Times New Roman" w:hAnsi="Times New Roman"/>
        </w:rPr>
        <w:t>отдельное значение, не связанное с остальными элементами массива</w:t>
      </w:r>
    </w:p>
    <w:p w14:paraId="5FE410D2" w14:textId="77777777" w:rsidR="009D035A" w:rsidRPr="00104C5D" w:rsidRDefault="009D035A" w:rsidP="009D035A">
      <w:pPr>
        <w:numPr>
          <w:ilvl w:val="0"/>
          <w:numId w:val="15"/>
        </w:numPr>
        <w:tabs>
          <w:tab w:val="clear" w:pos="1610"/>
          <w:tab w:val="num" w:pos="600"/>
        </w:tabs>
        <w:spacing w:after="0" w:line="240" w:lineRule="auto"/>
        <w:rPr>
          <w:rFonts w:ascii="Times New Roman" w:hAnsi="Times New Roman"/>
        </w:rPr>
      </w:pPr>
      <w:r w:rsidRPr="00104C5D">
        <w:rPr>
          <w:rFonts w:ascii="Times New Roman" w:hAnsi="Times New Roman"/>
        </w:rPr>
        <w:t xml:space="preserve">отдельное значение, но все они существуют как часть массива  </w:t>
      </w:r>
    </w:p>
    <w:p w14:paraId="428B4EA0" w14:textId="77777777" w:rsidR="009D035A" w:rsidRPr="00104C5D" w:rsidRDefault="009D035A" w:rsidP="009D035A">
      <w:pPr>
        <w:rPr>
          <w:rFonts w:ascii="Times New Roman" w:hAnsi="Times New Roman"/>
        </w:rPr>
      </w:pPr>
      <w:r w:rsidRPr="00104C5D">
        <w:rPr>
          <w:rFonts w:ascii="Times New Roman" w:hAnsi="Times New Roman"/>
        </w:rPr>
        <w:t xml:space="preserve">5. Объект BOOLEAN в </w:t>
      </w:r>
      <w:r w:rsidRPr="00104C5D">
        <w:rPr>
          <w:rFonts w:ascii="Times New Roman" w:hAnsi="Times New Roman"/>
          <w:lang w:val="en-US"/>
        </w:rPr>
        <w:t>JavaScript</w:t>
      </w:r>
      <w:r w:rsidRPr="00104C5D">
        <w:rPr>
          <w:rFonts w:ascii="Times New Roman" w:hAnsi="Times New Roman"/>
        </w:rPr>
        <w:t>:</w:t>
      </w:r>
    </w:p>
    <w:p w14:paraId="3626CD6D" w14:textId="77777777" w:rsidR="009D035A" w:rsidRPr="00104C5D" w:rsidRDefault="009D035A" w:rsidP="009D035A">
      <w:pPr>
        <w:numPr>
          <w:ilvl w:val="0"/>
          <w:numId w:val="15"/>
        </w:numPr>
        <w:tabs>
          <w:tab w:val="clear" w:pos="1610"/>
          <w:tab w:val="num" w:pos="600"/>
        </w:tabs>
        <w:spacing w:after="0" w:line="240" w:lineRule="auto"/>
        <w:rPr>
          <w:rFonts w:ascii="Times New Roman" w:hAnsi="Times New Roman"/>
        </w:rPr>
      </w:pPr>
      <w:r w:rsidRPr="00104C5D">
        <w:rPr>
          <w:rFonts w:ascii="Times New Roman" w:hAnsi="Times New Roman"/>
        </w:rPr>
        <w:t xml:space="preserve">Применяется для преобразования значений логического типа в значения любого другого типа. </w:t>
      </w:r>
    </w:p>
    <w:p w14:paraId="2F0E53BD" w14:textId="77777777" w:rsidR="009D035A" w:rsidRPr="00104C5D" w:rsidRDefault="009D035A" w:rsidP="009D035A">
      <w:pPr>
        <w:numPr>
          <w:ilvl w:val="0"/>
          <w:numId w:val="15"/>
        </w:numPr>
        <w:tabs>
          <w:tab w:val="clear" w:pos="1610"/>
          <w:tab w:val="num" w:pos="600"/>
        </w:tabs>
        <w:spacing w:after="0" w:line="240" w:lineRule="auto"/>
        <w:rPr>
          <w:rFonts w:ascii="Times New Roman" w:hAnsi="Times New Roman"/>
        </w:rPr>
      </w:pPr>
      <w:r w:rsidRPr="00104C5D">
        <w:rPr>
          <w:rFonts w:ascii="Times New Roman" w:hAnsi="Times New Roman"/>
        </w:rPr>
        <w:t xml:space="preserve">Применяется для преобразования значений, не относящихся к логическому типу, в значения логического типа. </w:t>
      </w:r>
    </w:p>
    <w:p w14:paraId="508C98E9" w14:textId="77777777" w:rsidR="00242B00" w:rsidRPr="00104C5D" w:rsidRDefault="00242B00" w:rsidP="003E0A17">
      <w:pPr>
        <w:pStyle w:val="a6"/>
        <w:ind w:left="0" w:right="-284"/>
        <w:rPr>
          <w:rFonts w:ascii="Times New Roman" w:hAnsi="Times New Roman"/>
          <w:b/>
        </w:rPr>
      </w:pPr>
    </w:p>
    <w:p w14:paraId="15B6C823" w14:textId="77777777" w:rsidR="003E0A17" w:rsidRPr="00104C5D" w:rsidRDefault="00B05939" w:rsidP="00110CCB">
      <w:pPr>
        <w:pStyle w:val="a6"/>
        <w:numPr>
          <w:ilvl w:val="2"/>
          <w:numId w:val="1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b/>
        </w:rPr>
      </w:pPr>
      <w:r w:rsidRPr="00104C5D">
        <w:rPr>
          <w:rFonts w:ascii="Times New Roman" w:hAnsi="Times New Roman"/>
          <w:b/>
        </w:rPr>
        <w:t xml:space="preserve"> </w:t>
      </w:r>
      <w:r w:rsidR="003E0A17" w:rsidRPr="00104C5D">
        <w:rPr>
          <w:rFonts w:ascii="Times New Roman" w:hAnsi="Times New Roman"/>
          <w:b/>
        </w:rPr>
        <w:t>Типовые задания/задачи для оце</w:t>
      </w:r>
      <w:r w:rsidR="00680013" w:rsidRPr="00104C5D">
        <w:rPr>
          <w:rFonts w:ascii="Times New Roman" w:hAnsi="Times New Roman"/>
          <w:b/>
        </w:rPr>
        <w:t>нки сформированности компетенции</w:t>
      </w:r>
      <w:r w:rsidR="003E0A17" w:rsidRPr="00104C5D">
        <w:rPr>
          <w:rFonts w:ascii="Times New Roman" w:hAnsi="Times New Roman"/>
          <w:b/>
        </w:rPr>
        <w:t>_____</w:t>
      </w:r>
    </w:p>
    <w:p w14:paraId="073859AC" w14:textId="77777777" w:rsidR="009D035A" w:rsidRPr="00104C5D" w:rsidRDefault="009D035A" w:rsidP="009D035A">
      <w:pPr>
        <w:rPr>
          <w:rFonts w:ascii="Times New Roman" w:hAnsi="Times New Roman"/>
          <w:noProof/>
        </w:rPr>
      </w:pPr>
      <w:r w:rsidRPr="00104C5D">
        <w:rPr>
          <w:rFonts w:ascii="Times New Roman" w:hAnsi="Times New Roman"/>
          <w:noProof/>
        </w:rPr>
        <w:t>Задание 1.</w:t>
      </w:r>
    </w:p>
    <w:p w14:paraId="736C2FCF" w14:textId="77777777" w:rsidR="009D035A" w:rsidRDefault="00F96AD0" w:rsidP="009D035A">
      <w:pPr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Создать страницу с макетом. Рисунки можно подобрать любые, принципиально расположение блоков. Реализовать мобильную верстку.</w:t>
      </w:r>
    </w:p>
    <w:p w14:paraId="779F8E76" w14:textId="77777777" w:rsidR="00F96AD0" w:rsidRPr="00104C5D" w:rsidRDefault="005808AF" w:rsidP="009D035A">
      <w:pPr>
        <w:rPr>
          <w:rFonts w:ascii="Times New Roman" w:hAnsi="Times New Roman"/>
          <w:noProof/>
        </w:rPr>
      </w:pPr>
      <w:r>
        <w:rPr>
          <w:noProof/>
        </w:rPr>
        <w:drawing>
          <wp:inline distT="0" distB="0" distL="0" distR="0" wp14:anchorId="603A0FA8" wp14:editId="4CACE9FE">
            <wp:extent cx="6209663" cy="4057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9663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8863E" w14:textId="77777777" w:rsidR="009D035A" w:rsidRPr="00F72C67" w:rsidRDefault="009D035A" w:rsidP="009D035A">
      <w:pPr>
        <w:rPr>
          <w:noProof/>
        </w:rPr>
      </w:pPr>
    </w:p>
    <w:p w14:paraId="44F69B9A" w14:textId="77777777" w:rsidR="009D035A" w:rsidRPr="008F7C5E" w:rsidRDefault="009D035A" w:rsidP="009D035A"/>
    <w:p w14:paraId="4C5E3298" w14:textId="77777777" w:rsidR="00242B00" w:rsidRPr="00104C5D" w:rsidRDefault="009D035A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104C5D">
        <w:rPr>
          <w:rFonts w:ascii="Times New Roman" w:hAnsi="Times New Roman"/>
          <w:b/>
          <w:sz w:val="24"/>
          <w:szCs w:val="24"/>
        </w:rPr>
        <w:t>Задание 2.</w:t>
      </w:r>
    </w:p>
    <w:p w14:paraId="5B1B8AA8" w14:textId="77777777" w:rsidR="009D035A" w:rsidRPr="00104C5D" w:rsidRDefault="009D035A" w:rsidP="009D035A">
      <w:pPr>
        <w:numPr>
          <w:ilvl w:val="0"/>
          <w:numId w:val="16"/>
        </w:numPr>
        <w:spacing w:after="0" w:line="288" w:lineRule="auto"/>
        <w:jc w:val="both"/>
        <w:rPr>
          <w:rFonts w:ascii="Times New Roman" w:hAnsi="Times New Roman"/>
          <w:sz w:val="24"/>
        </w:rPr>
      </w:pPr>
      <w:r w:rsidRPr="00104C5D">
        <w:rPr>
          <w:rFonts w:ascii="Times New Roman" w:hAnsi="Times New Roman"/>
          <w:sz w:val="24"/>
        </w:rPr>
        <w:lastRenderedPageBreak/>
        <w:t>Создайте страницу, на которой расположите кнопку. По нажатию на кнопку открыть окно шириной 100 и высотой 200. Загрузите в это окно произвольную страницу. Она обязательно должна содержать кнопку «Закрыть», при нажатии на которую окно закроется.</w:t>
      </w:r>
    </w:p>
    <w:p w14:paraId="4C7EB5C3" w14:textId="77777777" w:rsidR="009D035A" w:rsidRPr="00104C5D" w:rsidRDefault="009D035A" w:rsidP="009D035A">
      <w:pPr>
        <w:pStyle w:val="a6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</w:rPr>
      </w:pPr>
      <w:r w:rsidRPr="00104C5D">
        <w:rPr>
          <w:rFonts w:ascii="Times New Roman" w:hAnsi="Times New Roman"/>
          <w:sz w:val="24"/>
        </w:rPr>
        <w:t>Расположите на странице текстовое поле, кнопку и картинку. После того как в текстовое поле введено имя существующей картинки и нажата кнопка, картинка должна меняться на ту, URL которой введен в поле.</w:t>
      </w:r>
    </w:p>
    <w:p w14:paraId="5B859563" w14:textId="77777777" w:rsidR="009D035A" w:rsidRPr="00104C5D" w:rsidRDefault="009D035A" w:rsidP="009D035A">
      <w:pPr>
        <w:numPr>
          <w:ilvl w:val="0"/>
          <w:numId w:val="16"/>
        </w:numPr>
        <w:tabs>
          <w:tab w:val="left" w:pos="993"/>
        </w:tabs>
        <w:spacing w:after="0" w:line="288" w:lineRule="auto"/>
        <w:jc w:val="both"/>
        <w:rPr>
          <w:rFonts w:ascii="Times New Roman" w:hAnsi="Times New Roman"/>
          <w:sz w:val="24"/>
        </w:rPr>
      </w:pPr>
      <w:r w:rsidRPr="00104C5D">
        <w:rPr>
          <w:rFonts w:ascii="Times New Roman" w:hAnsi="Times New Roman"/>
          <w:sz w:val="24"/>
        </w:rPr>
        <w:t xml:space="preserve">Разместите на странице произвольный текст. При щелчке на этом тексте он должен стать жирным и наклонным. </w:t>
      </w:r>
    </w:p>
    <w:p w14:paraId="0F7015A2" w14:textId="77777777" w:rsidR="009D035A" w:rsidRPr="00104C5D" w:rsidRDefault="009D035A" w:rsidP="009D035A">
      <w:pPr>
        <w:pStyle w:val="a6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</w:rPr>
      </w:pPr>
      <w:r w:rsidRPr="00104C5D">
        <w:rPr>
          <w:rFonts w:ascii="Times New Roman" w:hAnsi="Times New Roman"/>
          <w:sz w:val="24"/>
        </w:rPr>
        <w:t>Создать HTML-страницу с текстом. При наведении курсора мыши на этот текст он должен трансформироваться в заглавные буквы. Когда курсор уходит с текста – буквы снова становятся строчными.</w:t>
      </w:r>
    </w:p>
    <w:p w14:paraId="2DD58B39" w14:textId="77777777" w:rsidR="009D035A" w:rsidRPr="00104C5D" w:rsidRDefault="009D035A" w:rsidP="009D035A">
      <w:pPr>
        <w:pStyle w:val="a6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</w:rPr>
      </w:pPr>
      <w:r w:rsidRPr="00104C5D">
        <w:rPr>
          <w:rFonts w:ascii="Times New Roman" w:hAnsi="Times New Roman"/>
          <w:sz w:val="24"/>
        </w:rPr>
        <w:t>Разместите два текстовых поля и кнопку, по нажатию на которую рядом появится сумма чисел, введенных в поля. Сумма выводится как текст документа, при этом форма остается на месте.</w:t>
      </w:r>
    </w:p>
    <w:p w14:paraId="6147A075" w14:textId="77777777" w:rsidR="009D035A" w:rsidRPr="00104C5D" w:rsidRDefault="009D035A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104C5D">
        <w:rPr>
          <w:rFonts w:ascii="Times New Roman" w:hAnsi="Times New Roman"/>
          <w:b/>
          <w:sz w:val="24"/>
          <w:szCs w:val="24"/>
        </w:rPr>
        <w:t>Задание 3.</w:t>
      </w:r>
    </w:p>
    <w:p w14:paraId="2A3E057F" w14:textId="77777777" w:rsidR="009D035A" w:rsidRPr="00104C5D" w:rsidRDefault="009D035A" w:rsidP="009D035A">
      <w:pPr>
        <w:spacing w:after="0"/>
        <w:jc w:val="both"/>
        <w:rPr>
          <w:rFonts w:ascii="Times New Roman" w:hAnsi="Times New Roman"/>
        </w:rPr>
      </w:pPr>
      <w:r w:rsidRPr="00104C5D">
        <w:rPr>
          <w:rFonts w:ascii="Times New Roman" w:hAnsi="Times New Roman"/>
          <w:b/>
          <w:bCs/>
        </w:rPr>
        <w:t>1</w:t>
      </w:r>
      <w:r w:rsidRPr="00104C5D">
        <w:rPr>
          <w:rFonts w:ascii="Times New Roman" w:hAnsi="Times New Roman"/>
        </w:rPr>
        <w:t xml:space="preserve">. Создать HTML-страницу, которая при загрузке случайным образом выводит одну из четырех карточных мастей. </w:t>
      </w:r>
    </w:p>
    <w:p w14:paraId="41BB149A" w14:textId="77777777" w:rsidR="009D035A" w:rsidRPr="00104C5D" w:rsidRDefault="009D035A" w:rsidP="009D035A">
      <w:pPr>
        <w:spacing w:after="0"/>
        <w:jc w:val="both"/>
        <w:rPr>
          <w:rFonts w:ascii="Times New Roman" w:hAnsi="Times New Roman"/>
        </w:rPr>
      </w:pPr>
      <w:r w:rsidRPr="00104C5D">
        <w:rPr>
          <w:rFonts w:ascii="Times New Roman" w:hAnsi="Times New Roman"/>
          <w:b/>
          <w:bCs/>
        </w:rPr>
        <w:t>2</w:t>
      </w:r>
      <w:r w:rsidRPr="00104C5D">
        <w:rPr>
          <w:rFonts w:ascii="Times New Roman" w:hAnsi="Times New Roman"/>
        </w:rPr>
        <w:t xml:space="preserve">. Написать функцию, которая проверяет, что в строке, переданной в качестве аргумента, соблюдается баланс заглавных букв и знаков препинания в предложении (не учитываем возможные имена и названия городов). При этом необходимо учесть, что заглавная буква должна появиться раньше точки, вопросительного или восклицательного знака. </w:t>
      </w:r>
    </w:p>
    <w:p w14:paraId="7ED53AB1" w14:textId="77777777" w:rsidR="009D035A" w:rsidRPr="00104C5D" w:rsidRDefault="009D035A" w:rsidP="009D035A">
      <w:pPr>
        <w:spacing w:after="0"/>
        <w:jc w:val="both"/>
        <w:rPr>
          <w:rFonts w:ascii="Times New Roman" w:hAnsi="Times New Roman"/>
        </w:rPr>
      </w:pPr>
      <w:r w:rsidRPr="00104C5D">
        <w:rPr>
          <w:rFonts w:ascii="Times New Roman" w:hAnsi="Times New Roman"/>
        </w:rPr>
        <w:t>Функция возвращает строку "</w:t>
      </w:r>
      <w:proofErr w:type="spellStart"/>
      <w:r w:rsidRPr="00104C5D">
        <w:rPr>
          <w:rFonts w:ascii="Times New Roman" w:hAnsi="Times New Roman"/>
        </w:rPr>
        <w:t>O'key</w:t>
      </w:r>
      <w:proofErr w:type="spellEnd"/>
      <w:r w:rsidRPr="00104C5D">
        <w:rPr>
          <w:rFonts w:ascii="Times New Roman" w:hAnsi="Times New Roman"/>
        </w:rPr>
        <w:t>" при соблюдении такого баланса, и "</w:t>
      </w:r>
      <w:proofErr w:type="spellStart"/>
      <w:r w:rsidRPr="00104C5D">
        <w:rPr>
          <w:rFonts w:ascii="Times New Roman" w:hAnsi="Times New Roman"/>
        </w:rPr>
        <w:t>Error</w:t>
      </w:r>
      <w:proofErr w:type="spellEnd"/>
      <w:r w:rsidRPr="00104C5D">
        <w:rPr>
          <w:rFonts w:ascii="Times New Roman" w:hAnsi="Times New Roman"/>
        </w:rPr>
        <w:t xml:space="preserve">" в противном случае. </w:t>
      </w:r>
    </w:p>
    <w:p w14:paraId="4437C848" w14:textId="77777777" w:rsidR="009D035A" w:rsidRPr="00104C5D" w:rsidRDefault="009D035A" w:rsidP="009D035A">
      <w:pPr>
        <w:spacing w:after="0"/>
        <w:jc w:val="both"/>
        <w:rPr>
          <w:rFonts w:ascii="Times New Roman" w:hAnsi="Times New Roman"/>
        </w:rPr>
      </w:pPr>
      <w:r w:rsidRPr="00104C5D">
        <w:rPr>
          <w:rFonts w:ascii="Times New Roman" w:hAnsi="Times New Roman"/>
          <w:b/>
          <w:bCs/>
        </w:rPr>
        <w:t>3</w:t>
      </w:r>
      <w:r w:rsidRPr="00104C5D">
        <w:rPr>
          <w:rFonts w:ascii="Times New Roman" w:hAnsi="Times New Roman"/>
        </w:rPr>
        <w:t xml:space="preserve">. Напишите функцию </w:t>
      </w:r>
      <w:proofErr w:type="spellStart"/>
      <w:r w:rsidRPr="00104C5D">
        <w:rPr>
          <w:rFonts w:ascii="Times New Roman" w:hAnsi="Times New Roman"/>
          <w:b/>
          <w:bCs/>
        </w:rPr>
        <w:t>isBusinessTime</w:t>
      </w:r>
      <w:proofErr w:type="spellEnd"/>
      <w:r w:rsidRPr="00104C5D">
        <w:rPr>
          <w:rFonts w:ascii="Times New Roman" w:hAnsi="Times New Roman"/>
        </w:rPr>
        <w:t xml:space="preserve">. Ваша функция должна возвращать </w:t>
      </w:r>
      <w:proofErr w:type="spellStart"/>
      <w:r w:rsidRPr="00104C5D">
        <w:rPr>
          <w:rFonts w:ascii="Times New Roman" w:hAnsi="Times New Roman"/>
        </w:rPr>
        <w:t>true</w:t>
      </w:r>
      <w:proofErr w:type="spellEnd"/>
      <w:r w:rsidRPr="00104C5D">
        <w:rPr>
          <w:rFonts w:ascii="Times New Roman" w:hAnsi="Times New Roman"/>
        </w:rPr>
        <w:t xml:space="preserve">, если экземпляр </w:t>
      </w:r>
      <w:proofErr w:type="spellStart"/>
      <w:r w:rsidRPr="00104C5D">
        <w:rPr>
          <w:rFonts w:ascii="Times New Roman" w:hAnsi="Times New Roman"/>
        </w:rPr>
        <w:t>Date</w:t>
      </w:r>
      <w:proofErr w:type="spellEnd"/>
      <w:r w:rsidRPr="00104C5D">
        <w:rPr>
          <w:rFonts w:ascii="Times New Roman" w:hAnsi="Times New Roman"/>
        </w:rPr>
        <w:t xml:space="preserve">, в контексте которого она вызвана, задает рабочее время и </w:t>
      </w:r>
      <w:proofErr w:type="spellStart"/>
      <w:r w:rsidRPr="00104C5D">
        <w:rPr>
          <w:rFonts w:ascii="Times New Roman" w:hAnsi="Times New Roman"/>
        </w:rPr>
        <w:t>false</w:t>
      </w:r>
      <w:proofErr w:type="spellEnd"/>
      <w:r w:rsidRPr="00104C5D">
        <w:rPr>
          <w:rFonts w:ascii="Times New Roman" w:hAnsi="Times New Roman"/>
        </w:rPr>
        <w:t xml:space="preserve">, в противном случае. </w:t>
      </w:r>
    </w:p>
    <w:p w14:paraId="5276499A" w14:textId="77777777" w:rsidR="009D035A" w:rsidRPr="00104C5D" w:rsidRDefault="009D035A" w:rsidP="009D035A">
      <w:pPr>
        <w:pStyle w:val="af0"/>
        <w:spacing w:after="0"/>
        <w:rPr>
          <w:rFonts w:ascii="Times New Roman" w:hAnsi="Times New Roman"/>
        </w:rPr>
      </w:pPr>
      <w:r w:rsidRPr="00104C5D">
        <w:rPr>
          <w:rFonts w:ascii="Times New Roman" w:hAnsi="Times New Roman"/>
        </w:rPr>
        <w:t xml:space="preserve">Рабочим временем считайте время с 8 до 17 часов во все дни, кроме субботы и воскресенья. </w:t>
      </w:r>
    </w:p>
    <w:p w14:paraId="31DD9C11" w14:textId="77777777" w:rsidR="009D035A" w:rsidRPr="00104C5D" w:rsidRDefault="009D035A" w:rsidP="009D035A">
      <w:pPr>
        <w:spacing w:after="0"/>
        <w:jc w:val="both"/>
        <w:rPr>
          <w:rFonts w:ascii="Times New Roman" w:hAnsi="Times New Roman"/>
        </w:rPr>
      </w:pPr>
      <w:r w:rsidRPr="00104C5D">
        <w:rPr>
          <w:rFonts w:ascii="Times New Roman" w:hAnsi="Times New Roman"/>
        </w:rPr>
        <w:t xml:space="preserve">Напишите программу с тестами для демонстрации работы Вашего метода. </w:t>
      </w:r>
    </w:p>
    <w:p w14:paraId="769E7378" w14:textId="77777777" w:rsidR="009D035A" w:rsidRPr="00104C5D" w:rsidRDefault="00AE7496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104C5D">
        <w:rPr>
          <w:rFonts w:ascii="Times New Roman" w:hAnsi="Times New Roman"/>
          <w:b/>
          <w:sz w:val="24"/>
          <w:szCs w:val="24"/>
        </w:rPr>
        <w:t>Задание 4.</w:t>
      </w:r>
    </w:p>
    <w:p w14:paraId="72E39880" w14:textId="77777777" w:rsidR="00AE7496" w:rsidRPr="00104C5D" w:rsidRDefault="00AE7496" w:rsidP="00AE7496">
      <w:pPr>
        <w:spacing w:after="0"/>
        <w:jc w:val="both"/>
        <w:rPr>
          <w:rFonts w:ascii="Times New Roman" w:hAnsi="Times New Roman"/>
        </w:rPr>
      </w:pPr>
      <w:r w:rsidRPr="00104C5D">
        <w:rPr>
          <w:rFonts w:ascii="Times New Roman" w:hAnsi="Times New Roman"/>
        </w:rPr>
        <w:t>Создайте систему работы с базой данных. В программе должны быть предусмотрены следующие действия: создание отношений, удаление отношений, заполнение отношений данными, удаление данных из отношений, просмотр данных и поиск.</w:t>
      </w:r>
    </w:p>
    <w:p w14:paraId="5F07D11E" w14:textId="77777777" w:rsidR="00AE7496" w:rsidRPr="00104C5D" w:rsidRDefault="00AE7496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14:paraId="41508A3C" w14:textId="77777777" w:rsidR="0017446C" w:rsidRDefault="0017446C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14:paraId="43D6B1D6" w14:textId="77777777" w:rsidR="00C2780B" w:rsidRPr="00F52D95" w:rsidRDefault="00C2780B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14:paraId="300EF7A0" w14:textId="77777777" w:rsidR="00F64CB8" w:rsidRPr="00B05939" w:rsidRDefault="00180D6A" w:rsidP="009D72AB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14:paraId="0FB7057B" w14:textId="77777777" w:rsidR="00B43C36" w:rsidRDefault="00B43C36" w:rsidP="00B43C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70FD">
        <w:rPr>
          <w:rFonts w:ascii="Times New Roman" w:hAnsi="Times New Roman"/>
          <w:b/>
          <w:sz w:val="24"/>
          <w:szCs w:val="24"/>
        </w:rPr>
        <w:t>а) основная литература:</w:t>
      </w:r>
    </w:p>
    <w:p w14:paraId="56640A2F" w14:textId="77777777" w:rsidR="001243B1" w:rsidRPr="001243B1" w:rsidRDefault="001243B1" w:rsidP="001243B1">
      <w:pPr>
        <w:pStyle w:val="31"/>
        <w:numPr>
          <w:ilvl w:val="0"/>
          <w:numId w:val="21"/>
        </w:numPr>
        <w:tabs>
          <w:tab w:val="left" w:pos="851"/>
        </w:tabs>
        <w:rPr>
          <w:color w:val="0563C1"/>
          <w:sz w:val="24"/>
          <w:szCs w:val="24"/>
          <w:u w:val="single"/>
        </w:rPr>
      </w:pPr>
      <w:r w:rsidRPr="001243B1">
        <w:rPr>
          <w:sz w:val="24"/>
          <w:szCs w:val="24"/>
        </w:rPr>
        <w:t>Диков, А. В. Клиентские технологии веб-дизайна. HTML5 и CSS3 : учебное пособие / А. В. Диков. — Санкт-Петербург : Лань, 2019. — 188 с. — ISBN 978-5-8114-3822-8. — Текст : электронный // Лань : электронно-библиотечная система. — URL: https://e.lanbook.com/bo</w:t>
      </w:r>
      <w:r>
        <w:rPr>
          <w:sz w:val="24"/>
          <w:szCs w:val="24"/>
        </w:rPr>
        <w:t>ok/122174 (дата обращения: 28.03</w:t>
      </w:r>
      <w:r w:rsidRPr="001243B1">
        <w:rPr>
          <w:sz w:val="24"/>
          <w:szCs w:val="24"/>
        </w:rPr>
        <w:t xml:space="preserve">.2020). — Режим доступа: для </w:t>
      </w:r>
      <w:proofErr w:type="spellStart"/>
      <w:r w:rsidRPr="001243B1">
        <w:rPr>
          <w:sz w:val="24"/>
          <w:szCs w:val="24"/>
        </w:rPr>
        <w:t>авториз</w:t>
      </w:r>
      <w:proofErr w:type="spellEnd"/>
      <w:r w:rsidRPr="001243B1">
        <w:rPr>
          <w:sz w:val="24"/>
          <w:szCs w:val="24"/>
        </w:rPr>
        <w:t xml:space="preserve">. пользователей. </w:t>
      </w:r>
    </w:p>
    <w:p w14:paraId="711ED158" w14:textId="77777777" w:rsidR="001243B1" w:rsidRPr="001243B1" w:rsidRDefault="001243B1" w:rsidP="001243B1">
      <w:pPr>
        <w:pStyle w:val="31"/>
        <w:numPr>
          <w:ilvl w:val="0"/>
          <w:numId w:val="21"/>
        </w:numPr>
        <w:tabs>
          <w:tab w:val="left" w:pos="851"/>
        </w:tabs>
        <w:rPr>
          <w:sz w:val="24"/>
          <w:szCs w:val="24"/>
        </w:rPr>
      </w:pPr>
      <w:r w:rsidRPr="001243B1">
        <w:rPr>
          <w:sz w:val="24"/>
          <w:szCs w:val="24"/>
        </w:rPr>
        <w:t>Государев, И. Б. Введение в веб-разработку на языке JavaScript : учебное пособие / И. Б. Государев. — Санкт-Петербург : Лань, 2019. — 144 с. — ISBN 978-5-8114-3539-5. — Текст : электронный // Лань : электронно-библиотечная система. — URL: https://e.lanbook.com/book/118648 (дата обращения: 28.0</w:t>
      </w:r>
      <w:r w:rsidRPr="001243B1">
        <w:rPr>
          <w:sz w:val="24"/>
          <w:szCs w:val="24"/>
          <w:lang w:val="ru-RU"/>
        </w:rPr>
        <w:t>3</w:t>
      </w:r>
      <w:r w:rsidRPr="001243B1">
        <w:rPr>
          <w:sz w:val="24"/>
          <w:szCs w:val="24"/>
        </w:rPr>
        <w:t xml:space="preserve">.2020). — Режим доступа: для </w:t>
      </w:r>
      <w:proofErr w:type="spellStart"/>
      <w:r w:rsidRPr="001243B1">
        <w:rPr>
          <w:sz w:val="24"/>
          <w:szCs w:val="24"/>
        </w:rPr>
        <w:t>авториз</w:t>
      </w:r>
      <w:proofErr w:type="spellEnd"/>
      <w:r w:rsidRPr="001243B1">
        <w:rPr>
          <w:sz w:val="24"/>
          <w:szCs w:val="24"/>
        </w:rPr>
        <w:t>. пользователей.</w:t>
      </w:r>
    </w:p>
    <w:p w14:paraId="3E370A7A" w14:textId="77777777" w:rsidR="00B43C36" w:rsidRPr="001243B1" w:rsidRDefault="001243B1" w:rsidP="001243B1">
      <w:pPr>
        <w:pStyle w:val="31"/>
        <w:numPr>
          <w:ilvl w:val="0"/>
          <w:numId w:val="21"/>
        </w:numPr>
        <w:tabs>
          <w:tab w:val="left" w:pos="851"/>
        </w:tabs>
        <w:rPr>
          <w:sz w:val="24"/>
          <w:szCs w:val="24"/>
        </w:rPr>
      </w:pPr>
      <w:r w:rsidRPr="001243B1">
        <w:rPr>
          <w:sz w:val="24"/>
          <w:szCs w:val="24"/>
        </w:rPr>
        <w:t xml:space="preserve">Диков, А. В. Клиентские технологии веб-программирования: JavaScript и DOM : учебное пособие / А. В. Диков. — Санкт-Петербург : Лань, 2020. — 124 с. — ISBN 978-5-8114-4074-0. — Текст : электронный // Лань : электронно-библиотечная система. — URL: </w:t>
      </w:r>
      <w:r w:rsidRPr="001243B1">
        <w:rPr>
          <w:sz w:val="24"/>
          <w:szCs w:val="24"/>
        </w:rPr>
        <w:lastRenderedPageBreak/>
        <w:t>https://e.lanbook.com/book/126934 (дата обращения: 28.0</w:t>
      </w:r>
      <w:r w:rsidRPr="001243B1">
        <w:rPr>
          <w:sz w:val="24"/>
          <w:szCs w:val="24"/>
          <w:lang w:val="ru-RU"/>
        </w:rPr>
        <w:t>3</w:t>
      </w:r>
      <w:r w:rsidRPr="001243B1">
        <w:rPr>
          <w:sz w:val="24"/>
          <w:szCs w:val="24"/>
        </w:rPr>
        <w:t xml:space="preserve">.2020). — Режим доступа: для </w:t>
      </w:r>
      <w:proofErr w:type="spellStart"/>
      <w:r w:rsidRPr="001243B1">
        <w:rPr>
          <w:sz w:val="24"/>
          <w:szCs w:val="24"/>
        </w:rPr>
        <w:t>авториз</w:t>
      </w:r>
      <w:proofErr w:type="spellEnd"/>
      <w:r w:rsidRPr="001243B1">
        <w:rPr>
          <w:sz w:val="24"/>
          <w:szCs w:val="24"/>
        </w:rPr>
        <w:t>. пользователей.</w:t>
      </w:r>
    </w:p>
    <w:p w14:paraId="170AE168" w14:textId="77777777" w:rsidR="00B43C36" w:rsidRPr="000370FD" w:rsidRDefault="00B43C36" w:rsidP="00B43C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70FD">
        <w:rPr>
          <w:rFonts w:ascii="Times New Roman" w:hAnsi="Times New Roman"/>
          <w:b/>
          <w:sz w:val="24"/>
          <w:szCs w:val="24"/>
        </w:rPr>
        <w:t>б) дополнительная литература:</w:t>
      </w:r>
    </w:p>
    <w:p w14:paraId="066C67F7" w14:textId="77777777" w:rsidR="001243B1" w:rsidRDefault="00B43C36" w:rsidP="001243B1">
      <w:pPr>
        <w:pStyle w:val="31"/>
        <w:numPr>
          <w:ilvl w:val="0"/>
          <w:numId w:val="22"/>
        </w:numPr>
        <w:tabs>
          <w:tab w:val="left" w:pos="851"/>
        </w:tabs>
        <w:rPr>
          <w:sz w:val="24"/>
          <w:szCs w:val="24"/>
          <w:shd w:val="clear" w:color="auto" w:fill="FFFFFF"/>
        </w:rPr>
      </w:pPr>
      <w:r w:rsidRPr="00CF69DA">
        <w:rPr>
          <w:sz w:val="24"/>
          <w:szCs w:val="24"/>
          <w:shd w:val="clear" w:color="auto" w:fill="FFFFFF"/>
        </w:rPr>
        <w:t xml:space="preserve"> </w:t>
      </w:r>
      <w:r w:rsidR="001243B1" w:rsidRPr="001243B1">
        <w:rPr>
          <w:sz w:val="24"/>
          <w:szCs w:val="24"/>
          <w:shd w:val="clear" w:color="auto" w:fill="FFFFFF"/>
        </w:rPr>
        <w:t>Белугина, С. В. Разработка программных модулей программного обеспечения для компьютерных систем. Прикладное программирование : учебное пособие / С. В. Белугина. — Санкт-Петербург : Лань, 2020. — 312 с. — ISBN 978-5-8114-4496-0. — Текст : электронный // Лань : электронно-библиотечная система. — URL: https://e.lanbook.com/book/133920 (дата обращения: 28.0</w:t>
      </w:r>
      <w:r w:rsidR="001243B1" w:rsidRPr="001243B1">
        <w:rPr>
          <w:sz w:val="24"/>
          <w:szCs w:val="24"/>
          <w:shd w:val="clear" w:color="auto" w:fill="FFFFFF"/>
          <w:lang w:val="ru-RU"/>
        </w:rPr>
        <w:t>3</w:t>
      </w:r>
      <w:r w:rsidR="001243B1" w:rsidRPr="001243B1">
        <w:rPr>
          <w:sz w:val="24"/>
          <w:szCs w:val="24"/>
          <w:shd w:val="clear" w:color="auto" w:fill="FFFFFF"/>
        </w:rPr>
        <w:t xml:space="preserve">.2020). — Режим доступа: для </w:t>
      </w:r>
      <w:proofErr w:type="spellStart"/>
      <w:r w:rsidR="001243B1" w:rsidRPr="001243B1">
        <w:rPr>
          <w:sz w:val="24"/>
          <w:szCs w:val="24"/>
          <w:shd w:val="clear" w:color="auto" w:fill="FFFFFF"/>
        </w:rPr>
        <w:t>авториз</w:t>
      </w:r>
      <w:proofErr w:type="spellEnd"/>
      <w:r w:rsidR="001243B1" w:rsidRPr="001243B1">
        <w:rPr>
          <w:sz w:val="24"/>
          <w:szCs w:val="24"/>
          <w:shd w:val="clear" w:color="auto" w:fill="FFFFFF"/>
        </w:rPr>
        <w:t xml:space="preserve">. пользователей. </w:t>
      </w:r>
    </w:p>
    <w:p w14:paraId="70365C03" w14:textId="77777777" w:rsidR="00B43C36" w:rsidRPr="001243B1" w:rsidRDefault="001243B1" w:rsidP="001243B1">
      <w:pPr>
        <w:pStyle w:val="31"/>
        <w:numPr>
          <w:ilvl w:val="0"/>
          <w:numId w:val="22"/>
        </w:numPr>
        <w:tabs>
          <w:tab w:val="left" w:pos="851"/>
        </w:tabs>
        <w:rPr>
          <w:sz w:val="24"/>
          <w:szCs w:val="24"/>
          <w:shd w:val="clear" w:color="auto" w:fill="FFFFFF"/>
        </w:rPr>
      </w:pPr>
      <w:r w:rsidRPr="001243B1">
        <w:rPr>
          <w:color w:val="000000"/>
          <w:sz w:val="24"/>
          <w:szCs w:val="24"/>
          <w:shd w:val="clear" w:color="auto" w:fill="FFFFFF"/>
        </w:rPr>
        <w:t xml:space="preserve">Архитектурные решения информационных систем : учебник / А. И. </w:t>
      </w:r>
      <w:proofErr w:type="spellStart"/>
      <w:r w:rsidRPr="001243B1">
        <w:rPr>
          <w:color w:val="000000"/>
          <w:sz w:val="24"/>
          <w:szCs w:val="24"/>
          <w:shd w:val="clear" w:color="auto" w:fill="FFFFFF"/>
        </w:rPr>
        <w:t>Водяхо</w:t>
      </w:r>
      <w:proofErr w:type="spellEnd"/>
      <w:r w:rsidRPr="001243B1">
        <w:rPr>
          <w:color w:val="000000"/>
          <w:sz w:val="24"/>
          <w:szCs w:val="24"/>
          <w:shd w:val="clear" w:color="auto" w:fill="FFFFFF"/>
        </w:rPr>
        <w:t xml:space="preserve">, Л. С. Выговский, В. А. </w:t>
      </w:r>
      <w:proofErr w:type="spellStart"/>
      <w:r w:rsidRPr="001243B1">
        <w:rPr>
          <w:color w:val="000000"/>
          <w:sz w:val="24"/>
          <w:szCs w:val="24"/>
          <w:shd w:val="clear" w:color="auto" w:fill="FFFFFF"/>
        </w:rPr>
        <w:t>Дубенецкий</w:t>
      </w:r>
      <w:proofErr w:type="spellEnd"/>
      <w:r w:rsidRPr="001243B1">
        <w:rPr>
          <w:color w:val="000000"/>
          <w:sz w:val="24"/>
          <w:szCs w:val="24"/>
          <w:shd w:val="clear" w:color="auto" w:fill="FFFFFF"/>
        </w:rPr>
        <w:t xml:space="preserve">, В. В. </w:t>
      </w:r>
      <w:proofErr w:type="spellStart"/>
      <w:r w:rsidRPr="001243B1">
        <w:rPr>
          <w:color w:val="000000"/>
          <w:sz w:val="24"/>
          <w:szCs w:val="24"/>
          <w:shd w:val="clear" w:color="auto" w:fill="FFFFFF"/>
        </w:rPr>
        <w:t>Цехановский</w:t>
      </w:r>
      <w:proofErr w:type="spellEnd"/>
      <w:r w:rsidRPr="001243B1">
        <w:rPr>
          <w:color w:val="000000"/>
          <w:sz w:val="24"/>
          <w:szCs w:val="24"/>
          <w:shd w:val="clear" w:color="auto" w:fill="FFFFFF"/>
        </w:rPr>
        <w:t>. — 2-е изд., перераб. — Санкт-Петербург : Лань, 2017. — 356 с. — ISBN 978-5-8114-2556-3. — Текст : электронный // Лань : электронно-библиотечная система. — URL: https://e.lanbook.com/book/96850 (дата обращения: 28.0</w:t>
      </w:r>
      <w:r w:rsidR="00413323" w:rsidRPr="00413323">
        <w:rPr>
          <w:color w:val="000000"/>
          <w:sz w:val="24"/>
          <w:szCs w:val="24"/>
          <w:shd w:val="clear" w:color="auto" w:fill="FFFFFF"/>
          <w:lang w:val="ru-RU"/>
        </w:rPr>
        <w:t>3</w:t>
      </w:r>
      <w:r w:rsidRPr="001243B1">
        <w:rPr>
          <w:color w:val="000000"/>
          <w:sz w:val="24"/>
          <w:szCs w:val="24"/>
          <w:shd w:val="clear" w:color="auto" w:fill="FFFFFF"/>
        </w:rPr>
        <w:t xml:space="preserve">.2020). — Режим доступа: для </w:t>
      </w:r>
      <w:proofErr w:type="spellStart"/>
      <w:r w:rsidRPr="001243B1">
        <w:rPr>
          <w:color w:val="000000"/>
          <w:sz w:val="24"/>
          <w:szCs w:val="24"/>
          <w:shd w:val="clear" w:color="auto" w:fill="FFFFFF"/>
        </w:rPr>
        <w:t>авториз</w:t>
      </w:r>
      <w:proofErr w:type="spellEnd"/>
      <w:r w:rsidRPr="001243B1">
        <w:rPr>
          <w:color w:val="000000"/>
          <w:sz w:val="24"/>
          <w:szCs w:val="24"/>
          <w:shd w:val="clear" w:color="auto" w:fill="FFFFFF"/>
        </w:rPr>
        <w:t>. пользователей.</w:t>
      </w:r>
    </w:p>
    <w:p w14:paraId="0841A218" w14:textId="77777777" w:rsidR="001243B1" w:rsidRPr="001243B1" w:rsidRDefault="001243B1" w:rsidP="001243B1">
      <w:pPr>
        <w:pStyle w:val="31"/>
        <w:numPr>
          <w:ilvl w:val="0"/>
          <w:numId w:val="22"/>
        </w:numPr>
        <w:tabs>
          <w:tab w:val="left" w:pos="851"/>
        </w:tabs>
        <w:rPr>
          <w:sz w:val="24"/>
          <w:szCs w:val="24"/>
        </w:rPr>
      </w:pPr>
      <w:r w:rsidRPr="001243B1">
        <w:rPr>
          <w:iCs/>
          <w:color w:val="000000"/>
          <w:sz w:val="24"/>
          <w:szCs w:val="24"/>
          <w:shd w:val="clear" w:color="auto" w:fill="FFFFFF"/>
        </w:rPr>
        <w:t>Белугина, С. В. Разработка программных модулей программного обеспечения для компьютерных систем. Прикладное программирование : учебное пособие / С. В. Белугина. — Санкт-Петербург : Лань, 2020. — 312 с. — ISBN 978-5-8114-4496-0. — Текст : электронный // Лань : электронно-библиотечная система. — URL: https://e.lanbook.com/book/133920 (дата обращения: 28.0</w:t>
      </w:r>
      <w:r w:rsidRPr="001243B1">
        <w:rPr>
          <w:iCs/>
          <w:color w:val="000000"/>
          <w:sz w:val="24"/>
          <w:szCs w:val="24"/>
          <w:shd w:val="clear" w:color="auto" w:fill="FFFFFF"/>
          <w:lang w:val="ru-RU"/>
        </w:rPr>
        <w:t>3</w:t>
      </w:r>
      <w:r w:rsidRPr="001243B1">
        <w:rPr>
          <w:iCs/>
          <w:color w:val="000000"/>
          <w:sz w:val="24"/>
          <w:szCs w:val="24"/>
          <w:shd w:val="clear" w:color="auto" w:fill="FFFFFF"/>
        </w:rPr>
        <w:t xml:space="preserve">.2020). — Режим доступа: для </w:t>
      </w:r>
      <w:proofErr w:type="spellStart"/>
      <w:r w:rsidRPr="001243B1">
        <w:rPr>
          <w:iCs/>
          <w:color w:val="000000"/>
          <w:sz w:val="24"/>
          <w:szCs w:val="24"/>
          <w:shd w:val="clear" w:color="auto" w:fill="FFFFFF"/>
        </w:rPr>
        <w:t>авториз</w:t>
      </w:r>
      <w:proofErr w:type="spellEnd"/>
      <w:r w:rsidRPr="001243B1">
        <w:rPr>
          <w:iCs/>
          <w:color w:val="000000"/>
          <w:sz w:val="24"/>
          <w:szCs w:val="24"/>
          <w:shd w:val="clear" w:color="auto" w:fill="FFFFFF"/>
        </w:rPr>
        <w:t xml:space="preserve">. пользователей. </w:t>
      </w:r>
    </w:p>
    <w:p w14:paraId="636813C7" w14:textId="77777777" w:rsidR="00DD2D39" w:rsidRPr="000370FD" w:rsidRDefault="00DD2D39" w:rsidP="00DD2D39">
      <w:pPr>
        <w:pStyle w:val="31"/>
        <w:rPr>
          <w:rFonts w:eastAsia="Calibri"/>
          <w:b/>
          <w:color w:val="000000"/>
          <w:sz w:val="24"/>
          <w:szCs w:val="24"/>
        </w:rPr>
      </w:pPr>
      <w:r w:rsidRPr="000370FD">
        <w:rPr>
          <w:rFonts w:eastAsia="Calibri"/>
          <w:b/>
          <w:color w:val="000000"/>
          <w:sz w:val="24"/>
          <w:szCs w:val="24"/>
        </w:rPr>
        <w:t>в) программное обеспечение и Интернет-ресурсы</w:t>
      </w:r>
    </w:p>
    <w:p w14:paraId="0F76C150" w14:textId="77777777" w:rsidR="00C2780B" w:rsidRPr="001243B1" w:rsidRDefault="0055302C" w:rsidP="001243B1">
      <w:pPr>
        <w:pStyle w:val="31"/>
        <w:numPr>
          <w:ilvl w:val="0"/>
          <w:numId w:val="25"/>
        </w:numPr>
        <w:tabs>
          <w:tab w:val="left" w:pos="851"/>
        </w:tabs>
        <w:rPr>
          <w:iCs/>
          <w:color w:val="000000"/>
          <w:sz w:val="24"/>
          <w:szCs w:val="24"/>
          <w:shd w:val="clear" w:color="auto" w:fill="FFFFFF"/>
        </w:rPr>
      </w:pPr>
      <w:hyperlink r:id="rId12" w:history="1">
        <w:r w:rsidR="001243B1" w:rsidRPr="001243B1">
          <w:rPr>
            <w:iCs/>
            <w:color w:val="000000"/>
            <w:sz w:val="24"/>
            <w:szCs w:val="24"/>
            <w:shd w:val="clear" w:color="auto" w:fill="FFFFFF"/>
          </w:rPr>
          <w:t>http://htmlbook.ru./</w:t>
        </w:r>
      </w:hyperlink>
      <w:r w:rsidR="001243B1" w:rsidRPr="001243B1">
        <w:rPr>
          <w:i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1243B1" w:rsidRPr="001243B1">
        <w:rPr>
          <w:iCs/>
          <w:color w:val="000000"/>
          <w:sz w:val="24"/>
          <w:szCs w:val="24"/>
          <w:shd w:val="clear" w:color="auto" w:fill="FFFFFF"/>
        </w:rPr>
        <w:t>(дата обращения: 28.0</w:t>
      </w:r>
      <w:r w:rsidR="001243B1" w:rsidRPr="001243B1">
        <w:rPr>
          <w:iCs/>
          <w:color w:val="000000"/>
          <w:sz w:val="24"/>
          <w:szCs w:val="24"/>
          <w:shd w:val="clear" w:color="auto" w:fill="FFFFFF"/>
          <w:lang w:val="ru-RU"/>
        </w:rPr>
        <w:t>3</w:t>
      </w:r>
      <w:r w:rsidR="001243B1" w:rsidRPr="001243B1">
        <w:rPr>
          <w:iCs/>
          <w:color w:val="000000"/>
          <w:sz w:val="24"/>
          <w:szCs w:val="24"/>
          <w:shd w:val="clear" w:color="auto" w:fill="FFFFFF"/>
        </w:rPr>
        <w:t>.2020)</w:t>
      </w:r>
    </w:p>
    <w:p w14:paraId="1B02D596" w14:textId="77777777" w:rsidR="001243B1" w:rsidRPr="001243B1" w:rsidRDefault="0055302C" w:rsidP="001243B1">
      <w:pPr>
        <w:pStyle w:val="31"/>
        <w:numPr>
          <w:ilvl w:val="0"/>
          <w:numId w:val="25"/>
        </w:numPr>
        <w:tabs>
          <w:tab w:val="left" w:pos="851"/>
        </w:tabs>
        <w:rPr>
          <w:iCs/>
          <w:color w:val="000000"/>
          <w:sz w:val="24"/>
          <w:szCs w:val="24"/>
          <w:shd w:val="clear" w:color="auto" w:fill="FFFFFF"/>
        </w:rPr>
      </w:pPr>
      <w:hyperlink r:id="rId13" w:history="1">
        <w:r w:rsidR="001243B1" w:rsidRPr="001243B1">
          <w:rPr>
            <w:iCs/>
            <w:color w:val="000000"/>
            <w:sz w:val="24"/>
            <w:szCs w:val="24"/>
            <w:shd w:val="clear" w:color="auto" w:fill="FFFFFF"/>
          </w:rPr>
          <w:t>https://html5book.ru/</w:t>
        </w:r>
      </w:hyperlink>
      <w:r w:rsidR="001243B1" w:rsidRPr="001243B1">
        <w:rPr>
          <w:i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1243B1" w:rsidRPr="001243B1">
        <w:rPr>
          <w:iCs/>
          <w:color w:val="000000"/>
          <w:sz w:val="24"/>
          <w:szCs w:val="24"/>
          <w:shd w:val="clear" w:color="auto" w:fill="FFFFFF"/>
        </w:rPr>
        <w:t>(дата обращения: 28.0</w:t>
      </w:r>
      <w:r w:rsidR="001243B1" w:rsidRPr="001243B1">
        <w:rPr>
          <w:iCs/>
          <w:color w:val="000000"/>
          <w:sz w:val="24"/>
          <w:szCs w:val="24"/>
          <w:shd w:val="clear" w:color="auto" w:fill="FFFFFF"/>
          <w:lang w:val="ru-RU"/>
        </w:rPr>
        <w:t>3</w:t>
      </w:r>
      <w:r w:rsidR="001243B1" w:rsidRPr="001243B1">
        <w:rPr>
          <w:iCs/>
          <w:color w:val="000000"/>
          <w:sz w:val="24"/>
          <w:szCs w:val="24"/>
          <w:shd w:val="clear" w:color="auto" w:fill="FFFFFF"/>
        </w:rPr>
        <w:t>.2020)</w:t>
      </w:r>
    </w:p>
    <w:p w14:paraId="3567771A" w14:textId="77777777" w:rsidR="001243B1" w:rsidRPr="001243B1" w:rsidRDefault="001243B1" w:rsidP="001243B1">
      <w:pPr>
        <w:pStyle w:val="31"/>
        <w:numPr>
          <w:ilvl w:val="0"/>
          <w:numId w:val="25"/>
        </w:numPr>
        <w:tabs>
          <w:tab w:val="left" w:pos="851"/>
        </w:tabs>
        <w:rPr>
          <w:iCs/>
          <w:color w:val="000000"/>
          <w:sz w:val="24"/>
          <w:szCs w:val="24"/>
          <w:shd w:val="clear" w:color="auto" w:fill="FFFFFF"/>
        </w:rPr>
      </w:pPr>
      <w:r w:rsidRPr="001243B1">
        <w:rPr>
          <w:iCs/>
          <w:color w:val="000000"/>
          <w:sz w:val="24"/>
          <w:szCs w:val="24"/>
          <w:shd w:val="clear" w:color="auto" w:fill="FFFFFF"/>
        </w:rPr>
        <w:t>http://www.wisdomweb.ru/(дата обращения: 28.0</w:t>
      </w:r>
      <w:r w:rsidRPr="001243B1">
        <w:rPr>
          <w:iCs/>
          <w:color w:val="000000"/>
          <w:sz w:val="24"/>
          <w:szCs w:val="24"/>
          <w:shd w:val="clear" w:color="auto" w:fill="FFFFFF"/>
          <w:lang w:val="ru-RU"/>
        </w:rPr>
        <w:t>3</w:t>
      </w:r>
      <w:r w:rsidRPr="001243B1">
        <w:rPr>
          <w:iCs/>
          <w:color w:val="000000"/>
          <w:sz w:val="24"/>
          <w:szCs w:val="24"/>
          <w:shd w:val="clear" w:color="auto" w:fill="FFFFFF"/>
        </w:rPr>
        <w:t>.2020)</w:t>
      </w:r>
    </w:p>
    <w:p w14:paraId="4DE7B83F" w14:textId="77777777" w:rsidR="001E3215" w:rsidRPr="001E3215" w:rsidRDefault="0017446C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14:paraId="6023150D" w14:textId="77777777" w:rsidR="00DD2D39" w:rsidRDefault="00DD2D39" w:rsidP="00DD2D3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программы предполагает наличие:</w:t>
      </w:r>
    </w:p>
    <w:p w14:paraId="6720B137" w14:textId="77777777" w:rsidR="00DD2D39" w:rsidRDefault="00DD2D39" w:rsidP="00DD2D39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аудиторий для лекционных и практических занятий с необходимым оборудованием;</w:t>
      </w:r>
    </w:p>
    <w:p w14:paraId="181F539A" w14:textId="77777777" w:rsidR="00DD2D39" w:rsidRDefault="00DD2D39" w:rsidP="00DD2D39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компьютерного класса, имеющего компьютеры, объединенные сетью с выходом в Интернет;</w:t>
      </w:r>
    </w:p>
    <w:p w14:paraId="64B28D09" w14:textId="77777777" w:rsidR="00DD2D39" w:rsidRDefault="00DD2D39" w:rsidP="00DD2D39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- лицензионного (операционная система Microsoft</w:t>
      </w:r>
      <w:r w:rsidR="00410C06"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Windows, пакет прикладных программ Microsoft</w:t>
      </w:r>
      <w:r w:rsidR="00410C06"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Office) и свободно распространяемого программного обеспечения.</w:t>
      </w:r>
    </w:p>
    <w:p w14:paraId="7D9C75C1" w14:textId="77777777" w:rsidR="00DD2D39" w:rsidRDefault="00DD2D39" w:rsidP="00DD2D39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/>
          <w:sz w:val="24"/>
          <w:szCs w:val="24"/>
        </w:rPr>
        <w:t>интернет</w:t>
      </w:r>
      <w:r w:rsidR="00F96AD0" w:rsidRPr="00F96AD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браузеров</w:t>
      </w:r>
      <w:r>
        <w:rPr>
          <w:rFonts w:ascii="Times New Roman" w:hAnsi="Times New Roman"/>
          <w:sz w:val="24"/>
          <w:szCs w:val="24"/>
          <w:lang w:val="en-US"/>
        </w:rPr>
        <w:t xml:space="preserve"> (Mozilla Firefox, Google Chrome, Safari, Opera),</w:t>
      </w:r>
    </w:p>
    <w:p w14:paraId="107C5405" w14:textId="77777777" w:rsidR="00410C06" w:rsidRPr="00410C06" w:rsidRDefault="00DD2D39" w:rsidP="00085143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свободного пакета</w:t>
      </w:r>
      <w:r w:rsidR="00085143">
        <w:rPr>
          <w:rFonts w:ascii="Times New Roman" w:hAnsi="Times New Roman"/>
          <w:sz w:val="24"/>
          <w:szCs w:val="24"/>
        </w:rPr>
        <w:t xml:space="preserve"> офисных приложений </w:t>
      </w:r>
      <w:proofErr w:type="spellStart"/>
      <w:r w:rsidR="00085143">
        <w:rPr>
          <w:rFonts w:ascii="Times New Roman" w:hAnsi="Times New Roman"/>
          <w:sz w:val="24"/>
          <w:szCs w:val="24"/>
        </w:rPr>
        <w:t>OpenOffice</w:t>
      </w:r>
      <w:proofErr w:type="spellEnd"/>
      <w:r w:rsidR="00085143">
        <w:rPr>
          <w:rFonts w:ascii="Times New Roman" w:hAnsi="Times New Roman"/>
          <w:sz w:val="24"/>
          <w:szCs w:val="24"/>
        </w:rPr>
        <w:t>.</w:t>
      </w:r>
    </w:p>
    <w:p w14:paraId="45600CF5" w14:textId="77777777" w:rsidR="00DD2D39" w:rsidRDefault="00DD2D39" w:rsidP="00DD2D3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В ходе проведения занятий рекомендуется использовать компьютерные иллюстрации для поддержки различных видов занятий, подготовленные с использованием Microsoft</w:t>
      </w:r>
      <w:r w:rsidR="00F96AD0"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Office или других средств визуализации материала.</w:t>
      </w:r>
    </w:p>
    <w:p w14:paraId="2FB4DF10" w14:textId="77777777" w:rsidR="00DD2D39" w:rsidRDefault="00DD2D39" w:rsidP="00DD2D3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Доступ к электронным информационным ресурсам осуществляется в компьютерном классе и библиотеке филиала.</w:t>
      </w:r>
    </w:p>
    <w:p w14:paraId="17DBC151" w14:textId="77777777" w:rsidR="00DD2D39" w:rsidRPr="00DD2D39" w:rsidRDefault="00DD2D39" w:rsidP="00DD2D39">
      <w:pPr>
        <w:pStyle w:val="1"/>
        <w:jc w:val="center"/>
        <w:rPr>
          <w:color w:val="000000"/>
          <w:szCs w:val="24"/>
          <w:lang w:val="ru-RU"/>
        </w:rPr>
      </w:pPr>
    </w:p>
    <w:p w14:paraId="0307DE8A" w14:textId="77777777" w:rsidR="00DD2D39" w:rsidRPr="00214288" w:rsidRDefault="00DD2D39" w:rsidP="00DD2D39">
      <w:pPr>
        <w:pStyle w:val="1"/>
        <w:jc w:val="center"/>
        <w:rPr>
          <w:b/>
          <w:color w:val="000000"/>
          <w:szCs w:val="24"/>
          <w:lang w:val="ru-RU" w:eastAsia="en-US"/>
        </w:rPr>
      </w:pPr>
      <w:r w:rsidRPr="00214288">
        <w:rPr>
          <w:b/>
          <w:color w:val="000000"/>
          <w:szCs w:val="24"/>
          <w:lang w:val="ru-RU"/>
        </w:rPr>
        <w:t>Специальные условия организации обучения по дисциплине для инвалидов и лиц с ограниченными возможностями здоровья</w:t>
      </w:r>
    </w:p>
    <w:p w14:paraId="771608CE" w14:textId="77777777" w:rsidR="00DD2D39" w:rsidRDefault="00DD2D39" w:rsidP="00DD2D39">
      <w:pPr>
        <w:pStyle w:val="af0"/>
        <w:spacing w:after="0" w:line="240" w:lineRule="auto"/>
        <w:ind w:firstLine="539"/>
        <w:jc w:val="both"/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>Организация обучения по дисциплине инвалидов и лиц с ограниченными возможностями здоровья осуществляется с учетом особенностей психофизического развития, индивидуальных возможностей и состояния здоровья при наличии таких обучающихся путем создания специальных условий для получения образования.</w:t>
      </w:r>
    </w:p>
    <w:p w14:paraId="22E4E250" w14:textId="77777777" w:rsidR="00DD2D39" w:rsidRDefault="00DD2D39" w:rsidP="00DD2D39">
      <w:pPr>
        <w:pStyle w:val="af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Профессорско-преподавательский состав знакомится с психолого-физиологическими особенностями обучающихся инвалидов и лиц с ограниченными возможностями здоровья, индивидуальными программами реабилитации инвалидов (при наличии).</w:t>
      </w:r>
    </w:p>
    <w:p w14:paraId="4D3100CA" w14:textId="77777777" w:rsidR="00DD2D39" w:rsidRDefault="00DD2D39" w:rsidP="00DD2D39">
      <w:pPr>
        <w:pStyle w:val="a4"/>
        <w:spacing w:before="0" w:beforeAutospacing="0" w:after="0" w:afterAutospacing="0"/>
        <w:ind w:firstLine="540"/>
        <w:jc w:val="both"/>
      </w:pPr>
      <w:r>
        <w:t xml:space="preserve">В соответствии с </w:t>
      </w:r>
      <w:r>
        <w:rPr>
          <w:bCs/>
          <w:shd w:val="clear" w:color="auto" w:fill="FFFFFF"/>
        </w:rPr>
        <w:t>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</w:t>
      </w:r>
      <w:r>
        <w:rPr>
          <w:spacing w:val="3"/>
        </w:rPr>
        <w:t xml:space="preserve">, утв. Минобрнауки РФ 08.04.2014 АК-44/05вн </w:t>
      </w:r>
      <w:r>
        <w:t xml:space="preserve">при изучении </w:t>
      </w:r>
      <w:r>
        <w:lastRenderedPageBreak/>
        <w:t xml:space="preserve">дисциплины предполагается использование социально-активных и рефлексивных методов обучения, технологий социокультурной реабилитации с целью оказания помощи в установлении полноценных межличностных отношений с другими студентами, создании комфортного психологического климата в студенческой группе. </w:t>
      </w:r>
    </w:p>
    <w:p w14:paraId="2804B85F" w14:textId="77777777" w:rsidR="00DD2D39" w:rsidRDefault="00DD2D39" w:rsidP="00DD2D39">
      <w:pPr>
        <w:pStyle w:val="af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освоении дисциплины используются различные сочетания видов учебной работы с методами и формами активизации познавательной деятельности обучающихся для достижения запланированных результатов обучения и формирования компетенций. Форма проведения промежуточной аттестации для обучающихся-инвалидов и лиц с ограниченными возможностями здоровья устанавливается с учетом индивидуальных психофизиологических особенностей. По личной просьбе обучающегося с ограниченными возможностями здоровья, изложенной в форме письменного заявления, по дисциплине предусматриваются: </w:t>
      </w:r>
    </w:p>
    <w:p w14:paraId="71164BD9" w14:textId="77777777" w:rsidR="00DD2D39" w:rsidRDefault="00DD2D39" w:rsidP="00DD2D39">
      <w:pPr>
        <w:pStyle w:val="af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замена устного ответа на письменный ответ при сдаче зачета или экзамена; </w:t>
      </w:r>
    </w:p>
    <w:p w14:paraId="70D27930" w14:textId="77777777" w:rsidR="00DD2D39" w:rsidRDefault="00DD2D39" w:rsidP="00DD2D39">
      <w:pPr>
        <w:pStyle w:val="af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увеличение продолжительности времени на подготовку к ответу на зачете или экзамене; </w:t>
      </w:r>
    </w:p>
    <w:p w14:paraId="56EE6FA8" w14:textId="77777777" w:rsidR="00DD2D39" w:rsidRDefault="00DD2D39" w:rsidP="00DD2D39">
      <w:pPr>
        <w:pStyle w:val="af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 подведении результатов промежуточной аттестации студентов выставляется максимальное количество баллов за посещаемость аудиторных занятий.</w:t>
      </w:r>
    </w:p>
    <w:p w14:paraId="6F8BD81B" w14:textId="77777777" w:rsidR="001E3215" w:rsidRDefault="001E3215" w:rsidP="004875A9">
      <w:pPr>
        <w:jc w:val="both"/>
        <w:rPr>
          <w:rFonts w:ascii="Times New Roman" w:hAnsi="Times New Roman"/>
          <w:sz w:val="18"/>
          <w:szCs w:val="18"/>
        </w:rPr>
      </w:pPr>
    </w:p>
    <w:p w14:paraId="2613E9C1" w14:textId="77777777" w:rsidR="00214288" w:rsidRDefault="00214288" w:rsidP="004875A9">
      <w:pPr>
        <w:jc w:val="both"/>
        <w:rPr>
          <w:rFonts w:ascii="Times New Roman" w:hAnsi="Times New Roman"/>
          <w:sz w:val="18"/>
          <w:szCs w:val="18"/>
        </w:rPr>
      </w:pPr>
    </w:p>
    <w:p w14:paraId="1037B8A3" w14:textId="77777777" w:rsidR="00214288" w:rsidRPr="00214288" w:rsidRDefault="00214288" w:rsidP="004875A9">
      <w:pPr>
        <w:jc w:val="both"/>
        <w:rPr>
          <w:rFonts w:ascii="Times New Roman" w:hAnsi="Times New Roman"/>
          <w:sz w:val="18"/>
          <w:szCs w:val="18"/>
        </w:rPr>
      </w:pPr>
    </w:p>
    <w:p w14:paraId="6BCE7F76" w14:textId="3A14E4E5" w:rsidR="00214288" w:rsidRPr="00556109" w:rsidRDefault="00F76E8F" w:rsidP="00214288">
      <w:pPr>
        <w:jc w:val="both"/>
        <w:rPr>
          <w:rFonts w:ascii="Times New Roman" w:hAnsi="Times New Roman"/>
          <w:sz w:val="24"/>
          <w:szCs w:val="24"/>
        </w:rPr>
      </w:pPr>
      <w:r w:rsidRPr="00A41545">
        <w:rPr>
          <w:rFonts w:ascii="Times New Roman" w:hAnsi="Times New Roman"/>
          <w:sz w:val="24"/>
          <w:szCs w:val="24"/>
        </w:rPr>
        <w:t xml:space="preserve">Программа составлена в соответствии с требованиями ФГОС ВО/ОС ННГУ по направлению  </w:t>
      </w:r>
      <w:r w:rsidRPr="00A41545">
        <w:rPr>
          <w:rFonts w:ascii="Times New Roman" w:hAnsi="Times New Roman"/>
          <w:bCs/>
          <w:sz w:val="24"/>
          <w:szCs w:val="24"/>
        </w:rPr>
        <w:t>09.03.03 Прикладная информатика</w:t>
      </w:r>
      <w:r w:rsidRPr="00A41545">
        <w:rPr>
          <w:rFonts w:ascii="Times New Roman" w:hAnsi="Times New Roman"/>
          <w:sz w:val="24"/>
          <w:szCs w:val="24"/>
        </w:rPr>
        <w:t xml:space="preserve"> (приказ №349-ОД от 21.06.2021).</w:t>
      </w:r>
    </w:p>
    <w:p w14:paraId="2A42D02F" w14:textId="77777777" w:rsidR="00214288" w:rsidRPr="00300D13" w:rsidRDefault="00214288" w:rsidP="00214288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2218F">
        <w:rPr>
          <w:rFonts w:ascii="Times New Roman" w:hAnsi="Times New Roman"/>
          <w:b/>
          <w:sz w:val="24"/>
          <w:szCs w:val="24"/>
        </w:rPr>
        <w:t>Автор</w:t>
      </w:r>
      <w:r>
        <w:rPr>
          <w:rFonts w:ascii="Times New Roman" w:hAnsi="Times New Roman"/>
          <w:b/>
          <w:sz w:val="24"/>
          <w:szCs w:val="24"/>
        </w:rPr>
        <w:t>(ы)</w:t>
      </w:r>
      <w:r w:rsidRPr="00C2218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к.</w:t>
      </w:r>
      <w:r w:rsidR="002B239C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.н</w:t>
      </w:r>
      <w:proofErr w:type="spellEnd"/>
      <w:r>
        <w:rPr>
          <w:rFonts w:ascii="Times New Roman" w:hAnsi="Times New Roman"/>
          <w:sz w:val="24"/>
          <w:szCs w:val="24"/>
        </w:rPr>
        <w:t xml:space="preserve">., доцент </w:t>
      </w:r>
      <w:r w:rsidR="00F96AD0">
        <w:rPr>
          <w:rFonts w:ascii="Times New Roman" w:hAnsi="Times New Roman"/>
          <w:sz w:val="24"/>
          <w:szCs w:val="24"/>
        </w:rPr>
        <w:t>Беспалько А.А.</w:t>
      </w:r>
    </w:p>
    <w:p w14:paraId="687C6DE0" w14:textId="77777777" w:rsidR="00214288" w:rsidRDefault="00214288" w:rsidP="00214288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CF20B64" w14:textId="77777777" w:rsidR="00214288" w:rsidRPr="00E03139" w:rsidRDefault="00214288" w:rsidP="00214288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E03139">
        <w:rPr>
          <w:rFonts w:ascii="Times New Roman" w:hAnsi="Times New Roman"/>
          <w:b/>
          <w:sz w:val="24"/>
          <w:szCs w:val="24"/>
        </w:rPr>
        <w:t>Рецензент:</w:t>
      </w:r>
    </w:p>
    <w:p w14:paraId="5B2F9378" w14:textId="77777777" w:rsidR="00214288" w:rsidRPr="00C2218F" w:rsidRDefault="00214288" w:rsidP="00214288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2218F">
        <w:rPr>
          <w:rFonts w:ascii="Times New Roman" w:hAnsi="Times New Roman"/>
          <w:sz w:val="24"/>
          <w:szCs w:val="24"/>
        </w:rPr>
        <w:tab/>
      </w:r>
      <w:r w:rsidRPr="00C2218F">
        <w:rPr>
          <w:rFonts w:ascii="Times New Roman" w:hAnsi="Times New Roman"/>
          <w:sz w:val="24"/>
          <w:szCs w:val="24"/>
        </w:rPr>
        <w:tab/>
      </w:r>
      <w:r w:rsidRPr="00C2218F">
        <w:rPr>
          <w:rFonts w:ascii="Times New Roman" w:hAnsi="Times New Roman"/>
          <w:sz w:val="24"/>
          <w:szCs w:val="24"/>
        </w:rPr>
        <w:tab/>
      </w:r>
    </w:p>
    <w:p w14:paraId="68307070" w14:textId="77777777" w:rsidR="00F76E8F" w:rsidRPr="00A41545" w:rsidRDefault="00214288" w:rsidP="00F76E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Start w:id="10" w:name="_Hlk81901986"/>
      <w:r w:rsidR="00F76E8F" w:rsidRPr="00A41545">
        <w:rPr>
          <w:rFonts w:ascii="Times New Roman" w:hAnsi="Times New Roman"/>
          <w:sz w:val="24"/>
          <w:szCs w:val="24"/>
        </w:rPr>
        <w:t xml:space="preserve">Программа одобрена на заседании </w:t>
      </w:r>
      <w:r w:rsidR="00F76E8F" w:rsidRPr="00F76E8F">
        <w:rPr>
          <w:rFonts w:ascii="Times New Roman" w:hAnsi="Times New Roman"/>
          <w:sz w:val="24"/>
          <w:szCs w:val="24"/>
        </w:rPr>
        <w:t>М</w:t>
      </w:r>
      <w:r w:rsidR="00F76E8F" w:rsidRPr="00A41545">
        <w:rPr>
          <w:rFonts w:ascii="Times New Roman" w:hAnsi="Times New Roman"/>
          <w:sz w:val="24"/>
          <w:szCs w:val="24"/>
        </w:rPr>
        <w:t xml:space="preserve">етодической комиссии Дзержинского филиала ННГУ, протокол № 4 от 07.06.2021 года. </w:t>
      </w:r>
    </w:p>
    <w:bookmarkEnd w:id="10"/>
    <w:p w14:paraId="2181297D" w14:textId="25565A8C" w:rsidR="00214288" w:rsidRDefault="00214288" w:rsidP="00F76E8F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8E6DD4E" w14:textId="77777777" w:rsidR="001E3215" w:rsidRDefault="001E3215" w:rsidP="004875A9">
      <w:pPr>
        <w:jc w:val="both"/>
        <w:rPr>
          <w:rFonts w:ascii="Times New Roman" w:hAnsi="Times New Roman"/>
          <w:sz w:val="24"/>
          <w:szCs w:val="24"/>
        </w:rPr>
      </w:pPr>
    </w:p>
    <w:p w14:paraId="7D3BEE8F" w14:textId="77777777" w:rsidR="00FF1285" w:rsidRPr="006F62D7" w:rsidRDefault="00FF1285" w:rsidP="00110CCB">
      <w:pPr>
        <w:rPr>
          <w:rFonts w:ascii="Times New Roman" w:hAnsi="Times New Roman"/>
          <w:sz w:val="24"/>
          <w:szCs w:val="24"/>
        </w:rPr>
      </w:pPr>
    </w:p>
    <w:sectPr w:rsidR="00FF1285" w:rsidRPr="006F62D7" w:rsidSect="001D64EC">
      <w:footerReference w:type="even" r:id="rId14"/>
      <w:footerReference w:type="default" r:id="rId15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907BF" w14:textId="77777777" w:rsidR="0055302C" w:rsidRDefault="0055302C">
      <w:r>
        <w:separator/>
      </w:r>
    </w:p>
  </w:endnote>
  <w:endnote w:type="continuationSeparator" w:id="0">
    <w:p w14:paraId="116EEB40" w14:textId="77777777" w:rsidR="0055302C" w:rsidRDefault="00553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095B91" w:rsidRDefault="00095B91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20C4E94" w14:textId="77777777" w:rsidR="00095B91" w:rsidRDefault="00095B91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5A514" w14:textId="77777777" w:rsidR="00095B91" w:rsidRDefault="00095B91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13323">
      <w:rPr>
        <w:rStyle w:val="a8"/>
        <w:noProof/>
      </w:rPr>
      <w:t>12</w:t>
    </w:r>
    <w:r>
      <w:rPr>
        <w:rStyle w:val="a8"/>
      </w:rPr>
      <w:fldChar w:fldCharType="end"/>
    </w:r>
  </w:p>
  <w:p w14:paraId="57C0D796" w14:textId="77777777" w:rsidR="00095B91" w:rsidRDefault="00095B91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848C0" w14:textId="77777777" w:rsidR="0055302C" w:rsidRDefault="0055302C">
      <w:r>
        <w:separator/>
      </w:r>
    </w:p>
  </w:footnote>
  <w:footnote w:type="continuationSeparator" w:id="0">
    <w:p w14:paraId="66BDF479" w14:textId="77777777" w:rsidR="0055302C" w:rsidRDefault="00553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cs="Times New Roman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  <w:lang w:val="en-U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  <w:lang w:val="en-US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  <w:lang w:val="en-US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  <w:lang w:val="en-US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  <w:lang w:val="en-US"/>
      </w:rPr>
    </w:lvl>
  </w:abstractNum>
  <w:abstractNum w:abstractNumId="1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72E78"/>
    <w:multiLevelType w:val="hybridMultilevel"/>
    <w:tmpl w:val="258CB2EE"/>
    <w:lvl w:ilvl="0" w:tplc="1A50BF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B38C9"/>
    <w:multiLevelType w:val="hybridMultilevel"/>
    <w:tmpl w:val="0419000F"/>
    <w:lvl w:ilvl="0" w:tplc="28CEB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6202C56">
      <w:numFmt w:val="decimal"/>
      <w:lvlText w:val=""/>
      <w:lvlJc w:val="left"/>
    </w:lvl>
    <w:lvl w:ilvl="2" w:tplc="64E88BDC">
      <w:numFmt w:val="decimal"/>
      <w:lvlText w:val=""/>
      <w:lvlJc w:val="left"/>
    </w:lvl>
    <w:lvl w:ilvl="3" w:tplc="D8A27D18">
      <w:numFmt w:val="decimal"/>
      <w:lvlText w:val=""/>
      <w:lvlJc w:val="left"/>
    </w:lvl>
    <w:lvl w:ilvl="4" w:tplc="6B2CFAD6">
      <w:numFmt w:val="decimal"/>
      <w:lvlText w:val=""/>
      <w:lvlJc w:val="left"/>
    </w:lvl>
    <w:lvl w:ilvl="5" w:tplc="71CC40E8">
      <w:numFmt w:val="decimal"/>
      <w:lvlText w:val=""/>
      <w:lvlJc w:val="left"/>
    </w:lvl>
    <w:lvl w:ilvl="6" w:tplc="82206DDC">
      <w:numFmt w:val="decimal"/>
      <w:lvlText w:val=""/>
      <w:lvlJc w:val="left"/>
    </w:lvl>
    <w:lvl w:ilvl="7" w:tplc="04047F4C">
      <w:numFmt w:val="decimal"/>
      <w:lvlText w:val=""/>
      <w:lvlJc w:val="left"/>
    </w:lvl>
    <w:lvl w:ilvl="8" w:tplc="20525482">
      <w:numFmt w:val="decimal"/>
      <w:lvlText w:val=""/>
      <w:lvlJc w:val="left"/>
    </w:lvl>
  </w:abstractNum>
  <w:abstractNum w:abstractNumId="4" w15:restartNumberingAfterBreak="0">
    <w:nsid w:val="259B5F2A"/>
    <w:multiLevelType w:val="hybridMultilevel"/>
    <w:tmpl w:val="1576B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E761B"/>
    <w:multiLevelType w:val="hybridMultilevel"/>
    <w:tmpl w:val="9E546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0C1088B"/>
    <w:multiLevelType w:val="hybridMultilevel"/>
    <w:tmpl w:val="0419000F"/>
    <w:lvl w:ilvl="0" w:tplc="B9CEC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8E7B22">
      <w:numFmt w:val="decimal"/>
      <w:lvlText w:val=""/>
      <w:lvlJc w:val="left"/>
    </w:lvl>
    <w:lvl w:ilvl="2" w:tplc="3CD4DF44">
      <w:numFmt w:val="decimal"/>
      <w:lvlText w:val=""/>
      <w:lvlJc w:val="left"/>
    </w:lvl>
    <w:lvl w:ilvl="3" w:tplc="B06CB322">
      <w:numFmt w:val="decimal"/>
      <w:lvlText w:val=""/>
      <w:lvlJc w:val="left"/>
    </w:lvl>
    <w:lvl w:ilvl="4" w:tplc="AA4E142A">
      <w:numFmt w:val="decimal"/>
      <w:lvlText w:val=""/>
      <w:lvlJc w:val="left"/>
    </w:lvl>
    <w:lvl w:ilvl="5" w:tplc="01265980">
      <w:numFmt w:val="decimal"/>
      <w:lvlText w:val=""/>
      <w:lvlJc w:val="left"/>
    </w:lvl>
    <w:lvl w:ilvl="6" w:tplc="DE9A677A">
      <w:numFmt w:val="decimal"/>
      <w:lvlText w:val=""/>
      <w:lvlJc w:val="left"/>
    </w:lvl>
    <w:lvl w:ilvl="7" w:tplc="257098DA">
      <w:numFmt w:val="decimal"/>
      <w:lvlText w:val=""/>
      <w:lvlJc w:val="left"/>
    </w:lvl>
    <w:lvl w:ilvl="8" w:tplc="59F81160">
      <w:numFmt w:val="decimal"/>
      <w:lvlText w:val=""/>
      <w:lvlJc w:val="left"/>
    </w:lvl>
  </w:abstractNum>
  <w:abstractNum w:abstractNumId="8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9" w15:restartNumberingAfterBreak="0">
    <w:nsid w:val="36CF5EDC"/>
    <w:multiLevelType w:val="hybridMultilevel"/>
    <w:tmpl w:val="9E546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35E1E"/>
    <w:multiLevelType w:val="hybridMultilevel"/>
    <w:tmpl w:val="9E546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CEB4579"/>
    <w:multiLevelType w:val="hybridMultilevel"/>
    <w:tmpl w:val="0038E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34865"/>
    <w:multiLevelType w:val="hybridMultilevel"/>
    <w:tmpl w:val="6324F32E"/>
    <w:lvl w:ilvl="0" w:tplc="BDCCC1AE">
      <w:start w:val="1"/>
      <w:numFmt w:val="bullet"/>
      <w:lvlText w:val=""/>
      <w:lvlJc w:val="left"/>
      <w:pPr>
        <w:tabs>
          <w:tab w:val="num" w:pos="1610"/>
        </w:tabs>
        <w:ind w:left="170" w:firstLine="57"/>
      </w:pPr>
      <w:rPr>
        <w:rFonts w:ascii="Wingdings" w:hAnsi="Wingdings" w:hint="default"/>
      </w:rPr>
    </w:lvl>
    <w:lvl w:ilvl="1" w:tplc="1196047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B5117"/>
    <w:multiLevelType w:val="multilevel"/>
    <w:tmpl w:val="D25E147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15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34843"/>
    <w:multiLevelType w:val="hybridMultilevel"/>
    <w:tmpl w:val="0419000F"/>
    <w:lvl w:ilvl="0" w:tplc="432A18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3482662">
      <w:numFmt w:val="decimal"/>
      <w:lvlText w:val=""/>
      <w:lvlJc w:val="left"/>
    </w:lvl>
    <w:lvl w:ilvl="2" w:tplc="F23220CA">
      <w:numFmt w:val="decimal"/>
      <w:lvlText w:val=""/>
      <w:lvlJc w:val="left"/>
    </w:lvl>
    <w:lvl w:ilvl="3" w:tplc="639A8708">
      <w:numFmt w:val="decimal"/>
      <w:lvlText w:val=""/>
      <w:lvlJc w:val="left"/>
    </w:lvl>
    <w:lvl w:ilvl="4" w:tplc="DD8A9876">
      <w:numFmt w:val="decimal"/>
      <w:lvlText w:val=""/>
      <w:lvlJc w:val="left"/>
    </w:lvl>
    <w:lvl w:ilvl="5" w:tplc="797CEFC6">
      <w:numFmt w:val="decimal"/>
      <w:lvlText w:val=""/>
      <w:lvlJc w:val="left"/>
    </w:lvl>
    <w:lvl w:ilvl="6" w:tplc="3F7E4430">
      <w:numFmt w:val="decimal"/>
      <w:lvlText w:val=""/>
      <w:lvlJc w:val="left"/>
    </w:lvl>
    <w:lvl w:ilvl="7" w:tplc="3A24F4DA">
      <w:numFmt w:val="decimal"/>
      <w:lvlText w:val=""/>
      <w:lvlJc w:val="left"/>
    </w:lvl>
    <w:lvl w:ilvl="8" w:tplc="04048ED2">
      <w:numFmt w:val="decimal"/>
      <w:lvlText w:val=""/>
      <w:lvlJc w:val="left"/>
    </w:lvl>
  </w:abstractNum>
  <w:abstractNum w:abstractNumId="17" w15:restartNumberingAfterBreak="0">
    <w:nsid w:val="4D156459"/>
    <w:multiLevelType w:val="multilevel"/>
    <w:tmpl w:val="EA36DB5A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8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85DB0"/>
    <w:multiLevelType w:val="multilevel"/>
    <w:tmpl w:val="A300A3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20" w15:restartNumberingAfterBreak="0">
    <w:nsid w:val="6037637C"/>
    <w:multiLevelType w:val="hybridMultilevel"/>
    <w:tmpl w:val="B67A07D0"/>
    <w:lvl w:ilvl="0" w:tplc="F56000A2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F80FE7"/>
    <w:multiLevelType w:val="hybridMultilevel"/>
    <w:tmpl w:val="75D63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3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24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7A375CF9"/>
    <w:multiLevelType w:val="hybridMultilevel"/>
    <w:tmpl w:val="258CB2EE"/>
    <w:lvl w:ilvl="0" w:tplc="1A50BF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17"/>
  </w:num>
  <w:num w:numId="2">
    <w:abstractNumId w:val="24"/>
  </w:num>
  <w:num w:numId="3">
    <w:abstractNumId w:val="15"/>
  </w:num>
  <w:num w:numId="4">
    <w:abstractNumId w:val="14"/>
  </w:num>
  <w:num w:numId="5">
    <w:abstractNumId w:val="1"/>
  </w:num>
  <w:num w:numId="6">
    <w:abstractNumId w:val="26"/>
  </w:num>
  <w:num w:numId="7">
    <w:abstractNumId w:val="11"/>
  </w:num>
  <w:num w:numId="8">
    <w:abstractNumId w:val="8"/>
  </w:num>
  <w:num w:numId="9">
    <w:abstractNumId w:val="19"/>
  </w:num>
  <w:num w:numId="10">
    <w:abstractNumId w:val="23"/>
  </w:num>
  <w:num w:numId="11">
    <w:abstractNumId w:val="6"/>
  </w:num>
  <w:num w:numId="12">
    <w:abstractNumId w:val="22"/>
  </w:num>
  <w:num w:numId="13">
    <w:abstractNumId w:val="18"/>
  </w:num>
  <w:num w:numId="14">
    <w:abstractNumId w:val="20"/>
  </w:num>
  <w:num w:numId="15">
    <w:abstractNumId w:val="13"/>
  </w:num>
  <w:num w:numId="16">
    <w:abstractNumId w:val="4"/>
  </w:num>
  <w:num w:numId="17">
    <w:abstractNumId w:val="5"/>
  </w:num>
  <w:num w:numId="18">
    <w:abstractNumId w:val="9"/>
  </w:num>
  <w:num w:numId="19">
    <w:abstractNumId w:val="10"/>
  </w:num>
  <w:num w:numId="20">
    <w:abstractNumId w:val="0"/>
  </w:num>
  <w:num w:numId="21">
    <w:abstractNumId w:val="7"/>
  </w:num>
  <w:num w:numId="22">
    <w:abstractNumId w:val="25"/>
  </w:num>
  <w:num w:numId="23">
    <w:abstractNumId w:val="3"/>
  </w:num>
  <w:num w:numId="24">
    <w:abstractNumId w:val="16"/>
  </w:num>
  <w:num w:numId="25">
    <w:abstractNumId w:val="2"/>
  </w:num>
  <w:num w:numId="26">
    <w:abstractNumId w:val="21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B8"/>
    <w:rsid w:val="00004E7E"/>
    <w:rsid w:val="00007E0A"/>
    <w:rsid w:val="0002192E"/>
    <w:rsid w:val="00053313"/>
    <w:rsid w:val="0005376A"/>
    <w:rsid w:val="0005785E"/>
    <w:rsid w:val="000626BE"/>
    <w:rsid w:val="00066E4A"/>
    <w:rsid w:val="00077C94"/>
    <w:rsid w:val="000842FD"/>
    <w:rsid w:val="00085143"/>
    <w:rsid w:val="00086552"/>
    <w:rsid w:val="00093090"/>
    <w:rsid w:val="00095B91"/>
    <w:rsid w:val="000B6195"/>
    <w:rsid w:val="000C1994"/>
    <w:rsid w:val="000C2BAD"/>
    <w:rsid w:val="000F2EF1"/>
    <w:rsid w:val="000F5CDA"/>
    <w:rsid w:val="0010364D"/>
    <w:rsid w:val="00104C5D"/>
    <w:rsid w:val="00110CCB"/>
    <w:rsid w:val="001243B1"/>
    <w:rsid w:val="00130028"/>
    <w:rsid w:val="0016108A"/>
    <w:rsid w:val="0017446C"/>
    <w:rsid w:val="00180D6A"/>
    <w:rsid w:val="001B550E"/>
    <w:rsid w:val="001B7663"/>
    <w:rsid w:val="001C3C91"/>
    <w:rsid w:val="001C492C"/>
    <w:rsid w:val="001C7396"/>
    <w:rsid w:val="001D068D"/>
    <w:rsid w:val="001D0A49"/>
    <w:rsid w:val="001D64EC"/>
    <w:rsid w:val="001E138D"/>
    <w:rsid w:val="001E3215"/>
    <w:rsid w:val="001E53D1"/>
    <w:rsid w:val="001F243C"/>
    <w:rsid w:val="001F33D1"/>
    <w:rsid w:val="002001D3"/>
    <w:rsid w:val="002141BE"/>
    <w:rsid w:val="00214288"/>
    <w:rsid w:val="00227E79"/>
    <w:rsid w:val="00237611"/>
    <w:rsid w:val="00242B00"/>
    <w:rsid w:val="00292A4E"/>
    <w:rsid w:val="00293515"/>
    <w:rsid w:val="002A1EB5"/>
    <w:rsid w:val="002A6345"/>
    <w:rsid w:val="002B2163"/>
    <w:rsid w:val="002B239C"/>
    <w:rsid w:val="002D6BFE"/>
    <w:rsid w:val="00303278"/>
    <w:rsid w:val="003078C1"/>
    <w:rsid w:val="003212C8"/>
    <w:rsid w:val="00324F8D"/>
    <w:rsid w:val="00327E30"/>
    <w:rsid w:val="00333445"/>
    <w:rsid w:val="003416CD"/>
    <w:rsid w:val="00343BCA"/>
    <w:rsid w:val="00380B09"/>
    <w:rsid w:val="00382254"/>
    <w:rsid w:val="0038490F"/>
    <w:rsid w:val="003970C8"/>
    <w:rsid w:val="003A454B"/>
    <w:rsid w:val="003B1898"/>
    <w:rsid w:val="003C0479"/>
    <w:rsid w:val="003E0A17"/>
    <w:rsid w:val="003E37E8"/>
    <w:rsid w:val="003E4571"/>
    <w:rsid w:val="003E48FB"/>
    <w:rsid w:val="003E5334"/>
    <w:rsid w:val="003E6CA9"/>
    <w:rsid w:val="003F5B5B"/>
    <w:rsid w:val="004050E2"/>
    <w:rsid w:val="00410C06"/>
    <w:rsid w:val="00413323"/>
    <w:rsid w:val="0041590A"/>
    <w:rsid w:val="00421FC5"/>
    <w:rsid w:val="00423593"/>
    <w:rsid w:val="0043159F"/>
    <w:rsid w:val="00446C86"/>
    <w:rsid w:val="0046760F"/>
    <w:rsid w:val="00467DED"/>
    <w:rsid w:val="00477260"/>
    <w:rsid w:val="0048681E"/>
    <w:rsid w:val="004875A9"/>
    <w:rsid w:val="004A1C80"/>
    <w:rsid w:val="004B76EF"/>
    <w:rsid w:val="004C6F07"/>
    <w:rsid w:val="004D2CDB"/>
    <w:rsid w:val="004F069C"/>
    <w:rsid w:val="004F0C76"/>
    <w:rsid w:val="00507CC7"/>
    <w:rsid w:val="00515CED"/>
    <w:rsid w:val="0051612E"/>
    <w:rsid w:val="00523CE7"/>
    <w:rsid w:val="00524379"/>
    <w:rsid w:val="00524421"/>
    <w:rsid w:val="00535A1E"/>
    <w:rsid w:val="00535E47"/>
    <w:rsid w:val="005378EB"/>
    <w:rsid w:val="005428F3"/>
    <w:rsid w:val="0055302C"/>
    <w:rsid w:val="005808AF"/>
    <w:rsid w:val="00592465"/>
    <w:rsid w:val="005A2253"/>
    <w:rsid w:val="005A59A6"/>
    <w:rsid w:val="005B2D4E"/>
    <w:rsid w:val="005C18AF"/>
    <w:rsid w:val="005D273F"/>
    <w:rsid w:val="005D7652"/>
    <w:rsid w:val="005E017B"/>
    <w:rsid w:val="005E4FA2"/>
    <w:rsid w:val="005F440A"/>
    <w:rsid w:val="005F5E0A"/>
    <w:rsid w:val="005F79D7"/>
    <w:rsid w:val="00600964"/>
    <w:rsid w:val="00605089"/>
    <w:rsid w:val="00613AEE"/>
    <w:rsid w:val="00614340"/>
    <w:rsid w:val="00622100"/>
    <w:rsid w:val="00623144"/>
    <w:rsid w:val="00636AF2"/>
    <w:rsid w:val="006522DC"/>
    <w:rsid w:val="00654A47"/>
    <w:rsid w:val="0067366E"/>
    <w:rsid w:val="00680013"/>
    <w:rsid w:val="00695620"/>
    <w:rsid w:val="006A4AA8"/>
    <w:rsid w:val="006B6FB1"/>
    <w:rsid w:val="006B772B"/>
    <w:rsid w:val="006D74BF"/>
    <w:rsid w:val="006D754F"/>
    <w:rsid w:val="006E3D05"/>
    <w:rsid w:val="006E3F86"/>
    <w:rsid w:val="006E4BF9"/>
    <w:rsid w:val="006E5AB0"/>
    <w:rsid w:val="006F5B63"/>
    <w:rsid w:val="006F62D7"/>
    <w:rsid w:val="00701ACF"/>
    <w:rsid w:val="00702F8A"/>
    <w:rsid w:val="00707E03"/>
    <w:rsid w:val="0071595E"/>
    <w:rsid w:val="00726F5F"/>
    <w:rsid w:val="007379E9"/>
    <w:rsid w:val="00755F78"/>
    <w:rsid w:val="0076502C"/>
    <w:rsid w:val="007716F9"/>
    <w:rsid w:val="00781A49"/>
    <w:rsid w:val="00786EFA"/>
    <w:rsid w:val="00794DBD"/>
    <w:rsid w:val="007A770C"/>
    <w:rsid w:val="007B0FF2"/>
    <w:rsid w:val="007B140C"/>
    <w:rsid w:val="007B723F"/>
    <w:rsid w:val="007C62D2"/>
    <w:rsid w:val="007C62F8"/>
    <w:rsid w:val="007C6520"/>
    <w:rsid w:val="007D6E92"/>
    <w:rsid w:val="007E1E90"/>
    <w:rsid w:val="00823F46"/>
    <w:rsid w:val="008342EB"/>
    <w:rsid w:val="0084102D"/>
    <w:rsid w:val="00853AEA"/>
    <w:rsid w:val="008977B8"/>
    <w:rsid w:val="008A74EF"/>
    <w:rsid w:val="008B4637"/>
    <w:rsid w:val="008B4DD8"/>
    <w:rsid w:val="008B789D"/>
    <w:rsid w:val="008C7CFA"/>
    <w:rsid w:val="008D2B94"/>
    <w:rsid w:val="008D7FDC"/>
    <w:rsid w:val="008E548C"/>
    <w:rsid w:val="008E7DAD"/>
    <w:rsid w:val="00900F8D"/>
    <w:rsid w:val="00901C10"/>
    <w:rsid w:val="009047BD"/>
    <w:rsid w:val="00921C9C"/>
    <w:rsid w:val="00925425"/>
    <w:rsid w:val="009257F7"/>
    <w:rsid w:val="0093745B"/>
    <w:rsid w:val="0096713D"/>
    <w:rsid w:val="00987F34"/>
    <w:rsid w:val="00991BDB"/>
    <w:rsid w:val="009B255B"/>
    <w:rsid w:val="009B2923"/>
    <w:rsid w:val="009B6DC1"/>
    <w:rsid w:val="009D035A"/>
    <w:rsid w:val="009D72AB"/>
    <w:rsid w:val="009E65E1"/>
    <w:rsid w:val="00A0135B"/>
    <w:rsid w:val="00A0517C"/>
    <w:rsid w:val="00A2471B"/>
    <w:rsid w:val="00A30044"/>
    <w:rsid w:val="00A357FF"/>
    <w:rsid w:val="00A35D59"/>
    <w:rsid w:val="00A42E78"/>
    <w:rsid w:val="00A55147"/>
    <w:rsid w:val="00A63BDA"/>
    <w:rsid w:val="00A654BB"/>
    <w:rsid w:val="00A6696A"/>
    <w:rsid w:val="00A856CF"/>
    <w:rsid w:val="00AA0BE9"/>
    <w:rsid w:val="00AB3717"/>
    <w:rsid w:val="00AD56D7"/>
    <w:rsid w:val="00AE7496"/>
    <w:rsid w:val="00AF4E4E"/>
    <w:rsid w:val="00AF735A"/>
    <w:rsid w:val="00B01E04"/>
    <w:rsid w:val="00B04B40"/>
    <w:rsid w:val="00B05939"/>
    <w:rsid w:val="00B1066B"/>
    <w:rsid w:val="00B13184"/>
    <w:rsid w:val="00B141A0"/>
    <w:rsid w:val="00B17DA8"/>
    <w:rsid w:val="00B26C74"/>
    <w:rsid w:val="00B366FF"/>
    <w:rsid w:val="00B43C36"/>
    <w:rsid w:val="00B60800"/>
    <w:rsid w:val="00B748B7"/>
    <w:rsid w:val="00B80F7A"/>
    <w:rsid w:val="00B8207A"/>
    <w:rsid w:val="00B82C64"/>
    <w:rsid w:val="00B85C23"/>
    <w:rsid w:val="00B90675"/>
    <w:rsid w:val="00BA40AC"/>
    <w:rsid w:val="00BA46AC"/>
    <w:rsid w:val="00BA5B67"/>
    <w:rsid w:val="00BA5CA1"/>
    <w:rsid w:val="00BF3495"/>
    <w:rsid w:val="00C075C1"/>
    <w:rsid w:val="00C204BF"/>
    <w:rsid w:val="00C2780B"/>
    <w:rsid w:val="00C33E34"/>
    <w:rsid w:val="00C429F3"/>
    <w:rsid w:val="00C83F33"/>
    <w:rsid w:val="00C8668D"/>
    <w:rsid w:val="00C92B94"/>
    <w:rsid w:val="00CA24DC"/>
    <w:rsid w:val="00CA6632"/>
    <w:rsid w:val="00CF3DAF"/>
    <w:rsid w:val="00D00C4F"/>
    <w:rsid w:val="00D25FA8"/>
    <w:rsid w:val="00D35118"/>
    <w:rsid w:val="00D442AC"/>
    <w:rsid w:val="00D46F44"/>
    <w:rsid w:val="00D5424B"/>
    <w:rsid w:val="00D76CA7"/>
    <w:rsid w:val="00D8624A"/>
    <w:rsid w:val="00D90266"/>
    <w:rsid w:val="00D91A6C"/>
    <w:rsid w:val="00DA5574"/>
    <w:rsid w:val="00DC0331"/>
    <w:rsid w:val="00DC72EA"/>
    <w:rsid w:val="00DD2D39"/>
    <w:rsid w:val="00DD2E8E"/>
    <w:rsid w:val="00DD7AA8"/>
    <w:rsid w:val="00DE137C"/>
    <w:rsid w:val="00DE63F9"/>
    <w:rsid w:val="00DF2B51"/>
    <w:rsid w:val="00E10CBC"/>
    <w:rsid w:val="00E11FB5"/>
    <w:rsid w:val="00E16FE8"/>
    <w:rsid w:val="00E21500"/>
    <w:rsid w:val="00E22A86"/>
    <w:rsid w:val="00E261D8"/>
    <w:rsid w:val="00E34B6E"/>
    <w:rsid w:val="00E37C70"/>
    <w:rsid w:val="00E40946"/>
    <w:rsid w:val="00E43F7D"/>
    <w:rsid w:val="00E509C9"/>
    <w:rsid w:val="00E85ECD"/>
    <w:rsid w:val="00E906BC"/>
    <w:rsid w:val="00E92F30"/>
    <w:rsid w:val="00E93FC4"/>
    <w:rsid w:val="00E97CA7"/>
    <w:rsid w:val="00EB4A75"/>
    <w:rsid w:val="00EB5C05"/>
    <w:rsid w:val="00EE4B4F"/>
    <w:rsid w:val="00F007DF"/>
    <w:rsid w:val="00F172C1"/>
    <w:rsid w:val="00F23E55"/>
    <w:rsid w:val="00F30422"/>
    <w:rsid w:val="00F42C66"/>
    <w:rsid w:val="00F432A2"/>
    <w:rsid w:val="00F50EEC"/>
    <w:rsid w:val="00F52D95"/>
    <w:rsid w:val="00F56275"/>
    <w:rsid w:val="00F64CB8"/>
    <w:rsid w:val="00F726D7"/>
    <w:rsid w:val="00F76E8F"/>
    <w:rsid w:val="00F83130"/>
    <w:rsid w:val="00F9491B"/>
    <w:rsid w:val="00F96AD0"/>
    <w:rsid w:val="00FA2040"/>
    <w:rsid w:val="00FA3935"/>
    <w:rsid w:val="00FA4EBE"/>
    <w:rsid w:val="00FB6A14"/>
    <w:rsid w:val="00FC4D0D"/>
    <w:rsid w:val="00FC6EC8"/>
    <w:rsid w:val="00FD49D3"/>
    <w:rsid w:val="00FD4C0E"/>
    <w:rsid w:val="00FE6A1D"/>
    <w:rsid w:val="00FF1285"/>
    <w:rsid w:val="00FF1438"/>
    <w:rsid w:val="00FF29AC"/>
    <w:rsid w:val="1F379180"/>
    <w:rsid w:val="6891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79180"/>
  <w15:chartTrackingRefBased/>
  <w15:docId w15:val="{63F14273-6157-4D84-B239-8357765E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D035A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val="en-US" w:eastAsia="x-none"/>
    </w:rPr>
  </w:style>
  <w:style w:type="paragraph" w:styleId="2">
    <w:name w:val="heading 2"/>
    <w:basedOn w:val="a"/>
    <w:next w:val="a"/>
    <w:link w:val="20"/>
    <w:qFormat/>
    <w:rsid w:val="009D035A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  <w:lang w:val="en-US" w:eastAsia="x-none"/>
    </w:rPr>
  </w:style>
  <w:style w:type="paragraph" w:styleId="3">
    <w:name w:val="heading 3"/>
    <w:basedOn w:val="a"/>
    <w:next w:val="a"/>
    <w:link w:val="30"/>
    <w:qFormat/>
    <w:rsid w:val="009D035A"/>
    <w:pPr>
      <w:keepNext/>
      <w:spacing w:after="0" w:line="240" w:lineRule="auto"/>
      <w:jc w:val="center"/>
      <w:outlineLvl w:val="2"/>
    </w:pPr>
    <w:rPr>
      <w:rFonts w:ascii="Times New Roman" w:hAnsi="Times New Roman"/>
      <w:sz w:val="32"/>
      <w:szCs w:val="20"/>
      <w:lang w:val="en-US" w:eastAsia="x-none"/>
    </w:rPr>
  </w:style>
  <w:style w:type="paragraph" w:styleId="5">
    <w:name w:val="heading 5"/>
    <w:basedOn w:val="a"/>
    <w:next w:val="a"/>
    <w:link w:val="50"/>
    <w:qFormat/>
    <w:rsid w:val="009D035A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0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customStyle="1" w:styleId="a4">
    <w:name w:val="Обычный (веб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paragraph" w:styleId="ab">
    <w:name w:val="Body Text Indent"/>
    <w:basedOn w:val="a"/>
    <w:link w:val="ac"/>
    <w:rsid w:val="00110CCB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c">
    <w:name w:val="Основной текст с отступом Знак"/>
    <w:link w:val="ab"/>
    <w:rsid w:val="00110CCB"/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110C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rsid w:val="00110CCB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110CCB"/>
    <w:rPr>
      <w:rFonts w:ascii="Times New Roman" w:hAnsi="Times New Roman" w:cs="Times New Roman"/>
      <w:b/>
      <w:bCs/>
      <w:sz w:val="22"/>
      <w:szCs w:val="22"/>
    </w:rPr>
  </w:style>
  <w:style w:type="character" w:customStyle="1" w:styleId="30">
    <w:name w:val="Заголовок 3 Знак"/>
    <w:link w:val="3"/>
    <w:rsid w:val="009D035A"/>
    <w:rPr>
      <w:rFonts w:ascii="Times New Roman" w:hAnsi="Times New Roman"/>
      <w:sz w:val="32"/>
      <w:lang w:val="en-US"/>
    </w:rPr>
  </w:style>
  <w:style w:type="paragraph" w:customStyle="1" w:styleId="ad">
    <w:basedOn w:val="a"/>
    <w:next w:val="ae"/>
    <w:qFormat/>
    <w:rsid w:val="009D035A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e">
    <w:name w:val="Title"/>
    <w:basedOn w:val="a"/>
    <w:next w:val="a"/>
    <w:link w:val="af"/>
    <w:uiPriority w:val="10"/>
    <w:qFormat/>
    <w:rsid w:val="009D035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af">
    <w:name w:val="Заголовок Знак"/>
    <w:link w:val="ae"/>
    <w:uiPriority w:val="10"/>
    <w:rsid w:val="009D035A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31">
    <w:name w:val="Body Text Indent 3"/>
    <w:basedOn w:val="a"/>
    <w:link w:val="32"/>
    <w:rsid w:val="009D035A"/>
    <w:pPr>
      <w:spacing w:after="0" w:line="240" w:lineRule="auto"/>
      <w:ind w:left="567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9D035A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rsid w:val="009D035A"/>
    <w:rPr>
      <w:rFonts w:ascii="Times New Roman" w:hAnsi="Times New Roman"/>
      <w:sz w:val="24"/>
      <w:lang w:val="en-US"/>
    </w:rPr>
  </w:style>
  <w:style w:type="character" w:customStyle="1" w:styleId="20">
    <w:name w:val="Заголовок 2 Знак"/>
    <w:link w:val="2"/>
    <w:rsid w:val="009D035A"/>
    <w:rPr>
      <w:rFonts w:ascii="Times New Roman" w:hAnsi="Times New Roman"/>
      <w:sz w:val="24"/>
      <w:lang w:val="en-US"/>
    </w:rPr>
  </w:style>
  <w:style w:type="character" w:customStyle="1" w:styleId="50">
    <w:name w:val="Заголовок 5 Знак"/>
    <w:link w:val="5"/>
    <w:rsid w:val="009D035A"/>
    <w:rPr>
      <w:rFonts w:ascii="Times New Roman" w:hAnsi="Times New Roman"/>
      <w:sz w:val="28"/>
      <w:lang w:val="en-US"/>
    </w:rPr>
  </w:style>
  <w:style w:type="paragraph" w:styleId="af0">
    <w:name w:val="Body Text"/>
    <w:basedOn w:val="a"/>
    <w:link w:val="af1"/>
    <w:uiPriority w:val="99"/>
    <w:semiHidden/>
    <w:unhideWhenUsed/>
    <w:rsid w:val="009D035A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uiPriority w:val="99"/>
    <w:semiHidden/>
    <w:rsid w:val="009D035A"/>
    <w:rPr>
      <w:sz w:val="22"/>
      <w:szCs w:val="22"/>
    </w:rPr>
  </w:style>
  <w:style w:type="character" w:styleId="af2">
    <w:name w:val="Hyperlink"/>
    <w:uiPriority w:val="99"/>
    <w:unhideWhenUsed/>
    <w:rsid w:val="00A0135B"/>
    <w:rPr>
      <w:color w:val="0563C1"/>
      <w:u w:val="single"/>
    </w:rPr>
  </w:style>
  <w:style w:type="paragraph" w:customStyle="1" w:styleId="af3">
    <w:name w:val="Основва"/>
    <w:basedOn w:val="a"/>
    <w:rsid w:val="00AE7496"/>
    <w:pPr>
      <w:spacing w:after="0" w:line="288" w:lineRule="auto"/>
      <w:ind w:firstLine="709"/>
      <w:jc w:val="both"/>
    </w:pPr>
    <w:rPr>
      <w:rFonts w:ascii="Times New Roman" w:hAnsi="Times New Roman"/>
      <w:sz w:val="28"/>
      <w:szCs w:val="28"/>
      <w:lang w:eastAsia="zh-CN"/>
    </w:rPr>
  </w:style>
  <w:style w:type="character" w:customStyle="1" w:styleId="biblio-record-text">
    <w:name w:val="biblio-record-text"/>
    <w:rsid w:val="001243B1"/>
  </w:style>
  <w:style w:type="character" w:customStyle="1" w:styleId="mat-button-wrapper">
    <w:name w:val="mat-button-wrapper"/>
    <w:rsid w:val="001243B1"/>
  </w:style>
  <w:style w:type="character" w:styleId="af4">
    <w:name w:val="Unresolved Mention"/>
    <w:basedOn w:val="a0"/>
    <w:uiPriority w:val="99"/>
    <w:semiHidden/>
    <w:unhideWhenUsed/>
    <w:rsid w:val="00397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6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learning.unn.ru/course/view.php?id=7011" TargetMode="External"/><Relationship Id="rId13" Type="http://schemas.openxmlformats.org/officeDocument/2006/relationships/hyperlink" Target="https://html5boo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tmlbook.ru.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-learning.un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learning.unn.ru/course/index.php?categoryid=37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A2D28-FC65-4A29-B45E-A268C53F4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14</Pages>
  <Words>3870</Words>
  <Characters>22059</Characters>
  <Application>Microsoft Office Word</Application>
  <DocSecurity>0</DocSecurity>
  <Lines>183</Lines>
  <Paragraphs>51</Paragraphs>
  <ScaleCrop>false</ScaleCrop>
  <Company/>
  <LinksUpToDate>false</LinksUpToDate>
  <CharactersWithSpaces>25878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Vladimir Grishin</cp:lastModifiedBy>
  <cp:revision>10</cp:revision>
  <cp:lastPrinted>2015-07-16T18:02:00Z</cp:lastPrinted>
  <dcterms:created xsi:type="dcterms:W3CDTF">2021-02-18T11:51:00Z</dcterms:created>
  <dcterms:modified xsi:type="dcterms:W3CDTF">2021-09-08T14:20:00Z</dcterms:modified>
</cp:coreProperties>
</file>