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820919" w:rsidRDefault="007B56C3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820919">
        <w:t>РОССИЙСКОЙ ФЕДЕРАЦИИ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 xml:space="preserve">Федеральное государственное автономное </w:t>
      </w:r>
    </w:p>
    <w:p w:rsidR="00C10C76" w:rsidRPr="00820919" w:rsidRDefault="00C10C76" w:rsidP="00C10C76">
      <w:pPr>
        <w:jc w:val="center"/>
        <w:rPr>
          <w:u w:val="single"/>
        </w:rPr>
      </w:pPr>
      <w:r w:rsidRPr="00820919">
        <w:rPr>
          <w:b/>
        </w:rPr>
        <w:t>образовательное учреждение высшего образования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820919" w:rsidRDefault="00C10C76" w:rsidP="00C10C76">
      <w:pPr>
        <w:spacing w:line="360" w:lineRule="auto"/>
        <w:jc w:val="center"/>
      </w:pPr>
    </w:p>
    <w:p w:rsidR="00C10C76" w:rsidRPr="00820919" w:rsidRDefault="00C10C76" w:rsidP="00C10C76">
      <w:pPr>
        <w:spacing w:line="360" w:lineRule="auto"/>
        <w:jc w:val="center"/>
      </w:pPr>
      <w:r w:rsidRPr="00820919">
        <w:t>Юридический факультет</w:t>
      </w:r>
    </w:p>
    <w:p w:rsidR="00C10C76" w:rsidRPr="00820919" w:rsidRDefault="00C10C76" w:rsidP="00C10C76">
      <w:pPr>
        <w:spacing w:line="360" w:lineRule="auto"/>
      </w:pPr>
    </w:p>
    <w:p w:rsidR="00165A34" w:rsidRDefault="00165A34" w:rsidP="00165A3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165A34" w:rsidRDefault="00165A34" w:rsidP="00165A3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165A34" w:rsidRDefault="00165A34" w:rsidP="00165A3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165A34" w:rsidRDefault="00165A34" w:rsidP="00165A3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165A34" w:rsidRDefault="00165A34" w:rsidP="00165A34">
      <w:pPr>
        <w:spacing w:after="200" w:line="276" w:lineRule="auto"/>
        <w:jc w:val="right"/>
        <w:rPr>
          <w:b/>
        </w:rPr>
      </w:pP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Рабочая программа дисциплины (модуля)</w:t>
      </w:r>
    </w:p>
    <w:p w:rsidR="00D4602A" w:rsidRPr="00820919" w:rsidRDefault="00D4602A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Экономика организации</w:t>
      </w:r>
    </w:p>
    <w:p w:rsidR="00C10C76" w:rsidRPr="00820919" w:rsidRDefault="00C10C76" w:rsidP="00C10C76">
      <w:pPr>
        <w:jc w:val="center"/>
        <w:rPr>
          <w:rFonts w:eastAsia="Calibri"/>
          <w:u w:val="single"/>
        </w:rPr>
      </w:pPr>
      <w:r w:rsidRPr="00820919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  <w:r w:rsidRPr="00820919">
        <w:t>40.02.01 Право и организация социального обеспечения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  <w:rPr>
          <w:u w:val="single"/>
        </w:rPr>
      </w:pPr>
      <w:r w:rsidRPr="00820919">
        <w:rPr>
          <w:u w:val="single"/>
        </w:rPr>
        <w:t>Квалификация выпускника</w:t>
      </w: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Юрист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  <w:rPr>
          <w:bCs/>
          <w:u w:val="single"/>
        </w:rPr>
      </w:pPr>
      <w:r w:rsidRPr="00820919">
        <w:rPr>
          <w:bCs/>
          <w:u w:val="single"/>
        </w:rPr>
        <w:t>Форма обучения</w:t>
      </w:r>
    </w:p>
    <w:p w:rsidR="00C10C76" w:rsidRPr="00820919" w:rsidRDefault="00C10C76" w:rsidP="00C10C76">
      <w:pPr>
        <w:jc w:val="center"/>
        <w:rPr>
          <w:bCs/>
        </w:rPr>
      </w:pPr>
      <w:r w:rsidRPr="00820919">
        <w:rPr>
          <w:bCs/>
        </w:rPr>
        <w:t>Очная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Нижний Новгород</w:t>
      </w:r>
    </w:p>
    <w:p w:rsidR="00C10C76" w:rsidRPr="00820919" w:rsidRDefault="007B56C3" w:rsidP="00C10C76">
      <w:pPr>
        <w:tabs>
          <w:tab w:val="left" w:pos="142"/>
        </w:tabs>
        <w:jc w:val="center"/>
      </w:pPr>
      <w:r>
        <w:t>20</w:t>
      </w:r>
      <w:r w:rsidR="00494A78">
        <w:t>20</w:t>
      </w: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r w:rsidRPr="00820919"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820919">
        <w:t>40.02.01  «</w:t>
      </w:r>
      <w:proofErr w:type="gramEnd"/>
      <w:r w:rsidRPr="00820919">
        <w:t>Право и организация социального обеспечения»</w:t>
      </w:r>
    </w:p>
    <w:p w:rsidR="00C10C76" w:rsidRPr="00820919" w:rsidRDefault="00C10C76" w:rsidP="00C10C76"/>
    <w:p w:rsidR="00C10C76" w:rsidRPr="00820919" w:rsidRDefault="00C10C76" w:rsidP="00C10C76">
      <w:proofErr w:type="gramStart"/>
      <w:r w:rsidRPr="00820919">
        <w:t xml:space="preserve">Автор:   </w:t>
      </w:r>
      <w:proofErr w:type="gramEnd"/>
      <w:r w:rsidRPr="00820919">
        <w:t>_____________________</w:t>
      </w:r>
    </w:p>
    <w:p w:rsidR="00C10C76" w:rsidRPr="00820919" w:rsidRDefault="00C10C76" w:rsidP="00C10C76"/>
    <w:p w:rsidR="00C10C76" w:rsidRPr="00820919" w:rsidRDefault="00C10C76" w:rsidP="00C10C76">
      <w:pPr>
        <w:jc w:val="both"/>
      </w:pPr>
      <w:r w:rsidRPr="00820919">
        <w:t>Программа рассмотрена и одобрена на заседании методической к</w:t>
      </w:r>
      <w:r w:rsidR="00A913E4" w:rsidRPr="00820919">
        <w:t>омиссии «</w:t>
      </w:r>
      <w:r w:rsidR="00165A34">
        <w:t>26</w:t>
      </w:r>
      <w:r w:rsidR="00A913E4" w:rsidRPr="00820919">
        <w:t xml:space="preserve">» </w:t>
      </w:r>
      <w:r w:rsidR="00165A34">
        <w:t>феврал</w:t>
      </w:r>
      <w:r w:rsidR="007B56C3">
        <w:t>я 20</w:t>
      </w:r>
      <w:r w:rsidR="00494A78">
        <w:t>2</w:t>
      </w:r>
      <w:r w:rsidR="00165A34">
        <w:t>1</w:t>
      </w:r>
      <w:r w:rsidR="007B56C3">
        <w:t xml:space="preserve"> года</w:t>
      </w:r>
      <w:r w:rsidRPr="00820919">
        <w:t>, протокол №</w:t>
      </w:r>
      <w:r w:rsidR="00494A78">
        <w:t xml:space="preserve"> </w:t>
      </w:r>
      <w:r w:rsidR="00165A34">
        <w:t>52</w:t>
      </w:r>
      <w:bookmarkStart w:id="0" w:name="_GoBack"/>
      <w:bookmarkEnd w:id="0"/>
      <w:r w:rsidRPr="00820919">
        <w:t>.</w:t>
      </w:r>
    </w:p>
    <w:p w:rsidR="00C10C76" w:rsidRPr="00820919" w:rsidRDefault="00C10C76" w:rsidP="00C10C76">
      <w:pPr>
        <w:ind w:firstLine="708"/>
        <w:jc w:val="both"/>
      </w:pPr>
    </w:p>
    <w:p w:rsidR="00C10C76" w:rsidRPr="00820919" w:rsidRDefault="00C10C76" w:rsidP="00C10C76">
      <w:pPr>
        <w:jc w:val="both"/>
      </w:pPr>
      <w:r w:rsidRPr="00820919">
        <w:t>Председатель комиссии _________________ (___________________)</w:t>
      </w:r>
    </w:p>
    <w:p w:rsidR="00C10C76" w:rsidRPr="00820919" w:rsidRDefault="00C10C76" w:rsidP="00C10C76">
      <w:pPr>
        <w:ind w:firstLine="708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СОДЕРЖАНИЕ</w:t>
      </w:r>
    </w:p>
    <w:p w:rsidR="00C10C76" w:rsidRPr="00820919" w:rsidRDefault="00C10C76" w:rsidP="00C10C76">
      <w:pPr>
        <w:jc w:val="center"/>
        <w:rPr>
          <w:b/>
        </w:rPr>
      </w:pP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ПАСПОРТ РАБОЧЕЙ ПРОГРАММЫ ДИСЦИПЛИНЫ……………</w:t>
      </w:r>
      <w:proofErr w:type="gramStart"/>
      <w:r w:rsidRPr="00820919">
        <w:t>…….</w:t>
      </w:r>
      <w:proofErr w:type="gramEnd"/>
      <w:r w:rsidRPr="00820919">
        <w:t>.…… стр.4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СТРУКТУРА И СОДЕРЖАНИЕ ДИСЦИПЛИНЫ…………………………</w:t>
      </w:r>
      <w:proofErr w:type="gramStart"/>
      <w:r w:rsidRPr="00820919">
        <w:t>…....</w:t>
      </w:r>
      <w:proofErr w:type="gramEnd"/>
      <w:r w:rsidRPr="00820919">
        <w:t>.стр.5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УСЛОВИЯ РЕАЛИЗАЦИИ ПРОГР</w:t>
      </w:r>
      <w:r w:rsidR="00F31A21">
        <w:t>АММЫ ДИСЦИПЛИНЫ……………</w:t>
      </w:r>
      <w:proofErr w:type="gramStart"/>
      <w:r w:rsidR="00F31A21">
        <w:t>…....</w:t>
      </w:r>
      <w:proofErr w:type="gramEnd"/>
      <w:r w:rsidR="00F31A21">
        <w:t>. стр.</w:t>
      </w:r>
      <w:r w:rsidR="00F31A21" w:rsidRPr="00CE2B10">
        <w:t>10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КОНТРОЛЬ И ОЦЕНКА РЕЗУЛЬТА</w:t>
      </w:r>
      <w:r w:rsidR="00F31A21">
        <w:t>ТОВ ОСВОЕНИЯ ДИСЦИПЛИНЫ….  стр.</w:t>
      </w:r>
      <w:r w:rsidR="00F31A21">
        <w:rPr>
          <w:lang w:val="en-US"/>
        </w:rPr>
        <w:t>11</w:t>
      </w:r>
    </w:p>
    <w:p w:rsidR="00C10C76" w:rsidRPr="00820919" w:rsidRDefault="00C10C76" w:rsidP="00C10C76">
      <w:pPr>
        <w:spacing w:line="360" w:lineRule="auto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820919" w:rsidRPr="00820919" w:rsidRDefault="00820919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ПАСПОРТ РАБОЧЕЙ ПРОГРАММЫ ДИСЦИПЛИНЫ</w:t>
      </w:r>
    </w:p>
    <w:p w:rsidR="00F36505" w:rsidRPr="00820919" w:rsidRDefault="00F36505" w:rsidP="00F36505">
      <w:pPr>
        <w:ind w:left="720"/>
        <w:jc w:val="center"/>
        <w:rPr>
          <w:b/>
        </w:rPr>
      </w:pPr>
      <w:r w:rsidRPr="00820919">
        <w:rPr>
          <w:b/>
        </w:rPr>
        <w:t>Экономика</w:t>
      </w:r>
      <w:r w:rsidR="00820919" w:rsidRPr="00820919">
        <w:rPr>
          <w:b/>
        </w:rPr>
        <w:t xml:space="preserve"> организации</w:t>
      </w: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Область применения рабочей программы</w:t>
      </w: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Место дисциплины в структуре программы подготовки специалистов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>среднего звена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Данная дисциплина относится к общепр</w:t>
      </w:r>
      <w:r w:rsidR="00D4602A" w:rsidRPr="00820919">
        <w:t xml:space="preserve">офессиональным дисциплинам ОП.11 и преподается в 1 </w:t>
      </w:r>
      <w:r w:rsidRPr="00820919">
        <w:t>семестре.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Цели и задачи дисциплины; требования к результатам освоения дисциплины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 xml:space="preserve">Цель освоения дисциплины (модуля) </w:t>
      </w:r>
      <w:r w:rsidRPr="00820919">
        <w:t xml:space="preserve">заключается в формировании у </w:t>
      </w:r>
      <w:proofErr w:type="gramStart"/>
      <w:r w:rsidRPr="00820919">
        <w:t>студентов  адекватных</w:t>
      </w:r>
      <w:proofErr w:type="gramEnd"/>
      <w:r w:rsidRPr="00820919">
        <w:t xml:space="preserve">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820919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proofErr w:type="gramStart"/>
      <w:r w:rsidRPr="00820919">
        <w:rPr>
          <w:color w:val="000000" w:themeColor="text1"/>
        </w:rPr>
        <w:t>Задачи  освоения</w:t>
      </w:r>
      <w:proofErr w:type="gramEnd"/>
      <w:r w:rsidRPr="00820919">
        <w:rPr>
          <w:color w:val="000000" w:themeColor="text1"/>
        </w:rPr>
        <w:t xml:space="preserve"> дисциплины являются:</w:t>
      </w:r>
    </w:p>
    <w:p w:rsidR="00D4602A" w:rsidRPr="00820919" w:rsidRDefault="00D4602A" w:rsidP="00D4602A">
      <w:pPr>
        <w:ind w:left="-426"/>
        <w:jc w:val="both"/>
      </w:pPr>
      <w:r w:rsidRPr="00820919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820919" w:rsidRDefault="00D4602A" w:rsidP="00D4602A">
      <w:pPr>
        <w:ind w:left="-426"/>
        <w:jc w:val="both"/>
      </w:pPr>
    </w:p>
    <w:p w:rsidR="00075F53" w:rsidRPr="00820919" w:rsidRDefault="00391D8C" w:rsidP="00D4602A">
      <w:pPr>
        <w:ind w:left="-426"/>
        <w:jc w:val="both"/>
        <w:rPr>
          <w:color w:val="000000" w:themeColor="text1"/>
        </w:rPr>
      </w:pPr>
      <w:r w:rsidRPr="00820919">
        <w:rPr>
          <w:color w:val="000000" w:themeColor="text1"/>
        </w:rPr>
        <w:t>Общие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3. Принимать решения в стандартных и нестандартных ситуациях и нести за них ответственность.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820919" w:rsidRDefault="00D4602A" w:rsidP="00D4602A">
      <w:pPr>
        <w:ind w:left="-426"/>
        <w:jc w:val="both"/>
      </w:pPr>
    </w:p>
    <w:p w:rsidR="00391D8C" w:rsidRPr="00820919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Профессиональные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820919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820919">
        <w:rPr>
          <w:b/>
        </w:rPr>
        <w:t xml:space="preserve">В результате освоения дисциплины обучающийся должен знать: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З2-состав и содержание материально-технических, трудовых и финансовых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З3-основные аспекты развития организаций как хозяйствующих субъектов в рыночной экономике;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lastRenderedPageBreak/>
        <w:t>З5-механизмы ценообразования на продукцию (услуги), формы оплаты труда в современных условиях;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З6-экономику социальной сферы и ее особенности;</w:t>
      </w:r>
    </w:p>
    <w:p w:rsidR="002B5D30" w:rsidRPr="00820919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1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У2-оценивать эффективность использования основных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820919" w:rsidRDefault="00075F53" w:rsidP="00D4602A">
      <w:pPr>
        <w:widowControl w:val="0"/>
        <w:autoSpaceDE w:val="0"/>
        <w:autoSpaceDN w:val="0"/>
        <w:adjustRightInd w:val="0"/>
        <w:ind w:left="-426"/>
      </w:pPr>
      <w:r w:rsidRPr="00820919">
        <w:rPr>
          <w:b/>
        </w:rPr>
        <w:t xml:space="preserve">1.4 </w:t>
      </w:r>
      <w:r w:rsidRPr="00820919">
        <w:rPr>
          <w:b/>
        </w:rPr>
        <w:tab/>
        <w:t>Трудоемкость дисциплины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ind w:left="-426"/>
        <w:jc w:val="both"/>
      </w:pPr>
      <w:r w:rsidRPr="00820919">
        <w:t xml:space="preserve">Общая трудоемкость </w:t>
      </w:r>
      <w:r w:rsidR="002B5D30" w:rsidRPr="00820919">
        <w:t>у</w:t>
      </w:r>
      <w:r w:rsidR="00F36505" w:rsidRPr="00820919">
        <w:t xml:space="preserve">чебной нагрузки обучающегося </w:t>
      </w:r>
      <w:r w:rsidR="00A913E4" w:rsidRPr="00820919">
        <w:t>51</w:t>
      </w:r>
      <w:r w:rsidR="00D4602A" w:rsidRPr="00820919">
        <w:t xml:space="preserve"> часа</w:t>
      </w:r>
      <w:r w:rsidRPr="00820919">
        <w:t>, в том числе: обязательной ауд</w:t>
      </w:r>
      <w:r w:rsidR="0055590B" w:rsidRPr="00820919">
        <w:t xml:space="preserve">иторной нагрузки </w:t>
      </w:r>
      <w:r w:rsidR="002B5D30" w:rsidRPr="00820919">
        <w:t xml:space="preserve">обучающегося </w:t>
      </w:r>
      <w:r w:rsidR="00A913E4" w:rsidRPr="00820919">
        <w:t xml:space="preserve">34 </w:t>
      </w:r>
      <w:r w:rsidR="0055590B" w:rsidRPr="00820919">
        <w:t>часа</w:t>
      </w:r>
      <w:r w:rsidRPr="00820919">
        <w:t>, самост</w:t>
      </w:r>
      <w:r w:rsidR="005B0C58" w:rsidRPr="00820919">
        <w:t xml:space="preserve">оятельной работы </w:t>
      </w:r>
      <w:r w:rsidR="00F36505" w:rsidRPr="00820919">
        <w:t xml:space="preserve">обучающегося </w:t>
      </w:r>
      <w:r w:rsidR="00A913E4" w:rsidRPr="00820919">
        <w:t xml:space="preserve">13 </w:t>
      </w:r>
      <w:r w:rsidR="0055590B" w:rsidRPr="00820919">
        <w:t>часов</w:t>
      </w:r>
      <w:r w:rsidR="00A913E4" w:rsidRPr="00820919">
        <w:t>, консультации – 4 часа.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СТРУКТУРА И СОДЕРЖАНИЕ ДИСЦИПЛИНЫ</w:t>
      </w:r>
    </w:p>
    <w:p w:rsidR="00AC7D01" w:rsidRPr="00820919" w:rsidRDefault="00AC7D01" w:rsidP="00AC7D01">
      <w:pPr>
        <w:pStyle w:val="a3"/>
        <w:ind w:left="-426"/>
      </w:pPr>
    </w:p>
    <w:p w:rsidR="00AC7D01" w:rsidRPr="00820919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820919">
        <w:rPr>
          <w:b/>
        </w:rPr>
        <w:t>Объем дисциплины и виды учебной работы</w:t>
      </w:r>
    </w:p>
    <w:p w:rsidR="00AC7D01" w:rsidRPr="00820919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51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34</w:t>
            </w:r>
          </w:p>
        </w:tc>
      </w:tr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04063E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13</w:t>
            </w:r>
          </w:p>
        </w:tc>
      </w:tr>
      <w:tr w:rsidR="00A913E4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4</w:t>
            </w:r>
          </w:p>
        </w:tc>
      </w:tr>
      <w:tr w:rsidR="00AC7D01" w:rsidRPr="00820919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Промежуточная аттестация в форме </w:t>
            </w:r>
            <w:r w:rsidR="00A913E4" w:rsidRPr="00820919">
              <w:rPr>
                <w:rFonts w:eastAsia="Calibri"/>
                <w:b/>
              </w:rPr>
              <w:t>зачета</w:t>
            </w:r>
            <w:r w:rsidRPr="00820919">
              <w:rPr>
                <w:rFonts w:eastAsia="Calibri"/>
                <w:b/>
              </w:rPr>
              <w:t>.</w:t>
            </w:r>
          </w:p>
        </w:tc>
      </w:tr>
    </w:tbl>
    <w:p w:rsidR="0004063E" w:rsidRPr="00820919" w:rsidRDefault="0004063E" w:rsidP="0004063E">
      <w:pPr>
        <w:rPr>
          <w:b/>
        </w:rPr>
      </w:pPr>
    </w:p>
    <w:p w:rsidR="0004063E" w:rsidRPr="00820919" w:rsidRDefault="0004063E" w:rsidP="0004063E">
      <w:pPr>
        <w:ind w:left="-426"/>
        <w:rPr>
          <w:b/>
        </w:rPr>
      </w:pPr>
      <w:r w:rsidRPr="00820919">
        <w:rPr>
          <w:b/>
        </w:rPr>
        <w:t>2.2 Тематический план и содержание дисциплины «</w:t>
      </w:r>
      <w:r w:rsidR="00FB7E25" w:rsidRPr="00820919">
        <w:rPr>
          <w:b/>
        </w:rPr>
        <w:t>Экономика организации</w:t>
      </w:r>
      <w:r w:rsidRPr="00820919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810"/>
        <w:gridCol w:w="810"/>
      </w:tblGrid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20919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</w:t>
            </w:r>
          </w:p>
        </w:tc>
      </w:tr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20919">
              <w:rPr>
                <w:rFonts w:eastAsia="Calibri"/>
                <w:b/>
              </w:rPr>
              <w:t>4</w:t>
            </w:r>
            <w:r w:rsidRPr="00820919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1.</w:t>
            </w:r>
            <w:r w:rsidRPr="00820919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A913E4" w:rsidRPr="00820919" w:rsidRDefault="00A913E4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2.</w:t>
            </w:r>
            <w:r w:rsidRPr="00820919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3.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Роль конкуренции в экономике. Рынок совершенной и несовершенной конкуренции.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4.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5.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Рыночные механизмы взаимодействия </w:t>
            </w: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спроса и предложения. Рыночное равновесие и случаи его нарушения.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6.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7.</w:t>
            </w:r>
            <w:r w:rsidRPr="00820919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 xml:space="preserve">Показатели выпуска фирмы: общий, 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средний и предельный продукт. Закон убывающей отдачи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b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8.</w:t>
            </w:r>
            <w:r w:rsidRPr="00820919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right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</w:tbl>
    <w:p w:rsidR="0004063E" w:rsidRPr="00820919" w:rsidRDefault="0004063E" w:rsidP="0004063E">
      <w:pPr>
        <w:ind w:left="-426"/>
        <w:rPr>
          <w:b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820919" w:rsidRDefault="006C5C08" w:rsidP="006C5C08">
      <w:pPr>
        <w:ind w:left="-426"/>
      </w:pPr>
      <w:r w:rsidRPr="00820919">
        <w:rPr>
          <w:b/>
          <w:vertAlign w:val="superscript"/>
        </w:rPr>
        <w:t xml:space="preserve">* </w:t>
      </w:r>
      <w:r w:rsidRPr="00820919">
        <w:t>Для характеристики уровня освоения учебного материала используются следующие обозначения: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ознакомительный (узнавание ранее изученных объектов, свойств);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репродуктивный (выполнение деятельности по образцу, инструкции или под руководством);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продуктивный (планирование и самостоятельное выполнение деятельности, решение проблемных задач).</w:t>
      </w:r>
    </w:p>
    <w:p w:rsidR="00F36505" w:rsidRPr="00820919" w:rsidRDefault="00F36505" w:rsidP="00F36505"/>
    <w:p w:rsidR="00F36505" w:rsidRPr="00820919" w:rsidRDefault="00F36505" w:rsidP="00F36505"/>
    <w:p w:rsidR="00A913E4" w:rsidRPr="00820919" w:rsidRDefault="00A913E4" w:rsidP="007641AD"/>
    <w:p w:rsidR="00820919" w:rsidRPr="00820919" w:rsidRDefault="00820919" w:rsidP="007641AD">
      <w:pPr>
        <w:rPr>
          <w:b/>
        </w:rPr>
      </w:pPr>
    </w:p>
    <w:p w:rsidR="00A913E4" w:rsidRPr="00820919" w:rsidRDefault="00A913E4" w:rsidP="007641AD">
      <w:pPr>
        <w:rPr>
          <w:b/>
        </w:rPr>
      </w:pPr>
    </w:p>
    <w:p w:rsidR="006C5C08" w:rsidRPr="00820919" w:rsidRDefault="006C5C08" w:rsidP="00820919">
      <w:pPr>
        <w:jc w:val="center"/>
        <w:rPr>
          <w:b/>
        </w:rPr>
      </w:pPr>
      <w:r w:rsidRPr="00820919">
        <w:rPr>
          <w:b/>
        </w:rPr>
        <w:t>3.УСЛОВИЯ РЕАЛИЗАЦИИ ПРОГРАММЫ ДИСЦИПЛИНЫ</w:t>
      </w:r>
    </w:p>
    <w:p w:rsidR="006C5C08" w:rsidRPr="00820919" w:rsidRDefault="006C5C08" w:rsidP="006C5C08">
      <w:pPr>
        <w:ind w:left="1080"/>
        <w:rPr>
          <w:b/>
        </w:rPr>
      </w:pPr>
    </w:p>
    <w:p w:rsidR="006C5C08" w:rsidRPr="00820919" w:rsidRDefault="006C5C08" w:rsidP="006C5C08">
      <w:pPr>
        <w:ind w:left="-426"/>
        <w:rPr>
          <w:b/>
        </w:rPr>
      </w:pPr>
      <w:r w:rsidRPr="00820919">
        <w:rPr>
          <w:b/>
        </w:rPr>
        <w:t>3.1. Требования к минимальному материально-техническому обеспечению</w:t>
      </w:r>
    </w:p>
    <w:p w:rsidR="006C5C08" w:rsidRPr="00820919" w:rsidRDefault="006C5C08" w:rsidP="006C5C08">
      <w:pPr>
        <w:ind w:left="-426"/>
        <w:jc w:val="both"/>
        <w:rPr>
          <w:b/>
        </w:rPr>
      </w:pP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Реализация учебной дисциплины требует наличия учебного кабинета. </w:t>
      </w:r>
      <w:r w:rsidRPr="00820919">
        <w:t xml:space="preserve">Оборудование учебного кабинета: </w:t>
      </w:r>
      <w:r w:rsidRPr="00820919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Технические средства обучения: </w:t>
      </w:r>
      <w:r w:rsidRPr="00820919">
        <w:t>переносное мул</w:t>
      </w:r>
      <w:r w:rsidR="00915EBE" w:rsidRPr="00820919">
        <w:t>ьтимедийное оборудование.</w:t>
      </w:r>
    </w:p>
    <w:p w:rsidR="00915EBE" w:rsidRPr="00820919" w:rsidRDefault="00915EBE" w:rsidP="006C5C08">
      <w:pPr>
        <w:ind w:left="-426"/>
        <w:jc w:val="both"/>
      </w:pPr>
    </w:p>
    <w:p w:rsidR="00915EBE" w:rsidRPr="00820919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820919">
        <w:rPr>
          <w:b/>
        </w:rPr>
        <w:t>Информационное обеспечение обучения</w:t>
      </w: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  <w:r w:rsidRPr="00820919">
        <w:rPr>
          <w:b/>
        </w:rPr>
        <w:t>а) Основная литература:</w:t>
      </w:r>
    </w:p>
    <w:p w:rsidR="00915EBE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  <w:rPr>
          <w:b/>
        </w:rPr>
      </w:pPr>
      <w:r w:rsidRPr="00820919">
        <w:rPr>
          <w:b/>
        </w:rPr>
        <w:t xml:space="preserve">б) Дополнительная литература: </w:t>
      </w:r>
    </w:p>
    <w:p w:rsidR="006572C1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общ.ред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567559" w:rsidRPr="00820919" w:rsidRDefault="00567559" w:rsidP="00AE6AAE">
      <w:pPr>
        <w:ind w:left="-426"/>
        <w:jc w:val="both"/>
        <w:rPr>
          <w:b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820919" w:rsidRDefault="00915EBE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</w:pPr>
      <w:r w:rsidRPr="00820919">
        <w:rPr>
          <w:b/>
        </w:rPr>
        <w:t>в) Интернет-ресурсы</w:t>
      </w:r>
      <w:r w:rsidRPr="00820919">
        <w:t>:</w:t>
      </w:r>
    </w:p>
    <w:p w:rsidR="00915EBE" w:rsidRPr="00820919" w:rsidRDefault="00AE6AAE" w:rsidP="00AE6AAE">
      <w:pPr>
        <w:ind w:left="-426"/>
        <w:jc w:val="both"/>
        <w:rPr>
          <w:rStyle w:val="a5"/>
        </w:rPr>
      </w:pPr>
      <w:r w:rsidRPr="00820919">
        <w:t xml:space="preserve">ЭБС ННГУ им. Н.И. Лобачевского: </w:t>
      </w:r>
      <w:hyperlink r:id="rId11" w:history="1">
        <w:r w:rsidRPr="00820919">
          <w:rPr>
            <w:rStyle w:val="a5"/>
          </w:rPr>
          <w:t>http://www.lib.unn.ru/ebs.html</w:t>
        </w:r>
      </w:hyperlink>
    </w:p>
    <w:p w:rsidR="00AE6AAE" w:rsidRPr="00820919" w:rsidRDefault="00165A34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820919">
          <w:rPr>
            <w:rStyle w:val="a5"/>
            <w:color w:val="0000CC"/>
          </w:rPr>
          <w:t>http://www.consultant.ru</w:t>
        </w:r>
      </w:hyperlink>
      <w:r w:rsidR="00AE6AAE" w:rsidRPr="00820919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820919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820919">
        <w:rPr>
          <w:color w:val="000000"/>
          <w:shd w:val="clear" w:color="auto" w:fill="FFFFFF"/>
        </w:rPr>
        <w:t>;</w:t>
      </w:r>
    </w:p>
    <w:p w:rsidR="00AE6AAE" w:rsidRPr="00820919" w:rsidRDefault="00165A34" w:rsidP="00AE6AAE">
      <w:pPr>
        <w:ind w:left="-426"/>
        <w:jc w:val="both"/>
      </w:pPr>
      <w:hyperlink r:id="rId13" w:history="1">
        <w:r w:rsidR="00AE6AAE" w:rsidRPr="00820919">
          <w:rPr>
            <w:rStyle w:val="a5"/>
            <w:color w:val="0000CC"/>
          </w:rPr>
          <w:t>http://www.garant.ru/</w:t>
        </w:r>
      </w:hyperlink>
      <w:r w:rsidR="00AE6AAE" w:rsidRPr="00820919">
        <w:t xml:space="preserve"> информационно-правовой портал «Гарант»;</w:t>
      </w:r>
    </w:p>
    <w:p w:rsidR="00F40012" w:rsidRPr="00820919" w:rsidRDefault="00F40012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40012" w:rsidRPr="00820919" w:rsidRDefault="00F40012" w:rsidP="00820919">
      <w:pPr>
        <w:rPr>
          <w:b/>
        </w:rPr>
      </w:pPr>
    </w:p>
    <w:p w:rsidR="00820919" w:rsidRPr="00820919" w:rsidRDefault="00820919" w:rsidP="00820919">
      <w:pPr>
        <w:rPr>
          <w:b/>
        </w:rPr>
      </w:pPr>
    </w:p>
    <w:p w:rsidR="00AE6AAE" w:rsidRPr="00820919" w:rsidRDefault="00802099" w:rsidP="00802099">
      <w:pPr>
        <w:ind w:left="720"/>
        <w:jc w:val="center"/>
        <w:rPr>
          <w:b/>
        </w:rPr>
      </w:pPr>
      <w:r w:rsidRPr="00820919">
        <w:rPr>
          <w:b/>
        </w:rPr>
        <w:t>4.</w:t>
      </w:r>
      <w:r w:rsidR="00AE6AAE" w:rsidRPr="00820919">
        <w:rPr>
          <w:b/>
        </w:rPr>
        <w:t>КОНТРОЛЬ И ОЦЕНКА РЕЗУЛЬТАТОВ ОСВОЕНИЯ ДИСЦИПЛИНЫ</w:t>
      </w:r>
    </w:p>
    <w:p w:rsidR="00AE6AAE" w:rsidRPr="00820919" w:rsidRDefault="00AE6AAE" w:rsidP="00AE6AAE">
      <w:pPr>
        <w:ind w:left="-426"/>
        <w:rPr>
          <w:b/>
        </w:rPr>
      </w:pPr>
    </w:p>
    <w:p w:rsidR="00391D8C" w:rsidRPr="00820919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820919">
        <w:rPr>
          <w:b/>
        </w:rPr>
        <w:t xml:space="preserve">4.1 </w:t>
      </w:r>
      <w:proofErr w:type="spellStart"/>
      <w:r w:rsidR="00391D8C" w:rsidRPr="00820919">
        <w:rPr>
          <w:b/>
        </w:rPr>
        <w:t>Контрольи</w:t>
      </w:r>
      <w:proofErr w:type="spellEnd"/>
      <w:r w:rsidR="00391D8C" w:rsidRPr="00820919">
        <w:rPr>
          <w:b/>
        </w:rPr>
        <w:t xml:space="preserve"> оценка</w:t>
      </w:r>
      <w:r w:rsidR="00391D8C" w:rsidRPr="00820919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Результаты обучения</w:t>
            </w:r>
          </w:p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820919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820919" w:rsidRDefault="00C5585B" w:rsidP="00E5250F">
            <w:r w:rsidRPr="00820919">
              <w:t>Текущий контроль: тест, контрольная работа</w:t>
            </w:r>
          </w:p>
          <w:p w:rsidR="00C5585B" w:rsidRPr="00CE2B10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820919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тест,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2361BB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0919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D4602A"/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</w:tbl>
    <w:p w:rsidR="00AE6AAE" w:rsidRPr="00820919" w:rsidRDefault="00A913E4" w:rsidP="00567559">
      <w:pPr>
        <w:ind w:left="-426"/>
        <w:jc w:val="both"/>
        <w:rPr>
          <w:rStyle w:val="b-serp-urlitem1"/>
          <w:b/>
        </w:rPr>
      </w:pPr>
      <w:r w:rsidRPr="00820919">
        <w:rPr>
          <w:rStyle w:val="b-serp-urlitem1"/>
          <w:b/>
        </w:rPr>
        <w:t>4.2 Вопросы к зачету</w:t>
      </w:r>
    </w:p>
    <w:p w:rsidR="00567559" w:rsidRPr="00820919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820919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Что составляет предмет экономической теории.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методы используются при изучении экономических явлений и процессов.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820919">
        <w:rPr>
          <w:spacing w:val="-2"/>
        </w:rPr>
        <w:t>Достоинства и недостатки различных типов экономических систем.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820919">
        <w:t>Основные классификации потребностей.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>Назвать факторы производства и дать им краткую характеристику.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 xml:space="preserve">В чем заключаются ограниченность ресурсов? 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820919">
        <w:lastRenderedPageBreak/>
        <w:t>В чем заключаются основные функции предпринимателя?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Кто является основными участниками экономических отношений (субъектами)?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t>Почему возникает п</w:t>
      </w:r>
      <w:r w:rsidRPr="00820919">
        <w:rPr>
          <w:spacing w:val="-1"/>
        </w:rPr>
        <w:t xml:space="preserve">роблема выбора в экономике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В чем суть принципов организации рыночных отношений.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Какие функции выполняет рынок.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 xml:space="preserve">Достоинства и недостатки рынка.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Причины государственного вмешательства в экономику.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 xml:space="preserve">Экономические функции </w:t>
      </w:r>
      <w:r w:rsidRPr="00820919">
        <w:rPr>
          <w:spacing w:val="-2"/>
        </w:rPr>
        <w:t>государства в рыночной экономике.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Какие формы собственности наиболее распространены в настоящее время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Какие формы организации бизнеса наиболее привлекательны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6"/>
        </w:rPr>
        <w:t>Взаимодополняющие и взаимозаменяемые товары.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2"/>
        </w:rPr>
        <w:t>Государственное воздействие на рыночное равновесие.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rPr>
          <w:spacing w:val="-2"/>
        </w:rPr>
        <w:t>Отличительные признаки фирмы и предприятия.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t>Основное отличие к</w:t>
      </w:r>
      <w:r w:rsidRPr="00820919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Суть внешних и внутренних издержек организации.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820919">
        <w:rPr>
          <w:spacing w:val="1"/>
        </w:rPr>
        <w:t>Чем определяется динамика издержек различных видов?</w:t>
      </w:r>
    </w:p>
    <w:p w:rsidR="00567559" w:rsidRPr="00820919" w:rsidRDefault="00567559" w:rsidP="00567559">
      <w:pPr>
        <w:ind w:left="-426"/>
        <w:jc w:val="both"/>
      </w:pPr>
    </w:p>
    <w:p w:rsidR="00567559" w:rsidRPr="00820919" w:rsidRDefault="00567559" w:rsidP="00567559">
      <w:pPr>
        <w:ind w:left="-426"/>
        <w:jc w:val="both"/>
      </w:pPr>
    </w:p>
    <w:p w:rsidR="00AE6AAE" w:rsidRPr="00820919" w:rsidRDefault="00AE6AAE" w:rsidP="00C551D0">
      <w:pPr>
        <w:rPr>
          <w:b/>
        </w:rPr>
      </w:pPr>
      <w:r w:rsidRPr="00820919">
        <w:rPr>
          <w:b/>
        </w:rPr>
        <w:t>Описание шкал оценивания</w:t>
      </w:r>
    </w:p>
    <w:p w:rsidR="00AE6AAE" w:rsidRPr="00820919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-108"/>
              <w:jc w:val="both"/>
              <w:rPr>
                <w:b/>
              </w:rPr>
            </w:pPr>
            <w:r w:rsidRPr="00820919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0"/>
              <w:jc w:val="both"/>
              <w:rPr>
                <w:b/>
              </w:rPr>
            </w:pPr>
            <w:r w:rsidRPr="00820919">
              <w:rPr>
                <w:b/>
              </w:rPr>
              <w:t>Критерии оценивания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tabs>
                <w:tab w:val="left" w:pos="6554"/>
              </w:tabs>
              <w:jc w:val="both"/>
            </w:pPr>
            <w:r w:rsidRPr="00820919">
              <w:t xml:space="preserve">Высокий либо средний уровень подготовки студента с незначительными погрешностями в </w:t>
            </w:r>
            <w:proofErr w:type="gramStart"/>
            <w:r w:rsidRPr="00820919">
              <w:t>ответе</w:t>
            </w:r>
            <w:proofErr w:type="gramEnd"/>
            <w:r w:rsidRPr="00820919">
              <w:t xml:space="preserve">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 xml:space="preserve">Студент способен отстаивать свою позицию. 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jc w:val="both"/>
            </w:pPr>
            <w:r w:rsidRPr="00820919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820919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820919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820919">
              <w:t>дисциплины;  не</w:t>
            </w:r>
            <w:proofErr w:type="gramEnd"/>
            <w:r w:rsidRPr="00820919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6C5C08">
      <w:pPr>
        <w:ind w:left="-426"/>
        <w:jc w:val="both"/>
      </w:pPr>
    </w:p>
    <w:p w:rsidR="006C5C08" w:rsidRPr="00820919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sectPr w:rsidR="00C10C76" w:rsidRPr="00820919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4063E"/>
    <w:rsid w:val="00075F53"/>
    <w:rsid w:val="00165A34"/>
    <w:rsid w:val="001C4568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494A78"/>
    <w:rsid w:val="0055590B"/>
    <w:rsid w:val="00567559"/>
    <w:rsid w:val="005934C5"/>
    <w:rsid w:val="005B0C58"/>
    <w:rsid w:val="006572C1"/>
    <w:rsid w:val="006C5C08"/>
    <w:rsid w:val="007360F1"/>
    <w:rsid w:val="007641AD"/>
    <w:rsid w:val="007716F6"/>
    <w:rsid w:val="007B56C3"/>
    <w:rsid w:val="00802099"/>
    <w:rsid w:val="00820919"/>
    <w:rsid w:val="00860465"/>
    <w:rsid w:val="008C1E25"/>
    <w:rsid w:val="00915EBE"/>
    <w:rsid w:val="00A474F8"/>
    <w:rsid w:val="00A913E4"/>
    <w:rsid w:val="00AC7D01"/>
    <w:rsid w:val="00AE1233"/>
    <w:rsid w:val="00AE6AAE"/>
    <w:rsid w:val="00B767F9"/>
    <w:rsid w:val="00BB5C40"/>
    <w:rsid w:val="00BD6A2D"/>
    <w:rsid w:val="00C019BB"/>
    <w:rsid w:val="00C10C76"/>
    <w:rsid w:val="00C551D0"/>
    <w:rsid w:val="00C5585B"/>
    <w:rsid w:val="00CD222F"/>
    <w:rsid w:val="00CE2B10"/>
    <w:rsid w:val="00CF4441"/>
    <w:rsid w:val="00D039C5"/>
    <w:rsid w:val="00D22021"/>
    <w:rsid w:val="00D4602A"/>
    <w:rsid w:val="00DA34AD"/>
    <w:rsid w:val="00E35862"/>
    <w:rsid w:val="00E5250F"/>
    <w:rsid w:val="00EC0F93"/>
    <w:rsid w:val="00EC4F53"/>
    <w:rsid w:val="00F1150B"/>
    <w:rsid w:val="00F31A21"/>
    <w:rsid w:val="00F36505"/>
    <w:rsid w:val="00F40012"/>
    <w:rsid w:val="00F54535"/>
    <w:rsid w:val="00FB3187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1A5"/>
  <w15:docId w15:val="{6758AC01-AC71-4956-BFCF-27AC042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165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A05C-E657-4D27-8CD7-0811D159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6</cp:revision>
  <cp:lastPrinted>2018-04-23T12:51:00Z</cp:lastPrinted>
  <dcterms:created xsi:type="dcterms:W3CDTF">2020-04-15T11:12:00Z</dcterms:created>
  <dcterms:modified xsi:type="dcterms:W3CDTF">2021-07-19T08:25:00Z</dcterms:modified>
</cp:coreProperties>
</file>