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CF1" w:rsidRPr="00C967AD" w:rsidRDefault="00C80CF1" w:rsidP="00C80C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967AD">
        <w:rPr>
          <w:rFonts w:ascii="Times New Roman" w:hAnsi="Times New Roman"/>
          <w:sz w:val="28"/>
          <w:szCs w:val="28"/>
        </w:rPr>
        <w:t>МИНИСТЕРСТВО  НАУКИ И ВЫСШЕГО ОБРАЗОВАНИЯ РОССИЙСКОЙ</w:t>
      </w:r>
    </w:p>
    <w:p w:rsidR="00C80CF1" w:rsidRPr="00C967AD" w:rsidRDefault="00C80CF1" w:rsidP="00C80C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967AD">
        <w:rPr>
          <w:rFonts w:ascii="Times New Roman" w:hAnsi="Times New Roman"/>
          <w:sz w:val="28"/>
          <w:szCs w:val="28"/>
        </w:rPr>
        <w:t>ФЕДЕРАЦИИ</w:t>
      </w:r>
    </w:p>
    <w:p w:rsidR="00C80CF1" w:rsidRPr="00C967AD" w:rsidRDefault="00C80CF1" w:rsidP="00C80C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967AD">
        <w:rPr>
          <w:rFonts w:ascii="Times New Roman" w:hAnsi="Times New Roman"/>
          <w:b/>
          <w:sz w:val="24"/>
          <w:szCs w:val="24"/>
        </w:rPr>
        <w:t xml:space="preserve">федеральное государственное автономное </w:t>
      </w:r>
    </w:p>
    <w:p w:rsidR="00C80CF1" w:rsidRPr="00C967AD" w:rsidRDefault="00C80CF1" w:rsidP="00C80CF1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C967AD">
        <w:rPr>
          <w:rFonts w:ascii="Times New Roman" w:hAnsi="Times New Roman"/>
          <w:b/>
          <w:sz w:val="24"/>
          <w:szCs w:val="24"/>
        </w:rPr>
        <w:t>образовательное учреждение высшего образования</w:t>
      </w:r>
    </w:p>
    <w:p w:rsidR="00C80CF1" w:rsidRPr="00C967AD" w:rsidRDefault="00C80CF1" w:rsidP="00C80C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967AD">
        <w:rPr>
          <w:rFonts w:ascii="Times New Roman" w:hAnsi="Times New Roman"/>
          <w:b/>
          <w:sz w:val="24"/>
          <w:szCs w:val="24"/>
        </w:rPr>
        <w:t>«Национальный исследовательский Нижегородский государственный университет им. Н.И. Лобачевского»</w:t>
      </w:r>
    </w:p>
    <w:p w:rsidR="00957B57" w:rsidRPr="00C967AD" w:rsidRDefault="00957B57" w:rsidP="00957B57">
      <w:pPr>
        <w:spacing w:after="0"/>
        <w:ind w:right="-2"/>
        <w:jc w:val="center"/>
        <w:rPr>
          <w:rFonts w:ascii="Times New Roman" w:hAnsi="Times New Roman"/>
          <w:sz w:val="28"/>
          <w:szCs w:val="28"/>
        </w:rPr>
      </w:pPr>
    </w:p>
    <w:p w:rsidR="00957B57" w:rsidRPr="00C967AD" w:rsidRDefault="00957B57" w:rsidP="00957B57">
      <w:pPr>
        <w:spacing w:after="0"/>
        <w:ind w:right="-2"/>
        <w:jc w:val="center"/>
        <w:rPr>
          <w:rFonts w:ascii="Times New Roman" w:hAnsi="Times New Roman"/>
          <w:sz w:val="28"/>
          <w:szCs w:val="28"/>
        </w:rPr>
      </w:pPr>
    </w:p>
    <w:p w:rsidR="00957B57" w:rsidRPr="00C967AD" w:rsidRDefault="00957B57" w:rsidP="00957B57">
      <w:pPr>
        <w:spacing w:after="0"/>
        <w:ind w:right="-2"/>
        <w:jc w:val="center"/>
        <w:rPr>
          <w:rFonts w:ascii="Times New Roman" w:hAnsi="Times New Roman"/>
          <w:sz w:val="28"/>
          <w:szCs w:val="28"/>
        </w:rPr>
      </w:pPr>
    </w:p>
    <w:p w:rsidR="00AB0DAD" w:rsidRPr="00AB0DAD" w:rsidRDefault="00AB0DAD" w:rsidP="00AB0DAD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B0DAD">
        <w:rPr>
          <w:rFonts w:ascii="Times New Roman" w:eastAsia="Times New Roman" w:hAnsi="Times New Roman" w:cs="Times New Roman"/>
          <w:sz w:val="28"/>
          <w:szCs w:val="28"/>
        </w:rPr>
        <w:t>УТВЕРЖДЕНО</w:t>
      </w:r>
    </w:p>
    <w:p w:rsidR="00AB0DAD" w:rsidRPr="00AB0DAD" w:rsidRDefault="00AB0DAD" w:rsidP="00AB0DAD">
      <w:pPr>
        <w:spacing w:after="0" w:line="36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AB0DAD">
        <w:rPr>
          <w:rFonts w:ascii="Times New Roman" w:eastAsia="Times New Roman" w:hAnsi="Times New Roman" w:cs="Times New Roman"/>
          <w:sz w:val="26"/>
          <w:szCs w:val="26"/>
        </w:rPr>
        <w:t>решением ученого совета ННГУ</w:t>
      </w:r>
    </w:p>
    <w:p w:rsidR="00AB0DAD" w:rsidRPr="00AB0DAD" w:rsidRDefault="00AB0DAD" w:rsidP="00AB0DAD">
      <w:pPr>
        <w:spacing w:after="0" w:line="36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AB0DAD">
        <w:rPr>
          <w:rFonts w:ascii="Times New Roman" w:eastAsia="Times New Roman" w:hAnsi="Times New Roman" w:cs="Times New Roman"/>
          <w:sz w:val="26"/>
          <w:szCs w:val="26"/>
        </w:rPr>
        <w:t>протокол  от «24» апреля 2020 г. № 5</w:t>
      </w:r>
    </w:p>
    <w:p w:rsidR="00957B57" w:rsidRPr="00C967AD" w:rsidRDefault="00957B57" w:rsidP="00957B57">
      <w:pPr>
        <w:tabs>
          <w:tab w:val="left" w:pos="5670"/>
        </w:tabs>
        <w:ind w:left="5670" w:right="-2" w:hanging="567"/>
        <w:rPr>
          <w:rFonts w:ascii="Times New Roman" w:hAnsi="Times New Roman"/>
          <w:sz w:val="28"/>
          <w:szCs w:val="24"/>
        </w:rPr>
      </w:pPr>
    </w:p>
    <w:p w:rsidR="00957B57" w:rsidRPr="00C967AD" w:rsidRDefault="00957B57" w:rsidP="00957B57">
      <w:pPr>
        <w:ind w:right="-2"/>
        <w:jc w:val="center"/>
        <w:rPr>
          <w:rFonts w:ascii="Times New Roman" w:hAnsi="Times New Roman"/>
          <w:b/>
          <w:sz w:val="32"/>
          <w:szCs w:val="32"/>
        </w:rPr>
      </w:pPr>
      <w:r w:rsidRPr="00C967AD">
        <w:rPr>
          <w:rFonts w:ascii="Times New Roman" w:hAnsi="Times New Roman"/>
          <w:b/>
          <w:sz w:val="32"/>
          <w:szCs w:val="32"/>
        </w:rPr>
        <w:t>Рабочая программа дисциплины</w:t>
      </w:r>
    </w:p>
    <w:p w:rsidR="00B7153C" w:rsidRPr="00C967AD" w:rsidRDefault="00B7153C" w:rsidP="00957B57">
      <w:pPr>
        <w:ind w:right="-2"/>
        <w:jc w:val="center"/>
        <w:rPr>
          <w:rFonts w:ascii="Times New Roman" w:hAnsi="Times New Roman"/>
          <w:sz w:val="32"/>
          <w:szCs w:val="32"/>
        </w:rPr>
      </w:pPr>
      <w:r w:rsidRPr="00C967AD">
        <w:rPr>
          <w:rFonts w:ascii="Times New Roman" w:hAnsi="Times New Roman"/>
          <w:sz w:val="32"/>
          <w:szCs w:val="32"/>
        </w:rPr>
        <w:t>Учебная практика:</w:t>
      </w:r>
    </w:p>
    <w:p w:rsidR="00957B57" w:rsidRPr="00C967AD" w:rsidRDefault="00957B57" w:rsidP="00957B57">
      <w:pPr>
        <w:ind w:right="-2"/>
        <w:jc w:val="center"/>
        <w:rPr>
          <w:rFonts w:ascii="Times New Roman" w:hAnsi="Times New Roman"/>
          <w:sz w:val="32"/>
          <w:szCs w:val="32"/>
        </w:rPr>
      </w:pPr>
      <w:r w:rsidRPr="00C967AD">
        <w:rPr>
          <w:rFonts w:ascii="Times New Roman" w:hAnsi="Times New Roman"/>
          <w:sz w:val="32"/>
          <w:szCs w:val="32"/>
        </w:rPr>
        <w:t>Практика по получению первичных профессиональных умений и навыков</w:t>
      </w:r>
    </w:p>
    <w:p w:rsidR="00957B57" w:rsidRPr="00C967AD" w:rsidRDefault="00957B57" w:rsidP="00957B57">
      <w:pPr>
        <w:jc w:val="center"/>
        <w:rPr>
          <w:rFonts w:ascii="Times New Roman" w:hAnsi="Times New Roman"/>
          <w:sz w:val="28"/>
          <w:szCs w:val="24"/>
        </w:rPr>
      </w:pPr>
      <w:r w:rsidRPr="00C967AD">
        <w:rPr>
          <w:rFonts w:ascii="Times New Roman" w:hAnsi="Times New Roman"/>
          <w:sz w:val="28"/>
          <w:szCs w:val="24"/>
        </w:rPr>
        <w:t>Специальность</w:t>
      </w:r>
    </w:p>
    <w:p w:rsidR="00957B57" w:rsidRPr="00C967AD" w:rsidRDefault="00957B57" w:rsidP="00957B57">
      <w:pPr>
        <w:jc w:val="center"/>
        <w:rPr>
          <w:rFonts w:ascii="Times New Roman" w:hAnsi="Times New Roman"/>
          <w:sz w:val="28"/>
          <w:szCs w:val="28"/>
          <w:u w:val="single"/>
        </w:rPr>
      </w:pPr>
      <w:r w:rsidRPr="00C967AD">
        <w:rPr>
          <w:rFonts w:ascii="Times New Roman" w:hAnsi="Times New Roman"/>
          <w:sz w:val="28"/>
          <w:szCs w:val="28"/>
          <w:u w:val="single"/>
        </w:rPr>
        <w:t>38.05.02 «Таможенное дело»</w:t>
      </w:r>
    </w:p>
    <w:p w:rsidR="00957B57" w:rsidRPr="00C967AD" w:rsidRDefault="00957B57" w:rsidP="00957B57">
      <w:pPr>
        <w:jc w:val="center"/>
        <w:rPr>
          <w:rFonts w:ascii="Times New Roman" w:hAnsi="Times New Roman"/>
          <w:sz w:val="28"/>
          <w:szCs w:val="24"/>
        </w:rPr>
      </w:pPr>
      <w:r w:rsidRPr="00C967AD">
        <w:rPr>
          <w:rFonts w:ascii="Times New Roman" w:hAnsi="Times New Roman"/>
          <w:sz w:val="28"/>
          <w:szCs w:val="24"/>
        </w:rPr>
        <w:t>Специализация</w:t>
      </w:r>
    </w:p>
    <w:p w:rsidR="00E365A9" w:rsidRPr="00E365A9" w:rsidRDefault="00E365A9" w:rsidP="00E365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365A9">
        <w:rPr>
          <w:rFonts w:ascii="Times New Roman" w:eastAsia="Times New Roman" w:hAnsi="Times New Roman" w:cs="Times New Roman"/>
          <w:sz w:val="28"/>
          <w:szCs w:val="28"/>
        </w:rPr>
        <w:t>Таможенные операции и таможенный контроль</w:t>
      </w:r>
    </w:p>
    <w:p w:rsidR="00957B57" w:rsidRPr="00C967AD" w:rsidRDefault="00957B57" w:rsidP="00957B57">
      <w:pPr>
        <w:jc w:val="center"/>
        <w:rPr>
          <w:rFonts w:ascii="Times New Roman" w:hAnsi="Times New Roman"/>
          <w:sz w:val="28"/>
          <w:szCs w:val="28"/>
        </w:rPr>
      </w:pPr>
      <w:r w:rsidRPr="00C967AD">
        <w:rPr>
          <w:rFonts w:ascii="Times New Roman" w:hAnsi="Times New Roman"/>
          <w:sz w:val="28"/>
          <w:szCs w:val="28"/>
        </w:rPr>
        <w:t>Квалификация (степень) выпускника</w:t>
      </w:r>
    </w:p>
    <w:p w:rsidR="00957B57" w:rsidRPr="00C967AD" w:rsidRDefault="00957B57" w:rsidP="00957B57">
      <w:pPr>
        <w:jc w:val="center"/>
        <w:rPr>
          <w:rFonts w:ascii="Times New Roman" w:hAnsi="Times New Roman"/>
          <w:sz w:val="28"/>
          <w:szCs w:val="28"/>
          <w:u w:val="single"/>
        </w:rPr>
      </w:pPr>
      <w:r w:rsidRPr="00C967AD">
        <w:rPr>
          <w:rFonts w:ascii="Times New Roman" w:hAnsi="Times New Roman"/>
          <w:sz w:val="28"/>
          <w:szCs w:val="28"/>
          <w:u w:val="single"/>
        </w:rPr>
        <w:t xml:space="preserve">Специалист таможенного дела </w:t>
      </w:r>
    </w:p>
    <w:p w:rsidR="00957B57" w:rsidRPr="00C967AD" w:rsidRDefault="00957B57" w:rsidP="00957B5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967AD">
        <w:rPr>
          <w:rFonts w:ascii="Times New Roman" w:hAnsi="Times New Roman"/>
          <w:sz w:val="28"/>
          <w:szCs w:val="28"/>
        </w:rPr>
        <w:t>Форма обучения</w:t>
      </w:r>
    </w:p>
    <w:p w:rsidR="00957B57" w:rsidRPr="00C967AD" w:rsidRDefault="00957B57" w:rsidP="00957B57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C967AD">
        <w:rPr>
          <w:rFonts w:ascii="Times New Roman" w:hAnsi="Times New Roman"/>
          <w:sz w:val="28"/>
          <w:szCs w:val="28"/>
          <w:u w:val="single"/>
        </w:rPr>
        <w:t xml:space="preserve"> Очная, заочная</w:t>
      </w:r>
    </w:p>
    <w:p w:rsidR="00957B57" w:rsidRPr="00C967AD" w:rsidRDefault="00957B57" w:rsidP="00957B57">
      <w:pPr>
        <w:ind w:right="-2"/>
        <w:jc w:val="center"/>
        <w:rPr>
          <w:rFonts w:ascii="Times New Roman" w:hAnsi="Times New Roman"/>
          <w:sz w:val="28"/>
          <w:szCs w:val="24"/>
        </w:rPr>
      </w:pPr>
    </w:p>
    <w:p w:rsidR="00957B57" w:rsidRPr="00C967AD" w:rsidRDefault="00957B57" w:rsidP="00957B57">
      <w:pPr>
        <w:ind w:right="-2"/>
        <w:jc w:val="center"/>
        <w:rPr>
          <w:rFonts w:ascii="Times New Roman" w:hAnsi="Times New Roman"/>
          <w:sz w:val="28"/>
          <w:szCs w:val="24"/>
        </w:rPr>
      </w:pPr>
      <w:r w:rsidRPr="00C967AD">
        <w:rPr>
          <w:rFonts w:ascii="Times New Roman" w:hAnsi="Times New Roman"/>
          <w:sz w:val="28"/>
          <w:szCs w:val="24"/>
        </w:rPr>
        <w:t>Нижний Новгород</w:t>
      </w:r>
    </w:p>
    <w:p w:rsidR="00AB0DAD" w:rsidRDefault="00AB0DAD" w:rsidP="00C3209B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3209B" w:rsidRPr="00C3209B" w:rsidRDefault="00C3209B" w:rsidP="00C3209B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C3209B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C3209B">
        <w:rPr>
          <w:rFonts w:ascii="Calibri" w:eastAsia="Times New Roman" w:hAnsi="Calibri" w:cs="Times New Roman"/>
          <w:sz w:val="28"/>
          <w:szCs w:val="28"/>
        </w:rPr>
        <w:t xml:space="preserve">20 </w:t>
      </w:r>
      <w:r w:rsidRPr="00C3209B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</w:p>
    <w:p w:rsidR="00F468D8" w:rsidRPr="00C967AD" w:rsidRDefault="00F468D8" w:rsidP="007E25E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967AD">
        <w:rPr>
          <w:rFonts w:ascii="Times New Roman" w:hAnsi="Times New Roman"/>
          <w:sz w:val="24"/>
          <w:szCs w:val="24"/>
        </w:rPr>
        <w:br w:type="page"/>
      </w:r>
    </w:p>
    <w:p w:rsidR="003539A3" w:rsidRPr="003539A3" w:rsidRDefault="003539A3" w:rsidP="003539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39A3">
        <w:rPr>
          <w:rFonts w:ascii="Times New Roman" w:eastAsia="SimSun" w:hAnsi="Times New Roman" w:cs="Times New Roman"/>
          <w:sz w:val="24"/>
          <w:szCs w:val="24"/>
          <w:lang w:eastAsia="en-US"/>
        </w:rPr>
        <w:lastRenderedPageBreak/>
        <w:t>Программа составлена в соответствии с требованиями ОС ННГУ по специальности 38.05.02 «Таможенное дело», специализация «Таможенные операции и таможенный контроль».</w:t>
      </w:r>
    </w:p>
    <w:p w:rsidR="007E25EC" w:rsidRPr="00C967AD" w:rsidRDefault="007E25EC" w:rsidP="007E25EC">
      <w:pPr>
        <w:shd w:val="clear" w:color="auto" w:fill="FFFFFF"/>
        <w:spacing w:after="0" w:line="312" w:lineRule="auto"/>
        <w:jc w:val="both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9D121C" w:rsidRPr="00C967AD" w:rsidRDefault="009D121C" w:rsidP="007E25EC">
      <w:pPr>
        <w:shd w:val="clear" w:color="auto" w:fill="FFFFFF"/>
        <w:spacing w:after="0" w:line="312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C967AD">
        <w:rPr>
          <w:rFonts w:ascii="Times New Roman" w:hAnsi="Times New Roman"/>
          <w:bCs/>
          <w:sz w:val="24"/>
          <w:szCs w:val="24"/>
          <w:lang w:eastAsia="en-US"/>
        </w:rPr>
        <w:t>Автор</w:t>
      </w:r>
      <w:r w:rsidR="007E25EC" w:rsidRPr="00C967AD">
        <w:rPr>
          <w:rFonts w:ascii="Times New Roman" w:hAnsi="Times New Roman"/>
          <w:sz w:val="24"/>
          <w:szCs w:val="24"/>
          <w:lang w:eastAsia="en-US"/>
        </w:rPr>
        <w:t>:</w:t>
      </w:r>
    </w:p>
    <w:p w:rsidR="009D121C" w:rsidRPr="00C967AD" w:rsidRDefault="009D121C" w:rsidP="007E25EC">
      <w:pPr>
        <w:shd w:val="clear" w:color="auto" w:fill="FFFFFF"/>
        <w:spacing w:after="0" w:line="312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C967AD">
        <w:rPr>
          <w:rFonts w:ascii="Times New Roman" w:hAnsi="Times New Roman"/>
          <w:sz w:val="24"/>
          <w:szCs w:val="24"/>
          <w:lang w:eastAsia="en-US"/>
        </w:rPr>
        <w:t>Старший преподаватель кафедры Мировой экономики и</w:t>
      </w:r>
    </w:p>
    <w:p w:rsidR="00F400B3" w:rsidRPr="00C967AD" w:rsidRDefault="009D121C" w:rsidP="009D121C">
      <w:pPr>
        <w:shd w:val="clear" w:color="auto" w:fill="FFFFFF"/>
        <w:spacing w:after="0" w:line="312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C967AD">
        <w:rPr>
          <w:rFonts w:ascii="Times New Roman" w:hAnsi="Times New Roman"/>
          <w:sz w:val="24"/>
          <w:szCs w:val="24"/>
          <w:lang w:eastAsia="en-US"/>
        </w:rPr>
        <w:t xml:space="preserve">региональных рынков, к.э.н. </w:t>
      </w:r>
      <w:r w:rsidR="00F400B3" w:rsidRPr="00C967AD">
        <w:rPr>
          <w:rFonts w:ascii="Times New Roman" w:hAnsi="Times New Roman"/>
          <w:sz w:val="24"/>
          <w:szCs w:val="24"/>
          <w:lang w:eastAsia="en-US"/>
        </w:rPr>
        <w:t>____________________</w:t>
      </w:r>
      <w:proofErr w:type="spellStart"/>
      <w:r w:rsidR="00F400B3" w:rsidRPr="00C967AD">
        <w:rPr>
          <w:rFonts w:ascii="Times New Roman" w:hAnsi="Times New Roman"/>
          <w:sz w:val="24"/>
          <w:szCs w:val="24"/>
          <w:lang w:eastAsia="en-US"/>
        </w:rPr>
        <w:t>Е.П.Андрианова</w:t>
      </w:r>
      <w:proofErr w:type="spellEnd"/>
    </w:p>
    <w:p w:rsidR="007E25EC" w:rsidRPr="00C967AD" w:rsidRDefault="007E25EC" w:rsidP="009D121C">
      <w:pPr>
        <w:shd w:val="clear" w:color="auto" w:fill="FFFFFF"/>
        <w:spacing w:after="0" w:line="312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F869FF" w:rsidRPr="00C967AD" w:rsidRDefault="00F869FF" w:rsidP="00F869FF">
      <w:pPr>
        <w:spacing w:after="0"/>
        <w:rPr>
          <w:rFonts w:ascii="Times New Roman" w:hAnsi="Times New Roman"/>
          <w:sz w:val="28"/>
          <w:szCs w:val="24"/>
        </w:rPr>
      </w:pPr>
    </w:p>
    <w:p w:rsidR="00F869FF" w:rsidRPr="00C967AD" w:rsidRDefault="00F869FF" w:rsidP="00F869FF">
      <w:pPr>
        <w:spacing w:after="0"/>
        <w:rPr>
          <w:rFonts w:ascii="Times New Roman" w:hAnsi="Times New Roman"/>
          <w:sz w:val="24"/>
          <w:szCs w:val="24"/>
        </w:rPr>
      </w:pPr>
      <w:r w:rsidRPr="00C967AD">
        <w:rPr>
          <w:rFonts w:ascii="Times New Roman" w:hAnsi="Times New Roman"/>
          <w:sz w:val="24"/>
          <w:szCs w:val="24"/>
        </w:rPr>
        <w:t>Рецензент</w:t>
      </w:r>
    </w:p>
    <w:p w:rsidR="00D41D82" w:rsidRPr="00C967AD" w:rsidRDefault="00D41D82" w:rsidP="00F869FF">
      <w:pPr>
        <w:spacing w:after="0"/>
        <w:rPr>
          <w:rFonts w:ascii="Times New Roman" w:hAnsi="Times New Roman"/>
          <w:sz w:val="24"/>
          <w:szCs w:val="24"/>
        </w:rPr>
      </w:pPr>
      <w:r w:rsidRPr="00C967AD">
        <w:rPr>
          <w:rFonts w:ascii="Times New Roman" w:hAnsi="Times New Roman"/>
          <w:sz w:val="24"/>
          <w:szCs w:val="24"/>
        </w:rPr>
        <w:t>Зав. кафедрой Таможенного дела и права</w:t>
      </w:r>
    </w:p>
    <w:p w:rsidR="00F869FF" w:rsidRPr="00C967AD" w:rsidRDefault="00D41D82" w:rsidP="00F869FF">
      <w:pPr>
        <w:spacing w:after="0"/>
        <w:rPr>
          <w:rFonts w:ascii="Times New Roman" w:hAnsi="Times New Roman"/>
          <w:sz w:val="24"/>
          <w:szCs w:val="24"/>
        </w:rPr>
      </w:pPr>
      <w:r w:rsidRPr="00C967AD">
        <w:rPr>
          <w:rFonts w:ascii="Times New Roman" w:hAnsi="Times New Roman"/>
          <w:sz w:val="24"/>
          <w:szCs w:val="24"/>
        </w:rPr>
        <w:t xml:space="preserve"> НГТУ им. Р.Е. Алексеева, к.т.н., доцент</w:t>
      </w:r>
      <w:r w:rsidR="00F869FF" w:rsidRPr="00C967AD">
        <w:rPr>
          <w:rFonts w:ascii="Times New Roman" w:hAnsi="Times New Roman"/>
          <w:sz w:val="24"/>
          <w:szCs w:val="24"/>
        </w:rPr>
        <w:t xml:space="preserve">                      ______________</w:t>
      </w:r>
      <w:r w:rsidR="001C7E36" w:rsidRPr="00C967AD">
        <w:rPr>
          <w:rFonts w:ascii="Times New Roman" w:hAnsi="Times New Roman"/>
          <w:sz w:val="24"/>
          <w:szCs w:val="24"/>
        </w:rPr>
        <w:t xml:space="preserve">_ </w:t>
      </w:r>
      <w:r w:rsidRPr="00C967AD">
        <w:rPr>
          <w:rFonts w:ascii="Times New Roman" w:hAnsi="Times New Roman"/>
          <w:sz w:val="24"/>
          <w:szCs w:val="24"/>
        </w:rPr>
        <w:t>Ю</w:t>
      </w:r>
      <w:r w:rsidR="001C7E36" w:rsidRPr="00C967AD">
        <w:rPr>
          <w:rFonts w:ascii="Times New Roman" w:hAnsi="Times New Roman"/>
          <w:sz w:val="24"/>
          <w:szCs w:val="24"/>
        </w:rPr>
        <w:t>.</w:t>
      </w:r>
      <w:r w:rsidRPr="00C967AD">
        <w:rPr>
          <w:rFonts w:ascii="Times New Roman" w:hAnsi="Times New Roman"/>
          <w:sz w:val="24"/>
          <w:szCs w:val="24"/>
        </w:rPr>
        <w:t>В</w:t>
      </w:r>
      <w:r w:rsidR="001C7E36" w:rsidRPr="00C967AD">
        <w:rPr>
          <w:rFonts w:ascii="Times New Roman" w:hAnsi="Times New Roman"/>
          <w:sz w:val="24"/>
          <w:szCs w:val="24"/>
        </w:rPr>
        <w:t xml:space="preserve">. </w:t>
      </w:r>
      <w:r w:rsidRPr="00C967AD">
        <w:rPr>
          <w:rFonts w:ascii="Times New Roman" w:hAnsi="Times New Roman"/>
          <w:sz w:val="24"/>
          <w:szCs w:val="24"/>
        </w:rPr>
        <w:t>За</w:t>
      </w:r>
      <w:r w:rsidR="00050DD7" w:rsidRPr="00C967AD">
        <w:rPr>
          <w:rFonts w:ascii="Times New Roman" w:hAnsi="Times New Roman"/>
          <w:sz w:val="24"/>
          <w:szCs w:val="24"/>
        </w:rPr>
        <w:t>д</w:t>
      </w:r>
      <w:r w:rsidRPr="00C967AD">
        <w:rPr>
          <w:rFonts w:ascii="Times New Roman" w:hAnsi="Times New Roman"/>
          <w:sz w:val="24"/>
          <w:szCs w:val="24"/>
        </w:rPr>
        <w:t>орожный</w:t>
      </w:r>
    </w:p>
    <w:p w:rsidR="00F869FF" w:rsidRPr="00C967AD" w:rsidRDefault="00F869FF" w:rsidP="00F869FF">
      <w:pPr>
        <w:spacing w:after="0"/>
        <w:rPr>
          <w:rFonts w:ascii="Times New Roman" w:hAnsi="Times New Roman"/>
          <w:sz w:val="28"/>
          <w:szCs w:val="24"/>
        </w:rPr>
      </w:pPr>
    </w:p>
    <w:p w:rsidR="00F869FF" w:rsidRPr="00C967AD" w:rsidRDefault="00F869FF" w:rsidP="00F869FF">
      <w:pPr>
        <w:spacing w:after="0"/>
        <w:rPr>
          <w:rFonts w:ascii="Times New Roman" w:hAnsi="Times New Roman"/>
          <w:sz w:val="28"/>
          <w:szCs w:val="24"/>
        </w:rPr>
      </w:pPr>
    </w:p>
    <w:p w:rsidR="00F869FF" w:rsidRPr="00C967AD" w:rsidRDefault="00F869FF" w:rsidP="007E25EC">
      <w:pPr>
        <w:spacing w:after="0"/>
        <w:rPr>
          <w:rFonts w:ascii="Times New Roman" w:hAnsi="Times New Roman"/>
          <w:sz w:val="28"/>
          <w:szCs w:val="24"/>
        </w:rPr>
      </w:pPr>
    </w:p>
    <w:p w:rsidR="00F869FF" w:rsidRPr="00C967AD" w:rsidRDefault="00F869FF" w:rsidP="007E25EC">
      <w:pPr>
        <w:spacing w:after="0"/>
        <w:rPr>
          <w:rFonts w:ascii="Times New Roman" w:hAnsi="Times New Roman"/>
          <w:sz w:val="28"/>
          <w:szCs w:val="24"/>
        </w:rPr>
      </w:pPr>
    </w:p>
    <w:p w:rsidR="00957B57" w:rsidRPr="00C967AD" w:rsidRDefault="007E25EC" w:rsidP="007E25EC">
      <w:pPr>
        <w:tabs>
          <w:tab w:val="left" w:pos="684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C967AD">
        <w:rPr>
          <w:rFonts w:ascii="Times New Roman" w:hAnsi="Times New Roman"/>
          <w:sz w:val="24"/>
          <w:szCs w:val="24"/>
        </w:rPr>
        <w:t>Заведующий кафедрой</w:t>
      </w:r>
      <w:r w:rsidR="00957B57" w:rsidRPr="00C967AD">
        <w:rPr>
          <w:rFonts w:ascii="Times New Roman" w:hAnsi="Times New Roman"/>
          <w:sz w:val="24"/>
          <w:szCs w:val="24"/>
        </w:rPr>
        <w:t xml:space="preserve"> Мировой экономики и региональных рынков</w:t>
      </w:r>
    </w:p>
    <w:p w:rsidR="007E25EC" w:rsidRPr="00C967AD" w:rsidRDefault="00957B57" w:rsidP="007E25EC">
      <w:pPr>
        <w:tabs>
          <w:tab w:val="left" w:pos="684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C967AD">
        <w:rPr>
          <w:rFonts w:ascii="Times New Roman" w:hAnsi="Times New Roman"/>
          <w:sz w:val="24"/>
          <w:szCs w:val="24"/>
        </w:rPr>
        <w:t>д.э.н., доцент</w:t>
      </w:r>
      <w:r w:rsidR="007E25EC" w:rsidRPr="00C967AD">
        <w:rPr>
          <w:rFonts w:ascii="Times New Roman" w:hAnsi="Times New Roman"/>
          <w:sz w:val="24"/>
          <w:szCs w:val="24"/>
        </w:rPr>
        <w:t xml:space="preserve">              __________________                </w:t>
      </w:r>
      <w:r w:rsidR="00A14DA3" w:rsidRPr="00C967AD">
        <w:rPr>
          <w:rFonts w:ascii="Times New Roman" w:hAnsi="Times New Roman"/>
          <w:sz w:val="24"/>
          <w:szCs w:val="24"/>
        </w:rPr>
        <w:t xml:space="preserve">М.Л. </w:t>
      </w:r>
      <w:r w:rsidR="007E25EC" w:rsidRPr="00C967AD">
        <w:rPr>
          <w:rFonts w:ascii="Times New Roman" w:hAnsi="Times New Roman"/>
          <w:sz w:val="24"/>
          <w:szCs w:val="24"/>
        </w:rPr>
        <w:t xml:space="preserve">Горбунова </w:t>
      </w:r>
    </w:p>
    <w:p w:rsidR="007E25EC" w:rsidRPr="00C967AD" w:rsidRDefault="007E25EC" w:rsidP="007E25EC">
      <w:pPr>
        <w:spacing w:after="0"/>
        <w:rPr>
          <w:rFonts w:ascii="Times New Roman" w:hAnsi="Times New Roman"/>
          <w:sz w:val="28"/>
          <w:szCs w:val="24"/>
        </w:rPr>
      </w:pPr>
    </w:p>
    <w:p w:rsidR="007E25EC" w:rsidRPr="00C967AD" w:rsidRDefault="007E25EC" w:rsidP="007E25EC">
      <w:pPr>
        <w:spacing w:after="0"/>
        <w:rPr>
          <w:rFonts w:ascii="Times New Roman" w:hAnsi="Times New Roman"/>
          <w:sz w:val="28"/>
          <w:szCs w:val="24"/>
        </w:rPr>
      </w:pPr>
    </w:p>
    <w:p w:rsidR="00D41D82" w:rsidRPr="00C967AD" w:rsidRDefault="00D41D82" w:rsidP="007E25EC">
      <w:pPr>
        <w:spacing w:after="0"/>
        <w:rPr>
          <w:rFonts w:ascii="Times New Roman" w:hAnsi="Times New Roman"/>
          <w:sz w:val="28"/>
          <w:szCs w:val="24"/>
        </w:rPr>
      </w:pPr>
    </w:p>
    <w:p w:rsidR="00D41D82" w:rsidRPr="00C967AD" w:rsidRDefault="00D41D82" w:rsidP="007E25EC">
      <w:pPr>
        <w:spacing w:after="0"/>
        <w:rPr>
          <w:rFonts w:ascii="Times New Roman" w:hAnsi="Times New Roman"/>
          <w:sz w:val="28"/>
          <w:szCs w:val="24"/>
        </w:rPr>
      </w:pPr>
    </w:p>
    <w:p w:rsidR="00D41D82" w:rsidRPr="00C967AD" w:rsidRDefault="00D41D82" w:rsidP="007E25EC">
      <w:pPr>
        <w:spacing w:after="0"/>
        <w:rPr>
          <w:rFonts w:ascii="Times New Roman" w:hAnsi="Times New Roman"/>
          <w:sz w:val="28"/>
          <w:szCs w:val="24"/>
        </w:rPr>
      </w:pPr>
    </w:p>
    <w:p w:rsidR="00C80CF1" w:rsidRPr="00C967AD" w:rsidRDefault="00C80CF1" w:rsidP="00C80C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967AD">
        <w:rPr>
          <w:rFonts w:ascii="Times New Roman" w:hAnsi="Times New Roman"/>
          <w:sz w:val="24"/>
          <w:szCs w:val="24"/>
        </w:rPr>
        <w:t>Программа одобрена на заседании методической комиссии Института экономики и предпринимательства от 25 июня 2018 года, протокол № 5.</w:t>
      </w:r>
    </w:p>
    <w:p w:rsidR="007E25EC" w:rsidRPr="00C967AD" w:rsidRDefault="007E25EC" w:rsidP="007E25EC">
      <w:pPr>
        <w:shd w:val="clear" w:color="auto" w:fill="FFFFFF"/>
        <w:spacing w:line="240" w:lineRule="auto"/>
        <w:ind w:left="567" w:hanging="142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7E25EC" w:rsidRPr="00C967AD" w:rsidRDefault="007E25EC" w:rsidP="007E25EC">
      <w:pPr>
        <w:shd w:val="clear" w:color="auto" w:fill="FFFFFF"/>
        <w:spacing w:line="240" w:lineRule="auto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260929" w:rsidRPr="00C967AD" w:rsidRDefault="00260929">
      <w:pPr>
        <w:pStyle w:val="a3"/>
        <w:spacing w:after="0" w:line="100" w:lineRule="atLeast"/>
        <w:jc w:val="center"/>
        <w:rPr>
          <w:color w:val="auto"/>
        </w:rPr>
      </w:pPr>
    </w:p>
    <w:p w:rsidR="00260929" w:rsidRPr="00C967AD" w:rsidRDefault="00260929">
      <w:pPr>
        <w:pStyle w:val="a3"/>
        <w:spacing w:after="0" w:line="100" w:lineRule="atLeast"/>
        <w:jc w:val="center"/>
        <w:rPr>
          <w:color w:val="auto"/>
        </w:rPr>
      </w:pPr>
    </w:p>
    <w:p w:rsidR="00260929" w:rsidRPr="00C967AD" w:rsidRDefault="00260929">
      <w:pPr>
        <w:pStyle w:val="a3"/>
        <w:spacing w:after="0" w:line="100" w:lineRule="atLeast"/>
        <w:jc w:val="center"/>
        <w:rPr>
          <w:color w:val="auto"/>
        </w:rPr>
      </w:pPr>
    </w:p>
    <w:p w:rsidR="00260929" w:rsidRPr="00C967AD" w:rsidRDefault="00260929">
      <w:pPr>
        <w:pStyle w:val="a3"/>
        <w:spacing w:after="0" w:line="100" w:lineRule="atLeast"/>
        <w:jc w:val="center"/>
        <w:rPr>
          <w:color w:val="auto"/>
        </w:rPr>
      </w:pPr>
    </w:p>
    <w:p w:rsidR="00260929" w:rsidRPr="00C967AD" w:rsidRDefault="00260929">
      <w:pPr>
        <w:pStyle w:val="a3"/>
        <w:spacing w:after="0" w:line="100" w:lineRule="atLeast"/>
        <w:jc w:val="center"/>
        <w:rPr>
          <w:color w:val="auto"/>
        </w:rPr>
      </w:pPr>
    </w:p>
    <w:p w:rsidR="00260929" w:rsidRPr="00C967AD" w:rsidRDefault="00260929">
      <w:pPr>
        <w:pStyle w:val="a3"/>
        <w:spacing w:after="0" w:line="100" w:lineRule="atLeast"/>
        <w:jc w:val="center"/>
        <w:rPr>
          <w:color w:val="auto"/>
        </w:rPr>
      </w:pPr>
    </w:p>
    <w:p w:rsidR="00260929" w:rsidRPr="00C967AD" w:rsidRDefault="00260929">
      <w:pPr>
        <w:pStyle w:val="a3"/>
        <w:spacing w:after="0" w:line="100" w:lineRule="atLeast"/>
        <w:jc w:val="center"/>
        <w:rPr>
          <w:color w:val="auto"/>
        </w:rPr>
        <w:sectPr w:rsidR="00260929" w:rsidRPr="00C967AD">
          <w:headerReference w:type="even" r:id="rId8"/>
          <w:footerReference w:type="even" r:id="rId9"/>
          <w:pgSz w:w="11906" w:h="16838"/>
          <w:pgMar w:top="1134" w:right="1134" w:bottom="1134" w:left="1134" w:header="709" w:footer="709" w:gutter="0"/>
          <w:cols w:space="720"/>
          <w:formProt w:val="0"/>
          <w:docGrid w:linePitch="360"/>
        </w:sectPr>
      </w:pPr>
    </w:p>
    <w:p w:rsidR="00260929" w:rsidRPr="00C967AD" w:rsidRDefault="00D11407" w:rsidP="00957B57">
      <w:pPr>
        <w:pStyle w:val="a3"/>
        <w:pageBreakBefore/>
        <w:spacing w:after="0" w:line="252" w:lineRule="auto"/>
        <w:jc w:val="center"/>
        <w:rPr>
          <w:color w:val="auto"/>
        </w:rPr>
      </w:pPr>
      <w:r w:rsidRPr="00C967AD">
        <w:rPr>
          <w:b/>
          <w:color w:val="auto"/>
        </w:rPr>
        <w:lastRenderedPageBreak/>
        <w:t xml:space="preserve">1.  </w:t>
      </w:r>
      <w:r w:rsidRPr="00C967AD">
        <w:rPr>
          <w:rFonts w:eastAsia="Times New Roman"/>
          <w:b/>
          <w:color w:val="auto"/>
          <w:lang w:eastAsia="en-US"/>
        </w:rPr>
        <w:t>Цель практики</w:t>
      </w:r>
    </w:p>
    <w:p w:rsidR="00260929" w:rsidRPr="00C967AD" w:rsidRDefault="00E804A9" w:rsidP="00957B57">
      <w:pPr>
        <w:pStyle w:val="a3"/>
        <w:spacing w:after="0" w:line="252" w:lineRule="auto"/>
        <w:jc w:val="both"/>
        <w:rPr>
          <w:color w:val="auto"/>
        </w:rPr>
      </w:pPr>
      <w:r w:rsidRPr="00C967AD">
        <w:rPr>
          <w:b/>
          <w:bCs/>
          <w:color w:val="auto"/>
          <w:lang w:eastAsia="en-US"/>
        </w:rPr>
        <w:t xml:space="preserve">Цельюучебной </w:t>
      </w:r>
      <w:r w:rsidR="00D11407" w:rsidRPr="00C967AD">
        <w:rPr>
          <w:b/>
          <w:bCs/>
          <w:color w:val="auto"/>
          <w:lang w:eastAsia="en-US"/>
        </w:rPr>
        <w:t>практики</w:t>
      </w:r>
      <w:r w:rsidR="00957B57" w:rsidRPr="00C967AD">
        <w:rPr>
          <w:b/>
          <w:bCs/>
          <w:color w:val="auto"/>
          <w:lang w:eastAsia="en-US"/>
        </w:rPr>
        <w:t>студентов</w:t>
      </w:r>
      <w:r w:rsidRPr="00C967AD">
        <w:rPr>
          <w:b/>
          <w:bCs/>
          <w:color w:val="auto"/>
          <w:lang w:eastAsia="en-US"/>
        </w:rPr>
        <w:t xml:space="preserve"> является </w:t>
      </w:r>
      <w:r w:rsidR="00142EFD" w:rsidRPr="00C967AD">
        <w:rPr>
          <w:color w:val="auto"/>
          <w:lang w:eastAsia="en-US"/>
        </w:rPr>
        <w:t>формирование</w:t>
      </w:r>
      <w:r w:rsidR="00D11407" w:rsidRPr="00C967AD">
        <w:rPr>
          <w:color w:val="auto"/>
          <w:lang w:eastAsia="en-US"/>
        </w:rPr>
        <w:t xml:space="preserve"> первичных пр</w:t>
      </w:r>
      <w:r w:rsidRPr="00C967AD">
        <w:rPr>
          <w:color w:val="auto"/>
          <w:lang w:eastAsia="en-US"/>
        </w:rPr>
        <w:t xml:space="preserve">офессиональных </w:t>
      </w:r>
      <w:r w:rsidR="00A2655D" w:rsidRPr="00C967AD">
        <w:rPr>
          <w:color w:val="auto"/>
          <w:lang w:eastAsia="en-US"/>
        </w:rPr>
        <w:t xml:space="preserve">знаний, умений и навыков </w:t>
      </w:r>
      <w:r w:rsidR="00A2655D" w:rsidRPr="00C967AD">
        <w:rPr>
          <w:color w:val="auto"/>
        </w:rPr>
        <w:t xml:space="preserve">по </w:t>
      </w:r>
      <w:r w:rsidR="00957B57" w:rsidRPr="00C967AD">
        <w:rPr>
          <w:color w:val="auto"/>
        </w:rPr>
        <w:t>анализу нормативно-правовых актов, специальной литературы с целью систематизации аналитических материалов по определенной проблеме, связанной с развитием таможенного дела в России и ЕАЭС</w:t>
      </w:r>
      <w:r w:rsidR="00A2655D" w:rsidRPr="00C967AD">
        <w:rPr>
          <w:color w:val="auto"/>
        </w:rPr>
        <w:t>.</w:t>
      </w:r>
    </w:p>
    <w:p w:rsidR="00E804A9" w:rsidRPr="00C967AD" w:rsidRDefault="00E804A9" w:rsidP="00957B57">
      <w:pPr>
        <w:autoSpaceDE w:val="0"/>
        <w:autoSpaceDN w:val="0"/>
        <w:adjustRightInd w:val="0"/>
        <w:spacing w:after="0" w:line="252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967AD">
        <w:rPr>
          <w:rFonts w:ascii="Times New Roman" w:hAnsi="Times New Roman"/>
          <w:b/>
          <w:sz w:val="24"/>
          <w:szCs w:val="24"/>
        </w:rPr>
        <w:t>Задачами учебной практики являются</w:t>
      </w:r>
      <w:r w:rsidRPr="00C967AD">
        <w:rPr>
          <w:rFonts w:ascii="Times New Roman" w:hAnsi="Times New Roman"/>
          <w:sz w:val="24"/>
          <w:szCs w:val="24"/>
        </w:rPr>
        <w:t>:</w:t>
      </w:r>
    </w:p>
    <w:p w:rsidR="00142EFD" w:rsidRPr="00C967AD" w:rsidRDefault="00142EFD" w:rsidP="00957B57">
      <w:pPr>
        <w:pStyle w:val="a3"/>
        <w:spacing w:after="0" w:line="252" w:lineRule="auto"/>
        <w:ind w:firstLine="708"/>
        <w:jc w:val="both"/>
        <w:rPr>
          <w:color w:val="auto"/>
        </w:rPr>
      </w:pPr>
      <w:r w:rsidRPr="00C967AD">
        <w:rPr>
          <w:color w:val="auto"/>
        </w:rPr>
        <w:t>- закрепление теоретических знаний, полученных в процессе обучения</w:t>
      </w:r>
      <w:r w:rsidR="00957B57" w:rsidRPr="00C967AD">
        <w:rPr>
          <w:color w:val="auto"/>
        </w:rPr>
        <w:t>;</w:t>
      </w:r>
    </w:p>
    <w:p w:rsidR="00142EFD" w:rsidRPr="00C967AD" w:rsidRDefault="00142EFD" w:rsidP="00957B57">
      <w:pPr>
        <w:pStyle w:val="a3"/>
        <w:spacing w:after="0" w:line="252" w:lineRule="auto"/>
        <w:ind w:firstLine="708"/>
        <w:jc w:val="both"/>
        <w:rPr>
          <w:color w:val="auto"/>
        </w:rPr>
      </w:pPr>
      <w:r w:rsidRPr="00C967AD">
        <w:rPr>
          <w:color w:val="auto"/>
        </w:rPr>
        <w:t xml:space="preserve">- применение теоретических знаний </w:t>
      </w:r>
      <w:r w:rsidR="00957B57" w:rsidRPr="00C967AD">
        <w:rPr>
          <w:color w:val="auto"/>
        </w:rPr>
        <w:t>систематизации аналитических материалов по определенной проблеме, связанной с развитием таможенного дела в России и ЕАЭС.</w:t>
      </w:r>
    </w:p>
    <w:p w:rsidR="00260929" w:rsidRPr="00C967AD" w:rsidRDefault="00260929" w:rsidP="00957B57">
      <w:pPr>
        <w:pStyle w:val="a3"/>
        <w:spacing w:after="0" w:line="252" w:lineRule="auto"/>
        <w:jc w:val="both"/>
        <w:rPr>
          <w:color w:val="auto"/>
        </w:rPr>
      </w:pPr>
    </w:p>
    <w:p w:rsidR="00260929" w:rsidRPr="00C967AD" w:rsidRDefault="00D11407" w:rsidP="00957B57">
      <w:pPr>
        <w:pStyle w:val="a3"/>
        <w:spacing w:after="0" w:line="252" w:lineRule="auto"/>
        <w:jc w:val="center"/>
        <w:rPr>
          <w:color w:val="auto"/>
        </w:rPr>
      </w:pPr>
      <w:r w:rsidRPr="00C967AD">
        <w:rPr>
          <w:rFonts w:eastAsia="Times New Roman"/>
          <w:b/>
          <w:color w:val="auto"/>
          <w:lang w:eastAsia="en-US"/>
        </w:rPr>
        <w:t>2. Место практики в структуре образовательной программы</w:t>
      </w:r>
    </w:p>
    <w:p w:rsidR="00260929" w:rsidRPr="00C967AD" w:rsidRDefault="00D11407" w:rsidP="00C967AD">
      <w:pPr>
        <w:pStyle w:val="a3"/>
        <w:spacing w:after="0" w:line="252" w:lineRule="auto"/>
        <w:jc w:val="both"/>
        <w:rPr>
          <w:color w:val="auto"/>
        </w:rPr>
      </w:pPr>
      <w:r w:rsidRPr="00C967AD">
        <w:rPr>
          <w:color w:val="auto"/>
        </w:rPr>
        <w:tab/>
        <w:t xml:space="preserve">Учебная практика включена в </w:t>
      </w:r>
      <w:r w:rsidR="0025486D">
        <w:rPr>
          <w:color w:val="auto"/>
        </w:rPr>
        <w:t>базовую</w:t>
      </w:r>
      <w:r w:rsidRPr="00C967AD">
        <w:rPr>
          <w:color w:val="auto"/>
        </w:rPr>
        <w:t xml:space="preserve"> часть программы </w:t>
      </w:r>
      <w:proofErr w:type="spellStart"/>
      <w:r w:rsidR="00957B57" w:rsidRPr="00C967AD">
        <w:rPr>
          <w:color w:val="auto"/>
        </w:rPr>
        <w:t>специалитета</w:t>
      </w:r>
      <w:proofErr w:type="spellEnd"/>
      <w:r w:rsidRPr="00C967AD">
        <w:rPr>
          <w:color w:val="auto"/>
        </w:rPr>
        <w:t>.</w:t>
      </w:r>
      <w:r w:rsidR="00C967AD">
        <w:rPr>
          <w:color w:val="auto"/>
        </w:rPr>
        <w:t xml:space="preserve"> </w:t>
      </w:r>
      <w:r w:rsidRPr="00C967AD">
        <w:rPr>
          <w:color w:val="auto"/>
          <w:lang w:eastAsia="en-US"/>
        </w:rPr>
        <w:t>Прохождение учебной практики базируется на компетенциях (знаниях, умениях), полученных студентами при изучении предшествующих практике дисциплин как базовой и вариативной частей учебного плана.</w:t>
      </w:r>
    </w:p>
    <w:p w:rsidR="00260929" w:rsidRPr="00C967AD" w:rsidRDefault="00D11407" w:rsidP="000932A6">
      <w:pPr>
        <w:pStyle w:val="a3"/>
        <w:spacing w:after="0" w:line="240" w:lineRule="auto"/>
        <w:ind w:firstLine="706"/>
        <w:jc w:val="both"/>
        <w:rPr>
          <w:color w:val="auto"/>
        </w:rPr>
      </w:pPr>
      <w:r w:rsidRPr="00C967AD">
        <w:rPr>
          <w:b/>
          <w:bCs/>
          <w:color w:val="auto"/>
          <w:lang w:eastAsia="en-US"/>
        </w:rPr>
        <w:t>Вид практики</w:t>
      </w:r>
      <w:r w:rsidRPr="00C967AD">
        <w:rPr>
          <w:color w:val="auto"/>
          <w:lang w:eastAsia="en-US"/>
        </w:rPr>
        <w:t xml:space="preserve">: </w:t>
      </w:r>
      <w:proofErr w:type="gramStart"/>
      <w:r w:rsidRPr="00C967AD">
        <w:rPr>
          <w:color w:val="auto"/>
          <w:lang w:eastAsia="en-US"/>
        </w:rPr>
        <w:t>учебная</w:t>
      </w:r>
      <w:proofErr w:type="gramEnd"/>
      <w:r w:rsidR="00957B57" w:rsidRPr="00C967AD">
        <w:rPr>
          <w:color w:val="auto"/>
          <w:lang w:eastAsia="en-US"/>
        </w:rPr>
        <w:t>.</w:t>
      </w:r>
    </w:p>
    <w:p w:rsidR="00260929" w:rsidRPr="00C967AD" w:rsidRDefault="00D11407" w:rsidP="000932A6">
      <w:pPr>
        <w:pStyle w:val="a3"/>
        <w:spacing w:after="0" w:line="240" w:lineRule="auto"/>
        <w:ind w:firstLine="706"/>
        <w:jc w:val="both"/>
        <w:rPr>
          <w:color w:val="auto"/>
        </w:rPr>
      </w:pPr>
      <w:r w:rsidRPr="00C967AD">
        <w:rPr>
          <w:b/>
          <w:bCs/>
          <w:color w:val="auto"/>
          <w:lang w:eastAsia="en-US"/>
        </w:rPr>
        <w:t>Тип практики</w:t>
      </w:r>
      <w:r w:rsidRPr="00C967AD">
        <w:rPr>
          <w:color w:val="auto"/>
          <w:lang w:eastAsia="en-US"/>
        </w:rPr>
        <w:t xml:space="preserve">: практика по получению первичных профессиональных умений и навыков. </w:t>
      </w:r>
    </w:p>
    <w:p w:rsidR="00260929" w:rsidRPr="00C967AD" w:rsidRDefault="00D11407" w:rsidP="000932A6">
      <w:pPr>
        <w:pStyle w:val="a3"/>
        <w:spacing w:after="0" w:line="240" w:lineRule="auto"/>
        <w:ind w:firstLine="706"/>
        <w:jc w:val="both"/>
        <w:rPr>
          <w:color w:val="auto"/>
        </w:rPr>
      </w:pPr>
      <w:r w:rsidRPr="00C967AD">
        <w:rPr>
          <w:b/>
          <w:color w:val="auto"/>
          <w:lang w:eastAsia="en-US"/>
        </w:rPr>
        <w:t>Способ проведения</w:t>
      </w:r>
      <w:r w:rsidRPr="00C967AD">
        <w:rPr>
          <w:color w:val="auto"/>
          <w:lang w:eastAsia="en-US"/>
        </w:rPr>
        <w:t xml:space="preserve">: </w:t>
      </w:r>
      <w:proofErr w:type="gramStart"/>
      <w:r w:rsidR="00B831F4" w:rsidRPr="00C967AD">
        <w:rPr>
          <w:color w:val="auto"/>
          <w:lang w:eastAsia="en-US"/>
        </w:rPr>
        <w:t>стационарная</w:t>
      </w:r>
      <w:proofErr w:type="gramEnd"/>
      <w:r w:rsidR="00957B57" w:rsidRPr="00C967AD">
        <w:rPr>
          <w:color w:val="auto"/>
          <w:lang w:eastAsia="en-US"/>
        </w:rPr>
        <w:t>, выездная (по мотивированному заявлению обучающегося).</w:t>
      </w:r>
    </w:p>
    <w:p w:rsidR="00780825" w:rsidRPr="00814FCC" w:rsidRDefault="00D11407" w:rsidP="00780825">
      <w:pPr>
        <w:spacing w:after="0"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C967AD">
        <w:rPr>
          <w:rFonts w:ascii="Times New Roman" w:hAnsi="Times New Roman" w:cs="Times New Roman"/>
          <w:b/>
          <w:lang w:eastAsia="en-US"/>
        </w:rPr>
        <w:t xml:space="preserve">Форма </w:t>
      </w:r>
      <w:r w:rsidRPr="00780825">
        <w:rPr>
          <w:rFonts w:ascii="Times New Roman" w:hAnsi="Times New Roman" w:cs="Times New Roman"/>
          <w:b/>
          <w:lang w:eastAsia="en-US"/>
        </w:rPr>
        <w:t>проведения</w:t>
      </w:r>
      <w:r w:rsidR="00C967AD" w:rsidRPr="00780825">
        <w:rPr>
          <w:rFonts w:ascii="Times New Roman" w:hAnsi="Times New Roman" w:cs="Times New Roman"/>
          <w:b/>
          <w:lang w:eastAsia="en-US"/>
        </w:rPr>
        <w:t xml:space="preserve"> </w:t>
      </w:r>
      <w:r w:rsidR="003237D6" w:rsidRPr="003237D6">
        <w:rPr>
          <w:rFonts w:ascii="Times New Roman" w:hAnsi="Times New Roman" w:cs="Times New Roman"/>
          <w:sz w:val="24"/>
          <w:szCs w:val="24"/>
        </w:rPr>
        <w:t>–</w:t>
      </w:r>
      <w:r w:rsidR="00780825" w:rsidRPr="003237D6">
        <w:rPr>
          <w:rFonts w:ascii="Times New Roman" w:hAnsi="Times New Roman" w:cs="Times New Roman"/>
          <w:sz w:val="24"/>
          <w:szCs w:val="24"/>
        </w:rPr>
        <w:t xml:space="preserve"> </w:t>
      </w:r>
      <w:r w:rsidR="003237D6" w:rsidRPr="003237D6">
        <w:rPr>
          <w:rFonts w:ascii="Times New Roman" w:hAnsi="Times New Roman" w:cs="Times New Roman"/>
          <w:sz w:val="24"/>
          <w:szCs w:val="24"/>
        </w:rPr>
        <w:t>дискретная,</w:t>
      </w:r>
      <w:r w:rsidR="003237D6">
        <w:rPr>
          <w:sz w:val="24"/>
          <w:szCs w:val="24"/>
        </w:rPr>
        <w:t xml:space="preserve"> </w:t>
      </w:r>
      <w:r w:rsidR="00780825" w:rsidRPr="00814FCC">
        <w:rPr>
          <w:rFonts w:ascii="Times New Roman" w:hAnsi="Times New Roman" w:cs="Times New Roman"/>
          <w:sz w:val="24"/>
          <w:szCs w:val="24"/>
        </w:rPr>
        <w:t>в форме контактной работы и в иных формах, определяемых организацией</w:t>
      </w:r>
    </w:p>
    <w:p w:rsidR="008266FA" w:rsidRPr="00780825" w:rsidRDefault="00046EB1" w:rsidP="00780825">
      <w:pPr>
        <w:spacing w:after="0" w:line="240" w:lineRule="auto"/>
        <w:ind w:firstLine="70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proofErr w:type="gramStart"/>
      <w:r w:rsidRPr="00780825">
        <w:rPr>
          <w:rFonts w:ascii="Times New Roman" w:hAnsi="Times New Roman" w:cs="Times New Roman"/>
          <w:sz w:val="24"/>
          <w:szCs w:val="24"/>
          <w:lang w:eastAsia="en-US"/>
        </w:rPr>
        <w:t>п</w:t>
      </w:r>
      <w:r w:rsidR="008266FA" w:rsidRPr="00780825">
        <w:rPr>
          <w:rFonts w:ascii="Times New Roman" w:hAnsi="Times New Roman" w:cs="Times New Roman"/>
          <w:sz w:val="24"/>
          <w:szCs w:val="24"/>
          <w:lang w:eastAsia="en-US"/>
        </w:rPr>
        <w:t>ри очной и заочной формах обучения: 108 часов, в рамках которой контактные формы работы составляют 3 часа (практические занятия 2 часа и 1 час КСР (проведение консультаций, прием зачета))</w:t>
      </w:r>
      <w:r w:rsidR="00DF4065">
        <w:rPr>
          <w:rFonts w:ascii="Times New Roman" w:hAnsi="Times New Roman" w:cs="Times New Roman"/>
          <w:sz w:val="24"/>
          <w:szCs w:val="24"/>
          <w:lang w:eastAsia="en-US"/>
        </w:rPr>
        <w:t>, иные формы работы 105 часов (</w:t>
      </w:r>
      <w:r w:rsidR="008266FA" w:rsidRPr="00780825">
        <w:rPr>
          <w:rFonts w:ascii="Times New Roman" w:hAnsi="Times New Roman" w:cs="Times New Roman"/>
          <w:sz w:val="24"/>
          <w:szCs w:val="24"/>
          <w:lang w:eastAsia="en-US"/>
        </w:rPr>
        <w:t xml:space="preserve">работа во взаимодействии с руководителем от профильной организации). </w:t>
      </w:r>
      <w:proofErr w:type="gramEnd"/>
    </w:p>
    <w:p w:rsidR="003447A4" w:rsidRPr="00C967AD" w:rsidRDefault="008266FA" w:rsidP="00C63607">
      <w:pPr>
        <w:spacing w:after="0" w:line="252" w:lineRule="auto"/>
        <w:ind w:firstLine="709"/>
        <w:jc w:val="both"/>
        <w:rPr>
          <w:rFonts w:ascii="Times New Roman" w:eastAsia="Calibri" w:hAnsi="Times New Roman" w:cs="Times New Roman"/>
          <w:spacing w:val="2"/>
          <w:sz w:val="24"/>
          <w:szCs w:val="24"/>
        </w:rPr>
      </w:pPr>
      <w:r w:rsidRPr="00780825">
        <w:rPr>
          <w:rFonts w:ascii="Times New Roman" w:eastAsia="Calibri" w:hAnsi="Times New Roman" w:cs="Times New Roman"/>
          <w:spacing w:val="2"/>
          <w:sz w:val="24"/>
          <w:szCs w:val="24"/>
        </w:rPr>
        <w:t>П</w:t>
      </w:r>
      <w:r w:rsidR="003447A4" w:rsidRPr="00780825">
        <w:rPr>
          <w:rFonts w:ascii="Times New Roman" w:eastAsia="Calibri" w:hAnsi="Times New Roman" w:cs="Times New Roman"/>
          <w:spacing w:val="2"/>
          <w:sz w:val="24"/>
          <w:szCs w:val="24"/>
        </w:rPr>
        <w:t>редшествующими дисциплинами в процессе обучения на предыдущих</w:t>
      </w:r>
      <w:r w:rsidR="003447A4" w:rsidRPr="00C967AD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курсах, среди которых: </w:t>
      </w:r>
      <w:proofErr w:type="gramStart"/>
      <w:r w:rsidR="003447A4" w:rsidRPr="00C967AD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«Экономическая теория», «Мировая экономика», «Теория государственного управления»,  </w:t>
      </w:r>
      <w:r w:rsidR="00D51558" w:rsidRPr="00C967AD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«Основы научных исследований», «Информатика», </w:t>
      </w:r>
      <w:r w:rsidR="003447A4" w:rsidRPr="00C967AD">
        <w:rPr>
          <w:rFonts w:ascii="Times New Roman" w:eastAsia="Calibri" w:hAnsi="Times New Roman" w:cs="Times New Roman"/>
          <w:spacing w:val="2"/>
          <w:sz w:val="24"/>
          <w:szCs w:val="24"/>
        </w:rPr>
        <w:t>«Основы системного анализа», «Статистика», «Таможенная статистика»</w:t>
      </w:r>
      <w:r w:rsidR="00DF4065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="003447A4" w:rsidRPr="00C967AD">
        <w:rPr>
          <w:rFonts w:ascii="Times New Roman" w:eastAsia="Calibri" w:hAnsi="Times New Roman" w:cs="Times New Roman"/>
          <w:spacing w:val="2"/>
          <w:sz w:val="24"/>
          <w:szCs w:val="24"/>
        </w:rPr>
        <w:t>и другие.</w:t>
      </w:r>
      <w:proofErr w:type="gramEnd"/>
      <w:r w:rsidR="003447A4" w:rsidRPr="00C967AD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Обширная теоретическая подготовка позволит более эффективно формироваться компетенциям, предусмотренным ОПОП по специальности «Таможенное дело» в рамках проведения практики по получению первичных профессиональных умений и навыков. </w:t>
      </w:r>
    </w:p>
    <w:p w:rsidR="00A0352A" w:rsidRPr="00C967AD" w:rsidRDefault="00A0352A" w:rsidP="00957B57">
      <w:pPr>
        <w:spacing w:after="0" w:line="252" w:lineRule="auto"/>
        <w:ind w:firstLine="709"/>
        <w:jc w:val="both"/>
        <w:rPr>
          <w:rFonts w:ascii="Times New Roman" w:hAnsi="Times New Roman"/>
          <w:spacing w:val="2"/>
          <w:sz w:val="24"/>
          <w:szCs w:val="24"/>
        </w:rPr>
      </w:pPr>
      <w:r w:rsidRPr="00C967AD">
        <w:rPr>
          <w:rFonts w:ascii="Times New Roman" w:hAnsi="Times New Roman"/>
          <w:spacing w:val="2"/>
          <w:sz w:val="24"/>
          <w:szCs w:val="24"/>
        </w:rPr>
        <w:t>Прохождение практики необходимо для получения знаний, умений и навыков, формируемых для последующей технологической, преддипломной практики и написания выпускной квалификационной работы, а также для применения в профессиональной деятельности.</w:t>
      </w:r>
    </w:p>
    <w:p w:rsidR="00AD1ECD" w:rsidRPr="00C967AD" w:rsidRDefault="00AD1ECD" w:rsidP="00957B57">
      <w:pPr>
        <w:spacing w:after="0" w:line="252" w:lineRule="auto"/>
        <w:ind w:firstLine="709"/>
        <w:jc w:val="both"/>
        <w:rPr>
          <w:rFonts w:ascii="Times New Roman" w:hAnsi="Times New Roman"/>
          <w:spacing w:val="2"/>
          <w:sz w:val="24"/>
          <w:szCs w:val="24"/>
        </w:rPr>
      </w:pPr>
    </w:p>
    <w:p w:rsidR="00260929" w:rsidRPr="00C967AD" w:rsidRDefault="00D11407" w:rsidP="00957B57">
      <w:pPr>
        <w:pStyle w:val="a3"/>
        <w:spacing w:after="0" w:line="252" w:lineRule="auto"/>
        <w:jc w:val="center"/>
        <w:rPr>
          <w:rFonts w:eastAsia="HiddenHorzOCR"/>
          <w:b/>
          <w:color w:val="auto"/>
        </w:rPr>
      </w:pPr>
      <w:r w:rsidRPr="00C967AD">
        <w:rPr>
          <w:rFonts w:eastAsia="HiddenHorzOCR"/>
          <w:b/>
          <w:color w:val="auto"/>
        </w:rPr>
        <w:t>3. Место и сроки проведения практики</w:t>
      </w:r>
    </w:p>
    <w:p w:rsidR="00A0352A" w:rsidRPr="00C967AD" w:rsidRDefault="00A0352A" w:rsidP="00957B57">
      <w:pPr>
        <w:spacing w:after="0" w:line="252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967AD">
        <w:rPr>
          <w:rFonts w:ascii="Times New Roman" w:hAnsi="Times New Roman"/>
          <w:sz w:val="24"/>
          <w:szCs w:val="24"/>
        </w:rPr>
        <w:t>Продолжительность практики для всех форм обучения составляет 2 недели (дни), сроки проведения в соответствии с учебными планами: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4"/>
        <w:gridCol w:w="5206"/>
      </w:tblGrid>
      <w:tr w:rsidR="00A0352A" w:rsidRPr="00C967AD" w:rsidTr="000830A2">
        <w:tc>
          <w:tcPr>
            <w:tcW w:w="2502" w:type="pct"/>
          </w:tcPr>
          <w:p w:rsidR="00A0352A" w:rsidRPr="00C967AD" w:rsidRDefault="00A0352A" w:rsidP="00957B57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C967AD">
              <w:rPr>
                <w:rFonts w:ascii="Times New Roman" w:hAnsi="Times New Roman"/>
                <w:sz w:val="24"/>
                <w:szCs w:val="24"/>
              </w:rPr>
              <w:t>Форма обучения</w:t>
            </w:r>
          </w:p>
        </w:tc>
        <w:tc>
          <w:tcPr>
            <w:tcW w:w="2498" w:type="pct"/>
          </w:tcPr>
          <w:p w:rsidR="00A0352A" w:rsidRPr="00C967AD" w:rsidRDefault="00A0352A" w:rsidP="00957B57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C967AD">
              <w:rPr>
                <w:rFonts w:ascii="Times New Roman" w:hAnsi="Times New Roman"/>
                <w:sz w:val="24"/>
                <w:szCs w:val="24"/>
              </w:rPr>
              <w:t>Курс (семестр)</w:t>
            </w:r>
          </w:p>
        </w:tc>
      </w:tr>
      <w:tr w:rsidR="00A0352A" w:rsidRPr="00C967AD" w:rsidTr="000830A2">
        <w:tc>
          <w:tcPr>
            <w:tcW w:w="2502" w:type="pct"/>
          </w:tcPr>
          <w:p w:rsidR="00A0352A" w:rsidRPr="00C967AD" w:rsidRDefault="00A126B1" w:rsidP="00957B57">
            <w:pPr>
              <w:tabs>
                <w:tab w:val="left" w:pos="851"/>
              </w:tabs>
              <w:spacing w:after="0" w:line="252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C967AD">
              <w:rPr>
                <w:rFonts w:ascii="Times New Roman" w:hAnsi="Times New Roman"/>
                <w:sz w:val="24"/>
                <w:szCs w:val="24"/>
              </w:rPr>
              <w:t>о</w:t>
            </w:r>
            <w:r w:rsidR="00A0352A" w:rsidRPr="00C967AD">
              <w:rPr>
                <w:rFonts w:ascii="Times New Roman" w:hAnsi="Times New Roman"/>
                <w:sz w:val="24"/>
                <w:szCs w:val="24"/>
              </w:rPr>
              <w:t>чная</w:t>
            </w:r>
            <w:r w:rsidRPr="00C967AD">
              <w:rPr>
                <w:rFonts w:ascii="Times New Roman" w:hAnsi="Times New Roman"/>
                <w:sz w:val="24"/>
                <w:szCs w:val="24"/>
              </w:rPr>
              <w:t>, заочная</w:t>
            </w:r>
          </w:p>
        </w:tc>
        <w:tc>
          <w:tcPr>
            <w:tcW w:w="2498" w:type="pct"/>
          </w:tcPr>
          <w:p w:rsidR="00A0352A" w:rsidRPr="00C967AD" w:rsidRDefault="00313C87" w:rsidP="00FE6562">
            <w:pPr>
              <w:spacing w:after="0" w:line="252" w:lineRule="auto"/>
              <w:ind w:firstLine="602"/>
              <w:rPr>
                <w:rFonts w:ascii="Times New Roman" w:hAnsi="Times New Roman"/>
                <w:sz w:val="24"/>
                <w:szCs w:val="24"/>
              </w:rPr>
            </w:pPr>
            <w:r w:rsidRPr="00C967AD">
              <w:rPr>
                <w:rFonts w:ascii="Times New Roman" w:hAnsi="Times New Roman"/>
                <w:sz w:val="24"/>
                <w:szCs w:val="24"/>
              </w:rPr>
              <w:t>3 курс</w:t>
            </w:r>
            <w:r w:rsidR="00957B57" w:rsidRPr="00C967AD">
              <w:rPr>
                <w:rFonts w:ascii="Times New Roman" w:hAnsi="Times New Roman"/>
                <w:sz w:val="24"/>
                <w:szCs w:val="24"/>
              </w:rPr>
              <w:t>,</w:t>
            </w:r>
            <w:r w:rsidR="00FE6562" w:rsidRPr="00C967AD">
              <w:rPr>
                <w:rFonts w:ascii="Times New Roman" w:hAnsi="Times New Roman"/>
                <w:sz w:val="24"/>
                <w:szCs w:val="24"/>
              </w:rPr>
              <w:t xml:space="preserve"> 5</w:t>
            </w:r>
            <w:r w:rsidR="00A0352A" w:rsidRPr="00C967AD">
              <w:rPr>
                <w:rFonts w:ascii="Times New Roman" w:hAnsi="Times New Roman"/>
                <w:sz w:val="24"/>
                <w:szCs w:val="24"/>
              </w:rPr>
              <w:t>семестр</w:t>
            </w:r>
          </w:p>
        </w:tc>
      </w:tr>
    </w:tbl>
    <w:p w:rsidR="00957B57" w:rsidRPr="00C967AD" w:rsidRDefault="004F1CEB" w:rsidP="003E0D23">
      <w:pPr>
        <w:pStyle w:val="a3"/>
        <w:spacing w:after="0" w:line="252" w:lineRule="auto"/>
        <w:ind w:firstLine="709"/>
        <w:jc w:val="both"/>
        <w:rPr>
          <w:color w:val="auto"/>
        </w:rPr>
      </w:pPr>
      <w:r w:rsidRPr="00C967AD">
        <w:rPr>
          <w:color w:val="auto"/>
        </w:rPr>
        <w:t>Практика проводится в структурных подразделениях ННГУ</w:t>
      </w:r>
      <w:r w:rsidR="00957B57" w:rsidRPr="00C967AD">
        <w:rPr>
          <w:color w:val="auto"/>
        </w:rPr>
        <w:t xml:space="preserve">, </w:t>
      </w:r>
      <w:r w:rsidR="003E0D23" w:rsidRPr="00C967AD">
        <w:rPr>
          <w:color w:val="auto"/>
        </w:rPr>
        <w:t xml:space="preserve">практика в других </w:t>
      </w:r>
      <w:r w:rsidR="00A126B1" w:rsidRPr="00C967AD">
        <w:rPr>
          <w:color w:val="auto"/>
        </w:rPr>
        <w:t>организациях и</w:t>
      </w:r>
      <w:r w:rsidR="00957B57" w:rsidRPr="00C967AD">
        <w:rPr>
          <w:color w:val="auto"/>
          <w:lang w:eastAsia="en-US"/>
        </w:rPr>
        <w:t>выездная практика предусматрива</w:t>
      </w:r>
      <w:r w:rsidR="003E0D23" w:rsidRPr="00C967AD">
        <w:rPr>
          <w:color w:val="auto"/>
          <w:lang w:eastAsia="en-US"/>
        </w:rPr>
        <w:t>ю</w:t>
      </w:r>
      <w:r w:rsidR="00957B57" w:rsidRPr="00C967AD">
        <w:rPr>
          <w:color w:val="auto"/>
          <w:lang w:eastAsia="en-US"/>
        </w:rPr>
        <w:t>тся по мотивированному заявлению обучающегося при оформлении соответствующего договора.</w:t>
      </w:r>
    </w:p>
    <w:p w:rsidR="004F1CEB" w:rsidRPr="00C967AD" w:rsidRDefault="004F1CEB" w:rsidP="00957B57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/>
          <w:i/>
        </w:rPr>
      </w:pPr>
    </w:p>
    <w:p w:rsidR="004F1CEB" w:rsidRPr="00C967AD" w:rsidRDefault="004F1CEB" w:rsidP="00957B57">
      <w:pPr>
        <w:pStyle w:val="Style4"/>
        <w:widowControl/>
        <w:spacing w:after="0" w:line="252" w:lineRule="auto"/>
        <w:ind w:firstLine="567"/>
        <w:rPr>
          <w:rFonts w:ascii="Times New Roman" w:hAnsi="Times New Roman"/>
          <w:b/>
          <w:color w:val="auto"/>
        </w:rPr>
      </w:pPr>
      <w:r w:rsidRPr="00C967AD">
        <w:rPr>
          <w:rFonts w:ascii="Times New Roman" w:eastAsia="Times New Roman" w:hAnsi="Times New Roman"/>
          <w:b/>
          <w:color w:val="auto"/>
          <w:lang w:eastAsia="en-US"/>
        </w:rPr>
        <w:t>4. Перечень п</w:t>
      </w:r>
      <w:r w:rsidRPr="00C967AD">
        <w:rPr>
          <w:rFonts w:ascii="Times New Roman" w:hAnsi="Times New Roman"/>
          <w:b/>
          <w:color w:val="auto"/>
        </w:rPr>
        <w:t>ланируемых результатов обучения при прохождении практики</w:t>
      </w:r>
    </w:p>
    <w:p w:rsidR="004F1CEB" w:rsidRPr="00C967AD" w:rsidRDefault="004F1CEB" w:rsidP="00957B57">
      <w:pPr>
        <w:spacing w:after="0" w:line="252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967AD">
        <w:rPr>
          <w:rFonts w:ascii="Times New Roman" w:hAnsi="Times New Roman"/>
          <w:sz w:val="24"/>
          <w:szCs w:val="24"/>
          <w:lang w:eastAsia="en-US"/>
        </w:rPr>
        <w:t>Практика направлена на формирование компетенций и результатов обучения, представленных в Таблице 1.</w:t>
      </w:r>
    </w:p>
    <w:p w:rsidR="004F1CEB" w:rsidRPr="00C967AD" w:rsidRDefault="004F1CEB" w:rsidP="00957B57">
      <w:pPr>
        <w:spacing w:after="0" w:line="252" w:lineRule="auto"/>
        <w:ind w:firstLine="709"/>
        <w:jc w:val="both"/>
      </w:pPr>
      <w:r w:rsidRPr="00C967AD">
        <w:rPr>
          <w:rFonts w:ascii="Times New Roman" w:hAnsi="Times New Roman"/>
          <w:sz w:val="24"/>
          <w:szCs w:val="24"/>
        </w:rPr>
        <w:lastRenderedPageBreak/>
        <w:t xml:space="preserve">Перечисленные ниже компетенции, формируемые  в ходе проведения </w:t>
      </w:r>
      <w:r w:rsidRPr="00C967AD">
        <w:rPr>
          <w:rFonts w:ascii="Times New Roman" w:hAnsi="Times New Roman"/>
          <w:i/>
          <w:sz w:val="24"/>
          <w:szCs w:val="24"/>
        </w:rPr>
        <w:t>учебной</w:t>
      </w:r>
      <w:r w:rsidRPr="00C967AD">
        <w:rPr>
          <w:rFonts w:ascii="Times New Roman" w:hAnsi="Times New Roman"/>
          <w:sz w:val="24"/>
          <w:szCs w:val="24"/>
        </w:rPr>
        <w:t xml:space="preserve"> практики, вырабатываются частично. Полученные обучающимися знания, умения и навыки являются частью </w:t>
      </w:r>
      <w:proofErr w:type="gramStart"/>
      <w:r w:rsidRPr="00C967AD">
        <w:rPr>
          <w:rFonts w:ascii="Times New Roman" w:hAnsi="Times New Roman"/>
          <w:sz w:val="24"/>
          <w:szCs w:val="24"/>
        </w:rPr>
        <w:t>планируемых</w:t>
      </w:r>
      <w:proofErr w:type="gramEnd"/>
      <w:r w:rsidRPr="00C967AD">
        <w:rPr>
          <w:rFonts w:ascii="Times New Roman" w:hAnsi="Times New Roman"/>
          <w:sz w:val="24"/>
          <w:szCs w:val="24"/>
        </w:rPr>
        <w:t xml:space="preserve">.  В результате обучения обучающиеся получают представление о проведении </w:t>
      </w:r>
      <w:r w:rsidRPr="00C967AD">
        <w:rPr>
          <w:rFonts w:ascii="Times New Roman" w:hAnsi="Times New Roman" w:cs="Times New Roman"/>
          <w:sz w:val="24"/>
          <w:szCs w:val="24"/>
        </w:rPr>
        <w:t>самостоятельных исследований в соответствии с выбранным объектом</w:t>
      </w:r>
      <w:r w:rsidRPr="00C967AD">
        <w:rPr>
          <w:rFonts w:ascii="Times New Roman" w:hAnsi="Times New Roman"/>
          <w:sz w:val="24"/>
          <w:szCs w:val="24"/>
        </w:rPr>
        <w:t>; учатся выполнять практические задания и применять на практике полученные в ходе обучения теоретические знания, работать самостоятельно и в команде, а также вырабатывают первичные навыки представления результатов исследования.</w:t>
      </w:r>
    </w:p>
    <w:p w:rsidR="007A3470" w:rsidRPr="00C967AD" w:rsidRDefault="007A3470" w:rsidP="00957B57">
      <w:pPr>
        <w:spacing w:after="0" w:line="252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5525E" w:rsidRPr="00C967AD" w:rsidRDefault="00D11407" w:rsidP="0095525E">
      <w:pPr>
        <w:pStyle w:val="a3"/>
        <w:spacing w:after="0" w:line="100" w:lineRule="atLeast"/>
        <w:contextualSpacing/>
        <w:jc w:val="right"/>
        <w:rPr>
          <w:b/>
          <w:color w:val="auto"/>
          <w:sz w:val="20"/>
          <w:szCs w:val="20"/>
        </w:rPr>
      </w:pPr>
      <w:r w:rsidRPr="00C967AD">
        <w:rPr>
          <w:b/>
          <w:color w:val="auto"/>
          <w:sz w:val="20"/>
          <w:szCs w:val="20"/>
        </w:rPr>
        <w:t>Формируемые компетенции и планируемые результаты обучения</w:t>
      </w:r>
      <w:r w:rsidR="0095525E" w:rsidRPr="00C967AD">
        <w:rPr>
          <w:b/>
          <w:color w:val="auto"/>
          <w:sz w:val="20"/>
          <w:szCs w:val="20"/>
        </w:rPr>
        <w:t xml:space="preserve"> Таблица 1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07"/>
        <w:gridCol w:w="6713"/>
      </w:tblGrid>
      <w:tr w:rsidR="00260929" w:rsidRPr="00C967AD" w:rsidTr="0095525E">
        <w:trPr>
          <w:cantSplit/>
        </w:trPr>
        <w:tc>
          <w:tcPr>
            <w:tcW w:w="177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929" w:rsidRPr="00F3533C" w:rsidRDefault="00D11407" w:rsidP="00313D98">
            <w:pPr>
              <w:pStyle w:val="a3"/>
              <w:spacing w:after="0" w:line="100" w:lineRule="atLeast"/>
              <w:ind w:left="-250" w:firstLine="250"/>
              <w:contextualSpacing/>
              <w:jc w:val="center"/>
              <w:rPr>
                <w:color w:val="auto"/>
                <w:sz w:val="22"/>
                <w:szCs w:val="22"/>
              </w:rPr>
            </w:pPr>
            <w:r w:rsidRPr="00F3533C">
              <w:rPr>
                <w:b/>
                <w:bCs/>
                <w:color w:val="auto"/>
                <w:sz w:val="22"/>
                <w:szCs w:val="22"/>
              </w:rPr>
              <w:t>Формируемые компетенции с указанием кода компетенции</w:t>
            </w:r>
          </w:p>
        </w:tc>
        <w:tc>
          <w:tcPr>
            <w:tcW w:w="322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929" w:rsidRPr="00F3533C" w:rsidRDefault="00D11407">
            <w:pPr>
              <w:pStyle w:val="a3"/>
              <w:spacing w:after="0" w:line="100" w:lineRule="atLeast"/>
              <w:contextualSpacing/>
              <w:jc w:val="center"/>
              <w:rPr>
                <w:color w:val="auto"/>
                <w:sz w:val="22"/>
                <w:szCs w:val="22"/>
              </w:rPr>
            </w:pPr>
            <w:r w:rsidRPr="00F3533C">
              <w:rPr>
                <w:b/>
                <w:bCs/>
                <w:color w:val="auto"/>
                <w:sz w:val="22"/>
                <w:szCs w:val="22"/>
              </w:rPr>
              <w:t xml:space="preserve">Планируемые результаты обучения при прохождении практики </w:t>
            </w:r>
          </w:p>
        </w:tc>
      </w:tr>
      <w:tr w:rsidR="00657913" w:rsidRPr="00C967AD" w:rsidTr="0095525E">
        <w:trPr>
          <w:cantSplit/>
        </w:trPr>
        <w:tc>
          <w:tcPr>
            <w:tcW w:w="177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913" w:rsidRPr="00F3533C" w:rsidRDefault="00657913" w:rsidP="00657913">
            <w:pPr>
              <w:pStyle w:val="a3"/>
              <w:spacing w:after="0" w:line="100" w:lineRule="atLeast"/>
              <w:contextualSpacing/>
              <w:rPr>
                <w:b/>
                <w:bCs/>
                <w:color w:val="auto"/>
                <w:sz w:val="22"/>
                <w:szCs w:val="22"/>
              </w:rPr>
            </w:pPr>
            <w:r w:rsidRPr="00F3533C">
              <w:rPr>
                <w:color w:val="auto"/>
                <w:sz w:val="22"/>
                <w:szCs w:val="22"/>
              </w:rPr>
              <w:t>ОК-3: способность к самоорганизации и самообразованию</w:t>
            </w:r>
          </w:p>
        </w:tc>
        <w:tc>
          <w:tcPr>
            <w:tcW w:w="322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D05" w:rsidRPr="00F3533C" w:rsidRDefault="00C17D05" w:rsidP="00C17D05">
            <w:pPr>
              <w:pStyle w:val="a3"/>
              <w:spacing w:after="0" w:line="100" w:lineRule="atLeast"/>
              <w:contextualSpacing/>
              <w:rPr>
                <w:color w:val="auto"/>
                <w:sz w:val="22"/>
                <w:szCs w:val="22"/>
              </w:rPr>
            </w:pPr>
            <w:r w:rsidRPr="00F3533C">
              <w:rPr>
                <w:color w:val="auto"/>
                <w:sz w:val="22"/>
                <w:szCs w:val="22"/>
              </w:rPr>
              <w:t>Знать: основные принципы самоорганизации и самообразования;</w:t>
            </w:r>
          </w:p>
          <w:p w:rsidR="00C17D05" w:rsidRPr="00F3533C" w:rsidRDefault="00C17D05" w:rsidP="00C17D05">
            <w:pPr>
              <w:pStyle w:val="a3"/>
              <w:spacing w:after="0" w:line="100" w:lineRule="atLeast"/>
              <w:contextualSpacing/>
              <w:rPr>
                <w:color w:val="auto"/>
                <w:sz w:val="22"/>
                <w:szCs w:val="22"/>
              </w:rPr>
            </w:pPr>
            <w:r w:rsidRPr="00F3533C">
              <w:rPr>
                <w:color w:val="auto"/>
                <w:sz w:val="22"/>
                <w:szCs w:val="22"/>
              </w:rPr>
              <w:t>Уметь: планировать свою деятельность с учетом целей и задач практики;</w:t>
            </w:r>
          </w:p>
          <w:p w:rsidR="00657913" w:rsidRPr="00F3533C" w:rsidRDefault="00C17D05" w:rsidP="00C17D05">
            <w:pPr>
              <w:pStyle w:val="a3"/>
              <w:spacing w:after="0" w:line="100" w:lineRule="atLeast"/>
              <w:contextualSpacing/>
              <w:rPr>
                <w:b/>
                <w:bCs/>
                <w:color w:val="auto"/>
                <w:sz w:val="22"/>
                <w:szCs w:val="22"/>
              </w:rPr>
            </w:pPr>
            <w:r w:rsidRPr="00F3533C">
              <w:rPr>
                <w:color w:val="auto"/>
                <w:sz w:val="22"/>
                <w:szCs w:val="22"/>
              </w:rPr>
              <w:t>Владеть навыками: самоорганизации и самообразования при анализе нормативно-правовых актов, специальной литературы и статистических источников, систематизации данных</w:t>
            </w:r>
          </w:p>
        </w:tc>
      </w:tr>
      <w:tr w:rsidR="00657913" w:rsidRPr="00C967AD" w:rsidTr="0095525E">
        <w:trPr>
          <w:cantSplit/>
        </w:trPr>
        <w:tc>
          <w:tcPr>
            <w:tcW w:w="177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913" w:rsidRPr="00F3533C" w:rsidRDefault="00657913" w:rsidP="00657913">
            <w:pPr>
              <w:pStyle w:val="ConsPlusDocLi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3533C">
              <w:rPr>
                <w:rFonts w:ascii="Times New Roman" w:hAnsi="Times New Roman" w:cs="Times New Roman"/>
                <w:sz w:val="22"/>
                <w:szCs w:val="22"/>
              </w:rPr>
              <w:t xml:space="preserve">ОПК-1: способность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 </w:t>
            </w:r>
          </w:p>
        </w:tc>
        <w:tc>
          <w:tcPr>
            <w:tcW w:w="322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D05" w:rsidRPr="00F3533C" w:rsidRDefault="00C17D05" w:rsidP="00C17D05">
            <w:pPr>
              <w:pStyle w:val="a3"/>
              <w:spacing w:after="0" w:line="100" w:lineRule="atLeast"/>
              <w:contextualSpacing/>
              <w:rPr>
                <w:color w:val="auto"/>
                <w:sz w:val="22"/>
                <w:szCs w:val="22"/>
              </w:rPr>
            </w:pPr>
            <w:proofErr w:type="gramStart"/>
            <w:r w:rsidRPr="00F3533C">
              <w:rPr>
                <w:color w:val="auto"/>
                <w:sz w:val="22"/>
                <w:szCs w:val="22"/>
              </w:rPr>
              <w:t>Знать: основные</w:t>
            </w:r>
            <w:r w:rsidR="0091052C" w:rsidRPr="00F3533C">
              <w:rPr>
                <w:color w:val="auto"/>
                <w:sz w:val="22"/>
                <w:szCs w:val="22"/>
              </w:rPr>
              <w:t xml:space="preserve"> элементы</w:t>
            </w:r>
            <w:r w:rsidRPr="00F3533C">
              <w:rPr>
                <w:color w:val="auto"/>
                <w:sz w:val="22"/>
                <w:szCs w:val="22"/>
              </w:rPr>
              <w:t>информационной и библиографической культуры;</w:t>
            </w:r>
            <w:proofErr w:type="gramEnd"/>
          </w:p>
          <w:p w:rsidR="00C17D05" w:rsidRPr="00F3533C" w:rsidRDefault="00C17D05" w:rsidP="00C17D05">
            <w:pPr>
              <w:pStyle w:val="a3"/>
              <w:spacing w:after="0" w:line="100" w:lineRule="atLeast"/>
              <w:contextualSpacing/>
              <w:rPr>
                <w:color w:val="auto"/>
                <w:sz w:val="22"/>
                <w:szCs w:val="22"/>
              </w:rPr>
            </w:pPr>
            <w:r w:rsidRPr="00F3533C">
              <w:rPr>
                <w:color w:val="auto"/>
                <w:sz w:val="22"/>
                <w:szCs w:val="22"/>
              </w:rPr>
              <w:t xml:space="preserve">Уметь: </w:t>
            </w:r>
            <w:r w:rsidR="0091052C" w:rsidRPr="00F3533C">
              <w:rPr>
                <w:color w:val="auto"/>
                <w:sz w:val="22"/>
                <w:szCs w:val="22"/>
              </w:rPr>
              <w:t>применять информационно-коммуникационных технологии и с учетом основных требований информационной безопасности</w:t>
            </w:r>
            <w:r w:rsidRPr="00F3533C">
              <w:rPr>
                <w:color w:val="auto"/>
                <w:sz w:val="22"/>
                <w:szCs w:val="22"/>
              </w:rPr>
              <w:t>;</w:t>
            </w:r>
          </w:p>
          <w:p w:rsidR="00657913" w:rsidRPr="00F3533C" w:rsidRDefault="00C17D05" w:rsidP="00C17D05">
            <w:pPr>
              <w:pStyle w:val="a3"/>
              <w:spacing w:after="0" w:line="100" w:lineRule="atLeast"/>
              <w:contextualSpacing/>
              <w:rPr>
                <w:color w:val="auto"/>
                <w:sz w:val="22"/>
                <w:szCs w:val="22"/>
              </w:rPr>
            </w:pPr>
            <w:r w:rsidRPr="00F3533C">
              <w:rPr>
                <w:color w:val="auto"/>
                <w:sz w:val="22"/>
                <w:szCs w:val="22"/>
              </w:rPr>
              <w:t xml:space="preserve">Владеть навыками: </w:t>
            </w:r>
            <w:r w:rsidR="0091052C" w:rsidRPr="00F3533C">
              <w:rPr>
                <w:color w:val="auto"/>
                <w:sz w:val="22"/>
                <w:szCs w:val="22"/>
              </w:rPr>
              <w:t>решения базовых задач профессиональной деятельности на основе информационной и библиографической культуры</w:t>
            </w:r>
          </w:p>
        </w:tc>
      </w:tr>
      <w:tr w:rsidR="00657913" w:rsidRPr="00C967AD" w:rsidTr="0095525E">
        <w:trPr>
          <w:cantSplit/>
        </w:trPr>
        <w:tc>
          <w:tcPr>
            <w:tcW w:w="177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913" w:rsidRPr="00F3533C" w:rsidRDefault="00657913" w:rsidP="00657913">
            <w:pPr>
              <w:pStyle w:val="ConsPlusDocLi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3533C">
              <w:rPr>
                <w:rFonts w:ascii="Times New Roman" w:hAnsi="Times New Roman" w:cs="Times New Roman"/>
                <w:sz w:val="22"/>
                <w:szCs w:val="22"/>
              </w:rPr>
              <w:t>ОПК-3: способность владеть методами и средствами получения, хранения, обработки информации, навыками использования компьютерной техники, программно-информационных систем, компьютерных сетей</w:t>
            </w:r>
          </w:p>
        </w:tc>
        <w:tc>
          <w:tcPr>
            <w:tcW w:w="322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913" w:rsidRPr="00F3533C" w:rsidRDefault="00657913" w:rsidP="00657913">
            <w:pPr>
              <w:pStyle w:val="a3"/>
              <w:spacing w:after="0" w:line="100" w:lineRule="atLeast"/>
              <w:jc w:val="both"/>
              <w:rPr>
                <w:color w:val="auto"/>
                <w:sz w:val="22"/>
                <w:szCs w:val="22"/>
              </w:rPr>
            </w:pPr>
            <w:r w:rsidRPr="00F3533C">
              <w:rPr>
                <w:color w:val="auto"/>
                <w:sz w:val="22"/>
                <w:szCs w:val="22"/>
              </w:rPr>
              <w:t>Знание: источников получения необходимой информации для проведения анализа; принципов анализа и использования полученной информации</w:t>
            </w:r>
            <w:r w:rsidR="0091052C" w:rsidRPr="00F3533C">
              <w:rPr>
                <w:color w:val="auto"/>
                <w:sz w:val="22"/>
                <w:szCs w:val="22"/>
              </w:rPr>
              <w:t>;</w:t>
            </w:r>
          </w:p>
          <w:p w:rsidR="0091052C" w:rsidRPr="00F3533C" w:rsidRDefault="00657913" w:rsidP="00657913">
            <w:pPr>
              <w:pStyle w:val="a3"/>
              <w:spacing w:after="0" w:line="100" w:lineRule="atLeast"/>
              <w:contextualSpacing/>
              <w:rPr>
                <w:color w:val="auto"/>
                <w:sz w:val="22"/>
                <w:szCs w:val="22"/>
              </w:rPr>
            </w:pPr>
            <w:r w:rsidRPr="00F3533C">
              <w:rPr>
                <w:color w:val="auto"/>
                <w:sz w:val="22"/>
                <w:szCs w:val="22"/>
              </w:rPr>
              <w:t xml:space="preserve">Умение: </w:t>
            </w:r>
            <w:r w:rsidR="0091052C" w:rsidRPr="00F3533C">
              <w:rPr>
                <w:color w:val="auto"/>
                <w:sz w:val="22"/>
                <w:szCs w:val="22"/>
              </w:rPr>
              <w:t>хранить и обрабатывать</w:t>
            </w:r>
            <w:r w:rsidRPr="00F3533C">
              <w:rPr>
                <w:color w:val="auto"/>
                <w:sz w:val="22"/>
                <w:szCs w:val="22"/>
              </w:rPr>
              <w:t xml:space="preserve"> полученную информацию </w:t>
            </w:r>
            <w:r w:rsidR="0091052C" w:rsidRPr="00F3533C">
              <w:rPr>
                <w:color w:val="auto"/>
                <w:sz w:val="22"/>
                <w:szCs w:val="22"/>
              </w:rPr>
              <w:t>при анализе нормативно-правовых актов, специальной литературы и статистических источников, систематизации данных;</w:t>
            </w:r>
          </w:p>
          <w:p w:rsidR="00657913" w:rsidRPr="00F3533C" w:rsidRDefault="00657913" w:rsidP="0091052C">
            <w:pPr>
              <w:pStyle w:val="a3"/>
              <w:spacing w:after="0" w:line="100" w:lineRule="atLeast"/>
              <w:contextualSpacing/>
              <w:rPr>
                <w:color w:val="auto"/>
                <w:sz w:val="22"/>
                <w:szCs w:val="22"/>
              </w:rPr>
            </w:pPr>
            <w:r w:rsidRPr="00F3533C">
              <w:rPr>
                <w:color w:val="auto"/>
                <w:sz w:val="22"/>
                <w:szCs w:val="22"/>
              </w:rPr>
              <w:t>Владе</w:t>
            </w:r>
            <w:r w:rsidR="0091052C" w:rsidRPr="00F3533C">
              <w:rPr>
                <w:color w:val="auto"/>
                <w:sz w:val="22"/>
                <w:szCs w:val="22"/>
              </w:rPr>
              <w:t>ть навыками</w:t>
            </w:r>
            <w:proofErr w:type="gramStart"/>
            <w:r w:rsidR="0091052C" w:rsidRPr="00F3533C">
              <w:rPr>
                <w:color w:val="auto"/>
                <w:sz w:val="22"/>
                <w:szCs w:val="22"/>
              </w:rPr>
              <w:t>:с</w:t>
            </w:r>
            <w:proofErr w:type="gramEnd"/>
            <w:r w:rsidR="0091052C" w:rsidRPr="00F3533C">
              <w:rPr>
                <w:color w:val="auto"/>
                <w:sz w:val="22"/>
                <w:szCs w:val="22"/>
              </w:rPr>
              <w:t>истематизации данных, обобщения результатов, оформления отчетных документов по итогам практики</w:t>
            </w:r>
          </w:p>
        </w:tc>
      </w:tr>
      <w:tr w:rsidR="00D61C6A" w:rsidRPr="00C967AD" w:rsidTr="0095525E">
        <w:trPr>
          <w:cantSplit/>
        </w:trPr>
        <w:tc>
          <w:tcPr>
            <w:tcW w:w="177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C6A" w:rsidRPr="00F3533C" w:rsidRDefault="00D61C6A" w:rsidP="00A66C80">
            <w:pPr>
              <w:pStyle w:val="a3"/>
              <w:spacing w:after="0" w:line="100" w:lineRule="atLeast"/>
              <w:jc w:val="both"/>
              <w:rPr>
                <w:color w:val="auto"/>
                <w:sz w:val="22"/>
                <w:szCs w:val="22"/>
              </w:rPr>
            </w:pPr>
            <w:r w:rsidRPr="00F3533C">
              <w:rPr>
                <w:color w:val="auto"/>
                <w:sz w:val="22"/>
                <w:szCs w:val="22"/>
              </w:rPr>
              <w:t xml:space="preserve">ОПК-4  способность понимать </w:t>
            </w:r>
            <w:proofErr w:type="gramStart"/>
            <w:r w:rsidRPr="00F3533C">
              <w:rPr>
                <w:color w:val="auto"/>
                <w:sz w:val="22"/>
                <w:szCs w:val="22"/>
              </w:rPr>
              <w:t>экономические процессы</w:t>
            </w:r>
            <w:proofErr w:type="gramEnd"/>
            <w:r w:rsidRPr="00F3533C">
              <w:rPr>
                <w:color w:val="auto"/>
                <w:sz w:val="22"/>
                <w:szCs w:val="22"/>
              </w:rPr>
              <w:t>, происходящие в обществе, и анализировать тенденции  развития российской и мировой экономик</w:t>
            </w:r>
          </w:p>
        </w:tc>
        <w:tc>
          <w:tcPr>
            <w:tcW w:w="322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6C80" w:rsidRPr="00F3533C" w:rsidRDefault="00A66C80" w:rsidP="00A66C80">
            <w:pPr>
              <w:pStyle w:val="a3"/>
              <w:spacing w:after="0" w:line="100" w:lineRule="atLeast"/>
              <w:jc w:val="both"/>
              <w:rPr>
                <w:color w:val="auto"/>
                <w:sz w:val="22"/>
                <w:szCs w:val="22"/>
              </w:rPr>
            </w:pPr>
            <w:r w:rsidRPr="00F3533C">
              <w:rPr>
                <w:color w:val="auto"/>
                <w:sz w:val="22"/>
                <w:szCs w:val="22"/>
              </w:rPr>
              <w:t xml:space="preserve">Знать закономерности функционирования и </w:t>
            </w:r>
            <w:proofErr w:type="spellStart"/>
            <w:proofErr w:type="gramStart"/>
            <w:r w:rsidRPr="00F3533C">
              <w:rPr>
                <w:color w:val="auto"/>
                <w:sz w:val="22"/>
                <w:szCs w:val="22"/>
              </w:rPr>
              <w:t>институци-ональную</w:t>
            </w:r>
            <w:proofErr w:type="spellEnd"/>
            <w:proofErr w:type="gramEnd"/>
            <w:r w:rsidRPr="00F3533C">
              <w:rPr>
                <w:color w:val="auto"/>
                <w:sz w:val="22"/>
                <w:szCs w:val="22"/>
              </w:rPr>
              <w:t xml:space="preserve"> структуру мирового, международного и наци-</w:t>
            </w:r>
            <w:proofErr w:type="spellStart"/>
            <w:r w:rsidRPr="00F3533C">
              <w:rPr>
                <w:color w:val="auto"/>
                <w:sz w:val="22"/>
                <w:szCs w:val="22"/>
              </w:rPr>
              <w:t>ональных</w:t>
            </w:r>
            <w:proofErr w:type="spellEnd"/>
            <w:r w:rsidRPr="00F3533C">
              <w:rPr>
                <w:color w:val="auto"/>
                <w:sz w:val="22"/>
                <w:szCs w:val="22"/>
              </w:rPr>
              <w:t xml:space="preserve"> рынков;</w:t>
            </w:r>
          </w:p>
          <w:p w:rsidR="00A66C80" w:rsidRPr="00F3533C" w:rsidRDefault="00A66C80" w:rsidP="00A66C80">
            <w:pPr>
              <w:pStyle w:val="a3"/>
              <w:spacing w:after="0" w:line="100" w:lineRule="atLeast"/>
              <w:jc w:val="both"/>
              <w:rPr>
                <w:color w:val="auto"/>
                <w:sz w:val="22"/>
                <w:szCs w:val="22"/>
              </w:rPr>
            </w:pPr>
            <w:proofErr w:type="gramStart"/>
            <w:r w:rsidRPr="00F3533C">
              <w:rPr>
                <w:color w:val="auto"/>
                <w:sz w:val="22"/>
                <w:szCs w:val="22"/>
              </w:rPr>
              <w:t xml:space="preserve">Уметь выделять и анализировать основные процессы и тенденции в развитии экономических отношений на международном, региональном и национальном уровнях; </w:t>
            </w:r>
            <w:proofErr w:type="gramEnd"/>
          </w:p>
          <w:p w:rsidR="00D61C6A" w:rsidRPr="00F3533C" w:rsidRDefault="00A66C80" w:rsidP="005E489F">
            <w:pPr>
              <w:pStyle w:val="a3"/>
              <w:spacing w:after="0" w:line="100" w:lineRule="atLeast"/>
              <w:jc w:val="both"/>
              <w:rPr>
                <w:color w:val="auto"/>
                <w:sz w:val="22"/>
                <w:szCs w:val="22"/>
              </w:rPr>
            </w:pPr>
            <w:r w:rsidRPr="00F3533C">
              <w:rPr>
                <w:color w:val="auto"/>
                <w:sz w:val="22"/>
                <w:szCs w:val="22"/>
              </w:rPr>
              <w:t xml:space="preserve">Владеть навыками поиска, анализа и интерпретации данных, получаемых из различных источников, об </w:t>
            </w:r>
            <w:proofErr w:type="gramStart"/>
            <w:r w:rsidRPr="00F3533C">
              <w:rPr>
                <w:color w:val="auto"/>
                <w:sz w:val="22"/>
                <w:szCs w:val="22"/>
              </w:rPr>
              <w:t>экономических процессах</w:t>
            </w:r>
            <w:proofErr w:type="gramEnd"/>
            <w:r w:rsidRPr="00F3533C">
              <w:rPr>
                <w:color w:val="auto"/>
                <w:sz w:val="22"/>
                <w:szCs w:val="22"/>
              </w:rPr>
              <w:t xml:space="preserve"> в сфере международных отношений</w:t>
            </w:r>
          </w:p>
        </w:tc>
      </w:tr>
      <w:tr w:rsidR="005E489F" w:rsidRPr="00C967AD" w:rsidTr="0095525E">
        <w:trPr>
          <w:cantSplit/>
        </w:trPr>
        <w:tc>
          <w:tcPr>
            <w:tcW w:w="177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89F" w:rsidRPr="00F3533C" w:rsidRDefault="005E489F" w:rsidP="005E489F">
            <w:pPr>
              <w:pStyle w:val="ConsPlusDocLi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3533C">
              <w:rPr>
                <w:rFonts w:ascii="Times New Roman" w:hAnsi="Times New Roman" w:cs="Times New Roman"/>
                <w:sz w:val="22"/>
                <w:szCs w:val="22"/>
              </w:rPr>
              <w:t>ОПК-5: способность анализировать потенциал регионального, отраслевого и функционального строения национальной экономики</w:t>
            </w:r>
          </w:p>
        </w:tc>
        <w:tc>
          <w:tcPr>
            <w:tcW w:w="322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89F" w:rsidRPr="00F3533C" w:rsidRDefault="005E489F" w:rsidP="005E489F">
            <w:pPr>
              <w:pStyle w:val="a3"/>
              <w:spacing w:after="0" w:line="100" w:lineRule="atLeast"/>
              <w:jc w:val="both"/>
              <w:rPr>
                <w:color w:val="auto"/>
                <w:sz w:val="22"/>
                <w:szCs w:val="22"/>
              </w:rPr>
            </w:pPr>
            <w:r w:rsidRPr="00F3533C">
              <w:rPr>
                <w:color w:val="auto"/>
                <w:sz w:val="22"/>
                <w:szCs w:val="22"/>
              </w:rPr>
              <w:t xml:space="preserve">Знать: </w:t>
            </w:r>
            <w:r w:rsidR="0091052C" w:rsidRPr="00F3533C">
              <w:rPr>
                <w:color w:val="auto"/>
                <w:sz w:val="22"/>
                <w:szCs w:val="22"/>
              </w:rPr>
              <w:t>факторы, определяющие потенциал регионального, отраслевого и функционального строения национальной экономики;</w:t>
            </w:r>
          </w:p>
          <w:p w:rsidR="0091052C" w:rsidRPr="00F3533C" w:rsidRDefault="005E489F" w:rsidP="0091052C">
            <w:pPr>
              <w:pStyle w:val="a3"/>
              <w:spacing w:after="0" w:line="100" w:lineRule="atLeast"/>
              <w:jc w:val="both"/>
              <w:rPr>
                <w:color w:val="auto"/>
                <w:sz w:val="22"/>
                <w:szCs w:val="22"/>
              </w:rPr>
            </w:pPr>
            <w:r w:rsidRPr="00F3533C">
              <w:rPr>
                <w:color w:val="auto"/>
                <w:sz w:val="22"/>
                <w:szCs w:val="22"/>
              </w:rPr>
              <w:t xml:space="preserve">Уметь: </w:t>
            </w:r>
            <w:r w:rsidR="0091052C" w:rsidRPr="00F3533C">
              <w:rPr>
                <w:color w:val="auto"/>
                <w:sz w:val="22"/>
                <w:szCs w:val="22"/>
              </w:rPr>
              <w:t>собирать и обобщать аналитические ресурсы для оценки потенциала регионального, отраслевого и функционального строения национальной экономики;</w:t>
            </w:r>
          </w:p>
          <w:p w:rsidR="005E489F" w:rsidRPr="00F3533C" w:rsidRDefault="005E489F" w:rsidP="005E489F">
            <w:pPr>
              <w:pStyle w:val="a3"/>
              <w:spacing w:after="0" w:line="100" w:lineRule="atLeast"/>
              <w:jc w:val="both"/>
              <w:rPr>
                <w:color w:val="auto"/>
                <w:sz w:val="22"/>
                <w:szCs w:val="22"/>
              </w:rPr>
            </w:pPr>
            <w:r w:rsidRPr="00F3533C">
              <w:rPr>
                <w:color w:val="auto"/>
                <w:sz w:val="22"/>
                <w:szCs w:val="22"/>
              </w:rPr>
              <w:t>Владеть навыками</w:t>
            </w:r>
            <w:proofErr w:type="gramStart"/>
            <w:r w:rsidR="0091052C" w:rsidRPr="00F3533C">
              <w:rPr>
                <w:color w:val="auto"/>
                <w:sz w:val="22"/>
                <w:szCs w:val="22"/>
              </w:rPr>
              <w:t>:а</w:t>
            </w:r>
            <w:proofErr w:type="gramEnd"/>
            <w:r w:rsidR="0091052C" w:rsidRPr="00F3533C">
              <w:rPr>
                <w:color w:val="auto"/>
                <w:sz w:val="22"/>
                <w:szCs w:val="22"/>
              </w:rPr>
              <w:t>нализа потенциала регионального, отраслевого и функционального строения национальной экономики и представления его результатов в рамках отчета</w:t>
            </w:r>
          </w:p>
        </w:tc>
      </w:tr>
      <w:tr w:rsidR="005E489F" w:rsidRPr="00C967AD" w:rsidTr="0095525E">
        <w:trPr>
          <w:cantSplit/>
        </w:trPr>
        <w:tc>
          <w:tcPr>
            <w:tcW w:w="177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89F" w:rsidRPr="00F3533C" w:rsidRDefault="005E489F" w:rsidP="005E489F">
            <w:pPr>
              <w:pStyle w:val="ConsPlusDocLi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3533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ОПК-6: способность на научной основе организовать свой труд, самостоятельно оценивать результаты своей деятельности</w:t>
            </w:r>
          </w:p>
        </w:tc>
        <w:tc>
          <w:tcPr>
            <w:tcW w:w="322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89F" w:rsidRPr="00F3533C" w:rsidRDefault="005E489F" w:rsidP="00C17D05">
            <w:pPr>
              <w:pStyle w:val="a3"/>
              <w:spacing w:after="0" w:line="100" w:lineRule="atLeast"/>
              <w:contextualSpacing/>
              <w:rPr>
                <w:color w:val="auto"/>
                <w:sz w:val="22"/>
                <w:szCs w:val="22"/>
              </w:rPr>
            </w:pPr>
            <w:r w:rsidRPr="00F3533C">
              <w:rPr>
                <w:color w:val="auto"/>
                <w:sz w:val="22"/>
                <w:szCs w:val="22"/>
              </w:rPr>
              <w:t>Знать: основные теоретические подходы к процессу организации труда, осуществляемого на производственной практике, и оценке эффективности планирования времени</w:t>
            </w:r>
            <w:r w:rsidR="0091052C" w:rsidRPr="00F3533C">
              <w:rPr>
                <w:color w:val="auto"/>
                <w:sz w:val="22"/>
                <w:szCs w:val="22"/>
              </w:rPr>
              <w:t>;</w:t>
            </w:r>
          </w:p>
          <w:p w:rsidR="005E489F" w:rsidRPr="00F3533C" w:rsidRDefault="005E489F" w:rsidP="00C17D05">
            <w:pPr>
              <w:pStyle w:val="a3"/>
              <w:spacing w:after="0" w:line="100" w:lineRule="atLeast"/>
              <w:contextualSpacing/>
              <w:rPr>
                <w:color w:val="auto"/>
                <w:sz w:val="22"/>
                <w:szCs w:val="22"/>
              </w:rPr>
            </w:pPr>
            <w:r w:rsidRPr="00F3533C">
              <w:rPr>
                <w:color w:val="auto"/>
                <w:sz w:val="22"/>
                <w:szCs w:val="22"/>
              </w:rPr>
              <w:t>Уметь: планировать свое рабочее время, отведенное на выполнение заданий в течение производственной практики</w:t>
            </w:r>
            <w:r w:rsidR="0091052C" w:rsidRPr="00F3533C">
              <w:rPr>
                <w:color w:val="auto"/>
                <w:sz w:val="22"/>
                <w:szCs w:val="22"/>
              </w:rPr>
              <w:t>;</w:t>
            </w:r>
          </w:p>
          <w:p w:rsidR="005E489F" w:rsidRPr="00F3533C" w:rsidRDefault="005E489F" w:rsidP="00C17D05">
            <w:pPr>
              <w:pStyle w:val="a3"/>
              <w:spacing w:after="0" w:line="100" w:lineRule="atLeast"/>
              <w:contextualSpacing/>
              <w:rPr>
                <w:color w:val="auto"/>
                <w:sz w:val="22"/>
                <w:szCs w:val="22"/>
              </w:rPr>
            </w:pPr>
            <w:r w:rsidRPr="00F3533C">
              <w:rPr>
                <w:color w:val="auto"/>
                <w:sz w:val="22"/>
                <w:szCs w:val="22"/>
              </w:rPr>
              <w:t>Владеть навыками</w:t>
            </w:r>
            <w:r w:rsidR="0091052C" w:rsidRPr="00F3533C">
              <w:rPr>
                <w:color w:val="auto"/>
                <w:sz w:val="22"/>
                <w:szCs w:val="22"/>
              </w:rPr>
              <w:t>:</w:t>
            </w:r>
            <w:r w:rsidRPr="00F3533C">
              <w:rPr>
                <w:color w:val="auto"/>
                <w:sz w:val="22"/>
                <w:szCs w:val="22"/>
              </w:rPr>
              <w:t xml:space="preserve"> планирования рабочего времени и анализа эффективности его использования</w:t>
            </w:r>
          </w:p>
        </w:tc>
      </w:tr>
      <w:tr w:rsidR="005E489F" w:rsidRPr="00C967AD" w:rsidTr="0095525E">
        <w:trPr>
          <w:cantSplit/>
        </w:trPr>
        <w:tc>
          <w:tcPr>
            <w:tcW w:w="177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89F" w:rsidRPr="00F3533C" w:rsidRDefault="005E489F" w:rsidP="00657913">
            <w:pPr>
              <w:pStyle w:val="ConsPlusDocLi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3533C">
              <w:rPr>
                <w:rFonts w:ascii="Times New Roman" w:hAnsi="Times New Roman" w:cs="Times New Roman"/>
                <w:sz w:val="22"/>
                <w:szCs w:val="22"/>
              </w:rPr>
              <w:t xml:space="preserve">ПК-25: способность организовывать сбор информации для управленческой деятельности, оценивать эффективность деятельности таможни (таможенного поста) и их структурных подразделений, анализировать качество предоставляемых услуг </w:t>
            </w:r>
          </w:p>
        </w:tc>
        <w:tc>
          <w:tcPr>
            <w:tcW w:w="322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89F" w:rsidRPr="00F3533C" w:rsidRDefault="005E489F" w:rsidP="005E489F">
            <w:pPr>
              <w:pStyle w:val="a3"/>
              <w:spacing w:after="0" w:line="100" w:lineRule="atLeast"/>
              <w:jc w:val="both"/>
              <w:rPr>
                <w:color w:val="auto"/>
                <w:sz w:val="22"/>
                <w:szCs w:val="22"/>
              </w:rPr>
            </w:pPr>
            <w:r w:rsidRPr="00F3533C">
              <w:rPr>
                <w:color w:val="auto"/>
                <w:sz w:val="22"/>
                <w:szCs w:val="22"/>
              </w:rPr>
              <w:t>Зна</w:t>
            </w:r>
            <w:r w:rsidR="00ED7E04" w:rsidRPr="00F3533C">
              <w:rPr>
                <w:color w:val="auto"/>
                <w:sz w:val="22"/>
                <w:szCs w:val="22"/>
              </w:rPr>
              <w:t>ть</w:t>
            </w:r>
            <w:r w:rsidRPr="00F3533C">
              <w:rPr>
                <w:color w:val="auto"/>
                <w:sz w:val="22"/>
                <w:szCs w:val="22"/>
              </w:rPr>
              <w:t xml:space="preserve">: </w:t>
            </w:r>
            <w:r w:rsidR="00ED7E04" w:rsidRPr="00F3533C">
              <w:rPr>
                <w:color w:val="auto"/>
                <w:sz w:val="22"/>
                <w:szCs w:val="22"/>
              </w:rPr>
              <w:t>принципы организации сбора нормативно-правовой и аналитической информации для управленческой деятельности в сфере таможенного дела;</w:t>
            </w:r>
          </w:p>
          <w:p w:rsidR="00ED7E04" w:rsidRPr="00F3533C" w:rsidRDefault="005E489F" w:rsidP="00ED7E04">
            <w:pPr>
              <w:pStyle w:val="a3"/>
              <w:spacing w:after="0" w:line="100" w:lineRule="atLeast"/>
              <w:jc w:val="both"/>
              <w:rPr>
                <w:color w:val="auto"/>
                <w:sz w:val="22"/>
                <w:szCs w:val="22"/>
              </w:rPr>
            </w:pPr>
            <w:r w:rsidRPr="00F3533C">
              <w:rPr>
                <w:color w:val="auto"/>
                <w:sz w:val="22"/>
                <w:szCs w:val="22"/>
              </w:rPr>
              <w:t>Уме</w:t>
            </w:r>
            <w:r w:rsidR="00ED7E04" w:rsidRPr="00F3533C">
              <w:rPr>
                <w:color w:val="auto"/>
                <w:sz w:val="22"/>
                <w:szCs w:val="22"/>
              </w:rPr>
              <w:t>ть</w:t>
            </w:r>
            <w:r w:rsidRPr="00F3533C">
              <w:rPr>
                <w:color w:val="auto"/>
                <w:sz w:val="22"/>
                <w:szCs w:val="22"/>
              </w:rPr>
              <w:t xml:space="preserve">: </w:t>
            </w:r>
            <w:r w:rsidR="00ED7E04" w:rsidRPr="00F3533C">
              <w:rPr>
                <w:color w:val="auto"/>
                <w:sz w:val="22"/>
                <w:szCs w:val="22"/>
                <w:lang w:eastAsia="en-US"/>
              </w:rPr>
              <w:t xml:space="preserve">отбирать необходимые источники </w:t>
            </w:r>
            <w:r w:rsidR="00ED7E04" w:rsidRPr="00F3533C">
              <w:rPr>
                <w:color w:val="auto"/>
                <w:sz w:val="22"/>
                <w:szCs w:val="22"/>
              </w:rPr>
              <w:t>нормативно-правовой и аналитической информации для управленческой деятельности в сфере таможенного дела;</w:t>
            </w:r>
          </w:p>
          <w:p w:rsidR="005E489F" w:rsidRPr="00F3533C" w:rsidRDefault="005E489F" w:rsidP="00ED7E04">
            <w:pPr>
              <w:pStyle w:val="a3"/>
              <w:spacing w:after="0" w:line="100" w:lineRule="atLeast"/>
              <w:jc w:val="both"/>
              <w:rPr>
                <w:rFonts w:asciiTheme="minorHAnsi" w:hAnsiTheme="minorHAnsi" w:cstheme="minorBidi"/>
                <w:color w:val="auto"/>
                <w:sz w:val="22"/>
                <w:szCs w:val="22"/>
                <w:lang w:eastAsia="en-US"/>
              </w:rPr>
            </w:pPr>
            <w:r w:rsidRPr="00F3533C">
              <w:rPr>
                <w:color w:val="auto"/>
                <w:sz w:val="22"/>
                <w:szCs w:val="22"/>
              </w:rPr>
              <w:t>Владение навыками</w:t>
            </w:r>
            <w:r w:rsidR="00ED7E04" w:rsidRPr="00F3533C">
              <w:rPr>
                <w:color w:val="auto"/>
                <w:sz w:val="22"/>
                <w:szCs w:val="22"/>
              </w:rPr>
              <w:t>:</w:t>
            </w:r>
            <w:r w:rsidRPr="00F3533C">
              <w:rPr>
                <w:color w:val="auto"/>
                <w:sz w:val="22"/>
                <w:szCs w:val="22"/>
              </w:rPr>
              <w:t xml:space="preserve"> анализа и интерпретации </w:t>
            </w:r>
            <w:r w:rsidR="00ED7E04" w:rsidRPr="00F3533C">
              <w:rPr>
                <w:color w:val="auto"/>
                <w:sz w:val="22"/>
                <w:szCs w:val="22"/>
              </w:rPr>
              <w:t xml:space="preserve">собранной информации и </w:t>
            </w:r>
            <w:r w:rsidR="002E5300" w:rsidRPr="00F3533C">
              <w:rPr>
                <w:color w:val="auto"/>
                <w:sz w:val="22"/>
                <w:szCs w:val="22"/>
              </w:rPr>
              <w:t>представления</w:t>
            </w:r>
            <w:r w:rsidR="00ED7E04" w:rsidRPr="00F3533C">
              <w:rPr>
                <w:color w:val="auto"/>
                <w:sz w:val="22"/>
                <w:szCs w:val="22"/>
              </w:rPr>
              <w:t xml:space="preserve"> ее в форме отчета</w:t>
            </w:r>
          </w:p>
        </w:tc>
      </w:tr>
    </w:tbl>
    <w:p w:rsidR="007A3470" w:rsidRPr="00C967AD" w:rsidRDefault="007A3470">
      <w:pPr>
        <w:pStyle w:val="a3"/>
        <w:spacing w:after="0" w:line="100" w:lineRule="atLeast"/>
        <w:jc w:val="center"/>
        <w:rPr>
          <w:b/>
          <w:color w:val="auto"/>
          <w:lang w:eastAsia="en-US"/>
        </w:rPr>
      </w:pPr>
    </w:p>
    <w:p w:rsidR="00260929" w:rsidRPr="00C967AD" w:rsidRDefault="00D11407">
      <w:pPr>
        <w:pStyle w:val="a3"/>
        <w:spacing w:after="0" w:line="100" w:lineRule="atLeast"/>
        <w:jc w:val="center"/>
        <w:rPr>
          <w:b/>
          <w:color w:val="auto"/>
          <w:lang w:eastAsia="en-US"/>
        </w:rPr>
      </w:pPr>
      <w:r w:rsidRPr="00C967AD">
        <w:rPr>
          <w:b/>
          <w:color w:val="auto"/>
          <w:lang w:eastAsia="en-US"/>
        </w:rPr>
        <w:t>5. Содержание практики</w:t>
      </w:r>
    </w:p>
    <w:p w:rsidR="00A53D3D" w:rsidRPr="00C967AD" w:rsidRDefault="00A53D3D" w:rsidP="00A53D3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967AD">
        <w:rPr>
          <w:rFonts w:ascii="Times New Roman" w:hAnsi="Times New Roman"/>
          <w:sz w:val="24"/>
          <w:szCs w:val="24"/>
        </w:rPr>
        <w:t>Процесс прохождения практики состоит из этапов:</w:t>
      </w:r>
    </w:p>
    <w:p w:rsidR="00A53D3D" w:rsidRPr="00C967AD" w:rsidRDefault="00A53D3D" w:rsidP="00A53D3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967AD">
        <w:rPr>
          <w:rFonts w:ascii="Times New Roman" w:eastAsia="SymbolMT" w:hAnsi="Times New Roman"/>
          <w:sz w:val="24"/>
          <w:szCs w:val="24"/>
        </w:rPr>
        <w:t xml:space="preserve">- </w:t>
      </w:r>
      <w:r w:rsidRPr="00C967AD">
        <w:rPr>
          <w:rFonts w:ascii="Times New Roman" w:hAnsi="Times New Roman"/>
          <w:sz w:val="24"/>
          <w:szCs w:val="24"/>
        </w:rPr>
        <w:t>подготовительный;</w:t>
      </w:r>
    </w:p>
    <w:p w:rsidR="00A53D3D" w:rsidRPr="00C967AD" w:rsidRDefault="00A53D3D" w:rsidP="00A53D3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967AD">
        <w:rPr>
          <w:rFonts w:ascii="Times New Roman" w:eastAsia="SymbolMT" w:hAnsi="Times New Roman"/>
          <w:sz w:val="24"/>
          <w:szCs w:val="24"/>
        </w:rPr>
        <w:t xml:space="preserve">- </w:t>
      </w:r>
      <w:r w:rsidRPr="00C967AD">
        <w:rPr>
          <w:rFonts w:ascii="Times New Roman" w:hAnsi="Times New Roman"/>
          <w:sz w:val="24"/>
          <w:szCs w:val="24"/>
        </w:rPr>
        <w:t>основной;</w:t>
      </w:r>
    </w:p>
    <w:p w:rsidR="00A53D3D" w:rsidRPr="00C967AD" w:rsidRDefault="00A53D3D" w:rsidP="00C103F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967AD">
        <w:rPr>
          <w:rFonts w:ascii="Times New Roman" w:eastAsia="SymbolMT" w:hAnsi="Times New Roman"/>
          <w:sz w:val="24"/>
          <w:szCs w:val="24"/>
        </w:rPr>
        <w:t xml:space="preserve">- </w:t>
      </w:r>
      <w:r w:rsidRPr="00C967AD">
        <w:rPr>
          <w:rFonts w:ascii="Times New Roman" w:hAnsi="Times New Roman"/>
          <w:sz w:val="24"/>
          <w:szCs w:val="24"/>
        </w:rPr>
        <w:t>заключительный.</w:t>
      </w:r>
    </w:p>
    <w:p w:rsidR="00260929" w:rsidRPr="00C967AD" w:rsidRDefault="0040564A">
      <w:pPr>
        <w:pStyle w:val="a3"/>
        <w:spacing w:after="0" w:line="100" w:lineRule="atLeast"/>
        <w:jc w:val="center"/>
        <w:rPr>
          <w:color w:val="auto"/>
        </w:rPr>
      </w:pPr>
      <w:r w:rsidRPr="00C967AD">
        <w:rPr>
          <w:color w:val="auto"/>
          <w:lang w:eastAsia="en-US"/>
        </w:rPr>
        <w:t xml:space="preserve">В таблице </w:t>
      </w:r>
      <w:r w:rsidR="00A53D3D" w:rsidRPr="00C967AD">
        <w:rPr>
          <w:color w:val="auto"/>
          <w:lang w:eastAsia="en-US"/>
        </w:rPr>
        <w:t>2</w:t>
      </w:r>
      <w:r w:rsidR="00D11407" w:rsidRPr="00C967AD">
        <w:rPr>
          <w:color w:val="auto"/>
          <w:lang w:eastAsia="en-US"/>
        </w:rPr>
        <w:t xml:space="preserve"> представлена Технологическая карта практики, состоящая из трех этапов. </w:t>
      </w:r>
    </w:p>
    <w:p w:rsidR="0095525E" w:rsidRPr="00C967AD" w:rsidRDefault="00D11407" w:rsidP="0095525E">
      <w:pPr>
        <w:pStyle w:val="a3"/>
        <w:spacing w:after="0" w:line="100" w:lineRule="atLeast"/>
        <w:jc w:val="right"/>
        <w:rPr>
          <w:b/>
          <w:color w:val="auto"/>
        </w:rPr>
      </w:pPr>
      <w:r w:rsidRPr="00C967AD">
        <w:rPr>
          <w:b/>
          <w:color w:val="auto"/>
          <w:lang w:eastAsia="en-US"/>
        </w:rPr>
        <w:t>Технологическая карта практики</w:t>
      </w:r>
      <w:r w:rsidR="0095525E" w:rsidRPr="00C967AD">
        <w:rPr>
          <w:b/>
          <w:i/>
          <w:color w:val="auto"/>
          <w:lang w:eastAsia="en-US"/>
        </w:rPr>
        <w:t>Таблица  2</w:t>
      </w: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1"/>
        <w:gridCol w:w="2097"/>
        <w:gridCol w:w="6169"/>
        <w:gridCol w:w="1623"/>
      </w:tblGrid>
      <w:tr w:rsidR="00260929" w:rsidRPr="00C967AD" w:rsidTr="0095525E">
        <w:trPr>
          <w:cantSplit/>
        </w:trPr>
        <w:tc>
          <w:tcPr>
            <w:tcW w:w="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0929" w:rsidRPr="00C967AD" w:rsidRDefault="00D11407">
            <w:pPr>
              <w:pStyle w:val="a3"/>
              <w:spacing w:after="0" w:line="100" w:lineRule="atLeast"/>
              <w:jc w:val="center"/>
              <w:rPr>
                <w:color w:val="auto"/>
              </w:rPr>
            </w:pPr>
            <w:proofErr w:type="gramStart"/>
            <w:r w:rsidRPr="00C967AD">
              <w:rPr>
                <w:rFonts w:eastAsia="HiddenHorzOCR"/>
                <w:b/>
                <w:color w:val="auto"/>
                <w:sz w:val="22"/>
                <w:szCs w:val="22"/>
              </w:rPr>
              <w:t>п</w:t>
            </w:r>
            <w:proofErr w:type="gramEnd"/>
            <w:r w:rsidRPr="00C967AD">
              <w:rPr>
                <w:rFonts w:eastAsia="HiddenHorzOCR"/>
                <w:b/>
                <w:color w:val="auto"/>
                <w:sz w:val="22"/>
                <w:szCs w:val="22"/>
              </w:rPr>
              <w:t>/п</w:t>
            </w:r>
          </w:p>
        </w:tc>
        <w:tc>
          <w:tcPr>
            <w:tcW w:w="2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0929" w:rsidRPr="00C967AD" w:rsidRDefault="00D11407">
            <w:pPr>
              <w:pStyle w:val="a3"/>
              <w:spacing w:after="0" w:line="100" w:lineRule="atLeast"/>
              <w:jc w:val="center"/>
              <w:rPr>
                <w:color w:val="auto"/>
              </w:rPr>
            </w:pPr>
            <w:r w:rsidRPr="00C967AD">
              <w:rPr>
                <w:rFonts w:eastAsia="HiddenHorzOCR"/>
                <w:b/>
                <w:color w:val="auto"/>
              </w:rPr>
              <w:t>Этап</w:t>
            </w:r>
          </w:p>
        </w:tc>
        <w:tc>
          <w:tcPr>
            <w:tcW w:w="6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0929" w:rsidRPr="00C967AD" w:rsidRDefault="00D11407">
            <w:pPr>
              <w:pStyle w:val="a3"/>
              <w:spacing w:after="0" w:line="100" w:lineRule="atLeast"/>
              <w:jc w:val="center"/>
              <w:rPr>
                <w:color w:val="auto"/>
              </w:rPr>
            </w:pPr>
            <w:r w:rsidRPr="00C967AD">
              <w:rPr>
                <w:rFonts w:eastAsia="HiddenHorzOCR"/>
                <w:b/>
                <w:color w:val="auto"/>
              </w:rPr>
              <w:t>Содержание этапа</w:t>
            </w:r>
          </w:p>
        </w:tc>
        <w:tc>
          <w:tcPr>
            <w:tcW w:w="1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0929" w:rsidRPr="00C967AD" w:rsidRDefault="00D11407">
            <w:pPr>
              <w:pStyle w:val="a3"/>
              <w:spacing w:after="0" w:line="100" w:lineRule="atLeast"/>
              <w:jc w:val="center"/>
              <w:rPr>
                <w:color w:val="auto"/>
              </w:rPr>
            </w:pPr>
            <w:r w:rsidRPr="00C967AD">
              <w:rPr>
                <w:rFonts w:eastAsia="HiddenHorzOCR"/>
                <w:b/>
                <w:color w:val="auto"/>
                <w:sz w:val="22"/>
                <w:szCs w:val="22"/>
              </w:rPr>
              <w:t>Трудоемкость</w:t>
            </w:r>
            <w:r w:rsidRPr="00C967AD">
              <w:rPr>
                <w:rFonts w:eastAsia="HiddenHorzOCR"/>
                <w:b/>
                <w:color w:val="auto"/>
                <w:sz w:val="22"/>
                <w:szCs w:val="22"/>
              </w:rPr>
              <w:br/>
            </w:r>
          </w:p>
        </w:tc>
      </w:tr>
      <w:tr w:rsidR="00260929" w:rsidRPr="00C967AD" w:rsidTr="0095525E">
        <w:trPr>
          <w:cantSplit/>
        </w:trPr>
        <w:tc>
          <w:tcPr>
            <w:tcW w:w="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929" w:rsidRPr="00C967AD" w:rsidRDefault="00D11407" w:rsidP="00313D98">
            <w:pPr>
              <w:pStyle w:val="a3"/>
              <w:spacing w:after="0" w:line="240" w:lineRule="auto"/>
              <w:jc w:val="both"/>
              <w:rPr>
                <w:color w:val="auto"/>
              </w:rPr>
            </w:pPr>
            <w:r w:rsidRPr="00C967AD">
              <w:rPr>
                <w:rFonts w:eastAsia="HiddenHorzOCR"/>
                <w:color w:val="auto"/>
              </w:rPr>
              <w:t>1</w:t>
            </w:r>
          </w:p>
        </w:tc>
        <w:tc>
          <w:tcPr>
            <w:tcW w:w="2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929" w:rsidRPr="00C967AD" w:rsidRDefault="00D11407" w:rsidP="00313D98">
            <w:pPr>
              <w:pStyle w:val="a3"/>
              <w:spacing w:after="0" w:line="240" w:lineRule="auto"/>
              <w:jc w:val="both"/>
              <w:rPr>
                <w:color w:val="auto"/>
              </w:rPr>
            </w:pPr>
            <w:r w:rsidRPr="00C967AD">
              <w:rPr>
                <w:rFonts w:eastAsia="HiddenHorzOCR"/>
                <w:color w:val="auto"/>
              </w:rPr>
              <w:t xml:space="preserve">Организационный </w:t>
            </w:r>
          </w:p>
        </w:tc>
        <w:tc>
          <w:tcPr>
            <w:tcW w:w="6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929" w:rsidRPr="00C967AD" w:rsidRDefault="00A53D3D" w:rsidP="00313D98">
            <w:pPr>
              <w:pStyle w:val="a3"/>
              <w:spacing w:after="0" w:line="240" w:lineRule="auto"/>
              <w:jc w:val="both"/>
              <w:rPr>
                <w:color w:val="auto"/>
              </w:rPr>
            </w:pPr>
            <w:r w:rsidRPr="00C967AD">
              <w:rPr>
                <w:rFonts w:eastAsia="HiddenHorzOCR"/>
                <w:color w:val="auto"/>
              </w:rPr>
              <w:t>- П</w:t>
            </w:r>
            <w:r w:rsidR="00D11407" w:rsidRPr="00C967AD">
              <w:rPr>
                <w:rFonts w:eastAsia="HiddenHorzOCR"/>
                <w:color w:val="auto"/>
              </w:rPr>
              <w:t>роведение организационного собрания</w:t>
            </w:r>
          </w:p>
          <w:p w:rsidR="00260929" w:rsidRPr="00C967AD" w:rsidRDefault="00A53D3D" w:rsidP="00313D98">
            <w:pPr>
              <w:pStyle w:val="a3"/>
              <w:spacing w:after="0" w:line="240" w:lineRule="auto"/>
              <w:jc w:val="both"/>
              <w:rPr>
                <w:color w:val="auto"/>
              </w:rPr>
            </w:pPr>
            <w:r w:rsidRPr="00C967AD">
              <w:rPr>
                <w:rFonts w:eastAsia="HiddenHorzOCR"/>
                <w:color w:val="auto"/>
              </w:rPr>
              <w:t>- П</w:t>
            </w:r>
            <w:r w:rsidR="00D11407" w:rsidRPr="00C967AD">
              <w:rPr>
                <w:rFonts w:eastAsia="HiddenHorzOCR"/>
                <w:color w:val="auto"/>
              </w:rPr>
              <w:t>олучение индивидуального задания</w:t>
            </w:r>
          </w:p>
          <w:p w:rsidR="00260929" w:rsidRPr="00C967AD" w:rsidRDefault="00313D98" w:rsidP="00313D98">
            <w:pPr>
              <w:pStyle w:val="a3"/>
              <w:spacing w:after="0" w:line="240" w:lineRule="auto"/>
              <w:jc w:val="both"/>
              <w:rPr>
                <w:color w:val="auto"/>
              </w:rPr>
            </w:pPr>
            <w:r w:rsidRPr="00C967AD">
              <w:rPr>
                <w:rFonts w:eastAsia="HiddenHorzOCR"/>
                <w:color w:val="auto"/>
              </w:rPr>
              <w:t>-</w:t>
            </w:r>
            <w:r w:rsidR="00A53D3D" w:rsidRPr="00C967AD">
              <w:rPr>
                <w:rFonts w:eastAsia="HiddenHorzOCR"/>
                <w:color w:val="auto"/>
              </w:rPr>
              <w:t>П</w:t>
            </w:r>
            <w:r w:rsidR="00D11407" w:rsidRPr="00C967AD">
              <w:rPr>
                <w:rFonts w:eastAsia="HiddenHorzOCR"/>
                <w:color w:val="auto"/>
              </w:rPr>
              <w:t xml:space="preserve">роведение инструктажа руководителем практики </w:t>
            </w:r>
          </w:p>
        </w:tc>
        <w:tc>
          <w:tcPr>
            <w:tcW w:w="1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929" w:rsidRPr="00C967AD" w:rsidRDefault="00260929" w:rsidP="00313D98">
            <w:pPr>
              <w:pStyle w:val="a3"/>
              <w:spacing w:after="0" w:line="240" w:lineRule="auto"/>
              <w:jc w:val="center"/>
              <w:rPr>
                <w:color w:val="auto"/>
              </w:rPr>
            </w:pPr>
          </w:p>
          <w:p w:rsidR="00260929" w:rsidRPr="00C967AD" w:rsidRDefault="00D11407" w:rsidP="00313D98">
            <w:pPr>
              <w:pStyle w:val="a3"/>
              <w:spacing w:after="0" w:line="240" w:lineRule="auto"/>
              <w:jc w:val="center"/>
              <w:rPr>
                <w:color w:val="auto"/>
              </w:rPr>
            </w:pPr>
            <w:r w:rsidRPr="00C967AD">
              <w:rPr>
                <w:rFonts w:eastAsia="HiddenHorzOCR"/>
                <w:color w:val="auto"/>
              </w:rPr>
              <w:t>2</w:t>
            </w:r>
            <w:r w:rsidR="00A126B1" w:rsidRPr="00C967AD">
              <w:rPr>
                <w:rFonts w:eastAsia="HiddenHorzOCR"/>
                <w:color w:val="auto"/>
              </w:rPr>
              <w:t xml:space="preserve"> (4)</w:t>
            </w:r>
          </w:p>
        </w:tc>
      </w:tr>
      <w:tr w:rsidR="00260929" w:rsidRPr="00C967AD" w:rsidTr="0095525E">
        <w:trPr>
          <w:cantSplit/>
        </w:trPr>
        <w:tc>
          <w:tcPr>
            <w:tcW w:w="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929" w:rsidRPr="00C967AD" w:rsidRDefault="00D11407" w:rsidP="00313D98">
            <w:pPr>
              <w:pStyle w:val="a3"/>
              <w:spacing w:after="0" w:line="240" w:lineRule="auto"/>
              <w:jc w:val="both"/>
              <w:rPr>
                <w:color w:val="auto"/>
              </w:rPr>
            </w:pPr>
            <w:r w:rsidRPr="00C967AD">
              <w:rPr>
                <w:rFonts w:eastAsia="HiddenHorzOCR"/>
                <w:color w:val="auto"/>
              </w:rPr>
              <w:t>2</w:t>
            </w:r>
          </w:p>
        </w:tc>
        <w:tc>
          <w:tcPr>
            <w:tcW w:w="2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929" w:rsidRPr="00C967AD" w:rsidRDefault="00D11407" w:rsidP="00313D98">
            <w:pPr>
              <w:pStyle w:val="a3"/>
              <w:spacing w:after="0" w:line="240" w:lineRule="auto"/>
              <w:jc w:val="both"/>
              <w:rPr>
                <w:rFonts w:eastAsia="HiddenHorzOCR"/>
                <w:color w:val="auto"/>
              </w:rPr>
            </w:pPr>
            <w:r w:rsidRPr="00C967AD">
              <w:rPr>
                <w:rFonts w:eastAsia="HiddenHorzOCR"/>
                <w:color w:val="auto"/>
              </w:rPr>
              <w:t>Основной</w:t>
            </w:r>
          </w:p>
          <w:p w:rsidR="00A53D3D" w:rsidRPr="00C967AD" w:rsidRDefault="00A53D3D" w:rsidP="00313D98">
            <w:pPr>
              <w:pStyle w:val="a3"/>
              <w:spacing w:after="0" w:line="240" w:lineRule="auto"/>
              <w:jc w:val="both"/>
              <w:rPr>
                <w:color w:val="auto"/>
              </w:rPr>
            </w:pPr>
          </w:p>
        </w:tc>
        <w:tc>
          <w:tcPr>
            <w:tcW w:w="6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929" w:rsidRPr="00C967AD" w:rsidRDefault="00A53D3D" w:rsidP="00313D98">
            <w:pPr>
              <w:pStyle w:val="a3"/>
              <w:spacing w:after="0" w:line="240" w:lineRule="auto"/>
              <w:jc w:val="both"/>
              <w:rPr>
                <w:color w:val="auto"/>
              </w:rPr>
            </w:pPr>
            <w:r w:rsidRPr="00C967AD">
              <w:rPr>
                <w:rFonts w:eastAsia="HiddenHorzOCR"/>
                <w:color w:val="auto"/>
              </w:rPr>
              <w:t>-И</w:t>
            </w:r>
            <w:r w:rsidR="00D11407" w:rsidRPr="00C967AD">
              <w:rPr>
                <w:rFonts w:eastAsia="HiddenHorzOCR"/>
                <w:color w:val="auto"/>
              </w:rPr>
              <w:t>зучение литературы</w:t>
            </w:r>
          </w:p>
          <w:p w:rsidR="00260929" w:rsidRPr="00C967AD" w:rsidRDefault="00A53D3D" w:rsidP="00313D98">
            <w:pPr>
              <w:pStyle w:val="a3"/>
              <w:spacing w:after="0" w:line="240" w:lineRule="auto"/>
              <w:jc w:val="both"/>
              <w:rPr>
                <w:color w:val="auto"/>
              </w:rPr>
            </w:pPr>
            <w:r w:rsidRPr="00C967AD">
              <w:rPr>
                <w:rFonts w:eastAsia="HiddenHorzOCR"/>
                <w:color w:val="auto"/>
              </w:rPr>
              <w:t>- С</w:t>
            </w:r>
            <w:r w:rsidR="00D11407" w:rsidRPr="00C967AD">
              <w:rPr>
                <w:rFonts w:eastAsia="HiddenHorzOCR"/>
                <w:color w:val="auto"/>
              </w:rPr>
              <w:t>бор и анализ необходимой документации</w:t>
            </w:r>
            <w:r w:rsidR="00DF4065">
              <w:rPr>
                <w:rFonts w:eastAsia="HiddenHorzOCR"/>
                <w:color w:val="auto"/>
              </w:rPr>
              <w:t>, анализ лите</w:t>
            </w:r>
            <w:r w:rsidR="00017304" w:rsidRPr="00C967AD">
              <w:rPr>
                <w:rFonts w:eastAsia="HiddenHorzOCR"/>
                <w:color w:val="auto"/>
              </w:rPr>
              <w:t>ратуры</w:t>
            </w:r>
          </w:p>
          <w:p w:rsidR="00260929" w:rsidRPr="00C967AD" w:rsidRDefault="00D11407" w:rsidP="00313D98">
            <w:pPr>
              <w:pStyle w:val="a3"/>
              <w:spacing w:after="0" w:line="240" w:lineRule="auto"/>
              <w:jc w:val="both"/>
              <w:rPr>
                <w:b/>
                <w:color w:val="auto"/>
              </w:rPr>
            </w:pPr>
            <w:r w:rsidRPr="00C967AD">
              <w:rPr>
                <w:rFonts w:eastAsia="HiddenHorzOCR"/>
                <w:b/>
                <w:color w:val="auto"/>
              </w:rPr>
              <w:t>Темы для изучения:</w:t>
            </w:r>
          </w:p>
          <w:p w:rsidR="00260929" w:rsidRPr="00C967AD" w:rsidRDefault="00D11407" w:rsidP="00313D98">
            <w:pPr>
              <w:pStyle w:val="a3"/>
              <w:spacing w:after="0" w:line="240" w:lineRule="auto"/>
              <w:jc w:val="both"/>
              <w:rPr>
                <w:b/>
                <w:i/>
                <w:color w:val="auto"/>
              </w:rPr>
            </w:pPr>
            <w:r w:rsidRPr="00C967AD">
              <w:rPr>
                <w:rFonts w:eastAsia="HiddenHorzOCR"/>
                <w:b/>
                <w:bCs/>
                <w:i/>
                <w:iCs/>
                <w:color w:val="auto"/>
              </w:rPr>
              <w:t xml:space="preserve">1 </w:t>
            </w:r>
            <w:r w:rsidR="004E6201" w:rsidRPr="00C967AD">
              <w:rPr>
                <w:rFonts w:eastAsia="HiddenHorzOCR"/>
                <w:b/>
                <w:bCs/>
                <w:i/>
                <w:iCs/>
                <w:color w:val="auto"/>
              </w:rPr>
              <w:t>раздел</w:t>
            </w:r>
            <w:r w:rsidRPr="00C967AD">
              <w:rPr>
                <w:rFonts w:eastAsia="HiddenHorzOCR"/>
                <w:b/>
                <w:bCs/>
                <w:i/>
                <w:iCs/>
                <w:color w:val="auto"/>
              </w:rPr>
              <w:t xml:space="preserve">: </w:t>
            </w:r>
          </w:p>
          <w:p w:rsidR="00260929" w:rsidRPr="00C967AD" w:rsidRDefault="00017304" w:rsidP="00313D98">
            <w:pPr>
              <w:pStyle w:val="a3"/>
              <w:spacing w:after="0" w:line="240" w:lineRule="auto"/>
              <w:jc w:val="both"/>
              <w:rPr>
                <w:color w:val="auto"/>
              </w:rPr>
            </w:pPr>
            <w:r w:rsidRPr="00C967AD">
              <w:rPr>
                <w:rFonts w:eastAsia="HiddenHorzOCR"/>
                <w:bCs/>
                <w:iCs/>
                <w:color w:val="auto"/>
              </w:rPr>
              <w:t>Обобщение литературы и информации для характеристики</w:t>
            </w:r>
            <w:r w:rsidR="00C103FE" w:rsidRPr="00C967AD">
              <w:rPr>
                <w:rFonts w:eastAsia="HiddenHorzOCR"/>
                <w:bCs/>
                <w:iCs/>
                <w:color w:val="auto"/>
              </w:rPr>
              <w:t>объекта исследования</w:t>
            </w:r>
          </w:p>
          <w:p w:rsidR="00260929" w:rsidRPr="00C967AD" w:rsidRDefault="004E6201" w:rsidP="00313D98">
            <w:pPr>
              <w:pStyle w:val="afb"/>
              <w:spacing w:line="240" w:lineRule="auto"/>
              <w:ind w:left="0" w:firstLine="0"/>
              <w:jc w:val="both"/>
              <w:rPr>
                <w:b/>
                <w:color w:val="auto"/>
              </w:rPr>
            </w:pPr>
            <w:r w:rsidRPr="00C967AD">
              <w:rPr>
                <w:b/>
                <w:bCs/>
                <w:i/>
                <w:iCs/>
                <w:color w:val="auto"/>
              </w:rPr>
              <w:t>2 раздел</w:t>
            </w:r>
            <w:r w:rsidR="00D11407" w:rsidRPr="00C967AD">
              <w:rPr>
                <w:b/>
                <w:color w:val="auto"/>
              </w:rPr>
              <w:t>:</w:t>
            </w:r>
          </w:p>
          <w:p w:rsidR="00260929" w:rsidRPr="00C967AD" w:rsidRDefault="00D11407" w:rsidP="00313D98">
            <w:pPr>
              <w:pStyle w:val="a3"/>
              <w:spacing w:after="0" w:line="240" w:lineRule="auto"/>
              <w:jc w:val="both"/>
              <w:rPr>
                <w:color w:val="auto"/>
              </w:rPr>
            </w:pPr>
            <w:r w:rsidRPr="00C967AD">
              <w:rPr>
                <w:bCs/>
                <w:color w:val="auto"/>
              </w:rPr>
              <w:t xml:space="preserve">Общий анализ </w:t>
            </w:r>
            <w:r w:rsidR="00C103FE" w:rsidRPr="00C967AD">
              <w:rPr>
                <w:bCs/>
                <w:color w:val="auto"/>
              </w:rPr>
              <w:t xml:space="preserve">тенденций развития объекта исследования на основе </w:t>
            </w:r>
            <w:r w:rsidR="00017304" w:rsidRPr="00C967AD">
              <w:rPr>
                <w:bCs/>
                <w:color w:val="auto"/>
              </w:rPr>
              <w:t>собранной информации и средств дескриптивной статистики.</w:t>
            </w:r>
          </w:p>
          <w:p w:rsidR="00260929" w:rsidRPr="00C967AD" w:rsidRDefault="00D11407" w:rsidP="00313D98">
            <w:pPr>
              <w:pStyle w:val="afb"/>
              <w:spacing w:line="240" w:lineRule="auto"/>
              <w:ind w:left="0" w:firstLine="0"/>
              <w:jc w:val="both"/>
              <w:rPr>
                <w:b/>
                <w:color w:val="auto"/>
              </w:rPr>
            </w:pPr>
            <w:r w:rsidRPr="00C967AD">
              <w:rPr>
                <w:b/>
                <w:bCs/>
                <w:i/>
                <w:iCs/>
                <w:color w:val="auto"/>
              </w:rPr>
              <w:t xml:space="preserve">3 </w:t>
            </w:r>
            <w:r w:rsidR="004E6201" w:rsidRPr="00C967AD">
              <w:rPr>
                <w:b/>
                <w:bCs/>
                <w:i/>
                <w:iCs/>
                <w:color w:val="auto"/>
              </w:rPr>
              <w:t>раздел</w:t>
            </w:r>
            <w:r w:rsidRPr="00C967AD">
              <w:rPr>
                <w:b/>
                <w:color w:val="auto"/>
              </w:rPr>
              <w:t xml:space="preserve">: </w:t>
            </w:r>
          </w:p>
          <w:p w:rsidR="00260929" w:rsidRPr="00C967AD" w:rsidRDefault="00C103FE" w:rsidP="00313D98">
            <w:pPr>
              <w:pStyle w:val="afb"/>
              <w:spacing w:line="240" w:lineRule="auto"/>
              <w:ind w:left="0" w:firstLine="0"/>
              <w:jc w:val="both"/>
              <w:rPr>
                <w:color w:val="auto"/>
              </w:rPr>
            </w:pPr>
            <w:r w:rsidRPr="00C967AD">
              <w:rPr>
                <w:color w:val="auto"/>
              </w:rPr>
              <w:t>Выводы по полученным результатам в рамках исследования объекта</w:t>
            </w:r>
          </w:p>
        </w:tc>
        <w:tc>
          <w:tcPr>
            <w:tcW w:w="1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929" w:rsidRPr="00C967AD" w:rsidRDefault="00260929" w:rsidP="00313D98">
            <w:pPr>
              <w:pStyle w:val="a3"/>
              <w:spacing w:after="0" w:line="240" w:lineRule="auto"/>
              <w:jc w:val="both"/>
              <w:rPr>
                <w:color w:val="auto"/>
              </w:rPr>
            </w:pPr>
          </w:p>
          <w:p w:rsidR="00260929" w:rsidRPr="00C967AD" w:rsidRDefault="00260929" w:rsidP="00313D98">
            <w:pPr>
              <w:pStyle w:val="a3"/>
              <w:spacing w:after="0" w:line="240" w:lineRule="auto"/>
              <w:jc w:val="both"/>
              <w:rPr>
                <w:color w:val="auto"/>
              </w:rPr>
            </w:pPr>
          </w:p>
          <w:p w:rsidR="00260929" w:rsidRPr="00C967AD" w:rsidRDefault="00260929" w:rsidP="00313D98">
            <w:pPr>
              <w:pStyle w:val="a3"/>
              <w:spacing w:after="0" w:line="240" w:lineRule="auto"/>
              <w:jc w:val="both"/>
              <w:rPr>
                <w:color w:val="auto"/>
              </w:rPr>
            </w:pPr>
          </w:p>
          <w:p w:rsidR="00260929" w:rsidRPr="00C967AD" w:rsidRDefault="00D11407" w:rsidP="00313D98">
            <w:pPr>
              <w:pStyle w:val="a3"/>
              <w:spacing w:after="0" w:line="240" w:lineRule="auto"/>
              <w:jc w:val="center"/>
              <w:rPr>
                <w:color w:val="auto"/>
              </w:rPr>
            </w:pPr>
            <w:r w:rsidRPr="00C967AD">
              <w:rPr>
                <w:color w:val="auto"/>
              </w:rPr>
              <w:t>90</w:t>
            </w:r>
            <w:r w:rsidR="00A126B1" w:rsidRPr="00C967AD">
              <w:rPr>
                <w:color w:val="auto"/>
              </w:rPr>
              <w:t xml:space="preserve"> (180)</w:t>
            </w:r>
          </w:p>
          <w:p w:rsidR="00260929" w:rsidRPr="00C967AD" w:rsidRDefault="00260929" w:rsidP="00313D98">
            <w:pPr>
              <w:pStyle w:val="a3"/>
              <w:spacing w:after="0" w:line="240" w:lineRule="auto"/>
              <w:jc w:val="center"/>
              <w:rPr>
                <w:color w:val="auto"/>
              </w:rPr>
            </w:pPr>
          </w:p>
          <w:p w:rsidR="00260929" w:rsidRPr="00C967AD" w:rsidRDefault="00260929" w:rsidP="00313D98">
            <w:pPr>
              <w:pStyle w:val="a3"/>
              <w:spacing w:after="0" w:line="240" w:lineRule="auto"/>
              <w:jc w:val="center"/>
              <w:rPr>
                <w:color w:val="auto"/>
              </w:rPr>
            </w:pPr>
          </w:p>
          <w:p w:rsidR="00260929" w:rsidRPr="00C967AD" w:rsidRDefault="00260929" w:rsidP="00313D98">
            <w:pPr>
              <w:pStyle w:val="a3"/>
              <w:spacing w:after="0" w:line="240" w:lineRule="auto"/>
              <w:jc w:val="center"/>
              <w:rPr>
                <w:color w:val="auto"/>
              </w:rPr>
            </w:pPr>
          </w:p>
          <w:p w:rsidR="00260929" w:rsidRPr="00C967AD" w:rsidRDefault="00260929" w:rsidP="00313D98">
            <w:pPr>
              <w:pStyle w:val="a3"/>
              <w:spacing w:after="0" w:line="240" w:lineRule="auto"/>
              <w:jc w:val="center"/>
              <w:rPr>
                <w:color w:val="auto"/>
              </w:rPr>
            </w:pPr>
          </w:p>
          <w:p w:rsidR="00260929" w:rsidRPr="00C967AD" w:rsidRDefault="00260929" w:rsidP="00313D98">
            <w:pPr>
              <w:pStyle w:val="a3"/>
              <w:spacing w:after="0" w:line="240" w:lineRule="auto"/>
              <w:jc w:val="center"/>
              <w:rPr>
                <w:color w:val="auto"/>
              </w:rPr>
            </w:pPr>
          </w:p>
          <w:p w:rsidR="00260929" w:rsidRPr="00C967AD" w:rsidRDefault="00260929" w:rsidP="00313D98">
            <w:pPr>
              <w:pStyle w:val="a3"/>
              <w:spacing w:after="0" w:line="240" w:lineRule="auto"/>
              <w:jc w:val="center"/>
              <w:rPr>
                <w:color w:val="auto"/>
              </w:rPr>
            </w:pPr>
          </w:p>
          <w:p w:rsidR="00260929" w:rsidRPr="00C967AD" w:rsidRDefault="00260929" w:rsidP="00313D98">
            <w:pPr>
              <w:pStyle w:val="a3"/>
              <w:spacing w:after="0" w:line="240" w:lineRule="auto"/>
              <w:jc w:val="center"/>
              <w:rPr>
                <w:color w:val="auto"/>
              </w:rPr>
            </w:pPr>
          </w:p>
        </w:tc>
      </w:tr>
      <w:tr w:rsidR="00260929" w:rsidRPr="00C967AD" w:rsidTr="0095525E">
        <w:trPr>
          <w:cantSplit/>
        </w:trPr>
        <w:tc>
          <w:tcPr>
            <w:tcW w:w="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929" w:rsidRPr="00C967AD" w:rsidRDefault="00D11407" w:rsidP="00313D98">
            <w:pPr>
              <w:pStyle w:val="a3"/>
              <w:spacing w:after="0" w:line="240" w:lineRule="auto"/>
              <w:jc w:val="both"/>
              <w:rPr>
                <w:color w:val="auto"/>
              </w:rPr>
            </w:pPr>
            <w:r w:rsidRPr="00C967AD">
              <w:rPr>
                <w:rFonts w:eastAsia="HiddenHorzOCR"/>
                <w:color w:val="auto"/>
              </w:rPr>
              <w:t>3</w:t>
            </w:r>
          </w:p>
        </w:tc>
        <w:tc>
          <w:tcPr>
            <w:tcW w:w="2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3D3D" w:rsidRPr="00C967AD" w:rsidRDefault="00A53D3D" w:rsidP="00313D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iddenHorzOCR" w:hAnsi="Times New Roman"/>
                <w:sz w:val="24"/>
                <w:szCs w:val="24"/>
              </w:rPr>
            </w:pPr>
            <w:r w:rsidRPr="00C967AD">
              <w:rPr>
                <w:rFonts w:ascii="Times New Roman" w:eastAsia="HiddenHorzOCR" w:hAnsi="Times New Roman"/>
                <w:sz w:val="24"/>
                <w:szCs w:val="24"/>
              </w:rPr>
              <w:t>Заключительный</w:t>
            </w:r>
          </w:p>
          <w:p w:rsidR="00260929" w:rsidRPr="00C967AD" w:rsidRDefault="00A53D3D" w:rsidP="00313D98">
            <w:pPr>
              <w:pStyle w:val="a3"/>
              <w:spacing w:after="0" w:line="240" w:lineRule="auto"/>
              <w:jc w:val="both"/>
              <w:rPr>
                <w:color w:val="auto"/>
              </w:rPr>
            </w:pPr>
            <w:r w:rsidRPr="00C967AD">
              <w:rPr>
                <w:rFonts w:eastAsia="HiddenHorzOCR"/>
                <w:i/>
                <w:color w:val="auto"/>
              </w:rPr>
              <w:t>(обработка и анализ полученной информации)</w:t>
            </w:r>
          </w:p>
        </w:tc>
        <w:tc>
          <w:tcPr>
            <w:tcW w:w="6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3D3D" w:rsidRPr="00C967AD" w:rsidRDefault="00A53D3D" w:rsidP="00313D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iddenHorzOCR" w:hAnsi="Times New Roman"/>
                <w:sz w:val="24"/>
                <w:szCs w:val="24"/>
              </w:rPr>
            </w:pPr>
            <w:r w:rsidRPr="00C967AD">
              <w:rPr>
                <w:rFonts w:ascii="Times New Roman" w:eastAsia="HiddenHorzOCR" w:hAnsi="Times New Roman"/>
                <w:sz w:val="24"/>
                <w:szCs w:val="24"/>
              </w:rPr>
              <w:t>- Формирование отчета</w:t>
            </w:r>
          </w:p>
          <w:p w:rsidR="00260929" w:rsidRPr="00C967AD" w:rsidRDefault="00A53D3D" w:rsidP="00313D98">
            <w:pPr>
              <w:pStyle w:val="a3"/>
              <w:spacing w:after="0" w:line="240" w:lineRule="auto"/>
              <w:jc w:val="both"/>
              <w:rPr>
                <w:color w:val="auto"/>
              </w:rPr>
            </w:pPr>
            <w:r w:rsidRPr="00C967AD">
              <w:rPr>
                <w:rFonts w:eastAsia="HiddenHorzOCR"/>
                <w:color w:val="auto"/>
              </w:rPr>
              <w:t>- Сдача зачета по практике</w:t>
            </w:r>
          </w:p>
        </w:tc>
        <w:tc>
          <w:tcPr>
            <w:tcW w:w="1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929" w:rsidRPr="00C967AD" w:rsidRDefault="00D11407" w:rsidP="00313D98">
            <w:pPr>
              <w:pStyle w:val="a3"/>
              <w:spacing w:after="0" w:line="240" w:lineRule="auto"/>
              <w:jc w:val="center"/>
              <w:rPr>
                <w:color w:val="auto"/>
              </w:rPr>
            </w:pPr>
            <w:r w:rsidRPr="00C967AD">
              <w:rPr>
                <w:rFonts w:eastAsia="HiddenHorzOCR"/>
                <w:color w:val="auto"/>
              </w:rPr>
              <w:t>16</w:t>
            </w:r>
            <w:r w:rsidR="00A126B1" w:rsidRPr="00C967AD">
              <w:rPr>
                <w:rFonts w:eastAsia="HiddenHorzOCR"/>
                <w:color w:val="auto"/>
              </w:rPr>
              <w:t xml:space="preserve"> (32)</w:t>
            </w:r>
          </w:p>
        </w:tc>
      </w:tr>
      <w:tr w:rsidR="00260929" w:rsidRPr="00C967AD" w:rsidTr="0095525E">
        <w:trPr>
          <w:cantSplit/>
        </w:trPr>
        <w:tc>
          <w:tcPr>
            <w:tcW w:w="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929" w:rsidRPr="00C967AD" w:rsidRDefault="00260929" w:rsidP="00313D98">
            <w:pPr>
              <w:pStyle w:val="a3"/>
              <w:spacing w:after="0" w:line="240" w:lineRule="auto"/>
              <w:jc w:val="both"/>
              <w:rPr>
                <w:color w:val="auto"/>
              </w:rPr>
            </w:pPr>
          </w:p>
        </w:tc>
        <w:tc>
          <w:tcPr>
            <w:tcW w:w="2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0929" w:rsidRPr="00C967AD" w:rsidRDefault="00D11407" w:rsidP="00313D98">
            <w:pPr>
              <w:pStyle w:val="a3"/>
              <w:spacing w:after="0" w:line="240" w:lineRule="auto"/>
              <w:jc w:val="center"/>
              <w:rPr>
                <w:color w:val="auto"/>
              </w:rPr>
            </w:pPr>
            <w:r w:rsidRPr="00C967AD">
              <w:rPr>
                <w:rFonts w:eastAsia="HiddenHorzOCR"/>
                <w:b/>
                <w:color w:val="auto"/>
              </w:rPr>
              <w:t>ИТОГО:</w:t>
            </w:r>
          </w:p>
          <w:p w:rsidR="00260929" w:rsidRPr="00C967AD" w:rsidRDefault="00260929" w:rsidP="00313D98">
            <w:pPr>
              <w:pStyle w:val="a3"/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6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929" w:rsidRPr="00C967AD" w:rsidRDefault="00260929" w:rsidP="00313D98">
            <w:pPr>
              <w:pStyle w:val="a3"/>
              <w:spacing w:after="0" w:line="240" w:lineRule="auto"/>
              <w:jc w:val="both"/>
              <w:rPr>
                <w:color w:val="auto"/>
              </w:rPr>
            </w:pPr>
          </w:p>
        </w:tc>
        <w:tc>
          <w:tcPr>
            <w:tcW w:w="1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D98" w:rsidRPr="00C967AD" w:rsidRDefault="00D11407" w:rsidP="00313D98">
            <w:pPr>
              <w:pStyle w:val="a3"/>
              <w:spacing w:after="0" w:line="240" w:lineRule="auto"/>
              <w:jc w:val="center"/>
              <w:rPr>
                <w:rFonts w:eastAsia="HiddenHorzOCR"/>
                <w:color w:val="auto"/>
              </w:rPr>
            </w:pPr>
            <w:r w:rsidRPr="00C967AD">
              <w:rPr>
                <w:rFonts w:eastAsia="HiddenHorzOCR"/>
                <w:color w:val="auto"/>
              </w:rPr>
              <w:t xml:space="preserve">108 часов / </w:t>
            </w:r>
          </w:p>
          <w:p w:rsidR="00260929" w:rsidRPr="00C967AD" w:rsidRDefault="00D11407" w:rsidP="00313D98">
            <w:pPr>
              <w:pStyle w:val="a3"/>
              <w:spacing w:after="0" w:line="240" w:lineRule="auto"/>
              <w:jc w:val="center"/>
              <w:rPr>
                <w:color w:val="auto"/>
              </w:rPr>
            </w:pPr>
            <w:r w:rsidRPr="00C967AD">
              <w:rPr>
                <w:rFonts w:eastAsia="HiddenHorzOCR"/>
                <w:color w:val="auto"/>
              </w:rPr>
              <w:t>2 недели</w:t>
            </w:r>
            <w:r w:rsidR="00A126B1" w:rsidRPr="00C967AD">
              <w:rPr>
                <w:rFonts w:eastAsia="HiddenHorzOCR"/>
                <w:color w:val="auto"/>
              </w:rPr>
              <w:t xml:space="preserve"> (216 часов / 4 недели)</w:t>
            </w:r>
          </w:p>
        </w:tc>
      </w:tr>
    </w:tbl>
    <w:p w:rsidR="007A3470" w:rsidRPr="00C967AD" w:rsidRDefault="007A3470" w:rsidP="00A53D3D">
      <w:pPr>
        <w:spacing w:after="0" w:line="240" w:lineRule="auto"/>
        <w:jc w:val="center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A53D3D" w:rsidRPr="00C967AD" w:rsidRDefault="00A53D3D" w:rsidP="00A53D3D">
      <w:pPr>
        <w:spacing w:after="0" w:line="240" w:lineRule="auto"/>
        <w:jc w:val="center"/>
        <w:rPr>
          <w:rFonts w:ascii="Times New Roman" w:hAnsi="Times New Roman"/>
          <w:b/>
          <w:bCs/>
          <w:spacing w:val="-4"/>
          <w:sz w:val="24"/>
          <w:szCs w:val="24"/>
        </w:rPr>
      </w:pPr>
      <w:r w:rsidRPr="00C967AD">
        <w:rPr>
          <w:rFonts w:ascii="Times New Roman" w:hAnsi="Times New Roman"/>
          <w:b/>
          <w:bCs/>
          <w:spacing w:val="-4"/>
          <w:sz w:val="24"/>
          <w:szCs w:val="24"/>
        </w:rPr>
        <w:lastRenderedPageBreak/>
        <w:t>6. Форма отчетности</w:t>
      </w:r>
    </w:p>
    <w:p w:rsidR="007A3470" w:rsidRPr="00C967AD" w:rsidRDefault="007A3470" w:rsidP="00A53D3D">
      <w:pPr>
        <w:spacing w:after="0" w:line="240" w:lineRule="auto"/>
        <w:jc w:val="center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A53D3D" w:rsidRPr="00C967AD" w:rsidRDefault="00A53D3D" w:rsidP="00A53D3D">
      <w:pPr>
        <w:shd w:val="clear" w:color="auto" w:fill="FFFFFF"/>
        <w:spacing w:after="0" w:line="240" w:lineRule="auto"/>
        <w:ind w:left="7" w:right="65" w:firstLine="670"/>
        <w:jc w:val="both"/>
        <w:rPr>
          <w:rFonts w:ascii="Times New Roman" w:hAnsi="Times New Roman"/>
          <w:sz w:val="24"/>
          <w:szCs w:val="24"/>
        </w:rPr>
      </w:pPr>
      <w:r w:rsidRPr="00C967AD">
        <w:rPr>
          <w:rFonts w:ascii="Times New Roman" w:hAnsi="Times New Roman"/>
          <w:spacing w:val="-4"/>
          <w:sz w:val="24"/>
          <w:szCs w:val="24"/>
        </w:rPr>
        <w:t xml:space="preserve">По итогам прохождения учебной практики </w:t>
      </w:r>
      <w:proofErr w:type="gramStart"/>
      <w:r w:rsidRPr="00C967AD">
        <w:rPr>
          <w:rFonts w:ascii="Times New Roman" w:hAnsi="Times New Roman"/>
          <w:spacing w:val="-4"/>
          <w:sz w:val="24"/>
          <w:szCs w:val="24"/>
        </w:rPr>
        <w:t>обучающийся</w:t>
      </w:r>
      <w:proofErr w:type="gramEnd"/>
      <w:r w:rsidRPr="00C967AD">
        <w:rPr>
          <w:rFonts w:ascii="Times New Roman" w:hAnsi="Times New Roman"/>
          <w:spacing w:val="-4"/>
          <w:sz w:val="24"/>
          <w:szCs w:val="24"/>
        </w:rPr>
        <w:t xml:space="preserve"> представляет руководите</w:t>
      </w:r>
      <w:r w:rsidRPr="00C967AD">
        <w:rPr>
          <w:rFonts w:ascii="Times New Roman" w:hAnsi="Times New Roman"/>
          <w:sz w:val="24"/>
          <w:szCs w:val="24"/>
        </w:rPr>
        <w:t>лю практики отчетную документацию:</w:t>
      </w:r>
    </w:p>
    <w:p w:rsidR="00A53D3D" w:rsidRPr="00C967AD" w:rsidRDefault="00A53D3D" w:rsidP="00A53D3D">
      <w:pPr>
        <w:shd w:val="clear" w:color="auto" w:fill="FFFFFF"/>
        <w:spacing w:after="0" w:line="240" w:lineRule="auto"/>
        <w:ind w:left="7" w:right="65" w:firstLine="670"/>
        <w:jc w:val="both"/>
        <w:rPr>
          <w:rFonts w:ascii="Times New Roman" w:hAnsi="Times New Roman"/>
          <w:sz w:val="24"/>
          <w:szCs w:val="24"/>
        </w:rPr>
      </w:pPr>
      <w:r w:rsidRPr="00C967AD">
        <w:rPr>
          <w:rFonts w:ascii="Times New Roman" w:hAnsi="Times New Roman"/>
          <w:sz w:val="24"/>
          <w:szCs w:val="24"/>
        </w:rPr>
        <w:t>-письменный отчет</w:t>
      </w:r>
    </w:p>
    <w:p w:rsidR="00A53D3D" w:rsidRPr="00C967AD" w:rsidRDefault="00A53D3D" w:rsidP="00A53D3D">
      <w:pPr>
        <w:shd w:val="clear" w:color="auto" w:fill="FFFFFF"/>
        <w:spacing w:after="0" w:line="240" w:lineRule="auto"/>
        <w:ind w:left="7" w:right="65" w:firstLine="670"/>
        <w:jc w:val="both"/>
        <w:rPr>
          <w:rFonts w:ascii="Times New Roman" w:hAnsi="Times New Roman"/>
          <w:sz w:val="24"/>
          <w:szCs w:val="24"/>
        </w:rPr>
      </w:pPr>
      <w:r w:rsidRPr="00C967AD">
        <w:rPr>
          <w:rFonts w:ascii="Times New Roman" w:hAnsi="Times New Roman"/>
          <w:sz w:val="24"/>
          <w:szCs w:val="24"/>
        </w:rPr>
        <w:t>-индивидуальное задание</w:t>
      </w:r>
    </w:p>
    <w:p w:rsidR="00A53D3D" w:rsidRPr="00C967AD" w:rsidRDefault="00A53D3D" w:rsidP="00A53D3D">
      <w:pPr>
        <w:shd w:val="clear" w:color="auto" w:fill="FFFFFF"/>
        <w:spacing w:after="0" w:line="240" w:lineRule="auto"/>
        <w:ind w:left="7" w:right="65" w:firstLine="670"/>
        <w:jc w:val="both"/>
        <w:rPr>
          <w:rFonts w:ascii="Times New Roman" w:hAnsi="Times New Roman"/>
          <w:sz w:val="24"/>
          <w:szCs w:val="24"/>
        </w:rPr>
      </w:pPr>
      <w:r w:rsidRPr="00C967AD">
        <w:rPr>
          <w:rFonts w:ascii="Times New Roman" w:hAnsi="Times New Roman"/>
          <w:sz w:val="24"/>
          <w:szCs w:val="24"/>
        </w:rPr>
        <w:t>-рабочий графи</w:t>
      </w:r>
      <w:proofErr w:type="gramStart"/>
      <w:r w:rsidRPr="00C967AD">
        <w:rPr>
          <w:rFonts w:ascii="Times New Roman" w:hAnsi="Times New Roman"/>
          <w:sz w:val="24"/>
          <w:szCs w:val="24"/>
        </w:rPr>
        <w:t>к(</w:t>
      </w:r>
      <w:proofErr w:type="gramEnd"/>
      <w:r w:rsidRPr="00C967AD">
        <w:rPr>
          <w:rFonts w:ascii="Times New Roman" w:hAnsi="Times New Roman"/>
          <w:sz w:val="24"/>
          <w:szCs w:val="24"/>
        </w:rPr>
        <w:t>план)/совместный рабочий график (план)</w:t>
      </w:r>
    </w:p>
    <w:p w:rsidR="00A53D3D" w:rsidRPr="00C967AD" w:rsidRDefault="00A53D3D" w:rsidP="00A53D3D">
      <w:pPr>
        <w:shd w:val="clear" w:color="auto" w:fill="FFFFFF"/>
        <w:spacing w:after="0" w:line="240" w:lineRule="auto"/>
        <w:ind w:left="7" w:right="65" w:firstLine="670"/>
        <w:jc w:val="both"/>
        <w:rPr>
          <w:rFonts w:ascii="Times New Roman" w:hAnsi="Times New Roman"/>
          <w:sz w:val="24"/>
          <w:szCs w:val="24"/>
        </w:rPr>
      </w:pPr>
      <w:r w:rsidRPr="00C967AD">
        <w:rPr>
          <w:rFonts w:ascii="Times New Roman" w:hAnsi="Times New Roman"/>
          <w:sz w:val="24"/>
          <w:szCs w:val="24"/>
        </w:rPr>
        <w:t>-предписание</w:t>
      </w:r>
      <w:r w:rsidR="00657913" w:rsidRPr="00C967AD">
        <w:rPr>
          <w:rFonts w:ascii="Times New Roman" w:hAnsi="Times New Roman"/>
          <w:sz w:val="24"/>
          <w:szCs w:val="24"/>
        </w:rPr>
        <w:t xml:space="preserve"> (при прохождении выездной практики)</w:t>
      </w:r>
    </w:p>
    <w:p w:rsidR="00A53D3D" w:rsidRPr="00C967AD" w:rsidRDefault="00A53D3D" w:rsidP="00A53D3D">
      <w:pPr>
        <w:shd w:val="clear" w:color="auto" w:fill="FFFFFF"/>
        <w:spacing w:after="0" w:line="240" w:lineRule="auto"/>
        <w:ind w:left="7" w:right="58" w:firstLine="670"/>
        <w:jc w:val="both"/>
        <w:rPr>
          <w:rFonts w:ascii="Times New Roman" w:hAnsi="Times New Roman"/>
          <w:spacing w:val="-3"/>
          <w:sz w:val="24"/>
          <w:szCs w:val="24"/>
        </w:rPr>
      </w:pPr>
      <w:r w:rsidRPr="00C967AD">
        <w:rPr>
          <w:rFonts w:ascii="Times New Roman" w:hAnsi="Times New Roman"/>
          <w:spacing w:val="-3"/>
          <w:sz w:val="24"/>
          <w:szCs w:val="24"/>
        </w:rPr>
        <w:t>Формой промежуточной аттестации по практике является зачет с оценко</w:t>
      </w:r>
      <w:r w:rsidR="00E83430" w:rsidRPr="00C967AD">
        <w:rPr>
          <w:rFonts w:ascii="Times New Roman" w:hAnsi="Times New Roman"/>
          <w:spacing w:val="-3"/>
          <w:sz w:val="24"/>
          <w:szCs w:val="24"/>
        </w:rPr>
        <w:t>й.</w:t>
      </w:r>
    </w:p>
    <w:p w:rsidR="00EB5E38" w:rsidRPr="00C967AD" w:rsidRDefault="00EB5E38" w:rsidP="00EB5E3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EB5E38" w:rsidRPr="00C967AD" w:rsidRDefault="00EB5E38" w:rsidP="00EB5E3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C967AD">
        <w:rPr>
          <w:rFonts w:ascii="Times New Roman" w:hAnsi="Times New Roman"/>
          <w:bCs/>
          <w:sz w:val="24"/>
          <w:szCs w:val="24"/>
        </w:rPr>
        <w:t>Отчет сдается на проверку в течение последней недели практики.</w:t>
      </w:r>
    </w:p>
    <w:p w:rsidR="00EB5E38" w:rsidRPr="00C967AD" w:rsidRDefault="00EB5E38" w:rsidP="00EB5E3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highlight w:val="yellow"/>
        </w:rPr>
      </w:pPr>
      <w:r w:rsidRPr="00C967AD">
        <w:rPr>
          <w:rFonts w:ascii="Times New Roman" w:hAnsi="Times New Roman"/>
          <w:bCs/>
          <w:sz w:val="24"/>
          <w:szCs w:val="24"/>
        </w:rPr>
        <w:t>Защита отчета по практике должна быть проведена в день окончания практики.</w:t>
      </w:r>
    </w:p>
    <w:p w:rsidR="00A53D3D" w:rsidRPr="00C967AD" w:rsidRDefault="00A53D3D" w:rsidP="00A53D3D">
      <w:pPr>
        <w:shd w:val="clear" w:color="auto" w:fill="FFFFFF"/>
        <w:spacing w:after="0" w:line="240" w:lineRule="auto"/>
        <w:ind w:left="7" w:right="58" w:firstLine="670"/>
        <w:jc w:val="both"/>
        <w:rPr>
          <w:rFonts w:ascii="Times New Roman" w:hAnsi="Times New Roman"/>
          <w:spacing w:val="-3"/>
          <w:sz w:val="24"/>
          <w:szCs w:val="24"/>
        </w:rPr>
      </w:pPr>
      <w:r w:rsidRPr="00C967AD">
        <w:rPr>
          <w:rFonts w:ascii="Times New Roman" w:hAnsi="Times New Roman"/>
          <w:spacing w:val="-3"/>
          <w:sz w:val="24"/>
          <w:szCs w:val="24"/>
        </w:rPr>
        <w:t>По результатам проверки отчетной документации</w:t>
      </w:r>
      <w:r w:rsidR="00EB5E38" w:rsidRPr="00C967AD">
        <w:rPr>
          <w:rFonts w:ascii="Times New Roman" w:hAnsi="Times New Roman"/>
          <w:spacing w:val="-3"/>
          <w:sz w:val="24"/>
          <w:szCs w:val="24"/>
        </w:rPr>
        <w:t xml:space="preserve"> на предмет</w:t>
      </w:r>
      <w:r w:rsidRPr="00C967AD">
        <w:rPr>
          <w:rFonts w:ascii="Times New Roman" w:hAnsi="Times New Roman"/>
          <w:spacing w:val="-3"/>
          <w:sz w:val="24"/>
          <w:szCs w:val="24"/>
        </w:rPr>
        <w:t xml:space="preserve"> выполнения </w:t>
      </w:r>
      <w:proofErr w:type="gramStart"/>
      <w:r w:rsidRPr="00C967AD">
        <w:rPr>
          <w:rFonts w:ascii="Times New Roman" w:hAnsi="Times New Roman"/>
          <w:spacing w:val="-3"/>
          <w:sz w:val="24"/>
          <w:szCs w:val="24"/>
        </w:rPr>
        <w:t>контрольных</w:t>
      </w:r>
      <w:proofErr w:type="gramEnd"/>
      <w:r w:rsidRPr="00C967AD">
        <w:rPr>
          <w:rFonts w:ascii="Times New Roman" w:hAnsi="Times New Roman"/>
          <w:spacing w:val="-3"/>
          <w:sz w:val="24"/>
          <w:szCs w:val="24"/>
        </w:rPr>
        <w:t xml:space="preserve"> заданийи собеседования выставляется оценка. </w:t>
      </w:r>
    </w:p>
    <w:p w:rsidR="007A3470" w:rsidRPr="00C967AD" w:rsidRDefault="007A3470">
      <w:pPr>
        <w:pStyle w:val="a3"/>
        <w:spacing w:after="0" w:line="100" w:lineRule="atLeast"/>
        <w:ind w:left="360"/>
        <w:jc w:val="center"/>
        <w:rPr>
          <w:b/>
          <w:color w:val="auto"/>
        </w:rPr>
      </w:pPr>
    </w:p>
    <w:p w:rsidR="00260929" w:rsidRPr="00C967AD" w:rsidRDefault="00D11407">
      <w:pPr>
        <w:pStyle w:val="a3"/>
        <w:spacing w:after="0" w:line="100" w:lineRule="atLeast"/>
        <w:ind w:left="360"/>
        <w:jc w:val="center"/>
        <w:rPr>
          <w:color w:val="auto"/>
        </w:rPr>
      </w:pPr>
      <w:r w:rsidRPr="00C967AD">
        <w:rPr>
          <w:b/>
          <w:color w:val="auto"/>
        </w:rPr>
        <w:t>7. Учебно-методическое и информационное обеспечение</w:t>
      </w:r>
    </w:p>
    <w:p w:rsidR="00260929" w:rsidRPr="00C967AD" w:rsidRDefault="00D11407" w:rsidP="005A6129">
      <w:pPr>
        <w:pStyle w:val="a3"/>
        <w:tabs>
          <w:tab w:val="left" w:pos="993"/>
        </w:tabs>
        <w:spacing w:after="0" w:line="240" w:lineRule="auto"/>
        <w:jc w:val="both"/>
        <w:rPr>
          <w:color w:val="auto"/>
        </w:rPr>
      </w:pPr>
      <w:r w:rsidRPr="00C967AD">
        <w:rPr>
          <w:b/>
          <w:color w:val="auto"/>
        </w:rPr>
        <w:t>7.1.  Основнаяучебнаялитература</w:t>
      </w:r>
    </w:p>
    <w:p w:rsidR="00260929" w:rsidRPr="00C967AD" w:rsidRDefault="00260929" w:rsidP="00D11407">
      <w:pPr>
        <w:pStyle w:val="a3"/>
        <w:tabs>
          <w:tab w:val="left" w:pos="993"/>
        </w:tabs>
        <w:spacing w:after="0" w:line="240" w:lineRule="auto"/>
        <w:ind w:firstLine="709"/>
        <w:jc w:val="both"/>
        <w:rPr>
          <w:color w:val="auto"/>
        </w:rPr>
      </w:pPr>
      <w:bookmarkStart w:id="1" w:name="_Hlk505043730"/>
    </w:p>
    <w:p w:rsidR="005E489F" w:rsidRPr="00C967AD" w:rsidRDefault="00C103FE" w:rsidP="005E489F">
      <w:pPr>
        <w:pStyle w:val="3"/>
        <w:shd w:val="clear" w:color="auto" w:fill="FFFFFF"/>
        <w:spacing w:before="0" w:after="225"/>
        <w:rPr>
          <w:rFonts w:ascii="Times New Roman" w:hAnsi="Times New Roman" w:cs="Times New Roman"/>
          <w:color w:val="auto"/>
        </w:rPr>
      </w:pPr>
      <w:r w:rsidRPr="00C967AD">
        <w:rPr>
          <w:rFonts w:ascii="Times New Roman" w:hAnsi="Times New Roman" w:cs="Times New Roman"/>
          <w:color w:val="auto"/>
        </w:rPr>
        <w:t>1</w:t>
      </w:r>
      <w:r w:rsidRPr="00C967AD">
        <w:rPr>
          <w:rFonts w:ascii="Times New Roman" w:eastAsiaTheme="minorEastAsia" w:hAnsi="Times New Roman" w:cs="Times New Roman"/>
          <w:color w:val="auto"/>
        </w:rPr>
        <w:t xml:space="preserve">. </w:t>
      </w:r>
      <w:hyperlink r:id="rId10" w:history="1">
        <w:r w:rsidR="005E489F" w:rsidRPr="00C967AD">
          <w:rPr>
            <w:rFonts w:ascii="Times New Roman" w:eastAsiaTheme="minorEastAsia" w:hAnsi="Times New Roman" w:cs="Times New Roman"/>
            <w:color w:val="auto"/>
          </w:rPr>
          <w:t>Основы таможенного дела. Учебник для вузов</w:t>
        </w:r>
      </w:hyperlink>
      <w:r w:rsidR="005E489F" w:rsidRPr="00C967AD">
        <w:rPr>
          <w:rFonts w:ascii="Times New Roman" w:eastAsiaTheme="minorEastAsia" w:hAnsi="Times New Roman" w:cs="Times New Roman"/>
          <w:color w:val="auto"/>
        </w:rPr>
        <w:t xml:space="preserve">. </w:t>
      </w:r>
      <w:proofErr w:type="spellStart"/>
      <w:r w:rsidR="005E489F" w:rsidRPr="00C967AD">
        <w:rPr>
          <w:rFonts w:ascii="Times New Roman" w:hAnsi="Times New Roman" w:cs="Times New Roman"/>
          <w:color w:val="auto"/>
        </w:rPr>
        <w:t>Джабиев</w:t>
      </w:r>
      <w:proofErr w:type="spellEnd"/>
      <w:r w:rsidR="005E489F" w:rsidRPr="00C967AD">
        <w:rPr>
          <w:rFonts w:ascii="Times New Roman" w:hAnsi="Times New Roman" w:cs="Times New Roman"/>
          <w:color w:val="auto"/>
        </w:rPr>
        <w:t xml:space="preserve"> А.П. - отв. ред. М.: </w:t>
      </w:r>
      <w:proofErr w:type="spellStart"/>
      <w:r w:rsidR="005E489F" w:rsidRPr="00C967AD">
        <w:rPr>
          <w:rFonts w:ascii="Times New Roman" w:hAnsi="Times New Roman" w:cs="Times New Roman"/>
          <w:color w:val="auto"/>
        </w:rPr>
        <w:t>Юрайт</w:t>
      </w:r>
      <w:proofErr w:type="spellEnd"/>
      <w:r w:rsidR="005E489F" w:rsidRPr="00C967AD">
        <w:rPr>
          <w:rFonts w:ascii="Times New Roman" w:hAnsi="Times New Roman" w:cs="Times New Roman"/>
          <w:color w:val="auto"/>
        </w:rPr>
        <w:t>, 2018, 392 с. https://www.biblio-online.ru/book/BA318A7F-9596-40EF-ADC2-1D0E0ED476F6</w:t>
      </w:r>
    </w:p>
    <w:p w:rsidR="00A53D3D" w:rsidRPr="00C967AD" w:rsidRDefault="00A53D3D" w:rsidP="005A6129">
      <w:pPr>
        <w:pStyle w:val="a3"/>
        <w:spacing w:after="0" w:line="100" w:lineRule="atLeast"/>
        <w:jc w:val="both"/>
        <w:rPr>
          <w:b/>
          <w:color w:val="auto"/>
        </w:rPr>
      </w:pPr>
      <w:r w:rsidRPr="00C967AD">
        <w:rPr>
          <w:b/>
          <w:color w:val="auto"/>
        </w:rPr>
        <w:t>7.2. Дополнительная учебная, научная и методическая литература</w:t>
      </w:r>
    </w:p>
    <w:p w:rsidR="00513D78" w:rsidRPr="00C967AD" w:rsidRDefault="00513D78" w:rsidP="00A53D3D">
      <w:pPr>
        <w:pStyle w:val="a3"/>
        <w:spacing w:after="0" w:line="100" w:lineRule="atLeast"/>
        <w:ind w:left="360"/>
        <w:jc w:val="both"/>
        <w:rPr>
          <w:b/>
          <w:color w:val="auto"/>
        </w:rPr>
      </w:pPr>
    </w:p>
    <w:p w:rsidR="005E489F" w:rsidRPr="00C967AD" w:rsidRDefault="005E489F" w:rsidP="005E489F">
      <w:pPr>
        <w:pStyle w:val="1"/>
        <w:shd w:val="clear" w:color="auto" w:fill="FFFFFF"/>
        <w:spacing w:before="0" w:after="150"/>
        <w:rPr>
          <w:rFonts w:ascii="Times New Roman" w:hAnsi="Times New Roman" w:cs="Times New Roman"/>
          <w:color w:val="auto"/>
          <w:sz w:val="24"/>
          <w:szCs w:val="24"/>
        </w:rPr>
      </w:pPr>
      <w:r w:rsidRPr="00C967AD">
        <w:rPr>
          <w:rFonts w:ascii="Times New Roman" w:hAnsi="Times New Roman" w:cs="Times New Roman"/>
          <w:color w:val="auto"/>
          <w:sz w:val="24"/>
          <w:szCs w:val="24"/>
        </w:rPr>
        <w:t>1. Покровская, В.В. Таможенное дело: учебник</w:t>
      </w:r>
      <w:r w:rsidRPr="00C967AD">
        <w:rPr>
          <w:rFonts w:ascii="Times New Roman" w:hAnsi="Times New Roman" w:cs="Times New Roman"/>
          <w:color w:val="auto"/>
          <w:sz w:val="24"/>
          <w:szCs w:val="24"/>
          <w:lang w:val="en-US"/>
        </w:rPr>
        <w:t> </w:t>
      </w:r>
      <w:r w:rsidRPr="00C967AD">
        <w:rPr>
          <w:rFonts w:ascii="Times New Roman" w:hAnsi="Times New Roman" w:cs="Times New Roman"/>
          <w:color w:val="auto"/>
          <w:sz w:val="24"/>
          <w:szCs w:val="24"/>
        </w:rPr>
        <w:t xml:space="preserve">2 Ч. Часть 1. 2-е изд., пер. и доп. Учебник для </w:t>
      </w:r>
      <w:proofErr w:type="gramStart"/>
      <w:r w:rsidRPr="00C967AD">
        <w:rPr>
          <w:rFonts w:ascii="Times New Roman" w:hAnsi="Times New Roman" w:cs="Times New Roman"/>
          <w:color w:val="auto"/>
          <w:sz w:val="24"/>
          <w:szCs w:val="24"/>
        </w:rPr>
        <w:t>академического</w:t>
      </w:r>
      <w:proofErr w:type="gramEnd"/>
      <w:r w:rsidRPr="00C967AD">
        <w:rPr>
          <w:rFonts w:ascii="Times New Roman" w:hAnsi="Times New Roman" w:cs="Times New Roman"/>
          <w:color w:val="auto"/>
          <w:sz w:val="24"/>
          <w:szCs w:val="24"/>
        </w:rPr>
        <w:t xml:space="preserve"> бакалавриата / В.В. Покровская. - М.</w:t>
      </w:r>
      <w:proofErr w:type="gramStart"/>
      <w:r w:rsidRPr="00C967AD">
        <w:rPr>
          <w:rFonts w:ascii="Times New Roman" w:hAnsi="Times New Roman" w:cs="Times New Roman"/>
          <w:color w:val="auto"/>
          <w:sz w:val="24"/>
          <w:szCs w:val="24"/>
        </w:rPr>
        <w:t xml:space="preserve"> :</w:t>
      </w:r>
      <w:proofErr w:type="spellStart"/>
      <w:proofErr w:type="gramEnd"/>
      <w:r w:rsidRPr="00C967AD">
        <w:rPr>
          <w:rFonts w:ascii="Times New Roman" w:hAnsi="Times New Roman" w:cs="Times New Roman"/>
          <w:color w:val="auto"/>
          <w:sz w:val="24"/>
          <w:szCs w:val="24"/>
        </w:rPr>
        <w:t>Юрайт</w:t>
      </w:r>
      <w:proofErr w:type="spellEnd"/>
      <w:r w:rsidRPr="00C967AD">
        <w:rPr>
          <w:rFonts w:ascii="Times New Roman" w:hAnsi="Times New Roman" w:cs="Times New Roman"/>
          <w:color w:val="auto"/>
          <w:sz w:val="24"/>
          <w:szCs w:val="24"/>
        </w:rPr>
        <w:t>, 2017. - 298 с.</w:t>
      </w:r>
      <w:r w:rsidRPr="00C967AD">
        <w:rPr>
          <w:rFonts w:ascii="Times New Roman" w:hAnsi="Times New Roman" w:cs="Times New Roman"/>
          <w:color w:val="auto"/>
          <w:sz w:val="24"/>
          <w:szCs w:val="24"/>
          <w:lang w:val="en-US"/>
        </w:rPr>
        <w:t> https</w:t>
      </w:r>
      <w:r w:rsidRPr="00C967AD">
        <w:rPr>
          <w:rFonts w:ascii="Times New Roman" w:hAnsi="Times New Roman" w:cs="Times New Roman"/>
          <w:color w:val="auto"/>
          <w:sz w:val="24"/>
          <w:szCs w:val="24"/>
        </w:rPr>
        <w:t>://</w:t>
      </w:r>
      <w:r w:rsidRPr="00C967AD">
        <w:rPr>
          <w:rFonts w:ascii="Times New Roman" w:hAnsi="Times New Roman" w:cs="Times New Roman"/>
          <w:color w:val="auto"/>
          <w:sz w:val="24"/>
          <w:szCs w:val="24"/>
          <w:lang w:val="en-US"/>
        </w:rPr>
        <w:t>www</w:t>
      </w:r>
      <w:r w:rsidRPr="00C967AD">
        <w:rPr>
          <w:rFonts w:ascii="Times New Roman" w:hAnsi="Times New Roman" w:cs="Times New Roman"/>
          <w:color w:val="auto"/>
          <w:sz w:val="24"/>
          <w:szCs w:val="24"/>
        </w:rPr>
        <w:t>.</w:t>
      </w:r>
      <w:proofErr w:type="spellStart"/>
      <w:r w:rsidRPr="00C967AD">
        <w:rPr>
          <w:rFonts w:ascii="Times New Roman" w:hAnsi="Times New Roman" w:cs="Times New Roman"/>
          <w:color w:val="auto"/>
          <w:sz w:val="24"/>
          <w:szCs w:val="24"/>
          <w:lang w:val="en-US"/>
        </w:rPr>
        <w:t>biblio</w:t>
      </w:r>
      <w:proofErr w:type="spellEnd"/>
      <w:r w:rsidRPr="00C967AD">
        <w:rPr>
          <w:rFonts w:ascii="Times New Roman" w:hAnsi="Times New Roman" w:cs="Times New Roman"/>
          <w:color w:val="auto"/>
          <w:sz w:val="24"/>
          <w:szCs w:val="24"/>
        </w:rPr>
        <w:t>-</w:t>
      </w:r>
      <w:r w:rsidRPr="00C967AD">
        <w:rPr>
          <w:rFonts w:ascii="Times New Roman" w:hAnsi="Times New Roman" w:cs="Times New Roman"/>
          <w:color w:val="auto"/>
          <w:sz w:val="24"/>
          <w:szCs w:val="24"/>
          <w:lang w:val="en-US"/>
        </w:rPr>
        <w:t>online</w:t>
      </w:r>
      <w:r w:rsidRPr="00C967AD">
        <w:rPr>
          <w:rFonts w:ascii="Times New Roman" w:hAnsi="Times New Roman" w:cs="Times New Roman"/>
          <w:color w:val="auto"/>
          <w:sz w:val="24"/>
          <w:szCs w:val="24"/>
        </w:rPr>
        <w:t>.</w:t>
      </w:r>
      <w:proofErr w:type="spellStart"/>
      <w:r w:rsidRPr="00C967AD">
        <w:rPr>
          <w:rFonts w:ascii="Times New Roman" w:hAnsi="Times New Roman" w:cs="Times New Roman"/>
          <w:color w:val="auto"/>
          <w:sz w:val="24"/>
          <w:szCs w:val="24"/>
          <w:lang w:val="en-US"/>
        </w:rPr>
        <w:t>ru</w:t>
      </w:r>
      <w:proofErr w:type="spellEnd"/>
      <w:r w:rsidRPr="00C967AD">
        <w:rPr>
          <w:rFonts w:ascii="Times New Roman" w:hAnsi="Times New Roman" w:cs="Times New Roman"/>
          <w:color w:val="auto"/>
          <w:sz w:val="24"/>
          <w:szCs w:val="24"/>
        </w:rPr>
        <w:t>/</w:t>
      </w:r>
      <w:r w:rsidRPr="00C967AD">
        <w:rPr>
          <w:rFonts w:ascii="Times New Roman" w:hAnsi="Times New Roman" w:cs="Times New Roman"/>
          <w:color w:val="auto"/>
          <w:sz w:val="24"/>
          <w:szCs w:val="24"/>
          <w:lang w:val="en-US"/>
        </w:rPr>
        <w:t>book</w:t>
      </w:r>
      <w:r w:rsidRPr="00C967AD">
        <w:rPr>
          <w:rFonts w:ascii="Times New Roman" w:hAnsi="Times New Roman" w:cs="Times New Roman"/>
          <w:color w:val="auto"/>
          <w:sz w:val="24"/>
          <w:szCs w:val="24"/>
        </w:rPr>
        <w:t>/8842</w:t>
      </w:r>
      <w:r w:rsidRPr="00C967AD">
        <w:rPr>
          <w:rFonts w:ascii="Times New Roman" w:hAnsi="Times New Roman" w:cs="Times New Roman"/>
          <w:color w:val="auto"/>
          <w:sz w:val="24"/>
          <w:szCs w:val="24"/>
          <w:lang w:val="en-US"/>
        </w:rPr>
        <w:t>E</w:t>
      </w:r>
      <w:r w:rsidRPr="00C967AD">
        <w:rPr>
          <w:rFonts w:ascii="Times New Roman" w:hAnsi="Times New Roman" w:cs="Times New Roman"/>
          <w:color w:val="auto"/>
          <w:sz w:val="24"/>
          <w:szCs w:val="24"/>
        </w:rPr>
        <w:t>9</w:t>
      </w:r>
      <w:r w:rsidRPr="00C967AD">
        <w:rPr>
          <w:rFonts w:ascii="Times New Roman" w:hAnsi="Times New Roman" w:cs="Times New Roman"/>
          <w:color w:val="auto"/>
          <w:sz w:val="24"/>
          <w:szCs w:val="24"/>
          <w:lang w:val="en-US"/>
        </w:rPr>
        <w:t>F</w:t>
      </w:r>
      <w:r w:rsidRPr="00C967AD">
        <w:rPr>
          <w:rFonts w:ascii="Times New Roman" w:hAnsi="Times New Roman" w:cs="Times New Roman"/>
          <w:color w:val="auto"/>
          <w:sz w:val="24"/>
          <w:szCs w:val="24"/>
        </w:rPr>
        <w:t>8-3</w:t>
      </w:r>
      <w:r w:rsidRPr="00C967AD">
        <w:rPr>
          <w:rFonts w:ascii="Times New Roman" w:hAnsi="Times New Roman" w:cs="Times New Roman"/>
          <w:color w:val="auto"/>
          <w:sz w:val="24"/>
          <w:szCs w:val="24"/>
          <w:lang w:val="en-US"/>
        </w:rPr>
        <w:t>E</w:t>
      </w:r>
      <w:r w:rsidRPr="00C967AD">
        <w:rPr>
          <w:rFonts w:ascii="Times New Roman" w:hAnsi="Times New Roman" w:cs="Times New Roman"/>
          <w:color w:val="auto"/>
          <w:sz w:val="24"/>
          <w:szCs w:val="24"/>
        </w:rPr>
        <w:t>58-4</w:t>
      </w:r>
      <w:r w:rsidRPr="00C967AD">
        <w:rPr>
          <w:rFonts w:ascii="Times New Roman" w:hAnsi="Times New Roman" w:cs="Times New Roman"/>
          <w:color w:val="auto"/>
          <w:sz w:val="24"/>
          <w:szCs w:val="24"/>
          <w:lang w:val="en-US"/>
        </w:rPr>
        <w:t>AAA</w:t>
      </w:r>
      <w:r w:rsidRPr="00C967AD">
        <w:rPr>
          <w:rFonts w:ascii="Times New Roman" w:hAnsi="Times New Roman" w:cs="Times New Roman"/>
          <w:color w:val="auto"/>
          <w:sz w:val="24"/>
          <w:szCs w:val="24"/>
        </w:rPr>
        <w:t>-8</w:t>
      </w:r>
      <w:r w:rsidRPr="00C967AD">
        <w:rPr>
          <w:rFonts w:ascii="Times New Roman" w:hAnsi="Times New Roman" w:cs="Times New Roman"/>
          <w:color w:val="auto"/>
          <w:sz w:val="24"/>
          <w:szCs w:val="24"/>
          <w:lang w:val="en-US"/>
        </w:rPr>
        <w:t>F</w:t>
      </w:r>
      <w:r w:rsidRPr="00C967AD">
        <w:rPr>
          <w:rFonts w:ascii="Times New Roman" w:hAnsi="Times New Roman" w:cs="Times New Roman"/>
          <w:color w:val="auto"/>
          <w:sz w:val="24"/>
          <w:szCs w:val="24"/>
        </w:rPr>
        <w:t>76-6106</w:t>
      </w:r>
      <w:r w:rsidRPr="00C967AD">
        <w:rPr>
          <w:rFonts w:ascii="Times New Roman" w:hAnsi="Times New Roman" w:cs="Times New Roman"/>
          <w:color w:val="auto"/>
          <w:sz w:val="24"/>
          <w:szCs w:val="24"/>
          <w:lang w:val="en-US"/>
        </w:rPr>
        <w:t>C</w:t>
      </w:r>
      <w:r w:rsidRPr="00C967AD">
        <w:rPr>
          <w:rFonts w:ascii="Times New Roman" w:hAnsi="Times New Roman" w:cs="Times New Roman"/>
          <w:color w:val="auto"/>
          <w:sz w:val="24"/>
          <w:szCs w:val="24"/>
        </w:rPr>
        <w:t>551</w:t>
      </w:r>
      <w:r w:rsidRPr="00C967AD">
        <w:rPr>
          <w:rFonts w:ascii="Times New Roman" w:hAnsi="Times New Roman" w:cs="Times New Roman"/>
          <w:color w:val="auto"/>
          <w:sz w:val="24"/>
          <w:szCs w:val="24"/>
          <w:lang w:val="en-US"/>
        </w:rPr>
        <w:t>F</w:t>
      </w:r>
      <w:r w:rsidRPr="00C967AD">
        <w:rPr>
          <w:rFonts w:ascii="Times New Roman" w:hAnsi="Times New Roman" w:cs="Times New Roman"/>
          <w:color w:val="auto"/>
          <w:sz w:val="24"/>
          <w:szCs w:val="24"/>
        </w:rPr>
        <w:t>323</w:t>
      </w:r>
    </w:p>
    <w:p w:rsidR="005E489F" w:rsidRPr="00C967AD" w:rsidRDefault="005E489F" w:rsidP="005E489F">
      <w:pPr>
        <w:pStyle w:val="3"/>
        <w:shd w:val="clear" w:color="auto" w:fill="FFFFFF"/>
        <w:spacing w:before="0" w:after="225"/>
        <w:rPr>
          <w:rFonts w:ascii="Times New Roman" w:hAnsi="Times New Roman" w:cs="Times New Roman"/>
          <w:color w:val="auto"/>
        </w:rPr>
      </w:pPr>
      <w:r w:rsidRPr="00C967AD">
        <w:rPr>
          <w:rFonts w:ascii="Times New Roman" w:hAnsi="Times New Roman" w:cs="Times New Roman"/>
          <w:color w:val="auto"/>
        </w:rPr>
        <w:t>2. Покровская, В.В. Таможенное дело: учебник</w:t>
      </w:r>
      <w:r w:rsidRPr="00C967AD">
        <w:rPr>
          <w:rFonts w:ascii="Times New Roman" w:hAnsi="Times New Roman" w:cs="Times New Roman"/>
          <w:color w:val="auto"/>
          <w:lang w:val="en-US"/>
        </w:rPr>
        <w:t> </w:t>
      </w:r>
      <w:r w:rsidRPr="00C967AD">
        <w:rPr>
          <w:rFonts w:ascii="Times New Roman" w:hAnsi="Times New Roman" w:cs="Times New Roman"/>
          <w:color w:val="auto"/>
        </w:rPr>
        <w:t>2 Ч. Часть</w:t>
      </w:r>
      <w:proofErr w:type="gramStart"/>
      <w:r w:rsidRPr="00C967AD">
        <w:rPr>
          <w:rFonts w:ascii="Times New Roman" w:hAnsi="Times New Roman" w:cs="Times New Roman"/>
          <w:color w:val="auto"/>
        </w:rPr>
        <w:t>2</w:t>
      </w:r>
      <w:proofErr w:type="gramEnd"/>
      <w:r w:rsidRPr="00C967AD">
        <w:rPr>
          <w:rFonts w:ascii="Times New Roman" w:hAnsi="Times New Roman" w:cs="Times New Roman"/>
          <w:color w:val="auto"/>
        </w:rPr>
        <w:t>. 2-е изд., пер. и доп. Учебник для академического бакалавриата / В.В. Покровская. - М.</w:t>
      </w:r>
      <w:proofErr w:type="gramStart"/>
      <w:r w:rsidRPr="00C967AD">
        <w:rPr>
          <w:rFonts w:ascii="Times New Roman" w:hAnsi="Times New Roman" w:cs="Times New Roman"/>
          <w:color w:val="auto"/>
        </w:rPr>
        <w:t xml:space="preserve"> :</w:t>
      </w:r>
      <w:proofErr w:type="spellStart"/>
      <w:proofErr w:type="gramEnd"/>
      <w:r w:rsidRPr="00C967AD">
        <w:rPr>
          <w:rFonts w:ascii="Times New Roman" w:hAnsi="Times New Roman" w:cs="Times New Roman"/>
          <w:color w:val="auto"/>
        </w:rPr>
        <w:t>Юрайт</w:t>
      </w:r>
      <w:proofErr w:type="spellEnd"/>
      <w:r w:rsidRPr="00C967AD">
        <w:rPr>
          <w:rFonts w:ascii="Times New Roman" w:hAnsi="Times New Roman" w:cs="Times New Roman"/>
          <w:color w:val="auto"/>
        </w:rPr>
        <w:t>, 2017. - 344 с.</w:t>
      </w:r>
      <w:r w:rsidRPr="00C967AD">
        <w:rPr>
          <w:rFonts w:ascii="Times New Roman" w:hAnsi="Times New Roman" w:cs="Times New Roman"/>
          <w:color w:val="auto"/>
          <w:lang w:val="en-US"/>
        </w:rPr>
        <w:t>  </w:t>
      </w:r>
      <w:r w:rsidRPr="00C967AD">
        <w:rPr>
          <w:rFonts w:ascii="Times New Roman" w:hAnsi="Times New Roman" w:cs="Times New Roman"/>
          <w:color w:val="auto"/>
        </w:rPr>
        <w:t xml:space="preserve"> https://www.biblio-online.ru/book/B1C21D2C-230B-457C-A0EC-8F6607AB6E95</w:t>
      </w:r>
    </w:p>
    <w:bookmarkEnd w:id="1"/>
    <w:p w:rsidR="00260929" w:rsidRPr="00C967AD" w:rsidRDefault="00513D78" w:rsidP="007A3470">
      <w:pPr>
        <w:pStyle w:val="a3"/>
        <w:spacing w:after="0" w:line="100" w:lineRule="atLeast"/>
        <w:jc w:val="both"/>
        <w:rPr>
          <w:color w:val="auto"/>
        </w:rPr>
      </w:pPr>
      <w:r w:rsidRPr="00C967AD">
        <w:rPr>
          <w:b/>
          <w:color w:val="auto"/>
          <w:spacing w:val="-2"/>
        </w:rPr>
        <w:t>7.3</w:t>
      </w:r>
      <w:r w:rsidR="00D11407" w:rsidRPr="00C967AD">
        <w:rPr>
          <w:b/>
          <w:color w:val="auto"/>
          <w:spacing w:val="-2"/>
        </w:rPr>
        <w:t>.</w:t>
      </w:r>
      <w:r w:rsidRPr="00C967AD">
        <w:rPr>
          <w:rFonts w:eastAsia="HiddenHorzOCR"/>
          <w:b/>
          <w:color w:val="auto"/>
        </w:rPr>
        <w:t>Ресурсы сети</w:t>
      </w:r>
      <w:r w:rsidRPr="00C967AD">
        <w:rPr>
          <w:rFonts w:eastAsia="HiddenHorzOCR"/>
          <w:b/>
          <w:i/>
          <w:color w:val="auto"/>
        </w:rPr>
        <w:t xml:space="preserve"> Интернет</w:t>
      </w:r>
      <w:r w:rsidR="00D11407" w:rsidRPr="00C967AD">
        <w:rPr>
          <w:rFonts w:eastAsia="HiddenHorzOCR"/>
          <w:b/>
          <w:i/>
          <w:color w:val="auto"/>
        </w:rPr>
        <w:tab/>
      </w:r>
      <w:r w:rsidR="00D11407" w:rsidRPr="00C967AD">
        <w:rPr>
          <w:rFonts w:eastAsia="HiddenHorzOCR"/>
          <w:b/>
          <w:i/>
          <w:color w:val="auto"/>
        </w:rPr>
        <w:tab/>
      </w:r>
    </w:p>
    <w:p w:rsidR="00C103FE" w:rsidRPr="00C967AD" w:rsidRDefault="00863AC3" w:rsidP="007A3470">
      <w:pPr>
        <w:pStyle w:val="af5"/>
        <w:numPr>
          <w:ilvl w:val="0"/>
          <w:numId w:val="17"/>
        </w:numPr>
        <w:tabs>
          <w:tab w:val="clear" w:pos="720"/>
          <w:tab w:val="num" w:pos="0"/>
          <w:tab w:val="left" w:pos="284"/>
        </w:tabs>
        <w:suppressAutoHyphens w:val="0"/>
        <w:spacing w:before="0" w:after="0" w:line="240" w:lineRule="auto"/>
        <w:ind w:left="0" w:firstLine="0"/>
        <w:jc w:val="both"/>
        <w:rPr>
          <w:color w:val="auto"/>
          <w:shd w:val="clear" w:color="auto" w:fill="FDFDFD"/>
        </w:rPr>
      </w:pPr>
      <w:r w:rsidRPr="00C967AD">
        <w:rPr>
          <w:color w:val="auto"/>
          <w:shd w:val="clear" w:color="auto" w:fill="FDFDFD"/>
        </w:rPr>
        <w:t xml:space="preserve">Национальная электронная библиотека – </w:t>
      </w:r>
      <w:proofErr w:type="spellStart"/>
      <w:r w:rsidRPr="00C967AD">
        <w:rPr>
          <w:color w:val="auto"/>
          <w:shd w:val="clear" w:color="auto" w:fill="FDFDFD"/>
          <w:lang w:val="en-US"/>
        </w:rPr>
        <w:t>elibrary</w:t>
      </w:r>
      <w:proofErr w:type="spellEnd"/>
      <w:r w:rsidRPr="00C967AD">
        <w:rPr>
          <w:color w:val="auto"/>
          <w:shd w:val="clear" w:color="auto" w:fill="FDFDFD"/>
        </w:rPr>
        <w:t>.</w:t>
      </w:r>
      <w:proofErr w:type="spellStart"/>
      <w:r w:rsidRPr="00C967AD">
        <w:rPr>
          <w:color w:val="auto"/>
          <w:shd w:val="clear" w:color="auto" w:fill="FDFDFD"/>
          <w:lang w:val="en-US"/>
        </w:rPr>
        <w:t>ru</w:t>
      </w:r>
      <w:proofErr w:type="spellEnd"/>
      <w:r w:rsidRPr="00C967AD">
        <w:rPr>
          <w:color w:val="auto"/>
          <w:shd w:val="clear" w:color="auto" w:fill="FDFDFD"/>
        </w:rPr>
        <w:t>/.</w:t>
      </w:r>
    </w:p>
    <w:p w:rsidR="00863AC3" w:rsidRPr="00C967AD" w:rsidRDefault="00863AC3" w:rsidP="007A3470">
      <w:pPr>
        <w:pStyle w:val="af5"/>
        <w:numPr>
          <w:ilvl w:val="0"/>
          <w:numId w:val="17"/>
        </w:numPr>
        <w:tabs>
          <w:tab w:val="clear" w:pos="720"/>
          <w:tab w:val="num" w:pos="0"/>
          <w:tab w:val="left" w:pos="284"/>
        </w:tabs>
        <w:suppressAutoHyphens w:val="0"/>
        <w:spacing w:before="0" w:after="0" w:line="240" w:lineRule="auto"/>
        <w:ind w:left="0" w:firstLine="0"/>
        <w:jc w:val="both"/>
        <w:rPr>
          <w:color w:val="auto"/>
          <w:shd w:val="clear" w:color="auto" w:fill="FDFDFD"/>
        </w:rPr>
      </w:pPr>
      <w:r w:rsidRPr="00C967AD">
        <w:rPr>
          <w:color w:val="auto"/>
          <w:shd w:val="clear" w:color="auto" w:fill="FDFDFD"/>
        </w:rPr>
        <w:t>Справочная поисковая система КонсультантПлюс</w:t>
      </w:r>
    </w:p>
    <w:p w:rsidR="00863AC3" w:rsidRPr="00C967AD" w:rsidRDefault="00C2551C" w:rsidP="007A3470">
      <w:pPr>
        <w:pStyle w:val="af5"/>
        <w:numPr>
          <w:ilvl w:val="0"/>
          <w:numId w:val="17"/>
        </w:numPr>
        <w:tabs>
          <w:tab w:val="clear" w:pos="720"/>
          <w:tab w:val="num" w:pos="0"/>
          <w:tab w:val="left" w:pos="284"/>
        </w:tabs>
        <w:suppressAutoHyphens w:val="0"/>
        <w:spacing w:before="0" w:after="0" w:line="240" w:lineRule="auto"/>
        <w:ind w:left="0" w:firstLine="0"/>
        <w:jc w:val="both"/>
        <w:rPr>
          <w:color w:val="auto"/>
          <w:shd w:val="clear" w:color="auto" w:fill="FDFDFD"/>
        </w:rPr>
      </w:pPr>
      <w:hyperlink r:id="rId11" w:history="1">
        <w:r w:rsidR="00863AC3" w:rsidRPr="00C967AD">
          <w:rPr>
            <w:color w:val="auto"/>
            <w:shd w:val="clear" w:color="auto" w:fill="FDFDFD"/>
          </w:rPr>
          <w:t>www.education.ru.-</w:t>
        </w:r>
      </w:hyperlink>
      <w:r w:rsidR="00863AC3" w:rsidRPr="00C967AD">
        <w:rPr>
          <w:color w:val="auto"/>
          <w:shd w:val="clear" w:color="auto" w:fill="FDFDFD"/>
        </w:rPr>
        <w:t xml:space="preserve"> образовательные ресурсы</w:t>
      </w:r>
    </w:p>
    <w:p w:rsidR="00863AC3" w:rsidRPr="00C967AD" w:rsidRDefault="00C2551C" w:rsidP="007A3470">
      <w:pPr>
        <w:pStyle w:val="af5"/>
        <w:numPr>
          <w:ilvl w:val="0"/>
          <w:numId w:val="17"/>
        </w:numPr>
        <w:tabs>
          <w:tab w:val="clear" w:pos="720"/>
          <w:tab w:val="num" w:pos="0"/>
          <w:tab w:val="left" w:pos="284"/>
        </w:tabs>
        <w:suppressAutoHyphens w:val="0"/>
        <w:spacing w:before="0" w:after="0" w:line="240" w:lineRule="auto"/>
        <w:ind w:left="0" w:firstLine="0"/>
        <w:jc w:val="both"/>
        <w:rPr>
          <w:color w:val="auto"/>
          <w:shd w:val="clear" w:color="auto" w:fill="FDFDFD"/>
        </w:rPr>
      </w:pPr>
      <w:hyperlink r:id="rId12" w:history="1">
        <w:r w:rsidR="00863AC3" w:rsidRPr="00C967AD">
          <w:rPr>
            <w:color w:val="auto"/>
            <w:shd w:val="clear" w:color="auto" w:fill="FDFDFD"/>
          </w:rPr>
          <w:t>http://www.cbr.ru/</w:t>
        </w:r>
      </w:hyperlink>
      <w:r w:rsidR="00863AC3" w:rsidRPr="00C967AD">
        <w:rPr>
          <w:color w:val="auto"/>
          <w:shd w:val="clear" w:color="auto" w:fill="FDFDFD"/>
        </w:rPr>
        <w:t xml:space="preserve"> - Центральный Банк РФ (официальный сайт)</w:t>
      </w:r>
    </w:p>
    <w:p w:rsidR="00863AC3" w:rsidRPr="00C967AD" w:rsidRDefault="00C2551C" w:rsidP="007A3470">
      <w:pPr>
        <w:pStyle w:val="af5"/>
        <w:numPr>
          <w:ilvl w:val="0"/>
          <w:numId w:val="17"/>
        </w:numPr>
        <w:tabs>
          <w:tab w:val="clear" w:pos="720"/>
          <w:tab w:val="num" w:pos="0"/>
          <w:tab w:val="left" w:pos="284"/>
        </w:tabs>
        <w:suppressAutoHyphens w:val="0"/>
        <w:spacing w:before="0" w:after="0" w:line="240" w:lineRule="auto"/>
        <w:ind w:left="0" w:firstLine="0"/>
        <w:jc w:val="both"/>
        <w:rPr>
          <w:color w:val="auto"/>
          <w:shd w:val="clear" w:color="auto" w:fill="FDFDFD"/>
        </w:rPr>
      </w:pPr>
      <w:hyperlink r:id="rId13" w:history="1">
        <w:r w:rsidR="00863AC3" w:rsidRPr="00C967AD">
          <w:rPr>
            <w:color w:val="auto"/>
            <w:shd w:val="clear" w:color="auto" w:fill="FDFDFD"/>
          </w:rPr>
          <w:t>http://customs.ru</w:t>
        </w:r>
      </w:hyperlink>
      <w:r w:rsidR="00863AC3" w:rsidRPr="00C967AD">
        <w:rPr>
          <w:color w:val="auto"/>
          <w:shd w:val="clear" w:color="auto" w:fill="FDFDFD"/>
        </w:rPr>
        <w:t xml:space="preserve"> – Федеральная таможенная служба РФ (официальный сайт)</w:t>
      </w:r>
    </w:p>
    <w:p w:rsidR="00863AC3" w:rsidRPr="00C967AD" w:rsidRDefault="00C2551C" w:rsidP="007A3470">
      <w:pPr>
        <w:pStyle w:val="af5"/>
        <w:numPr>
          <w:ilvl w:val="0"/>
          <w:numId w:val="17"/>
        </w:numPr>
        <w:tabs>
          <w:tab w:val="clear" w:pos="720"/>
          <w:tab w:val="num" w:pos="0"/>
          <w:tab w:val="left" w:pos="284"/>
        </w:tabs>
        <w:suppressAutoHyphens w:val="0"/>
        <w:spacing w:before="0" w:after="0" w:line="240" w:lineRule="auto"/>
        <w:ind w:left="0" w:firstLine="0"/>
        <w:jc w:val="both"/>
        <w:rPr>
          <w:color w:val="auto"/>
          <w:shd w:val="clear" w:color="auto" w:fill="FDFDFD"/>
        </w:rPr>
      </w:pPr>
      <w:hyperlink r:id="rId14" w:history="1">
        <w:r w:rsidR="00863AC3" w:rsidRPr="00C967AD">
          <w:rPr>
            <w:color w:val="auto"/>
            <w:shd w:val="clear" w:color="auto" w:fill="FDFDFD"/>
          </w:rPr>
          <w:t>http://www.vch.ru</w:t>
        </w:r>
      </w:hyperlink>
      <w:r w:rsidR="00863AC3" w:rsidRPr="00C967AD">
        <w:rPr>
          <w:color w:val="auto"/>
          <w:shd w:val="clear" w:color="auto" w:fill="FDFDFD"/>
        </w:rPr>
        <w:t xml:space="preserve"> – виртуальная таможня (информационно-консультационная система)</w:t>
      </w:r>
    </w:p>
    <w:p w:rsidR="00863AC3" w:rsidRPr="00C967AD" w:rsidRDefault="00C2551C" w:rsidP="007A3470">
      <w:pPr>
        <w:pStyle w:val="af5"/>
        <w:numPr>
          <w:ilvl w:val="0"/>
          <w:numId w:val="17"/>
        </w:numPr>
        <w:tabs>
          <w:tab w:val="clear" w:pos="720"/>
          <w:tab w:val="num" w:pos="0"/>
          <w:tab w:val="left" w:pos="284"/>
        </w:tabs>
        <w:suppressAutoHyphens w:val="0"/>
        <w:spacing w:before="0" w:after="0" w:line="240" w:lineRule="auto"/>
        <w:ind w:left="0" w:firstLine="0"/>
        <w:jc w:val="both"/>
        <w:rPr>
          <w:color w:val="auto"/>
          <w:shd w:val="clear" w:color="auto" w:fill="FDFDFD"/>
        </w:rPr>
      </w:pPr>
      <w:hyperlink r:id="rId15" w:history="1">
        <w:r w:rsidR="00863AC3" w:rsidRPr="00C967AD">
          <w:rPr>
            <w:color w:val="auto"/>
            <w:shd w:val="clear" w:color="auto" w:fill="FDFDFD"/>
          </w:rPr>
          <w:t>http://www.tks.ru</w:t>
        </w:r>
      </w:hyperlink>
      <w:r w:rsidR="00863AC3" w:rsidRPr="00C967AD">
        <w:rPr>
          <w:color w:val="auto"/>
          <w:shd w:val="clear" w:color="auto" w:fill="FDFDFD"/>
        </w:rPr>
        <w:t xml:space="preserve"> – всё о таможне (специализированный сайт)</w:t>
      </w:r>
    </w:p>
    <w:p w:rsidR="00863AC3" w:rsidRPr="00C967AD" w:rsidRDefault="00C2551C" w:rsidP="007A3470">
      <w:pPr>
        <w:pStyle w:val="af5"/>
        <w:numPr>
          <w:ilvl w:val="0"/>
          <w:numId w:val="17"/>
        </w:numPr>
        <w:tabs>
          <w:tab w:val="clear" w:pos="720"/>
          <w:tab w:val="num" w:pos="0"/>
          <w:tab w:val="left" w:pos="284"/>
        </w:tabs>
        <w:suppressAutoHyphens w:val="0"/>
        <w:spacing w:before="0" w:after="0" w:line="240" w:lineRule="auto"/>
        <w:ind w:left="0" w:firstLine="0"/>
        <w:jc w:val="both"/>
        <w:rPr>
          <w:color w:val="auto"/>
          <w:shd w:val="clear" w:color="auto" w:fill="FDFDFD"/>
        </w:rPr>
      </w:pPr>
      <w:hyperlink r:id="rId16" w:history="1">
        <w:r w:rsidR="00863AC3" w:rsidRPr="00C967AD">
          <w:rPr>
            <w:color w:val="auto"/>
            <w:shd w:val="clear" w:color="auto" w:fill="FDFDFD"/>
          </w:rPr>
          <w:t>http://www.wcoomd.org</w:t>
        </w:r>
      </w:hyperlink>
      <w:r w:rsidR="00863AC3" w:rsidRPr="00C967AD">
        <w:rPr>
          <w:color w:val="auto"/>
          <w:shd w:val="clear" w:color="auto" w:fill="FDFDFD"/>
        </w:rPr>
        <w:t xml:space="preserve"> – Всемирная таможенная организация</w:t>
      </w:r>
    </w:p>
    <w:p w:rsidR="00863AC3" w:rsidRPr="00C967AD" w:rsidRDefault="00863AC3" w:rsidP="007A3470">
      <w:pPr>
        <w:pStyle w:val="af5"/>
        <w:numPr>
          <w:ilvl w:val="0"/>
          <w:numId w:val="17"/>
        </w:numPr>
        <w:tabs>
          <w:tab w:val="clear" w:pos="720"/>
          <w:tab w:val="num" w:pos="0"/>
          <w:tab w:val="left" w:pos="284"/>
        </w:tabs>
        <w:suppressAutoHyphens w:val="0"/>
        <w:spacing w:before="0" w:after="0" w:line="240" w:lineRule="auto"/>
        <w:ind w:left="0" w:firstLine="0"/>
        <w:jc w:val="both"/>
        <w:rPr>
          <w:color w:val="auto"/>
          <w:shd w:val="clear" w:color="auto" w:fill="FDFDFD"/>
        </w:rPr>
      </w:pPr>
      <w:r w:rsidRPr="00C967AD">
        <w:rPr>
          <w:color w:val="auto"/>
          <w:shd w:val="clear" w:color="auto" w:fill="FDFDFD"/>
        </w:rPr>
        <w:t xml:space="preserve">. </w:t>
      </w:r>
      <w:hyperlink r:id="rId17" w:history="1">
        <w:r w:rsidRPr="00C967AD">
          <w:rPr>
            <w:color w:val="auto"/>
            <w:shd w:val="clear" w:color="auto" w:fill="FDFDFD"/>
          </w:rPr>
          <w:t>www.gov.ru-</w:t>
        </w:r>
      </w:hyperlink>
      <w:proofErr w:type="gramStart"/>
      <w:r w:rsidRPr="00C967AD">
        <w:rPr>
          <w:color w:val="auto"/>
          <w:shd w:val="clear" w:color="auto" w:fill="FDFDFD"/>
        </w:rPr>
        <w:t>c</w:t>
      </w:r>
      <w:proofErr w:type="gramEnd"/>
      <w:r w:rsidRPr="00C967AD">
        <w:rPr>
          <w:color w:val="auto"/>
          <w:shd w:val="clear" w:color="auto" w:fill="FDFDFD"/>
        </w:rPr>
        <w:t>ервер органов государственной власти России</w:t>
      </w:r>
    </w:p>
    <w:p w:rsidR="00260929" w:rsidRPr="00C967AD" w:rsidRDefault="00260929" w:rsidP="007A3470">
      <w:pPr>
        <w:pStyle w:val="afb"/>
        <w:suppressAutoHyphens w:val="0"/>
        <w:spacing w:line="100" w:lineRule="atLeast"/>
        <w:ind w:firstLine="0"/>
        <w:jc w:val="both"/>
        <w:rPr>
          <w:color w:val="auto"/>
        </w:rPr>
      </w:pPr>
    </w:p>
    <w:p w:rsidR="009A4804" w:rsidRPr="00C967AD" w:rsidRDefault="00D11407" w:rsidP="007A3470">
      <w:pPr>
        <w:pStyle w:val="a3"/>
        <w:spacing w:after="0" w:line="100" w:lineRule="atLeast"/>
        <w:ind w:firstLine="709"/>
        <w:jc w:val="both"/>
        <w:rPr>
          <w:b/>
          <w:color w:val="auto"/>
        </w:rPr>
      </w:pPr>
      <w:r w:rsidRPr="00C967AD">
        <w:rPr>
          <w:b/>
          <w:color w:val="auto"/>
        </w:rPr>
        <w:t xml:space="preserve">8. </w:t>
      </w:r>
      <w:r w:rsidR="009A4804" w:rsidRPr="00C967AD">
        <w:rPr>
          <w:b/>
          <w:color w:val="auto"/>
        </w:rPr>
        <w:t xml:space="preserve">Информационные технологии, используемые при проведении практики, включая перечень программного обеспечения и информационных справочных систем </w:t>
      </w:r>
    </w:p>
    <w:p w:rsidR="00ED67FB" w:rsidRPr="00C967AD" w:rsidRDefault="00ED67FB" w:rsidP="007A3470">
      <w:pPr>
        <w:pStyle w:val="afb"/>
        <w:numPr>
          <w:ilvl w:val="0"/>
          <w:numId w:val="26"/>
        </w:numPr>
        <w:suppressAutoHyphens w:val="0"/>
        <w:spacing w:line="240" w:lineRule="auto"/>
        <w:ind w:left="0" w:firstLine="0"/>
        <w:jc w:val="both"/>
        <w:rPr>
          <w:color w:val="auto"/>
        </w:rPr>
      </w:pPr>
      <w:proofErr w:type="spellStart"/>
      <w:r w:rsidRPr="00C967AD">
        <w:rPr>
          <w:color w:val="auto"/>
          <w:lang w:val="en-US"/>
        </w:rPr>
        <w:t>MSWindows</w:t>
      </w:r>
      <w:proofErr w:type="spellEnd"/>
      <w:r w:rsidRPr="00C967AD">
        <w:rPr>
          <w:color w:val="auto"/>
        </w:rPr>
        <w:t xml:space="preserve"> 7 (лицензия на ГОУ ВПО ННГУ им. </w:t>
      </w:r>
      <w:proofErr w:type="gramStart"/>
      <w:r w:rsidRPr="00C967AD">
        <w:rPr>
          <w:color w:val="auto"/>
        </w:rPr>
        <w:t xml:space="preserve">Лобачевского, идентификатор 47276400), </w:t>
      </w:r>
      <w:proofErr w:type="gramEnd"/>
    </w:p>
    <w:p w:rsidR="00ED67FB" w:rsidRPr="00C967AD" w:rsidRDefault="00ED67FB" w:rsidP="007A3470">
      <w:pPr>
        <w:pStyle w:val="afb"/>
        <w:numPr>
          <w:ilvl w:val="0"/>
          <w:numId w:val="26"/>
        </w:numPr>
        <w:suppressAutoHyphens w:val="0"/>
        <w:spacing w:line="240" w:lineRule="auto"/>
        <w:ind w:left="0" w:firstLine="0"/>
        <w:jc w:val="both"/>
        <w:rPr>
          <w:color w:val="auto"/>
          <w:lang w:val="en-US"/>
        </w:rPr>
      </w:pPr>
      <w:proofErr w:type="spellStart"/>
      <w:r w:rsidRPr="00C967AD">
        <w:rPr>
          <w:color w:val="auto"/>
          <w:lang w:val="en-US"/>
        </w:rPr>
        <w:t>MicrosoftOffice</w:t>
      </w:r>
      <w:proofErr w:type="spellEnd"/>
      <w:r w:rsidRPr="00C967AD">
        <w:rPr>
          <w:color w:val="auto"/>
        </w:rPr>
        <w:t xml:space="preserve"> 2007 Профессиональный + (лицензия на ГОУ ВПО ННГУ им. </w:t>
      </w:r>
      <w:proofErr w:type="spellStart"/>
      <w:r w:rsidRPr="00C967AD">
        <w:rPr>
          <w:color w:val="auto"/>
          <w:lang w:val="en-US"/>
        </w:rPr>
        <w:t>Лобачевского</w:t>
      </w:r>
      <w:proofErr w:type="spellEnd"/>
      <w:r w:rsidRPr="00C967AD">
        <w:rPr>
          <w:color w:val="auto"/>
          <w:lang w:val="en-US"/>
        </w:rPr>
        <w:t xml:space="preserve">, </w:t>
      </w:r>
      <w:proofErr w:type="spellStart"/>
      <w:r w:rsidRPr="00C967AD">
        <w:rPr>
          <w:color w:val="auto"/>
          <w:lang w:val="en-US"/>
        </w:rPr>
        <w:t>идентификатор</w:t>
      </w:r>
      <w:proofErr w:type="spellEnd"/>
      <w:r w:rsidRPr="00C967AD">
        <w:rPr>
          <w:color w:val="auto"/>
          <w:lang w:val="en-US"/>
        </w:rPr>
        <w:t xml:space="preserve"> 47729513), </w:t>
      </w:r>
    </w:p>
    <w:p w:rsidR="00ED67FB" w:rsidRPr="00C967AD" w:rsidRDefault="00ED67FB" w:rsidP="007A3470">
      <w:pPr>
        <w:pStyle w:val="afb"/>
        <w:numPr>
          <w:ilvl w:val="0"/>
          <w:numId w:val="26"/>
        </w:numPr>
        <w:suppressAutoHyphens w:val="0"/>
        <w:spacing w:line="240" w:lineRule="auto"/>
        <w:ind w:left="0" w:firstLine="0"/>
        <w:jc w:val="both"/>
        <w:rPr>
          <w:color w:val="auto"/>
          <w:lang w:val="en-US"/>
        </w:rPr>
      </w:pPr>
      <w:r w:rsidRPr="00C967AD">
        <w:rPr>
          <w:color w:val="auto"/>
          <w:lang w:val="en-US"/>
        </w:rPr>
        <w:t>Kaspersky Endpoint Security 10 for Windows (</w:t>
      </w:r>
      <w:proofErr w:type="spellStart"/>
      <w:r w:rsidRPr="00C967AD">
        <w:rPr>
          <w:color w:val="auto"/>
          <w:lang w:val="en-US"/>
        </w:rPr>
        <w:t>лицензияна</w:t>
      </w:r>
      <w:proofErr w:type="spellEnd"/>
      <w:r w:rsidRPr="00C967AD">
        <w:rPr>
          <w:color w:val="auto"/>
          <w:lang w:val="en-US"/>
        </w:rPr>
        <w:t xml:space="preserve"> ГОУ ВПО ННГУ </w:t>
      </w:r>
      <w:proofErr w:type="spellStart"/>
      <w:r w:rsidRPr="00C967AD">
        <w:rPr>
          <w:color w:val="auto"/>
          <w:lang w:val="en-US"/>
        </w:rPr>
        <w:t>им</w:t>
      </w:r>
      <w:proofErr w:type="spellEnd"/>
      <w:r w:rsidRPr="00C967AD">
        <w:rPr>
          <w:color w:val="auto"/>
          <w:lang w:val="en-US"/>
        </w:rPr>
        <w:t xml:space="preserve">. </w:t>
      </w:r>
      <w:proofErr w:type="spellStart"/>
      <w:r w:rsidRPr="00C967AD">
        <w:rPr>
          <w:color w:val="auto"/>
          <w:lang w:val="en-US"/>
        </w:rPr>
        <w:t>Лобачевского</w:t>
      </w:r>
      <w:proofErr w:type="spellEnd"/>
      <w:r w:rsidRPr="00C967AD">
        <w:rPr>
          <w:color w:val="auto"/>
          <w:lang w:val="en-US"/>
        </w:rPr>
        <w:t>, № 1096-160712-081443-850-73)</w:t>
      </w:r>
    </w:p>
    <w:p w:rsidR="00A2655D" w:rsidRPr="00C967AD" w:rsidRDefault="00A2655D" w:rsidP="007A3470">
      <w:pPr>
        <w:pStyle w:val="a3"/>
        <w:spacing w:after="0" w:line="100" w:lineRule="atLeast"/>
        <w:jc w:val="both"/>
        <w:rPr>
          <w:color w:val="auto"/>
          <w:shd w:val="clear" w:color="auto" w:fill="FFFFFF"/>
        </w:rPr>
      </w:pPr>
    </w:p>
    <w:p w:rsidR="00260929" w:rsidRPr="00C967AD" w:rsidRDefault="00D11407" w:rsidP="007A3470">
      <w:pPr>
        <w:pStyle w:val="a3"/>
        <w:spacing w:after="0" w:line="100" w:lineRule="atLeast"/>
        <w:jc w:val="both"/>
        <w:rPr>
          <w:color w:val="auto"/>
        </w:rPr>
      </w:pPr>
      <w:r w:rsidRPr="00C967AD">
        <w:rPr>
          <w:b/>
          <w:color w:val="auto"/>
          <w:lang w:eastAsia="en-US"/>
        </w:rPr>
        <w:t>9. Материально-техническое обеспечение практики</w:t>
      </w:r>
    </w:p>
    <w:p w:rsidR="00286B2B" w:rsidRPr="00C967AD" w:rsidRDefault="00286B2B" w:rsidP="007A347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967AD">
        <w:rPr>
          <w:rFonts w:ascii="Times New Roman" w:hAnsi="Times New Roman"/>
          <w:sz w:val="24"/>
          <w:szCs w:val="24"/>
        </w:rPr>
        <w:t xml:space="preserve">Для проведения групповых и индивидуальных консультаций, текущего контроля и промежуточной аттестации, для </w:t>
      </w:r>
      <w:r w:rsidR="00DF4065">
        <w:rPr>
          <w:rFonts w:ascii="Times New Roman" w:hAnsi="Times New Roman"/>
          <w:sz w:val="24"/>
          <w:szCs w:val="24"/>
        </w:rPr>
        <w:t>иных форм</w:t>
      </w:r>
      <w:r w:rsidRPr="00C967AD">
        <w:rPr>
          <w:rFonts w:ascii="Times New Roman" w:hAnsi="Times New Roman"/>
          <w:sz w:val="24"/>
          <w:szCs w:val="24"/>
        </w:rPr>
        <w:t xml:space="preserve"> работы студентов по </w:t>
      </w:r>
      <w:r w:rsidR="00863AC3" w:rsidRPr="00C967AD">
        <w:rPr>
          <w:rFonts w:ascii="Times New Roman" w:eastAsia="SimSun" w:hAnsi="Times New Roman"/>
          <w:sz w:val="24"/>
          <w:szCs w:val="24"/>
          <w:lang w:eastAsia="zh-CN"/>
        </w:rPr>
        <w:t>у</w:t>
      </w:r>
      <w:r w:rsidRPr="00C967AD">
        <w:rPr>
          <w:rFonts w:ascii="Times New Roman" w:hAnsi="Times New Roman"/>
          <w:sz w:val="24"/>
          <w:szCs w:val="24"/>
        </w:rPr>
        <w:t>чебной практике используются специальные помещения, укомплектованные специализированной мебелью и техническими средствами обучения, служащими для представления учебной информации большой аудитории.</w:t>
      </w:r>
    </w:p>
    <w:p w:rsidR="00286B2B" w:rsidRPr="00C967AD" w:rsidRDefault="00286B2B" w:rsidP="00286B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2" w:name="dst100258"/>
      <w:bookmarkStart w:id="3" w:name="dst100259"/>
      <w:bookmarkStart w:id="4" w:name="dst100260"/>
      <w:bookmarkEnd w:id="2"/>
      <w:bookmarkEnd w:id="3"/>
      <w:bookmarkEnd w:id="4"/>
      <w:r w:rsidRPr="00C967AD">
        <w:rPr>
          <w:rFonts w:ascii="Times New Roman" w:hAnsi="Times New Roman"/>
          <w:sz w:val="24"/>
          <w:szCs w:val="24"/>
        </w:rPr>
        <w:t xml:space="preserve">Помещения для </w:t>
      </w:r>
      <w:r w:rsidR="00DF4065">
        <w:rPr>
          <w:rFonts w:ascii="Times New Roman" w:hAnsi="Times New Roman"/>
          <w:sz w:val="24"/>
          <w:szCs w:val="24"/>
        </w:rPr>
        <w:t>иных форм</w:t>
      </w:r>
      <w:r w:rsidRPr="00C967AD">
        <w:rPr>
          <w:rFonts w:ascii="Times New Roman" w:hAnsi="Times New Roman"/>
          <w:sz w:val="24"/>
          <w:szCs w:val="24"/>
        </w:rPr>
        <w:t xml:space="preserve">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ННГУ.</w:t>
      </w:r>
    </w:p>
    <w:p w:rsidR="00286B2B" w:rsidRPr="00C967AD" w:rsidRDefault="00286B2B">
      <w:pPr>
        <w:pStyle w:val="a3"/>
        <w:tabs>
          <w:tab w:val="left" w:pos="2417"/>
        </w:tabs>
        <w:spacing w:after="0" w:line="100" w:lineRule="atLeast"/>
        <w:jc w:val="both"/>
        <w:rPr>
          <w:color w:val="auto"/>
        </w:rPr>
      </w:pPr>
    </w:p>
    <w:p w:rsidR="009A4804" w:rsidRPr="00C967AD" w:rsidRDefault="009A4804" w:rsidP="009A4804">
      <w:pPr>
        <w:pStyle w:val="a3"/>
        <w:numPr>
          <w:ilvl w:val="0"/>
          <w:numId w:val="10"/>
        </w:numPr>
        <w:spacing w:after="0" w:line="100" w:lineRule="atLeast"/>
        <w:jc w:val="center"/>
        <w:rPr>
          <w:b/>
          <w:color w:val="auto"/>
        </w:rPr>
      </w:pPr>
      <w:r w:rsidRPr="00C967AD">
        <w:rPr>
          <w:b/>
          <w:color w:val="auto"/>
        </w:rPr>
        <w:t xml:space="preserve">Оценочные средства для проведения текущего контроля и промежуточной </w:t>
      </w:r>
      <w:proofErr w:type="gramStart"/>
      <w:r w:rsidRPr="00C967AD">
        <w:rPr>
          <w:b/>
          <w:color w:val="auto"/>
        </w:rPr>
        <w:t>аттестации</w:t>
      </w:r>
      <w:proofErr w:type="gramEnd"/>
      <w:r w:rsidRPr="00C967AD">
        <w:rPr>
          <w:b/>
          <w:color w:val="auto"/>
        </w:rPr>
        <w:t xml:space="preserve"> обучающихся по практике</w:t>
      </w:r>
    </w:p>
    <w:p w:rsidR="007A3470" w:rsidRPr="00C967AD" w:rsidRDefault="007A3470" w:rsidP="00DF4065">
      <w:pPr>
        <w:pStyle w:val="a3"/>
        <w:spacing w:after="0" w:line="100" w:lineRule="atLeast"/>
        <w:ind w:left="720"/>
        <w:rPr>
          <w:b/>
          <w:color w:val="auto"/>
        </w:rPr>
      </w:pPr>
    </w:p>
    <w:p w:rsidR="009A4804" w:rsidRPr="00C967AD" w:rsidRDefault="009A4804" w:rsidP="009A48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967AD">
        <w:rPr>
          <w:rFonts w:ascii="Times New Roman" w:hAnsi="Times New Roman"/>
          <w:sz w:val="24"/>
          <w:szCs w:val="24"/>
        </w:rPr>
        <w:t xml:space="preserve">По результатам практики </w:t>
      </w:r>
      <w:r w:rsidR="00184CA1" w:rsidRPr="00C967AD">
        <w:rPr>
          <w:rFonts w:ascii="Times New Roman" w:hAnsi="Times New Roman"/>
          <w:sz w:val="24"/>
          <w:szCs w:val="24"/>
        </w:rPr>
        <w:t>обучающийся</w:t>
      </w:r>
      <w:r w:rsidRPr="00C967AD">
        <w:rPr>
          <w:rFonts w:ascii="Times New Roman" w:hAnsi="Times New Roman"/>
          <w:sz w:val="24"/>
          <w:szCs w:val="24"/>
        </w:rPr>
        <w:t xml:space="preserve"> составляет отчет о выполнении работы в соответствии с программой практики, индивидуальным заданием и рабочим графиком (планом)/совместным рабочим графиком (планом), свидетельствующий о закреплении знаний, умений, приобретении практического опыта, освоении компетенций, определенных образовательной программой, с описанием решения задач практики.</w:t>
      </w:r>
    </w:p>
    <w:p w:rsidR="009A4804" w:rsidRPr="00C967AD" w:rsidRDefault="009A4804" w:rsidP="000173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967AD">
        <w:rPr>
          <w:rFonts w:ascii="Times New Roman" w:hAnsi="Times New Roman"/>
          <w:sz w:val="24"/>
          <w:szCs w:val="24"/>
        </w:rPr>
        <w:t>Вместе с отчетом обучающийся предоставляет на кафедру оформленное предписание</w:t>
      </w:r>
      <w:r w:rsidR="00017304" w:rsidRPr="00C967AD">
        <w:rPr>
          <w:rFonts w:ascii="Times New Roman" w:hAnsi="Times New Roman"/>
          <w:sz w:val="24"/>
          <w:szCs w:val="24"/>
        </w:rPr>
        <w:t xml:space="preserve"> (при выездной практике)</w:t>
      </w:r>
      <w:r w:rsidRPr="00C967AD">
        <w:rPr>
          <w:rFonts w:ascii="Times New Roman" w:hAnsi="Times New Roman"/>
          <w:sz w:val="24"/>
          <w:szCs w:val="24"/>
        </w:rPr>
        <w:t xml:space="preserve">, индивидуальное задание и рабочий график (план)/совместный рабочий график (план). </w:t>
      </w:r>
    </w:p>
    <w:p w:rsidR="009A4804" w:rsidRPr="00C967AD" w:rsidRDefault="00017304" w:rsidP="000173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967AD">
        <w:rPr>
          <w:rFonts w:ascii="Times New Roman" w:hAnsi="Times New Roman"/>
          <w:sz w:val="24"/>
          <w:szCs w:val="24"/>
        </w:rPr>
        <w:t>Проверка отчётов</w:t>
      </w:r>
      <w:r w:rsidR="009A4804" w:rsidRPr="00C967AD">
        <w:rPr>
          <w:rFonts w:ascii="Times New Roman" w:hAnsi="Times New Roman"/>
          <w:sz w:val="24"/>
          <w:szCs w:val="24"/>
        </w:rPr>
        <w:t xml:space="preserve"> по учебной практике и проведение промежуточной аттестации по ним проводятся в соответствии с графиком прохождения практики.</w:t>
      </w:r>
    </w:p>
    <w:p w:rsidR="009A4804" w:rsidRPr="00C967AD" w:rsidRDefault="009A4804" w:rsidP="000173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967AD">
        <w:rPr>
          <w:rFonts w:ascii="Times New Roman" w:hAnsi="Times New Roman"/>
          <w:sz w:val="24"/>
          <w:szCs w:val="24"/>
        </w:rPr>
        <w:t xml:space="preserve">Отчет и характеристика рассматриваются руководителем практики. </w:t>
      </w:r>
    </w:p>
    <w:p w:rsidR="009A4804" w:rsidRPr="00C967AD" w:rsidRDefault="009A4804" w:rsidP="0001730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967AD">
        <w:rPr>
          <w:rFonts w:ascii="Times New Roman" w:hAnsi="Times New Roman"/>
          <w:sz w:val="24"/>
          <w:szCs w:val="24"/>
        </w:rPr>
        <w:t xml:space="preserve">Проведение промежуточной аттестации предполагает определение руководителем практики уровня овладения </w:t>
      </w:r>
      <w:r w:rsidR="00CF64FD" w:rsidRPr="00C967AD">
        <w:rPr>
          <w:rFonts w:ascii="Times New Roman" w:hAnsi="Times New Roman"/>
          <w:sz w:val="24"/>
          <w:szCs w:val="24"/>
        </w:rPr>
        <w:t>бакалавром</w:t>
      </w:r>
      <w:r w:rsidRPr="00C967AD">
        <w:rPr>
          <w:rFonts w:ascii="Times New Roman" w:hAnsi="Times New Roman"/>
          <w:sz w:val="24"/>
          <w:szCs w:val="24"/>
        </w:rPr>
        <w:t xml:space="preserve"> практическими навыками работы и степени применения на практике полученных в период обучения теоретических знаний в соответствии с компетенциями, формирование которых предусмотрено программой практики, как на основе представленного отчета, так и с использованием оценочных материалов, предусмотренных программой практики</w:t>
      </w:r>
      <w:r w:rsidRPr="00C967AD">
        <w:rPr>
          <w:rFonts w:ascii="Times New Roman" w:hAnsi="Times New Roman"/>
          <w:b/>
          <w:sz w:val="24"/>
          <w:szCs w:val="24"/>
        </w:rPr>
        <w:t xml:space="preserve">. </w:t>
      </w:r>
    </w:p>
    <w:p w:rsidR="007A3470" w:rsidRPr="00C967AD" w:rsidRDefault="007A3470" w:rsidP="000173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A4804" w:rsidRPr="00C967AD" w:rsidRDefault="009A4804" w:rsidP="005A6129">
      <w:pPr>
        <w:pStyle w:val="afb"/>
        <w:numPr>
          <w:ilvl w:val="1"/>
          <w:numId w:val="9"/>
        </w:numPr>
        <w:suppressAutoHyphens w:val="0"/>
        <w:spacing w:line="240" w:lineRule="auto"/>
        <w:ind w:left="100" w:hanging="567"/>
        <w:jc w:val="center"/>
        <w:rPr>
          <w:b/>
          <w:color w:val="auto"/>
        </w:rPr>
      </w:pPr>
      <w:r w:rsidRPr="00C967AD">
        <w:rPr>
          <w:b/>
          <w:color w:val="auto"/>
        </w:rPr>
        <w:t>Паспорт фонда оценочных средств по Учебной практике</w:t>
      </w:r>
    </w:p>
    <w:p w:rsidR="007A3470" w:rsidRPr="00C967AD" w:rsidRDefault="007A3470" w:rsidP="005A6129">
      <w:pPr>
        <w:pStyle w:val="afb"/>
        <w:numPr>
          <w:ilvl w:val="1"/>
          <w:numId w:val="9"/>
        </w:numPr>
        <w:suppressAutoHyphens w:val="0"/>
        <w:spacing w:line="240" w:lineRule="auto"/>
        <w:ind w:left="100" w:hanging="567"/>
        <w:jc w:val="center"/>
        <w:rPr>
          <w:b/>
          <w:color w:val="aut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9"/>
        <w:gridCol w:w="900"/>
        <w:gridCol w:w="2432"/>
        <w:gridCol w:w="4862"/>
        <w:gridCol w:w="1757"/>
      </w:tblGrid>
      <w:tr w:rsidR="00EA32A8" w:rsidRPr="00C967AD" w:rsidTr="0095525E">
        <w:tc>
          <w:tcPr>
            <w:tcW w:w="225" w:type="pct"/>
          </w:tcPr>
          <w:p w:rsidR="009A4804" w:rsidRPr="00C967AD" w:rsidRDefault="009A4804" w:rsidP="009552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67A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C967A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967A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32" w:type="pct"/>
          </w:tcPr>
          <w:p w:rsidR="009A4804" w:rsidRPr="00C967AD" w:rsidRDefault="009A4804" w:rsidP="009552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67AD">
              <w:rPr>
                <w:rFonts w:ascii="Times New Roman" w:hAnsi="Times New Roman" w:cs="Times New Roman"/>
                <w:sz w:val="24"/>
                <w:szCs w:val="24"/>
              </w:rPr>
              <w:t>Код компетенции</w:t>
            </w:r>
          </w:p>
        </w:tc>
        <w:tc>
          <w:tcPr>
            <w:tcW w:w="1167" w:type="pct"/>
          </w:tcPr>
          <w:p w:rsidR="009A4804" w:rsidRPr="00C967AD" w:rsidRDefault="009A4804" w:rsidP="009552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67AD">
              <w:rPr>
                <w:rFonts w:ascii="Times New Roman" w:hAnsi="Times New Roman" w:cs="Times New Roman"/>
                <w:sz w:val="24"/>
                <w:szCs w:val="24"/>
              </w:rPr>
              <w:t>Содержание компетенции</w:t>
            </w:r>
          </w:p>
        </w:tc>
        <w:tc>
          <w:tcPr>
            <w:tcW w:w="2333" w:type="pct"/>
          </w:tcPr>
          <w:p w:rsidR="009A4804" w:rsidRPr="00C967AD" w:rsidRDefault="009A4804" w:rsidP="009552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67AD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обучения</w:t>
            </w:r>
          </w:p>
        </w:tc>
        <w:tc>
          <w:tcPr>
            <w:tcW w:w="843" w:type="pct"/>
          </w:tcPr>
          <w:p w:rsidR="009A4804" w:rsidRPr="00C967AD" w:rsidRDefault="009A4804" w:rsidP="009552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67A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9A4804" w:rsidRPr="00C967AD" w:rsidRDefault="009A4804" w:rsidP="009552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67AD">
              <w:rPr>
                <w:rFonts w:ascii="Times New Roman" w:hAnsi="Times New Roman" w:cs="Times New Roman"/>
                <w:sz w:val="24"/>
                <w:szCs w:val="24"/>
              </w:rPr>
              <w:t xml:space="preserve">оценочного средства </w:t>
            </w:r>
          </w:p>
        </w:tc>
      </w:tr>
      <w:tr w:rsidR="00EA32A8" w:rsidRPr="00C967AD" w:rsidTr="0095525E">
        <w:trPr>
          <w:trHeight w:val="345"/>
        </w:trPr>
        <w:tc>
          <w:tcPr>
            <w:tcW w:w="225" w:type="pct"/>
            <w:vMerge w:val="restart"/>
          </w:tcPr>
          <w:p w:rsidR="002E1405" w:rsidRPr="00C967AD" w:rsidRDefault="002E1405" w:rsidP="0095525E">
            <w:pPr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pct"/>
            <w:vMerge w:val="restart"/>
          </w:tcPr>
          <w:p w:rsidR="00CC6A70" w:rsidRPr="00C967AD" w:rsidRDefault="00CC6A70" w:rsidP="009552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67AD">
              <w:rPr>
                <w:rFonts w:ascii="Times New Roman" w:hAnsi="Times New Roman" w:cs="Times New Roman"/>
                <w:sz w:val="24"/>
                <w:szCs w:val="24"/>
              </w:rPr>
              <w:t xml:space="preserve">ОК-3 </w:t>
            </w:r>
          </w:p>
          <w:p w:rsidR="002E1405" w:rsidRPr="00C967AD" w:rsidRDefault="002E1405" w:rsidP="009552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pct"/>
            <w:vMerge w:val="restart"/>
          </w:tcPr>
          <w:p w:rsidR="002E1405" w:rsidRPr="00C967AD" w:rsidRDefault="006A425C" w:rsidP="0095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7AD">
              <w:rPr>
                <w:rFonts w:ascii="Times New Roman" w:hAnsi="Times New Roman" w:cs="Times New Roman"/>
                <w:sz w:val="24"/>
                <w:szCs w:val="24"/>
              </w:rPr>
              <w:t>способность к самоорганизации и самообразованию</w:t>
            </w:r>
          </w:p>
        </w:tc>
        <w:tc>
          <w:tcPr>
            <w:tcW w:w="2333" w:type="pct"/>
          </w:tcPr>
          <w:p w:rsidR="002E1405" w:rsidRPr="00C967AD" w:rsidRDefault="002E1405" w:rsidP="0095525E">
            <w:pPr>
              <w:pStyle w:val="a3"/>
              <w:spacing w:after="0" w:line="240" w:lineRule="auto"/>
              <w:jc w:val="both"/>
              <w:rPr>
                <w:color w:val="auto"/>
              </w:rPr>
            </w:pPr>
            <w:r w:rsidRPr="00C967AD">
              <w:rPr>
                <w:color w:val="auto"/>
              </w:rPr>
              <w:t xml:space="preserve">Знание: </w:t>
            </w:r>
            <w:r w:rsidR="00924188" w:rsidRPr="00C967AD">
              <w:rPr>
                <w:color w:val="auto"/>
              </w:rPr>
              <w:t>основные принципы самоорганизации и самообразования;</w:t>
            </w:r>
          </w:p>
        </w:tc>
        <w:tc>
          <w:tcPr>
            <w:tcW w:w="843" w:type="pct"/>
          </w:tcPr>
          <w:p w:rsidR="002E1405" w:rsidRPr="00C967AD" w:rsidRDefault="002E1405" w:rsidP="0095525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967AD">
              <w:rPr>
                <w:rFonts w:ascii="Times New Roman" w:hAnsi="Times New Roman" w:cs="Times New Roman"/>
                <w:i/>
                <w:sz w:val="24"/>
                <w:szCs w:val="24"/>
              </w:rPr>
              <w:t>Собеседование</w:t>
            </w:r>
          </w:p>
        </w:tc>
      </w:tr>
      <w:tr w:rsidR="00EA32A8" w:rsidRPr="00C967AD" w:rsidTr="0095525E">
        <w:trPr>
          <w:trHeight w:val="345"/>
        </w:trPr>
        <w:tc>
          <w:tcPr>
            <w:tcW w:w="225" w:type="pct"/>
            <w:vMerge/>
          </w:tcPr>
          <w:p w:rsidR="002E1405" w:rsidRPr="00C967AD" w:rsidRDefault="002E1405" w:rsidP="0095525E">
            <w:pPr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pct"/>
            <w:vMerge/>
          </w:tcPr>
          <w:p w:rsidR="002E1405" w:rsidRPr="00C967AD" w:rsidRDefault="002E1405" w:rsidP="009552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2E1405" w:rsidRPr="00C967AD" w:rsidRDefault="002E1405" w:rsidP="0095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pct"/>
          </w:tcPr>
          <w:p w:rsidR="002E1405" w:rsidRPr="00C967AD" w:rsidRDefault="00924188" w:rsidP="0095525E">
            <w:pPr>
              <w:pStyle w:val="a3"/>
              <w:spacing w:after="0" w:line="240" w:lineRule="auto"/>
              <w:jc w:val="both"/>
              <w:rPr>
                <w:color w:val="auto"/>
              </w:rPr>
            </w:pPr>
            <w:r w:rsidRPr="00C967AD">
              <w:rPr>
                <w:color w:val="auto"/>
              </w:rPr>
              <w:t>Умение: планировать свою деятельность с учетом целей и задач практики</w:t>
            </w:r>
          </w:p>
        </w:tc>
        <w:tc>
          <w:tcPr>
            <w:tcW w:w="843" w:type="pct"/>
          </w:tcPr>
          <w:p w:rsidR="002E1405" w:rsidRPr="00C967AD" w:rsidRDefault="002E1405" w:rsidP="0095525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967AD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Практические задания</w:t>
            </w:r>
          </w:p>
        </w:tc>
      </w:tr>
      <w:tr w:rsidR="00EA32A8" w:rsidRPr="00C967AD" w:rsidTr="0095525E">
        <w:trPr>
          <w:trHeight w:val="345"/>
        </w:trPr>
        <w:tc>
          <w:tcPr>
            <w:tcW w:w="225" w:type="pct"/>
            <w:vMerge/>
          </w:tcPr>
          <w:p w:rsidR="002E1405" w:rsidRPr="00C967AD" w:rsidRDefault="002E1405" w:rsidP="0095525E">
            <w:pPr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pct"/>
            <w:vMerge/>
          </w:tcPr>
          <w:p w:rsidR="002E1405" w:rsidRPr="00C967AD" w:rsidRDefault="002E1405" w:rsidP="009552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2E1405" w:rsidRPr="00C967AD" w:rsidRDefault="002E1405" w:rsidP="0095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pct"/>
          </w:tcPr>
          <w:p w:rsidR="002E1405" w:rsidRPr="00C967AD" w:rsidRDefault="002E1405" w:rsidP="0095525E">
            <w:pPr>
              <w:pStyle w:val="a3"/>
              <w:spacing w:after="0" w:line="240" w:lineRule="auto"/>
              <w:jc w:val="both"/>
              <w:rPr>
                <w:color w:val="auto"/>
              </w:rPr>
            </w:pPr>
            <w:r w:rsidRPr="00C967AD">
              <w:rPr>
                <w:color w:val="auto"/>
              </w:rPr>
              <w:t xml:space="preserve">Владение: </w:t>
            </w:r>
            <w:r w:rsidR="00924188" w:rsidRPr="00C967AD">
              <w:rPr>
                <w:color w:val="auto"/>
              </w:rPr>
              <w:t>навыками: самоорганизации и самообразования при анализе нормативно-правовых актов, специальной литературы и статистических источников, систематизации данных</w:t>
            </w:r>
          </w:p>
        </w:tc>
        <w:tc>
          <w:tcPr>
            <w:tcW w:w="843" w:type="pct"/>
          </w:tcPr>
          <w:p w:rsidR="002E1405" w:rsidRPr="00C967AD" w:rsidRDefault="002E1405" w:rsidP="0095525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967AD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Практические задания</w:t>
            </w:r>
          </w:p>
        </w:tc>
      </w:tr>
      <w:tr w:rsidR="00EA32A8" w:rsidRPr="00C967AD" w:rsidTr="0095525E">
        <w:trPr>
          <w:trHeight w:val="345"/>
        </w:trPr>
        <w:tc>
          <w:tcPr>
            <w:tcW w:w="225" w:type="pct"/>
            <w:vMerge/>
          </w:tcPr>
          <w:p w:rsidR="002E1405" w:rsidRPr="00C967AD" w:rsidRDefault="002E1405" w:rsidP="0095525E">
            <w:pPr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pct"/>
            <w:vMerge/>
          </w:tcPr>
          <w:p w:rsidR="002E1405" w:rsidRPr="00C967AD" w:rsidRDefault="002E1405" w:rsidP="009552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2E1405" w:rsidRPr="00C967AD" w:rsidRDefault="002E1405" w:rsidP="0095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pct"/>
          </w:tcPr>
          <w:p w:rsidR="002E1405" w:rsidRPr="00C967AD" w:rsidRDefault="002E1405" w:rsidP="0095525E">
            <w:pPr>
              <w:pStyle w:val="a3"/>
              <w:spacing w:after="0" w:line="240" w:lineRule="auto"/>
              <w:jc w:val="both"/>
              <w:rPr>
                <w:color w:val="auto"/>
              </w:rPr>
            </w:pPr>
            <w:r w:rsidRPr="00C967AD">
              <w:rPr>
                <w:color w:val="auto"/>
              </w:rPr>
              <w:t>Мотивация: учебная активность студента при выполнении заданий</w:t>
            </w:r>
          </w:p>
        </w:tc>
        <w:tc>
          <w:tcPr>
            <w:tcW w:w="843" w:type="pct"/>
          </w:tcPr>
          <w:p w:rsidR="002E1405" w:rsidRPr="00C967AD" w:rsidRDefault="002E1405" w:rsidP="0095525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967AD">
              <w:rPr>
                <w:rFonts w:ascii="Times New Roman" w:hAnsi="Times New Roman" w:cs="Times New Roman"/>
                <w:i/>
                <w:sz w:val="24"/>
                <w:szCs w:val="24"/>
              </w:rPr>
              <w:t>Собеседование, Практические задания</w:t>
            </w:r>
          </w:p>
        </w:tc>
      </w:tr>
      <w:tr w:rsidR="00EA32A8" w:rsidRPr="00C967AD" w:rsidTr="0095525E">
        <w:trPr>
          <w:trHeight w:val="207"/>
        </w:trPr>
        <w:tc>
          <w:tcPr>
            <w:tcW w:w="225" w:type="pct"/>
            <w:vMerge w:val="restart"/>
          </w:tcPr>
          <w:p w:rsidR="00924188" w:rsidRPr="00C967AD" w:rsidRDefault="00924188" w:rsidP="0095525E">
            <w:pPr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pct"/>
            <w:vMerge w:val="restart"/>
          </w:tcPr>
          <w:p w:rsidR="00924188" w:rsidRPr="00C967AD" w:rsidRDefault="00924188" w:rsidP="009552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67AD">
              <w:rPr>
                <w:rFonts w:ascii="Times New Roman" w:hAnsi="Times New Roman" w:cs="Times New Roman"/>
                <w:sz w:val="24"/>
                <w:szCs w:val="24"/>
              </w:rPr>
              <w:t xml:space="preserve">ОПК-1 </w:t>
            </w:r>
          </w:p>
          <w:p w:rsidR="00924188" w:rsidRPr="00C967AD" w:rsidRDefault="00924188" w:rsidP="009552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pct"/>
            <w:vMerge w:val="restart"/>
          </w:tcPr>
          <w:p w:rsidR="00924188" w:rsidRPr="00C967AD" w:rsidRDefault="006A425C" w:rsidP="0095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7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способность решать стандартные задачи </w:t>
            </w:r>
            <w:r w:rsidRPr="00C967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</w:t>
            </w:r>
          </w:p>
        </w:tc>
        <w:tc>
          <w:tcPr>
            <w:tcW w:w="2333" w:type="pct"/>
          </w:tcPr>
          <w:p w:rsidR="00924188" w:rsidRPr="00C967AD" w:rsidRDefault="00924188" w:rsidP="0095525E">
            <w:pPr>
              <w:pStyle w:val="a3"/>
              <w:spacing w:after="0" w:line="240" w:lineRule="auto"/>
              <w:jc w:val="both"/>
              <w:rPr>
                <w:color w:val="auto"/>
              </w:rPr>
            </w:pPr>
            <w:r w:rsidRPr="00C967AD">
              <w:rPr>
                <w:color w:val="auto"/>
              </w:rPr>
              <w:lastRenderedPageBreak/>
              <w:t>Знание: основные элементы</w:t>
            </w:r>
            <w:r w:rsidR="00DF4065">
              <w:rPr>
                <w:color w:val="auto"/>
              </w:rPr>
              <w:t xml:space="preserve"> </w:t>
            </w:r>
            <w:r w:rsidRPr="00C967AD">
              <w:rPr>
                <w:color w:val="auto"/>
              </w:rPr>
              <w:t xml:space="preserve">информационной и библиографической </w:t>
            </w:r>
            <w:r w:rsidRPr="00C967AD">
              <w:rPr>
                <w:color w:val="auto"/>
              </w:rPr>
              <w:lastRenderedPageBreak/>
              <w:t>культуры</w:t>
            </w:r>
          </w:p>
        </w:tc>
        <w:tc>
          <w:tcPr>
            <w:tcW w:w="843" w:type="pct"/>
          </w:tcPr>
          <w:p w:rsidR="00924188" w:rsidRPr="00C967AD" w:rsidRDefault="00924188" w:rsidP="0095525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967AD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Собеседование</w:t>
            </w:r>
          </w:p>
        </w:tc>
      </w:tr>
      <w:tr w:rsidR="00EA32A8" w:rsidRPr="00C967AD" w:rsidTr="0095525E">
        <w:trPr>
          <w:trHeight w:val="206"/>
        </w:trPr>
        <w:tc>
          <w:tcPr>
            <w:tcW w:w="225" w:type="pct"/>
            <w:vMerge/>
          </w:tcPr>
          <w:p w:rsidR="00924188" w:rsidRPr="00C967AD" w:rsidRDefault="00924188" w:rsidP="0095525E">
            <w:pPr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pct"/>
            <w:vMerge/>
          </w:tcPr>
          <w:p w:rsidR="00924188" w:rsidRPr="00C967AD" w:rsidRDefault="00924188" w:rsidP="009552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924188" w:rsidRPr="00C967AD" w:rsidRDefault="00924188" w:rsidP="0095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pct"/>
          </w:tcPr>
          <w:p w:rsidR="00924188" w:rsidRPr="00C967AD" w:rsidRDefault="00924188" w:rsidP="0095525E">
            <w:pPr>
              <w:pStyle w:val="a3"/>
              <w:spacing w:after="0" w:line="240" w:lineRule="auto"/>
              <w:jc w:val="both"/>
              <w:rPr>
                <w:color w:val="auto"/>
              </w:rPr>
            </w:pPr>
            <w:r w:rsidRPr="00C967AD">
              <w:rPr>
                <w:color w:val="auto"/>
              </w:rPr>
              <w:t>Умение: применять информационно-коммуникационных технологии и с учетом основных требований информационной безопасности;</w:t>
            </w:r>
          </w:p>
        </w:tc>
        <w:tc>
          <w:tcPr>
            <w:tcW w:w="843" w:type="pct"/>
          </w:tcPr>
          <w:p w:rsidR="00924188" w:rsidRPr="00C967AD" w:rsidRDefault="00924188" w:rsidP="0095525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967AD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Практические задания</w:t>
            </w:r>
          </w:p>
        </w:tc>
      </w:tr>
      <w:tr w:rsidR="00EA32A8" w:rsidRPr="00C967AD" w:rsidTr="0095525E">
        <w:trPr>
          <w:trHeight w:val="206"/>
        </w:trPr>
        <w:tc>
          <w:tcPr>
            <w:tcW w:w="225" w:type="pct"/>
            <w:vMerge/>
          </w:tcPr>
          <w:p w:rsidR="00924188" w:rsidRPr="00C967AD" w:rsidRDefault="00924188" w:rsidP="0095525E">
            <w:pPr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pct"/>
            <w:vMerge/>
          </w:tcPr>
          <w:p w:rsidR="00924188" w:rsidRPr="00C967AD" w:rsidRDefault="00924188" w:rsidP="009552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924188" w:rsidRPr="00C967AD" w:rsidRDefault="00924188" w:rsidP="0095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pct"/>
          </w:tcPr>
          <w:p w:rsidR="00924188" w:rsidRPr="00C967AD" w:rsidRDefault="00924188" w:rsidP="0095525E">
            <w:pPr>
              <w:pStyle w:val="a3"/>
              <w:spacing w:after="0" w:line="240" w:lineRule="auto"/>
              <w:jc w:val="both"/>
              <w:rPr>
                <w:color w:val="auto"/>
              </w:rPr>
            </w:pPr>
            <w:r w:rsidRPr="00C967AD">
              <w:rPr>
                <w:color w:val="auto"/>
              </w:rPr>
              <w:t>Владение: навыками: решения базовых задач профессиональной деятельности на основе информационной и библиографической культуры</w:t>
            </w:r>
          </w:p>
        </w:tc>
        <w:tc>
          <w:tcPr>
            <w:tcW w:w="843" w:type="pct"/>
          </w:tcPr>
          <w:p w:rsidR="00924188" w:rsidRPr="00C967AD" w:rsidRDefault="00924188" w:rsidP="0095525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967AD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Практические задания</w:t>
            </w:r>
          </w:p>
        </w:tc>
      </w:tr>
      <w:tr w:rsidR="00EA32A8" w:rsidRPr="00C967AD" w:rsidTr="0095525E">
        <w:trPr>
          <w:trHeight w:val="206"/>
        </w:trPr>
        <w:tc>
          <w:tcPr>
            <w:tcW w:w="225" w:type="pct"/>
            <w:vMerge/>
          </w:tcPr>
          <w:p w:rsidR="002E1405" w:rsidRPr="00C967AD" w:rsidRDefault="002E1405" w:rsidP="0095525E">
            <w:pPr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pct"/>
            <w:vMerge/>
          </w:tcPr>
          <w:p w:rsidR="002E1405" w:rsidRPr="00C967AD" w:rsidRDefault="002E1405" w:rsidP="009552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2E1405" w:rsidRPr="00C967AD" w:rsidRDefault="002E1405" w:rsidP="0095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pct"/>
          </w:tcPr>
          <w:p w:rsidR="002E1405" w:rsidRPr="00C967AD" w:rsidRDefault="002E1405" w:rsidP="0095525E">
            <w:pPr>
              <w:pStyle w:val="a3"/>
              <w:spacing w:after="0" w:line="240" w:lineRule="auto"/>
              <w:jc w:val="both"/>
              <w:rPr>
                <w:color w:val="auto"/>
              </w:rPr>
            </w:pPr>
            <w:r w:rsidRPr="00C967AD">
              <w:rPr>
                <w:color w:val="auto"/>
              </w:rPr>
              <w:t>Мотивация: учебная активность студента при выполнении заданий</w:t>
            </w:r>
          </w:p>
        </w:tc>
        <w:tc>
          <w:tcPr>
            <w:tcW w:w="843" w:type="pct"/>
          </w:tcPr>
          <w:p w:rsidR="002E1405" w:rsidRPr="00C967AD" w:rsidRDefault="002E1405" w:rsidP="0095525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967AD">
              <w:rPr>
                <w:rFonts w:ascii="Times New Roman" w:hAnsi="Times New Roman" w:cs="Times New Roman"/>
                <w:i/>
                <w:sz w:val="24"/>
                <w:szCs w:val="24"/>
              </w:rPr>
              <w:t>Собеседование, Практические задания</w:t>
            </w:r>
          </w:p>
        </w:tc>
      </w:tr>
      <w:tr w:rsidR="00EA32A8" w:rsidRPr="00C967AD" w:rsidTr="0095525E">
        <w:trPr>
          <w:trHeight w:val="161"/>
        </w:trPr>
        <w:tc>
          <w:tcPr>
            <w:tcW w:w="225" w:type="pct"/>
            <w:vMerge w:val="restart"/>
          </w:tcPr>
          <w:p w:rsidR="00924188" w:rsidRPr="00C967AD" w:rsidRDefault="00924188" w:rsidP="0095525E">
            <w:pPr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pct"/>
            <w:vMerge w:val="restart"/>
          </w:tcPr>
          <w:p w:rsidR="00924188" w:rsidRPr="00C967AD" w:rsidRDefault="00924188" w:rsidP="009552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67AD">
              <w:rPr>
                <w:rFonts w:ascii="Times New Roman" w:hAnsi="Times New Roman" w:cs="Times New Roman"/>
                <w:sz w:val="24"/>
                <w:szCs w:val="24"/>
              </w:rPr>
              <w:t xml:space="preserve">ОПК-3 </w:t>
            </w:r>
          </w:p>
          <w:p w:rsidR="00924188" w:rsidRPr="00C967AD" w:rsidRDefault="00924188" w:rsidP="009552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pct"/>
            <w:vMerge w:val="restart"/>
          </w:tcPr>
          <w:p w:rsidR="00924188" w:rsidRPr="00C967AD" w:rsidRDefault="006A425C" w:rsidP="0095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7AD">
              <w:rPr>
                <w:rFonts w:ascii="Times New Roman" w:hAnsi="Times New Roman" w:cs="Times New Roman"/>
                <w:sz w:val="24"/>
                <w:szCs w:val="24"/>
              </w:rPr>
              <w:t>способность владеть методами и средствами получения, хранения, обработки информации, навыками использования компьютерной техники, программно-информационных систем, компьютерных сетей</w:t>
            </w:r>
          </w:p>
        </w:tc>
        <w:tc>
          <w:tcPr>
            <w:tcW w:w="2333" w:type="pct"/>
          </w:tcPr>
          <w:p w:rsidR="00924188" w:rsidRPr="00C967AD" w:rsidRDefault="00DF4065" w:rsidP="0095525E">
            <w:pPr>
              <w:pStyle w:val="a3"/>
              <w:spacing w:after="0" w:line="240" w:lineRule="auto"/>
              <w:jc w:val="both"/>
              <w:rPr>
                <w:color w:val="auto"/>
              </w:rPr>
            </w:pPr>
            <w:r>
              <w:rPr>
                <w:color w:val="auto"/>
              </w:rPr>
              <w:t>Знание:</w:t>
            </w:r>
            <w:r w:rsidR="00924188" w:rsidRPr="00C967AD">
              <w:rPr>
                <w:color w:val="auto"/>
              </w:rPr>
              <w:t xml:space="preserve"> источников получения необходимой информации для проведения анализа; принципов анализа и использования полученной информации;</w:t>
            </w:r>
          </w:p>
        </w:tc>
        <w:tc>
          <w:tcPr>
            <w:tcW w:w="843" w:type="pct"/>
          </w:tcPr>
          <w:p w:rsidR="00924188" w:rsidRPr="00C967AD" w:rsidRDefault="00924188" w:rsidP="0095525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967AD">
              <w:rPr>
                <w:rFonts w:ascii="Times New Roman" w:hAnsi="Times New Roman" w:cs="Times New Roman"/>
                <w:i/>
                <w:sz w:val="24"/>
                <w:szCs w:val="24"/>
              </w:rPr>
              <w:t>Собеседование</w:t>
            </w:r>
          </w:p>
        </w:tc>
      </w:tr>
      <w:tr w:rsidR="00EA32A8" w:rsidRPr="00C967AD" w:rsidTr="0095525E">
        <w:trPr>
          <w:trHeight w:val="406"/>
        </w:trPr>
        <w:tc>
          <w:tcPr>
            <w:tcW w:w="225" w:type="pct"/>
            <w:vMerge/>
          </w:tcPr>
          <w:p w:rsidR="00924188" w:rsidRPr="00C967AD" w:rsidRDefault="00924188" w:rsidP="0095525E">
            <w:pPr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pct"/>
            <w:vMerge/>
          </w:tcPr>
          <w:p w:rsidR="00924188" w:rsidRPr="00C967AD" w:rsidRDefault="00924188" w:rsidP="009552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924188" w:rsidRPr="00C967AD" w:rsidRDefault="00924188" w:rsidP="0095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pct"/>
          </w:tcPr>
          <w:p w:rsidR="00924188" w:rsidRPr="00C967AD" w:rsidRDefault="00924188" w:rsidP="0095525E">
            <w:pPr>
              <w:pStyle w:val="a3"/>
              <w:spacing w:after="0" w:line="240" w:lineRule="auto"/>
              <w:jc w:val="both"/>
              <w:rPr>
                <w:color w:val="auto"/>
              </w:rPr>
            </w:pPr>
            <w:r w:rsidRPr="00C967AD">
              <w:rPr>
                <w:color w:val="auto"/>
              </w:rPr>
              <w:t>Умение: хранить и обрабатывать полученную информацию при анализе нормативно-правовых актов, специальной литературы и статистических источников, систематизации данных;</w:t>
            </w:r>
          </w:p>
        </w:tc>
        <w:tc>
          <w:tcPr>
            <w:tcW w:w="843" w:type="pct"/>
          </w:tcPr>
          <w:p w:rsidR="00924188" w:rsidRPr="00C967AD" w:rsidRDefault="00924188" w:rsidP="0095525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967AD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Практические задания</w:t>
            </w:r>
          </w:p>
        </w:tc>
      </w:tr>
      <w:tr w:rsidR="00EA32A8" w:rsidRPr="00C967AD" w:rsidTr="0095525E">
        <w:trPr>
          <w:trHeight w:val="409"/>
        </w:trPr>
        <w:tc>
          <w:tcPr>
            <w:tcW w:w="225" w:type="pct"/>
            <w:vMerge/>
          </w:tcPr>
          <w:p w:rsidR="00924188" w:rsidRPr="00C967AD" w:rsidRDefault="00924188" w:rsidP="0095525E">
            <w:pPr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pct"/>
            <w:vMerge/>
          </w:tcPr>
          <w:p w:rsidR="00924188" w:rsidRPr="00C967AD" w:rsidRDefault="00924188" w:rsidP="0095525E">
            <w:pPr>
              <w:pStyle w:val="4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924188" w:rsidRPr="00C967AD" w:rsidRDefault="00924188" w:rsidP="0095525E">
            <w:pPr>
              <w:pStyle w:val="4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333" w:type="pct"/>
          </w:tcPr>
          <w:p w:rsidR="00924188" w:rsidRPr="00C967AD" w:rsidRDefault="00924188" w:rsidP="0095525E">
            <w:pPr>
              <w:pStyle w:val="a3"/>
              <w:spacing w:after="0" w:line="240" w:lineRule="auto"/>
              <w:jc w:val="both"/>
              <w:rPr>
                <w:color w:val="auto"/>
              </w:rPr>
            </w:pPr>
            <w:r w:rsidRPr="00C967AD">
              <w:rPr>
                <w:color w:val="auto"/>
              </w:rPr>
              <w:t>Владение: навыками:</w:t>
            </w:r>
            <w:r w:rsidR="00DF4065">
              <w:rPr>
                <w:color w:val="auto"/>
              </w:rPr>
              <w:t xml:space="preserve"> </w:t>
            </w:r>
            <w:r w:rsidRPr="00C967AD">
              <w:rPr>
                <w:color w:val="auto"/>
              </w:rPr>
              <w:t>систематизации данных, обобщения результатов, оформления отчетных документов по итогам практики</w:t>
            </w:r>
          </w:p>
        </w:tc>
        <w:tc>
          <w:tcPr>
            <w:tcW w:w="843" w:type="pct"/>
          </w:tcPr>
          <w:p w:rsidR="00924188" w:rsidRPr="00C967AD" w:rsidRDefault="00924188" w:rsidP="0095525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967AD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Практические задания</w:t>
            </w:r>
          </w:p>
        </w:tc>
      </w:tr>
      <w:tr w:rsidR="00EA32A8" w:rsidRPr="00C967AD" w:rsidTr="0095525E">
        <w:trPr>
          <w:trHeight w:val="409"/>
        </w:trPr>
        <w:tc>
          <w:tcPr>
            <w:tcW w:w="225" w:type="pct"/>
            <w:vMerge/>
          </w:tcPr>
          <w:p w:rsidR="002E1405" w:rsidRPr="00C967AD" w:rsidRDefault="002E1405" w:rsidP="0095525E">
            <w:pPr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pct"/>
            <w:vMerge/>
          </w:tcPr>
          <w:p w:rsidR="002E1405" w:rsidRPr="00C967AD" w:rsidRDefault="002E1405" w:rsidP="0095525E">
            <w:pPr>
              <w:pStyle w:val="4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2E1405" w:rsidRPr="00C967AD" w:rsidRDefault="002E1405" w:rsidP="0095525E">
            <w:pPr>
              <w:pStyle w:val="4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333" w:type="pct"/>
          </w:tcPr>
          <w:p w:rsidR="002E1405" w:rsidRPr="00C967AD" w:rsidRDefault="002E1405" w:rsidP="0095525E">
            <w:pPr>
              <w:pStyle w:val="4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r w:rsidRPr="00C967AD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Мотивация: учебная активность студента при выполнении заданий</w:t>
            </w:r>
          </w:p>
        </w:tc>
        <w:tc>
          <w:tcPr>
            <w:tcW w:w="843" w:type="pct"/>
          </w:tcPr>
          <w:p w:rsidR="002E1405" w:rsidRPr="00C967AD" w:rsidRDefault="002E1405" w:rsidP="0095525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967AD">
              <w:rPr>
                <w:rFonts w:ascii="Times New Roman" w:hAnsi="Times New Roman" w:cs="Times New Roman"/>
                <w:i/>
                <w:sz w:val="24"/>
                <w:szCs w:val="24"/>
              </w:rPr>
              <w:t>Собеседование, Практические задания</w:t>
            </w:r>
          </w:p>
        </w:tc>
      </w:tr>
      <w:tr w:rsidR="00EA32A8" w:rsidRPr="00C967AD" w:rsidTr="0095525E">
        <w:trPr>
          <w:trHeight w:val="409"/>
        </w:trPr>
        <w:tc>
          <w:tcPr>
            <w:tcW w:w="225" w:type="pct"/>
            <w:vMerge w:val="restart"/>
          </w:tcPr>
          <w:p w:rsidR="00924188" w:rsidRPr="00C967AD" w:rsidRDefault="00924188" w:rsidP="0095525E">
            <w:pPr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pct"/>
            <w:vMerge w:val="restart"/>
          </w:tcPr>
          <w:p w:rsidR="00924188" w:rsidRPr="00C967AD" w:rsidRDefault="00924188" w:rsidP="009552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67AD">
              <w:rPr>
                <w:rFonts w:ascii="Times New Roman" w:hAnsi="Times New Roman" w:cs="Times New Roman"/>
                <w:sz w:val="24"/>
                <w:szCs w:val="24"/>
              </w:rPr>
              <w:t xml:space="preserve">ОПК-4 </w:t>
            </w:r>
          </w:p>
        </w:tc>
        <w:tc>
          <w:tcPr>
            <w:tcW w:w="1167" w:type="pct"/>
            <w:vMerge w:val="restart"/>
          </w:tcPr>
          <w:p w:rsidR="00924188" w:rsidRPr="00C967AD" w:rsidRDefault="006A425C" w:rsidP="009552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7AD">
              <w:rPr>
                <w:rFonts w:ascii="Times New Roman" w:hAnsi="Times New Roman" w:cs="Times New Roman"/>
                <w:sz w:val="24"/>
                <w:szCs w:val="24"/>
              </w:rPr>
              <w:t xml:space="preserve">способность понимать </w:t>
            </w:r>
            <w:proofErr w:type="gramStart"/>
            <w:r w:rsidRPr="00C967AD">
              <w:rPr>
                <w:rFonts w:ascii="Times New Roman" w:hAnsi="Times New Roman" w:cs="Times New Roman"/>
                <w:sz w:val="24"/>
                <w:szCs w:val="24"/>
              </w:rPr>
              <w:t>экономические процессы</w:t>
            </w:r>
            <w:proofErr w:type="gramEnd"/>
            <w:r w:rsidRPr="00C967AD">
              <w:rPr>
                <w:rFonts w:ascii="Times New Roman" w:hAnsi="Times New Roman" w:cs="Times New Roman"/>
                <w:sz w:val="24"/>
                <w:szCs w:val="24"/>
              </w:rPr>
              <w:t>, происходящие в обществе, и анализировать тенденции  развития российской и мировой экономик</w:t>
            </w:r>
          </w:p>
        </w:tc>
        <w:tc>
          <w:tcPr>
            <w:tcW w:w="2333" w:type="pct"/>
          </w:tcPr>
          <w:p w:rsidR="00924188" w:rsidRPr="00C967AD" w:rsidRDefault="00924188" w:rsidP="0095525E">
            <w:pPr>
              <w:pStyle w:val="a3"/>
              <w:spacing w:after="0" w:line="240" w:lineRule="auto"/>
              <w:jc w:val="both"/>
              <w:rPr>
                <w:color w:val="auto"/>
              </w:rPr>
            </w:pPr>
            <w:r w:rsidRPr="00C967AD">
              <w:rPr>
                <w:color w:val="auto"/>
              </w:rPr>
              <w:t>Знание: закономернос</w:t>
            </w:r>
            <w:r w:rsidR="00DF4065">
              <w:rPr>
                <w:color w:val="auto"/>
              </w:rPr>
              <w:t>ти функционирования и институци</w:t>
            </w:r>
            <w:r w:rsidRPr="00C967AD">
              <w:rPr>
                <w:color w:val="auto"/>
              </w:rPr>
              <w:t xml:space="preserve">ональную структуру </w:t>
            </w:r>
            <w:r w:rsidR="00DF4065">
              <w:rPr>
                <w:color w:val="auto"/>
              </w:rPr>
              <w:t>мирового, международного и наци</w:t>
            </w:r>
            <w:r w:rsidRPr="00C967AD">
              <w:rPr>
                <w:color w:val="auto"/>
              </w:rPr>
              <w:t>ональных рынков;</w:t>
            </w:r>
          </w:p>
        </w:tc>
        <w:tc>
          <w:tcPr>
            <w:tcW w:w="843" w:type="pct"/>
          </w:tcPr>
          <w:p w:rsidR="00924188" w:rsidRPr="00C967AD" w:rsidRDefault="00924188" w:rsidP="0095525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967AD">
              <w:rPr>
                <w:rFonts w:ascii="Times New Roman" w:hAnsi="Times New Roman" w:cs="Times New Roman"/>
                <w:i/>
                <w:sz w:val="24"/>
                <w:szCs w:val="24"/>
              </w:rPr>
              <w:t>Собеседование</w:t>
            </w:r>
          </w:p>
        </w:tc>
      </w:tr>
      <w:tr w:rsidR="00EA32A8" w:rsidRPr="00C967AD" w:rsidTr="0095525E">
        <w:trPr>
          <w:trHeight w:val="409"/>
        </w:trPr>
        <w:tc>
          <w:tcPr>
            <w:tcW w:w="225" w:type="pct"/>
            <w:vMerge/>
          </w:tcPr>
          <w:p w:rsidR="00924188" w:rsidRPr="00C967AD" w:rsidRDefault="00924188" w:rsidP="0095525E">
            <w:pPr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pct"/>
            <w:vMerge/>
          </w:tcPr>
          <w:p w:rsidR="00924188" w:rsidRPr="00C967AD" w:rsidRDefault="00924188" w:rsidP="009552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924188" w:rsidRPr="00C967AD" w:rsidRDefault="00924188" w:rsidP="0095525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pct"/>
          </w:tcPr>
          <w:p w:rsidR="00924188" w:rsidRPr="00C967AD" w:rsidRDefault="00924188" w:rsidP="0095525E">
            <w:pPr>
              <w:pStyle w:val="a3"/>
              <w:spacing w:after="0" w:line="240" w:lineRule="auto"/>
              <w:jc w:val="both"/>
              <w:rPr>
                <w:color w:val="auto"/>
              </w:rPr>
            </w:pPr>
            <w:proofErr w:type="gramStart"/>
            <w:r w:rsidRPr="00C967AD">
              <w:rPr>
                <w:color w:val="auto"/>
              </w:rPr>
              <w:t>Умение: выделять и анализировать основные процессы и тенденции в развитии экономических отношений на международном, региональном и национальном уровнях</w:t>
            </w:r>
            <w:proofErr w:type="gramEnd"/>
          </w:p>
        </w:tc>
        <w:tc>
          <w:tcPr>
            <w:tcW w:w="843" w:type="pct"/>
          </w:tcPr>
          <w:p w:rsidR="00924188" w:rsidRPr="00C967AD" w:rsidRDefault="00924188" w:rsidP="0095525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967AD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Практические задания</w:t>
            </w:r>
          </w:p>
        </w:tc>
      </w:tr>
      <w:tr w:rsidR="00EA32A8" w:rsidRPr="00C967AD" w:rsidTr="0095525E">
        <w:trPr>
          <w:trHeight w:val="409"/>
        </w:trPr>
        <w:tc>
          <w:tcPr>
            <w:tcW w:w="225" w:type="pct"/>
            <w:vMerge/>
          </w:tcPr>
          <w:p w:rsidR="00924188" w:rsidRPr="00C967AD" w:rsidRDefault="00924188" w:rsidP="0095525E">
            <w:pPr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pct"/>
            <w:vMerge/>
          </w:tcPr>
          <w:p w:rsidR="00924188" w:rsidRPr="00C967AD" w:rsidRDefault="00924188" w:rsidP="009552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924188" w:rsidRPr="00C967AD" w:rsidRDefault="00924188" w:rsidP="0095525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pct"/>
          </w:tcPr>
          <w:p w:rsidR="00924188" w:rsidRPr="00C967AD" w:rsidRDefault="00924188" w:rsidP="0095525E">
            <w:pPr>
              <w:pStyle w:val="a3"/>
              <w:spacing w:after="0" w:line="240" w:lineRule="auto"/>
              <w:jc w:val="both"/>
              <w:rPr>
                <w:color w:val="auto"/>
              </w:rPr>
            </w:pPr>
            <w:r w:rsidRPr="00C967AD">
              <w:rPr>
                <w:color w:val="auto"/>
              </w:rPr>
              <w:t xml:space="preserve">Владение: навыками поиска, анализа и интерпретации данных, получаемых из различных источников, об </w:t>
            </w:r>
            <w:proofErr w:type="gramStart"/>
            <w:r w:rsidRPr="00C967AD">
              <w:rPr>
                <w:color w:val="auto"/>
              </w:rPr>
              <w:t>экономических процессах</w:t>
            </w:r>
            <w:proofErr w:type="gramEnd"/>
            <w:r w:rsidRPr="00C967AD">
              <w:rPr>
                <w:color w:val="auto"/>
              </w:rPr>
              <w:t xml:space="preserve"> в сфере международных отношений</w:t>
            </w:r>
          </w:p>
        </w:tc>
        <w:tc>
          <w:tcPr>
            <w:tcW w:w="843" w:type="pct"/>
          </w:tcPr>
          <w:p w:rsidR="00924188" w:rsidRPr="00C967AD" w:rsidRDefault="00924188" w:rsidP="0095525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967AD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Практические задания</w:t>
            </w:r>
          </w:p>
        </w:tc>
      </w:tr>
      <w:tr w:rsidR="00EA32A8" w:rsidRPr="00C967AD" w:rsidTr="0095525E">
        <w:trPr>
          <w:trHeight w:val="467"/>
        </w:trPr>
        <w:tc>
          <w:tcPr>
            <w:tcW w:w="225" w:type="pct"/>
            <w:vMerge/>
          </w:tcPr>
          <w:p w:rsidR="00924188" w:rsidRPr="00C967AD" w:rsidRDefault="00924188" w:rsidP="0095525E">
            <w:pPr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pct"/>
            <w:vMerge/>
          </w:tcPr>
          <w:p w:rsidR="00924188" w:rsidRPr="00C967AD" w:rsidRDefault="00924188" w:rsidP="009552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924188" w:rsidRPr="00C967AD" w:rsidRDefault="00924188" w:rsidP="0095525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pct"/>
          </w:tcPr>
          <w:p w:rsidR="00924188" w:rsidRPr="00C967AD" w:rsidRDefault="00924188" w:rsidP="0095525E">
            <w:pPr>
              <w:pStyle w:val="af3"/>
              <w:spacing w:after="0" w:line="240" w:lineRule="auto"/>
              <w:jc w:val="both"/>
              <w:rPr>
                <w:color w:val="auto"/>
              </w:rPr>
            </w:pPr>
            <w:r w:rsidRPr="00C967AD">
              <w:rPr>
                <w:color w:val="auto"/>
              </w:rPr>
              <w:t>Мотивация: учебная активность студента при выполнении заданий</w:t>
            </w:r>
          </w:p>
        </w:tc>
        <w:tc>
          <w:tcPr>
            <w:tcW w:w="843" w:type="pct"/>
          </w:tcPr>
          <w:p w:rsidR="00924188" w:rsidRPr="00C967AD" w:rsidRDefault="00924188" w:rsidP="00DF406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967A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Собеседование </w:t>
            </w:r>
            <w:r w:rsidR="00DF4065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C967AD">
              <w:rPr>
                <w:rFonts w:ascii="Times New Roman" w:hAnsi="Times New Roman" w:cs="Times New Roman"/>
                <w:i/>
                <w:sz w:val="24"/>
                <w:szCs w:val="24"/>
              </w:rPr>
              <w:t>рактические задания</w:t>
            </w:r>
          </w:p>
        </w:tc>
      </w:tr>
      <w:tr w:rsidR="00EA32A8" w:rsidRPr="00C967AD" w:rsidTr="0095525E">
        <w:trPr>
          <w:trHeight w:val="710"/>
        </w:trPr>
        <w:tc>
          <w:tcPr>
            <w:tcW w:w="225" w:type="pct"/>
            <w:vMerge w:val="restart"/>
          </w:tcPr>
          <w:p w:rsidR="00924188" w:rsidRPr="00C967AD" w:rsidRDefault="00924188" w:rsidP="0095525E">
            <w:pPr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pct"/>
            <w:vMerge w:val="restart"/>
          </w:tcPr>
          <w:p w:rsidR="00924188" w:rsidRPr="00C967AD" w:rsidRDefault="00924188" w:rsidP="009552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67AD">
              <w:rPr>
                <w:rFonts w:ascii="Times New Roman" w:hAnsi="Times New Roman" w:cs="Times New Roman"/>
                <w:sz w:val="24"/>
                <w:szCs w:val="24"/>
              </w:rPr>
              <w:t xml:space="preserve">ОПК-5 </w:t>
            </w:r>
          </w:p>
          <w:p w:rsidR="00924188" w:rsidRPr="00C967AD" w:rsidRDefault="00924188" w:rsidP="009552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pct"/>
            <w:vMerge w:val="restart"/>
          </w:tcPr>
          <w:p w:rsidR="00924188" w:rsidRPr="00C967AD" w:rsidRDefault="006A425C" w:rsidP="0095525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7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способность анализировать </w:t>
            </w:r>
            <w:r w:rsidRPr="00C967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потенциал регионального, отраслевого и функционального строения национальной экономики</w:t>
            </w:r>
          </w:p>
        </w:tc>
        <w:tc>
          <w:tcPr>
            <w:tcW w:w="2333" w:type="pct"/>
          </w:tcPr>
          <w:p w:rsidR="00924188" w:rsidRPr="00C967AD" w:rsidRDefault="00924188" w:rsidP="0095525E">
            <w:pPr>
              <w:pStyle w:val="a3"/>
              <w:spacing w:after="0" w:line="240" w:lineRule="auto"/>
              <w:jc w:val="both"/>
              <w:rPr>
                <w:color w:val="auto"/>
              </w:rPr>
            </w:pPr>
            <w:r w:rsidRPr="00C967AD">
              <w:rPr>
                <w:color w:val="auto"/>
              </w:rPr>
              <w:lastRenderedPageBreak/>
              <w:t xml:space="preserve">Знание: факторы, определяющие потенциал регионального, отраслевого и </w:t>
            </w:r>
            <w:r w:rsidRPr="00C967AD">
              <w:rPr>
                <w:color w:val="auto"/>
              </w:rPr>
              <w:lastRenderedPageBreak/>
              <w:t>функционального строения национальной экономики;</w:t>
            </w:r>
          </w:p>
        </w:tc>
        <w:tc>
          <w:tcPr>
            <w:tcW w:w="843" w:type="pct"/>
          </w:tcPr>
          <w:p w:rsidR="00924188" w:rsidRPr="00C967AD" w:rsidRDefault="00924188" w:rsidP="0095525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967AD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Собеседование</w:t>
            </w:r>
          </w:p>
        </w:tc>
      </w:tr>
      <w:tr w:rsidR="00EA32A8" w:rsidRPr="00C967AD" w:rsidTr="0095525E">
        <w:trPr>
          <w:trHeight w:val="593"/>
        </w:trPr>
        <w:tc>
          <w:tcPr>
            <w:tcW w:w="225" w:type="pct"/>
            <w:vMerge/>
          </w:tcPr>
          <w:p w:rsidR="00924188" w:rsidRPr="00C967AD" w:rsidRDefault="00924188" w:rsidP="0095525E">
            <w:pPr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pct"/>
            <w:vMerge/>
          </w:tcPr>
          <w:p w:rsidR="00924188" w:rsidRPr="00C967AD" w:rsidRDefault="00924188" w:rsidP="009552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924188" w:rsidRPr="00C967AD" w:rsidRDefault="00924188" w:rsidP="0095525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pct"/>
          </w:tcPr>
          <w:p w:rsidR="00924188" w:rsidRPr="00C967AD" w:rsidRDefault="00924188" w:rsidP="0095525E">
            <w:pPr>
              <w:pStyle w:val="a3"/>
              <w:spacing w:after="0" w:line="240" w:lineRule="auto"/>
              <w:jc w:val="both"/>
              <w:rPr>
                <w:color w:val="auto"/>
              </w:rPr>
            </w:pPr>
            <w:r w:rsidRPr="00C967AD">
              <w:rPr>
                <w:color w:val="auto"/>
              </w:rPr>
              <w:t>Умение: собирать и обобщать аналитические ресурсы для оценки потенциала регионального, отраслевого и функционального строения национальной экономики</w:t>
            </w:r>
          </w:p>
        </w:tc>
        <w:tc>
          <w:tcPr>
            <w:tcW w:w="843" w:type="pct"/>
          </w:tcPr>
          <w:p w:rsidR="00924188" w:rsidRPr="00C967AD" w:rsidRDefault="00924188" w:rsidP="0095525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967AD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Практические задания</w:t>
            </w:r>
          </w:p>
        </w:tc>
      </w:tr>
      <w:tr w:rsidR="00EA32A8" w:rsidRPr="00C967AD" w:rsidTr="0095525E">
        <w:trPr>
          <w:trHeight w:val="828"/>
        </w:trPr>
        <w:tc>
          <w:tcPr>
            <w:tcW w:w="225" w:type="pct"/>
            <w:vMerge/>
          </w:tcPr>
          <w:p w:rsidR="00924188" w:rsidRPr="00C967AD" w:rsidRDefault="00924188" w:rsidP="0095525E">
            <w:pPr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pct"/>
            <w:vMerge/>
          </w:tcPr>
          <w:p w:rsidR="00924188" w:rsidRPr="00C967AD" w:rsidRDefault="00924188" w:rsidP="009552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924188" w:rsidRPr="00C967AD" w:rsidRDefault="00924188" w:rsidP="0095525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pct"/>
          </w:tcPr>
          <w:p w:rsidR="00924188" w:rsidRPr="00C967AD" w:rsidRDefault="00924188" w:rsidP="0095525E">
            <w:pPr>
              <w:pStyle w:val="a3"/>
              <w:spacing w:after="0" w:line="240" w:lineRule="auto"/>
              <w:jc w:val="both"/>
              <w:rPr>
                <w:color w:val="auto"/>
              </w:rPr>
            </w:pPr>
            <w:r w:rsidRPr="00C967AD">
              <w:rPr>
                <w:color w:val="auto"/>
              </w:rPr>
              <w:t>Владение: навыками:</w:t>
            </w:r>
            <w:r w:rsidR="00A80B07">
              <w:rPr>
                <w:color w:val="auto"/>
              </w:rPr>
              <w:t xml:space="preserve"> </w:t>
            </w:r>
            <w:r w:rsidRPr="00C967AD">
              <w:rPr>
                <w:color w:val="auto"/>
              </w:rPr>
              <w:t>анализа потенциала регионального, отраслевого и функционального строения национальной экономики и представления его результатов в рамках отчета</w:t>
            </w:r>
          </w:p>
        </w:tc>
        <w:tc>
          <w:tcPr>
            <w:tcW w:w="843" w:type="pct"/>
          </w:tcPr>
          <w:p w:rsidR="00924188" w:rsidRPr="00C967AD" w:rsidRDefault="00924188" w:rsidP="0095525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967AD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Практические задания</w:t>
            </w:r>
          </w:p>
        </w:tc>
      </w:tr>
      <w:tr w:rsidR="00EA32A8" w:rsidRPr="00C967AD" w:rsidTr="0095525E">
        <w:trPr>
          <w:trHeight w:val="629"/>
        </w:trPr>
        <w:tc>
          <w:tcPr>
            <w:tcW w:w="225" w:type="pct"/>
            <w:vMerge/>
          </w:tcPr>
          <w:p w:rsidR="00924188" w:rsidRPr="00C967AD" w:rsidRDefault="00924188" w:rsidP="0095525E">
            <w:pPr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pct"/>
            <w:vMerge/>
          </w:tcPr>
          <w:p w:rsidR="00924188" w:rsidRPr="00C967AD" w:rsidRDefault="00924188" w:rsidP="009552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924188" w:rsidRPr="00C967AD" w:rsidRDefault="00924188" w:rsidP="0095525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pct"/>
          </w:tcPr>
          <w:p w:rsidR="00924188" w:rsidRPr="00C967AD" w:rsidRDefault="00924188" w:rsidP="0095525E">
            <w:pPr>
              <w:pStyle w:val="af3"/>
              <w:spacing w:after="0" w:line="240" w:lineRule="auto"/>
              <w:jc w:val="both"/>
              <w:rPr>
                <w:color w:val="auto"/>
              </w:rPr>
            </w:pPr>
            <w:r w:rsidRPr="00C967AD">
              <w:rPr>
                <w:color w:val="auto"/>
              </w:rPr>
              <w:t>Мотивация: учебная активность студента при выполнении заданий</w:t>
            </w:r>
          </w:p>
        </w:tc>
        <w:tc>
          <w:tcPr>
            <w:tcW w:w="843" w:type="pct"/>
          </w:tcPr>
          <w:p w:rsidR="00924188" w:rsidRPr="00C967AD" w:rsidRDefault="00924188" w:rsidP="0095525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967AD">
              <w:rPr>
                <w:rFonts w:ascii="Times New Roman" w:hAnsi="Times New Roman" w:cs="Times New Roman"/>
                <w:i/>
                <w:sz w:val="24"/>
                <w:szCs w:val="24"/>
              </w:rPr>
              <w:t>Собеседование, Практические задания</w:t>
            </w:r>
          </w:p>
        </w:tc>
      </w:tr>
      <w:tr w:rsidR="00EA32A8" w:rsidRPr="00C967AD" w:rsidTr="0095525E">
        <w:trPr>
          <w:trHeight w:val="207"/>
        </w:trPr>
        <w:tc>
          <w:tcPr>
            <w:tcW w:w="225" w:type="pct"/>
            <w:vMerge w:val="restart"/>
          </w:tcPr>
          <w:p w:rsidR="006A425C" w:rsidRPr="00C967AD" w:rsidRDefault="006A425C" w:rsidP="0095525E">
            <w:pPr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pct"/>
            <w:vMerge w:val="restart"/>
          </w:tcPr>
          <w:p w:rsidR="006A425C" w:rsidRPr="00C967AD" w:rsidRDefault="006A425C" w:rsidP="009552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67AD">
              <w:rPr>
                <w:rFonts w:ascii="Times New Roman" w:hAnsi="Times New Roman" w:cs="Times New Roman"/>
                <w:sz w:val="24"/>
                <w:szCs w:val="24"/>
              </w:rPr>
              <w:t xml:space="preserve">ОПК-6 </w:t>
            </w:r>
          </w:p>
          <w:p w:rsidR="006A425C" w:rsidRPr="00C967AD" w:rsidRDefault="006A425C" w:rsidP="009552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pct"/>
            <w:vMerge w:val="restart"/>
          </w:tcPr>
          <w:p w:rsidR="006A425C" w:rsidRPr="00C967AD" w:rsidRDefault="006A425C" w:rsidP="0095525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7AD">
              <w:rPr>
                <w:rFonts w:ascii="Times New Roman" w:hAnsi="Times New Roman" w:cs="Times New Roman"/>
                <w:sz w:val="24"/>
                <w:szCs w:val="24"/>
              </w:rPr>
              <w:t>способность на научной основе организовать свой труд, самостоятельно оценивать результаты своей деятельности</w:t>
            </w:r>
          </w:p>
        </w:tc>
        <w:tc>
          <w:tcPr>
            <w:tcW w:w="2333" w:type="pct"/>
          </w:tcPr>
          <w:p w:rsidR="006A425C" w:rsidRPr="00C967AD" w:rsidRDefault="00A80B07" w:rsidP="0095525E">
            <w:pPr>
              <w:pStyle w:val="a3"/>
              <w:spacing w:after="0" w:line="240" w:lineRule="auto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Знание: </w:t>
            </w:r>
            <w:r w:rsidR="006A425C" w:rsidRPr="00C967AD">
              <w:rPr>
                <w:color w:val="auto"/>
              </w:rPr>
              <w:t>основные теоретические подходы к процессу организации труда, осуществляемого на производственной практике, и оценке эффективности планирования времени</w:t>
            </w:r>
          </w:p>
        </w:tc>
        <w:tc>
          <w:tcPr>
            <w:tcW w:w="843" w:type="pct"/>
          </w:tcPr>
          <w:p w:rsidR="006A425C" w:rsidRPr="00C967AD" w:rsidRDefault="006A425C" w:rsidP="0095525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967AD">
              <w:rPr>
                <w:rFonts w:ascii="Times New Roman" w:hAnsi="Times New Roman" w:cs="Times New Roman"/>
                <w:i/>
                <w:sz w:val="24"/>
                <w:szCs w:val="24"/>
              </w:rPr>
              <w:t>Собеседование</w:t>
            </w:r>
          </w:p>
        </w:tc>
      </w:tr>
      <w:tr w:rsidR="00EA32A8" w:rsidRPr="00C967AD" w:rsidTr="0095525E">
        <w:trPr>
          <w:trHeight w:val="207"/>
        </w:trPr>
        <w:tc>
          <w:tcPr>
            <w:tcW w:w="225" w:type="pct"/>
            <w:vMerge/>
          </w:tcPr>
          <w:p w:rsidR="006A425C" w:rsidRPr="00C967AD" w:rsidRDefault="006A425C" w:rsidP="0095525E">
            <w:pPr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pct"/>
            <w:vMerge/>
          </w:tcPr>
          <w:p w:rsidR="006A425C" w:rsidRPr="00C967AD" w:rsidRDefault="006A425C" w:rsidP="009552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6A425C" w:rsidRPr="00C967AD" w:rsidRDefault="006A425C" w:rsidP="0095525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pct"/>
          </w:tcPr>
          <w:p w:rsidR="006A425C" w:rsidRPr="00C967AD" w:rsidRDefault="006A425C" w:rsidP="0095525E">
            <w:pPr>
              <w:pStyle w:val="a3"/>
              <w:spacing w:after="0" w:line="240" w:lineRule="auto"/>
              <w:jc w:val="both"/>
              <w:rPr>
                <w:color w:val="auto"/>
              </w:rPr>
            </w:pPr>
            <w:r w:rsidRPr="00C967AD">
              <w:rPr>
                <w:color w:val="auto"/>
              </w:rPr>
              <w:t>Умение: планировать свое рабочее время, отведенное на выполнение заданий в течение производственной практики</w:t>
            </w:r>
          </w:p>
        </w:tc>
        <w:tc>
          <w:tcPr>
            <w:tcW w:w="843" w:type="pct"/>
          </w:tcPr>
          <w:p w:rsidR="006A425C" w:rsidRPr="00C967AD" w:rsidRDefault="006A425C" w:rsidP="0095525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967AD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Практические задания</w:t>
            </w:r>
          </w:p>
        </w:tc>
      </w:tr>
      <w:tr w:rsidR="00EA32A8" w:rsidRPr="00C967AD" w:rsidTr="0095525E">
        <w:trPr>
          <w:trHeight w:val="207"/>
        </w:trPr>
        <w:tc>
          <w:tcPr>
            <w:tcW w:w="225" w:type="pct"/>
            <w:vMerge/>
          </w:tcPr>
          <w:p w:rsidR="006A425C" w:rsidRPr="00C967AD" w:rsidRDefault="006A425C" w:rsidP="0095525E">
            <w:pPr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pct"/>
            <w:vMerge/>
          </w:tcPr>
          <w:p w:rsidR="006A425C" w:rsidRPr="00C967AD" w:rsidRDefault="006A425C" w:rsidP="009552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6A425C" w:rsidRPr="00C967AD" w:rsidRDefault="006A425C" w:rsidP="0095525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pct"/>
          </w:tcPr>
          <w:p w:rsidR="006A425C" w:rsidRPr="00C967AD" w:rsidRDefault="006A425C" w:rsidP="0095525E">
            <w:pPr>
              <w:pStyle w:val="a3"/>
              <w:spacing w:after="0" w:line="240" w:lineRule="auto"/>
              <w:jc w:val="both"/>
              <w:rPr>
                <w:color w:val="auto"/>
              </w:rPr>
            </w:pPr>
            <w:r w:rsidRPr="00C967AD">
              <w:rPr>
                <w:color w:val="auto"/>
              </w:rPr>
              <w:t>Владение: навыками: планирования рабочего времени и анализа эффективности его использования</w:t>
            </w:r>
          </w:p>
        </w:tc>
        <w:tc>
          <w:tcPr>
            <w:tcW w:w="843" w:type="pct"/>
          </w:tcPr>
          <w:p w:rsidR="006A425C" w:rsidRPr="00C967AD" w:rsidRDefault="006A425C" w:rsidP="0095525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967AD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Практические задания</w:t>
            </w:r>
          </w:p>
        </w:tc>
      </w:tr>
      <w:tr w:rsidR="00EA32A8" w:rsidRPr="00C967AD" w:rsidTr="0095525E">
        <w:trPr>
          <w:trHeight w:val="207"/>
        </w:trPr>
        <w:tc>
          <w:tcPr>
            <w:tcW w:w="225" w:type="pct"/>
            <w:vMerge/>
          </w:tcPr>
          <w:p w:rsidR="006A425C" w:rsidRPr="00C967AD" w:rsidRDefault="006A425C" w:rsidP="0095525E">
            <w:pPr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pct"/>
            <w:vMerge/>
          </w:tcPr>
          <w:p w:rsidR="006A425C" w:rsidRPr="00C967AD" w:rsidRDefault="006A425C" w:rsidP="009552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6A425C" w:rsidRPr="00C967AD" w:rsidRDefault="006A425C" w:rsidP="0095525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pct"/>
          </w:tcPr>
          <w:p w:rsidR="006A425C" w:rsidRPr="00C967AD" w:rsidRDefault="006A425C" w:rsidP="0095525E">
            <w:pPr>
              <w:pStyle w:val="af3"/>
              <w:spacing w:after="0" w:line="240" w:lineRule="auto"/>
              <w:jc w:val="both"/>
              <w:rPr>
                <w:color w:val="auto"/>
              </w:rPr>
            </w:pPr>
            <w:r w:rsidRPr="00C967AD">
              <w:rPr>
                <w:color w:val="auto"/>
              </w:rPr>
              <w:t>Мотивация: учебная активность студента при выполнении заданий</w:t>
            </w:r>
          </w:p>
        </w:tc>
        <w:tc>
          <w:tcPr>
            <w:tcW w:w="843" w:type="pct"/>
          </w:tcPr>
          <w:p w:rsidR="006A425C" w:rsidRPr="00C967AD" w:rsidRDefault="006A425C" w:rsidP="0095525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967AD">
              <w:rPr>
                <w:rFonts w:ascii="Times New Roman" w:hAnsi="Times New Roman" w:cs="Times New Roman"/>
                <w:i/>
                <w:sz w:val="24"/>
                <w:szCs w:val="24"/>
              </w:rPr>
              <w:t>Собеседование, практические задания</w:t>
            </w:r>
          </w:p>
        </w:tc>
      </w:tr>
      <w:tr w:rsidR="00EA32A8" w:rsidRPr="00C967AD" w:rsidTr="0095525E">
        <w:trPr>
          <w:trHeight w:val="207"/>
        </w:trPr>
        <w:tc>
          <w:tcPr>
            <w:tcW w:w="225" w:type="pct"/>
            <w:vMerge w:val="restart"/>
          </w:tcPr>
          <w:p w:rsidR="00924188" w:rsidRPr="00C967AD" w:rsidRDefault="00924188" w:rsidP="0095525E">
            <w:pPr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pct"/>
            <w:vMerge w:val="restart"/>
          </w:tcPr>
          <w:p w:rsidR="00924188" w:rsidRPr="00C967AD" w:rsidRDefault="00924188" w:rsidP="009552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67AD">
              <w:rPr>
                <w:rFonts w:ascii="Times New Roman" w:hAnsi="Times New Roman" w:cs="Times New Roman"/>
                <w:sz w:val="24"/>
                <w:szCs w:val="24"/>
              </w:rPr>
              <w:t xml:space="preserve">ПК-25 </w:t>
            </w:r>
          </w:p>
        </w:tc>
        <w:tc>
          <w:tcPr>
            <w:tcW w:w="1167" w:type="pct"/>
            <w:vMerge w:val="restart"/>
          </w:tcPr>
          <w:p w:rsidR="00924188" w:rsidRPr="00C967AD" w:rsidRDefault="006A425C" w:rsidP="0095525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7AD">
              <w:rPr>
                <w:rFonts w:ascii="Times New Roman" w:hAnsi="Times New Roman" w:cs="Times New Roman"/>
                <w:sz w:val="24"/>
                <w:szCs w:val="24"/>
              </w:rPr>
              <w:t>способность организовывать сбор информации для управленческой деятельности, оценивать эффективность деятельности таможни (таможенного поста) и их структурных подразделений, анализировать качество предоставляемых услуг</w:t>
            </w:r>
          </w:p>
        </w:tc>
        <w:tc>
          <w:tcPr>
            <w:tcW w:w="2333" w:type="pct"/>
          </w:tcPr>
          <w:p w:rsidR="00924188" w:rsidRPr="00C967AD" w:rsidRDefault="00924188" w:rsidP="0095525E">
            <w:pPr>
              <w:pStyle w:val="a3"/>
              <w:spacing w:after="0" w:line="240" w:lineRule="auto"/>
              <w:jc w:val="both"/>
              <w:rPr>
                <w:color w:val="auto"/>
              </w:rPr>
            </w:pPr>
            <w:r w:rsidRPr="00C967AD">
              <w:rPr>
                <w:color w:val="auto"/>
              </w:rPr>
              <w:t>Знание: принципы организации сбора нормативно-правовой и аналитической информации для управленческой деятельности в сфере таможенного дела</w:t>
            </w:r>
          </w:p>
        </w:tc>
        <w:tc>
          <w:tcPr>
            <w:tcW w:w="843" w:type="pct"/>
          </w:tcPr>
          <w:p w:rsidR="00924188" w:rsidRPr="00C967AD" w:rsidRDefault="00924188" w:rsidP="0095525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967AD">
              <w:rPr>
                <w:rFonts w:ascii="Times New Roman" w:hAnsi="Times New Roman" w:cs="Times New Roman"/>
                <w:i/>
                <w:sz w:val="24"/>
                <w:szCs w:val="24"/>
              </w:rPr>
              <w:t>Собеседование</w:t>
            </w:r>
          </w:p>
        </w:tc>
      </w:tr>
      <w:tr w:rsidR="00EA32A8" w:rsidRPr="00C967AD" w:rsidTr="0095525E">
        <w:trPr>
          <w:trHeight w:val="206"/>
        </w:trPr>
        <w:tc>
          <w:tcPr>
            <w:tcW w:w="225" w:type="pct"/>
            <w:vMerge/>
          </w:tcPr>
          <w:p w:rsidR="00924188" w:rsidRPr="00C967AD" w:rsidRDefault="00924188" w:rsidP="0095525E">
            <w:pPr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pct"/>
            <w:vMerge/>
          </w:tcPr>
          <w:p w:rsidR="00924188" w:rsidRPr="00C967AD" w:rsidRDefault="00924188" w:rsidP="009552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924188" w:rsidRPr="00C967AD" w:rsidRDefault="00924188" w:rsidP="0095525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pct"/>
          </w:tcPr>
          <w:p w:rsidR="00924188" w:rsidRPr="00C967AD" w:rsidRDefault="00924188" w:rsidP="0095525E">
            <w:pPr>
              <w:pStyle w:val="a3"/>
              <w:spacing w:after="0" w:line="240" w:lineRule="auto"/>
              <w:jc w:val="both"/>
              <w:rPr>
                <w:color w:val="auto"/>
              </w:rPr>
            </w:pPr>
            <w:r w:rsidRPr="00C967AD">
              <w:rPr>
                <w:color w:val="auto"/>
              </w:rPr>
              <w:t xml:space="preserve">Умение: </w:t>
            </w:r>
            <w:r w:rsidRPr="00C967AD">
              <w:rPr>
                <w:color w:val="auto"/>
                <w:lang w:eastAsia="en-US"/>
              </w:rPr>
              <w:t xml:space="preserve">отбирать необходимые источники </w:t>
            </w:r>
            <w:r w:rsidRPr="00C967AD">
              <w:rPr>
                <w:color w:val="auto"/>
              </w:rPr>
              <w:t>нормативно-правовой и аналитической информации для управленческой деятельности в сфере таможенного дела</w:t>
            </w:r>
          </w:p>
        </w:tc>
        <w:tc>
          <w:tcPr>
            <w:tcW w:w="843" w:type="pct"/>
          </w:tcPr>
          <w:p w:rsidR="00924188" w:rsidRPr="00C967AD" w:rsidRDefault="00924188" w:rsidP="0095525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967AD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Практические задания</w:t>
            </w:r>
          </w:p>
        </w:tc>
      </w:tr>
      <w:tr w:rsidR="00EA32A8" w:rsidRPr="00C967AD" w:rsidTr="0095525E">
        <w:trPr>
          <w:trHeight w:val="206"/>
        </w:trPr>
        <w:tc>
          <w:tcPr>
            <w:tcW w:w="225" w:type="pct"/>
            <w:vMerge/>
          </w:tcPr>
          <w:p w:rsidR="00924188" w:rsidRPr="00C967AD" w:rsidRDefault="00924188" w:rsidP="0095525E">
            <w:pPr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pct"/>
            <w:vMerge/>
          </w:tcPr>
          <w:p w:rsidR="00924188" w:rsidRPr="00C967AD" w:rsidRDefault="00924188" w:rsidP="009552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924188" w:rsidRPr="00C967AD" w:rsidRDefault="00924188" w:rsidP="0095525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pct"/>
          </w:tcPr>
          <w:p w:rsidR="00924188" w:rsidRPr="00C967AD" w:rsidRDefault="00924188" w:rsidP="0095525E">
            <w:pPr>
              <w:pStyle w:val="a3"/>
              <w:spacing w:after="0" w:line="240" w:lineRule="auto"/>
              <w:jc w:val="both"/>
              <w:rPr>
                <w:color w:val="auto"/>
              </w:rPr>
            </w:pPr>
            <w:r w:rsidRPr="00C967AD">
              <w:rPr>
                <w:color w:val="auto"/>
              </w:rPr>
              <w:t>Владение: навыками: анализа и интерпретации собранной информации и представления ее в форме отчета</w:t>
            </w:r>
          </w:p>
        </w:tc>
        <w:tc>
          <w:tcPr>
            <w:tcW w:w="843" w:type="pct"/>
          </w:tcPr>
          <w:p w:rsidR="00924188" w:rsidRPr="00C967AD" w:rsidRDefault="00924188" w:rsidP="0095525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967AD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Практические задания</w:t>
            </w:r>
          </w:p>
        </w:tc>
      </w:tr>
      <w:tr w:rsidR="00EA32A8" w:rsidRPr="00C967AD" w:rsidTr="0095525E">
        <w:trPr>
          <w:trHeight w:val="206"/>
        </w:trPr>
        <w:tc>
          <w:tcPr>
            <w:tcW w:w="225" w:type="pct"/>
            <w:vMerge/>
          </w:tcPr>
          <w:p w:rsidR="002E1405" w:rsidRPr="00C967AD" w:rsidRDefault="002E1405" w:rsidP="0095525E">
            <w:pPr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pct"/>
            <w:vMerge/>
          </w:tcPr>
          <w:p w:rsidR="002E1405" w:rsidRPr="00C967AD" w:rsidRDefault="002E1405" w:rsidP="009552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pct"/>
            <w:vMerge/>
          </w:tcPr>
          <w:p w:rsidR="002E1405" w:rsidRPr="00C967AD" w:rsidRDefault="002E1405" w:rsidP="0095525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pct"/>
          </w:tcPr>
          <w:p w:rsidR="002E1405" w:rsidRPr="00C967AD" w:rsidRDefault="002E1405" w:rsidP="0095525E">
            <w:pPr>
              <w:pStyle w:val="af3"/>
              <w:spacing w:after="0" w:line="240" w:lineRule="auto"/>
              <w:jc w:val="both"/>
              <w:rPr>
                <w:color w:val="auto"/>
              </w:rPr>
            </w:pPr>
            <w:r w:rsidRPr="00C967AD">
              <w:rPr>
                <w:color w:val="auto"/>
              </w:rPr>
              <w:t>Мотивация: учебная активность студента при выполнении заданий</w:t>
            </w:r>
          </w:p>
        </w:tc>
        <w:tc>
          <w:tcPr>
            <w:tcW w:w="843" w:type="pct"/>
          </w:tcPr>
          <w:p w:rsidR="002E1405" w:rsidRPr="00C967AD" w:rsidRDefault="002E1405" w:rsidP="0095525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967AD">
              <w:rPr>
                <w:rFonts w:ascii="Times New Roman" w:hAnsi="Times New Roman" w:cs="Times New Roman"/>
                <w:i/>
                <w:sz w:val="24"/>
                <w:szCs w:val="24"/>
              </w:rPr>
              <w:t>Собеседование, Практические задания</w:t>
            </w:r>
          </w:p>
        </w:tc>
      </w:tr>
    </w:tbl>
    <w:p w:rsidR="003E7463" w:rsidRPr="00C967AD" w:rsidRDefault="003E7463" w:rsidP="009A4804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  <w:sectPr w:rsidR="003E7463" w:rsidRPr="00C967AD" w:rsidSect="00313D98">
          <w:pgSz w:w="11906" w:h="16838"/>
          <w:pgMar w:top="1134" w:right="851" w:bottom="1134" w:left="851" w:header="709" w:footer="709" w:gutter="0"/>
          <w:cols w:space="708"/>
          <w:docGrid w:linePitch="360"/>
        </w:sectPr>
      </w:pPr>
    </w:p>
    <w:p w:rsidR="003E7463" w:rsidRPr="00C967AD" w:rsidRDefault="003E7463" w:rsidP="003E746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967AD">
        <w:rPr>
          <w:rFonts w:ascii="Times New Roman" w:hAnsi="Times New Roman"/>
          <w:b/>
          <w:sz w:val="24"/>
          <w:szCs w:val="24"/>
        </w:rPr>
        <w:lastRenderedPageBreak/>
        <w:t>Критерии и шкалы для интегрированной оценки уровня сформированности компетенций</w:t>
      </w:r>
      <w:r w:rsidRPr="00C967AD">
        <w:rPr>
          <w:rFonts w:ascii="Times New Roman" w:hAnsi="Times New Roman"/>
          <w:sz w:val="24"/>
          <w:szCs w:val="24"/>
        </w:rPr>
        <w:t>:</w:t>
      </w:r>
    </w:p>
    <w:tbl>
      <w:tblPr>
        <w:tblW w:w="1527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4"/>
        <w:gridCol w:w="2224"/>
        <w:gridCol w:w="1985"/>
        <w:gridCol w:w="1843"/>
        <w:gridCol w:w="1842"/>
        <w:gridCol w:w="1843"/>
        <w:gridCol w:w="1985"/>
        <w:gridCol w:w="1950"/>
      </w:tblGrid>
      <w:tr w:rsidR="003E7463" w:rsidRPr="00C967AD" w:rsidTr="00EA71EE">
        <w:trPr>
          <w:trHeight w:val="158"/>
        </w:trPr>
        <w:tc>
          <w:tcPr>
            <w:tcW w:w="1604" w:type="dxa"/>
            <w:vMerge w:val="restart"/>
            <w:vAlign w:val="center"/>
          </w:tcPr>
          <w:p w:rsidR="003E7463" w:rsidRPr="00C967AD" w:rsidRDefault="003E7463" w:rsidP="00EA71E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967AD">
              <w:rPr>
                <w:rFonts w:ascii="Times New Roman" w:hAnsi="Times New Roman"/>
                <w:b/>
                <w:sz w:val="20"/>
                <w:szCs w:val="20"/>
              </w:rPr>
              <w:t>Индикаторы компетенции</w:t>
            </w:r>
          </w:p>
        </w:tc>
        <w:tc>
          <w:tcPr>
            <w:tcW w:w="13672" w:type="dxa"/>
            <w:gridSpan w:val="7"/>
          </w:tcPr>
          <w:p w:rsidR="003E7463" w:rsidRPr="00C967AD" w:rsidRDefault="003E7463" w:rsidP="00EA71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967AD">
              <w:rPr>
                <w:rFonts w:ascii="Times New Roman" w:hAnsi="Times New Roman"/>
                <w:b/>
                <w:sz w:val="20"/>
                <w:szCs w:val="20"/>
              </w:rPr>
              <w:t>ОЦЕНКИ СФОРМИРОВАННОСТИ КОМПЕТЕНЦИЙ</w:t>
            </w:r>
            <w:r w:rsidR="001A6688" w:rsidRPr="00C967AD">
              <w:rPr>
                <w:rFonts w:ascii="Times New Roman" w:hAnsi="Times New Roman"/>
                <w:b/>
                <w:sz w:val="20"/>
                <w:szCs w:val="20"/>
              </w:rPr>
              <w:t>ОК-3; ОПК-1; ОПК-3; ОПК-4; ОПК-5; ОПК-6; ПК-25</w:t>
            </w:r>
          </w:p>
        </w:tc>
      </w:tr>
      <w:tr w:rsidR="003E7463" w:rsidRPr="00C967AD" w:rsidTr="00EA71EE">
        <w:trPr>
          <w:trHeight w:val="158"/>
        </w:trPr>
        <w:tc>
          <w:tcPr>
            <w:tcW w:w="1604" w:type="dxa"/>
            <w:vMerge/>
            <w:vAlign w:val="center"/>
          </w:tcPr>
          <w:p w:rsidR="003E7463" w:rsidRPr="00C967AD" w:rsidRDefault="003E7463" w:rsidP="00EA71E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24" w:type="dxa"/>
            <w:vAlign w:val="center"/>
          </w:tcPr>
          <w:p w:rsidR="003E7463" w:rsidRPr="00C967AD" w:rsidRDefault="003E7463" w:rsidP="00EA71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967AD">
              <w:rPr>
                <w:rFonts w:ascii="Times New Roman" w:hAnsi="Times New Roman"/>
                <w:b/>
                <w:sz w:val="20"/>
                <w:szCs w:val="20"/>
              </w:rPr>
              <w:t>плохо</w:t>
            </w:r>
          </w:p>
        </w:tc>
        <w:tc>
          <w:tcPr>
            <w:tcW w:w="1985" w:type="dxa"/>
            <w:vAlign w:val="center"/>
          </w:tcPr>
          <w:p w:rsidR="003E7463" w:rsidRPr="00C967AD" w:rsidRDefault="003E7463" w:rsidP="00EA71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967AD">
              <w:rPr>
                <w:rFonts w:ascii="Times New Roman" w:hAnsi="Times New Roman"/>
                <w:b/>
                <w:sz w:val="20"/>
                <w:szCs w:val="20"/>
              </w:rPr>
              <w:t>неудовлетворительно</w:t>
            </w:r>
          </w:p>
        </w:tc>
        <w:tc>
          <w:tcPr>
            <w:tcW w:w="1843" w:type="dxa"/>
            <w:vAlign w:val="center"/>
          </w:tcPr>
          <w:p w:rsidR="003E7463" w:rsidRPr="00C967AD" w:rsidRDefault="003E7463" w:rsidP="00EA71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967AD">
              <w:rPr>
                <w:rFonts w:ascii="Times New Roman" w:hAnsi="Times New Roman"/>
                <w:b/>
                <w:sz w:val="20"/>
                <w:szCs w:val="20"/>
              </w:rPr>
              <w:t>удовлетворительно</w:t>
            </w:r>
          </w:p>
        </w:tc>
        <w:tc>
          <w:tcPr>
            <w:tcW w:w="1842" w:type="dxa"/>
            <w:vAlign w:val="center"/>
          </w:tcPr>
          <w:p w:rsidR="003E7463" w:rsidRPr="00C967AD" w:rsidRDefault="003E7463" w:rsidP="00EA71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967AD">
              <w:rPr>
                <w:rFonts w:ascii="Times New Roman" w:hAnsi="Times New Roman"/>
                <w:b/>
                <w:sz w:val="20"/>
                <w:szCs w:val="20"/>
              </w:rPr>
              <w:t>хорошо</w:t>
            </w:r>
          </w:p>
        </w:tc>
        <w:tc>
          <w:tcPr>
            <w:tcW w:w="1843" w:type="dxa"/>
            <w:vAlign w:val="center"/>
          </w:tcPr>
          <w:p w:rsidR="003E7463" w:rsidRPr="00C967AD" w:rsidRDefault="003E7463" w:rsidP="00EA71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967AD">
              <w:rPr>
                <w:rFonts w:ascii="Times New Roman" w:hAnsi="Times New Roman"/>
                <w:b/>
                <w:sz w:val="20"/>
                <w:szCs w:val="20"/>
              </w:rPr>
              <w:t>очень хорошо</w:t>
            </w:r>
          </w:p>
        </w:tc>
        <w:tc>
          <w:tcPr>
            <w:tcW w:w="1985" w:type="dxa"/>
            <w:vAlign w:val="center"/>
          </w:tcPr>
          <w:p w:rsidR="003E7463" w:rsidRPr="00C967AD" w:rsidRDefault="003E7463" w:rsidP="00EA71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967AD">
              <w:rPr>
                <w:rFonts w:ascii="Times New Roman" w:hAnsi="Times New Roman"/>
                <w:b/>
                <w:sz w:val="20"/>
                <w:szCs w:val="20"/>
              </w:rPr>
              <w:t>отлично</w:t>
            </w:r>
          </w:p>
        </w:tc>
        <w:tc>
          <w:tcPr>
            <w:tcW w:w="1950" w:type="dxa"/>
            <w:vAlign w:val="center"/>
          </w:tcPr>
          <w:p w:rsidR="003E7463" w:rsidRPr="00C967AD" w:rsidRDefault="003E7463" w:rsidP="00EA71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967AD">
              <w:rPr>
                <w:rFonts w:ascii="Times New Roman" w:hAnsi="Times New Roman"/>
                <w:b/>
                <w:sz w:val="20"/>
                <w:szCs w:val="20"/>
              </w:rPr>
              <w:t>превосходно</w:t>
            </w:r>
          </w:p>
        </w:tc>
      </w:tr>
      <w:tr w:rsidR="003E7463" w:rsidRPr="00C967AD" w:rsidTr="00EA71EE">
        <w:trPr>
          <w:trHeight w:val="158"/>
        </w:trPr>
        <w:tc>
          <w:tcPr>
            <w:tcW w:w="1604" w:type="dxa"/>
            <w:vMerge/>
            <w:vAlign w:val="center"/>
          </w:tcPr>
          <w:p w:rsidR="003E7463" w:rsidRPr="00C967AD" w:rsidRDefault="003E7463" w:rsidP="00EA71E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09" w:type="dxa"/>
            <w:gridSpan w:val="2"/>
            <w:vAlign w:val="center"/>
          </w:tcPr>
          <w:p w:rsidR="003E7463" w:rsidRPr="00C967AD" w:rsidRDefault="003E7463" w:rsidP="00EA71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967AD">
              <w:rPr>
                <w:rFonts w:ascii="Times New Roman" w:hAnsi="Times New Roman"/>
                <w:b/>
                <w:sz w:val="20"/>
                <w:szCs w:val="20"/>
              </w:rPr>
              <w:t>не зачтено</w:t>
            </w:r>
          </w:p>
        </w:tc>
        <w:tc>
          <w:tcPr>
            <w:tcW w:w="9463" w:type="dxa"/>
            <w:gridSpan w:val="5"/>
            <w:vAlign w:val="center"/>
          </w:tcPr>
          <w:p w:rsidR="003E7463" w:rsidRPr="00C967AD" w:rsidRDefault="003E7463" w:rsidP="00EA71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967AD">
              <w:rPr>
                <w:rFonts w:ascii="Times New Roman" w:hAnsi="Times New Roman"/>
                <w:b/>
                <w:sz w:val="20"/>
                <w:szCs w:val="20"/>
              </w:rPr>
              <w:t>зачтено</w:t>
            </w:r>
          </w:p>
        </w:tc>
      </w:tr>
      <w:tr w:rsidR="003E7463" w:rsidRPr="00C967AD" w:rsidTr="00EA71EE">
        <w:trPr>
          <w:trHeight w:val="2051"/>
        </w:trPr>
        <w:tc>
          <w:tcPr>
            <w:tcW w:w="1604" w:type="dxa"/>
            <w:vAlign w:val="center"/>
          </w:tcPr>
          <w:p w:rsidR="003E7463" w:rsidRPr="00C967AD" w:rsidRDefault="003E7463" w:rsidP="00EA71E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967AD">
              <w:rPr>
                <w:rFonts w:ascii="Times New Roman" w:hAnsi="Times New Roman"/>
                <w:b/>
                <w:sz w:val="20"/>
                <w:szCs w:val="20"/>
              </w:rPr>
              <w:t>Полнота знаний</w:t>
            </w:r>
          </w:p>
        </w:tc>
        <w:tc>
          <w:tcPr>
            <w:tcW w:w="2224" w:type="dxa"/>
          </w:tcPr>
          <w:p w:rsidR="003E7463" w:rsidRPr="00C967AD" w:rsidRDefault="003E7463" w:rsidP="00EA71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67AD">
              <w:rPr>
                <w:rFonts w:ascii="Times New Roman" w:hAnsi="Times New Roman"/>
                <w:sz w:val="20"/>
                <w:szCs w:val="20"/>
              </w:rPr>
              <w:t>Отсутствие знаний теоретического материала для выполнения индивидуального задания.</w:t>
            </w:r>
          </w:p>
          <w:p w:rsidR="003E7463" w:rsidRPr="00C967AD" w:rsidRDefault="003E7463" w:rsidP="00EA71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67AD">
              <w:rPr>
                <w:rFonts w:ascii="Times New Roman" w:hAnsi="Times New Roman"/>
                <w:sz w:val="20"/>
                <w:szCs w:val="20"/>
              </w:rPr>
              <w:t xml:space="preserve">Невозможность оценить полноту знаний вследствие </w:t>
            </w:r>
            <w:proofErr w:type="gramStart"/>
            <w:r w:rsidRPr="00C967AD">
              <w:rPr>
                <w:rFonts w:ascii="Times New Roman" w:hAnsi="Times New Roman"/>
                <w:sz w:val="20"/>
                <w:szCs w:val="20"/>
              </w:rPr>
              <w:t>отказа</w:t>
            </w:r>
            <w:proofErr w:type="gramEnd"/>
            <w:r w:rsidRPr="00C967AD">
              <w:rPr>
                <w:rFonts w:ascii="Times New Roman" w:hAnsi="Times New Roman"/>
                <w:sz w:val="20"/>
                <w:szCs w:val="20"/>
              </w:rPr>
              <w:t xml:space="preserve"> обучающегося от ответа на вопросы собеседования,  отсутствует отчет, оформленный в соответствии с требованиями</w:t>
            </w:r>
          </w:p>
        </w:tc>
        <w:tc>
          <w:tcPr>
            <w:tcW w:w="1985" w:type="dxa"/>
          </w:tcPr>
          <w:p w:rsidR="003E7463" w:rsidRPr="00C967AD" w:rsidRDefault="003E7463" w:rsidP="00EA71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67AD">
              <w:rPr>
                <w:rFonts w:ascii="Times New Roman" w:hAnsi="Times New Roman"/>
                <w:sz w:val="20"/>
                <w:szCs w:val="20"/>
              </w:rPr>
              <w:t>Уровень знаний ниже минимальных требований. Имели место грубые ошибки при ответе на вопросы собеседования</w:t>
            </w:r>
          </w:p>
        </w:tc>
        <w:tc>
          <w:tcPr>
            <w:tcW w:w="1843" w:type="dxa"/>
          </w:tcPr>
          <w:p w:rsidR="003E7463" w:rsidRPr="00C967AD" w:rsidRDefault="003E7463" w:rsidP="00EA71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67AD">
              <w:rPr>
                <w:rFonts w:ascii="Times New Roman" w:hAnsi="Times New Roman"/>
                <w:sz w:val="20"/>
                <w:szCs w:val="20"/>
              </w:rPr>
              <w:t>Минимально допустимый уровень знаний. Допущено много негрубых ошибок</w:t>
            </w:r>
          </w:p>
        </w:tc>
        <w:tc>
          <w:tcPr>
            <w:tcW w:w="1842" w:type="dxa"/>
          </w:tcPr>
          <w:p w:rsidR="003E7463" w:rsidRPr="00C967AD" w:rsidRDefault="003E7463" w:rsidP="00EA71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67AD">
              <w:rPr>
                <w:rFonts w:ascii="Times New Roman" w:hAnsi="Times New Roman"/>
                <w:sz w:val="20"/>
                <w:szCs w:val="20"/>
              </w:rPr>
              <w:t>Уровень знаний в объеме, соответствующем программе подготовки. Допущено несколько негрубых ошибок</w:t>
            </w:r>
          </w:p>
        </w:tc>
        <w:tc>
          <w:tcPr>
            <w:tcW w:w="1843" w:type="dxa"/>
          </w:tcPr>
          <w:p w:rsidR="003E7463" w:rsidRPr="00C967AD" w:rsidRDefault="003E7463" w:rsidP="00EA71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67AD">
              <w:rPr>
                <w:rFonts w:ascii="Times New Roman" w:hAnsi="Times New Roman"/>
                <w:sz w:val="20"/>
                <w:szCs w:val="20"/>
              </w:rPr>
              <w:t>Уровень знаний в объеме, соответствующем программе подготовки. Допущено несколько несущественных ошибок</w:t>
            </w:r>
          </w:p>
        </w:tc>
        <w:tc>
          <w:tcPr>
            <w:tcW w:w="1985" w:type="dxa"/>
          </w:tcPr>
          <w:p w:rsidR="003E7463" w:rsidRPr="00C967AD" w:rsidRDefault="003E7463" w:rsidP="00EA71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67AD">
              <w:rPr>
                <w:rFonts w:ascii="Times New Roman" w:hAnsi="Times New Roman"/>
                <w:sz w:val="20"/>
                <w:szCs w:val="20"/>
              </w:rPr>
              <w:t>Уровень знаний в объеме, соответствующем программе подготовки, без  ошибок</w:t>
            </w:r>
          </w:p>
        </w:tc>
        <w:tc>
          <w:tcPr>
            <w:tcW w:w="1950" w:type="dxa"/>
          </w:tcPr>
          <w:p w:rsidR="003E7463" w:rsidRPr="00C967AD" w:rsidRDefault="003E7463" w:rsidP="00EA71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67AD">
              <w:rPr>
                <w:rFonts w:ascii="Times New Roman" w:hAnsi="Times New Roman"/>
                <w:sz w:val="20"/>
                <w:szCs w:val="20"/>
              </w:rPr>
              <w:t>Уровень знаний в объеме, превышающем программу подготовки и требований программы практики</w:t>
            </w:r>
          </w:p>
        </w:tc>
      </w:tr>
      <w:tr w:rsidR="003E7463" w:rsidRPr="00C967AD" w:rsidTr="00EA71EE">
        <w:trPr>
          <w:trHeight w:val="158"/>
        </w:trPr>
        <w:tc>
          <w:tcPr>
            <w:tcW w:w="1604" w:type="dxa"/>
            <w:vAlign w:val="center"/>
          </w:tcPr>
          <w:p w:rsidR="003E7463" w:rsidRPr="00C967AD" w:rsidRDefault="003E7463" w:rsidP="00EA71E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967AD">
              <w:rPr>
                <w:rFonts w:ascii="Times New Roman" w:hAnsi="Times New Roman"/>
                <w:b/>
                <w:sz w:val="20"/>
                <w:szCs w:val="20"/>
              </w:rPr>
              <w:t xml:space="preserve">Наличие умений </w:t>
            </w:r>
          </w:p>
        </w:tc>
        <w:tc>
          <w:tcPr>
            <w:tcW w:w="2224" w:type="dxa"/>
          </w:tcPr>
          <w:p w:rsidR="003E7463" w:rsidRPr="00C967AD" w:rsidRDefault="003E7463" w:rsidP="00EA71EE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67AD">
              <w:rPr>
                <w:rFonts w:ascii="Times New Roman" w:hAnsi="Times New Roman"/>
                <w:sz w:val="20"/>
                <w:szCs w:val="20"/>
              </w:rPr>
              <w:t xml:space="preserve">Отсутствие минимальных умений. Невозможность оценить наличие умений вследствие </w:t>
            </w:r>
            <w:proofErr w:type="gramStart"/>
            <w:r w:rsidRPr="00C967AD">
              <w:rPr>
                <w:rFonts w:ascii="Times New Roman" w:hAnsi="Times New Roman"/>
                <w:sz w:val="20"/>
                <w:szCs w:val="20"/>
              </w:rPr>
              <w:t>отказа</w:t>
            </w:r>
            <w:proofErr w:type="gramEnd"/>
            <w:r w:rsidRPr="00C967AD">
              <w:rPr>
                <w:rFonts w:ascii="Times New Roman" w:hAnsi="Times New Roman"/>
                <w:sz w:val="20"/>
                <w:szCs w:val="20"/>
              </w:rPr>
              <w:t xml:space="preserve"> обучающегося от ответа на вопросы собеседования</w:t>
            </w:r>
          </w:p>
        </w:tc>
        <w:tc>
          <w:tcPr>
            <w:tcW w:w="1985" w:type="dxa"/>
          </w:tcPr>
          <w:p w:rsidR="003E7463" w:rsidRPr="00C967AD" w:rsidRDefault="003E7463" w:rsidP="00EA71EE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67AD">
              <w:rPr>
                <w:rFonts w:ascii="Times New Roman" w:hAnsi="Times New Roman"/>
                <w:sz w:val="20"/>
                <w:szCs w:val="20"/>
              </w:rPr>
              <w:t>При решении стандартных задач не продемонстрированы основные умения.</w:t>
            </w:r>
          </w:p>
          <w:p w:rsidR="003E7463" w:rsidRPr="00C967AD" w:rsidRDefault="003E7463" w:rsidP="00EA71EE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67AD">
              <w:rPr>
                <w:rFonts w:ascii="Times New Roman" w:hAnsi="Times New Roman"/>
                <w:sz w:val="20"/>
                <w:szCs w:val="20"/>
              </w:rPr>
              <w:t>Имели место грубые ошибки</w:t>
            </w:r>
          </w:p>
        </w:tc>
        <w:tc>
          <w:tcPr>
            <w:tcW w:w="1843" w:type="dxa"/>
          </w:tcPr>
          <w:p w:rsidR="003E7463" w:rsidRPr="00C967AD" w:rsidRDefault="003E7463" w:rsidP="00EA71EE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67AD">
              <w:rPr>
                <w:rFonts w:ascii="Times New Roman" w:hAnsi="Times New Roman"/>
                <w:sz w:val="20"/>
                <w:szCs w:val="20"/>
              </w:rPr>
              <w:t xml:space="preserve">Продемонстрированы основные умения. Решены типовые  задачи с негрубыми ошибками. Выполнены все задания, но не в полном объеме </w:t>
            </w:r>
          </w:p>
        </w:tc>
        <w:tc>
          <w:tcPr>
            <w:tcW w:w="1842" w:type="dxa"/>
          </w:tcPr>
          <w:p w:rsidR="003E7463" w:rsidRPr="00C967AD" w:rsidRDefault="003E7463" w:rsidP="00EA71EE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67AD">
              <w:rPr>
                <w:rFonts w:ascii="Times New Roman" w:hAnsi="Times New Roman"/>
                <w:sz w:val="20"/>
                <w:szCs w:val="20"/>
              </w:rPr>
              <w:t>Продемонстрированы все основные умения. Решены все основные задачи с негрубыми ошибками. Выполнены все задания, в полном объеме, но некоторые с недочетами</w:t>
            </w:r>
          </w:p>
        </w:tc>
        <w:tc>
          <w:tcPr>
            <w:tcW w:w="1843" w:type="dxa"/>
          </w:tcPr>
          <w:p w:rsidR="003E7463" w:rsidRPr="00C967AD" w:rsidRDefault="003E7463" w:rsidP="00EA71EE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67AD">
              <w:rPr>
                <w:rFonts w:ascii="Times New Roman" w:hAnsi="Times New Roman"/>
                <w:sz w:val="20"/>
                <w:szCs w:val="20"/>
              </w:rPr>
              <w:t>Продемонстрированы все основные умения. Решены все основные задачи. Выполнены все задания, в полном объеме, но некоторые с недочетами</w:t>
            </w:r>
          </w:p>
        </w:tc>
        <w:tc>
          <w:tcPr>
            <w:tcW w:w="1985" w:type="dxa"/>
          </w:tcPr>
          <w:p w:rsidR="003E7463" w:rsidRPr="00C967AD" w:rsidRDefault="003E7463" w:rsidP="00EA71EE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67AD">
              <w:rPr>
                <w:rFonts w:ascii="Times New Roman" w:hAnsi="Times New Roman"/>
                <w:sz w:val="20"/>
                <w:szCs w:val="20"/>
              </w:rPr>
              <w:t>Продемонстрированы все основные умения, решены все основные задачи с отдельными несущественными недочетами, выполнены все задания в полном объеме.</w:t>
            </w:r>
          </w:p>
        </w:tc>
        <w:tc>
          <w:tcPr>
            <w:tcW w:w="1950" w:type="dxa"/>
          </w:tcPr>
          <w:p w:rsidR="003E7463" w:rsidRPr="00C967AD" w:rsidRDefault="003E7463" w:rsidP="00EA71EE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67AD">
              <w:rPr>
                <w:rFonts w:ascii="Times New Roman" w:hAnsi="Times New Roman"/>
                <w:sz w:val="20"/>
                <w:szCs w:val="20"/>
              </w:rPr>
              <w:t>Продемонстрированы все основные умения. Решены все основные задачи. Выполнены все задания в полном объеме без недочетов</w:t>
            </w:r>
          </w:p>
        </w:tc>
      </w:tr>
      <w:tr w:rsidR="003E7463" w:rsidRPr="00C967AD" w:rsidTr="00EA71EE">
        <w:trPr>
          <w:trHeight w:val="158"/>
        </w:trPr>
        <w:tc>
          <w:tcPr>
            <w:tcW w:w="1604" w:type="dxa"/>
            <w:vAlign w:val="center"/>
          </w:tcPr>
          <w:p w:rsidR="003E7463" w:rsidRPr="00C967AD" w:rsidRDefault="003E7463" w:rsidP="00EA71E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967AD">
              <w:rPr>
                <w:rFonts w:ascii="Times New Roman" w:hAnsi="Times New Roman"/>
                <w:b/>
                <w:sz w:val="20"/>
                <w:szCs w:val="20"/>
              </w:rPr>
              <w:t>Наличие навыков</w:t>
            </w:r>
          </w:p>
          <w:p w:rsidR="003E7463" w:rsidRPr="00C967AD" w:rsidRDefault="003E7463" w:rsidP="00EA71E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967AD">
              <w:rPr>
                <w:rFonts w:ascii="Times New Roman" w:hAnsi="Times New Roman"/>
                <w:b/>
                <w:sz w:val="20"/>
                <w:szCs w:val="20"/>
              </w:rPr>
              <w:t>(владение опытом)</w:t>
            </w:r>
          </w:p>
        </w:tc>
        <w:tc>
          <w:tcPr>
            <w:tcW w:w="2224" w:type="dxa"/>
          </w:tcPr>
          <w:p w:rsidR="003E7463" w:rsidRPr="00C967AD" w:rsidRDefault="003E7463" w:rsidP="00EA71EE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67AD">
              <w:rPr>
                <w:rFonts w:ascii="Times New Roman" w:hAnsi="Times New Roman"/>
                <w:sz w:val="20"/>
                <w:szCs w:val="20"/>
              </w:rPr>
              <w:t xml:space="preserve">Отсутствие владения материалом. Невозможность оценить наличие умений вследствие </w:t>
            </w:r>
            <w:proofErr w:type="gramStart"/>
            <w:r w:rsidRPr="00C967AD">
              <w:rPr>
                <w:rFonts w:ascii="Times New Roman" w:hAnsi="Times New Roman"/>
                <w:sz w:val="20"/>
                <w:szCs w:val="20"/>
              </w:rPr>
              <w:lastRenderedPageBreak/>
              <w:t>отказа</w:t>
            </w:r>
            <w:proofErr w:type="gramEnd"/>
            <w:r w:rsidRPr="00C967AD">
              <w:rPr>
                <w:rFonts w:ascii="Times New Roman" w:hAnsi="Times New Roman"/>
                <w:sz w:val="20"/>
                <w:szCs w:val="20"/>
              </w:rPr>
              <w:t xml:space="preserve"> обучающегося от ответа на вопросы собеседования</w:t>
            </w:r>
          </w:p>
        </w:tc>
        <w:tc>
          <w:tcPr>
            <w:tcW w:w="1985" w:type="dxa"/>
          </w:tcPr>
          <w:p w:rsidR="003E7463" w:rsidRPr="00C967AD" w:rsidRDefault="003E7463" w:rsidP="00EA71EE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67AD">
              <w:rPr>
                <w:rFonts w:ascii="Times New Roman" w:hAnsi="Times New Roman"/>
                <w:sz w:val="20"/>
                <w:szCs w:val="20"/>
              </w:rPr>
              <w:lastRenderedPageBreak/>
              <w:t>При решении стандартных задач не продемонстрированы базовые навыки.</w:t>
            </w:r>
          </w:p>
          <w:p w:rsidR="003E7463" w:rsidRPr="00C967AD" w:rsidRDefault="003E7463" w:rsidP="00EA71EE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67AD">
              <w:rPr>
                <w:rFonts w:ascii="Times New Roman" w:hAnsi="Times New Roman"/>
                <w:sz w:val="20"/>
                <w:szCs w:val="20"/>
              </w:rPr>
              <w:lastRenderedPageBreak/>
              <w:t>Имели место грубые ошибки</w:t>
            </w:r>
          </w:p>
        </w:tc>
        <w:tc>
          <w:tcPr>
            <w:tcW w:w="1843" w:type="dxa"/>
          </w:tcPr>
          <w:p w:rsidR="003E7463" w:rsidRPr="00C967AD" w:rsidRDefault="003E7463" w:rsidP="00EA71EE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67A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Имеется минимальный </w:t>
            </w:r>
          </w:p>
          <w:p w:rsidR="003E7463" w:rsidRPr="00C967AD" w:rsidRDefault="003E7463" w:rsidP="00EA71EE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67AD">
              <w:rPr>
                <w:rFonts w:ascii="Times New Roman" w:hAnsi="Times New Roman"/>
                <w:sz w:val="20"/>
                <w:szCs w:val="20"/>
              </w:rPr>
              <w:t xml:space="preserve">набор навыков для решения стандартных задач </w:t>
            </w:r>
          </w:p>
        </w:tc>
        <w:tc>
          <w:tcPr>
            <w:tcW w:w="1842" w:type="dxa"/>
          </w:tcPr>
          <w:p w:rsidR="003E7463" w:rsidRPr="00C967AD" w:rsidRDefault="003E7463" w:rsidP="00EA71EE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67AD">
              <w:rPr>
                <w:rFonts w:ascii="Times New Roman" w:hAnsi="Times New Roman"/>
                <w:sz w:val="20"/>
                <w:szCs w:val="20"/>
              </w:rPr>
              <w:t xml:space="preserve">Продемонстрированы базовые навыки </w:t>
            </w:r>
          </w:p>
          <w:p w:rsidR="003E7463" w:rsidRPr="00C967AD" w:rsidRDefault="003E7463" w:rsidP="00EA71EE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67AD">
              <w:rPr>
                <w:rFonts w:ascii="Times New Roman" w:hAnsi="Times New Roman"/>
                <w:sz w:val="20"/>
                <w:szCs w:val="20"/>
              </w:rPr>
              <w:t xml:space="preserve">при решении стандартных задач </w:t>
            </w:r>
            <w:r w:rsidRPr="00C967AD">
              <w:rPr>
                <w:rFonts w:ascii="Times New Roman" w:hAnsi="Times New Roman"/>
                <w:sz w:val="20"/>
                <w:szCs w:val="20"/>
              </w:rPr>
              <w:lastRenderedPageBreak/>
              <w:t>с некоторыми недочетами</w:t>
            </w:r>
          </w:p>
        </w:tc>
        <w:tc>
          <w:tcPr>
            <w:tcW w:w="1843" w:type="dxa"/>
          </w:tcPr>
          <w:p w:rsidR="003E7463" w:rsidRPr="00C967AD" w:rsidRDefault="003E7463" w:rsidP="00EA71EE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67A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Продемонстрированы базовые навыки </w:t>
            </w:r>
          </w:p>
          <w:p w:rsidR="003E7463" w:rsidRPr="00C967AD" w:rsidRDefault="003E7463" w:rsidP="00EA71EE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67AD">
              <w:rPr>
                <w:rFonts w:ascii="Times New Roman" w:hAnsi="Times New Roman"/>
                <w:sz w:val="20"/>
                <w:szCs w:val="20"/>
              </w:rPr>
              <w:t xml:space="preserve">при решении стандартных задач </w:t>
            </w:r>
            <w:r w:rsidRPr="00C967AD">
              <w:rPr>
                <w:rFonts w:ascii="Times New Roman" w:hAnsi="Times New Roman"/>
                <w:sz w:val="20"/>
                <w:szCs w:val="20"/>
              </w:rPr>
              <w:lastRenderedPageBreak/>
              <w:t>без ошибок и недочетов</w:t>
            </w:r>
          </w:p>
        </w:tc>
        <w:tc>
          <w:tcPr>
            <w:tcW w:w="1985" w:type="dxa"/>
          </w:tcPr>
          <w:p w:rsidR="003E7463" w:rsidRPr="00C967AD" w:rsidRDefault="003E7463" w:rsidP="00EA71EE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67A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Продемонстрированы навыки </w:t>
            </w:r>
          </w:p>
          <w:p w:rsidR="003E7463" w:rsidRPr="00C967AD" w:rsidRDefault="003E7463" w:rsidP="00EA71EE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67AD">
              <w:rPr>
                <w:rFonts w:ascii="Times New Roman" w:hAnsi="Times New Roman"/>
                <w:sz w:val="20"/>
                <w:szCs w:val="20"/>
              </w:rPr>
              <w:t xml:space="preserve">при решении нестандартных задач без ошибок и </w:t>
            </w:r>
            <w:r w:rsidRPr="00C967AD">
              <w:rPr>
                <w:rFonts w:ascii="Times New Roman" w:hAnsi="Times New Roman"/>
                <w:sz w:val="20"/>
                <w:szCs w:val="20"/>
              </w:rPr>
              <w:lastRenderedPageBreak/>
              <w:t>недочетов</w:t>
            </w:r>
          </w:p>
        </w:tc>
        <w:tc>
          <w:tcPr>
            <w:tcW w:w="1950" w:type="dxa"/>
          </w:tcPr>
          <w:p w:rsidR="003E7463" w:rsidRPr="00C967AD" w:rsidRDefault="003E7463" w:rsidP="00EA71EE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C967A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Продемонстрирован творческий подход к решению нестандартных задач </w:t>
            </w:r>
          </w:p>
        </w:tc>
      </w:tr>
      <w:tr w:rsidR="003E7463" w:rsidRPr="00C967AD" w:rsidTr="00EA71EE">
        <w:trPr>
          <w:trHeight w:val="158"/>
        </w:trPr>
        <w:tc>
          <w:tcPr>
            <w:tcW w:w="1604" w:type="dxa"/>
            <w:vAlign w:val="center"/>
          </w:tcPr>
          <w:p w:rsidR="003E7463" w:rsidRPr="00C967AD" w:rsidRDefault="003E7463" w:rsidP="00EA71E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967AD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Мотивация</w:t>
            </w:r>
            <w:r w:rsidR="00A80B0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C967AD">
              <w:rPr>
                <w:rFonts w:ascii="Times New Roman" w:hAnsi="Times New Roman"/>
                <w:b/>
                <w:sz w:val="20"/>
                <w:szCs w:val="20"/>
              </w:rPr>
              <w:t>(личностное отношение)</w:t>
            </w:r>
          </w:p>
        </w:tc>
        <w:tc>
          <w:tcPr>
            <w:tcW w:w="2224" w:type="dxa"/>
          </w:tcPr>
          <w:p w:rsidR="003E7463" w:rsidRPr="00C967AD" w:rsidRDefault="003E7463" w:rsidP="00EA71EE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67AD">
              <w:rPr>
                <w:rFonts w:ascii="Times New Roman" w:hAnsi="Times New Roman"/>
                <w:sz w:val="20"/>
                <w:szCs w:val="20"/>
              </w:rPr>
              <w:t>Полное отсутствие учебной активности и мотивации, пропущена большая часть периода практики</w:t>
            </w:r>
          </w:p>
        </w:tc>
        <w:tc>
          <w:tcPr>
            <w:tcW w:w="1985" w:type="dxa"/>
          </w:tcPr>
          <w:p w:rsidR="003E7463" w:rsidRPr="00C967AD" w:rsidRDefault="003E7463" w:rsidP="00EA71EE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67AD">
              <w:rPr>
                <w:rFonts w:ascii="Times New Roman" w:hAnsi="Times New Roman"/>
                <w:sz w:val="20"/>
                <w:szCs w:val="20"/>
              </w:rPr>
              <w:t>Учебная активность и мотивация слабо  выражены, готовность решать поставленные  задачи качественно отсутствует</w:t>
            </w:r>
          </w:p>
        </w:tc>
        <w:tc>
          <w:tcPr>
            <w:tcW w:w="1843" w:type="dxa"/>
          </w:tcPr>
          <w:p w:rsidR="003E7463" w:rsidRPr="00C967AD" w:rsidRDefault="003E7463" w:rsidP="00EA71EE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67AD">
              <w:rPr>
                <w:rFonts w:ascii="Times New Roman" w:hAnsi="Times New Roman"/>
                <w:sz w:val="20"/>
                <w:szCs w:val="20"/>
              </w:rPr>
              <w:t>Учебная активность и мотивация низкие, слабо  выражены, стремление решать задачи на низком уровне качества</w:t>
            </w:r>
          </w:p>
        </w:tc>
        <w:tc>
          <w:tcPr>
            <w:tcW w:w="1842" w:type="dxa"/>
          </w:tcPr>
          <w:p w:rsidR="003E7463" w:rsidRPr="00C967AD" w:rsidRDefault="003E7463" w:rsidP="00EA71EE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67AD">
              <w:rPr>
                <w:rFonts w:ascii="Times New Roman" w:hAnsi="Times New Roman"/>
                <w:sz w:val="20"/>
                <w:szCs w:val="20"/>
              </w:rPr>
              <w:t>Учебная активность и мотивация проявляются на среднем уровне, демонстрируется  готовность выполнять поставленные задачи на среднем уровне качества</w:t>
            </w:r>
          </w:p>
        </w:tc>
        <w:tc>
          <w:tcPr>
            <w:tcW w:w="1843" w:type="dxa"/>
          </w:tcPr>
          <w:p w:rsidR="003E7463" w:rsidRPr="00C967AD" w:rsidRDefault="003E7463" w:rsidP="00EA71EE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67AD">
              <w:rPr>
                <w:rFonts w:ascii="Times New Roman" w:hAnsi="Times New Roman"/>
                <w:sz w:val="20"/>
                <w:szCs w:val="20"/>
              </w:rPr>
              <w:t>Учебная активность и мотивация проявляются на уровне выше среднего, демонстрируется  готовность выполнять большинство поставленных задач на высоком уровне качества</w:t>
            </w:r>
          </w:p>
        </w:tc>
        <w:tc>
          <w:tcPr>
            <w:tcW w:w="1985" w:type="dxa"/>
          </w:tcPr>
          <w:p w:rsidR="003E7463" w:rsidRPr="00C967AD" w:rsidRDefault="003E7463" w:rsidP="00EA71EE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67AD">
              <w:rPr>
                <w:rFonts w:ascii="Times New Roman" w:hAnsi="Times New Roman"/>
                <w:sz w:val="20"/>
                <w:szCs w:val="20"/>
              </w:rPr>
              <w:t>Учебная активность и мотивация проявляются на высоком уровне, демонстрируется  готовность выполнять все поставленные задачи на высоком уровне качества</w:t>
            </w:r>
          </w:p>
        </w:tc>
        <w:tc>
          <w:tcPr>
            <w:tcW w:w="1950" w:type="dxa"/>
          </w:tcPr>
          <w:p w:rsidR="003E7463" w:rsidRPr="00C967AD" w:rsidRDefault="003E7463" w:rsidP="00EA71EE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67AD">
              <w:rPr>
                <w:rFonts w:ascii="Times New Roman" w:hAnsi="Times New Roman"/>
                <w:sz w:val="20"/>
                <w:szCs w:val="20"/>
              </w:rPr>
              <w:t>Учебная активность и мотивация проявляются на очень высоком уровне, демонстрируется  готовность выполнять нестандартные  дополнительные задачи на высоком уровне качества</w:t>
            </w:r>
          </w:p>
        </w:tc>
      </w:tr>
      <w:tr w:rsidR="003E7463" w:rsidRPr="00C967AD" w:rsidTr="00E40AF0">
        <w:trPr>
          <w:trHeight w:val="4334"/>
        </w:trPr>
        <w:tc>
          <w:tcPr>
            <w:tcW w:w="1604" w:type="dxa"/>
            <w:vAlign w:val="center"/>
          </w:tcPr>
          <w:p w:rsidR="003E7463" w:rsidRPr="00C967AD" w:rsidRDefault="003E7463" w:rsidP="00EA71E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967AD">
              <w:rPr>
                <w:rFonts w:ascii="Times New Roman" w:hAnsi="Times New Roman"/>
                <w:b/>
                <w:sz w:val="20"/>
                <w:szCs w:val="20"/>
              </w:rPr>
              <w:t xml:space="preserve">Характеристика </w:t>
            </w:r>
            <w:proofErr w:type="spellStart"/>
            <w:r w:rsidRPr="00C967AD">
              <w:rPr>
                <w:rFonts w:ascii="Times New Roman" w:hAnsi="Times New Roman"/>
                <w:b/>
                <w:sz w:val="20"/>
                <w:szCs w:val="20"/>
              </w:rPr>
              <w:t>сфомированности</w:t>
            </w:r>
            <w:proofErr w:type="spellEnd"/>
            <w:r w:rsidRPr="00C967AD">
              <w:rPr>
                <w:rFonts w:ascii="Times New Roman" w:hAnsi="Times New Roman"/>
                <w:b/>
                <w:sz w:val="20"/>
                <w:szCs w:val="20"/>
              </w:rPr>
              <w:t xml:space="preserve"> компетенции</w:t>
            </w:r>
          </w:p>
        </w:tc>
        <w:tc>
          <w:tcPr>
            <w:tcW w:w="2224" w:type="dxa"/>
          </w:tcPr>
          <w:p w:rsidR="003E7463" w:rsidRPr="00C967AD" w:rsidRDefault="003E7463" w:rsidP="00EA71EE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67AD">
              <w:rPr>
                <w:rFonts w:ascii="Times New Roman" w:hAnsi="Times New Roman"/>
                <w:sz w:val="20"/>
                <w:szCs w:val="20"/>
              </w:rPr>
              <w:t>Компетенция  не сформирована. Отсутствуют знания, умения, навыки, необходимые для решения практических (профессиональных) задач. Требуется повторное обучение</w:t>
            </w:r>
          </w:p>
        </w:tc>
        <w:tc>
          <w:tcPr>
            <w:tcW w:w="1985" w:type="dxa"/>
          </w:tcPr>
          <w:p w:rsidR="003E7463" w:rsidRPr="00C967AD" w:rsidRDefault="003E7463" w:rsidP="00EA71EE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67AD">
              <w:rPr>
                <w:rFonts w:ascii="Times New Roman" w:hAnsi="Times New Roman"/>
                <w:sz w:val="20"/>
                <w:szCs w:val="20"/>
              </w:rPr>
              <w:t>Компетенция в полной мере не сформирована. Имеющихся знаний, умений, навыков недостаточно для решения практических (профессиональных) задач. Требуется повторное обучение</w:t>
            </w:r>
          </w:p>
        </w:tc>
        <w:tc>
          <w:tcPr>
            <w:tcW w:w="1843" w:type="dxa"/>
          </w:tcPr>
          <w:p w:rsidR="003E7463" w:rsidRPr="00C967AD" w:rsidRDefault="003E7463" w:rsidP="00EA71EE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67AD">
              <w:rPr>
                <w:rFonts w:ascii="Times New Roman" w:hAnsi="Times New Roman"/>
                <w:sz w:val="20"/>
                <w:szCs w:val="20"/>
              </w:rPr>
              <w:t>Сформированность компетенции соответствует минимальным требованиям. Имеющихся знаний, умений, навыков в целом достаточно для решения практических (профессиональных) задач, но требуется дополнительная практика по большинству практических задач</w:t>
            </w:r>
          </w:p>
        </w:tc>
        <w:tc>
          <w:tcPr>
            <w:tcW w:w="1842" w:type="dxa"/>
          </w:tcPr>
          <w:p w:rsidR="003E7463" w:rsidRPr="00C967AD" w:rsidRDefault="003E7463" w:rsidP="00E40AF0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967AD">
              <w:rPr>
                <w:rFonts w:ascii="Times New Roman" w:hAnsi="Times New Roman"/>
                <w:sz w:val="18"/>
                <w:szCs w:val="18"/>
              </w:rPr>
              <w:t>Сформированность компетенции в целом соответствует требованиям, но есть недочеты. Имеющихся знаний, умений, навыков и мотивации в целом достаточно для решения практических (профессиональных) задач, но требуется отработка дополнительных практических навыков</w:t>
            </w:r>
          </w:p>
        </w:tc>
        <w:tc>
          <w:tcPr>
            <w:tcW w:w="1843" w:type="dxa"/>
          </w:tcPr>
          <w:p w:rsidR="003E7463" w:rsidRPr="00C967AD" w:rsidRDefault="003E7463" w:rsidP="00EA71EE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67AD">
              <w:rPr>
                <w:rFonts w:ascii="Times New Roman" w:hAnsi="Times New Roman"/>
                <w:sz w:val="20"/>
                <w:szCs w:val="20"/>
              </w:rPr>
              <w:t>Сформированность компетенции в целом соответствует требованиям. Имеющихся знаний, умений, навыков и мотивации  в целом достаточно для решения стандартных практических (профессиональных) задач</w:t>
            </w:r>
          </w:p>
        </w:tc>
        <w:tc>
          <w:tcPr>
            <w:tcW w:w="1985" w:type="dxa"/>
          </w:tcPr>
          <w:p w:rsidR="003E7463" w:rsidRPr="00C967AD" w:rsidRDefault="003E7463" w:rsidP="00EA71EE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67AD">
              <w:rPr>
                <w:rFonts w:ascii="Times New Roman" w:hAnsi="Times New Roman"/>
                <w:sz w:val="20"/>
                <w:szCs w:val="20"/>
              </w:rPr>
              <w:t>Сформированность компетенции полностью соответствует требованиям. Имеющихся знаний, умений, навыков и мотивации в полной мере достаточно для решения сложных практических (профессиональных) задач</w:t>
            </w:r>
          </w:p>
        </w:tc>
        <w:tc>
          <w:tcPr>
            <w:tcW w:w="1950" w:type="dxa"/>
          </w:tcPr>
          <w:p w:rsidR="003E7463" w:rsidRPr="00C967AD" w:rsidRDefault="003E7463" w:rsidP="00EA71EE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67AD">
              <w:rPr>
                <w:rFonts w:ascii="Times New Roman" w:hAnsi="Times New Roman"/>
                <w:sz w:val="20"/>
                <w:szCs w:val="20"/>
              </w:rPr>
              <w:t>Сформированность компетенции превышает стандартные требования. Имеющихся знаний, умений, навыков и мотивации в полной мере достаточно для применения творческого подхода к решению сложны</w:t>
            </w:r>
            <w:r w:rsidR="00A80B07">
              <w:rPr>
                <w:rFonts w:ascii="Times New Roman" w:hAnsi="Times New Roman"/>
                <w:sz w:val="20"/>
                <w:szCs w:val="20"/>
              </w:rPr>
              <w:t>х практических (профессиональных</w:t>
            </w:r>
            <w:r w:rsidRPr="00C967AD">
              <w:rPr>
                <w:rFonts w:ascii="Times New Roman" w:hAnsi="Times New Roman"/>
                <w:sz w:val="20"/>
                <w:szCs w:val="20"/>
              </w:rPr>
              <w:t>) задач</w:t>
            </w:r>
          </w:p>
        </w:tc>
      </w:tr>
      <w:tr w:rsidR="003E7463" w:rsidRPr="00C967AD" w:rsidTr="00EA71EE">
        <w:trPr>
          <w:trHeight w:val="158"/>
        </w:trPr>
        <w:tc>
          <w:tcPr>
            <w:tcW w:w="1604" w:type="dxa"/>
            <w:vMerge w:val="restart"/>
            <w:vAlign w:val="center"/>
          </w:tcPr>
          <w:p w:rsidR="003E7463" w:rsidRPr="00C967AD" w:rsidRDefault="003E7463" w:rsidP="00E40AF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967AD">
              <w:rPr>
                <w:rFonts w:ascii="Times New Roman" w:hAnsi="Times New Roman"/>
                <w:b/>
                <w:sz w:val="20"/>
                <w:szCs w:val="20"/>
              </w:rPr>
              <w:t xml:space="preserve">Уровень </w:t>
            </w:r>
            <w:proofErr w:type="spellStart"/>
            <w:r w:rsidRPr="00C967AD">
              <w:rPr>
                <w:rFonts w:ascii="Times New Roman" w:hAnsi="Times New Roman"/>
                <w:b/>
                <w:sz w:val="20"/>
                <w:szCs w:val="20"/>
              </w:rPr>
              <w:t>сформиро-ванности</w:t>
            </w:r>
            <w:proofErr w:type="spellEnd"/>
            <w:r w:rsidRPr="00C967AD">
              <w:rPr>
                <w:rFonts w:ascii="Times New Roman" w:hAnsi="Times New Roman"/>
                <w:b/>
                <w:sz w:val="20"/>
                <w:szCs w:val="20"/>
              </w:rPr>
              <w:t xml:space="preserve"> компетенций</w:t>
            </w:r>
          </w:p>
        </w:tc>
        <w:tc>
          <w:tcPr>
            <w:tcW w:w="2224" w:type="dxa"/>
            <w:vAlign w:val="center"/>
          </w:tcPr>
          <w:p w:rsidR="003E7463" w:rsidRPr="00C967AD" w:rsidRDefault="003E7463" w:rsidP="00E40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67AD">
              <w:rPr>
                <w:rFonts w:ascii="Times New Roman" w:hAnsi="Times New Roman"/>
                <w:sz w:val="20"/>
                <w:szCs w:val="20"/>
              </w:rPr>
              <w:t>Нулевой</w:t>
            </w:r>
          </w:p>
          <w:p w:rsidR="003E7463" w:rsidRPr="00C967AD" w:rsidRDefault="003E7463" w:rsidP="00E40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3E7463" w:rsidRPr="00C967AD" w:rsidRDefault="003E7463" w:rsidP="00E40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67AD">
              <w:rPr>
                <w:rFonts w:ascii="Times New Roman" w:hAnsi="Times New Roman"/>
                <w:sz w:val="20"/>
                <w:szCs w:val="20"/>
              </w:rPr>
              <w:t>Низкий</w:t>
            </w:r>
          </w:p>
        </w:tc>
        <w:tc>
          <w:tcPr>
            <w:tcW w:w="1843" w:type="dxa"/>
            <w:vAlign w:val="center"/>
          </w:tcPr>
          <w:p w:rsidR="003E7463" w:rsidRPr="00C967AD" w:rsidRDefault="003E7463" w:rsidP="00E40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67AD">
              <w:rPr>
                <w:rFonts w:ascii="Times New Roman" w:hAnsi="Times New Roman"/>
                <w:sz w:val="20"/>
                <w:szCs w:val="20"/>
              </w:rPr>
              <w:t>Ниже среднего</w:t>
            </w:r>
          </w:p>
        </w:tc>
        <w:tc>
          <w:tcPr>
            <w:tcW w:w="1842" w:type="dxa"/>
            <w:vAlign w:val="center"/>
          </w:tcPr>
          <w:p w:rsidR="003E7463" w:rsidRPr="00C967AD" w:rsidRDefault="003E7463" w:rsidP="00E40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67AD">
              <w:rPr>
                <w:rFonts w:ascii="Times New Roman" w:hAnsi="Times New Roman"/>
                <w:sz w:val="20"/>
                <w:szCs w:val="20"/>
              </w:rPr>
              <w:t>Средний</w:t>
            </w:r>
          </w:p>
        </w:tc>
        <w:tc>
          <w:tcPr>
            <w:tcW w:w="1843" w:type="dxa"/>
            <w:vAlign w:val="center"/>
          </w:tcPr>
          <w:p w:rsidR="003E7463" w:rsidRPr="00C967AD" w:rsidRDefault="003E7463" w:rsidP="00E40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67AD">
              <w:rPr>
                <w:rFonts w:ascii="Times New Roman" w:hAnsi="Times New Roman"/>
                <w:sz w:val="20"/>
                <w:szCs w:val="20"/>
              </w:rPr>
              <w:t>Выше среднего</w:t>
            </w:r>
          </w:p>
        </w:tc>
        <w:tc>
          <w:tcPr>
            <w:tcW w:w="1985" w:type="dxa"/>
            <w:vAlign w:val="center"/>
          </w:tcPr>
          <w:p w:rsidR="003E7463" w:rsidRPr="00C967AD" w:rsidRDefault="003E7463" w:rsidP="00E40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67AD">
              <w:rPr>
                <w:rFonts w:ascii="Times New Roman" w:hAnsi="Times New Roman"/>
                <w:sz w:val="20"/>
                <w:szCs w:val="20"/>
              </w:rPr>
              <w:t>Высокий</w:t>
            </w:r>
          </w:p>
        </w:tc>
        <w:tc>
          <w:tcPr>
            <w:tcW w:w="1950" w:type="dxa"/>
            <w:vAlign w:val="center"/>
          </w:tcPr>
          <w:p w:rsidR="003E7463" w:rsidRPr="00C967AD" w:rsidRDefault="003E7463" w:rsidP="00E40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67AD">
              <w:rPr>
                <w:rFonts w:ascii="Times New Roman" w:hAnsi="Times New Roman"/>
                <w:sz w:val="20"/>
                <w:szCs w:val="20"/>
              </w:rPr>
              <w:t>Очень высокий</w:t>
            </w:r>
          </w:p>
        </w:tc>
      </w:tr>
      <w:tr w:rsidR="003E7463" w:rsidRPr="00C967AD" w:rsidTr="00EA71EE">
        <w:trPr>
          <w:trHeight w:val="158"/>
        </w:trPr>
        <w:tc>
          <w:tcPr>
            <w:tcW w:w="1604" w:type="dxa"/>
            <w:vMerge/>
            <w:vAlign w:val="center"/>
          </w:tcPr>
          <w:p w:rsidR="003E7463" w:rsidRPr="00C967AD" w:rsidRDefault="003E7463" w:rsidP="00E40AF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09" w:type="dxa"/>
            <w:gridSpan w:val="2"/>
            <w:vAlign w:val="center"/>
          </w:tcPr>
          <w:p w:rsidR="003E7463" w:rsidRPr="00C967AD" w:rsidRDefault="003E7463" w:rsidP="00E40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67AD">
              <w:rPr>
                <w:rFonts w:ascii="Times New Roman" w:hAnsi="Times New Roman"/>
                <w:sz w:val="20"/>
                <w:szCs w:val="20"/>
              </w:rPr>
              <w:t>низкий</w:t>
            </w:r>
          </w:p>
        </w:tc>
        <w:tc>
          <w:tcPr>
            <w:tcW w:w="9463" w:type="dxa"/>
            <w:gridSpan w:val="5"/>
            <w:vAlign w:val="center"/>
          </w:tcPr>
          <w:p w:rsidR="003E7463" w:rsidRPr="00C967AD" w:rsidRDefault="003E7463" w:rsidP="00E40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67AD">
              <w:rPr>
                <w:rFonts w:ascii="Times New Roman" w:hAnsi="Times New Roman"/>
                <w:sz w:val="20"/>
                <w:szCs w:val="20"/>
              </w:rPr>
              <w:t>достаточный</w:t>
            </w:r>
          </w:p>
        </w:tc>
      </w:tr>
    </w:tbl>
    <w:p w:rsidR="003E7463" w:rsidRPr="00C967AD" w:rsidRDefault="003E7463" w:rsidP="003E746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  <w:sectPr w:rsidR="003E7463" w:rsidRPr="00C967AD" w:rsidSect="00E40AF0">
          <w:pgSz w:w="16838" w:h="11906" w:orient="landscape"/>
          <w:pgMar w:top="851" w:right="1134" w:bottom="567" w:left="1134" w:header="709" w:footer="709" w:gutter="0"/>
          <w:cols w:space="708"/>
          <w:docGrid w:linePitch="360"/>
        </w:sectPr>
      </w:pPr>
    </w:p>
    <w:p w:rsidR="003E7463" w:rsidRPr="00C967AD" w:rsidRDefault="003E7463" w:rsidP="003E746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967AD">
        <w:rPr>
          <w:rFonts w:ascii="Times New Roman" w:hAnsi="Times New Roman"/>
          <w:b/>
          <w:sz w:val="24"/>
          <w:szCs w:val="24"/>
        </w:rPr>
        <w:lastRenderedPageBreak/>
        <w:t>Критерии итоговой оценки результатов практики</w:t>
      </w:r>
    </w:p>
    <w:p w:rsidR="003E7463" w:rsidRPr="00C967AD" w:rsidRDefault="003E7463" w:rsidP="003E7463">
      <w:pPr>
        <w:pStyle w:val="af5"/>
        <w:widowControl w:val="0"/>
        <w:spacing w:before="0" w:after="0"/>
        <w:ind w:firstLine="709"/>
        <w:jc w:val="both"/>
        <w:rPr>
          <w:color w:val="auto"/>
        </w:rPr>
      </w:pPr>
      <w:r w:rsidRPr="00C967AD">
        <w:rPr>
          <w:color w:val="auto"/>
        </w:rPr>
        <w:t>Критериями оценки результатов прохождения обучающимися</w:t>
      </w:r>
      <w:r w:rsidR="00A80B07">
        <w:rPr>
          <w:color w:val="auto"/>
        </w:rPr>
        <w:t xml:space="preserve"> </w:t>
      </w:r>
      <w:r w:rsidR="00286B2B" w:rsidRPr="00C967AD">
        <w:rPr>
          <w:color w:val="auto"/>
        </w:rPr>
        <w:t xml:space="preserve">Учебной </w:t>
      </w:r>
      <w:r w:rsidRPr="00C967AD">
        <w:rPr>
          <w:color w:val="auto"/>
        </w:rPr>
        <w:t>практики являются</w:t>
      </w:r>
      <w:r w:rsidR="00A80B07">
        <w:rPr>
          <w:color w:val="auto"/>
        </w:rPr>
        <w:t xml:space="preserve"> </w:t>
      </w:r>
      <w:proofErr w:type="spellStart"/>
      <w:r w:rsidRPr="00C967AD">
        <w:rPr>
          <w:color w:val="auto"/>
        </w:rPr>
        <w:t>сформированность</w:t>
      </w:r>
      <w:proofErr w:type="spellEnd"/>
      <w:r w:rsidR="00A80B07">
        <w:rPr>
          <w:color w:val="auto"/>
        </w:rPr>
        <w:t xml:space="preserve"> </w:t>
      </w:r>
      <w:r w:rsidRPr="00C967AD">
        <w:rPr>
          <w:color w:val="auto"/>
        </w:rPr>
        <w:t xml:space="preserve">предусмотренных программой компетенций, </w:t>
      </w:r>
      <w:proofErr w:type="spellStart"/>
      <w:r w:rsidRPr="00C967AD">
        <w:rPr>
          <w:color w:val="auto"/>
        </w:rPr>
        <w:t>т</w:t>
      </w:r>
      <w:proofErr w:type="gramStart"/>
      <w:r w:rsidRPr="00C967AD">
        <w:rPr>
          <w:color w:val="auto"/>
        </w:rPr>
        <w:t>.е</w:t>
      </w:r>
      <w:proofErr w:type="spellEnd"/>
      <w:proofErr w:type="gramEnd"/>
      <w:r w:rsidRPr="00C967AD">
        <w:rPr>
          <w:color w:val="auto"/>
        </w:rPr>
        <w:t xml:space="preserve"> полученных теоретических знаний, практических навыков и умений (самостоятельность, творческая активность, содержательные выводы).</w:t>
      </w:r>
    </w:p>
    <w:p w:rsidR="00A2655D" w:rsidRPr="00C967AD" w:rsidRDefault="00A2655D" w:rsidP="00A2655D">
      <w:pPr>
        <w:pStyle w:val="a3"/>
        <w:spacing w:after="0" w:line="100" w:lineRule="atLeast"/>
        <w:jc w:val="center"/>
        <w:rPr>
          <w:i/>
          <w:color w:val="auto"/>
        </w:rPr>
      </w:pPr>
      <w:r w:rsidRPr="00C967AD">
        <w:rPr>
          <w:i/>
          <w:color w:val="auto"/>
        </w:rPr>
        <w:t>Критерии оценивания результатов практики</w:t>
      </w:r>
    </w:p>
    <w:p w:rsidR="00A2655D" w:rsidRPr="00C967AD" w:rsidRDefault="00A2655D" w:rsidP="00A2655D">
      <w:pPr>
        <w:pStyle w:val="a3"/>
        <w:spacing w:after="0" w:line="100" w:lineRule="atLeast"/>
        <w:jc w:val="center"/>
        <w:rPr>
          <w:color w:val="auto"/>
        </w:rPr>
      </w:pPr>
    </w:p>
    <w:tbl>
      <w:tblPr>
        <w:tblW w:w="10125" w:type="dxa"/>
        <w:tblInd w:w="-334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29"/>
        <w:gridCol w:w="7796"/>
      </w:tblGrid>
      <w:tr w:rsidR="00A2655D" w:rsidRPr="00C967AD" w:rsidTr="005A6129">
        <w:trPr>
          <w:cantSplit/>
        </w:trPr>
        <w:tc>
          <w:tcPr>
            <w:tcW w:w="2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655D" w:rsidRPr="00C967AD" w:rsidRDefault="00A2655D" w:rsidP="00E63CF8">
            <w:pPr>
              <w:pStyle w:val="a3"/>
              <w:spacing w:after="0" w:line="100" w:lineRule="atLeast"/>
              <w:jc w:val="center"/>
              <w:rPr>
                <w:color w:val="auto"/>
                <w:sz w:val="22"/>
                <w:szCs w:val="22"/>
              </w:rPr>
            </w:pPr>
            <w:r w:rsidRPr="00C967AD">
              <w:rPr>
                <w:color w:val="auto"/>
                <w:sz w:val="22"/>
                <w:szCs w:val="22"/>
              </w:rPr>
              <w:t>Оценка</w:t>
            </w:r>
          </w:p>
        </w:tc>
        <w:tc>
          <w:tcPr>
            <w:tcW w:w="7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655D" w:rsidRPr="00C967AD" w:rsidRDefault="00A2655D" w:rsidP="00E63CF8">
            <w:pPr>
              <w:pStyle w:val="a3"/>
              <w:spacing w:after="0" w:line="100" w:lineRule="atLeast"/>
              <w:jc w:val="center"/>
              <w:rPr>
                <w:color w:val="auto"/>
                <w:sz w:val="22"/>
                <w:szCs w:val="22"/>
              </w:rPr>
            </w:pPr>
            <w:r w:rsidRPr="00C967AD">
              <w:rPr>
                <w:color w:val="auto"/>
                <w:sz w:val="22"/>
                <w:szCs w:val="22"/>
              </w:rPr>
              <w:t>Уровень подготовки</w:t>
            </w:r>
          </w:p>
        </w:tc>
      </w:tr>
      <w:tr w:rsidR="00A2655D" w:rsidRPr="00C967AD" w:rsidTr="005A6129">
        <w:trPr>
          <w:cantSplit/>
        </w:trPr>
        <w:tc>
          <w:tcPr>
            <w:tcW w:w="2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655D" w:rsidRPr="00C967AD" w:rsidRDefault="00A2655D" w:rsidP="00E63CF8">
            <w:pPr>
              <w:pStyle w:val="a3"/>
              <w:spacing w:after="0" w:line="100" w:lineRule="atLeast"/>
              <w:jc w:val="both"/>
              <w:rPr>
                <w:color w:val="auto"/>
                <w:sz w:val="22"/>
                <w:szCs w:val="22"/>
              </w:rPr>
            </w:pPr>
            <w:r w:rsidRPr="00C967AD">
              <w:rPr>
                <w:color w:val="auto"/>
                <w:sz w:val="22"/>
                <w:szCs w:val="22"/>
              </w:rPr>
              <w:t>Превосходно</w:t>
            </w:r>
          </w:p>
        </w:tc>
        <w:tc>
          <w:tcPr>
            <w:tcW w:w="7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655D" w:rsidRPr="00C967AD" w:rsidRDefault="00A2655D" w:rsidP="00E63CF8">
            <w:pPr>
              <w:pStyle w:val="a3"/>
              <w:spacing w:after="0" w:line="100" w:lineRule="atLeast"/>
              <w:jc w:val="both"/>
              <w:rPr>
                <w:color w:val="auto"/>
                <w:sz w:val="22"/>
                <w:szCs w:val="22"/>
              </w:rPr>
            </w:pPr>
            <w:r w:rsidRPr="00C967AD">
              <w:rPr>
                <w:color w:val="auto"/>
                <w:sz w:val="22"/>
                <w:szCs w:val="22"/>
                <w:lang w:eastAsia="en-US"/>
              </w:rPr>
              <w:t>Предусмотренные программой практики результаты обучения в рамках компетенций достигнуты</w:t>
            </w:r>
            <w:r w:rsidRPr="00C967AD">
              <w:rPr>
                <w:snapToGrid w:val="0"/>
                <w:color w:val="auto"/>
                <w:sz w:val="22"/>
                <w:szCs w:val="22"/>
              </w:rPr>
              <w:t xml:space="preserve">. Обучающийся демонстрирует высокий уровень подготовки, творческий поход к решению нестандартных ситуаций во время выполнения индивидуального задания. Обучающийся </w:t>
            </w:r>
            <w:r w:rsidRPr="00C967AD">
              <w:rPr>
                <w:color w:val="auto"/>
                <w:sz w:val="22"/>
                <w:szCs w:val="22"/>
              </w:rPr>
              <w:t xml:space="preserve"> представил подробный отчет по практике по всем заданиям, активно работал в течение всего периода практики.</w:t>
            </w:r>
          </w:p>
          <w:p w:rsidR="00A2655D" w:rsidRPr="00C967AD" w:rsidRDefault="00A2655D" w:rsidP="00E63CF8">
            <w:pPr>
              <w:pStyle w:val="a3"/>
              <w:spacing w:after="0" w:line="100" w:lineRule="atLeast"/>
              <w:jc w:val="both"/>
              <w:rPr>
                <w:color w:val="auto"/>
                <w:sz w:val="22"/>
                <w:szCs w:val="22"/>
              </w:rPr>
            </w:pPr>
            <w:r w:rsidRPr="00C967AD">
              <w:rPr>
                <w:color w:val="auto"/>
                <w:sz w:val="22"/>
                <w:szCs w:val="22"/>
              </w:rPr>
              <w:t>Ответ на каждое задание сопровождается полноценными выводами. Отчет соответствует всем предъявляемым требованиям.</w:t>
            </w:r>
          </w:p>
          <w:p w:rsidR="00A2655D" w:rsidRPr="00C967AD" w:rsidRDefault="00A2655D" w:rsidP="00E63CF8">
            <w:pPr>
              <w:pStyle w:val="a3"/>
              <w:spacing w:after="0" w:line="100" w:lineRule="atLeast"/>
              <w:rPr>
                <w:color w:val="auto"/>
                <w:sz w:val="22"/>
                <w:szCs w:val="22"/>
              </w:rPr>
            </w:pPr>
            <w:r w:rsidRPr="00C967AD">
              <w:rPr>
                <w:color w:val="auto"/>
                <w:sz w:val="22"/>
                <w:szCs w:val="22"/>
              </w:rPr>
              <w:t>100% выполненных заданий</w:t>
            </w:r>
          </w:p>
        </w:tc>
      </w:tr>
      <w:tr w:rsidR="00A2655D" w:rsidRPr="00C967AD" w:rsidTr="005A6129">
        <w:trPr>
          <w:cantSplit/>
        </w:trPr>
        <w:tc>
          <w:tcPr>
            <w:tcW w:w="2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655D" w:rsidRPr="00C967AD" w:rsidRDefault="00A2655D" w:rsidP="00E63CF8">
            <w:pPr>
              <w:pStyle w:val="a3"/>
              <w:spacing w:after="0" w:line="100" w:lineRule="atLeast"/>
              <w:jc w:val="both"/>
              <w:rPr>
                <w:color w:val="auto"/>
                <w:sz w:val="22"/>
                <w:szCs w:val="22"/>
              </w:rPr>
            </w:pPr>
            <w:r w:rsidRPr="00C967AD">
              <w:rPr>
                <w:color w:val="auto"/>
                <w:sz w:val="22"/>
                <w:szCs w:val="22"/>
              </w:rPr>
              <w:t>Отлично</w:t>
            </w:r>
          </w:p>
        </w:tc>
        <w:tc>
          <w:tcPr>
            <w:tcW w:w="7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655D" w:rsidRPr="00C967AD" w:rsidRDefault="00A2655D" w:rsidP="00E63CF8">
            <w:pPr>
              <w:pStyle w:val="a3"/>
              <w:spacing w:after="0" w:line="100" w:lineRule="atLeast"/>
              <w:jc w:val="both"/>
              <w:rPr>
                <w:color w:val="auto"/>
                <w:sz w:val="22"/>
                <w:szCs w:val="22"/>
              </w:rPr>
            </w:pPr>
            <w:r w:rsidRPr="00C967AD">
              <w:rPr>
                <w:color w:val="auto"/>
                <w:sz w:val="22"/>
                <w:szCs w:val="22"/>
                <w:lang w:eastAsia="en-US"/>
              </w:rPr>
              <w:t>Предусмотренные программой практики результаты обучения в рамках компетенций достигнуты.</w:t>
            </w:r>
            <w:r w:rsidRPr="00C967AD">
              <w:rPr>
                <w:snapToGrid w:val="0"/>
                <w:color w:val="auto"/>
                <w:sz w:val="22"/>
                <w:szCs w:val="22"/>
              </w:rPr>
              <w:t xml:space="preserve"> Обучающийся демонстрирует высокий уровень подготовки. Обучающийся </w:t>
            </w:r>
            <w:r w:rsidRPr="00C967AD">
              <w:rPr>
                <w:color w:val="auto"/>
                <w:sz w:val="22"/>
                <w:szCs w:val="22"/>
              </w:rPr>
              <w:t xml:space="preserve"> представил подробный отчет по практике, активно работал в течение всего периода практики.</w:t>
            </w:r>
          </w:p>
          <w:p w:rsidR="00A2655D" w:rsidRPr="00C967AD" w:rsidRDefault="00A2655D" w:rsidP="00E63CF8">
            <w:pPr>
              <w:pStyle w:val="a3"/>
              <w:spacing w:after="0" w:line="100" w:lineRule="atLeast"/>
              <w:jc w:val="both"/>
              <w:rPr>
                <w:color w:val="auto"/>
                <w:sz w:val="22"/>
                <w:szCs w:val="22"/>
              </w:rPr>
            </w:pPr>
            <w:r w:rsidRPr="00C967AD">
              <w:rPr>
                <w:color w:val="auto"/>
                <w:sz w:val="22"/>
                <w:szCs w:val="22"/>
              </w:rPr>
              <w:t>Ответ на каждое задание сопровождается полноценными выводами. Отчет соответствует всем предъявляемым требованиям.</w:t>
            </w:r>
          </w:p>
          <w:p w:rsidR="00A2655D" w:rsidRPr="00C967AD" w:rsidRDefault="00A2655D" w:rsidP="00E63CF8">
            <w:pPr>
              <w:pStyle w:val="a3"/>
              <w:spacing w:after="0" w:line="100" w:lineRule="atLeast"/>
              <w:rPr>
                <w:color w:val="auto"/>
                <w:sz w:val="22"/>
                <w:szCs w:val="22"/>
              </w:rPr>
            </w:pPr>
            <w:r w:rsidRPr="00C967AD">
              <w:rPr>
                <w:color w:val="auto"/>
                <w:sz w:val="22"/>
                <w:szCs w:val="22"/>
              </w:rPr>
              <w:t>&gt;95% выполненных заданий</w:t>
            </w:r>
          </w:p>
        </w:tc>
      </w:tr>
      <w:tr w:rsidR="00A2655D" w:rsidRPr="00C967AD" w:rsidTr="005A6129">
        <w:trPr>
          <w:cantSplit/>
        </w:trPr>
        <w:tc>
          <w:tcPr>
            <w:tcW w:w="2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655D" w:rsidRPr="00C967AD" w:rsidRDefault="00A2655D" w:rsidP="00E63CF8">
            <w:pPr>
              <w:pStyle w:val="a3"/>
              <w:spacing w:after="0" w:line="100" w:lineRule="atLeast"/>
              <w:jc w:val="both"/>
              <w:rPr>
                <w:color w:val="auto"/>
                <w:sz w:val="22"/>
                <w:szCs w:val="22"/>
              </w:rPr>
            </w:pPr>
            <w:r w:rsidRPr="00C967AD">
              <w:rPr>
                <w:color w:val="auto"/>
                <w:sz w:val="22"/>
                <w:szCs w:val="22"/>
              </w:rPr>
              <w:t>Очень хорошо</w:t>
            </w:r>
          </w:p>
        </w:tc>
        <w:tc>
          <w:tcPr>
            <w:tcW w:w="7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655D" w:rsidRPr="00C967AD" w:rsidRDefault="00A2655D" w:rsidP="00E63CF8">
            <w:pPr>
              <w:pStyle w:val="a3"/>
              <w:spacing w:after="0" w:line="100" w:lineRule="atLeast"/>
              <w:jc w:val="both"/>
              <w:rPr>
                <w:color w:val="auto"/>
                <w:sz w:val="22"/>
                <w:szCs w:val="22"/>
              </w:rPr>
            </w:pPr>
            <w:r w:rsidRPr="00C967AD">
              <w:rPr>
                <w:color w:val="auto"/>
                <w:sz w:val="22"/>
                <w:szCs w:val="22"/>
                <w:lang w:eastAsia="en-US"/>
              </w:rPr>
              <w:t>Предусмотренные программой практики результаты обучения в рамках компетенций достигнуты.</w:t>
            </w:r>
            <w:r w:rsidR="00A80B07">
              <w:rPr>
                <w:color w:val="auto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C967AD">
              <w:rPr>
                <w:snapToGrid w:val="0"/>
                <w:color w:val="auto"/>
                <w:sz w:val="22"/>
                <w:szCs w:val="22"/>
              </w:rPr>
              <w:t>Обучающийся</w:t>
            </w:r>
            <w:proofErr w:type="gramEnd"/>
            <w:r w:rsidRPr="00C967AD">
              <w:rPr>
                <w:snapToGrid w:val="0"/>
                <w:color w:val="auto"/>
                <w:sz w:val="22"/>
                <w:szCs w:val="22"/>
              </w:rPr>
              <w:t xml:space="preserve"> демонстрирует хорошую подготовку. Обучающийся </w:t>
            </w:r>
            <w:r w:rsidRPr="00C967AD">
              <w:rPr>
                <w:color w:val="auto"/>
                <w:sz w:val="22"/>
                <w:szCs w:val="22"/>
              </w:rPr>
              <w:t xml:space="preserve"> представил подробный отчет по практике с незначительными неточностями, активно работал в течение всего периода практики</w:t>
            </w:r>
            <w:proofErr w:type="gramStart"/>
            <w:r w:rsidRPr="00C967AD">
              <w:rPr>
                <w:color w:val="auto"/>
                <w:sz w:val="22"/>
                <w:szCs w:val="22"/>
              </w:rPr>
              <w:t xml:space="preserve"> Д</w:t>
            </w:r>
            <w:proofErr w:type="gramEnd"/>
            <w:r w:rsidRPr="00C967AD">
              <w:rPr>
                <w:color w:val="auto"/>
                <w:sz w:val="22"/>
                <w:szCs w:val="22"/>
              </w:rPr>
              <w:t>елаются выводы в работе по блоку заданий. Отчет соответствует всем предъявляемым требованиям.</w:t>
            </w:r>
          </w:p>
          <w:p w:rsidR="00A2655D" w:rsidRPr="00C967AD" w:rsidRDefault="00A2655D" w:rsidP="00E63CF8">
            <w:pPr>
              <w:pStyle w:val="a3"/>
              <w:spacing w:after="0" w:line="100" w:lineRule="atLeast"/>
              <w:jc w:val="both"/>
              <w:rPr>
                <w:color w:val="auto"/>
                <w:sz w:val="22"/>
                <w:szCs w:val="22"/>
              </w:rPr>
            </w:pPr>
            <w:r w:rsidRPr="00C967AD">
              <w:rPr>
                <w:color w:val="auto"/>
                <w:sz w:val="22"/>
                <w:szCs w:val="22"/>
              </w:rPr>
              <w:t>85-9</w:t>
            </w:r>
            <w:r w:rsidRPr="00C967AD">
              <w:rPr>
                <w:color w:val="auto"/>
                <w:sz w:val="22"/>
                <w:szCs w:val="22"/>
                <w:lang w:val="en-US"/>
              </w:rPr>
              <w:t>5</w:t>
            </w:r>
            <w:r w:rsidRPr="00C967AD">
              <w:rPr>
                <w:color w:val="auto"/>
                <w:sz w:val="22"/>
                <w:szCs w:val="22"/>
              </w:rPr>
              <w:t xml:space="preserve"> % выполненных заданий</w:t>
            </w:r>
          </w:p>
        </w:tc>
      </w:tr>
      <w:tr w:rsidR="00A2655D" w:rsidRPr="00C967AD" w:rsidTr="005A6129">
        <w:trPr>
          <w:cantSplit/>
        </w:trPr>
        <w:tc>
          <w:tcPr>
            <w:tcW w:w="2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655D" w:rsidRPr="00C967AD" w:rsidRDefault="00A2655D" w:rsidP="00E63CF8">
            <w:pPr>
              <w:pStyle w:val="a3"/>
              <w:spacing w:after="0" w:line="100" w:lineRule="atLeast"/>
              <w:jc w:val="both"/>
              <w:rPr>
                <w:color w:val="auto"/>
                <w:sz w:val="22"/>
                <w:szCs w:val="22"/>
              </w:rPr>
            </w:pPr>
            <w:r w:rsidRPr="00C967AD">
              <w:rPr>
                <w:color w:val="auto"/>
                <w:sz w:val="22"/>
                <w:szCs w:val="22"/>
              </w:rPr>
              <w:t>Хорошо</w:t>
            </w:r>
          </w:p>
        </w:tc>
        <w:tc>
          <w:tcPr>
            <w:tcW w:w="7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655D" w:rsidRPr="00C967AD" w:rsidRDefault="00A2655D" w:rsidP="00E63CF8">
            <w:pPr>
              <w:pStyle w:val="a3"/>
              <w:spacing w:after="0" w:line="100" w:lineRule="atLeast"/>
              <w:jc w:val="both"/>
              <w:rPr>
                <w:color w:val="auto"/>
                <w:sz w:val="22"/>
                <w:szCs w:val="22"/>
              </w:rPr>
            </w:pPr>
            <w:r w:rsidRPr="00C967AD">
              <w:rPr>
                <w:color w:val="auto"/>
                <w:sz w:val="22"/>
                <w:szCs w:val="22"/>
                <w:lang w:eastAsia="en-US"/>
              </w:rPr>
              <w:t>Предусмотренные программой практики результаты обучения в рамках компетенций достигнуты практически полностью</w:t>
            </w:r>
            <w:proofErr w:type="gramStart"/>
            <w:r w:rsidRPr="00C967AD">
              <w:rPr>
                <w:color w:val="auto"/>
                <w:sz w:val="22"/>
                <w:szCs w:val="22"/>
                <w:lang w:eastAsia="en-US"/>
              </w:rPr>
              <w:t>.</w:t>
            </w:r>
            <w:r w:rsidRPr="00C967AD">
              <w:rPr>
                <w:snapToGrid w:val="0"/>
                <w:color w:val="auto"/>
                <w:sz w:val="22"/>
                <w:szCs w:val="22"/>
              </w:rPr>
              <w:t>О</w:t>
            </w:r>
            <w:proofErr w:type="gramEnd"/>
            <w:r w:rsidRPr="00C967AD">
              <w:rPr>
                <w:snapToGrid w:val="0"/>
                <w:color w:val="auto"/>
                <w:sz w:val="22"/>
                <w:szCs w:val="22"/>
              </w:rPr>
              <w:t xml:space="preserve">бучающийся демонстрирует в целом хорошую подготовку, но при подготовке отчета по практике и проведении собеседования допускает заметные ошибки или недочеты. </w:t>
            </w:r>
            <w:proofErr w:type="gramStart"/>
            <w:r w:rsidRPr="00C967AD">
              <w:rPr>
                <w:snapToGrid w:val="0"/>
                <w:color w:val="auto"/>
                <w:sz w:val="22"/>
                <w:szCs w:val="22"/>
              </w:rPr>
              <w:t>Обучающийся</w:t>
            </w:r>
            <w:proofErr w:type="gramEnd"/>
            <w:r w:rsidRPr="00C967AD">
              <w:rPr>
                <w:color w:val="auto"/>
                <w:sz w:val="22"/>
                <w:szCs w:val="22"/>
              </w:rPr>
              <w:t xml:space="preserve"> активно работал в течение всего периода практики.</w:t>
            </w:r>
          </w:p>
          <w:p w:rsidR="00A2655D" w:rsidRPr="00C967AD" w:rsidRDefault="00A2655D" w:rsidP="00E63CF8">
            <w:pPr>
              <w:pStyle w:val="a3"/>
              <w:spacing w:after="0" w:line="100" w:lineRule="atLeast"/>
              <w:jc w:val="both"/>
              <w:rPr>
                <w:color w:val="auto"/>
                <w:sz w:val="22"/>
                <w:szCs w:val="22"/>
              </w:rPr>
            </w:pPr>
            <w:r w:rsidRPr="00C967AD">
              <w:rPr>
                <w:color w:val="auto"/>
                <w:sz w:val="22"/>
                <w:szCs w:val="22"/>
              </w:rPr>
              <w:t>Отчет соответствует всем предъявляемым требованиям.</w:t>
            </w:r>
          </w:p>
          <w:p w:rsidR="00A2655D" w:rsidRPr="00C967AD" w:rsidRDefault="00A2655D" w:rsidP="00E63CF8">
            <w:pPr>
              <w:pStyle w:val="a3"/>
              <w:spacing w:after="0" w:line="100" w:lineRule="atLeast"/>
              <w:rPr>
                <w:color w:val="auto"/>
                <w:sz w:val="22"/>
                <w:szCs w:val="22"/>
              </w:rPr>
            </w:pPr>
            <w:r w:rsidRPr="00C967AD">
              <w:rPr>
                <w:color w:val="auto"/>
                <w:sz w:val="22"/>
                <w:szCs w:val="22"/>
              </w:rPr>
              <w:t>70-85% выполненных заданий</w:t>
            </w:r>
          </w:p>
        </w:tc>
      </w:tr>
      <w:tr w:rsidR="00A2655D" w:rsidRPr="00C967AD" w:rsidTr="005A6129">
        <w:trPr>
          <w:cantSplit/>
        </w:trPr>
        <w:tc>
          <w:tcPr>
            <w:tcW w:w="2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655D" w:rsidRPr="00C967AD" w:rsidRDefault="00A2655D" w:rsidP="00E63CF8">
            <w:pPr>
              <w:pStyle w:val="a3"/>
              <w:spacing w:after="0" w:line="100" w:lineRule="atLeast"/>
              <w:jc w:val="both"/>
              <w:rPr>
                <w:color w:val="auto"/>
                <w:sz w:val="22"/>
                <w:szCs w:val="22"/>
              </w:rPr>
            </w:pPr>
            <w:r w:rsidRPr="00C967AD">
              <w:rPr>
                <w:color w:val="auto"/>
                <w:sz w:val="22"/>
                <w:szCs w:val="22"/>
              </w:rPr>
              <w:t>Удовлетворительно</w:t>
            </w:r>
          </w:p>
        </w:tc>
        <w:tc>
          <w:tcPr>
            <w:tcW w:w="7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655D" w:rsidRPr="00C967AD" w:rsidRDefault="00A2655D" w:rsidP="00E63CF8">
            <w:pPr>
              <w:pStyle w:val="a3"/>
              <w:spacing w:after="0" w:line="100" w:lineRule="atLeast"/>
              <w:jc w:val="both"/>
              <w:rPr>
                <w:color w:val="auto"/>
                <w:sz w:val="22"/>
                <w:szCs w:val="22"/>
              </w:rPr>
            </w:pPr>
            <w:r w:rsidRPr="00C967AD">
              <w:rPr>
                <w:color w:val="auto"/>
                <w:sz w:val="22"/>
                <w:szCs w:val="22"/>
                <w:lang w:eastAsia="en-US"/>
              </w:rPr>
              <w:t>Предусмотренные программой практики результаты обучения в рамках компетенций в целом достигнуты, но имеются явные недочеты в демонстрации умений и навыков (по отдельным компетенциям)</w:t>
            </w:r>
            <w:r w:rsidRPr="00C967AD">
              <w:rPr>
                <w:snapToGrid w:val="0"/>
                <w:color w:val="auto"/>
                <w:sz w:val="22"/>
                <w:szCs w:val="22"/>
              </w:rPr>
              <w:t xml:space="preserve">. </w:t>
            </w:r>
            <w:r w:rsidRPr="00C967AD">
              <w:rPr>
                <w:color w:val="auto"/>
                <w:sz w:val="22"/>
                <w:szCs w:val="22"/>
              </w:rPr>
              <w:t>Обучающийся показывает минимальный уровень теоретических знаний, делает существенные ошибки при выполнении индивидуального задания, но при ответах на наводящие вопросы во время собеседования может правильно сориентироваться и в общих чертах дать правильный ответ</w:t>
            </w:r>
            <w:proofErr w:type="gramStart"/>
            <w:r w:rsidRPr="00C967AD">
              <w:rPr>
                <w:color w:val="auto"/>
                <w:sz w:val="22"/>
                <w:szCs w:val="22"/>
              </w:rPr>
              <w:t>.</w:t>
            </w:r>
            <w:r w:rsidRPr="00C967AD">
              <w:rPr>
                <w:snapToGrid w:val="0"/>
                <w:color w:val="auto"/>
                <w:sz w:val="22"/>
                <w:szCs w:val="22"/>
              </w:rPr>
              <w:t>О</w:t>
            </w:r>
            <w:proofErr w:type="gramEnd"/>
            <w:r w:rsidRPr="00C967AD">
              <w:rPr>
                <w:snapToGrid w:val="0"/>
                <w:color w:val="auto"/>
                <w:sz w:val="22"/>
                <w:szCs w:val="22"/>
              </w:rPr>
              <w:t xml:space="preserve">бучающийся </w:t>
            </w:r>
            <w:r w:rsidRPr="00C967AD">
              <w:rPr>
                <w:color w:val="auto"/>
                <w:sz w:val="22"/>
                <w:szCs w:val="22"/>
              </w:rPr>
              <w:t xml:space="preserve"> имел пропуски в течение  периода практики.</w:t>
            </w:r>
          </w:p>
          <w:p w:rsidR="00A2655D" w:rsidRPr="00C967AD" w:rsidRDefault="00A2655D" w:rsidP="00E63CF8">
            <w:pPr>
              <w:pStyle w:val="a3"/>
              <w:spacing w:after="0" w:line="100" w:lineRule="atLeast"/>
              <w:jc w:val="both"/>
              <w:rPr>
                <w:color w:val="auto"/>
                <w:sz w:val="22"/>
                <w:szCs w:val="22"/>
              </w:rPr>
            </w:pPr>
            <w:r w:rsidRPr="00C967AD">
              <w:rPr>
                <w:color w:val="auto"/>
                <w:sz w:val="22"/>
                <w:szCs w:val="22"/>
              </w:rPr>
              <w:t>Представлены ответы не на все задания, но в рамках каждой компетенции даются ответы на часть заданий, что, в целом, позволяет сделать вывод о сформированности компетенции, делается общий вывод. Отчет соответствует всем предъявляемым требованиям.</w:t>
            </w:r>
          </w:p>
          <w:p w:rsidR="00A2655D" w:rsidRPr="00C967AD" w:rsidRDefault="00A2655D" w:rsidP="00E63CF8">
            <w:pPr>
              <w:pStyle w:val="a3"/>
              <w:spacing w:after="0" w:line="100" w:lineRule="atLeast"/>
              <w:rPr>
                <w:color w:val="auto"/>
                <w:sz w:val="22"/>
                <w:szCs w:val="22"/>
              </w:rPr>
            </w:pPr>
            <w:r w:rsidRPr="00C967AD">
              <w:rPr>
                <w:color w:val="auto"/>
                <w:sz w:val="22"/>
                <w:szCs w:val="22"/>
              </w:rPr>
              <w:t>60-70% выполненных заданий</w:t>
            </w:r>
          </w:p>
        </w:tc>
      </w:tr>
      <w:tr w:rsidR="00A2655D" w:rsidRPr="00C967AD" w:rsidTr="005A6129">
        <w:trPr>
          <w:cantSplit/>
        </w:trPr>
        <w:tc>
          <w:tcPr>
            <w:tcW w:w="2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655D" w:rsidRPr="00C967AD" w:rsidRDefault="00A2655D" w:rsidP="00E63CF8">
            <w:pPr>
              <w:pStyle w:val="a3"/>
              <w:spacing w:after="0" w:line="100" w:lineRule="atLeast"/>
              <w:jc w:val="both"/>
              <w:rPr>
                <w:color w:val="auto"/>
                <w:sz w:val="22"/>
                <w:szCs w:val="22"/>
              </w:rPr>
            </w:pPr>
            <w:r w:rsidRPr="00C967AD">
              <w:rPr>
                <w:color w:val="auto"/>
                <w:sz w:val="22"/>
                <w:szCs w:val="22"/>
              </w:rPr>
              <w:lastRenderedPageBreak/>
              <w:t>Неудовлетворительно</w:t>
            </w:r>
          </w:p>
        </w:tc>
        <w:tc>
          <w:tcPr>
            <w:tcW w:w="7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655D" w:rsidRPr="00C967AD" w:rsidRDefault="00A2655D" w:rsidP="00E63CF8">
            <w:pPr>
              <w:pStyle w:val="a3"/>
              <w:spacing w:after="0" w:line="100" w:lineRule="atLeast"/>
              <w:jc w:val="both"/>
              <w:rPr>
                <w:color w:val="auto"/>
                <w:sz w:val="22"/>
                <w:szCs w:val="22"/>
              </w:rPr>
            </w:pPr>
            <w:r w:rsidRPr="00C967AD">
              <w:rPr>
                <w:color w:val="auto"/>
                <w:sz w:val="22"/>
                <w:szCs w:val="22"/>
              </w:rPr>
              <w:t xml:space="preserve">Предусмотренные программой практики результаты обучения в рамках компетенций в целом не достигнуты, обучающийся не </w:t>
            </w:r>
            <w:proofErr w:type="gramStart"/>
            <w:r w:rsidRPr="00C967AD">
              <w:rPr>
                <w:color w:val="auto"/>
                <w:sz w:val="22"/>
                <w:szCs w:val="22"/>
              </w:rPr>
              <w:t>представил своевременно / представил</w:t>
            </w:r>
            <w:proofErr w:type="gramEnd"/>
            <w:r w:rsidRPr="00C967AD">
              <w:rPr>
                <w:color w:val="auto"/>
                <w:sz w:val="22"/>
                <w:szCs w:val="22"/>
              </w:rPr>
              <w:t xml:space="preserve"> недостоверный отчет по практике, пропустил большую часть времени, отведенного на прохождение практики.</w:t>
            </w:r>
          </w:p>
          <w:p w:rsidR="00A2655D" w:rsidRPr="00C967AD" w:rsidRDefault="00A2655D" w:rsidP="00E63CF8">
            <w:pPr>
              <w:pStyle w:val="a3"/>
              <w:spacing w:after="0" w:line="100" w:lineRule="atLeast"/>
              <w:jc w:val="both"/>
              <w:rPr>
                <w:color w:val="auto"/>
                <w:sz w:val="22"/>
                <w:szCs w:val="22"/>
              </w:rPr>
            </w:pPr>
            <w:r w:rsidRPr="00C967AD">
              <w:rPr>
                <w:color w:val="auto"/>
                <w:sz w:val="22"/>
                <w:szCs w:val="22"/>
              </w:rPr>
              <w:t xml:space="preserve">Представленные ответы на задания не позволяют сделать вывод о сформированности компетенций, выполнено недопустимо малое количество заданий, содержательная часть не раскрывает ту или иную компетенцию. Отчет не соответствует предъявляемым требованиям. </w:t>
            </w:r>
          </w:p>
          <w:p w:rsidR="00A2655D" w:rsidRPr="00C967AD" w:rsidRDefault="00A2655D" w:rsidP="00E63CF8">
            <w:pPr>
              <w:pStyle w:val="a3"/>
              <w:spacing w:after="0" w:line="100" w:lineRule="atLeast"/>
              <w:jc w:val="both"/>
              <w:rPr>
                <w:color w:val="auto"/>
                <w:sz w:val="22"/>
                <w:szCs w:val="22"/>
              </w:rPr>
            </w:pPr>
            <w:r w:rsidRPr="00C967AD">
              <w:rPr>
                <w:color w:val="auto"/>
                <w:sz w:val="22"/>
                <w:szCs w:val="22"/>
              </w:rPr>
              <w:t>&lt;60% выполненных заданий</w:t>
            </w:r>
          </w:p>
        </w:tc>
      </w:tr>
      <w:tr w:rsidR="00A2655D" w:rsidRPr="00C967AD" w:rsidTr="005A6129">
        <w:trPr>
          <w:cantSplit/>
        </w:trPr>
        <w:tc>
          <w:tcPr>
            <w:tcW w:w="2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655D" w:rsidRPr="00C967AD" w:rsidRDefault="00A2655D" w:rsidP="00E63CF8">
            <w:pPr>
              <w:pStyle w:val="a3"/>
              <w:spacing w:after="0" w:line="100" w:lineRule="atLeast"/>
              <w:jc w:val="both"/>
              <w:rPr>
                <w:color w:val="auto"/>
                <w:sz w:val="22"/>
                <w:szCs w:val="22"/>
              </w:rPr>
            </w:pPr>
            <w:r w:rsidRPr="00C967AD">
              <w:rPr>
                <w:color w:val="auto"/>
                <w:sz w:val="22"/>
                <w:szCs w:val="22"/>
              </w:rPr>
              <w:t>Плохо</w:t>
            </w:r>
          </w:p>
        </w:tc>
        <w:tc>
          <w:tcPr>
            <w:tcW w:w="7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655D" w:rsidRPr="00C967AD" w:rsidRDefault="00A2655D" w:rsidP="00E63CF8">
            <w:pPr>
              <w:pStyle w:val="a3"/>
              <w:spacing w:after="0" w:line="100" w:lineRule="atLeast"/>
              <w:jc w:val="both"/>
              <w:rPr>
                <w:color w:val="auto"/>
                <w:sz w:val="22"/>
                <w:szCs w:val="22"/>
              </w:rPr>
            </w:pPr>
            <w:r w:rsidRPr="00C967AD">
              <w:rPr>
                <w:color w:val="auto"/>
                <w:sz w:val="22"/>
                <w:szCs w:val="22"/>
              </w:rPr>
              <w:t>Предусмотренные программой практики результаты обучения в рамках компетенций не достигнуты, обучающийся не представил своевременно  отчет по практике, пропустил большую часть времени, отведенного на прохождение практики, не может дать правильный ответ на вопросы собеседования.</w:t>
            </w:r>
          </w:p>
          <w:p w:rsidR="00A2655D" w:rsidRPr="00C967AD" w:rsidRDefault="00A2655D" w:rsidP="00E63CF8">
            <w:pPr>
              <w:pStyle w:val="a3"/>
              <w:spacing w:after="0" w:line="100" w:lineRule="atLeast"/>
              <w:jc w:val="both"/>
              <w:rPr>
                <w:color w:val="auto"/>
                <w:sz w:val="22"/>
                <w:szCs w:val="22"/>
              </w:rPr>
            </w:pPr>
            <w:r w:rsidRPr="00C967AD">
              <w:rPr>
                <w:color w:val="auto"/>
                <w:sz w:val="22"/>
                <w:szCs w:val="22"/>
              </w:rPr>
              <w:t xml:space="preserve">Представленные ответы на задания не позволяют сделать вывод о сформированности компетенций, выполнено недопустимо малое количество заданий, содержательная часть не раскрывает ту или иную компетенцию. Отчет не соответствует предъявляемым требованиям. </w:t>
            </w:r>
          </w:p>
          <w:p w:rsidR="00A2655D" w:rsidRPr="00C967AD" w:rsidRDefault="00A2655D" w:rsidP="00E63CF8">
            <w:pPr>
              <w:pStyle w:val="a3"/>
              <w:spacing w:after="0" w:line="100" w:lineRule="atLeast"/>
              <w:jc w:val="both"/>
              <w:rPr>
                <w:color w:val="auto"/>
                <w:sz w:val="22"/>
                <w:szCs w:val="22"/>
              </w:rPr>
            </w:pPr>
            <w:r w:rsidRPr="00C967AD">
              <w:rPr>
                <w:color w:val="auto"/>
                <w:sz w:val="22"/>
                <w:szCs w:val="22"/>
              </w:rPr>
              <w:t>&lt;50% выполненных заданий</w:t>
            </w:r>
          </w:p>
        </w:tc>
      </w:tr>
    </w:tbl>
    <w:p w:rsidR="00A2655D" w:rsidRPr="00C967AD" w:rsidRDefault="00A2655D" w:rsidP="00A2655D">
      <w:pPr>
        <w:pStyle w:val="ConsPlusNormal"/>
        <w:rPr>
          <w:color w:val="auto"/>
        </w:rPr>
      </w:pPr>
    </w:p>
    <w:p w:rsidR="008B3984" w:rsidRPr="00C967AD" w:rsidRDefault="008B3984" w:rsidP="00CF64FD">
      <w:pPr>
        <w:pStyle w:val="afb"/>
        <w:numPr>
          <w:ilvl w:val="1"/>
          <w:numId w:val="12"/>
        </w:numPr>
        <w:suppressAutoHyphens w:val="0"/>
        <w:spacing w:line="240" w:lineRule="auto"/>
        <w:jc w:val="both"/>
        <w:rPr>
          <w:b/>
          <w:bCs/>
          <w:color w:val="auto"/>
        </w:rPr>
      </w:pPr>
      <w:r w:rsidRPr="00C967AD">
        <w:rPr>
          <w:b/>
          <w:bCs/>
          <w:color w:val="auto"/>
        </w:rPr>
        <w:t>. Перечень контрольных заданий и иных материалов, необходимых для оценки знаний, умений, навыков и опыта деятельности</w:t>
      </w:r>
    </w:p>
    <w:p w:rsidR="008B3984" w:rsidRPr="00C967AD" w:rsidRDefault="008B3984" w:rsidP="008B3984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8B3984" w:rsidRPr="00C967AD" w:rsidRDefault="008B3984" w:rsidP="008B3984">
      <w:pPr>
        <w:pStyle w:val="afb"/>
        <w:numPr>
          <w:ilvl w:val="2"/>
          <w:numId w:val="10"/>
        </w:numPr>
        <w:spacing w:line="240" w:lineRule="auto"/>
        <w:jc w:val="both"/>
        <w:rPr>
          <w:b/>
          <w:bCs/>
          <w:color w:val="auto"/>
        </w:rPr>
      </w:pPr>
      <w:r w:rsidRPr="00C967AD">
        <w:rPr>
          <w:b/>
          <w:bCs/>
          <w:color w:val="auto"/>
        </w:rPr>
        <w:t>Требования к отчету по практике</w:t>
      </w:r>
    </w:p>
    <w:p w:rsidR="008B3984" w:rsidRPr="00C967AD" w:rsidRDefault="008B3984" w:rsidP="008B3984">
      <w:pPr>
        <w:pStyle w:val="afb"/>
        <w:spacing w:line="240" w:lineRule="auto"/>
        <w:ind w:left="1080" w:firstLine="0"/>
        <w:jc w:val="both"/>
        <w:rPr>
          <w:bCs/>
          <w:i/>
          <w:color w:val="auto"/>
          <w:highlight w:val="yellow"/>
        </w:rPr>
      </w:pPr>
    </w:p>
    <w:p w:rsidR="008B3984" w:rsidRPr="00C967AD" w:rsidRDefault="008B3984" w:rsidP="008B3984">
      <w:pPr>
        <w:pStyle w:val="a3"/>
        <w:spacing w:after="0" w:line="100" w:lineRule="atLeast"/>
        <w:ind w:firstLine="360"/>
        <w:jc w:val="both"/>
        <w:rPr>
          <w:color w:val="auto"/>
        </w:rPr>
      </w:pPr>
      <w:r w:rsidRPr="00C967AD">
        <w:rPr>
          <w:bCs/>
          <w:color w:val="auto"/>
        </w:rPr>
        <w:t>О</w:t>
      </w:r>
      <w:r w:rsidRPr="00C967AD">
        <w:rPr>
          <w:color w:val="auto"/>
        </w:rPr>
        <w:t xml:space="preserve">бъем отчета не должен превышать 25-30 страниц (текст: 1,5 интервал, выравнивание по ширине, 14 кегль </w:t>
      </w:r>
      <w:r w:rsidRPr="00C967AD">
        <w:rPr>
          <w:color w:val="auto"/>
          <w:lang w:val="en-US"/>
        </w:rPr>
        <w:t>TimesNewRoman</w:t>
      </w:r>
      <w:r w:rsidRPr="00C967AD">
        <w:rPr>
          <w:color w:val="auto"/>
        </w:rPr>
        <w:t>).</w:t>
      </w:r>
    </w:p>
    <w:p w:rsidR="00CB3F3F" w:rsidRPr="00C967AD" w:rsidRDefault="00CB3F3F" w:rsidP="008B3984">
      <w:pPr>
        <w:pStyle w:val="a3"/>
        <w:spacing w:after="0" w:line="100" w:lineRule="atLeast"/>
        <w:ind w:firstLine="360"/>
        <w:jc w:val="both"/>
        <w:rPr>
          <w:color w:val="auto"/>
        </w:rPr>
      </w:pPr>
      <w:r w:rsidRPr="00C967AD">
        <w:rPr>
          <w:color w:val="auto"/>
        </w:rPr>
        <w:t xml:space="preserve">Объектом исследования является </w:t>
      </w:r>
      <w:r w:rsidR="00197680" w:rsidRPr="00C967AD">
        <w:rPr>
          <w:color w:val="auto"/>
        </w:rPr>
        <w:t>группа стран</w:t>
      </w:r>
    </w:p>
    <w:p w:rsidR="00A2655D" w:rsidRPr="00C967AD" w:rsidRDefault="00A2655D" w:rsidP="00A2655D">
      <w:pPr>
        <w:pStyle w:val="a3"/>
        <w:spacing w:after="0" w:line="100" w:lineRule="atLeast"/>
        <w:ind w:firstLine="360"/>
        <w:jc w:val="both"/>
        <w:rPr>
          <w:color w:val="auto"/>
        </w:rPr>
      </w:pPr>
      <w:r w:rsidRPr="00C967AD">
        <w:rPr>
          <w:color w:val="auto"/>
        </w:rPr>
        <w:t>Отчет должен включать в себя:</w:t>
      </w:r>
    </w:p>
    <w:p w:rsidR="00A2655D" w:rsidRPr="00C967AD" w:rsidRDefault="00A2655D" w:rsidP="00A2655D">
      <w:pPr>
        <w:pStyle w:val="a3"/>
        <w:spacing w:after="0" w:line="100" w:lineRule="atLeast"/>
        <w:jc w:val="both"/>
        <w:rPr>
          <w:color w:val="auto"/>
        </w:rPr>
      </w:pPr>
      <w:r w:rsidRPr="00C967AD">
        <w:rPr>
          <w:color w:val="auto"/>
        </w:rPr>
        <w:t xml:space="preserve">- Титульный лист </w:t>
      </w:r>
    </w:p>
    <w:p w:rsidR="00A2655D" w:rsidRPr="00C967AD" w:rsidRDefault="00A2655D" w:rsidP="00A2655D">
      <w:pPr>
        <w:pStyle w:val="a3"/>
        <w:spacing w:after="0" w:line="100" w:lineRule="atLeast"/>
        <w:jc w:val="both"/>
        <w:rPr>
          <w:color w:val="auto"/>
        </w:rPr>
      </w:pPr>
      <w:r w:rsidRPr="00C967AD">
        <w:rPr>
          <w:color w:val="auto"/>
        </w:rPr>
        <w:t>- Содержание</w:t>
      </w:r>
    </w:p>
    <w:p w:rsidR="00A2655D" w:rsidRPr="00C967AD" w:rsidRDefault="00A2655D" w:rsidP="00A2655D">
      <w:pPr>
        <w:pStyle w:val="a3"/>
        <w:spacing w:after="0" w:line="100" w:lineRule="atLeast"/>
        <w:jc w:val="both"/>
        <w:rPr>
          <w:color w:val="auto"/>
        </w:rPr>
      </w:pPr>
      <w:r w:rsidRPr="00C967AD">
        <w:rPr>
          <w:color w:val="auto"/>
        </w:rPr>
        <w:t>- Введение</w:t>
      </w:r>
    </w:p>
    <w:p w:rsidR="00A2655D" w:rsidRPr="00C967AD" w:rsidRDefault="00197680" w:rsidP="00A2655D">
      <w:pPr>
        <w:pStyle w:val="a3"/>
        <w:spacing w:after="0" w:line="100" w:lineRule="atLeast"/>
        <w:jc w:val="both"/>
        <w:rPr>
          <w:color w:val="auto"/>
        </w:rPr>
      </w:pPr>
      <w:r w:rsidRPr="00C967AD">
        <w:rPr>
          <w:color w:val="auto"/>
        </w:rPr>
        <w:t>Отчет также должен содержать о</w:t>
      </w:r>
      <w:r w:rsidR="00A2655D" w:rsidRPr="00C967AD">
        <w:rPr>
          <w:color w:val="auto"/>
        </w:rPr>
        <w:t xml:space="preserve">тветы на индивидуальные задания с формированием следующих </w:t>
      </w:r>
      <w:proofErr w:type="gramStart"/>
      <w:r w:rsidR="00A2655D" w:rsidRPr="00C967AD">
        <w:rPr>
          <w:color w:val="auto"/>
        </w:rPr>
        <w:t>глав</w:t>
      </w:r>
      <w:proofErr w:type="gramEnd"/>
      <w:r w:rsidR="00A2655D" w:rsidRPr="00C967AD">
        <w:rPr>
          <w:color w:val="auto"/>
        </w:rPr>
        <w:t xml:space="preserve"> в отчете согласно формируемым компетенциям:</w:t>
      </w:r>
    </w:p>
    <w:p w:rsidR="00A2655D" w:rsidRPr="00C967AD" w:rsidRDefault="000F613B" w:rsidP="00A2655D">
      <w:pPr>
        <w:pStyle w:val="a3"/>
        <w:spacing w:after="0" w:line="100" w:lineRule="atLeast"/>
        <w:jc w:val="both"/>
        <w:rPr>
          <w:color w:val="auto"/>
        </w:rPr>
      </w:pPr>
      <w:r w:rsidRPr="00C967AD">
        <w:rPr>
          <w:color w:val="auto"/>
        </w:rPr>
        <w:t xml:space="preserve">Выполненные </w:t>
      </w:r>
      <w:r w:rsidR="00197680" w:rsidRPr="00C967AD">
        <w:rPr>
          <w:color w:val="auto"/>
        </w:rPr>
        <w:t>контрольных задани</w:t>
      </w:r>
      <w:r w:rsidRPr="00C967AD">
        <w:rPr>
          <w:color w:val="auto"/>
        </w:rPr>
        <w:t>я</w:t>
      </w:r>
      <w:r w:rsidR="00197680" w:rsidRPr="00C967AD">
        <w:rPr>
          <w:color w:val="auto"/>
        </w:rPr>
        <w:t xml:space="preserve"> и ины</w:t>
      </w:r>
      <w:r w:rsidRPr="00C967AD">
        <w:rPr>
          <w:color w:val="auto"/>
        </w:rPr>
        <w:t>е</w:t>
      </w:r>
      <w:r w:rsidR="00197680" w:rsidRPr="00C967AD">
        <w:rPr>
          <w:color w:val="auto"/>
        </w:rPr>
        <w:t xml:space="preserve"> материал</w:t>
      </w:r>
      <w:r w:rsidRPr="00C967AD">
        <w:rPr>
          <w:color w:val="auto"/>
        </w:rPr>
        <w:t>ы</w:t>
      </w:r>
      <w:r w:rsidR="00197680" w:rsidRPr="00C967AD">
        <w:rPr>
          <w:color w:val="auto"/>
        </w:rPr>
        <w:t>, необходимы</w:t>
      </w:r>
      <w:r w:rsidRPr="00C967AD">
        <w:rPr>
          <w:color w:val="auto"/>
        </w:rPr>
        <w:t>е</w:t>
      </w:r>
      <w:r w:rsidR="00197680" w:rsidRPr="00C967AD">
        <w:rPr>
          <w:color w:val="auto"/>
        </w:rPr>
        <w:t xml:space="preserve"> для оценки знаний, умений, навыков и опыта деятельности</w:t>
      </w:r>
      <w:r w:rsidRPr="00C967AD">
        <w:rPr>
          <w:color w:val="auto"/>
        </w:rPr>
        <w:t>.</w:t>
      </w:r>
    </w:p>
    <w:p w:rsidR="00A2655D" w:rsidRPr="00C967AD" w:rsidRDefault="00A2655D" w:rsidP="00A2655D">
      <w:pPr>
        <w:pStyle w:val="a3"/>
        <w:spacing w:after="0" w:line="100" w:lineRule="atLeast"/>
        <w:jc w:val="both"/>
        <w:rPr>
          <w:b/>
          <w:color w:val="auto"/>
        </w:rPr>
      </w:pPr>
      <w:bookmarkStart w:id="5" w:name="_Hlk510340582"/>
      <w:r w:rsidRPr="00C967AD">
        <w:rPr>
          <w:b/>
          <w:color w:val="auto"/>
        </w:rPr>
        <w:t xml:space="preserve">Глава 1. Теоретические основы </w:t>
      </w:r>
      <w:r w:rsidR="005D54DB" w:rsidRPr="00C967AD">
        <w:rPr>
          <w:b/>
          <w:color w:val="auto"/>
        </w:rPr>
        <w:t>изучения предмета</w:t>
      </w:r>
      <w:r w:rsidRPr="00C967AD">
        <w:rPr>
          <w:b/>
          <w:color w:val="auto"/>
        </w:rPr>
        <w:t xml:space="preserve"> исследования и способов выявления тенденций его развития во времени</w:t>
      </w:r>
    </w:p>
    <w:p w:rsidR="00A2655D" w:rsidRPr="00C967AD" w:rsidRDefault="00A2655D" w:rsidP="00A2655D">
      <w:pPr>
        <w:pStyle w:val="a3"/>
        <w:spacing w:after="0" w:line="100" w:lineRule="atLeast"/>
        <w:jc w:val="both"/>
        <w:rPr>
          <w:color w:val="auto"/>
        </w:rPr>
      </w:pPr>
      <w:r w:rsidRPr="00C967AD">
        <w:rPr>
          <w:color w:val="auto"/>
        </w:rPr>
        <w:t xml:space="preserve">1.1.Общая характеристика </w:t>
      </w:r>
      <w:r w:rsidR="005D54DB" w:rsidRPr="00C967AD">
        <w:rPr>
          <w:color w:val="auto"/>
        </w:rPr>
        <w:t>предмета</w:t>
      </w:r>
      <w:r w:rsidRPr="00C967AD">
        <w:rPr>
          <w:color w:val="auto"/>
        </w:rPr>
        <w:t xml:space="preserve"> исследования</w:t>
      </w:r>
    </w:p>
    <w:p w:rsidR="00A2655D" w:rsidRPr="00C967AD" w:rsidRDefault="00A2655D" w:rsidP="00A2655D">
      <w:pPr>
        <w:pStyle w:val="a3"/>
        <w:spacing w:after="0" w:line="100" w:lineRule="atLeast"/>
        <w:jc w:val="both"/>
        <w:rPr>
          <w:color w:val="auto"/>
        </w:rPr>
      </w:pPr>
      <w:r w:rsidRPr="00C967AD">
        <w:rPr>
          <w:color w:val="auto"/>
        </w:rPr>
        <w:t xml:space="preserve">1.2. Показатели, используемые при выявлении тенденции развития </w:t>
      </w:r>
      <w:r w:rsidR="005D54DB" w:rsidRPr="00C967AD">
        <w:rPr>
          <w:color w:val="auto"/>
        </w:rPr>
        <w:t>предмета</w:t>
      </w:r>
      <w:r w:rsidRPr="00C967AD">
        <w:rPr>
          <w:color w:val="auto"/>
        </w:rPr>
        <w:t xml:space="preserve"> исследования </w:t>
      </w:r>
    </w:p>
    <w:p w:rsidR="006211C9" w:rsidRPr="00C967AD" w:rsidRDefault="006211C9" w:rsidP="006211C9">
      <w:pPr>
        <w:pStyle w:val="a3"/>
        <w:spacing w:after="0" w:line="100" w:lineRule="atLeast"/>
        <w:jc w:val="both"/>
        <w:rPr>
          <w:color w:val="auto"/>
        </w:rPr>
      </w:pPr>
      <w:r w:rsidRPr="00C967AD">
        <w:rPr>
          <w:color w:val="auto"/>
        </w:rPr>
        <w:t xml:space="preserve">1.3. Современные мировые тенденции развития социально-экономических показателей </w:t>
      </w:r>
    </w:p>
    <w:p w:rsidR="00A2655D" w:rsidRPr="00C967AD" w:rsidRDefault="00A2655D" w:rsidP="00A2655D">
      <w:pPr>
        <w:pStyle w:val="a3"/>
        <w:spacing w:after="0" w:line="100" w:lineRule="atLeast"/>
        <w:jc w:val="both"/>
        <w:rPr>
          <w:color w:val="auto"/>
        </w:rPr>
      </w:pPr>
    </w:p>
    <w:p w:rsidR="00A2655D" w:rsidRPr="00C967AD" w:rsidRDefault="00A2655D" w:rsidP="00A2655D">
      <w:pPr>
        <w:pStyle w:val="a3"/>
        <w:spacing w:after="0" w:line="100" w:lineRule="atLeast"/>
        <w:jc w:val="both"/>
        <w:rPr>
          <w:color w:val="auto"/>
        </w:rPr>
      </w:pPr>
      <w:r w:rsidRPr="00C967AD">
        <w:rPr>
          <w:color w:val="auto"/>
        </w:rPr>
        <w:t xml:space="preserve">Выберите в рамках данного пункта не менее 5 социально-экономических показателей на </w:t>
      </w:r>
      <w:proofErr w:type="gramStart"/>
      <w:r w:rsidRPr="00C967AD">
        <w:rPr>
          <w:color w:val="auto"/>
        </w:rPr>
        <w:t>макро уровне</w:t>
      </w:r>
      <w:proofErr w:type="gramEnd"/>
      <w:r w:rsidRPr="00C967AD">
        <w:rPr>
          <w:color w:val="auto"/>
        </w:rPr>
        <w:t xml:space="preserve"> с целью анализа </w:t>
      </w:r>
      <w:r w:rsidR="005D54DB" w:rsidRPr="00C967AD">
        <w:rPr>
          <w:color w:val="auto"/>
        </w:rPr>
        <w:t>группы</w:t>
      </w:r>
      <w:r w:rsidRPr="00C967AD">
        <w:rPr>
          <w:color w:val="auto"/>
        </w:rPr>
        <w:t xml:space="preserve"> стран</w:t>
      </w:r>
      <w:r w:rsidR="000F613B" w:rsidRPr="00C967AD">
        <w:rPr>
          <w:color w:val="auto"/>
        </w:rPr>
        <w:t>.</w:t>
      </w:r>
    </w:p>
    <w:p w:rsidR="00F63944" w:rsidRPr="00C967AD" w:rsidRDefault="00F63944" w:rsidP="00A2655D">
      <w:pPr>
        <w:pStyle w:val="a3"/>
        <w:spacing w:after="0" w:line="100" w:lineRule="atLeast"/>
        <w:jc w:val="both"/>
        <w:rPr>
          <w:color w:val="auto"/>
        </w:rPr>
      </w:pPr>
    </w:p>
    <w:p w:rsidR="00A2655D" w:rsidRPr="00C967AD" w:rsidRDefault="00A2655D" w:rsidP="00A2655D">
      <w:pPr>
        <w:pStyle w:val="a3"/>
        <w:spacing w:after="0" w:line="100" w:lineRule="atLeast"/>
        <w:jc w:val="both"/>
        <w:rPr>
          <w:b/>
          <w:color w:val="auto"/>
        </w:rPr>
      </w:pPr>
      <w:r w:rsidRPr="00C967AD">
        <w:rPr>
          <w:b/>
          <w:color w:val="auto"/>
        </w:rPr>
        <w:t xml:space="preserve">Глава 2. Анализ современных тенденций развития </w:t>
      </w:r>
      <w:r w:rsidR="0040020C" w:rsidRPr="00C967AD">
        <w:rPr>
          <w:b/>
          <w:color w:val="auto"/>
        </w:rPr>
        <w:t xml:space="preserve">объектов исследования (выбранной группы стран, указать) </w:t>
      </w:r>
      <w:r w:rsidRPr="00C967AD">
        <w:rPr>
          <w:b/>
          <w:color w:val="auto"/>
        </w:rPr>
        <w:t>в</w:t>
      </w:r>
      <w:r w:rsidR="0040020C" w:rsidRPr="00C967AD">
        <w:rPr>
          <w:b/>
          <w:color w:val="auto"/>
        </w:rPr>
        <w:t xml:space="preserve"> период с 20</w:t>
      </w:r>
      <w:r w:rsidR="006211C9" w:rsidRPr="00C967AD">
        <w:rPr>
          <w:b/>
          <w:color w:val="auto"/>
        </w:rPr>
        <w:t>10</w:t>
      </w:r>
      <w:r w:rsidR="0040020C" w:rsidRPr="00C967AD">
        <w:rPr>
          <w:b/>
          <w:color w:val="auto"/>
        </w:rPr>
        <w:t xml:space="preserve"> по 2017 гг. (указать период времени не менее </w:t>
      </w:r>
      <w:r w:rsidR="006211C9" w:rsidRPr="00C967AD">
        <w:rPr>
          <w:b/>
          <w:color w:val="auto"/>
        </w:rPr>
        <w:t>7</w:t>
      </w:r>
      <w:r w:rsidR="0040020C" w:rsidRPr="00C967AD">
        <w:rPr>
          <w:b/>
          <w:color w:val="auto"/>
        </w:rPr>
        <w:t xml:space="preserve"> лет с учетом наличия данных)</w:t>
      </w:r>
    </w:p>
    <w:p w:rsidR="00A2655D" w:rsidRPr="00C967AD" w:rsidRDefault="006211C9" w:rsidP="006211C9">
      <w:pPr>
        <w:pStyle w:val="a3"/>
        <w:spacing w:after="0" w:line="240" w:lineRule="auto"/>
        <w:jc w:val="both"/>
        <w:rPr>
          <w:color w:val="auto"/>
        </w:rPr>
      </w:pPr>
      <w:r w:rsidRPr="00C967AD">
        <w:rPr>
          <w:color w:val="auto"/>
        </w:rPr>
        <w:t xml:space="preserve">2.1. Тенденции </w:t>
      </w:r>
      <w:r w:rsidR="00A2655D" w:rsidRPr="00C967AD">
        <w:rPr>
          <w:color w:val="auto"/>
        </w:rPr>
        <w:t xml:space="preserve">развития стран за </w:t>
      </w:r>
      <w:r w:rsidRPr="00C967AD">
        <w:rPr>
          <w:color w:val="auto"/>
        </w:rPr>
        <w:t>последние7-10</w:t>
      </w:r>
      <w:r w:rsidR="00A2655D" w:rsidRPr="00C967AD">
        <w:rPr>
          <w:color w:val="auto"/>
        </w:rPr>
        <w:t xml:space="preserve"> лет </w:t>
      </w:r>
    </w:p>
    <w:p w:rsidR="00A2655D" w:rsidRPr="00C967AD" w:rsidRDefault="00A2655D" w:rsidP="006211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67AD">
        <w:rPr>
          <w:rFonts w:ascii="Times New Roman" w:hAnsi="Times New Roman" w:cs="Times New Roman"/>
          <w:sz w:val="24"/>
          <w:szCs w:val="24"/>
        </w:rPr>
        <w:t xml:space="preserve">В качестве сравниваемых объектов необходимо выбрать </w:t>
      </w:r>
      <w:r w:rsidR="006211C9" w:rsidRPr="00C967AD">
        <w:rPr>
          <w:rFonts w:ascii="Times New Roman" w:hAnsi="Times New Roman" w:cs="Times New Roman"/>
          <w:sz w:val="24"/>
          <w:szCs w:val="24"/>
        </w:rPr>
        <w:t xml:space="preserve">не менее </w:t>
      </w:r>
      <w:r w:rsidRPr="00C967AD">
        <w:rPr>
          <w:rFonts w:ascii="Times New Roman" w:hAnsi="Times New Roman" w:cs="Times New Roman"/>
          <w:sz w:val="24"/>
          <w:szCs w:val="24"/>
        </w:rPr>
        <w:t>2 стран</w:t>
      </w:r>
      <w:r w:rsidR="006211C9" w:rsidRPr="00C967AD">
        <w:rPr>
          <w:rFonts w:ascii="Times New Roman" w:hAnsi="Times New Roman" w:cs="Times New Roman"/>
          <w:sz w:val="24"/>
          <w:szCs w:val="24"/>
        </w:rPr>
        <w:t>, одна из которых входит в ЕАЭС, выбор обосновать.</w:t>
      </w:r>
    </w:p>
    <w:p w:rsidR="00A2655D" w:rsidRPr="00C967AD" w:rsidRDefault="00A2655D" w:rsidP="006211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67AD">
        <w:rPr>
          <w:rFonts w:ascii="Times New Roman" w:hAnsi="Times New Roman" w:cs="Times New Roman"/>
          <w:sz w:val="24"/>
          <w:szCs w:val="24"/>
        </w:rPr>
        <w:t xml:space="preserve">Влияние анализируемых социально-экономических показателей на </w:t>
      </w:r>
      <w:r w:rsidR="006211C9" w:rsidRPr="00C967AD">
        <w:rPr>
          <w:rFonts w:ascii="Times New Roman" w:hAnsi="Times New Roman" w:cs="Times New Roman"/>
          <w:sz w:val="24"/>
          <w:szCs w:val="24"/>
        </w:rPr>
        <w:t>развитие</w:t>
      </w:r>
      <w:r w:rsidR="0040020C" w:rsidRPr="00C967AD">
        <w:rPr>
          <w:rFonts w:ascii="Times New Roman" w:hAnsi="Times New Roman" w:cs="Times New Roman"/>
          <w:sz w:val="24"/>
          <w:szCs w:val="24"/>
        </w:rPr>
        <w:t xml:space="preserve"> стран</w:t>
      </w:r>
    </w:p>
    <w:p w:rsidR="00A2655D" w:rsidRPr="00C967AD" w:rsidRDefault="00A2655D" w:rsidP="006211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67AD">
        <w:rPr>
          <w:rFonts w:ascii="Times New Roman" w:hAnsi="Times New Roman" w:cs="Times New Roman"/>
          <w:sz w:val="24"/>
          <w:szCs w:val="24"/>
        </w:rPr>
        <w:t>Необходимо выявить влияние анализируемых показателей при осуществлении деятельности</w:t>
      </w:r>
      <w:proofErr w:type="gramStart"/>
      <w:r w:rsidR="001C4967" w:rsidRPr="00C967AD">
        <w:rPr>
          <w:rFonts w:ascii="Times New Roman" w:hAnsi="Times New Roman" w:cs="Times New Roman"/>
          <w:sz w:val="24"/>
          <w:szCs w:val="24"/>
        </w:rPr>
        <w:t>.</w:t>
      </w:r>
      <w:r w:rsidRPr="00C967AD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C967AD">
        <w:rPr>
          <w:rFonts w:ascii="Times New Roman" w:hAnsi="Times New Roman" w:cs="Times New Roman"/>
          <w:sz w:val="24"/>
          <w:szCs w:val="24"/>
        </w:rPr>
        <w:t xml:space="preserve">ак на национальном рынке, так и на внешнем. </w:t>
      </w:r>
    </w:p>
    <w:p w:rsidR="00A2655D" w:rsidRPr="00C967AD" w:rsidRDefault="00A2655D" w:rsidP="006211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67AD"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="006211C9" w:rsidRPr="00C967AD">
        <w:rPr>
          <w:rFonts w:ascii="Times New Roman" w:hAnsi="Times New Roman" w:cs="Times New Roman"/>
          <w:sz w:val="24"/>
          <w:szCs w:val="24"/>
        </w:rPr>
        <w:t>2</w:t>
      </w:r>
      <w:r w:rsidRPr="00C967AD">
        <w:rPr>
          <w:rFonts w:ascii="Times New Roman" w:hAnsi="Times New Roman" w:cs="Times New Roman"/>
          <w:sz w:val="24"/>
          <w:szCs w:val="24"/>
        </w:rPr>
        <w:t xml:space="preserve">. </w:t>
      </w:r>
      <w:r w:rsidR="006211C9" w:rsidRPr="00C967AD">
        <w:rPr>
          <w:rFonts w:ascii="Times New Roman" w:hAnsi="Times New Roman" w:cs="Times New Roman"/>
          <w:sz w:val="24"/>
          <w:szCs w:val="24"/>
        </w:rPr>
        <w:t>Анализ</w:t>
      </w:r>
      <w:r w:rsidRPr="00C967AD">
        <w:rPr>
          <w:rFonts w:ascii="Times New Roman" w:hAnsi="Times New Roman" w:cs="Times New Roman"/>
          <w:sz w:val="24"/>
          <w:szCs w:val="24"/>
        </w:rPr>
        <w:t xml:space="preserve"> тенденци</w:t>
      </w:r>
      <w:r w:rsidR="006211C9" w:rsidRPr="00C967AD">
        <w:rPr>
          <w:rFonts w:ascii="Times New Roman" w:hAnsi="Times New Roman" w:cs="Times New Roman"/>
          <w:sz w:val="24"/>
          <w:szCs w:val="24"/>
        </w:rPr>
        <w:t>й</w:t>
      </w:r>
      <w:r w:rsidRPr="00C967AD">
        <w:rPr>
          <w:rFonts w:ascii="Times New Roman" w:hAnsi="Times New Roman" w:cs="Times New Roman"/>
          <w:sz w:val="24"/>
          <w:szCs w:val="24"/>
        </w:rPr>
        <w:t xml:space="preserve"> развития стран</w:t>
      </w:r>
      <w:r w:rsidR="006211C9" w:rsidRPr="00C967AD">
        <w:rPr>
          <w:rFonts w:ascii="Times New Roman" w:hAnsi="Times New Roman" w:cs="Times New Roman"/>
          <w:sz w:val="24"/>
          <w:szCs w:val="24"/>
        </w:rPr>
        <w:t xml:space="preserve"> в рассматриваемой области</w:t>
      </w:r>
    </w:p>
    <w:bookmarkEnd w:id="5"/>
    <w:p w:rsidR="00A2655D" w:rsidRPr="00C967AD" w:rsidRDefault="00A2655D" w:rsidP="006211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67AD">
        <w:rPr>
          <w:rFonts w:ascii="Times New Roman" w:hAnsi="Times New Roman" w:cs="Times New Roman"/>
          <w:sz w:val="24"/>
          <w:szCs w:val="24"/>
        </w:rPr>
        <w:t xml:space="preserve">Рассчитайте показатели вариации с целью определения различия ситуации за рассматриваемый период времени. </w:t>
      </w:r>
    </w:p>
    <w:p w:rsidR="00A2655D" w:rsidRPr="00C967AD" w:rsidRDefault="00A2655D" w:rsidP="006211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67AD">
        <w:rPr>
          <w:rFonts w:ascii="Times New Roman" w:hAnsi="Times New Roman" w:cs="Times New Roman"/>
          <w:sz w:val="24"/>
          <w:szCs w:val="24"/>
        </w:rPr>
        <w:t xml:space="preserve">Расчет проведите по </w:t>
      </w:r>
      <w:r w:rsidR="006211C9" w:rsidRPr="00C967AD">
        <w:rPr>
          <w:rFonts w:ascii="Times New Roman" w:hAnsi="Times New Roman" w:cs="Times New Roman"/>
          <w:sz w:val="24"/>
          <w:szCs w:val="24"/>
        </w:rPr>
        <w:t>пяти</w:t>
      </w:r>
      <w:r w:rsidRPr="00C967AD">
        <w:rPr>
          <w:rFonts w:ascii="Times New Roman" w:hAnsi="Times New Roman" w:cs="Times New Roman"/>
          <w:sz w:val="24"/>
          <w:szCs w:val="24"/>
        </w:rPr>
        <w:t xml:space="preserve"> любым социально – экономическим показателям по двум странам. Временной период – не менее 7 лет. </w:t>
      </w:r>
    </w:p>
    <w:p w:rsidR="006211C9" w:rsidRPr="00C967AD" w:rsidRDefault="00A2655D" w:rsidP="006211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67AD">
        <w:rPr>
          <w:rFonts w:ascii="Times New Roman" w:hAnsi="Times New Roman" w:cs="Times New Roman"/>
          <w:sz w:val="24"/>
          <w:szCs w:val="24"/>
        </w:rPr>
        <w:t xml:space="preserve">На основе статистических данных о социально – экономических показателях проведите расчет показателей динамики за временной период </w:t>
      </w:r>
      <w:r w:rsidR="006211C9" w:rsidRPr="00C967AD">
        <w:rPr>
          <w:rFonts w:ascii="Times New Roman" w:hAnsi="Times New Roman" w:cs="Times New Roman"/>
          <w:sz w:val="24"/>
          <w:szCs w:val="24"/>
        </w:rPr>
        <w:t>не менее 7</w:t>
      </w:r>
      <w:r w:rsidRPr="00C967AD">
        <w:rPr>
          <w:rFonts w:ascii="Times New Roman" w:hAnsi="Times New Roman" w:cs="Times New Roman"/>
          <w:sz w:val="24"/>
          <w:szCs w:val="24"/>
        </w:rPr>
        <w:t xml:space="preserve"> лет. </w:t>
      </w:r>
    </w:p>
    <w:p w:rsidR="00A2655D" w:rsidRPr="00C967AD" w:rsidRDefault="00A2655D" w:rsidP="006211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67AD">
        <w:rPr>
          <w:rFonts w:ascii="Times New Roman" w:hAnsi="Times New Roman" w:cs="Times New Roman"/>
          <w:sz w:val="24"/>
          <w:szCs w:val="24"/>
        </w:rPr>
        <w:t xml:space="preserve">Сравните ситуацию по двум странам. Определите за </w:t>
      </w:r>
      <w:proofErr w:type="gramStart"/>
      <w:r w:rsidRPr="00C967AD">
        <w:rPr>
          <w:rFonts w:ascii="Times New Roman" w:hAnsi="Times New Roman" w:cs="Times New Roman"/>
          <w:sz w:val="24"/>
          <w:szCs w:val="24"/>
        </w:rPr>
        <w:t>счет</w:t>
      </w:r>
      <w:proofErr w:type="gramEnd"/>
      <w:r w:rsidRPr="00C967AD">
        <w:rPr>
          <w:rFonts w:ascii="Times New Roman" w:hAnsi="Times New Roman" w:cs="Times New Roman"/>
          <w:sz w:val="24"/>
          <w:szCs w:val="24"/>
        </w:rPr>
        <w:t xml:space="preserve"> каких факторов происходит изменение значений показателей в сторону повышения/понижения? Определите факторные признаки к каждому из анализируемых результативных социально – экономических показателей.</w:t>
      </w:r>
    </w:p>
    <w:p w:rsidR="00A2655D" w:rsidRPr="00C967AD" w:rsidRDefault="006211C9" w:rsidP="006211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67AD">
        <w:rPr>
          <w:rFonts w:ascii="Times New Roman" w:hAnsi="Times New Roman" w:cs="Times New Roman"/>
          <w:sz w:val="24"/>
          <w:szCs w:val="24"/>
        </w:rPr>
        <w:t>2.</w:t>
      </w:r>
      <w:r w:rsidR="00A2655D" w:rsidRPr="00C967AD">
        <w:rPr>
          <w:rFonts w:ascii="Times New Roman" w:hAnsi="Times New Roman" w:cs="Times New Roman"/>
          <w:sz w:val="24"/>
          <w:szCs w:val="24"/>
        </w:rPr>
        <w:t>3. Результаты проведенного анализа по выявлению тенденций развития стран</w:t>
      </w:r>
    </w:p>
    <w:p w:rsidR="00A2655D" w:rsidRPr="00C967AD" w:rsidRDefault="00A2655D" w:rsidP="006211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67AD">
        <w:rPr>
          <w:rFonts w:ascii="Times New Roman" w:hAnsi="Times New Roman" w:cs="Times New Roman"/>
          <w:sz w:val="24"/>
          <w:szCs w:val="24"/>
        </w:rPr>
        <w:t xml:space="preserve">Сделайте </w:t>
      </w:r>
      <w:r w:rsidR="006211C9" w:rsidRPr="00C967AD">
        <w:rPr>
          <w:rFonts w:ascii="Times New Roman" w:hAnsi="Times New Roman" w:cs="Times New Roman"/>
          <w:sz w:val="24"/>
          <w:szCs w:val="24"/>
        </w:rPr>
        <w:t xml:space="preserve">развернутые </w:t>
      </w:r>
      <w:r w:rsidRPr="00C967AD">
        <w:rPr>
          <w:rFonts w:ascii="Times New Roman" w:hAnsi="Times New Roman" w:cs="Times New Roman"/>
          <w:sz w:val="24"/>
          <w:szCs w:val="24"/>
        </w:rPr>
        <w:t>вывод</w:t>
      </w:r>
      <w:r w:rsidR="006211C9" w:rsidRPr="00C967AD">
        <w:rPr>
          <w:rFonts w:ascii="Times New Roman" w:hAnsi="Times New Roman" w:cs="Times New Roman"/>
          <w:sz w:val="24"/>
          <w:szCs w:val="24"/>
        </w:rPr>
        <w:t>ы</w:t>
      </w:r>
      <w:r w:rsidRPr="00C967AD">
        <w:rPr>
          <w:rFonts w:ascii="Times New Roman" w:hAnsi="Times New Roman" w:cs="Times New Roman"/>
          <w:sz w:val="24"/>
          <w:szCs w:val="24"/>
        </w:rPr>
        <w:t xml:space="preserve"> на основе результатов полученных в предыдущем блоке заданий</w:t>
      </w:r>
    </w:p>
    <w:p w:rsidR="00A2655D" w:rsidRPr="00C967AD" w:rsidRDefault="00A2655D" w:rsidP="00A2655D">
      <w:pPr>
        <w:pStyle w:val="a3"/>
        <w:spacing w:after="0" w:line="100" w:lineRule="atLeast"/>
        <w:jc w:val="both"/>
        <w:rPr>
          <w:color w:val="auto"/>
        </w:rPr>
      </w:pPr>
      <w:r w:rsidRPr="00C967AD">
        <w:rPr>
          <w:color w:val="auto"/>
        </w:rPr>
        <w:t>Заключение</w:t>
      </w:r>
    </w:p>
    <w:p w:rsidR="00A2655D" w:rsidRPr="00C967AD" w:rsidRDefault="00A2655D" w:rsidP="00A2655D">
      <w:pPr>
        <w:pStyle w:val="a3"/>
        <w:spacing w:after="0" w:line="100" w:lineRule="atLeast"/>
        <w:jc w:val="both"/>
        <w:rPr>
          <w:color w:val="auto"/>
        </w:rPr>
      </w:pPr>
      <w:r w:rsidRPr="00C967AD">
        <w:rPr>
          <w:color w:val="auto"/>
        </w:rPr>
        <w:t>Список литературы</w:t>
      </w:r>
    </w:p>
    <w:p w:rsidR="00084218" w:rsidRPr="00C967AD" w:rsidRDefault="006A0156" w:rsidP="00A2655D">
      <w:pPr>
        <w:pStyle w:val="a3"/>
        <w:spacing w:after="0" w:line="100" w:lineRule="atLeast"/>
        <w:jc w:val="both"/>
        <w:rPr>
          <w:b/>
          <w:color w:val="auto"/>
        </w:rPr>
      </w:pPr>
      <w:proofErr w:type="gramStart"/>
      <w:r w:rsidRPr="00C967AD">
        <w:rPr>
          <w:b/>
          <w:color w:val="auto"/>
        </w:rPr>
        <w:t xml:space="preserve">В целях наиболее полного выполнения индивидуального задания  и проведения </w:t>
      </w:r>
      <w:r w:rsidR="006B0AFA" w:rsidRPr="00C967AD">
        <w:rPr>
          <w:b/>
          <w:color w:val="auto"/>
        </w:rPr>
        <w:t xml:space="preserve">промежуточной </w:t>
      </w:r>
      <w:r w:rsidRPr="00C967AD">
        <w:rPr>
          <w:b/>
          <w:color w:val="auto"/>
        </w:rPr>
        <w:t>контроля</w:t>
      </w:r>
      <w:r w:rsidR="006B0AFA" w:rsidRPr="00C967AD">
        <w:rPr>
          <w:b/>
          <w:color w:val="auto"/>
        </w:rPr>
        <w:t xml:space="preserve"> выполняются </w:t>
      </w:r>
      <w:r w:rsidRPr="00C967AD">
        <w:rPr>
          <w:b/>
          <w:bCs/>
          <w:color w:val="auto"/>
        </w:rPr>
        <w:t>Задания для промежуточной аттестации.</w:t>
      </w:r>
      <w:proofErr w:type="gramEnd"/>
      <w:r w:rsidR="00A80B07">
        <w:rPr>
          <w:b/>
          <w:bCs/>
          <w:color w:val="auto"/>
        </w:rPr>
        <w:t xml:space="preserve"> </w:t>
      </w:r>
      <w:r w:rsidRPr="00C967AD">
        <w:rPr>
          <w:b/>
          <w:color w:val="auto"/>
        </w:rPr>
        <w:t>Материал для их выполнения собирается в</w:t>
      </w:r>
      <w:r w:rsidR="00920681" w:rsidRPr="00C967AD">
        <w:rPr>
          <w:b/>
          <w:color w:val="auto"/>
        </w:rPr>
        <w:t xml:space="preserve">процессе дискретной  формы </w:t>
      </w:r>
      <w:r w:rsidR="00920681" w:rsidRPr="00C967AD">
        <w:rPr>
          <w:b/>
          <w:color w:val="auto"/>
          <w:lang w:eastAsia="en-US"/>
        </w:rPr>
        <w:t xml:space="preserve">проведения практики, </w:t>
      </w:r>
      <w:r w:rsidRPr="00C967AD">
        <w:rPr>
          <w:b/>
          <w:color w:val="auto"/>
          <w:lang w:eastAsia="en-US"/>
        </w:rPr>
        <w:t>в том числе</w:t>
      </w:r>
      <w:r w:rsidR="006B0AFA" w:rsidRPr="00C967AD">
        <w:rPr>
          <w:b/>
          <w:color w:val="auto"/>
        </w:rPr>
        <w:t>самостоятельного исследования выбранной группы стран</w:t>
      </w:r>
      <w:proofErr w:type="gramStart"/>
      <w:r w:rsidRPr="00C967AD">
        <w:rPr>
          <w:b/>
          <w:color w:val="auto"/>
        </w:rPr>
        <w:t>.О</w:t>
      </w:r>
      <w:proofErr w:type="gramEnd"/>
      <w:r w:rsidR="006B0AFA" w:rsidRPr="00C967AD">
        <w:rPr>
          <w:b/>
          <w:color w:val="auto"/>
        </w:rPr>
        <w:t xml:space="preserve">цениваются в ходе промежуточной аттестации. </w:t>
      </w:r>
      <w:r w:rsidRPr="00C967AD">
        <w:rPr>
          <w:b/>
          <w:color w:val="auto"/>
        </w:rPr>
        <w:t>Выполненные задания в</w:t>
      </w:r>
      <w:r w:rsidR="006B0AFA" w:rsidRPr="00C967AD">
        <w:rPr>
          <w:b/>
          <w:color w:val="auto"/>
        </w:rPr>
        <w:t>ключаются в текст формируемого отчета. Задания по компетенциям</w:t>
      </w:r>
      <w:r w:rsidR="00F63944" w:rsidRPr="00C967AD">
        <w:rPr>
          <w:b/>
          <w:color w:val="auto"/>
        </w:rPr>
        <w:t>,</w:t>
      </w:r>
      <w:r w:rsidR="006B0AFA" w:rsidRPr="00C967AD">
        <w:rPr>
          <w:b/>
          <w:color w:val="auto"/>
        </w:rPr>
        <w:t xml:space="preserve"> соответствующие  индивидуальному заданию содержат в </w:t>
      </w:r>
      <w:r w:rsidR="000F613B" w:rsidRPr="00C967AD">
        <w:rPr>
          <w:b/>
          <w:color w:val="auto"/>
        </w:rPr>
        <w:t xml:space="preserve">своем тексте </w:t>
      </w:r>
      <w:r w:rsidR="006B0AFA" w:rsidRPr="00C967AD">
        <w:rPr>
          <w:b/>
          <w:color w:val="auto"/>
        </w:rPr>
        <w:t>указания на необходимость делать выводы в процессе исследования.</w:t>
      </w:r>
    </w:p>
    <w:p w:rsidR="00F63944" w:rsidRPr="00C967AD" w:rsidRDefault="00F63944" w:rsidP="00A2655D">
      <w:pPr>
        <w:pStyle w:val="a3"/>
        <w:spacing w:after="0" w:line="100" w:lineRule="atLeast"/>
        <w:jc w:val="both"/>
        <w:rPr>
          <w:b/>
          <w:color w:val="auto"/>
        </w:rPr>
      </w:pPr>
    </w:p>
    <w:p w:rsidR="008B3984" w:rsidRPr="00C967AD" w:rsidRDefault="008B3984" w:rsidP="008B3984">
      <w:pPr>
        <w:pStyle w:val="afb"/>
        <w:numPr>
          <w:ilvl w:val="2"/>
          <w:numId w:val="10"/>
        </w:numPr>
        <w:autoSpaceDE w:val="0"/>
        <w:autoSpaceDN w:val="0"/>
        <w:adjustRightInd w:val="0"/>
        <w:spacing w:line="240" w:lineRule="auto"/>
        <w:jc w:val="both"/>
        <w:rPr>
          <w:color w:val="auto"/>
        </w:rPr>
      </w:pPr>
      <w:r w:rsidRPr="00C967AD">
        <w:rPr>
          <w:b/>
          <w:bCs/>
          <w:color w:val="auto"/>
        </w:rPr>
        <w:t xml:space="preserve">Задания для промежуточной аттестации </w:t>
      </w:r>
    </w:p>
    <w:p w:rsidR="00F63944" w:rsidRPr="00C967AD" w:rsidRDefault="00F63944" w:rsidP="00F63944">
      <w:pPr>
        <w:pStyle w:val="afb"/>
        <w:autoSpaceDE w:val="0"/>
        <w:autoSpaceDN w:val="0"/>
        <w:adjustRightInd w:val="0"/>
        <w:spacing w:line="240" w:lineRule="auto"/>
        <w:ind w:left="1146" w:firstLine="0"/>
        <w:jc w:val="both"/>
        <w:rPr>
          <w:color w:val="auto"/>
        </w:rPr>
      </w:pPr>
    </w:p>
    <w:p w:rsidR="008B3984" w:rsidRPr="00C967AD" w:rsidRDefault="008B3984" w:rsidP="008B3984">
      <w:pPr>
        <w:pStyle w:val="a3"/>
        <w:spacing w:after="0" w:line="100" w:lineRule="atLeast"/>
        <w:ind w:firstLine="708"/>
        <w:jc w:val="both"/>
        <w:rPr>
          <w:b/>
          <w:i/>
          <w:iCs/>
          <w:color w:val="auto"/>
        </w:rPr>
      </w:pPr>
      <w:r w:rsidRPr="00C967AD">
        <w:rPr>
          <w:b/>
          <w:i/>
          <w:iCs/>
          <w:color w:val="auto"/>
        </w:rPr>
        <w:t>Задания, направленные на формирование компетенций</w:t>
      </w:r>
      <w:r w:rsidR="00425901" w:rsidRPr="00C967AD">
        <w:rPr>
          <w:b/>
          <w:color w:val="auto"/>
        </w:rPr>
        <w:t xml:space="preserve"> ОК-3; ОПК-1; ОПК-3; ОПК-4</w:t>
      </w:r>
      <w:r w:rsidRPr="00C967AD">
        <w:rPr>
          <w:b/>
          <w:i/>
          <w:iCs/>
          <w:color w:val="auto"/>
        </w:rPr>
        <w:t>:</w:t>
      </w:r>
    </w:p>
    <w:p w:rsidR="005D56DB" w:rsidRPr="00C967AD" w:rsidRDefault="005D56DB" w:rsidP="008B3984">
      <w:pPr>
        <w:pStyle w:val="a3"/>
        <w:spacing w:after="0" w:line="100" w:lineRule="atLeast"/>
        <w:ind w:firstLine="708"/>
        <w:jc w:val="both"/>
        <w:rPr>
          <w:b/>
          <w:i/>
          <w:iCs/>
          <w:color w:val="auto"/>
        </w:rPr>
      </w:pPr>
    </w:p>
    <w:p w:rsidR="009360DC" w:rsidRPr="00C967AD" w:rsidRDefault="009360DC" w:rsidP="009360DC">
      <w:pPr>
        <w:pStyle w:val="afb"/>
        <w:numPr>
          <w:ilvl w:val="0"/>
          <w:numId w:val="18"/>
        </w:numPr>
        <w:suppressAutoHyphens w:val="0"/>
        <w:spacing w:line="240" w:lineRule="auto"/>
        <w:jc w:val="both"/>
        <w:rPr>
          <w:color w:val="auto"/>
        </w:rPr>
      </w:pPr>
      <w:r w:rsidRPr="00C967AD">
        <w:rPr>
          <w:color w:val="auto"/>
        </w:rPr>
        <w:t>Используя различные статистические источники информации, определите совокупность показателей для сравнения стран (не менее 5 показателей) и объясните их значимость для последующего анализа. Покажите динамику их развития з</w:t>
      </w:r>
      <w:r w:rsidR="00A80B07">
        <w:rPr>
          <w:color w:val="auto"/>
        </w:rPr>
        <w:t>а период 10 лет по двум странам</w:t>
      </w:r>
      <w:r w:rsidRPr="00C967AD">
        <w:rPr>
          <w:color w:val="auto"/>
        </w:rPr>
        <w:t>. Сделайте выводы.</w:t>
      </w:r>
    </w:p>
    <w:p w:rsidR="009360DC" w:rsidRPr="00C967AD" w:rsidRDefault="009360DC" w:rsidP="009360DC">
      <w:pPr>
        <w:pStyle w:val="afb"/>
        <w:numPr>
          <w:ilvl w:val="0"/>
          <w:numId w:val="18"/>
        </w:numPr>
        <w:suppressAutoHyphens w:val="0"/>
        <w:spacing w:line="240" w:lineRule="auto"/>
        <w:jc w:val="both"/>
        <w:rPr>
          <w:color w:val="auto"/>
        </w:rPr>
      </w:pPr>
      <w:r w:rsidRPr="00C967AD">
        <w:rPr>
          <w:color w:val="auto"/>
        </w:rPr>
        <w:t>Объясните влияние анализируемых показателей на деятельность участников внешнеэкономической деятельности (фирмы)  в следующих случаях:</w:t>
      </w:r>
    </w:p>
    <w:p w:rsidR="009360DC" w:rsidRPr="00C967AD" w:rsidRDefault="009360DC" w:rsidP="009360DC">
      <w:pPr>
        <w:pStyle w:val="afb"/>
        <w:numPr>
          <w:ilvl w:val="0"/>
          <w:numId w:val="23"/>
        </w:numPr>
        <w:suppressAutoHyphens w:val="0"/>
        <w:spacing w:line="240" w:lineRule="auto"/>
        <w:jc w:val="both"/>
        <w:rPr>
          <w:color w:val="auto"/>
        </w:rPr>
      </w:pPr>
      <w:r w:rsidRPr="00C967AD">
        <w:rPr>
          <w:color w:val="auto"/>
        </w:rPr>
        <w:t>при осуществлении деятельности на национальном рынке</w:t>
      </w:r>
    </w:p>
    <w:p w:rsidR="009360DC" w:rsidRPr="00C967AD" w:rsidRDefault="009360DC" w:rsidP="009360DC">
      <w:pPr>
        <w:pStyle w:val="afb"/>
        <w:numPr>
          <w:ilvl w:val="0"/>
          <w:numId w:val="23"/>
        </w:numPr>
        <w:suppressAutoHyphens w:val="0"/>
        <w:spacing w:line="240" w:lineRule="auto"/>
        <w:jc w:val="both"/>
        <w:rPr>
          <w:color w:val="auto"/>
        </w:rPr>
      </w:pPr>
      <w:r w:rsidRPr="00C967AD">
        <w:rPr>
          <w:color w:val="auto"/>
        </w:rPr>
        <w:t>когда компания собирается осуществлять внешнеэкономическую деятельность</w:t>
      </w:r>
    </w:p>
    <w:p w:rsidR="009360DC" w:rsidRPr="00C967AD" w:rsidRDefault="009360DC" w:rsidP="009360DC">
      <w:pPr>
        <w:pStyle w:val="afb"/>
        <w:numPr>
          <w:ilvl w:val="0"/>
          <w:numId w:val="18"/>
        </w:numPr>
        <w:spacing w:line="240" w:lineRule="auto"/>
        <w:jc w:val="both"/>
        <w:rPr>
          <w:color w:val="auto"/>
        </w:rPr>
      </w:pPr>
      <w:r w:rsidRPr="00C967AD">
        <w:rPr>
          <w:color w:val="auto"/>
        </w:rPr>
        <w:t>На основе статистических данных о социально – экономических показателях проведите расчет показателей вариации с целью определения различия ситуации  за рассматриваемый период времени.  Сделайте выводы.</w:t>
      </w:r>
    </w:p>
    <w:p w:rsidR="009360DC" w:rsidRPr="00C967AD" w:rsidRDefault="009360DC" w:rsidP="009360DC">
      <w:pPr>
        <w:pStyle w:val="afb"/>
        <w:numPr>
          <w:ilvl w:val="0"/>
          <w:numId w:val="18"/>
        </w:numPr>
        <w:spacing w:line="240" w:lineRule="auto"/>
        <w:jc w:val="both"/>
        <w:rPr>
          <w:color w:val="auto"/>
        </w:rPr>
      </w:pPr>
      <w:r w:rsidRPr="00C967AD">
        <w:rPr>
          <w:color w:val="auto"/>
        </w:rPr>
        <w:t>Проведите расчеты по трем любым социально – экономическим показателям по двум странам. Временной период – не менее 7 лет. Сделайте выводы.</w:t>
      </w:r>
    </w:p>
    <w:p w:rsidR="005D56DB" w:rsidRPr="00C967AD" w:rsidRDefault="005D56DB" w:rsidP="005D56DB">
      <w:pPr>
        <w:pStyle w:val="afb"/>
        <w:spacing w:line="240" w:lineRule="auto"/>
        <w:ind w:firstLine="0"/>
        <w:jc w:val="both"/>
        <w:rPr>
          <w:color w:val="auto"/>
        </w:rPr>
      </w:pPr>
    </w:p>
    <w:p w:rsidR="006A425C" w:rsidRPr="00C967AD" w:rsidRDefault="00F62151" w:rsidP="008B3984">
      <w:pPr>
        <w:pStyle w:val="a3"/>
        <w:spacing w:after="0" w:line="100" w:lineRule="atLeast"/>
        <w:ind w:firstLine="708"/>
        <w:jc w:val="both"/>
        <w:rPr>
          <w:b/>
          <w:color w:val="auto"/>
        </w:rPr>
      </w:pPr>
      <w:r w:rsidRPr="00C967AD">
        <w:rPr>
          <w:b/>
          <w:i/>
          <w:iCs/>
          <w:color w:val="auto"/>
        </w:rPr>
        <w:t>Задания, направленные на формирование компетенций</w:t>
      </w:r>
      <w:r w:rsidRPr="00C967AD">
        <w:rPr>
          <w:b/>
          <w:color w:val="auto"/>
        </w:rPr>
        <w:t xml:space="preserve"> ОПК-5; ОПК-6; ПК-25:</w:t>
      </w:r>
    </w:p>
    <w:p w:rsidR="005D56DB" w:rsidRPr="00C967AD" w:rsidRDefault="005D56DB" w:rsidP="008B3984">
      <w:pPr>
        <w:pStyle w:val="a3"/>
        <w:spacing w:after="0" w:line="100" w:lineRule="atLeast"/>
        <w:ind w:firstLine="708"/>
        <w:jc w:val="both"/>
        <w:rPr>
          <w:b/>
          <w:color w:val="auto"/>
        </w:rPr>
      </w:pPr>
    </w:p>
    <w:p w:rsidR="00197680" w:rsidRPr="00C967AD" w:rsidRDefault="00CF64FD" w:rsidP="009360DC">
      <w:pPr>
        <w:pStyle w:val="afb"/>
        <w:numPr>
          <w:ilvl w:val="0"/>
          <w:numId w:val="18"/>
        </w:numPr>
        <w:suppressAutoHyphens w:val="0"/>
        <w:spacing w:line="240" w:lineRule="auto"/>
        <w:jc w:val="both"/>
        <w:rPr>
          <w:color w:val="auto"/>
        </w:rPr>
      </w:pPr>
      <w:r w:rsidRPr="00C967AD">
        <w:rPr>
          <w:color w:val="auto"/>
        </w:rPr>
        <w:t xml:space="preserve">На основе статистических данных о социально – экономических показателях проведите расчет показателей динамики за временной период 10 лет. Сравните ситуацию по двум странам. Как данная ситуация отразится на деятельности </w:t>
      </w:r>
      <w:r w:rsidR="00197680" w:rsidRPr="00C967AD">
        <w:rPr>
          <w:color w:val="auto"/>
        </w:rPr>
        <w:t xml:space="preserve">участников </w:t>
      </w:r>
      <w:proofErr w:type="spellStart"/>
      <w:r w:rsidR="00197680" w:rsidRPr="00C967AD">
        <w:rPr>
          <w:color w:val="auto"/>
        </w:rPr>
        <w:t>нешнеэкономической</w:t>
      </w:r>
      <w:proofErr w:type="spellEnd"/>
      <w:r w:rsidR="00197680" w:rsidRPr="00C967AD">
        <w:rPr>
          <w:color w:val="auto"/>
        </w:rPr>
        <w:t xml:space="preserve"> деятельности. Сделайте вывод</w:t>
      </w:r>
      <w:r w:rsidR="009360DC" w:rsidRPr="00C967AD">
        <w:rPr>
          <w:color w:val="auto"/>
        </w:rPr>
        <w:t>ы</w:t>
      </w:r>
      <w:r w:rsidR="00197680" w:rsidRPr="00C967AD">
        <w:rPr>
          <w:color w:val="auto"/>
        </w:rPr>
        <w:t>.</w:t>
      </w:r>
    </w:p>
    <w:p w:rsidR="00CF64FD" w:rsidRPr="00C967AD" w:rsidRDefault="00CF64FD" w:rsidP="009360DC">
      <w:pPr>
        <w:pStyle w:val="afb"/>
        <w:numPr>
          <w:ilvl w:val="0"/>
          <w:numId w:val="18"/>
        </w:numPr>
        <w:suppressAutoHyphens w:val="0"/>
        <w:spacing w:line="240" w:lineRule="auto"/>
        <w:jc w:val="both"/>
        <w:rPr>
          <w:color w:val="auto"/>
        </w:rPr>
      </w:pPr>
      <w:r w:rsidRPr="00C967AD">
        <w:rPr>
          <w:color w:val="auto"/>
        </w:rPr>
        <w:lastRenderedPageBreak/>
        <w:t xml:space="preserve">Обоснуйте значимость анализируемых показателей для деятельности </w:t>
      </w:r>
      <w:r w:rsidR="001C4967" w:rsidRPr="00C967AD">
        <w:rPr>
          <w:color w:val="auto"/>
        </w:rPr>
        <w:t xml:space="preserve">участников </w:t>
      </w:r>
      <w:proofErr w:type="spellStart"/>
      <w:r w:rsidR="001C4967" w:rsidRPr="00C967AD">
        <w:rPr>
          <w:color w:val="auto"/>
        </w:rPr>
        <w:t>нешнеэкономической</w:t>
      </w:r>
      <w:proofErr w:type="spellEnd"/>
      <w:r w:rsidR="001C4967" w:rsidRPr="00C967AD">
        <w:rPr>
          <w:color w:val="auto"/>
        </w:rPr>
        <w:t xml:space="preserve"> деятельности</w:t>
      </w:r>
      <w:r w:rsidR="00B90196" w:rsidRPr="00C967AD">
        <w:rPr>
          <w:color w:val="auto"/>
        </w:rPr>
        <w:t>.</w:t>
      </w:r>
    </w:p>
    <w:p w:rsidR="00CF64FD" w:rsidRPr="00C967AD" w:rsidRDefault="00CF64FD" w:rsidP="009360DC">
      <w:pPr>
        <w:pStyle w:val="afb"/>
        <w:numPr>
          <w:ilvl w:val="0"/>
          <w:numId w:val="18"/>
        </w:numPr>
        <w:suppressAutoHyphens w:val="0"/>
        <w:spacing w:line="240" w:lineRule="auto"/>
        <w:jc w:val="both"/>
        <w:rPr>
          <w:color w:val="auto"/>
        </w:rPr>
      </w:pPr>
      <w:r w:rsidRPr="00C967AD">
        <w:rPr>
          <w:color w:val="auto"/>
        </w:rPr>
        <w:t xml:space="preserve">По выбранным для анализа социально – экономическим показателям выявите современные мировые тенденции их развития. </w:t>
      </w:r>
      <w:r w:rsidR="009360DC" w:rsidRPr="00C967AD">
        <w:rPr>
          <w:color w:val="auto"/>
        </w:rPr>
        <w:t>Сделайте выводы.</w:t>
      </w:r>
    </w:p>
    <w:p w:rsidR="00CF64FD" w:rsidRPr="00C967AD" w:rsidRDefault="00CF64FD" w:rsidP="009360DC">
      <w:pPr>
        <w:pStyle w:val="afb"/>
        <w:numPr>
          <w:ilvl w:val="0"/>
          <w:numId w:val="18"/>
        </w:numPr>
        <w:suppressAutoHyphens w:val="0"/>
        <w:spacing w:line="240" w:lineRule="auto"/>
        <w:jc w:val="both"/>
        <w:rPr>
          <w:color w:val="auto"/>
        </w:rPr>
      </w:pPr>
      <w:r w:rsidRPr="00C967AD">
        <w:rPr>
          <w:color w:val="auto"/>
        </w:rPr>
        <w:t xml:space="preserve">Определите за </w:t>
      </w:r>
      <w:proofErr w:type="gramStart"/>
      <w:r w:rsidRPr="00C967AD">
        <w:rPr>
          <w:color w:val="auto"/>
        </w:rPr>
        <w:t>счет</w:t>
      </w:r>
      <w:proofErr w:type="gramEnd"/>
      <w:r w:rsidRPr="00C967AD">
        <w:rPr>
          <w:color w:val="auto"/>
        </w:rPr>
        <w:t xml:space="preserve"> каких факторов происходит изменение значений показателей в сторону повышения/понижения? Определите факторные признаки к каждому из анализируемых результативных социально – экономических показателей.</w:t>
      </w:r>
      <w:r w:rsidR="009360DC" w:rsidRPr="00C967AD">
        <w:rPr>
          <w:color w:val="auto"/>
        </w:rPr>
        <w:t xml:space="preserve"> Сделайте выводы.</w:t>
      </w:r>
    </w:p>
    <w:p w:rsidR="008B3984" w:rsidRPr="00C967AD" w:rsidRDefault="008B3984" w:rsidP="008B3984">
      <w:pPr>
        <w:pStyle w:val="a3"/>
        <w:spacing w:after="0" w:line="100" w:lineRule="atLeast"/>
        <w:jc w:val="both"/>
        <w:rPr>
          <w:color w:val="auto"/>
        </w:rPr>
      </w:pPr>
    </w:p>
    <w:p w:rsidR="008B3984" w:rsidRPr="00C967AD" w:rsidRDefault="008B3984" w:rsidP="008B3984">
      <w:pPr>
        <w:pStyle w:val="afb"/>
        <w:numPr>
          <w:ilvl w:val="2"/>
          <w:numId w:val="10"/>
        </w:numPr>
        <w:suppressAutoHyphens w:val="0"/>
        <w:autoSpaceDE w:val="0"/>
        <w:autoSpaceDN w:val="0"/>
        <w:adjustRightInd w:val="0"/>
        <w:spacing w:line="240" w:lineRule="auto"/>
        <w:rPr>
          <w:b/>
          <w:bCs/>
          <w:color w:val="auto"/>
        </w:rPr>
      </w:pPr>
      <w:r w:rsidRPr="00C967AD">
        <w:rPr>
          <w:b/>
          <w:bCs/>
          <w:color w:val="auto"/>
        </w:rPr>
        <w:t xml:space="preserve"> Вопросы к собеседованию (устным опросам) по Учебной практике</w:t>
      </w:r>
    </w:p>
    <w:p w:rsidR="008B3984" w:rsidRPr="00C967AD" w:rsidRDefault="00F62151" w:rsidP="008B39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967AD">
        <w:rPr>
          <w:rFonts w:ascii="Times New Roman" w:hAnsi="Times New Roman"/>
          <w:b/>
          <w:bCs/>
          <w:sz w:val="24"/>
          <w:szCs w:val="24"/>
        </w:rPr>
        <w:t>ОК-3; ОПК-1; ОПК-3; ОПК-4; ОПК-5; ОПК-6; ПК-25</w:t>
      </w:r>
    </w:p>
    <w:p w:rsidR="005D56DB" w:rsidRPr="00C967AD" w:rsidRDefault="005D56DB" w:rsidP="008B39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52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6880"/>
        <w:gridCol w:w="2196"/>
      </w:tblGrid>
      <w:tr w:rsidR="00DC464B" w:rsidRPr="00C967AD" w:rsidTr="00017304">
        <w:trPr>
          <w:cantSplit/>
          <w:trHeight w:val="567"/>
        </w:trPr>
        <w:tc>
          <w:tcPr>
            <w:tcW w:w="470" w:type="pct"/>
          </w:tcPr>
          <w:p w:rsidR="008B3984" w:rsidRPr="00C967AD" w:rsidRDefault="008B3984" w:rsidP="00EA7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967AD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3434" w:type="pct"/>
          </w:tcPr>
          <w:p w:rsidR="008B3984" w:rsidRPr="00C967AD" w:rsidRDefault="008B3984" w:rsidP="00EA71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967AD">
              <w:rPr>
                <w:rFonts w:ascii="Times New Roman" w:hAnsi="Times New Roman"/>
                <w:bCs/>
                <w:sz w:val="24"/>
                <w:szCs w:val="24"/>
              </w:rPr>
              <w:t xml:space="preserve">Вопрос </w:t>
            </w:r>
          </w:p>
        </w:tc>
        <w:tc>
          <w:tcPr>
            <w:tcW w:w="1096" w:type="pct"/>
          </w:tcPr>
          <w:p w:rsidR="00017304" w:rsidRPr="00C967AD" w:rsidRDefault="008B3984" w:rsidP="000173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967AD">
              <w:rPr>
                <w:rFonts w:ascii="Times New Roman" w:hAnsi="Times New Roman"/>
                <w:bCs/>
                <w:sz w:val="24"/>
                <w:szCs w:val="24"/>
              </w:rPr>
              <w:t>Код компетенции</w:t>
            </w:r>
          </w:p>
        </w:tc>
      </w:tr>
      <w:tr w:rsidR="00017304" w:rsidRPr="00C967AD" w:rsidTr="00C51B93">
        <w:trPr>
          <w:cantSplit/>
          <w:trHeight w:val="279"/>
        </w:trPr>
        <w:tc>
          <w:tcPr>
            <w:tcW w:w="470" w:type="pct"/>
          </w:tcPr>
          <w:p w:rsidR="00017304" w:rsidRPr="00C967AD" w:rsidRDefault="00017304" w:rsidP="00017304">
            <w:pPr>
              <w:pStyle w:val="afb"/>
              <w:numPr>
                <w:ilvl w:val="0"/>
                <w:numId w:val="11"/>
              </w:numPr>
              <w:suppressAutoHyphens w:val="0"/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3434" w:type="pct"/>
          </w:tcPr>
          <w:p w:rsidR="00017304" w:rsidRPr="00C967AD" w:rsidRDefault="00017304" w:rsidP="0001730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7AD">
              <w:rPr>
                <w:rFonts w:ascii="Times New Roman" w:hAnsi="Times New Roman" w:cs="Times New Roman"/>
                <w:sz w:val="24"/>
                <w:szCs w:val="24"/>
              </w:rPr>
              <w:t>Характеристика специальной литературы и НПА по вопросу</w:t>
            </w:r>
          </w:p>
        </w:tc>
        <w:tc>
          <w:tcPr>
            <w:tcW w:w="1096" w:type="pct"/>
            <w:vAlign w:val="center"/>
          </w:tcPr>
          <w:p w:rsidR="00017304" w:rsidRPr="00C967AD" w:rsidRDefault="00F62151" w:rsidP="0001730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967AD">
              <w:rPr>
                <w:rFonts w:ascii="Times New Roman" w:hAnsi="Times New Roman"/>
                <w:i/>
                <w:sz w:val="24"/>
                <w:szCs w:val="24"/>
              </w:rPr>
              <w:t>ОК-3; ОПК-1; ОПК-3; ОПК-4</w:t>
            </w:r>
          </w:p>
        </w:tc>
      </w:tr>
      <w:tr w:rsidR="00017304" w:rsidRPr="00C967AD" w:rsidTr="00C51B93">
        <w:trPr>
          <w:cantSplit/>
          <w:trHeight w:val="279"/>
        </w:trPr>
        <w:tc>
          <w:tcPr>
            <w:tcW w:w="470" w:type="pct"/>
          </w:tcPr>
          <w:p w:rsidR="00017304" w:rsidRPr="00C967AD" w:rsidRDefault="00017304" w:rsidP="00017304">
            <w:pPr>
              <w:pStyle w:val="afb"/>
              <w:numPr>
                <w:ilvl w:val="0"/>
                <w:numId w:val="11"/>
              </w:numPr>
              <w:suppressAutoHyphens w:val="0"/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3434" w:type="pct"/>
          </w:tcPr>
          <w:p w:rsidR="00017304" w:rsidRPr="00C967AD" w:rsidRDefault="00017304" w:rsidP="0001730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7AD">
              <w:rPr>
                <w:rFonts w:ascii="Times New Roman" w:hAnsi="Times New Roman" w:cs="Times New Roman"/>
                <w:sz w:val="24"/>
                <w:szCs w:val="24"/>
              </w:rPr>
              <w:t>Статистические источники информации (отечественные и зарубежные)</w:t>
            </w:r>
          </w:p>
        </w:tc>
        <w:tc>
          <w:tcPr>
            <w:tcW w:w="1096" w:type="pct"/>
            <w:vAlign w:val="center"/>
          </w:tcPr>
          <w:p w:rsidR="00017304" w:rsidRPr="00C967AD" w:rsidRDefault="00F62151" w:rsidP="0001730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967AD">
              <w:rPr>
                <w:rFonts w:ascii="Times New Roman" w:hAnsi="Times New Roman"/>
                <w:i/>
                <w:sz w:val="24"/>
                <w:szCs w:val="24"/>
              </w:rPr>
              <w:t>ОК-3; ОПК-1; ОПК-3; ОПК-4</w:t>
            </w:r>
          </w:p>
        </w:tc>
      </w:tr>
      <w:tr w:rsidR="00017304" w:rsidRPr="00C967AD" w:rsidTr="00C51B93">
        <w:trPr>
          <w:cantSplit/>
          <w:trHeight w:val="279"/>
        </w:trPr>
        <w:tc>
          <w:tcPr>
            <w:tcW w:w="470" w:type="pct"/>
          </w:tcPr>
          <w:p w:rsidR="00017304" w:rsidRPr="00C967AD" w:rsidRDefault="00017304" w:rsidP="00017304">
            <w:pPr>
              <w:pStyle w:val="afb"/>
              <w:numPr>
                <w:ilvl w:val="0"/>
                <w:numId w:val="11"/>
              </w:num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3434" w:type="pct"/>
          </w:tcPr>
          <w:p w:rsidR="00017304" w:rsidRPr="00C967AD" w:rsidRDefault="00017304" w:rsidP="0001730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7AD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Показатели, используемые для сравнения различных объектов </w:t>
            </w:r>
          </w:p>
        </w:tc>
        <w:tc>
          <w:tcPr>
            <w:tcW w:w="1096" w:type="pct"/>
          </w:tcPr>
          <w:p w:rsidR="00017304" w:rsidRPr="00C967AD" w:rsidRDefault="00F62151" w:rsidP="0001730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967AD">
              <w:rPr>
                <w:rFonts w:ascii="Times New Roman" w:hAnsi="Times New Roman"/>
                <w:i/>
                <w:sz w:val="24"/>
                <w:szCs w:val="24"/>
              </w:rPr>
              <w:t>ОПК-5; ОПК-6; ПК-25</w:t>
            </w:r>
          </w:p>
        </w:tc>
      </w:tr>
      <w:tr w:rsidR="00017304" w:rsidRPr="00C967AD" w:rsidTr="00C51B93">
        <w:trPr>
          <w:cantSplit/>
          <w:trHeight w:val="279"/>
        </w:trPr>
        <w:tc>
          <w:tcPr>
            <w:tcW w:w="470" w:type="pct"/>
          </w:tcPr>
          <w:p w:rsidR="00017304" w:rsidRPr="00C967AD" w:rsidRDefault="00017304" w:rsidP="00017304">
            <w:pPr>
              <w:pStyle w:val="afb"/>
              <w:numPr>
                <w:ilvl w:val="0"/>
                <w:numId w:val="11"/>
              </w:num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3434" w:type="pct"/>
          </w:tcPr>
          <w:p w:rsidR="00017304" w:rsidRPr="00C967AD" w:rsidRDefault="00017304" w:rsidP="0001730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7AD">
              <w:rPr>
                <w:rFonts w:ascii="Times New Roman" w:hAnsi="Times New Roman" w:cs="Times New Roman"/>
                <w:sz w:val="24"/>
                <w:szCs w:val="24"/>
              </w:rPr>
              <w:t>Методы расчета социально-экономических показателей</w:t>
            </w:r>
          </w:p>
        </w:tc>
        <w:tc>
          <w:tcPr>
            <w:tcW w:w="1096" w:type="pct"/>
          </w:tcPr>
          <w:p w:rsidR="00017304" w:rsidRPr="00C967AD" w:rsidRDefault="00F62151" w:rsidP="0001730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967AD">
              <w:rPr>
                <w:rFonts w:ascii="Times New Roman" w:hAnsi="Times New Roman"/>
                <w:i/>
                <w:sz w:val="24"/>
                <w:szCs w:val="24"/>
              </w:rPr>
              <w:t>ОПК-5; ОПК-6; ПК-25</w:t>
            </w:r>
          </w:p>
        </w:tc>
      </w:tr>
      <w:tr w:rsidR="00017304" w:rsidRPr="00C967AD" w:rsidTr="00C51B93">
        <w:trPr>
          <w:cantSplit/>
          <w:trHeight w:val="279"/>
        </w:trPr>
        <w:tc>
          <w:tcPr>
            <w:tcW w:w="470" w:type="pct"/>
          </w:tcPr>
          <w:p w:rsidR="00017304" w:rsidRPr="00C967AD" w:rsidRDefault="00017304" w:rsidP="00017304">
            <w:pPr>
              <w:pStyle w:val="afb"/>
              <w:numPr>
                <w:ilvl w:val="0"/>
                <w:numId w:val="11"/>
              </w:num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3434" w:type="pct"/>
          </w:tcPr>
          <w:p w:rsidR="00017304" w:rsidRPr="00C967AD" w:rsidRDefault="00017304" w:rsidP="00017304">
            <w:pPr>
              <w:pStyle w:val="a3"/>
              <w:spacing w:after="0" w:line="100" w:lineRule="atLeast"/>
              <w:jc w:val="both"/>
              <w:rPr>
                <w:color w:val="auto"/>
              </w:rPr>
            </w:pPr>
            <w:r w:rsidRPr="00C967AD">
              <w:rPr>
                <w:color w:val="auto"/>
              </w:rPr>
              <w:t xml:space="preserve">Выводы по блокам показателей (показателям динамики, структуры и др.)  </w:t>
            </w:r>
          </w:p>
        </w:tc>
        <w:tc>
          <w:tcPr>
            <w:tcW w:w="1096" w:type="pct"/>
          </w:tcPr>
          <w:p w:rsidR="00017304" w:rsidRPr="00C967AD" w:rsidRDefault="00F62151" w:rsidP="0001730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967AD">
              <w:rPr>
                <w:rFonts w:ascii="Times New Roman" w:hAnsi="Times New Roman"/>
                <w:i/>
                <w:sz w:val="24"/>
                <w:szCs w:val="24"/>
              </w:rPr>
              <w:t>ОПК-5; ОПК-6; ПК-25</w:t>
            </w:r>
          </w:p>
        </w:tc>
      </w:tr>
      <w:tr w:rsidR="00017304" w:rsidRPr="00C967AD" w:rsidTr="00C51B93">
        <w:trPr>
          <w:cantSplit/>
          <w:trHeight w:val="279"/>
        </w:trPr>
        <w:tc>
          <w:tcPr>
            <w:tcW w:w="470" w:type="pct"/>
          </w:tcPr>
          <w:p w:rsidR="00017304" w:rsidRPr="00C967AD" w:rsidRDefault="00017304" w:rsidP="00017304">
            <w:pPr>
              <w:pStyle w:val="afb"/>
              <w:numPr>
                <w:ilvl w:val="0"/>
                <w:numId w:val="11"/>
              </w:numPr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3434" w:type="pct"/>
          </w:tcPr>
          <w:p w:rsidR="00017304" w:rsidRPr="00C967AD" w:rsidRDefault="00017304" w:rsidP="00017304">
            <w:pPr>
              <w:pStyle w:val="a3"/>
              <w:spacing w:after="0" w:line="100" w:lineRule="atLeast"/>
              <w:jc w:val="both"/>
              <w:rPr>
                <w:color w:val="auto"/>
              </w:rPr>
            </w:pPr>
            <w:r w:rsidRPr="00C967AD">
              <w:rPr>
                <w:color w:val="auto"/>
              </w:rPr>
              <w:t>Способы анализа и интерпретации данных отечественной и зарубежной статистики о социально – экономических процессах</w:t>
            </w:r>
          </w:p>
        </w:tc>
        <w:tc>
          <w:tcPr>
            <w:tcW w:w="1096" w:type="pct"/>
          </w:tcPr>
          <w:p w:rsidR="00017304" w:rsidRPr="00C967AD" w:rsidRDefault="00F62151" w:rsidP="0001730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967AD">
              <w:rPr>
                <w:rFonts w:ascii="Times New Roman" w:hAnsi="Times New Roman"/>
                <w:i/>
                <w:sz w:val="24"/>
                <w:szCs w:val="24"/>
              </w:rPr>
              <w:t>ОПК-5; ОПК-6; ПК-25</w:t>
            </w:r>
          </w:p>
        </w:tc>
      </w:tr>
    </w:tbl>
    <w:p w:rsidR="008B3984" w:rsidRPr="00C967AD" w:rsidRDefault="008B3984" w:rsidP="008B398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C464B" w:rsidRPr="00C967AD" w:rsidRDefault="008B3984" w:rsidP="008B3984">
      <w:pPr>
        <w:pStyle w:val="afb"/>
        <w:numPr>
          <w:ilvl w:val="2"/>
          <w:numId w:val="10"/>
        </w:numPr>
        <w:autoSpaceDE w:val="0"/>
        <w:autoSpaceDN w:val="0"/>
        <w:adjustRightInd w:val="0"/>
        <w:spacing w:line="240" w:lineRule="auto"/>
        <w:ind w:left="2000"/>
        <w:jc w:val="both"/>
        <w:rPr>
          <w:color w:val="auto"/>
        </w:rPr>
      </w:pPr>
      <w:r w:rsidRPr="00C967AD">
        <w:rPr>
          <w:b/>
          <w:bCs/>
          <w:color w:val="auto"/>
        </w:rPr>
        <w:t xml:space="preserve">Задания для </w:t>
      </w:r>
      <w:r w:rsidRPr="00C967AD">
        <w:rPr>
          <w:b/>
          <w:bCs/>
          <w:color w:val="auto"/>
          <w:u w:val="single"/>
        </w:rPr>
        <w:t>текущег</w:t>
      </w:r>
      <w:r w:rsidRPr="00C967AD">
        <w:rPr>
          <w:b/>
          <w:bCs/>
          <w:color w:val="auto"/>
        </w:rPr>
        <w:t xml:space="preserve">о контроля успеваемости </w:t>
      </w:r>
    </w:p>
    <w:p w:rsidR="00DC464B" w:rsidRPr="00C967AD" w:rsidRDefault="00DC464B" w:rsidP="00DC464B">
      <w:pPr>
        <w:pStyle w:val="afb"/>
        <w:autoSpaceDE w:val="0"/>
        <w:autoSpaceDN w:val="0"/>
        <w:adjustRightInd w:val="0"/>
        <w:spacing w:line="240" w:lineRule="auto"/>
        <w:ind w:left="2000" w:firstLine="0"/>
        <w:jc w:val="both"/>
        <w:rPr>
          <w:color w:val="auto"/>
        </w:rPr>
      </w:pPr>
    </w:p>
    <w:p w:rsidR="008B3984" w:rsidRPr="00C967AD" w:rsidRDefault="008B3984" w:rsidP="00DC46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967AD">
        <w:rPr>
          <w:rFonts w:ascii="Times New Roman" w:hAnsi="Times New Roman"/>
          <w:sz w:val="24"/>
          <w:szCs w:val="24"/>
        </w:rPr>
        <w:t xml:space="preserve">Текущий контроль </w:t>
      </w:r>
      <w:r w:rsidR="00DC464B" w:rsidRPr="00C967AD">
        <w:rPr>
          <w:rFonts w:ascii="Times New Roman" w:hAnsi="Times New Roman"/>
          <w:sz w:val="24"/>
          <w:szCs w:val="24"/>
        </w:rPr>
        <w:t>проводится</w:t>
      </w:r>
      <w:r w:rsidRPr="00C967AD">
        <w:rPr>
          <w:rFonts w:ascii="Times New Roman" w:hAnsi="Times New Roman"/>
          <w:sz w:val="24"/>
          <w:szCs w:val="24"/>
        </w:rPr>
        <w:t xml:space="preserve"> во в</w:t>
      </w:r>
      <w:r w:rsidR="00DC464B" w:rsidRPr="00C967AD">
        <w:rPr>
          <w:rFonts w:ascii="Times New Roman" w:hAnsi="Times New Roman"/>
          <w:sz w:val="24"/>
          <w:szCs w:val="24"/>
        </w:rPr>
        <w:t>ремя консультаций и представляет</w:t>
      </w:r>
      <w:r w:rsidRPr="00C967AD">
        <w:rPr>
          <w:rFonts w:ascii="Times New Roman" w:hAnsi="Times New Roman"/>
          <w:sz w:val="24"/>
          <w:szCs w:val="24"/>
        </w:rPr>
        <w:t xml:space="preserve"> собой контроль хода выпол</w:t>
      </w:r>
      <w:r w:rsidR="00DC464B" w:rsidRPr="00C967AD">
        <w:rPr>
          <w:rFonts w:ascii="Times New Roman" w:hAnsi="Times New Roman"/>
          <w:sz w:val="24"/>
          <w:szCs w:val="24"/>
        </w:rPr>
        <w:t>нения индивидуального задания (текущий контроль предполагает устное собеседование, проводится два раза по второму этапу практики)</w:t>
      </w:r>
      <w:r w:rsidR="004F0E15" w:rsidRPr="00C967AD">
        <w:rPr>
          <w:rFonts w:ascii="Times New Roman" w:hAnsi="Times New Roman"/>
          <w:sz w:val="24"/>
          <w:szCs w:val="24"/>
        </w:rPr>
        <w:t>.</w:t>
      </w:r>
    </w:p>
    <w:p w:rsidR="006140FF" w:rsidRPr="00C967AD" w:rsidRDefault="006140FF" w:rsidP="008B398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B3984" w:rsidRPr="00C967AD" w:rsidRDefault="008B3984" w:rsidP="008B398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967AD">
        <w:rPr>
          <w:rFonts w:ascii="Times New Roman" w:hAnsi="Times New Roman"/>
          <w:sz w:val="24"/>
          <w:szCs w:val="24"/>
        </w:rPr>
        <w:t xml:space="preserve">В качестве Приложений к программе практики </w:t>
      </w:r>
      <w:r w:rsidR="004F0E15" w:rsidRPr="00C967AD">
        <w:rPr>
          <w:rFonts w:ascii="Times New Roman" w:hAnsi="Times New Roman"/>
          <w:sz w:val="24"/>
          <w:szCs w:val="24"/>
        </w:rPr>
        <w:t>прилагаются</w:t>
      </w:r>
      <w:r w:rsidRPr="00C967AD">
        <w:rPr>
          <w:rFonts w:ascii="Times New Roman" w:hAnsi="Times New Roman"/>
          <w:sz w:val="24"/>
          <w:szCs w:val="24"/>
        </w:rPr>
        <w:t xml:space="preserve"> макет (или титульный лист) отчета по практике</w:t>
      </w:r>
      <w:r w:rsidR="001F4784" w:rsidRPr="00C967AD">
        <w:rPr>
          <w:rFonts w:ascii="Times New Roman" w:hAnsi="Times New Roman"/>
          <w:sz w:val="24"/>
          <w:szCs w:val="24"/>
        </w:rPr>
        <w:t xml:space="preserve"> (приложение 1)</w:t>
      </w:r>
      <w:r w:rsidRPr="00C967AD">
        <w:rPr>
          <w:rFonts w:ascii="Times New Roman" w:hAnsi="Times New Roman"/>
          <w:sz w:val="24"/>
          <w:szCs w:val="24"/>
        </w:rPr>
        <w:t>, бланк индивидуального задания на практику</w:t>
      </w:r>
      <w:r w:rsidR="001F4784" w:rsidRPr="00C967AD">
        <w:rPr>
          <w:rFonts w:ascii="Times New Roman" w:hAnsi="Times New Roman"/>
          <w:sz w:val="24"/>
          <w:szCs w:val="24"/>
        </w:rPr>
        <w:t xml:space="preserve"> (приложени</w:t>
      </w:r>
      <w:r w:rsidR="00920681" w:rsidRPr="00C967AD">
        <w:rPr>
          <w:rFonts w:ascii="Times New Roman" w:hAnsi="Times New Roman"/>
          <w:sz w:val="24"/>
          <w:szCs w:val="24"/>
        </w:rPr>
        <w:t>я</w:t>
      </w:r>
      <w:r w:rsidR="001F4784" w:rsidRPr="00C967AD">
        <w:rPr>
          <w:rFonts w:ascii="Times New Roman" w:hAnsi="Times New Roman"/>
          <w:sz w:val="24"/>
          <w:szCs w:val="24"/>
        </w:rPr>
        <w:t xml:space="preserve"> 2</w:t>
      </w:r>
      <w:r w:rsidR="00920681" w:rsidRPr="00C967AD">
        <w:rPr>
          <w:rFonts w:ascii="Times New Roman" w:hAnsi="Times New Roman"/>
          <w:sz w:val="24"/>
          <w:szCs w:val="24"/>
        </w:rPr>
        <w:t>, 3</w:t>
      </w:r>
      <w:r w:rsidR="001F4784" w:rsidRPr="00C967AD">
        <w:rPr>
          <w:rFonts w:ascii="Times New Roman" w:hAnsi="Times New Roman"/>
          <w:sz w:val="24"/>
          <w:szCs w:val="24"/>
        </w:rPr>
        <w:t>)</w:t>
      </w:r>
      <w:r w:rsidRPr="00C967AD">
        <w:rPr>
          <w:rFonts w:ascii="Times New Roman" w:hAnsi="Times New Roman"/>
          <w:sz w:val="24"/>
          <w:szCs w:val="24"/>
        </w:rPr>
        <w:t xml:space="preserve">, бланк </w:t>
      </w:r>
      <w:r w:rsidR="00474F22" w:rsidRPr="00C967AD">
        <w:rPr>
          <w:rFonts w:ascii="Times New Roman" w:hAnsi="Times New Roman"/>
          <w:sz w:val="24"/>
          <w:szCs w:val="24"/>
        </w:rPr>
        <w:t>графика практики (</w:t>
      </w:r>
      <w:r w:rsidR="00474F22" w:rsidRPr="00C967AD">
        <w:rPr>
          <w:rFonts w:ascii="Times New Roman" w:hAnsi="Times New Roman"/>
          <w:b/>
          <w:i/>
          <w:sz w:val="24"/>
          <w:szCs w:val="24"/>
        </w:rPr>
        <w:t>совместного</w:t>
      </w:r>
      <w:r w:rsidR="00474F22" w:rsidRPr="00C967AD">
        <w:rPr>
          <w:rFonts w:ascii="Times New Roman" w:hAnsi="Times New Roman"/>
          <w:sz w:val="24"/>
          <w:szCs w:val="24"/>
        </w:rPr>
        <w:t xml:space="preserve"> при прохождении практики вне ННГУ и выездной практики)</w:t>
      </w:r>
      <w:r w:rsidR="00920681" w:rsidRPr="00C967AD">
        <w:rPr>
          <w:rFonts w:ascii="Times New Roman" w:hAnsi="Times New Roman"/>
          <w:sz w:val="24"/>
          <w:szCs w:val="24"/>
        </w:rPr>
        <w:t xml:space="preserve"> (приложения</w:t>
      </w:r>
      <w:proofErr w:type="gramStart"/>
      <w:r w:rsidR="00920681" w:rsidRPr="00C967AD">
        <w:rPr>
          <w:rFonts w:ascii="Times New Roman" w:hAnsi="Times New Roman"/>
          <w:sz w:val="24"/>
          <w:szCs w:val="24"/>
        </w:rPr>
        <w:t>4</w:t>
      </w:r>
      <w:proofErr w:type="gramEnd"/>
      <w:r w:rsidR="00920681" w:rsidRPr="00C967AD">
        <w:rPr>
          <w:rFonts w:ascii="Times New Roman" w:hAnsi="Times New Roman"/>
          <w:sz w:val="24"/>
          <w:szCs w:val="24"/>
        </w:rPr>
        <w:t>, 5</w:t>
      </w:r>
      <w:r w:rsidR="001F4784" w:rsidRPr="00C967AD">
        <w:rPr>
          <w:rFonts w:ascii="Times New Roman" w:hAnsi="Times New Roman"/>
          <w:sz w:val="24"/>
          <w:szCs w:val="24"/>
        </w:rPr>
        <w:t>)</w:t>
      </w:r>
      <w:r w:rsidR="00474F22" w:rsidRPr="00C967AD">
        <w:rPr>
          <w:rFonts w:ascii="Times New Roman" w:hAnsi="Times New Roman"/>
          <w:sz w:val="24"/>
          <w:szCs w:val="24"/>
        </w:rPr>
        <w:t xml:space="preserve">, договора </w:t>
      </w:r>
      <w:r w:rsidR="001F4784" w:rsidRPr="00C967AD">
        <w:rPr>
          <w:rFonts w:ascii="Times New Roman" w:hAnsi="Times New Roman"/>
          <w:sz w:val="24"/>
          <w:szCs w:val="24"/>
        </w:rPr>
        <w:t xml:space="preserve">(приложение </w:t>
      </w:r>
      <w:r w:rsidR="00920681" w:rsidRPr="00C967AD">
        <w:rPr>
          <w:rFonts w:ascii="Times New Roman" w:hAnsi="Times New Roman"/>
          <w:sz w:val="24"/>
          <w:szCs w:val="24"/>
        </w:rPr>
        <w:t>6</w:t>
      </w:r>
      <w:r w:rsidR="001F4784" w:rsidRPr="00C967AD">
        <w:rPr>
          <w:rFonts w:ascii="Times New Roman" w:hAnsi="Times New Roman"/>
          <w:sz w:val="24"/>
          <w:szCs w:val="24"/>
        </w:rPr>
        <w:t xml:space="preserve">) </w:t>
      </w:r>
      <w:r w:rsidR="00474F22" w:rsidRPr="00C967AD">
        <w:rPr>
          <w:rFonts w:ascii="Times New Roman" w:hAnsi="Times New Roman"/>
          <w:sz w:val="24"/>
          <w:szCs w:val="24"/>
        </w:rPr>
        <w:t xml:space="preserve">и </w:t>
      </w:r>
      <w:r w:rsidRPr="00C967AD">
        <w:rPr>
          <w:rFonts w:ascii="Times New Roman" w:hAnsi="Times New Roman"/>
          <w:sz w:val="24"/>
          <w:szCs w:val="24"/>
        </w:rPr>
        <w:t>предписания на практику</w:t>
      </w:r>
      <w:r w:rsidR="00474F22" w:rsidRPr="00C967AD">
        <w:rPr>
          <w:rFonts w:ascii="Times New Roman" w:hAnsi="Times New Roman"/>
          <w:sz w:val="24"/>
          <w:szCs w:val="24"/>
        </w:rPr>
        <w:t xml:space="preserve"> (оформляются при прохождении практики вне ННГУ и выездной практик</w:t>
      </w:r>
      <w:r w:rsidR="00247478" w:rsidRPr="00C967AD">
        <w:rPr>
          <w:rFonts w:ascii="Times New Roman" w:eastAsia="SimSun" w:hAnsi="Times New Roman"/>
          <w:sz w:val="24"/>
          <w:szCs w:val="24"/>
          <w:lang w:eastAsia="zh-CN"/>
        </w:rPr>
        <w:t>е</w:t>
      </w:r>
      <w:r w:rsidR="00474F22" w:rsidRPr="00C967AD">
        <w:rPr>
          <w:rFonts w:ascii="Times New Roman" w:hAnsi="Times New Roman"/>
          <w:sz w:val="24"/>
          <w:szCs w:val="24"/>
        </w:rPr>
        <w:t>)</w:t>
      </w:r>
      <w:r w:rsidR="001F4784" w:rsidRPr="00C967AD">
        <w:rPr>
          <w:rFonts w:ascii="Times New Roman" w:hAnsi="Times New Roman"/>
          <w:sz w:val="24"/>
          <w:szCs w:val="24"/>
        </w:rPr>
        <w:t xml:space="preserve"> (приложение </w:t>
      </w:r>
      <w:r w:rsidR="00365BB7" w:rsidRPr="00C967AD">
        <w:rPr>
          <w:rFonts w:ascii="Times New Roman" w:hAnsi="Times New Roman"/>
          <w:sz w:val="24"/>
          <w:szCs w:val="24"/>
        </w:rPr>
        <w:t>8</w:t>
      </w:r>
      <w:r w:rsidR="001F4784" w:rsidRPr="00C967AD">
        <w:rPr>
          <w:rFonts w:ascii="Times New Roman" w:hAnsi="Times New Roman"/>
          <w:sz w:val="24"/>
          <w:szCs w:val="24"/>
        </w:rPr>
        <w:t>)</w:t>
      </w:r>
      <w:r w:rsidRPr="00C967AD">
        <w:rPr>
          <w:rFonts w:ascii="Times New Roman" w:hAnsi="Times New Roman"/>
          <w:sz w:val="24"/>
          <w:szCs w:val="24"/>
        </w:rPr>
        <w:t xml:space="preserve">. </w:t>
      </w:r>
    </w:p>
    <w:p w:rsidR="008B3984" w:rsidRPr="00C967AD" w:rsidRDefault="008B3984" w:rsidP="008B398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140FF" w:rsidRPr="00C967AD" w:rsidRDefault="006140FF" w:rsidP="005A6129">
      <w:pPr>
        <w:pStyle w:val="a3"/>
        <w:spacing w:after="0" w:line="100" w:lineRule="atLeast"/>
        <w:jc w:val="both"/>
        <w:rPr>
          <w:color w:val="auto"/>
        </w:rPr>
      </w:pPr>
      <w:r w:rsidRPr="00C967AD">
        <w:rPr>
          <w:color w:val="auto"/>
        </w:rPr>
        <w:br w:type="page"/>
      </w:r>
    </w:p>
    <w:p w:rsidR="006140FF" w:rsidRPr="00C967AD" w:rsidRDefault="006140FF" w:rsidP="006140FF">
      <w:pPr>
        <w:pStyle w:val="af3"/>
        <w:spacing w:after="0" w:line="240" w:lineRule="auto"/>
        <w:jc w:val="right"/>
        <w:rPr>
          <w:color w:val="auto"/>
          <w:lang w:eastAsia="en-US"/>
        </w:rPr>
      </w:pPr>
      <w:r w:rsidRPr="00C967AD">
        <w:rPr>
          <w:color w:val="auto"/>
          <w:lang w:eastAsia="en-US"/>
        </w:rPr>
        <w:lastRenderedPageBreak/>
        <w:t xml:space="preserve">Приложение 1. </w:t>
      </w:r>
    </w:p>
    <w:p w:rsidR="006140FF" w:rsidRPr="00C967AD" w:rsidRDefault="006140FF" w:rsidP="006140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967AD">
        <w:rPr>
          <w:rFonts w:ascii="Times New Roman" w:hAnsi="Times New Roman" w:cs="Times New Roman"/>
          <w:sz w:val="24"/>
          <w:szCs w:val="24"/>
        </w:rPr>
        <w:t>Образец оформления титульного листа отчета по производственной практике</w:t>
      </w:r>
    </w:p>
    <w:p w:rsidR="006140FF" w:rsidRPr="00C967AD" w:rsidRDefault="006140FF" w:rsidP="006140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40FF" w:rsidRPr="00C967AD" w:rsidRDefault="00C2551C" w:rsidP="006140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4" o:spid="_x0000_s1026" type="#_x0000_t202" style="position:absolute;left:0;text-align:left;margin-left:3.3pt;margin-top:3.05pt;width:462.75pt;height:64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" fillcolor="white [3201]" strokeweight=".5pt">
            <v:textbox>
              <w:txbxContent>
                <w:p w:rsidR="006235F3" w:rsidRPr="00C80CF1" w:rsidRDefault="006235F3" w:rsidP="00C80CF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80CF1">
                    <w:rPr>
                      <w:rFonts w:ascii="Times New Roman" w:hAnsi="Times New Roman"/>
                      <w:sz w:val="24"/>
                      <w:szCs w:val="24"/>
                    </w:rPr>
                    <w:t>МИНИСТЕРСТВО  НАУКИ И ВЫСШЕГО ОБРАЗОВАНИЯ РОССИЙСКОЙ</w:t>
                  </w:r>
                </w:p>
                <w:p w:rsidR="006235F3" w:rsidRPr="00C80CF1" w:rsidRDefault="006235F3" w:rsidP="00C80CF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80CF1">
                    <w:rPr>
                      <w:rFonts w:ascii="Times New Roman" w:hAnsi="Times New Roman"/>
                      <w:sz w:val="24"/>
                      <w:szCs w:val="24"/>
                    </w:rPr>
                    <w:t>ФЕДЕРАЦИИ</w:t>
                  </w:r>
                </w:p>
                <w:p w:rsidR="006235F3" w:rsidRPr="00C80CF1" w:rsidRDefault="006235F3" w:rsidP="00C80CF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C80CF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федеральное государственное автономное </w:t>
                  </w:r>
                </w:p>
                <w:p w:rsidR="006235F3" w:rsidRPr="00C80CF1" w:rsidRDefault="006235F3" w:rsidP="00C80CF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</w:pPr>
                  <w:r w:rsidRPr="00C80CF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образовательное учреждение высшего образования</w:t>
                  </w:r>
                </w:p>
                <w:p w:rsidR="006235F3" w:rsidRPr="00C80CF1" w:rsidRDefault="006235F3" w:rsidP="00C80CF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C80CF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«Национальный исследовательский Нижегородский государственный университет им. Н.И. Лобачевского»</w:t>
                  </w:r>
                </w:p>
                <w:p w:rsidR="006235F3" w:rsidRPr="006140FF" w:rsidRDefault="006235F3" w:rsidP="006140F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235F3" w:rsidRPr="006140FF" w:rsidRDefault="006235F3" w:rsidP="006140F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140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ИНСТИТУТ ЭКОНОМИКИ И ПРЕДПРИНИМАТЕЛЬСТВА</w:t>
                  </w:r>
                </w:p>
                <w:p w:rsidR="006235F3" w:rsidRPr="006140FF" w:rsidRDefault="006235F3" w:rsidP="006140F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235F3" w:rsidRPr="006140FF" w:rsidRDefault="006235F3" w:rsidP="006140FF">
                  <w:pPr>
                    <w:pStyle w:val="afe"/>
                    <w:ind w:right="-286"/>
                    <w:jc w:val="center"/>
                    <w:rPr>
                      <w:rFonts w:ascii="Times New Roman" w:hAnsi="Times New Roman"/>
                      <w:kern w:val="2"/>
                      <w:sz w:val="24"/>
                      <w:szCs w:val="24"/>
                    </w:rPr>
                  </w:pPr>
                  <w:r w:rsidRPr="006140FF">
                    <w:rPr>
                      <w:rFonts w:ascii="Times New Roman" w:hAnsi="Times New Roman"/>
                      <w:kern w:val="2"/>
                      <w:sz w:val="24"/>
                      <w:szCs w:val="24"/>
                    </w:rPr>
                    <w:t>Кафедра мировой экономики и</w:t>
                  </w:r>
                  <w:r w:rsidR="00B43F36">
                    <w:rPr>
                      <w:rFonts w:ascii="Times New Roman" w:hAnsi="Times New Roman"/>
                      <w:kern w:val="2"/>
                      <w:sz w:val="24"/>
                      <w:szCs w:val="24"/>
                    </w:rPr>
                    <w:t xml:space="preserve"> таможенного дела</w:t>
                  </w:r>
                </w:p>
                <w:p w:rsidR="006235F3" w:rsidRPr="006140FF" w:rsidRDefault="006235F3" w:rsidP="006140F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235F3" w:rsidRPr="006140FF" w:rsidRDefault="006235F3" w:rsidP="006140F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235F3" w:rsidRPr="006140FF" w:rsidRDefault="006235F3" w:rsidP="006140F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235F3" w:rsidRPr="006140FF" w:rsidRDefault="006235F3" w:rsidP="006140F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140F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Отчёт по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учебной</w:t>
                  </w:r>
                  <w:r w:rsidRPr="006140F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практике </w:t>
                  </w:r>
                </w:p>
                <w:p w:rsidR="006235F3" w:rsidRPr="006140FF" w:rsidRDefault="006235F3" w:rsidP="006140F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140F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(по </w:t>
                  </w:r>
                  <w:r w:rsidRPr="003C413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получению первичных профессиональных умений и навыков</w:t>
                  </w:r>
                  <w:r w:rsidRPr="006140F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)</w:t>
                  </w:r>
                </w:p>
                <w:p w:rsidR="006235F3" w:rsidRPr="006140FF" w:rsidRDefault="006235F3" w:rsidP="006140F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6235F3" w:rsidRPr="006140FF" w:rsidRDefault="006235F3" w:rsidP="006140F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140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 тему:</w:t>
                  </w:r>
                </w:p>
                <w:p w:rsidR="006235F3" w:rsidRPr="006140FF" w:rsidRDefault="006235F3" w:rsidP="006140F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140F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«</w:t>
                  </w:r>
                  <w:r w:rsidRPr="006140FF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Совершенствование информационно-аналитического обеспечения управленческой деятельности таможенных органов</w:t>
                  </w:r>
                  <w:r w:rsidRPr="006140F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»</w:t>
                  </w:r>
                </w:p>
                <w:p w:rsidR="006235F3" w:rsidRPr="006140FF" w:rsidRDefault="006235F3" w:rsidP="006140F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6235F3" w:rsidRPr="006140FF" w:rsidRDefault="006235F3" w:rsidP="006140F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6235F3" w:rsidRDefault="006235F3" w:rsidP="003C413D">
                  <w:pPr>
                    <w:tabs>
                      <w:tab w:val="left" w:pos="3060"/>
                      <w:tab w:val="left" w:pos="5387"/>
                      <w:tab w:val="left" w:pos="6660"/>
                    </w:tabs>
                    <w:spacing w:after="0" w:line="240" w:lineRule="auto"/>
                    <w:ind w:left="495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235F3" w:rsidRDefault="006235F3" w:rsidP="003C413D">
                  <w:pPr>
                    <w:tabs>
                      <w:tab w:val="left" w:pos="3060"/>
                      <w:tab w:val="left" w:pos="5387"/>
                      <w:tab w:val="left" w:pos="6660"/>
                    </w:tabs>
                    <w:spacing w:after="0" w:line="240" w:lineRule="auto"/>
                    <w:ind w:left="495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235F3" w:rsidRPr="006140FF" w:rsidRDefault="006235F3" w:rsidP="003C413D">
                  <w:pPr>
                    <w:tabs>
                      <w:tab w:val="left" w:pos="3060"/>
                      <w:tab w:val="left" w:pos="5387"/>
                      <w:tab w:val="left" w:pos="6660"/>
                    </w:tabs>
                    <w:spacing w:after="0" w:line="240" w:lineRule="auto"/>
                    <w:ind w:left="495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Отчет</w:t>
                  </w:r>
                  <w:r w:rsidRPr="006140F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выполнила студентка 5 курса</w:t>
                  </w:r>
                </w:p>
                <w:p w:rsidR="006235F3" w:rsidRPr="006140FF" w:rsidRDefault="006235F3" w:rsidP="003C413D">
                  <w:pPr>
                    <w:spacing w:after="0" w:line="240" w:lineRule="auto"/>
                    <w:ind w:left="495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140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Группы 35124 ТД-1</w:t>
                  </w:r>
                </w:p>
                <w:p w:rsidR="006235F3" w:rsidRPr="006140FF" w:rsidRDefault="006235F3" w:rsidP="003C413D">
                  <w:pPr>
                    <w:tabs>
                      <w:tab w:val="left" w:pos="5103"/>
                      <w:tab w:val="left" w:pos="6237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495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140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Направление «Таможенное дело»,</w:t>
                  </w:r>
                </w:p>
                <w:p w:rsidR="006235F3" w:rsidRPr="006140FF" w:rsidRDefault="006235F3" w:rsidP="003C413D">
                  <w:pPr>
                    <w:spacing w:after="0" w:line="240" w:lineRule="auto"/>
                    <w:ind w:left="495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140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Иванова М.М.</w:t>
                  </w:r>
                </w:p>
                <w:p w:rsidR="006235F3" w:rsidRDefault="006235F3" w:rsidP="003C413D">
                  <w:pPr>
                    <w:spacing w:after="0" w:line="240" w:lineRule="auto"/>
                    <w:ind w:left="495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235F3" w:rsidRDefault="006235F3" w:rsidP="003C413D">
                  <w:pPr>
                    <w:spacing w:after="0" w:line="240" w:lineRule="auto"/>
                    <w:ind w:left="495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</w:t>
                  </w:r>
                </w:p>
                <w:p w:rsidR="006235F3" w:rsidRPr="006140FF" w:rsidRDefault="006235F3" w:rsidP="003C413D">
                  <w:pPr>
                    <w:spacing w:after="0" w:line="240" w:lineRule="auto"/>
                    <w:ind w:left="495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235F3" w:rsidRPr="006140FF" w:rsidRDefault="006235F3" w:rsidP="003C413D">
                  <w:pPr>
                    <w:spacing w:after="0" w:line="240" w:lineRule="auto"/>
                    <w:ind w:left="495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140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Руководитель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учебной</w:t>
                  </w:r>
                  <w:r w:rsidRPr="006140F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практики:</w:t>
                  </w:r>
                </w:p>
                <w:p w:rsidR="006235F3" w:rsidRPr="006140FF" w:rsidRDefault="006235F3" w:rsidP="003C413D">
                  <w:pPr>
                    <w:spacing w:after="0" w:line="240" w:lineRule="auto"/>
                    <w:ind w:left="495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140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ученое звание, степень, должность</w:t>
                  </w:r>
                </w:p>
                <w:p w:rsidR="006235F3" w:rsidRDefault="006235F3" w:rsidP="003C413D">
                  <w:pPr>
                    <w:spacing w:after="0" w:line="240" w:lineRule="auto"/>
                    <w:ind w:left="495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140F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преподавателя кафедры МЭ и </w:t>
                  </w:r>
                  <w:r w:rsidR="00B43F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ТД</w:t>
                  </w:r>
                </w:p>
                <w:p w:rsidR="006235F3" w:rsidRDefault="006235F3" w:rsidP="003C413D">
                  <w:pPr>
                    <w:spacing w:after="0" w:line="240" w:lineRule="auto"/>
                    <w:ind w:left="495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ФИО</w:t>
                  </w:r>
                </w:p>
                <w:p w:rsidR="006235F3" w:rsidRDefault="006235F3" w:rsidP="003C413D">
                  <w:pPr>
                    <w:spacing w:after="0" w:line="240" w:lineRule="auto"/>
                    <w:ind w:left="495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235F3" w:rsidRPr="006140FF" w:rsidRDefault="006235F3" w:rsidP="003C413D">
                  <w:pPr>
                    <w:spacing w:after="0" w:line="240" w:lineRule="auto"/>
                    <w:ind w:left="495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</w:t>
                  </w:r>
                </w:p>
                <w:p w:rsidR="006235F3" w:rsidRPr="006140FF" w:rsidRDefault="006235F3" w:rsidP="006140FF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235F3" w:rsidRPr="006140FF" w:rsidRDefault="006235F3" w:rsidP="006140FF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235F3" w:rsidRPr="006140FF" w:rsidRDefault="006235F3" w:rsidP="006140FF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235F3" w:rsidRPr="006140FF" w:rsidRDefault="006235F3" w:rsidP="006140F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235F3" w:rsidRPr="006140FF" w:rsidRDefault="006235F3" w:rsidP="006140F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140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Нижний Новгород</w:t>
                  </w:r>
                </w:p>
                <w:p w:rsidR="006235F3" w:rsidRPr="006140FF" w:rsidRDefault="006235F3" w:rsidP="003C413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140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xbxContent>
            </v:textbox>
          </v:shape>
        </w:pict>
      </w:r>
    </w:p>
    <w:p w:rsidR="006140FF" w:rsidRPr="00C967AD" w:rsidRDefault="006140FF" w:rsidP="006140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40FF" w:rsidRPr="00C967AD" w:rsidRDefault="006140FF" w:rsidP="006140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40FF" w:rsidRPr="00C967AD" w:rsidRDefault="006140FF" w:rsidP="006140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40FF" w:rsidRPr="00C967AD" w:rsidRDefault="006140FF" w:rsidP="006140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40FF" w:rsidRPr="00C967AD" w:rsidRDefault="006140FF" w:rsidP="006140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40FF" w:rsidRPr="00C967AD" w:rsidRDefault="006140FF" w:rsidP="006140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40FF" w:rsidRPr="00C967AD" w:rsidRDefault="006140FF" w:rsidP="006140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40FF" w:rsidRPr="00C967AD" w:rsidRDefault="006140FF" w:rsidP="006140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40FF" w:rsidRPr="00C967AD" w:rsidRDefault="006140FF" w:rsidP="006140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40FF" w:rsidRPr="00C967AD" w:rsidRDefault="006140FF" w:rsidP="006140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40FF" w:rsidRPr="00C967AD" w:rsidRDefault="006140FF" w:rsidP="006140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40FF" w:rsidRPr="00C967AD" w:rsidRDefault="006140FF" w:rsidP="006140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40FF" w:rsidRPr="00C967AD" w:rsidRDefault="006140FF" w:rsidP="006140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40FF" w:rsidRPr="00C967AD" w:rsidRDefault="006140FF" w:rsidP="006140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40FF" w:rsidRPr="00C967AD" w:rsidRDefault="006140FF" w:rsidP="006140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40FF" w:rsidRPr="00C967AD" w:rsidRDefault="006140FF" w:rsidP="006140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40FF" w:rsidRPr="00C967AD" w:rsidRDefault="006140FF" w:rsidP="006140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40FF" w:rsidRPr="00C967AD" w:rsidRDefault="006140FF" w:rsidP="006140FF">
      <w:pPr>
        <w:pStyle w:val="af3"/>
        <w:spacing w:after="0" w:line="240" w:lineRule="auto"/>
        <w:ind w:left="720"/>
        <w:jc w:val="both"/>
        <w:rPr>
          <w:color w:val="auto"/>
        </w:rPr>
      </w:pPr>
    </w:p>
    <w:p w:rsidR="006140FF" w:rsidRPr="00C967AD" w:rsidRDefault="006140FF" w:rsidP="006140FF">
      <w:pPr>
        <w:pStyle w:val="af3"/>
        <w:spacing w:after="0" w:line="240" w:lineRule="auto"/>
        <w:ind w:left="720"/>
        <w:jc w:val="both"/>
        <w:rPr>
          <w:color w:val="auto"/>
        </w:rPr>
      </w:pPr>
    </w:p>
    <w:p w:rsidR="006140FF" w:rsidRPr="00C967AD" w:rsidRDefault="006140FF" w:rsidP="006140FF">
      <w:pPr>
        <w:pStyle w:val="af3"/>
        <w:ind w:left="720"/>
        <w:jc w:val="both"/>
        <w:rPr>
          <w:color w:val="auto"/>
        </w:rPr>
      </w:pPr>
    </w:p>
    <w:p w:rsidR="006140FF" w:rsidRPr="00C967AD" w:rsidRDefault="006140FF" w:rsidP="006140FF">
      <w:pPr>
        <w:pStyle w:val="af3"/>
        <w:ind w:left="720"/>
        <w:jc w:val="both"/>
        <w:rPr>
          <w:color w:val="auto"/>
        </w:rPr>
      </w:pPr>
    </w:p>
    <w:p w:rsidR="006140FF" w:rsidRPr="00C967AD" w:rsidRDefault="006140FF" w:rsidP="006140FF">
      <w:pPr>
        <w:pStyle w:val="af3"/>
        <w:ind w:left="720"/>
        <w:jc w:val="both"/>
        <w:rPr>
          <w:color w:val="auto"/>
        </w:rPr>
      </w:pPr>
    </w:p>
    <w:p w:rsidR="006140FF" w:rsidRPr="00C967AD" w:rsidRDefault="006140FF" w:rsidP="006140FF">
      <w:pPr>
        <w:pStyle w:val="af3"/>
        <w:ind w:left="720"/>
        <w:jc w:val="both"/>
        <w:rPr>
          <w:color w:val="auto"/>
        </w:rPr>
      </w:pPr>
    </w:p>
    <w:p w:rsidR="006140FF" w:rsidRPr="00C967AD" w:rsidRDefault="006140FF" w:rsidP="006140FF">
      <w:pPr>
        <w:pStyle w:val="af3"/>
        <w:ind w:left="720"/>
        <w:jc w:val="both"/>
        <w:rPr>
          <w:color w:val="auto"/>
        </w:rPr>
      </w:pPr>
    </w:p>
    <w:p w:rsidR="006140FF" w:rsidRPr="00C967AD" w:rsidRDefault="006140FF" w:rsidP="006140FF">
      <w:pPr>
        <w:pStyle w:val="af3"/>
        <w:ind w:left="720"/>
        <w:jc w:val="both"/>
        <w:rPr>
          <w:color w:val="auto"/>
        </w:rPr>
      </w:pPr>
    </w:p>
    <w:p w:rsidR="006140FF" w:rsidRPr="00C967AD" w:rsidRDefault="006140FF" w:rsidP="006140FF">
      <w:pPr>
        <w:pStyle w:val="af3"/>
        <w:ind w:left="720"/>
        <w:jc w:val="both"/>
        <w:rPr>
          <w:color w:val="auto"/>
        </w:rPr>
      </w:pPr>
    </w:p>
    <w:p w:rsidR="006140FF" w:rsidRPr="00C967AD" w:rsidRDefault="006140FF" w:rsidP="006140FF">
      <w:pPr>
        <w:spacing w:before="100" w:beforeAutospacing="1" w:after="100" w:afterAutospacing="1"/>
        <w:rPr>
          <w:i/>
        </w:rPr>
      </w:pPr>
    </w:p>
    <w:p w:rsidR="006140FF" w:rsidRPr="00C967AD" w:rsidRDefault="006140FF" w:rsidP="006140FF">
      <w:pPr>
        <w:rPr>
          <w:b/>
          <w:bCs/>
          <w:i/>
        </w:rPr>
      </w:pPr>
    </w:p>
    <w:p w:rsidR="006140FF" w:rsidRPr="00C967AD" w:rsidRDefault="006140FF" w:rsidP="006140FF">
      <w:pPr>
        <w:rPr>
          <w:b/>
          <w:bCs/>
          <w:i/>
        </w:rPr>
      </w:pPr>
    </w:p>
    <w:p w:rsidR="006140FF" w:rsidRPr="00C967AD" w:rsidRDefault="006140FF" w:rsidP="006140FF">
      <w:pPr>
        <w:rPr>
          <w:b/>
          <w:bCs/>
          <w:i/>
        </w:rPr>
      </w:pPr>
    </w:p>
    <w:p w:rsidR="006140FF" w:rsidRPr="00C967AD" w:rsidRDefault="006140FF" w:rsidP="006140FF">
      <w:pPr>
        <w:rPr>
          <w:b/>
          <w:bCs/>
          <w:i/>
        </w:rPr>
      </w:pPr>
    </w:p>
    <w:p w:rsidR="006140FF" w:rsidRPr="00C967AD" w:rsidRDefault="006140FF" w:rsidP="006140FF">
      <w:pPr>
        <w:rPr>
          <w:b/>
          <w:bCs/>
          <w:i/>
        </w:rPr>
      </w:pPr>
    </w:p>
    <w:p w:rsidR="006140FF" w:rsidRPr="00C967AD" w:rsidRDefault="006140FF" w:rsidP="006140FF"/>
    <w:p w:rsidR="006140FF" w:rsidRPr="00C967AD" w:rsidRDefault="006140FF" w:rsidP="006140FF">
      <w:pPr>
        <w:jc w:val="right"/>
        <w:rPr>
          <w:rFonts w:ascii="Times New Roman" w:hAnsi="Times New Roman" w:cs="Times New Roman"/>
          <w:sz w:val="24"/>
          <w:szCs w:val="24"/>
        </w:rPr>
      </w:pPr>
      <w:r w:rsidRPr="00C967AD">
        <w:rPr>
          <w:rFonts w:ascii="Times New Roman" w:hAnsi="Times New Roman" w:cs="Times New Roman"/>
          <w:sz w:val="24"/>
          <w:szCs w:val="24"/>
        </w:rPr>
        <w:lastRenderedPageBreak/>
        <w:t>Приложение 2.</w:t>
      </w:r>
    </w:p>
    <w:p w:rsidR="00DF22F3" w:rsidRPr="00C967AD" w:rsidRDefault="00DF22F3" w:rsidP="00DF22F3">
      <w:pPr>
        <w:pStyle w:val="af3"/>
        <w:spacing w:after="0" w:line="240" w:lineRule="auto"/>
        <w:jc w:val="right"/>
        <w:rPr>
          <w:color w:val="auto"/>
          <w:lang w:eastAsia="en-US"/>
        </w:rPr>
      </w:pPr>
      <w:r w:rsidRPr="00C967AD">
        <w:rPr>
          <w:color w:val="auto"/>
          <w:lang w:eastAsia="en-US"/>
        </w:rPr>
        <w:t xml:space="preserve">Приложение 2. </w:t>
      </w:r>
    </w:p>
    <w:p w:rsidR="00894061" w:rsidRPr="00C967AD" w:rsidRDefault="006140FF" w:rsidP="00474F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67AD">
        <w:rPr>
          <w:rFonts w:ascii="Times New Roman" w:hAnsi="Times New Roman" w:cs="Times New Roman"/>
          <w:b/>
          <w:sz w:val="24"/>
          <w:szCs w:val="24"/>
        </w:rPr>
        <w:t>Федеральное государственное автономное образовательное учреждение</w:t>
      </w:r>
    </w:p>
    <w:p w:rsidR="00894061" w:rsidRPr="00C967AD" w:rsidRDefault="006140FF" w:rsidP="00474F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67AD">
        <w:rPr>
          <w:rFonts w:ascii="Times New Roman" w:hAnsi="Times New Roman" w:cs="Times New Roman"/>
          <w:b/>
          <w:sz w:val="24"/>
          <w:szCs w:val="24"/>
        </w:rPr>
        <w:t xml:space="preserve"> высшего образования </w:t>
      </w:r>
    </w:p>
    <w:p w:rsidR="00894061" w:rsidRPr="00C967AD" w:rsidRDefault="006140FF" w:rsidP="00474F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67AD">
        <w:rPr>
          <w:rFonts w:ascii="Times New Roman" w:hAnsi="Times New Roman" w:cs="Times New Roman"/>
          <w:b/>
          <w:sz w:val="24"/>
          <w:szCs w:val="24"/>
        </w:rPr>
        <w:t xml:space="preserve">«Национальный исследовательский </w:t>
      </w:r>
    </w:p>
    <w:p w:rsidR="006140FF" w:rsidRPr="00C967AD" w:rsidRDefault="006140FF" w:rsidP="00474F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67AD">
        <w:rPr>
          <w:rFonts w:ascii="Times New Roman" w:hAnsi="Times New Roman" w:cs="Times New Roman"/>
          <w:b/>
          <w:sz w:val="24"/>
          <w:szCs w:val="24"/>
        </w:rPr>
        <w:t>Нижегородский государственный университет им. Н.И. Лобачевского»</w:t>
      </w:r>
    </w:p>
    <w:p w:rsidR="006140FF" w:rsidRPr="00C967AD" w:rsidRDefault="006140FF" w:rsidP="00474F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40FF" w:rsidRPr="00C967AD" w:rsidRDefault="006140FF" w:rsidP="00474F22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C967AD">
        <w:rPr>
          <w:rFonts w:ascii="Times New Roman" w:hAnsi="Times New Roman" w:cs="Times New Roman"/>
          <w:b/>
          <w:bCs/>
          <w:caps/>
          <w:sz w:val="24"/>
          <w:szCs w:val="24"/>
        </w:rPr>
        <w:t>индивидуальноЕ ЗАДАНИЕ НА</w:t>
      </w:r>
      <w:r w:rsidR="00894061" w:rsidRPr="00C967AD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Учебную</w:t>
      </w:r>
      <w:r w:rsidRPr="00C967AD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ПРАКТИКУ</w:t>
      </w:r>
    </w:p>
    <w:p w:rsidR="00DF22F3" w:rsidRPr="00C967AD" w:rsidRDefault="00DF22F3" w:rsidP="00DF22F3">
      <w:pPr>
        <w:pStyle w:val="110"/>
        <w:spacing w:before="0"/>
        <w:ind w:right="576"/>
        <w:rPr>
          <w:b w:val="0"/>
          <w:i/>
          <w:sz w:val="24"/>
          <w:szCs w:val="24"/>
          <w:lang w:val="ru-RU"/>
        </w:rPr>
      </w:pPr>
      <w:r w:rsidRPr="00C967AD">
        <w:rPr>
          <w:b w:val="0"/>
          <w:i/>
          <w:sz w:val="24"/>
          <w:szCs w:val="24"/>
          <w:lang w:val="ru-RU"/>
        </w:rPr>
        <w:t>(для проведения практики в Профильной организации)</w:t>
      </w:r>
    </w:p>
    <w:p w:rsidR="006140FF" w:rsidRPr="00C967AD" w:rsidRDefault="006140FF" w:rsidP="00474F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7AD">
        <w:rPr>
          <w:rFonts w:ascii="Times New Roman" w:hAnsi="Times New Roman" w:cs="Times New Roman"/>
          <w:sz w:val="24"/>
          <w:szCs w:val="24"/>
        </w:rPr>
        <w:t>Обучающийся ____________ХХХХХХХХХХХХХХ______ХХХХХХ______ХХХХХХХ_______</w:t>
      </w:r>
    </w:p>
    <w:p w:rsidR="006140FF" w:rsidRPr="00C967AD" w:rsidRDefault="006140FF" w:rsidP="00474F22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C967AD">
        <w:rPr>
          <w:rFonts w:ascii="Times New Roman" w:hAnsi="Times New Roman" w:cs="Times New Roman"/>
          <w:i/>
          <w:sz w:val="24"/>
          <w:szCs w:val="24"/>
          <w:vertAlign w:val="superscript"/>
        </w:rPr>
        <w:t>(фамилия, имя, отчество полностью)</w:t>
      </w:r>
    </w:p>
    <w:p w:rsidR="006140FF" w:rsidRPr="00C967AD" w:rsidRDefault="006140FF" w:rsidP="00474F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67AD">
        <w:rPr>
          <w:rFonts w:ascii="Times New Roman" w:hAnsi="Times New Roman" w:cs="Times New Roman"/>
          <w:sz w:val="24"/>
          <w:szCs w:val="24"/>
        </w:rPr>
        <w:t>Курс ___</w:t>
      </w:r>
      <w:r w:rsidR="00894061" w:rsidRPr="00C967AD">
        <w:rPr>
          <w:rFonts w:ascii="Times New Roman" w:hAnsi="Times New Roman" w:cs="Times New Roman"/>
          <w:sz w:val="24"/>
          <w:szCs w:val="24"/>
        </w:rPr>
        <w:t>3</w:t>
      </w:r>
      <w:r w:rsidRPr="00C967AD">
        <w:rPr>
          <w:rFonts w:ascii="Times New Roman" w:hAnsi="Times New Roman" w:cs="Times New Roman"/>
          <w:sz w:val="24"/>
          <w:szCs w:val="24"/>
        </w:rPr>
        <w:t>_____</w:t>
      </w:r>
    </w:p>
    <w:p w:rsidR="006140FF" w:rsidRPr="00C967AD" w:rsidRDefault="006140FF" w:rsidP="00474F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40FF" w:rsidRPr="00C967AD" w:rsidRDefault="006140FF" w:rsidP="00474F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67AD">
        <w:rPr>
          <w:rFonts w:ascii="Times New Roman" w:hAnsi="Times New Roman" w:cs="Times New Roman"/>
          <w:sz w:val="24"/>
          <w:szCs w:val="24"/>
        </w:rPr>
        <w:t>Факультет/филиал/институт __Институт экономики и предпринимательства___________</w:t>
      </w:r>
    </w:p>
    <w:p w:rsidR="006140FF" w:rsidRPr="00C967AD" w:rsidRDefault="006140FF" w:rsidP="00474F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40FF" w:rsidRPr="00C967AD" w:rsidRDefault="006140FF" w:rsidP="00474F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67AD">
        <w:rPr>
          <w:rFonts w:ascii="Times New Roman" w:hAnsi="Times New Roman" w:cs="Times New Roman"/>
          <w:sz w:val="24"/>
          <w:szCs w:val="24"/>
        </w:rPr>
        <w:t>Форма обучения ________очная/заочная_______________________________</w:t>
      </w:r>
    </w:p>
    <w:p w:rsidR="006140FF" w:rsidRPr="00C967AD" w:rsidRDefault="006140FF" w:rsidP="00474F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40FF" w:rsidRPr="00C967AD" w:rsidRDefault="00474F22" w:rsidP="00474F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67AD">
        <w:rPr>
          <w:rFonts w:ascii="Times New Roman" w:hAnsi="Times New Roman" w:cs="Times New Roman"/>
          <w:sz w:val="24"/>
          <w:szCs w:val="24"/>
        </w:rPr>
        <w:t>С</w:t>
      </w:r>
      <w:r w:rsidR="006140FF" w:rsidRPr="00C967AD">
        <w:rPr>
          <w:rFonts w:ascii="Times New Roman" w:hAnsi="Times New Roman" w:cs="Times New Roman"/>
          <w:sz w:val="24"/>
          <w:szCs w:val="24"/>
        </w:rPr>
        <w:t>пециальность __________Таможенное дело_______________</w:t>
      </w:r>
    </w:p>
    <w:p w:rsidR="006140FF" w:rsidRPr="00C967AD" w:rsidRDefault="006140FF" w:rsidP="00474F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67AD">
        <w:rPr>
          <w:rFonts w:ascii="Times New Roman" w:hAnsi="Times New Roman" w:cs="Times New Roman"/>
          <w:sz w:val="24"/>
          <w:szCs w:val="24"/>
        </w:rPr>
        <w:t>Содержание задания на практику (перечень подлежащих рассмотрению вопросов):</w:t>
      </w:r>
    </w:p>
    <w:p w:rsidR="00D0735A" w:rsidRPr="00C967AD" w:rsidRDefault="00D0735A" w:rsidP="00D0735A">
      <w:pPr>
        <w:suppressAutoHyphens/>
        <w:spacing w:after="0" w:line="100" w:lineRule="atLeast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7AD">
        <w:rPr>
          <w:rFonts w:ascii="Times New Roman" w:eastAsia="Calibri" w:hAnsi="Times New Roman" w:cs="Times New Roman"/>
          <w:sz w:val="24"/>
          <w:szCs w:val="24"/>
        </w:rPr>
        <w:t xml:space="preserve">- определение тематики, актуальности, объекта исследования, его целей и задач (в рамках практики предполагается сравнительный анализ не менее 5 социально-экономических показателей на примере 2 стран, одна из </w:t>
      </w:r>
      <w:proofErr w:type="spellStart"/>
      <w:r w:rsidRPr="00C967AD">
        <w:rPr>
          <w:rFonts w:ascii="Times New Roman" w:eastAsia="Calibri" w:hAnsi="Times New Roman" w:cs="Times New Roman"/>
          <w:sz w:val="24"/>
          <w:szCs w:val="24"/>
        </w:rPr>
        <w:t>которыз</w:t>
      </w:r>
      <w:proofErr w:type="spellEnd"/>
      <w:r w:rsidRPr="00C967AD">
        <w:rPr>
          <w:rFonts w:ascii="Times New Roman" w:eastAsia="Calibri" w:hAnsi="Times New Roman" w:cs="Times New Roman"/>
          <w:sz w:val="24"/>
          <w:szCs w:val="24"/>
        </w:rPr>
        <w:t xml:space="preserve"> входит в ЕАЭС);</w:t>
      </w:r>
    </w:p>
    <w:p w:rsidR="00D0735A" w:rsidRPr="00C967AD" w:rsidRDefault="00D0735A" w:rsidP="00D0735A">
      <w:pPr>
        <w:suppressAutoHyphens/>
        <w:spacing w:after="0" w:line="100" w:lineRule="atLeast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7AD">
        <w:rPr>
          <w:rFonts w:ascii="Times New Roman" w:eastAsia="Calibri" w:hAnsi="Times New Roman" w:cs="Times New Roman"/>
          <w:sz w:val="24"/>
          <w:szCs w:val="24"/>
        </w:rPr>
        <w:t xml:space="preserve">- в рамках теоретической главы проведение обзора специальной литературы и нормативно-правовых актов </w:t>
      </w:r>
      <w:r w:rsidRPr="00C967AD">
        <w:rPr>
          <w:rFonts w:ascii="Times New Roman" w:eastAsia="Calibri" w:hAnsi="Times New Roman" w:cs="Times New Roman"/>
          <w:b/>
          <w:sz w:val="24"/>
          <w:szCs w:val="24"/>
        </w:rPr>
        <w:t>(не менее 20)</w:t>
      </w:r>
      <w:r w:rsidRPr="00C967AD">
        <w:rPr>
          <w:rFonts w:ascii="Times New Roman" w:eastAsia="Calibri" w:hAnsi="Times New Roman" w:cs="Times New Roman"/>
          <w:sz w:val="24"/>
          <w:szCs w:val="24"/>
        </w:rPr>
        <w:t xml:space="preserve"> для уточнения общих содержательных, функциональных и исследовательских аспектов, связанных с рассмотрением проблематики, выбранных стран и социально – экономических показателей;</w:t>
      </w:r>
    </w:p>
    <w:p w:rsidR="00D0735A" w:rsidRPr="00C967AD" w:rsidRDefault="00D0735A" w:rsidP="00D0735A">
      <w:pPr>
        <w:suppressAutoHyphens/>
        <w:spacing w:after="0" w:line="100" w:lineRule="atLeast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7AD">
        <w:rPr>
          <w:rFonts w:ascii="Times New Roman" w:eastAsia="Calibri" w:hAnsi="Times New Roman" w:cs="Times New Roman"/>
          <w:sz w:val="24"/>
          <w:szCs w:val="24"/>
        </w:rPr>
        <w:t>- в рамках эмпирической главы характеристика объектов исследования (двух или более выбранных стран), анализ выбранных показателей (не менее</w:t>
      </w:r>
      <w:proofErr w:type="gramStart"/>
      <w:r w:rsidRPr="00C967AD">
        <w:rPr>
          <w:rFonts w:ascii="Times New Roman" w:eastAsia="Calibri" w:hAnsi="Times New Roman" w:cs="Times New Roman"/>
          <w:sz w:val="24"/>
          <w:szCs w:val="24"/>
        </w:rPr>
        <w:t>,</w:t>
      </w:r>
      <w:proofErr w:type="gramEnd"/>
      <w:r w:rsidRPr="00C967AD">
        <w:rPr>
          <w:rFonts w:ascii="Times New Roman" w:eastAsia="Calibri" w:hAnsi="Times New Roman" w:cs="Times New Roman"/>
          <w:sz w:val="24"/>
          <w:szCs w:val="24"/>
        </w:rPr>
        <w:t xml:space="preserve"> чем за последние 5 лет с целью анализа двух стран), с учетом мировых тенденций динамики выбранной группы социально-экономических показателей; оценка связи анализируемых социально – экономических показателей и развития стран; выявление различий в тенденциях развития стран и формулирование выводов.</w:t>
      </w:r>
    </w:p>
    <w:p w:rsidR="006140FF" w:rsidRPr="00C967AD" w:rsidRDefault="006140FF" w:rsidP="00894061">
      <w:pPr>
        <w:spacing w:after="0" w:line="240" w:lineRule="auto"/>
        <w:ind w:right="98" w:hanging="567"/>
        <w:jc w:val="both"/>
        <w:rPr>
          <w:rFonts w:ascii="Times New Roman" w:hAnsi="Times New Roman" w:cs="Times New Roman"/>
          <w:sz w:val="24"/>
          <w:szCs w:val="24"/>
        </w:rPr>
      </w:pPr>
      <w:r w:rsidRPr="00C967AD">
        <w:rPr>
          <w:rFonts w:ascii="Times New Roman" w:hAnsi="Times New Roman" w:cs="Times New Roman"/>
          <w:sz w:val="24"/>
          <w:szCs w:val="24"/>
        </w:rPr>
        <w:t>Дата выдачи задания _____________</w:t>
      </w:r>
    </w:p>
    <w:p w:rsidR="006140FF" w:rsidRPr="00C967AD" w:rsidRDefault="006140FF" w:rsidP="00894061">
      <w:pPr>
        <w:spacing w:after="0" w:line="240" w:lineRule="auto"/>
        <w:ind w:right="9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377"/>
        <w:gridCol w:w="2858"/>
        <w:gridCol w:w="3336"/>
      </w:tblGrid>
      <w:tr w:rsidR="006140FF" w:rsidRPr="00C967AD" w:rsidTr="000F4C70">
        <w:tc>
          <w:tcPr>
            <w:tcW w:w="1764" w:type="pct"/>
          </w:tcPr>
          <w:p w:rsidR="006140FF" w:rsidRPr="00C967AD" w:rsidRDefault="006140FF" w:rsidP="00894061">
            <w:pPr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7AD">
              <w:rPr>
                <w:rFonts w:ascii="Times New Roman" w:hAnsi="Times New Roman" w:cs="Times New Roman"/>
                <w:sz w:val="24"/>
                <w:szCs w:val="24"/>
              </w:rPr>
              <w:t>Руководитель практики от ННГУ</w:t>
            </w:r>
            <w:r w:rsidR="00474F22" w:rsidRPr="00C967AD">
              <w:rPr>
                <w:rFonts w:ascii="Times New Roman" w:hAnsi="Times New Roman" w:cs="Times New Roman"/>
                <w:sz w:val="24"/>
                <w:szCs w:val="24"/>
              </w:rPr>
              <w:t>, должность</w:t>
            </w:r>
          </w:p>
        </w:tc>
        <w:tc>
          <w:tcPr>
            <w:tcW w:w="1493" w:type="pct"/>
          </w:tcPr>
          <w:p w:rsidR="006140FF" w:rsidRPr="00C967AD" w:rsidRDefault="006140FF" w:rsidP="00894061">
            <w:pPr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0FF" w:rsidRPr="00C967AD" w:rsidRDefault="006140FF" w:rsidP="008940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7AD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  <w:p w:rsidR="006140FF" w:rsidRPr="00C967AD" w:rsidRDefault="006140FF" w:rsidP="008940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967A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1743" w:type="pct"/>
          </w:tcPr>
          <w:p w:rsidR="006140FF" w:rsidRPr="00C967AD" w:rsidRDefault="006140FF" w:rsidP="00894061">
            <w:pPr>
              <w:spacing w:after="0" w:line="240" w:lineRule="auto"/>
              <w:ind w:right="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0FF" w:rsidRPr="00C967AD" w:rsidRDefault="006140FF" w:rsidP="008940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67AD"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  <w:p w:rsidR="006140FF" w:rsidRPr="00C967AD" w:rsidRDefault="006140FF" w:rsidP="008940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967A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          И.О. Фамилия</w:t>
            </w:r>
          </w:p>
        </w:tc>
      </w:tr>
    </w:tbl>
    <w:p w:rsidR="006140FF" w:rsidRPr="00C967AD" w:rsidRDefault="006140FF" w:rsidP="00894061">
      <w:pPr>
        <w:spacing w:after="0" w:line="240" w:lineRule="auto"/>
        <w:ind w:right="9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67AD">
        <w:rPr>
          <w:rFonts w:ascii="Times New Roman" w:hAnsi="Times New Roman" w:cs="Times New Roman"/>
          <w:b/>
          <w:sz w:val="24"/>
          <w:szCs w:val="24"/>
        </w:rPr>
        <w:t>Согласовано: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59"/>
        <w:gridCol w:w="2976"/>
        <w:gridCol w:w="3336"/>
      </w:tblGrid>
      <w:tr w:rsidR="006140FF" w:rsidRPr="00C967AD" w:rsidTr="006140FF">
        <w:tc>
          <w:tcPr>
            <w:tcW w:w="3486" w:type="dxa"/>
          </w:tcPr>
          <w:p w:rsidR="00345DFC" w:rsidRPr="00C967AD" w:rsidRDefault="00345DFC" w:rsidP="00894061">
            <w:pPr>
              <w:spacing w:after="0" w:line="240" w:lineRule="auto"/>
              <w:ind w:right="98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967A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 прохождении практики вне ННГУ или выездной практике</w:t>
            </w:r>
          </w:p>
          <w:p w:rsidR="001F4784" w:rsidRPr="00C967AD" w:rsidRDefault="006140FF" w:rsidP="00894061">
            <w:pPr>
              <w:spacing w:after="0" w:line="240" w:lineRule="auto"/>
              <w:ind w:righ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C967AD">
              <w:rPr>
                <w:rFonts w:ascii="Times New Roman" w:hAnsi="Times New Roman" w:cs="Times New Roman"/>
                <w:sz w:val="24"/>
                <w:szCs w:val="24"/>
              </w:rPr>
              <w:t>Руководитель практики от профильной организации (при прохождении практики в профильной организации)</w:t>
            </w:r>
            <w:r w:rsidR="00474F22" w:rsidRPr="00C967A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6140FF" w:rsidRPr="00C967AD" w:rsidRDefault="00474F22" w:rsidP="00894061">
            <w:pPr>
              <w:spacing w:after="0" w:line="240" w:lineRule="auto"/>
              <w:ind w:righ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C967A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968" w:type="dxa"/>
          </w:tcPr>
          <w:p w:rsidR="006140FF" w:rsidRPr="00C967AD" w:rsidRDefault="006140FF" w:rsidP="00894061">
            <w:pPr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5DFC" w:rsidRPr="00C967AD" w:rsidRDefault="00345DFC" w:rsidP="00894061">
            <w:pPr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5DFC" w:rsidRPr="00C967AD" w:rsidRDefault="00345DFC" w:rsidP="00894061">
            <w:pPr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5DFC" w:rsidRPr="00C967AD" w:rsidRDefault="00345DFC" w:rsidP="00894061">
            <w:pPr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5DFC" w:rsidRPr="00C967AD" w:rsidRDefault="00345DFC" w:rsidP="00894061">
            <w:pPr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5DFC" w:rsidRPr="00C967AD" w:rsidRDefault="00345DFC" w:rsidP="00894061">
            <w:pPr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5DFC" w:rsidRPr="00C967AD" w:rsidRDefault="00345DFC" w:rsidP="00894061">
            <w:pPr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0FF" w:rsidRPr="00C967AD" w:rsidRDefault="006140FF" w:rsidP="008940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7AD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  <w:p w:rsidR="006140FF" w:rsidRPr="00C967AD" w:rsidRDefault="006140FF" w:rsidP="008940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967A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3327" w:type="dxa"/>
          </w:tcPr>
          <w:p w:rsidR="006140FF" w:rsidRPr="00C967AD" w:rsidRDefault="006140FF" w:rsidP="00894061">
            <w:pPr>
              <w:spacing w:after="0" w:line="240" w:lineRule="auto"/>
              <w:ind w:right="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5DFC" w:rsidRPr="00C967AD" w:rsidRDefault="00345DFC" w:rsidP="00894061">
            <w:pPr>
              <w:spacing w:after="0" w:line="240" w:lineRule="auto"/>
              <w:ind w:right="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5DFC" w:rsidRPr="00C967AD" w:rsidRDefault="00345DFC" w:rsidP="00894061">
            <w:pPr>
              <w:spacing w:after="0" w:line="240" w:lineRule="auto"/>
              <w:ind w:right="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5DFC" w:rsidRPr="00C967AD" w:rsidRDefault="00345DFC" w:rsidP="00894061">
            <w:pPr>
              <w:spacing w:after="0" w:line="240" w:lineRule="auto"/>
              <w:ind w:right="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5DFC" w:rsidRPr="00C967AD" w:rsidRDefault="00345DFC" w:rsidP="00894061">
            <w:pPr>
              <w:spacing w:after="0" w:line="240" w:lineRule="auto"/>
              <w:ind w:right="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5DFC" w:rsidRPr="00C967AD" w:rsidRDefault="00345DFC" w:rsidP="00894061">
            <w:pPr>
              <w:spacing w:after="0" w:line="240" w:lineRule="auto"/>
              <w:ind w:right="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5DFC" w:rsidRPr="00C967AD" w:rsidRDefault="00345DFC" w:rsidP="00894061">
            <w:pPr>
              <w:spacing w:after="0" w:line="240" w:lineRule="auto"/>
              <w:ind w:right="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0FF" w:rsidRPr="00C967AD" w:rsidRDefault="006140FF" w:rsidP="008940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67AD"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  <w:p w:rsidR="006140FF" w:rsidRPr="00C967AD" w:rsidRDefault="006140FF" w:rsidP="008940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967A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          И.О. Фамилия</w:t>
            </w:r>
          </w:p>
        </w:tc>
      </w:tr>
    </w:tbl>
    <w:p w:rsidR="006140FF" w:rsidRPr="00C967AD" w:rsidRDefault="006140FF" w:rsidP="00894061">
      <w:pPr>
        <w:spacing w:after="0" w:line="240" w:lineRule="auto"/>
        <w:ind w:right="9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67AD">
        <w:rPr>
          <w:rFonts w:ascii="Times New Roman" w:hAnsi="Times New Roman" w:cs="Times New Roman"/>
          <w:b/>
          <w:sz w:val="24"/>
          <w:szCs w:val="24"/>
        </w:rPr>
        <w:t>Ознакомлен: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08"/>
        <w:gridCol w:w="3211"/>
        <w:gridCol w:w="3336"/>
      </w:tblGrid>
      <w:tr w:rsidR="006140FF" w:rsidRPr="00C967AD" w:rsidTr="00474F22">
        <w:tc>
          <w:tcPr>
            <w:tcW w:w="2808" w:type="dxa"/>
          </w:tcPr>
          <w:p w:rsidR="006140FF" w:rsidRPr="00C967AD" w:rsidRDefault="006140FF" w:rsidP="00894061">
            <w:pPr>
              <w:spacing w:after="0" w:line="240" w:lineRule="auto"/>
              <w:ind w:right="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7AD"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</w:p>
        </w:tc>
        <w:tc>
          <w:tcPr>
            <w:tcW w:w="3211" w:type="dxa"/>
          </w:tcPr>
          <w:p w:rsidR="006140FF" w:rsidRPr="00C967AD" w:rsidRDefault="006140FF" w:rsidP="008940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7AD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  <w:p w:rsidR="006140FF" w:rsidRPr="00C967AD" w:rsidRDefault="006140FF" w:rsidP="008940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7A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                            подпись</w:t>
            </w:r>
          </w:p>
        </w:tc>
        <w:tc>
          <w:tcPr>
            <w:tcW w:w="3336" w:type="dxa"/>
          </w:tcPr>
          <w:p w:rsidR="006140FF" w:rsidRPr="00C967AD" w:rsidRDefault="006140FF" w:rsidP="008940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67AD"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  <w:p w:rsidR="006140FF" w:rsidRPr="00C967AD" w:rsidRDefault="006140FF" w:rsidP="008940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7A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          И.О. Фамилия</w:t>
            </w:r>
          </w:p>
        </w:tc>
      </w:tr>
    </w:tbl>
    <w:p w:rsidR="00DF22F3" w:rsidRPr="00C967AD" w:rsidRDefault="00DF22F3" w:rsidP="00DF22F3">
      <w:pPr>
        <w:pStyle w:val="af3"/>
        <w:spacing w:after="0" w:line="240" w:lineRule="auto"/>
        <w:jc w:val="right"/>
        <w:rPr>
          <w:color w:val="auto"/>
          <w:lang w:eastAsia="en-US"/>
        </w:rPr>
      </w:pPr>
      <w:r w:rsidRPr="00C967AD">
        <w:rPr>
          <w:color w:val="auto"/>
          <w:lang w:eastAsia="en-US"/>
        </w:rPr>
        <w:lastRenderedPageBreak/>
        <w:t xml:space="preserve">Приложение 3. </w:t>
      </w:r>
    </w:p>
    <w:p w:rsidR="00BB5534" w:rsidRPr="00C967AD" w:rsidRDefault="00BB5534" w:rsidP="00BB553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967AD">
        <w:rPr>
          <w:rFonts w:ascii="Times New Roman" w:eastAsia="Times New Roman" w:hAnsi="Times New Roman" w:cs="Times New Roman"/>
          <w:b/>
          <w:sz w:val="24"/>
          <w:szCs w:val="24"/>
        </w:rPr>
        <w:t>Федеральное государственное автономное образовательное учреждение высшего образования «Национальный исследовательский Нижегородский государственный университет им. Н.И. Лобачевского»</w:t>
      </w:r>
    </w:p>
    <w:p w:rsidR="00BB5534" w:rsidRPr="00C967AD" w:rsidRDefault="00BB5534" w:rsidP="00DF22F3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967AD">
        <w:rPr>
          <w:rFonts w:ascii="Times New Roman" w:eastAsia="Times New Roman" w:hAnsi="Times New Roman" w:cs="Times New Roman"/>
          <w:b/>
          <w:sz w:val="24"/>
          <w:szCs w:val="24"/>
        </w:rPr>
        <w:t>ИНДИВИДУАЛЬНОЕ ЗАДАНИЕ НА УЧЕБНУЮ ПРАКТИКУ</w:t>
      </w:r>
    </w:p>
    <w:p w:rsidR="00DF22F3" w:rsidRPr="00C967AD" w:rsidRDefault="00DF22F3" w:rsidP="00DF22F3">
      <w:pPr>
        <w:pStyle w:val="110"/>
        <w:spacing w:before="0" w:line="240" w:lineRule="atLeast"/>
        <w:ind w:left="0"/>
        <w:rPr>
          <w:b w:val="0"/>
          <w:i/>
          <w:sz w:val="24"/>
          <w:szCs w:val="24"/>
          <w:lang w:val="ru-RU"/>
        </w:rPr>
      </w:pPr>
      <w:r w:rsidRPr="00C967AD">
        <w:rPr>
          <w:b w:val="0"/>
          <w:i/>
          <w:sz w:val="24"/>
          <w:szCs w:val="24"/>
          <w:lang w:val="ru-RU"/>
        </w:rPr>
        <w:t>(для проведения практики в ННГУ)</w:t>
      </w:r>
    </w:p>
    <w:p w:rsidR="00BB5534" w:rsidRPr="00C967AD" w:rsidRDefault="00BB5534" w:rsidP="00BB55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67AD">
        <w:rPr>
          <w:rFonts w:ascii="Times New Roman" w:eastAsia="Times New Roman" w:hAnsi="Times New Roman" w:cs="Times New Roman"/>
          <w:sz w:val="24"/>
          <w:szCs w:val="24"/>
        </w:rPr>
        <w:t>Студента (студентки) ___________________________________________________________</w:t>
      </w:r>
    </w:p>
    <w:p w:rsidR="00BB5534" w:rsidRPr="00C967AD" w:rsidRDefault="00BB5534" w:rsidP="00BB5534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967AD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(фамилия, имя, отчество полностью)</w:t>
      </w:r>
    </w:p>
    <w:p w:rsidR="00BB5534" w:rsidRPr="00C967AD" w:rsidRDefault="00BB5534" w:rsidP="00BB553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67AD">
        <w:rPr>
          <w:rFonts w:ascii="Times New Roman" w:eastAsia="Times New Roman" w:hAnsi="Times New Roman" w:cs="Times New Roman"/>
          <w:sz w:val="24"/>
          <w:szCs w:val="24"/>
        </w:rPr>
        <w:t>Курс _</w:t>
      </w:r>
      <w:r w:rsidRPr="00C967AD">
        <w:rPr>
          <w:rFonts w:ascii="Times New Roman" w:eastAsia="Times New Roman" w:hAnsi="Times New Roman" w:cs="Times New Roman"/>
          <w:sz w:val="24"/>
          <w:szCs w:val="24"/>
          <w:u w:val="single"/>
        </w:rPr>
        <w:t>3_</w:t>
      </w:r>
    </w:p>
    <w:p w:rsidR="00BB5534" w:rsidRPr="00C967AD" w:rsidRDefault="00BB5534" w:rsidP="00BB553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67AD">
        <w:rPr>
          <w:rFonts w:ascii="Times New Roman" w:eastAsia="Times New Roman" w:hAnsi="Times New Roman" w:cs="Times New Roman"/>
          <w:sz w:val="24"/>
          <w:szCs w:val="24"/>
        </w:rPr>
        <w:t>Факультет/институт/филиал    Институт экономики и предпринимательства</w:t>
      </w:r>
    </w:p>
    <w:p w:rsidR="00BB5534" w:rsidRPr="00C967AD" w:rsidRDefault="00BB5534" w:rsidP="00BB553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67AD">
        <w:rPr>
          <w:rFonts w:ascii="Times New Roman" w:eastAsia="Times New Roman" w:hAnsi="Times New Roman" w:cs="Times New Roman"/>
          <w:sz w:val="24"/>
          <w:szCs w:val="24"/>
        </w:rPr>
        <w:t>Форма обучения   Очная</w:t>
      </w:r>
    </w:p>
    <w:p w:rsidR="00BB5534" w:rsidRPr="00C967AD" w:rsidRDefault="00BB5534" w:rsidP="00BB553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67AD">
        <w:rPr>
          <w:rFonts w:ascii="Times New Roman" w:eastAsia="Times New Roman" w:hAnsi="Times New Roman" w:cs="Times New Roman"/>
          <w:sz w:val="24"/>
          <w:szCs w:val="24"/>
        </w:rPr>
        <w:t>Специальность «Таможенное дело»</w:t>
      </w:r>
    </w:p>
    <w:p w:rsidR="00BB5534" w:rsidRPr="00C967AD" w:rsidRDefault="00BB5534" w:rsidP="00BB553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967AD">
        <w:rPr>
          <w:rFonts w:ascii="Times New Roman" w:eastAsia="Times New Roman" w:hAnsi="Times New Roman" w:cs="Times New Roman"/>
          <w:b/>
          <w:sz w:val="24"/>
          <w:szCs w:val="24"/>
        </w:rPr>
        <w:t>Содержание задания на практику (перечень подлежащих рассмотрению вопросов):</w:t>
      </w:r>
    </w:p>
    <w:p w:rsidR="00BB5534" w:rsidRPr="00C967AD" w:rsidRDefault="00BB5534" w:rsidP="00BB5534">
      <w:pPr>
        <w:suppressAutoHyphens/>
        <w:spacing w:after="0" w:line="100" w:lineRule="atLeast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7AD">
        <w:rPr>
          <w:rFonts w:ascii="Times New Roman" w:eastAsia="Calibri" w:hAnsi="Times New Roman" w:cs="Times New Roman"/>
          <w:sz w:val="24"/>
          <w:szCs w:val="24"/>
        </w:rPr>
        <w:t>- определение тематики, актуальности, объекта исследования, его целей и задач (в рамках практики предполагается сравнительный анализ не менее 5 социально-экономических показателей на примере 2 стран, одна из которы</w:t>
      </w:r>
      <w:r w:rsidR="00A80B07">
        <w:rPr>
          <w:rFonts w:ascii="Times New Roman" w:eastAsia="Calibri" w:hAnsi="Times New Roman" w:cs="Times New Roman"/>
          <w:sz w:val="24"/>
          <w:szCs w:val="24"/>
        </w:rPr>
        <w:t>х</w:t>
      </w:r>
      <w:r w:rsidRPr="00C967AD">
        <w:rPr>
          <w:rFonts w:ascii="Times New Roman" w:eastAsia="Calibri" w:hAnsi="Times New Roman" w:cs="Times New Roman"/>
          <w:sz w:val="24"/>
          <w:szCs w:val="24"/>
        </w:rPr>
        <w:t xml:space="preserve"> входит в ЕАЭС);</w:t>
      </w:r>
    </w:p>
    <w:p w:rsidR="00BB5534" w:rsidRPr="00C967AD" w:rsidRDefault="00BB5534" w:rsidP="00BB5534">
      <w:pPr>
        <w:suppressAutoHyphens/>
        <w:spacing w:after="0" w:line="100" w:lineRule="atLeast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7AD">
        <w:rPr>
          <w:rFonts w:ascii="Times New Roman" w:eastAsia="Calibri" w:hAnsi="Times New Roman" w:cs="Times New Roman"/>
          <w:sz w:val="24"/>
          <w:szCs w:val="24"/>
        </w:rPr>
        <w:t xml:space="preserve">- в рамках теоретической главы проведение обзора специальной литературы и нормативно-правовых актов </w:t>
      </w:r>
      <w:r w:rsidRPr="00C967AD">
        <w:rPr>
          <w:rFonts w:ascii="Times New Roman" w:eastAsia="Calibri" w:hAnsi="Times New Roman" w:cs="Times New Roman"/>
          <w:b/>
          <w:sz w:val="24"/>
          <w:szCs w:val="24"/>
        </w:rPr>
        <w:t>(не менее 20)</w:t>
      </w:r>
      <w:r w:rsidRPr="00C967AD">
        <w:rPr>
          <w:rFonts w:ascii="Times New Roman" w:eastAsia="Calibri" w:hAnsi="Times New Roman" w:cs="Times New Roman"/>
          <w:sz w:val="24"/>
          <w:szCs w:val="24"/>
        </w:rPr>
        <w:t xml:space="preserve"> для уточнения общих содержательных, функциональных и исследовательских аспектов, связанных с рассмотрением проблематики, выбранных стран и социально – экономических показателей;</w:t>
      </w:r>
    </w:p>
    <w:p w:rsidR="00BB5534" w:rsidRPr="00C967AD" w:rsidRDefault="00BB5534" w:rsidP="00BB5534">
      <w:pPr>
        <w:suppressAutoHyphens/>
        <w:spacing w:after="0" w:line="100" w:lineRule="atLeast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7AD">
        <w:rPr>
          <w:rFonts w:ascii="Times New Roman" w:eastAsia="Calibri" w:hAnsi="Times New Roman" w:cs="Times New Roman"/>
          <w:sz w:val="24"/>
          <w:szCs w:val="24"/>
        </w:rPr>
        <w:t>- в рамках эмпирической главы характеристика объектов исследования (двух или более выбранных стран), анализ выбранных показателей (не менее</w:t>
      </w:r>
      <w:proofErr w:type="gramStart"/>
      <w:r w:rsidRPr="00C967AD">
        <w:rPr>
          <w:rFonts w:ascii="Times New Roman" w:eastAsia="Calibri" w:hAnsi="Times New Roman" w:cs="Times New Roman"/>
          <w:sz w:val="24"/>
          <w:szCs w:val="24"/>
        </w:rPr>
        <w:t>,</w:t>
      </w:r>
      <w:proofErr w:type="gramEnd"/>
      <w:r w:rsidRPr="00C967AD">
        <w:rPr>
          <w:rFonts w:ascii="Times New Roman" w:eastAsia="Calibri" w:hAnsi="Times New Roman" w:cs="Times New Roman"/>
          <w:sz w:val="24"/>
          <w:szCs w:val="24"/>
        </w:rPr>
        <w:t xml:space="preserve"> чем за последние 5 лет с целью анализа двух стран), с учетом мировых тенденций динамики выбранной группы социально-экономических показателей; оценка связи анализируемых социально – экономических показателей и развития стран; выявление различий в тенденциях развития стран и формулирование выводов.</w:t>
      </w:r>
    </w:p>
    <w:p w:rsidR="00BB5534" w:rsidRPr="00C967AD" w:rsidRDefault="00BB5534" w:rsidP="00BB55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B5534" w:rsidRPr="00C967AD" w:rsidRDefault="00BB5534" w:rsidP="00BB55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67AD">
        <w:rPr>
          <w:rFonts w:ascii="Times New Roman" w:eastAsia="Times New Roman" w:hAnsi="Times New Roman" w:cs="Times New Roman"/>
          <w:sz w:val="24"/>
          <w:szCs w:val="24"/>
        </w:rPr>
        <w:t>Дата выдачи задания _____________________________</w:t>
      </w:r>
    </w:p>
    <w:p w:rsidR="00BB5534" w:rsidRPr="00C967AD" w:rsidRDefault="00BB5534" w:rsidP="00BB55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B5534" w:rsidRPr="00C967AD" w:rsidRDefault="00BB5534" w:rsidP="00BB55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67AD">
        <w:rPr>
          <w:rFonts w:ascii="Times New Roman" w:eastAsia="Times New Roman" w:hAnsi="Times New Roman" w:cs="Times New Roman"/>
          <w:sz w:val="24"/>
          <w:szCs w:val="24"/>
        </w:rPr>
        <w:t xml:space="preserve">Руководитель практики </w:t>
      </w:r>
      <w:proofErr w:type="gramStart"/>
      <w:r w:rsidRPr="00C967AD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gramEnd"/>
    </w:p>
    <w:p w:rsidR="00BB5534" w:rsidRPr="00C967AD" w:rsidRDefault="00BB5534" w:rsidP="00BB5534">
      <w:pPr>
        <w:tabs>
          <w:tab w:val="left" w:pos="76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967AD">
        <w:rPr>
          <w:rFonts w:ascii="Times New Roman" w:eastAsia="Times New Roman" w:hAnsi="Times New Roman" w:cs="Times New Roman"/>
          <w:sz w:val="24"/>
          <w:szCs w:val="24"/>
        </w:rPr>
        <w:t xml:space="preserve">ННГУ, </w:t>
      </w:r>
      <w:proofErr w:type="spellStart"/>
      <w:proofErr w:type="gramStart"/>
      <w:r w:rsidRPr="00C967AD">
        <w:rPr>
          <w:rFonts w:ascii="Times New Roman" w:eastAsia="Times New Roman" w:hAnsi="Times New Roman" w:cs="Times New Roman"/>
          <w:sz w:val="24"/>
          <w:szCs w:val="24"/>
        </w:rPr>
        <w:t>доц</w:t>
      </w:r>
      <w:proofErr w:type="spellEnd"/>
      <w:proofErr w:type="gramEnd"/>
      <w:r w:rsidRPr="00C967AD">
        <w:rPr>
          <w:rFonts w:ascii="Times New Roman" w:eastAsia="Times New Roman" w:hAnsi="Times New Roman" w:cs="Times New Roman"/>
          <w:sz w:val="24"/>
          <w:szCs w:val="24"/>
        </w:rPr>
        <w:t xml:space="preserve"> каф. МЭ</w:t>
      </w:r>
      <w:r w:rsidR="00B43F36">
        <w:rPr>
          <w:rFonts w:ascii="Times New Roman" w:eastAsia="Times New Roman" w:hAnsi="Times New Roman" w:cs="Times New Roman"/>
          <w:sz w:val="24"/>
          <w:szCs w:val="24"/>
        </w:rPr>
        <w:t>ТД</w:t>
      </w:r>
      <w:r w:rsidRPr="00C967AD">
        <w:rPr>
          <w:rFonts w:ascii="Times New Roman" w:eastAsia="Times New Roman" w:hAnsi="Times New Roman" w:cs="Times New Roman"/>
          <w:sz w:val="24"/>
          <w:szCs w:val="24"/>
          <w:u w:val="single"/>
        </w:rPr>
        <w:t>______________________________                 __________________</w:t>
      </w:r>
    </w:p>
    <w:p w:rsidR="00BB5534" w:rsidRPr="00C967AD" w:rsidRDefault="00BB5534" w:rsidP="00BB5534">
      <w:pPr>
        <w:tabs>
          <w:tab w:val="left" w:pos="3705"/>
          <w:tab w:val="left" w:pos="76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C967AD">
        <w:rPr>
          <w:rFonts w:ascii="Times New Roman" w:eastAsia="Times New Roman" w:hAnsi="Times New Roman" w:cs="Times New Roman"/>
          <w:sz w:val="24"/>
          <w:szCs w:val="24"/>
        </w:rPr>
        <w:tab/>
      </w:r>
      <w:r w:rsidRPr="00C967A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подпись                                                              И.О.Фамилия</w:t>
      </w:r>
    </w:p>
    <w:p w:rsidR="00BB5534" w:rsidRPr="00C967AD" w:rsidRDefault="00BB5534" w:rsidP="00BB5534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B5534" w:rsidRPr="00C967AD" w:rsidRDefault="00BB5534" w:rsidP="00BB5534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967AD">
        <w:rPr>
          <w:rFonts w:ascii="Times New Roman" w:eastAsia="Times New Roman" w:hAnsi="Times New Roman" w:cs="Times New Roman"/>
          <w:b/>
          <w:sz w:val="24"/>
          <w:szCs w:val="24"/>
        </w:rPr>
        <w:t>Ознакомлен</w:t>
      </w:r>
    </w:p>
    <w:p w:rsidR="00BB5534" w:rsidRPr="00C967AD" w:rsidRDefault="00BB5534" w:rsidP="00BB5534">
      <w:pPr>
        <w:tabs>
          <w:tab w:val="left" w:pos="368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967AD">
        <w:rPr>
          <w:rFonts w:ascii="Times New Roman" w:eastAsia="Times New Roman" w:hAnsi="Times New Roman" w:cs="Times New Roman"/>
          <w:sz w:val="24"/>
          <w:szCs w:val="24"/>
        </w:rPr>
        <w:t>Обучающийся</w:t>
      </w:r>
      <w:r w:rsidRPr="00C967AD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                ___________________</w:t>
      </w:r>
    </w:p>
    <w:p w:rsidR="00BB5534" w:rsidRPr="00C967AD" w:rsidRDefault="00BB5534" w:rsidP="00BB5534">
      <w:pPr>
        <w:tabs>
          <w:tab w:val="left" w:pos="1410"/>
          <w:tab w:val="left" w:pos="73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C967A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  <w:t xml:space="preserve">                                                                                 подпись                                                            И.О. Фамилия</w:t>
      </w:r>
    </w:p>
    <w:p w:rsidR="00BB5534" w:rsidRPr="00C967AD" w:rsidRDefault="00BB5534" w:rsidP="00BB5534">
      <w:pPr>
        <w:tabs>
          <w:tab w:val="left" w:pos="1410"/>
          <w:tab w:val="left" w:pos="73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p w:rsidR="00BB5534" w:rsidRPr="00C967AD" w:rsidRDefault="00BB5534" w:rsidP="00BB55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67AD">
        <w:rPr>
          <w:rFonts w:ascii="Times New Roman" w:eastAsia="Times New Roman" w:hAnsi="Times New Roman" w:cs="Times New Roman"/>
          <w:sz w:val="24"/>
          <w:szCs w:val="24"/>
        </w:rPr>
        <w:t xml:space="preserve">Задания выполнены полностью, </w:t>
      </w:r>
      <w:proofErr w:type="spellStart"/>
      <w:r w:rsidRPr="00C967AD">
        <w:rPr>
          <w:rFonts w:ascii="Times New Roman" w:eastAsia="Times New Roman" w:hAnsi="Times New Roman" w:cs="Times New Roman"/>
          <w:sz w:val="24"/>
          <w:szCs w:val="24"/>
        </w:rPr>
        <w:t>выполены</w:t>
      </w:r>
      <w:proofErr w:type="spellEnd"/>
      <w:r w:rsidRPr="00C967AD">
        <w:rPr>
          <w:rFonts w:ascii="Times New Roman" w:eastAsia="Times New Roman" w:hAnsi="Times New Roman" w:cs="Times New Roman"/>
          <w:sz w:val="24"/>
          <w:szCs w:val="24"/>
        </w:rPr>
        <w:t>, частично, не выполнены</w:t>
      </w:r>
    </w:p>
    <w:p w:rsidR="00BB5534" w:rsidRPr="00C967AD" w:rsidRDefault="00BB5534" w:rsidP="00BB55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B5534" w:rsidRPr="00C967AD" w:rsidRDefault="00BB5534" w:rsidP="00BB5534">
      <w:pPr>
        <w:tabs>
          <w:tab w:val="left" w:pos="76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67AD">
        <w:rPr>
          <w:rFonts w:ascii="Times New Roman" w:eastAsia="Times New Roman" w:hAnsi="Times New Roman" w:cs="Times New Roman"/>
          <w:sz w:val="24"/>
          <w:szCs w:val="24"/>
        </w:rPr>
        <w:t>Оценка по практике _____________________________________</w:t>
      </w:r>
    </w:p>
    <w:p w:rsidR="00BB5534" w:rsidRPr="00C967AD" w:rsidRDefault="00BB5534" w:rsidP="00BB5534">
      <w:pPr>
        <w:tabs>
          <w:tab w:val="left" w:pos="3705"/>
          <w:tab w:val="left" w:pos="76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B5534" w:rsidRPr="00C967AD" w:rsidRDefault="00BB5534" w:rsidP="00BB55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67AD">
        <w:rPr>
          <w:rFonts w:ascii="Times New Roman" w:eastAsia="Times New Roman" w:hAnsi="Times New Roman" w:cs="Times New Roman"/>
          <w:sz w:val="24"/>
          <w:szCs w:val="24"/>
        </w:rPr>
        <w:t xml:space="preserve">Руководитель практики </w:t>
      </w:r>
      <w:proofErr w:type="gramStart"/>
      <w:r w:rsidRPr="00C967AD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gramEnd"/>
    </w:p>
    <w:p w:rsidR="00BB5534" w:rsidRPr="00C967AD" w:rsidRDefault="00BB5534" w:rsidP="00BB5534">
      <w:pPr>
        <w:tabs>
          <w:tab w:val="left" w:pos="76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967AD">
        <w:rPr>
          <w:rFonts w:ascii="Times New Roman" w:eastAsia="Times New Roman" w:hAnsi="Times New Roman" w:cs="Times New Roman"/>
          <w:sz w:val="24"/>
          <w:szCs w:val="24"/>
        </w:rPr>
        <w:t xml:space="preserve">ННГУ, </w:t>
      </w:r>
      <w:proofErr w:type="spellStart"/>
      <w:proofErr w:type="gramStart"/>
      <w:r w:rsidRPr="00C967AD">
        <w:rPr>
          <w:rFonts w:ascii="Times New Roman" w:eastAsia="Times New Roman" w:hAnsi="Times New Roman" w:cs="Times New Roman"/>
          <w:sz w:val="24"/>
          <w:szCs w:val="24"/>
        </w:rPr>
        <w:t>доц</w:t>
      </w:r>
      <w:proofErr w:type="spellEnd"/>
      <w:proofErr w:type="gramEnd"/>
      <w:r w:rsidRPr="00C967AD">
        <w:rPr>
          <w:rFonts w:ascii="Times New Roman" w:eastAsia="Times New Roman" w:hAnsi="Times New Roman" w:cs="Times New Roman"/>
          <w:sz w:val="24"/>
          <w:szCs w:val="24"/>
        </w:rPr>
        <w:t xml:space="preserve"> каф. МЭ</w:t>
      </w:r>
      <w:r w:rsidR="00B43F36">
        <w:rPr>
          <w:rFonts w:ascii="Times New Roman" w:eastAsia="Times New Roman" w:hAnsi="Times New Roman" w:cs="Times New Roman"/>
          <w:sz w:val="24"/>
          <w:szCs w:val="24"/>
        </w:rPr>
        <w:t>ТД</w:t>
      </w:r>
      <w:r w:rsidRPr="00C96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967AD">
        <w:rPr>
          <w:rFonts w:ascii="Times New Roman" w:eastAsia="Times New Roman" w:hAnsi="Times New Roman" w:cs="Times New Roman"/>
          <w:sz w:val="24"/>
          <w:szCs w:val="24"/>
          <w:u w:val="single"/>
        </w:rPr>
        <w:t>______________________________                 ________________</w:t>
      </w:r>
    </w:p>
    <w:p w:rsidR="00BB5534" w:rsidRPr="00C967AD" w:rsidRDefault="00BB5534" w:rsidP="00BB5534">
      <w:pPr>
        <w:tabs>
          <w:tab w:val="left" w:pos="3705"/>
          <w:tab w:val="left" w:pos="76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C967AD">
        <w:rPr>
          <w:rFonts w:ascii="Times New Roman" w:eastAsia="Times New Roman" w:hAnsi="Times New Roman" w:cs="Times New Roman"/>
          <w:sz w:val="24"/>
          <w:szCs w:val="24"/>
        </w:rPr>
        <w:tab/>
      </w:r>
      <w:r w:rsidRPr="00C967A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подпись                                                     И.О.Фамилия</w:t>
      </w:r>
    </w:p>
    <w:p w:rsidR="00BB5534" w:rsidRPr="00C967AD" w:rsidRDefault="00BB5534" w:rsidP="00BB5534">
      <w:pPr>
        <w:tabs>
          <w:tab w:val="left" w:pos="1410"/>
          <w:tab w:val="left" w:pos="73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5534" w:rsidRPr="00C967AD" w:rsidRDefault="00BB5534" w:rsidP="00BB5534">
      <w:pPr>
        <w:tabs>
          <w:tab w:val="left" w:pos="1410"/>
          <w:tab w:val="left" w:pos="73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67AD">
        <w:rPr>
          <w:rFonts w:ascii="Times New Roman" w:eastAsia="Times New Roman" w:hAnsi="Times New Roman" w:cs="Times New Roman"/>
          <w:sz w:val="24"/>
          <w:szCs w:val="24"/>
        </w:rPr>
        <w:t xml:space="preserve">«________»_____________________________2018г </w:t>
      </w:r>
    </w:p>
    <w:p w:rsidR="00BB5534" w:rsidRPr="00C967AD" w:rsidRDefault="00BB5534" w:rsidP="008940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140FF" w:rsidRPr="00C967AD" w:rsidRDefault="006140FF" w:rsidP="008940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967AD">
        <w:rPr>
          <w:rFonts w:ascii="Times New Roman" w:hAnsi="Times New Roman" w:cs="Times New Roman"/>
          <w:sz w:val="24"/>
          <w:szCs w:val="24"/>
        </w:rPr>
        <w:t>Приложение</w:t>
      </w:r>
      <w:r w:rsidR="00DF22F3" w:rsidRPr="00C967AD">
        <w:rPr>
          <w:rFonts w:ascii="Times New Roman" w:hAnsi="Times New Roman" w:cs="Times New Roman"/>
          <w:sz w:val="24"/>
          <w:szCs w:val="24"/>
        </w:rPr>
        <w:t xml:space="preserve"> 4</w:t>
      </w:r>
      <w:r w:rsidRPr="00C967A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F22F3" w:rsidRPr="00C967AD" w:rsidRDefault="00DF22F3" w:rsidP="00DF22F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967AD">
        <w:rPr>
          <w:rFonts w:ascii="Times New Roman" w:eastAsia="Times New Roman" w:hAnsi="Times New Roman" w:cs="Times New Roman"/>
          <w:b/>
          <w:sz w:val="24"/>
          <w:szCs w:val="24"/>
        </w:rPr>
        <w:t>Федеральное государственное автономное образовательное учреждение высшего образования «Национальный исследовательский Нижегородский государственный университет им. Н.И. Лобачевского»</w:t>
      </w:r>
    </w:p>
    <w:p w:rsidR="00DF22F3" w:rsidRPr="00C967AD" w:rsidRDefault="00DF22F3" w:rsidP="00DF22F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40FF" w:rsidRPr="00C967AD" w:rsidRDefault="006140FF" w:rsidP="00894061">
      <w:pPr>
        <w:pStyle w:val="110"/>
        <w:spacing w:before="0"/>
        <w:ind w:right="576"/>
        <w:rPr>
          <w:sz w:val="24"/>
          <w:szCs w:val="24"/>
          <w:lang w:val="ru-RU"/>
        </w:rPr>
      </w:pPr>
      <w:r w:rsidRPr="00C967AD">
        <w:rPr>
          <w:sz w:val="24"/>
          <w:szCs w:val="24"/>
          <w:lang w:val="ru-RU"/>
        </w:rPr>
        <w:t>Совместный рабочий график (план) проведения практики</w:t>
      </w:r>
    </w:p>
    <w:p w:rsidR="006140FF" w:rsidRPr="00C967AD" w:rsidRDefault="006140FF" w:rsidP="00894061">
      <w:pPr>
        <w:pStyle w:val="110"/>
        <w:spacing w:before="0"/>
        <w:ind w:right="576"/>
        <w:rPr>
          <w:b w:val="0"/>
          <w:i/>
          <w:sz w:val="24"/>
          <w:szCs w:val="24"/>
          <w:lang w:val="ru-RU"/>
        </w:rPr>
      </w:pPr>
      <w:r w:rsidRPr="00C967AD">
        <w:rPr>
          <w:b w:val="0"/>
          <w:i/>
          <w:sz w:val="24"/>
          <w:szCs w:val="24"/>
          <w:lang w:val="ru-RU"/>
        </w:rPr>
        <w:t>(для проведения практики в Профильной организации)</w:t>
      </w:r>
    </w:p>
    <w:p w:rsidR="006140FF" w:rsidRPr="00C967AD" w:rsidRDefault="006140FF" w:rsidP="00894061">
      <w:pPr>
        <w:pStyle w:val="110"/>
        <w:spacing w:before="0"/>
        <w:ind w:right="576"/>
        <w:rPr>
          <w:sz w:val="24"/>
          <w:szCs w:val="24"/>
          <w:lang w:val="ru-RU"/>
        </w:rPr>
      </w:pPr>
    </w:p>
    <w:p w:rsidR="006140FF" w:rsidRPr="00C967AD" w:rsidRDefault="006140FF" w:rsidP="00894061">
      <w:pPr>
        <w:pStyle w:val="ac"/>
        <w:spacing w:after="0" w:line="240" w:lineRule="auto"/>
        <w:rPr>
          <w:b/>
          <w:color w:val="auto"/>
        </w:rPr>
      </w:pPr>
    </w:p>
    <w:p w:rsidR="006140FF" w:rsidRPr="00C967AD" w:rsidRDefault="006140FF" w:rsidP="00894061">
      <w:pPr>
        <w:tabs>
          <w:tab w:val="left" w:pos="1818"/>
          <w:tab w:val="left" w:pos="96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67AD">
        <w:rPr>
          <w:rFonts w:ascii="Times New Roman" w:hAnsi="Times New Roman" w:cs="Times New Roman"/>
          <w:sz w:val="24"/>
          <w:szCs w:val="24"/>
        </w:rPr>
        <w:t xml:space="preserve">ФИО </w:t>
      </w:r>
      <w:proofErr w:type="gramStart"/>
      <w:r w:rsidRPr="00C967AD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C967AD">
        <w:rPr>
          <w:rFonts w:ascii="Times New Roman" w:hAnsi="Times New Roman" w:cs="Times New Roman"/>
          <w:sz w:val="24"/>
          <w:szCs w:val="24"/>
        </w:rPr>
        <w:t>: __________________________________________________________</w:t>
      </w:r>
    </w:p>
    <w:p w:rsidR="006140FF" w:rsidRPr="00C967AD" w:rsidRDefault="006140FF" w:rsidP="00894061">
      <w:pPr>
        <w:tabs>
          <w:tab w:val="left" w:pos="1818"/>
          <w:tab w:val="left" w:pos="96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67AD">
        <w:rPr>
          <w:rFonts w:ascii="Times New Roman" w:hAnsi="Times New Roman" w:cs="Times New Roman"/>
          <w:sz w:val="24"/>
          <w:szCs w:val="24"/>
        </w:rPr>
        <w:t>Форма обучения: ____________________________________________________________</w:t>
      </w:r>
    </w:p>
    <w:p w:rsidR="006140FF" w:rsidRPr="00C967AD" w:rsidRDefault="006140FF" w:rsidP="00894061">
      <w:pPr>
        <w:pStyle w:val="ac"/>
        <w:tabs>
          <w:tab w:val="left" w:pos="1835"/>
          <w:tab w:val="left" w:pos="3346"/>
          <w:tab w:val="left" w:pos="9685"/>
        </w:tabs>
        <w:spacing w:after="0" w:line="240" w:lineRule="auto"/>
        <w:ind w:right="116"/>
        <w:rPr>
          <w:color w:val="auto"/>
        </w:rPr>
      </w:pPr>
      <w:r w:rsidRPr="00C967AD">
        <w:rPr>
          <w:color w:val="auto"/>
        </w:rPr>
        <w:t>Факультет/институт/филиал: ______________________________________</w:t>
      </w:r>
    </w:p>
    <w:p w:rsidR="006140FF" w:rsidRPr="00C967AD" w:rsidRDefault="006140FF" w:rsidP="00894061">
      <w:pPr>
        <w:pStyle w:val="ac"/>
        <w:tabs>
          <w:tab w:val="left" w:pos="1835"/>
          <w:tab w:val="left" w:pos="3346"/>
          <w:tab w:val="left" w:pos="9685"/>
        </w:tabs>
        <w:spacing w:after="0" w:line="240" w:lineRule="auto"/>
        <w:ind w:right="116"/>
        <w:rPr>
          <w:color w:val="auto"/>
        </w:rPr>
      </w:pPr>
      <w:r w:rsidRPr="00C967AD">
        <w:rPr>
          <w:color w:val="auto"/>
        </w:rPr>
        <w:t xml:space="preserve">Направлениеподготовки/специальность: ________________________________________         </w:t>
      </w:r>
    </w:p>
    <w:p w:rsidR="006140FF" w:rsidRPr="00C967AD" w:rsidRDefault="006140FF" w:rsidP="00894061">
      <w:pPr>
        <w:pStyle w:val="ac"/>
        <w:tabs>
          <w:tab w:val="left" w:pos="1835"/>
          <w:tab w:val="left" w:pos="3346"/>
          <w:tab w:val="left" w:pos="9685"/>
        </w:tabs>
        <w:spacing w:after="0" w:line="240" w:lineRule="auto"/>
        <w:ind w:right="116"/>
        <w:jc w:val="both"/>
        <w:rPr>
          <w:color w:val="auto"/>
        </w:rPr>
      </w:pPr>
      <w:r w:rsidRPr="00C967AD">
        <w:rPr>
          <w:color w:val="auto"/>
        </w:rPr>
        <w:t>Курс: ____________</w:t>
      </w:r>
    </w:p>
    <w:p w:rsidR="006140FF" w:rsidRPr="00C967AD" w:rsidRDefault="006140FF" w:rsidP="00894061">
      <w:pPr>
        <w:pStyle w:val="ac"/>
        <w:spacing w:after="0" w:line="240" w:lineRule="auto"/>
        <w:jc w:val="both"/>
        <w:rPr>
          <w:color w:val="auto"/>
        </w:rPr>
      </w:pPr>
      <w:r w:rsidRPr="00C967AD">
        <w:rPr>
          <w:b/>
          <w:color w:val="auto"/>
        </w:rPr>
        <w:t>База практики</w:t>
      </w:r>
      <w:r w:rsidRPr="00C967AD">
        <w:rPr>
          <w:color w:val="auto"/>
        </w:rPr>
        <w:t xml:space="preserve"> _______________________________________________________________ </w:t>
      </w:r>
    </w:p>
    <w:p w:rsidR="006140FF" w:rsidRPr="00C967AD" w:rsidRDefault="006140FF" w:rsidP="00894061">
      <w:pPr>
        <w:pStyle w:val="ac"/>
        <w:spacing w:after="0" w:line="240" w:lineRule="auto"/>
        <w:jc w:val="both"/>
        <w:rPr>
          <w:i/>
          <w:color w:val="auto"/>
          <w:vertAlign w:val="superscript"/>
        </w:rPr>
      </w:pPr>
      <w:r w:rsidRPr="00C967AD">
        <w:rPr>
          <w:i/>
          <w:color w:val="auto"/>
          <w:vertAlign w:val="superscript"/>
        </w:rPr>
        <w:t xml:space="preserve">                                                                                                        (наименование базы практики – Профильной организации)</w:t>
      </w:r>
    </w:p>
    <w:p w:rsidR="006140FF" w:rsidRPr="00C967AD" w:rsidRDefault="006140FF" w:rsidP="00894061">
      <w:pPr>
        <w:pStyle w:val="ac"/>
        <w:tabs>
          <w:tab w:val="left" w:pos="9567"/>
        </w:tabs>
        <w:spacing w:after="0" w:line="240" w:lineRule="auto"/>
        <w:rPr>
          <w:color w:val="auto"/>
        </w:rPr>
      </w:pPr>
      <w:r w:rsidRPr="00C967AD">
        <w:rPr>
          <w:color w:val="auto"/>
        </w:rPr>
        <w:t>Руководительпрактики от ННГУ _______________________________________________</w:t>
      </w:r>
    </w:p>
    <w:p w:rsidR="006140FF" w:rsidRPr="00C967AD" w:rsidRDefault="006140FF" w:rsidP="00894061">
      <w:pPr>
        <w:pStyle w:val="ac"/>
        <w:tabs>
          <w:tab w:val="left" w:pos="9567"/>
        </w:tabs>
        <w:spacing w:after="0" w:line="240" w:lineRule="auto"/>
        <w:jc w:val="center"/>
        <w:rPr>
          <w:color w:val="auto"/>
          <w:vertAlign w:val="superscript"/>
        </w:rPr>
      </w:pPr>
      <w:r w:rsidRPr="00C967AD">
        <w:rPr>
          <w:color w:val="auto"/>
          <w:vertAlign w:val="superscript"/>
        </w:rPr>
        <w:t xml:space="preserve">                                                          (Ф.И.О., должность</w:t>
      </w:r>
      <w:r w:rsidRPr="00C967AD">
        <w:rPr>
          <w:color w:val="auto"/>
          <w:spacing w:val="-1"/>
          <w:vertAlign w:val="superscript"/>
        </w:rPr>
        <w:t>)</w:t>
      </w:r>
    </w:p>
    <w:p w:rsidR="006140FF" w:rsidRPr="00C967AD" w:rsidRDefault="006140FF" w:rsidP="00894061">
      <w:pPr>
        <w:pStyle w:val="ac"/>
        <w:spacing w:after="0" w:line="240" w:lineRule="auto"/>
        <w:rPr>
          <w:color w:val="auto"/>
        </w:rPr>
      </w:pPr>
      <w:r w:rsidRPr="00C967AD">
        <w:rPr>
          <w:color w:val="auto"/>
        </w:rPr>
        <w:t xml:space="preserve">Руководительпрактики от Профильной организации _______________________________   </w:t>
      </w:r>
    </w:p>
    <w:p w:rsidR="006140FF" w:rsidRPr="00C967AD" w:rsidRDefault="006140FF" w:rsidP="00894061">
      <w:pPr>
        <w:pStyle w:val="ac"/>
        <w:spacing w:after="0" w:line="240" w:lineRule="auto"/>
        <w:jc w:val="center"/>
        <w:rPr>
          <w:i/>
          <w:color w:val="auto"/>
          <w:vertAlign w:val="superscript"/>
        </w:rPr>
      </w:pPr>
      <w:r w:rsidRPr="00C967AD">
        <w:rPr>
          <w:i/>
          <w:color w:val="auto"/>
          <w:vertAlign w:val="superscript"/>
        </w:rPr>
        <w:t xml:space="preserve">                                                                                                                                                                              (Ф.И.О., должность</w:t>
      </w:r>
      <w:r w:rsidRPr="00C967AD">
        <w:rPr>
          <w:i/>
          <w:color w:val="auto"/>
          <w:spacing w:val="-1"/>
          <w:vertAlign w:val="superscript"/>
        </w:rPr>
        <w:t>)</w:t>
      </w:r>
    </w:p>
    <w:p w:rsidR="006140FF" w:rsidRPr="00C967AD" w:rsidRDefault="006140FF" w:rsidP="008940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7AD">
        <w:rPr>
          <w:rFonts w:ascii="Times New Roman" w:hAnsi="Times New Roman" w:cs="Times New Roman"/>
          <w:sz w:val="24"/>
          <w:szCs w:val="24"/>
        </w:rPr>
        <w:t>Вид и тип практики: __________________________________________________________</w:t>
      </w:r>
    </w:p>
    <w:p w:rsidR="006140FF" w:rsidRPr="00C967AD" w:rsidRDefault="006140FF" w:rsidP="00894061">
      <w:pPr>
        <w:tabs>
          <w:tab w:val="left" w:pos="4439"/>
          <w:tab w:val="left" w:pos="6314"/>
          <w:tab w:val="left" w:pos="842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7AD">
        <w:rPr>
          <w:rFonts w:ascii="Times New Roman" w:hAnsi="Times New Roman" w:cs="Times New Roman"/>
          <w:sz w:val="24"/>
          <w:szCs w:val="24"/>
        </w:rPr>
        <w:t>Срок</w:t>
      </w:r>
      <w:r w:rsidR="00A80B07">
        <w:rPr>
          <w:rFonts w:ascii="Times New Roman" w:hAnsi="Times New Roman" w:cs="Times New Roman"/>
          <w:sz w:val="24"/>
          <w:szCs w:val="24"/>
        </w:rPr>
        <w:t xml:space="preserve"> </w:t>
      </w:r>
      <w:r w:rsidRPr="00C967AD">
        <w:rPr>
          <w:rFonts w:ascii="Times New Roman" w:hAnsi="Times New Roman" w:cs="Times New Roman"/>
          <w:sz w:val="24"/>
          <w:szCs w:val="24"/>
        </w:rPr>
        <w:t>прохождения</w:t>
      </w:r>
      <w:r w:rsidR="00A80B07">
        <w:rPr>
          <w:rFonts w:ascii="Times New Roman" w:hAnsi="Times New Roman" w:cs="Times New Roman"/>
          <w:sz w:val="24"/>
          <w:szCs w:val="24"/>
        </w:rPr>
        <w:t xml:space="preserve"> </w:t>
      </w:r>
      <w:r w:rsidRPr="00C967AD">
        <w:rPr>
          <w:rFonts w:ascii="Times New Roman" w:hAnsi="Times New Roman" w:cs="Times New Roman"/>
          <w:sz w:val="24"/>
          <w:szCs w:val="24"/>
        </w:rPr>
        <w:t xml:space="preserve">практики: </w:t>
      </w:r>
      <w:proofErr w:type="gramStart"/>
      <w:r w:rsidRPr="00C967AD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C967A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967AD">
        <w:rPr>
          <w:rFonts w:ascii="Times New Roman" w:hAnsi="Times New Roman" w:cs="Times New Roman"/>
          <w:sz w:val="24"/>
          <w:szCs w:val="24"/>
        </w:rPr>
        <w:t>по</w:t>
      </w:r>
      <w:r w:rsidRPr="00C967A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967AD">
        <w:rPr>
          <w:rFonts w:ascii="Times New Roman" w:hAnsi="Times New Roman" w:cs="Times New Roman"/>
          <w:sz w:val="24"/>
          <w:szCs w:val="24"/>
        </w:rPr>
        <w:t>.</w:t>
      </w:r>
    </w:p>
    <w:p w:rsidR="006140FF" w:rsidRPr="00C967AD" w:rsidRDefault="006140FF" w:rsidP="00894061">
      <w:pPr>
        <w:pStyle w:val="ac"/>
        <w:spacing w:after="0" w:line="240" w:lineRule="auto"/>
        <w:rPr>
          <w:color w:val="auto"/>
        </w:rPr>
      </w:pPr>
    </w:p>
    <w:tbl>
      <w:tblPr>
        <w:tblW w:w="96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5"/>
        <w:gridCol w:w="8095"/>
      </w:tblGrid>
      <w:tr w:rsidR="006140FF" w:rsidRPr="00C967AD" w:rsidTr="006140FF">
        <w:trPr>
          <w:trHeight w:val="574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0FF" w:rsidRPr="00C967AD" w:rsidRDefault="006140FF" w:rsidP="00894061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C967AD">
              <w:rPr>
                <w:sz w:val="24"/>
                <w:szCs w:val="24"/>
              </w:rPr>
              <w:t>Дата</w:t>
            </w:r>
            <w:proofErr w:type="spellEnd"/>
            <w:r w:rsidRPr="00C967AD">
              <w:rPr>
                <w:sz w:val="24"/>
                <w:szCs w:val="24"/>
                <w:lang w:val="ru-RU"/>
              </w:rPr>
              <w:t xml:space="preserve"> (период)</w:t>
            </w: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0FF" w:rsidRPr="00C967AD" w:rsidRDefault="006140FF" w:rsidP="00894061">
            <w:pPr>
              <w:pStyle w:val="2"/>
              <w:spacing w:after="0" w:line="240" w:lineRule="auto"/>
              <w:jc w:val="center"/>
            </w:pPr>
            <w:r w:rsidRPr="00C967AD">
              <w:t xml:space="preserve">Содержание и планируемые результаты практики </w:t>
            </w:r>
          </w:p>
          <w:p w:rsidR="006140FF" w:rsidRPr="00C967AD" w:rsidRDefault="006140FF" w:rsidP="00894061">
            <w:pPr>
              <w:pStyle w:val="TableParagraph"/>
              <w:ind w:left="1213" w:hanging="1222"/>
              <w:jc w:val="center"/>
              <w:rPr>
                <w:sz w:val="24"/>
                <w:szCs w:val="24"/>
                <w:lang w:val="ru-RU"/>
              </w:rPr>
            </w:pPr>
            <w:r w:rsidRPr="00C967AD">
              <w:rPr>
                <w:sz w:val="24"/>
                <w:szCs w:val="24"/>
                <w:lang w:val="ru-RU" w:eastAsia="ru-RU"/>
              </w:rPr>
              <w:t xml:space="preserve">(Характеристика выполняемых работ, </w:t>
            </w:r>
            <w:r w:rsidRPr="00C967AD">
              <w:rPr>
                <w:sz w:val="24"/>
                <w:szCs w:val="24"/>
                <w:lang w:val="ru-RU"/>
              </w:rPr>
              <w:t>мероприятия, задания, поручения и пр.)</w:t>
            </w:r>
          </w:p>
        </w:tc>
      </w:tr>
      <w:tr w:rsidR="006140FF" w:rsidRPr="00C967AD" w:rsidTr="006140FF">
        <w:trPr>
          <w:trHeight w:val="574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0FF" w:rsidRPr="00C967AD" w:rsidRDefault="006140FF" w:rsidP="008940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0FF" w:rsidRPr="00C967AD" w:rsidRDefault="006140FF" w:rsidP="008940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0FF" w:rsidRPr="00C967AD" w:rsidTr="006140FF">
        <w:trPr>
          <w:trHeight w:val="574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0FF" w:rsidRPr="00C967AD" w:rsidRDefault="006140FF" w:rsidP="008940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0FF" w:rsidRPr="00C967AD" w:rsidRDefault="006140FF" w:rsidP="008940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40FF" w:rsidRPr="00C967AD" w:rsidRDefault="006140FF" w:rsidP="00894061">
      <w:pPr>
        <w:pStyle w:val="ac"/>
        <w:tabs>
          <w:tab w:val="left" w:pos="3859"/>
          <w:tab w:val="left" w:pos="9685"/>
        </w:tabs>
        <w:spacing w:after="0" w:line="240" w:lineRule="auto"/>
        <w:rPr>
          <w:color w:val="auto"/>
        </w:rPr>
      </w:pPr>
    </w:p>
    <w:p w:rsidR="006140FF" w:rsidRPr="00C967AD" w:rsidRDefault="006140FF" w:rsidP="00894061">
      <w:pPr>
        <w:pStyle w:val="ac"/>
        <w:tabs>
          <w:tab w:val="left" w:pos="3859"/>
          <w:tab w:val="left" w:pos="9685"/>
        </w:tabs>
        <w:spacing w:after="0" w:line="240" w:lineRule="auto"/>
        <w:rPr>
          <w:i/>
          <w:color w:val="auto"/>
          <w:vertAlign w:val="superscript"/>
        </w:rPr>
      </w:pPr>
      <w:r w:rsidRPr="00C967AD">
        <w:rPr>
          <w:color w:val="auto"/>
        </w:rPr>
        <w:t>Руководитель практики от ННГУ ________________________________________________</w:t>
      </w:r>
    </w:p>
    <w:p w:rsidR="006140FF" w:rsidRPr="00C967AD" w:rsidRDefault="006140FF" w:rsidP="00894061">
      <w:pPr>
        <w:pStyle w:val="ac"/>
        <w:tabs>
          <w:tab w:val="left" w:pos="3859"/>
          <w:tab w:val="left" w:pos="9685"/>
        </w:tabs>
        <w:spacing w:after="0" w:line="240" w:lineRule="auto"/>
        <w:rPr>
          <w:i/>
          <w:color w:val="auto"/>
          <w:vertAlign w:val="superscript"/>
        </w:rPr>
      </w:pPr>
      <w:r w:rsidRPr="00C967AD">
        <w:rPr>
          <w:i/>
          <w:color w:val="auto"/>
          <w:vertAlign w:val="superscript"/>
        </w:rPr>
        <w:t xml:space="preserve">                                                                                                                                                                   (Ф.И.О., подпись)   </w:t>
      </w:r>
    </w:p>
    <w:p w:rsidR="006140FF" w:rsidRPr="00C967AD" w:rsidRDefault="006140FF" w:rsidP="00894061">
      <w:pPr>
        <w:pStyle w:val="ac"/>
        <w:tabs>
          <w:tab w:val="left" w:pos="3859"/>
          <w:tab w:val="left" w:pos="9685"/>
        </w:tabs>
        <w:spacing w:after="0" w:line="240" w:lineRule="auto"/>
        <w:rPr>
          <w:color w:val="auto"/>
        </w:rPr>
      </w:pPr>
    </w:p>
    <w:p w:rsidR="00345DFC" w:rsidRPr="00C967AD" w:rsidRDefault="00345DFC" w:rsidP="00345DFC">
      <w:pPr>
        <w:spacing w:after="0" w:line="240" w:lineRule="auto"/>
        <w:ind w:right="98"/>
        <w:rPr>
          <w:rFonts w:ascii="Times New Roman" w:hAnsi="Times New Roman" w:cs="Times New Roman"/>
          <w:b/>
          <w:i/>
          <w:sz w:val="24"/>
          <w:szCs w:val="24"/>
        </w:rPr>
      </w:pPr>
      <w:r w:rsidRPr="00C967AD">
        <w:rPr>
          <w:rFonts w:ascii="Times New Roman" w:hAnsi="Times New Roman" w:cs="Times New Roman"/>
          <w:b/>
          <w:i/>
          <w:sz w:val="24"/>
          <w:szCs w:val="24"/>
        </w:rPr>
        <w:t>При прохождении практики вне ННГУ или выездной практике</w:t>
      </w:r>
    </w:p>
    <w:p w:rsidR="00345DFC" w:rsidRPr="00C967AD" w:rsidRDefault="00345DFC" w:rsidP="00894061">
      <w:pPr>
        <w:pStyle w:val="ac"/>
        <w:tabs>
          <w:tab w:val="left" w:pos="3859"/>
          <w:tab w:val="left" w:pos="9685"/>
        </w:tabs>
        <w:spacing w:after="0" w:line="240" w:lineRule="auto"/>
        <w:rPr>
          <w:color w:val="auto"/>
        </w:rPr>
      </w:pPr>
    </w:p>
    <w:p w:rsidR="00345DFC" w:rsidRPr="00C967AD" w:rsidRDefault="006140FF" w:rsidP="00894061">
      <w:pPr>
        <w:pStyle w:val="ac"/>
        <w:tabs>
          <w:tab w:val="left" w:pos="3859"/>
          <w:tab w:val="left" w:pos="9685"/>
        </w:tabs>
        <w:spacing w:after="0" w:line="240" w:lineRule="auto"/>
        <w:rPr>
          <w:color w:val="auto"/>
        </w:rPr>
      </w:pPr>
      <w:r w:rsidRPr="00C967AD">
        <w:rPr>
          <w:color w:val="auto"/>
        </w:rPr>
        <w:t xml:space="preserve">Руководитель практики от </w:t>
      </w:r>
      <w:r w:rsidR="00345DFC" w:rsidRPr="00C967AD">
        <w:rPr>
          <w:color w:val="auto"/>
        </w:rPr>
        <w:t>п</w:t>
      </w:r>
      <w:r w:rsidRPr="00C967AD">
        <w:rPr>
          <w:color w:val="auto"/>
        </w:rPr>
        <w:t>рофильной организации</w:t>
      </w:r>
      <w:r w:rsidR="00345DFC" w:rsidRPr="00C967AD">
        <w:rPr>
          <w:color w:val="auto"/>
        </w:rPr>
        <w:t>,</w:t>
      </w:r>
    </w:p>
    <w:p w:rsidR="00345DFC" w:rsidRPr="00C967AD" w:rsidRDefault="00345DFC" w:rsidP="00894061">
      <w:pPr>
        <w:pStyle w:val="ac"/>
        <w:tabs>
          <w:tab w:val="left" w:pos="3859"/>
          <w:tab w:val="left" w:pos="9685"/>
        </w:tabs>
        <w:spacing w:after="0" w:line="240" w:lineRule="auto"/>
        <w:rPr>
          <w:color w:val="auto"/>
        </w:rPr>
      </w:pPr>
      <w:r w:rsidRPr="00C967AD">
        <w:rPr>
          <w:color w:val="auto"/>
        </w:rPr>
        <w:t>должность</w:t>
      </w:r>
    </w:p>
    <w:p w:rsidR="006140FF" w:rsidRPr="00C967AD" w:rsidRDefault="006140FF" w:rsidP="00345DFC">
      <w:pPr>
        <w:pStyle w:val="ac"/>
        <w:tabs>
          <w:tab w:val="left" w:pos="3859"/>
          <w:tab w:val="left" w:pos="9685"/>
        </w:tabs>
        <w:spacing w:after="0" w:line="240" w:lineRule="auto"/>
        <w:ind w:right="480"/>
        <w:jc w:val="right"/>
        <w:rPr>
          <w:i/>
          <w:color w:val="auto"/>
          <w:vertAlign w:val="superscript"/>
        </w:rPr>
      </w:pPr>
      <w:r w:rsidRPr="00C967AD">
        <w:rPr>
          <w:color w:val="auto"/>
        </w:rPr>
        <w:t>___________________________</w:t>
      </w:r>
    </w:p>
    <w:p w:rsidR="006140FF" w:rsidRPr="00C967AD" w:rsidRDefault="006140FF" w:rsidP="00894061">
      <w:pPr>
        <w:pStyle w:val="ac"/>
        <w:tabs>
          <w:tab w:val="left" w:pos="3859"/>
          <w:tab w:val="left" w:pos="9685"/>
        </w:tabs>
        <w:spacing w:after="0" w:line="240" w:lineRule="auto"/>
        <w:rPr>
          <w:i/>
          <w:color w:val="auto"/>
          <w:vertAlign w:val="superscript"/>
        </w:rPr>
      </w:pPr>
      <w:r w:rsidRPr="00C967AD">
        <w:rPr>
          <w:i/>
          <w:color w:val="auto"/>
          <w:vertAlign w:val="superscript"/>
        </w:rPr>
        <w:t xml:space="preserve">                                                                                                                                                                    (Ф.И.О., подпись)   </w:t>
      </w:r>
    </w:p>
    <w:p w:rsidR="006140FF" w:rsidRPr="00C967AD" w:rsidRDefault="006140FF" w:rsidP="00894061">
      <w:pPr>
        <w:pStyle w:val="ac"/>
        <w:spacing w:after="0" w:line="240" w:lineRule="auto"/>
        <w:jc w:val="center"/>
        <w:rPr>
          <w:color w:val="auto"/>
        </w:rPr>
      </w:pPr>
    </w:p>
    <w:p w:rsidR="006140FF" w:rsidRPr="00C967AD" w:rsidRDefault="006140FF" w:rsidP="00894061">
      <w:pPr>
        <w:pStyle w:val="ac"/>
        <w:spacing w:after="0" w:line="240" w:lineRule="auto"/>
        <w:rPr>
          <w:color w:val="auto"/>
        </w:rPr>
      </w:pPr>
    </w:p>
    <w:p w:rsidR="006140FF" w:rsidRPr="00C967AD" w:rsidRDefault="006140FF" w:rsidP="0089406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140FF" w:rsidRPr="00C967AD" w:rsidRDefault="006140FF" w:rsidP="00894061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</w:p>
    <w:p w:rsidR="006140FF" w:rsidRPr="00C967AD" w:rsidRDefault="006140FF" w:rsidP="006140FF">
      <w:pPr>
        <w:ind w:left="5529" w:firstLine="141"/>
        <w:rPr>
          <w:sz w:val="28"/>
          <w:szCs w:val="28"/>
        </w:rPr>
      </w:pPr>
      <w:r w:rsidRPr="00C967AD">
        <w:rPr>
          <w:sz w:val="28"/>
          <w:szCs w:val="28"/>
        </w:rPr>
        <w:tab/>
      </w:r>
      <w:r w:rsidRPr="00C967AD">
        <w:rPr>
          <w:sz w:val="28"/>
          <w:szCs w:val="28"/>
        </w:rPr>
        <w:tab/>
      </w:r>
      <w:r w:rsidRPr="00C967AD">
        <w:rPr>
          <w:sz w:val="28"/>
          <w:szCs w:val="28"/>
        </w:rPr>
        <w:tab/>
      </w:r>
      <w:r w:rsidRPr="00C967AD">
        <w:rPr>
          <w:sz w:val="28"/>
          <w:szCs w:val="28"/>
        </w:rPr>
        <w:tab/>
      </w:r>
    </w:p>
    <w:p w:rsidR="006140FF" w:rsidRPr="00C967AD" w:rsidRDefault="006140FF" w:rsidP="006140FF">
      <w:pPr>
        <w:rPr>
          <w:sz w:val="28"/>
          <w:szCs w:val="28"/>
        </w:rPr>
      </w:pPr>
      <w:r w:rsidRPr="00C967AD">
        <w:rPr>
          <w:sz w:val="28"/>
          <w:szCs w:val="28"/>
        </w:rPr>
        <w:br w:type="page"/>
      </w:r>
    </w:p>
    <w:p w:rsidR="00DF22F3" w:rsidRPr="00C967AD" w:rsidRDefault="00DF22F3" w:rsidP="00DF22F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967AD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5. </w:t>
      </w:r>
    </w:p>
    <w:p w:rsidR="009C63FD" w:rsidRPr="00C967AD" w:rsidRDefault="009C63FD" w:rsidP="009C63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967AD">
        <w:rPr>
          <w:rFonts w:ascii="Times New Roman" w:eastAsia="Times New Roman" w:hAnsi="Times New Roman" w:cs="Times New Roman"/>
          <w:b/>
          <w:sz w:val="24"/>
          <w:szCs w:val="24"/>
        </w:rPr>
        <w:t>Федеральное государственное автономное образовательное учреждение высшего образования «Национальный исследовательский Нижегородский государственный университет им. Н.И. Лобачевского»</w:t>
      </w:r>
    </w:p>
    <w:p w:rsidR="009C63FD" w:rsidRPr="00C967AD" w:rsidRDefault="009C63FD" w:rsidP="009C63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C63FD" w:rsidRPr="00C967AD" w:rsidRDefault="009C63FD" w:rsidP="009C63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967AD">
        <w:rPr>
          <w:rFonts w:ascii="Times New Roman" w:eastAsia="Times New Roman" w:hAnsi="Times New Roman" w:cs="Times New Roman"/>
          <w:b/>
          <w:sz w:val="28"/>
          <w:szCs w:val="28"/>
        </w:rPr>
        <w:t>Рабочий график (план) проведения практики</w:t>
      </w:r>
    </w:p>
    <w:p w:rsidR="009C63FD" w:rsidRPr="00C967AD" w:rsidRDefault="009C63FD" w:rsidP="009C63FD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C967AD">
        <w:rPr>
          <w:rFonts w:ascii="Times New Roman" w:eastAsia="Times New Roman" w:hAnsi="Times New Roman" w:cs="Times New Roman"/>
        </w:rPr>
        <w:t xml:space="preserve">(для проведения практики в </w:t>
      </w:r>
      <w:r w:rsidR="00DF22F3" w:rsidRPr="00C967AD">
        <w:rPr>
          <w:rFonts w:ascii="Times New Roman" w:eastAsia="Times New Roman" w:hAnsi="Times New Roman" w:cs="Times New Roman"/>
        </w:rPr>
        <w:t>ННГУ</w:t>
      </w:r>
      <w:r w:rsidRPr="00C967AD">
        <w:rPr>
          <w:rFonts w:ascii="Times New Roman" w:eastAsia="Times New Roman" w:hAnsi="Times New Roman" w:cs="Times New Roman"/>
        </w:rPr>
        <w:t>)</w:t>
      </w:r>
    </w:p>
    <w:p w:rsidR="009C63FD" w:rsidRPr="00C967AD" w:rsidRDefault="009C63FD" w:rsidP="009C63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C63FD" w:rsidRPr="00C967AD" w:rsidRDefault="009C63FD" w:rsidP="009C63F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967AD">
        <w:rPr>
          <w:rFonts w:ascii="Times New Roman" w:eastAsia="Times New Roman" w:hAnsi="Times New Roman" w:cs="Times New Roman"/>
        </w:rPr>
        <w:t xml:space="preserve">ФИО  </w:t>
      </w:r>
      <w:proofErr w:type="gramStart"/>
      <w:r w:rsidRPr="00C967AD">
        <w:rPr>
          <w:rFonts w:ascii="Times New Roman" w:eastAsia="Times New Roman" w:hAnsi="Times New Roman" w:cs="Times New Roman"/>
        </w:rPr>
        <w:t>обучающегося</w:t>
      </w:r>
      <w:proofErr w:type="gramEnd"/>
      <w:r w:rsidRPr="00C967AD">
        <w:rPr>
          <w:rFonts w:ascii="Times New Roman" w:eastAsia="Times New Roman" w:hAnsi="Times New Roman" w:cs="Times New Roman"/>
        </w:rPr>
        <w:t>___________________________________________________________________</w:t>
      </w:r>
    </w:p>
    <w:p w:rsidR="009C63FD" w:rsidRPr="00C967AD" w:rsidRDefault="009C63FD" w:rsidP="009C63F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9C63FD" w:rsidRPr="00C967AD" w:rsidRDefault="009C63FD" w:rsidP="009C63F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967AD">
        <w:rPr>
          <w:rFonts w:ascii="Times New Roman" w:eastAsia="Times New Roman" w:hAnsi="Times New Roman" w:cs="Times New Roman"/>
        </w:rPr>
        <w:t>Форма обучения______________________________________________________________________</w:t>
      </w:r>
    </w:p>
    <w:p w:rsidR="009C63FD" w:rsidRPr="00C967AD" w:rsidRDefault="009C63FD" w:rsidP="009C63F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9C63FD" w:rsidRPr="00C967AD" w:rsidRDefault="009C63FD" w:rsidP="009C63F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967AD">
        <w:rPr>
          <w:rFonts w:ascii="Times New Roman" w:eastAsia="Times New Roman" w:hAnsi="Times New Roman" w:cs="Times New Roman"/>
        </w:rPr>
        <w:t xml:space="preserve">Факультет/филиал/институт: </w:t>
      </w:r>
      <w:r w:rsidRPr="00C967AD">
        <w:rPr>
          <w:rFonts w:ascii="Times New Roman" w:eastAsia="Times New Roman" w:hAnsi="Times New Roman" w:cs="Times New Roman"/>
          <w:u w:val="single"/>
        </w:rPr>
        <w:t xml:space="preserve">Институт экономики и </w:t>
      </w:r>
      <w:proofErr w:type="spellStart"/>
      <w:r w:rsidRPr="00C967AD">
        <w:rPr>
          <w:rFonts w:ascii="Times New Roman" w:eastAsia="Times New Roman" w:hAnsi="Times New Roman" w:cs="Times New Roman"/>
          <w:u w:val="single"/>
        </w:rPr>
        <w:t>предприниматеоьства</w:t>
      </w:r>
      <w:proofErr w:type="spellEnd"/>
    </w:p>
    <w:p w:rsidR="009C63FD" w:rsidRPr="00C967AD" w:rsidRDefault="009C63FD" w:rsidP="009C63F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9C63FD" w:rsidRPr="00C967AD" w:rsidRDefault="009C63FD" w:rsidP="009C63F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967AD">
        <w:rPr>
          <w:rFonts w:ascii="Times New Roman" w:eastAsia="Times New Roman" w:hAnsi="Times New Roman" w:cs="Times New Roman"/>
        </w:rPr>
        <w:t>Направление подготовки/</w:t>
      </w:r>
      <w:proofErr w:type="spellStart"/>
      <w:r w:rsidRPr="00C967AD">
        <w:rPr>
          <w:rFonts w:ascii="Times New Roman" w:eastAsia="Times New Roman" w:hAnsi="Times New Roman" w:cs="Times New Roman"/>
        </w:rPr>
        <w:t>специальность:_</w:t>
      </w:r>
      <w:r w:rsidRPr="00C967AD">
        <w:rPr>
          <w:rFonts w:ascii="Times New Roman" w:eastAsia="Times New Roman" w:hAnsi="Times New Roman" w:cs="Times New Roman"/>
          <w:u w:val="single"/>
        </w:rPr>
        <w:t>Таможенное</w:t>
      </w:r>
      <w:proofErr w:type="spellEnd"/>
      <w:r w:rsidRPr="00C967AD">
        <w:rPr>
          <w:rFonts w:ascii="Times New Roman" w:eastAsia="Times New Roman" w:hAnsi="Times New Roman" w:cs="Times New Roman"/>
          <w:u w:val="single"/>
        </w:rPr>
        <w:t xml:space="preserve"> дело</w:t>
      </w:r>
      <w:r w:rsidRPr="00C967AD">
        <w:rPr>
          <w:rFonts w:ascii="Times New Roman" w:eastAsia="Times New Roman" w:hAnsi="Times New Roman" w:cs="Times New Roman"/>
        </w:rPr>
        <w:t xml:space="preserve">_ </w:t>
      </w:r>
    </w:p>
    <w:p w:rsidR="009C63FD" w:rsidRPr="00C967AD" w:rsidRDefault="009C63FD" w:rsidP="009C63F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9C63FD" w:rsidRPr="00C967AD" w:rsidRDefault="009C63FD" w:rsidP="009C63F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967AD">
        <w:rPr>
          <w:rFonts w:ascii="Times New Roman" w:eastAsia="Times New Roman" w:hAnsi="Times New Roman" w:cs="Times New Roman"/>
        </w:rPr>
        <w:t>Курс: _______________</w:t>
      </w:r>
    </w:p>
    <w:p w:rsidR="009C63FD" w:rsidRPr="00C967AD" w:rsidRDefault="009C63FD" w:rsidP="009C63F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9C63FD" w:rsidRPr="00C967AD" w:rsidRDefault="009C63FD" w:rsidP="009C63F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967AD">
        <w:rPr>
          <w:rFonts w:ascii="Times New Roman" w:eastAsia="Times New Roman" w:hAnsi="Times New Roman" w:cs="Times New Roman"/>
        </w:rPr>
        <w:t xml:space="preserve">Место прохождения практики </w:t>
      </w:r>
      <w:r w:rsidRPr="00C967AD">
        <w:rPr>
          <w:rFonts w:ascii="Times New Roman" w:eastAsia="Times New Roman" w:hAnsi="Times New Roman" w:cs="Times New Roman"/>
          <w:u w:val="single"/>
        </w:rPr>
        <w:t>кафедра мировой экономики и региональных рынков</w:t>
      </w:r>
      <w:r w:rsidRPr="00C967AD">
        <w:rPr>
          <w:rFonts w:ascii="Times New Roman" w:eastAsia="Times New Roman" w:hAnsi="Times New Roman" w:cs="Times New Roman"/>
        </w:rPr>
        <w:t>____________</w:t>
      </w:r>
    </w:p>
    <w:p w:rsidR="009C63FD" w:rsidRPr="00C967AD" w:rsidRDefault="009C63FD" w:rsidP="009C63F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967AD">
        <w:rPr>
          <w:rFonts w:ascii="Times New Roman" w:eastAsia="Times New Roman" w:hAnsi="Times New Roman" w:cs="Times New Roman"/>
        </w:rPr>
        <w:t>(наименование базы практики структурного подразделения ННГУ)</w:t>
      </w:r>
    </w:p>
    <w:p w:rsidR="009C63FD" w:rsidRPr="00C967AD" w:rsidRDefault="009C63FD" w:rsidP="009C63F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9C63FD" w:rsidRPr="00C967AD" w:rsidRDefault="009C63FD" w:rsidP="009C63F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967AD">
        <w:rPr>
          <w:rFonts w:ascii="Times New Roman" w:eastAsia="Times New Roman" w:hAnsi="Times New Roman" w:cs="Times New Roman"/>
        </w:rPr>
        <w:t>Руководитель практики от ННГУ___</w:t>
      </w:r>
      <w:r w:rsidR="00831BE7" w:rsidRPr="00C967AD">
        <w:rPr>
          <w:rFonts w:ascii="Times New Roman" w:eastAsia="Times New Roman" w:hAnsi="Times New Roman" w:cs="Times New Roman"/>
        </w:rPr>
        <w:t>____________________________________</w:t>
      </w:r>
    </w:p>
    <w:p w:rsidR="009C63FD" w:rsidRPr="00C967AD" w:rsidRDefault="009C63FD" w:rsidP="009C63F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C967AD">
        <w:rPr>
          <w:rFonts w:ascii="Times New Roman" w:eastAsia="Times New Roman" w:hAnsi="Times New Roman" w:cs="Times New Roman"/>
          <w:sz w:val="16"/>
          <w:szCs w:val="16"/>
        </w:rPr>
        <w:t xml:space="preserve"> (Ф.И.О., должность) </w:t>
      </w:r>
    </w:p>
    <w:p w:rsidR="009C63FD" w:rsidRPr="00C967AD" w:rsidRDefault="009C63FD" w:rsidP="009C63F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9C63FD" w:rsidRPr="00C967AD" w:rsidRDefault="009C63FD" w:rsidP="009C63F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967AD">
        <w:rPr>
          <w:rFonts w:ascii="Times New Roman" w:eastAsia="Times New Roman" w:hAnsi="Times New Roman" w:cs="Times New Roman"/>
        </w:rPr>
        <w:t xml:space="preserve">Вид и тип практики: (практика по получению первичных профессиональных умений и навыков профессиональной деятельности) </w:t>
      </w:r>
    </w:p>
    <w:p w:rsidR="009C63FD" w:rsidRPr="00C967AD" w:rsidRDefault="009C63FD" w:rsidP="009C63F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9C63FD" w:rsidRPr="00C967AD" w:rsidRDefault="009C63FD" w:rsidP="009C63F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967AD">
        <w:rPr>
          <w:rFonts w:ascii="Times New Roman" w:eastAsia="Times New Roman" w:hAnsi="Times New Roman" w:cs="Times New Roman"/>
        </w:rPr>
        <w:t xml:space="preserve">Срок прохождения практики: </w:t>
      </w:r>
      <w:proofErr w:type="gramStart"/>
      <w:r w:rsidRPr="00C967AD">
        <w:rPr>
          <w:rFonts w:ascii="Times New Roman" w:eastAsia="Times New Roman" w:hAnsi="Times New Roman" w:cs="Times New Roman"/>
        </w:rPr>
        <w:t>с</w:t>
      </w:r>
      <w:proofErr w:type="gramEnd"/>
      <w:r w:rsidR="00831BE7" w:rsidRPr="00C967AD">
        <w:rPr>
          <w:rFonts w:ascii="Times New Roman" w:eastAsia="Times New Roman" w:hAnsi="Times New Roman" w:cs="Times New Roman"/>
        </w:rPr>
        <w:t>_______________</w:t>
      </w:r>
      <w:r w:rsidRPr="00C967AD">
        <w:rPr>
          <w:rFonts w:ascii="Times New Roman" w:eastAsia="Times New Roman" w:hAnsi="Times New Roman" w:cs="Times New Roman"/>
        </w:rPr>
        <w:t xml:space="preserve">  по </w:t>
      </w:r>
      <w:r w:rsidR="00831BE7" w:rsidRPr="00C967AD">
        <w:rPr>
          <w:rFonts w:ascii="Times New Roman" w:eastAsia="Times New Roman" w:hAnsi="Times New Roman" w:cs="Times New Roman"/>
        </w:rPr>
        <w:t>________________</w:t>
      </w:r>
      <w:r w:rsidRPr="00C967AD">
        <w:rPr>
          <w:rFonts w:ascii="Times New Roman" w:eastAsia="Times New Roman" w:hAnsi="Times New Roman" w:cs="Times New Roman"/>
        </w:rPr>
        <w:t xml:space="preserve"> г.</w:t>
      </w:r>
    </w:p>
    <w:p w:rsidR="009C63FD" w:rsidRPr="00C967AD" w:rsidRDefault="009C63FD" w:rsidP="009C63FD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9"/>
        <w:gridCol w:w="7712"/>
      </w:tblGrid>
      <w:tr w:rsidR="00007518" w:rsidRPr="00C967AD" w:rsidTr="00007518">
        <w:tc>
          <w:tcPr>
            <w:tcW w:w="1859" w:type="dxa"/>
            <w:shd w:val="clear" w:color="auto" w:fill="auto"/>
          </w:tcPr>
          <w:p w:rsidR="009C63FD" w:rsidRPr="00C967AD" w:rsidRDefault="009C63FD" w:rsidP="009C63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67AD">
              <w:rPr>
                <w:rFonts w:ascii="Times New Roman" w:eastAsia="Times New Roman" w:hAnsi="Times New Roman" w:cs="Times New Roman"/>
              </w:rPr>
              <w:t>Дата (период)</w:t>
            </w:r>
          </w:p>
        </w:tc>
        <w:tc>
          <w:tcPr>
            <w:tcW w:w="7712" w:type="dxa"/>
            <w:shd w:val="clear" w:color="auto" w:fill="auto"/>
          </w:tcPr>
          <w:p w:rsidR="009C63FD" w:rsidRPr="00C967AD" w:rsidRDefault="009C63FD" w:rsidP="009C63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67AD">
              <w:rPr>
                <w:rFonts w:ascii="Times New Roman" w:eastAsia="Times New Roman" w:hAnsi="Times New Roman" w:cs="Times New Roman"/>
              </w:rPr>
              <w:t xml:space="preserve">Содержание и планируемые результаты практики </w:t>
            </w:r>
          </w:p>
          <w:p w:rsidR="009C63FD" w:rsidRPr="00C967AD" w:rsidRDefault="009C63FD" w:rsidP="009C63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67AD">
              <w:rPr>
                <w:rFonts w:ascii="Times New Roman" w:eastAsia="Times New Roman" w:hAnsi="Times New Roman" w:cs="Times New Roman"/>
              </w:rPr>
              <w:t>(Характеристика выполняемых работ, мероприятия, задания, поручения и пр.)</w:t>
            </w:r>
          </w:p>
        </w:tc>
      </w:tr>
      <w:tr w:rsidR="00007518" w:rsidRPr="00C967AD" w:rsidTr="00007518">
        <w:tc>
          <w:tcPr>
            <w:tcW w:w="1859" w:type="dxa"/>
            <w:shd w:val="clear" w:color="auto" w:fill="auto"/>
          </w:tcPr>
          <w:p w:rsidR="009C63FD" w:rsidRPr="00C967AD" w:rsidRDefault="009C63FD" w:rsidP="009C63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12" w:type="dxa"/>
            <w:shd w:val="clear" w:color="auto" w:fill="auto"/>
          </w:tcPr>
          <w:p w:rsidR="009C63FD" w:rsidRPr="00C967AD" w:rsidRDefault="009C63FD" w:rsidP="009C63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67AD">
              <w:rPr>
                <w:rFonts w:ascii="Times New Roman" w:eastAsia="Times New Roman" w:hAnsi="Times New Roman" w:cs="Times New Roman"/>
              </w:rPr>
              <w:t>Встреча с руководителем практики</w:t>
            </w:r>
          </w:p>
        </w:tc>
      </w:tr>
      <w:tr w:rsidR="00007518" w:rsidRPr="00C967AD" w:rsidTr="00007518">
        <w:tc>
          <w:tcPr>
            <w:tcW w:w="1859" w:type="dxa"/>
            <w:shd w:val="clear" w:color="auto" w:fill="auto"/>
          </w:tcPr>
          <w:p w:rsidR="009C63FD" w:rsidRPr="00C967AD" w:rsidRDefault="009C63FD" w:rsidP="009C63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12" w:type="dxa"/>
            <w:shd w:val="clear" w:color="auto" w:fill="auto"/>
          </w:tcPr>
          <w:p w:rsidR="009C63FD" w:rsidRPr="00C967AD" w:rsidRDefault="009C63FD" w:rsidP="009C63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67AD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Определение тематики, актуальности, объекта исследования, его целей и задач</w:t>
            </w:r>
          </w:p>
        </w:tc>
      </w:tr>
      <w:tr w:rsidR="00007518" w:rsidRPr="00C967AD" w:rsidTr="00007518">
        <w:tc>
          <w:tcPr>
            <w:tcW w:w="1859" w:type="dxa"/>
            <w:shd w:val="clear" w:color="auto" w:fill="auto"/>
          </w:tcPr>
          <w:p w:rsidR="009C63FD" w:rsidRPr="00C967AD" w:rsidRDefault="009C63FD" w:rsidP="009C63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12" w:type="dxa"/>
            <w:shd w:val="clear" w:color="auto" w:fill="auto"/>
          </w:tcPr>
          <w:p w:rsidR="009C63FD" w:rsidRPr="00C967AD" w:rsidRDefault="009C63FD" w:rsidP="009C63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67AD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обзора нормативно-правовых актов и специальной литературы, статистических и других источников</w:t>
            </w:r>
          </w:p>
        </w:tc>
      </w:tr>
      <w:tr w:rsidR="00007518" w:rsidRPr="00C967AD" w:rsidTr="00007518">
        <w:tc>
          <w:tcPr>
            <w:tcW w:w="1859" w:type="dxa"/>
            <w:shd w:val="clear" w:color="auto" w:fill="auto"/>
          </w:tcPr>
          <w:p w:rsidR="009C63FD" w:rsidRPr="00C967AD" w:rsidRDefault="009C63FD" w:rsidP="009C63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12" w:type="dxa"/>
            <w:shd w:val="clear" w:color="auto" w:fill="auto"/>
          </w:tcPr>
          <w:p w:rsidR="009C63FD" w:rsidRPr="00C967AD" w:rsidRDefault="009C63FD" w:rsidP="009C63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67AD">
              <w:rPr>
                <w:rFonts w:ascii="Times New Roman" w:eastAsia="Times New Roman" w:hAnsi="Times New Roman" w:cs="Times New Roman"/>
                <w:sz w:val="20"/>
                <w:szCs w:val="20"/>
              </w:rPr>
              <w:t>Характеристика объектов исследования (двух и более выбранных стран)</w:t>
            </w:r>
          </w:p>
        </w:tc>
      </w:tr>
      <w:tr w:rsidR="00007518" w:rsidRPr="00C967AD" w:rsidTr="00007518">
        <w:tc>
          <w:tcPr>
            <w:tcW w:w="1859" w:type="dxa"/>
            <w:shd w:val="clear" w:color="auto" w:fill="auto"/>
          </w:tcPr>
          <w:p w:rsidR="009C63FD" w:rsidRPr="00C967AD" w:rsidRDefault="009C63FD" w:rsidP="009C63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12" w:type="dxa"/>
            <w:shd w:val="clear" w:color="auto" w:fill="auto"/>
          </w:tcPr>
          <w:p w:rsidR="009C63FD" w:rsidRPr="00C967AD" w:rsidRDefault="009C63FD" w:rsidP="009C63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67AD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выбранных показателей (не менее</w:t>
            </w:r>
            <w:proofErr w:type="gramStart"/>
            <w:r w:rsidRPr="00C967AD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proofErr w:type="gramEnd"/>
            <w:r w:rsidRPr="00C967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чем за последние 5 лет с целью анализа двух стран), с учетом мировых тенденций динамики выбранной группы социально – экономических показателей</w:t>
            </w:r>
          </w:p>
        </w:tc>
      </w:tr>
      <w:tr w:rsidR="00007518" w:rsidRPr="00C967AD" w:rsidTr="00007518">
        <w:tc>
          <w:tcPr>
            <w:tcW w:w="1859" w:type="dxa"/>
            <w:shd w:val="clear" w:color="auto" w:fill="auto"/>
          </w:tcPr>
          <w:p w:rsidR="009C63FD" w:rsidRPr="00C967AD" w:rsidRDefault="009C63FD" w:rsidP="009C63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12" w:type="dxa"/>
            <w:shd w:val="clear" w:color="auto" w:fill="auto"/>
          </w:tcPr>
          <w:p w:rsidR="009C63FD" w:rsidRPr="00C967AD" w:rsidRDefault="009C63FD" w:rsidP="009C63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67AD">
              <w:rPr>
                <w:rFonts w:ascii="Times New Roman" w:eastAsia="Times New Roman" w:hAnsi="Times New Roman" w:cs="Times New Roman"/>
                <w:sz w:val="20"/>
                <w:szCs w:val="20"/>
              </w:rPr>
              <w:t>Оценка связи анализируемых социально – экономических показателей и развития стран, разработка</w:t>
            </w:r>
            <w:r w:rsidRPr="00C967AD">
              <w:rPr>
                <w:rFonts w:ascii="Times New Roman" w:eastAsia="Times New Roman" w:hAnsi="Times New Roman" w:cs="Times New Roman"/>
              </w:rPr>
              <w:t xml:space="preserve"> таблиц, рисунков, схем в рамках практики по получению первичных профессиональных умений и навыков профессиональной деятельности</w:t>
            </w:r>
          </w:p>
        </w:tc>
      </w:tr>
      <w:tr w:rsidR="00007518" w:rsidRPr="00C967AD" w:rsidTr="00007518">
        <w:tc>
          <w:tcPr>
            <w:tcW w:w="1859" w:type="dxa"/>
            <w:shd w:val="clear" w:color="auto" w:fill="auto"/>
          </w:tcPr>
          <w:p w:rsidR="009C63FD" w:rsidRPr="00C967AD" w:rsidRDefault="009C63FD" w:rsidP="009C63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12" w:type="dxa"/>
            <w:shd w:val="clear" w:color="auto" w:fill="auto"/>
          </w:tcPr>
          <w:p w:rsidR="009C63FD" w:rsidRPr="00C967AD" w:rsidRDefault="009C63FD" w:rsidP="009C63FD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C967AD">
              <w:rPr>
                <w:rFonts w:ascii="Times New Roman" w:eastAsia="Calibri" w:hAnsi="Times New Roman" w:cs="Times New Roman"/>
              </w:rPr>
              <w:t>Выявление различий в тенденциях развития стран и формулирование выводов</w:t>
            </w:r>
          </w:p>
        </w:tc>
      </w:tr>
      <w:tr w:rsidR="00007518" w:rsidRPr="00C967AD" w:rsidTr="00007518">
        <w:tc>
          <w:tcPr>
            <w:tcW w:w="1859" w:type="dxa"/>
            <w:shd w:val="clear" w:color="auto" w:fill="auto"/>
          </w:tcPr>
          <w:p w:rsidR="009C63FD" w:rsidRPr="00C967AD" w:rsidRDefault="009C63FD" w:rsidP="009C63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12" w:type="dxa"/>
            <w:shd w:val="clear" w:color="auto" w:fill="auto"/>
          </w:tcPr>
          <w:p w:rsidR="009C63FD" w:rsidRPr="00C967AD" w:rsidRDefault="009C63FD" w:rsidP="009C63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67AD">
              <w:rPr>
                <w:rFonts w:ascii="Times New Roman" w:eastAsia="Times New Roman" w:hAnsi="Times New Roman" w:cs="Times New Roman"/>
              </w:rPr>
              <w:t>Составление окончательного библиографического списка</w:t>
            </w:r>
          </w:p>
        </w:tc>
      </w:tr>
      <w:tr w:rsidR="00007518" w:rsidRPr="00C967AD" w:rsidTr="00007518">
        <w:tc>
          <w:tcPr>
            <w:tcW w:w="1859" w:type="dxa"/>
            <w:shd w:val="clear" w:color="auto" w:fill="auto"/>
          </w:tcPr>
          <w:p w:rsidR="009C63FD" w:rsidRPr="00C967AD" w:rsidRDefault="009C63FD" w:rsidP="009C63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12" w:type="dxa"/>
            <w:shd w:val="clear" w:color="auto" w:fill="auto"/>
          </w:tcPr>
          <w:p w:rsidR="009C63FD" w:rsidRPr="00C967AD" w:rsidRDefault="009C63FD" w:rsidP="009C63F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967AD">
              <w:rPr>
                <w:rFonts w:ascii="Times New Roman" w:eastAsia="Times New Roman" w:hAnsi="Times New Roman" w:cs="Times New Roman"/>
              </w:rPr>
              <w:t>Оформление отчета и сдача отчета</w:t>
            </w:r>
          </w:p>
        </w:tc>
      </w:tr>
    </w:tbl>
    <w:p w:rsidR="009C63FD" w:rsidRPr="00C967AD" w:rsidRDefault="009C63FD" w:rsidP="009C63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C63FD" w:rsidRPr="00C967AD" w:rsidRDefault="009C63FD" w:rsidP="009C63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67AD">
        <w:rPr>
          <w:rFonts w:ascii="Times New Roman" w:eastAsia="Times New Roman" w:hAnsi="Times New Roman" w:cs="Times New Roman"/>
          <w:sz w:val="24"/>
          <w:szCs w:val="24"/>
        </w:rPr>
        <w:t xml:space="preserve">Руководитель практики </w:t>
      </w:r>
      <w:proofErr w:type="gramStart"/>
      <w:r w:rsidRPr="00C967AD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gramEnd"/>
    </w:p>
    <w:p w:rsidR="009C63FD" w:rsidRPr="00C967AD" w:rsidRDefault="009C63FD" w:rsidP="009C63FD">
      <w:pPr>
        <w:tabs>
          <w:tab w:val="left" w:pos="76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967AD">
        <w:rPr>
          <w:rFonts w:ascii="Times New Roman" w:eastAsia="Times New Roman" w:hAnsi="Times New Roman" w:cs="Times New Roman"/>
          <w:sz w:val="24"/>
          <w:szCs w:val="24"/>
        </w:rPr>
        <w:t xml:space="preserve">ННГУ, </w:t>
      </w:r>
      <w:proofErr w:type="spellStart"/>
      <w:proofErr w:type="gramStart"/>
      <w:r w:rsidRPr="00C967AD">
        <w:rPr>
          <w:rFonts w:ascii="Times New Roman" w:eastAsia="Times New Roman" w:hAnsi="Times New Roman" w:cs="Times New Roman"/>
          <w:sz w:val="24"/>
          <w:szCs w:val="24"/>
        </w:rPr>
        <w:t>доц</w:t>
      </w:r>
      <w:proofErr w:type="spellEnd"/>
      <w:proofErr w:type="gramEnd"/>
      <w:r w:rsidRPr="00C967AD">
        <w:rPr>
          <w:rFonts w:ascii="Times New Roman" w:eastAsia="Times New Roman" w:hAnsi="Times New Roman" w:cs="Times New Roman"/>
          <w:sz w:val="24"/>
          <w:szCs w:val="24"/>
        </w:rPr>
        <w:t xml:space="preserve"> каф. </w:t>
      </w:r>
      <w:proofErr w:type="spellStart"/>
      <w:r w:rsidRPr="00C967AD">
        <w:rPr>
          <w:rFonts w:ascii="Times New Roman" w:eastAsia="Times New Roman" w:hAnsi="Times New Roman" w:cs="Times New Roman"/>
          <w:sz w:val="24"/>
          <w:szCs w:val="24"/>
        </w:rPr>
        <w:t>МЭ</w:t>
      </w:r>
      <w:r w:rsidR="005550BA">
        <w:rPr>
          <w:rFonts w:ascii="Times New Roman" w:eastAsia="Times New Roman" w:hAnsi="Times New Roman" w:cs="Times New Roman"/>
          <w:sz w:val="24"/>
          <w:szCs w:val="24"/>
        </w:rPr>
        <w:t>иТД</w:t>
      </w:r>
      <w:proofErr w:type="spellEnd"/>
      <w:r w:rsidRPr="00C967AD">
        <w:rPr>
          <w:rFonts w:ascii="Times New Roman" w:eastAsia="Times New Roman" w:hAnsi="Times New Roman" w:cs="Times New Roman"/>
          <w:sz w:val="24"/>
          <w:szCs w:val="24"/>
        </w:rPr>
        <w:t xml:space="preserve">              ___________________________</w:t>
      </w:r>
    </w:p>
    <w:p w:rsidR="009C63FD" w:rsidRPr="00C967AD" w:rsidRDefault="009C63FD" w:rsidP="009C63FD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C63FD" w:rsidRPr="00C967AD" w:rsidRDefault="009C63FD" w:rsidP="009C63FD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67AD">
        <w:rPr>
          <w:rFonts w:ascii="Times New Roman" w:eastAsia="Times New Roman" w:hAnsi="Times New Roman" w:cs="Times New Roman"/>
          <w:sz w:val="24"/>
          <w:szCs w:val="24"/>
        </w:rPr>
        <w:t>Ознакомлен</w:t>
      </w:r>
    </w:p>
    <w:p w:rsidR="009C63FD" w:rsidRPr="00C967AD" w:rsidRDefault="009C63FD" w:rsidP="009C63FD">
      <w:pPr>
        <w:tabs>
          <w:tab w:val="left" w:pos="368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67AD">
        <w:rPr>
          <w:rFonts w:ascii="Times New Roman" w:eastAsia="Times New Roman" w:hAnsi="Times New Roman" w:cs="Times New Roman"/>
          <w:sz w:val="24"/>
          <w:szCs w:val="24"/>
        </w:rPr>
        <w:t>Обучающийся______________________________________                ___________________</w:t>
      </w:r>
    </w:p>
    <w:p w:rsidR="009C63FD" w:rsidRPr="00C967AD" w:rsidRDefault="009C63FD" w:rsidP="009C63FD">
      <w:pPr>
        <w:tabs>
          <w:tab w:val="left" w:pos="1410"/>
          <w:tab w:val="left" w:pos="73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C967A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  <w:t xml:space="preserve">                                                                                 подпись                                                            И.О. Фамилия</w:t>
      </w:r>
    </w:p>
    <w:p w:rsidR="00DF22F3" w:rsidRPr="00C967AD" w:rsidRDefault="00DF22F3" w:rsidP="009C63FD">
      <w:pPr>
        <w:tabs>
          <w:tab w:val="left" w:pos="1410"/>
          <w:tab w:val="left" w:pos="73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p w:rsidR="006140FF" w:rsidRPr="00C967AD" w:rsidRDefault="006140FF" w:rsidP="001F4784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967AD">
        <w:rPr>
          <w:rFonts w:ascii="Times New Roman" w:hAnsi="Times New Roman" w:cs="Times New Roman"/>
        </w:rPr>
        <w:t xml:space="preserve">Приложение </w:t>
      </w:r>
      <w:r w:rsidR="00DF22F3" w:rsidRPr="00C967AD">
        <w:rPr>
          <w:rFonts w:ascii="Times New Roman" w:hAnsi="Times New Roman" w:cs="Times New Roman"/>
        </w:rPr>
        <w:t>6</w:t>
      </w:r>
      <w:r w:rsidRPr="00C967AD">
        <w:rPr>
          <w:rFonts w:ascii="Times New Roman" w:hAnsi="Times New Roman" w:cs="Times New Roman"/>
        </w:rPr>
        <w:t>.</w:t>
      </w:r>
    </w:p>
    <w:p w:rsidR="006140FF" w:rsidRPr="00C967AD" w:rsidRDefault="006140FF" w:rsidP="001F47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967AD">
        <w:rPr>
          <w:rFonts w:ascii="Times New Roman" w:hAnsi="Times New Roman" w:cs="Times New Roman"/>
          <w:b/>
        </w:rPr>
        <w:t>ДОГОВОР</w:t>
      </w:r>
    </w:p>
    <w:p w:rsidR="006140FF" w:rsidRPr="00C967AD" w:rsidRDefault="006140FF" w:rsidP="001F47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C967AD">
        <w:rPr>
          <w:rFonts w:ascii="Times New Roman" w:hAnsi="Times New Roman" w:cs="Times New Roman"/>
        </w:rPr>
        <w:t xml:space="preserve">об организации проведения практики </w:t>
      </w:r>
      <w:proofErr w:type="gramStart"/>
      <w:r w:rsidRPr="00C967AD">
        <w:rPr>
          <w:rFonts w:ascii="Times New Roman" w:hAnsi="Times New Roman" w:cs="Times New Roman"/>
        </w:rPr>
        <w:t>обучающихся</w:t>
      </w:r>
      <w:proofErr w:type="gramEnd"/>
      <w:r w:rsidRPr="00C967AD">
        <w:rPr>
          <w:rFonts w:ascii="Times New Roman" w:hAnsi="Times New Roman" w:cs="Times New Roman"/>
        </w:rPr>
        <w:t xml:space="preserve"> ННГУ</w:t>
      </w:r>
    </w:p>
    <w:p w:rsidR="006140FF" w:rsidRPr="00C967AD" w:rsidRDefault="006140FF" w:rsidP="001F47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C967AD">
        <w:rPr>
          <w:rFonts w:ascii="Times New Roman" w:hAnsi="Times New Roman" w:cs="Times New Roman"/>
        </w:rPr>
        <w:t>по образовательным программам высшего образования</w:t>
      </w:r>
    </w:p>
    <w:p w:rsidR="006140FF" w:rsidRPr="00C967AD" w:rsidRDefault="006140FF" w:rsidP="001F47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140FF" w:rsidRPr="00C967AD" w:rsidRDefault="006140FF" w:rsidP="001F478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967AD">
        <w:rPr>
          <w:rFonts w:ascii="Times New Roman" w:hAnsi="Times New Roman" w:cs="Times New Roman"/>
        </w:rPr>
        <w:t>город Нижний Новгород                                                                  «____» __________ 201_ года</w:t>
      </w:r>
    </w:p>
    <w:p w:rsidR="006140FF" w:rsidRPr="00C967AD" w:rsidRDefault="006140FF" w:rsidP="001F47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140FF" w:rsidRPr="00C967AD" w:rsidRDefault="006140FF" w:rsidP="001F4784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</w:rPr>
      </w:pPr>
      <w:r w:rsidRPr="00C967AD">
        <w:rPr>
          <w:rFonts w:ascii="Times New Roman" w:hAnsi="Times New Roman" w:cs="Times New Roman"/>
        </w:rPr>
        <w:t xml:space="preserve">Федеральное государственное автономное образовательное учреждение высшего образования «Национальный исследовательский Нижегородский государственный университет им. Н.И. Лобачевского», именуемое в дальнейшем «Университет», в лице ректора </w:t>
      </w:r>
      <w:proofErr w:type="spellStart"/>
      <w:r w:rsidRPr="00C967AD">
        <w:rPr>
          <w:rFonts w:ascii="Times New Roman" w:hAnsi="Times New Roman" w:cs="Times New Roman"/>
        </w:rPr>
        <w:t>Чупрунова</w:t>
      </w:r>
      <w:proofErr w:type="spellEnd"/>
      <w:r w:rsidRPr="00C967AD">
        <w:rPr>
          <w:rFonts w:ascii="Times New Roman" w:hAnsi="Times New Roman" w:cs="Times New Roman"/>
        </w:rPr>
        <w:t xml:space="preserve"> Евгения Владимировича, действующего на основании Устава, с одной стороны, и </w:t>
      </w:r>
    </w:p>
    <w:p w:rsidR="006140FF" w:rsidRPr="00C967AD" w:rsidRDefault="006140FF" w:rsidP="001F478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C967AD">
        <w:rPr>
          <w:rFonts w:ascii="Times New Roman" w:hAnsi="Times New Roman" w:cs="Times New Roman"/>
        </w:rPr>
        <w:t xml:space="preserve">      , </w:t>
      </w:r>
    </w:p>
    <w:p w:rsidR="006140FF" w:rsidRPr="00C967AD" w:rsidRDefault="006140FF" w:rsidP="001F4784">
      <w:pPr>
        <w:pStyle w:val="ConsPlusNonformat"/>
        <w:jc w:val="center"/>
        <w:rPr>
          <w:rFonts w:ascii="Times New Roman" w:hAnsi="Times New Roman" w:cs="Times New Roman"/>
          <w:i/>
          <w:sz w:val="22"/>
          <w:szCs w:val="22"/>
          <w:vertAlign w:val="superscript"/>
        </w:rPr>
      </w:pPr>
      <w:r w:rsidRPr="00C967AD">
        <w:rPr>
          <w:rFonts w:ascii="Times New Roman" w:hAnsi="Times New Roman" w:cs="Times New Roman"/>
          <w:i/>
          <w:sz w:val="22"/>
          <w:szCs w:val="22"/>
          <w:vertAlign w:val="superscript"/>
        </w:rPr>
        <w:t>(полное наименование юридического лица)</w:t>
      </w:r>
    </w:p>
    <w:p w:rsidR="006140FF" w:rsidRPr="00C967AD" w:rsidRDefault="006140FF" w:rsidP="001F478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proofErr w:type="gramStart"/>
      <w:r w:rsidRPr="00C967AD">
        <w:rPr>
          <w:rFonts w:ascii="Times New Roman" w:hAnsi="Times New Roman" w:cs="Times New Roman"/>
        </w:rPr>
        <w:t>именуемое</w:t>
      </w:r>
      <w:proofErr w:type="gramEnd"/>
      <w:r w:rsidRPr="00C967AD">
        <w:rPr>
          <w:rFonts w:ascii="Times New Roman" w:hAnsi="Times New Roman" w:cs="Times New Roman"/>
        </w:rPr>
        <w:t xml:space="preserve"> в дальнейшем «Профильная организация», в лице                         </w:t>
      </w:r>
    </w:p>
    <w:p w:rsidR="006140FF" w:rsidRPr="00C967AD" w:rsidRDefault="006140FF" w:rsidP="001F478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C967AD">
        <w:rPr>
          <w:rFonts w:ascii="Times New Roman" w:hAnsi="Times New Roman" w:cs="Times New Roman"/>
        </w:rPr>
        <w:t xml:space="preserve">      , </w:t>
      </w:r>
    </w:p>
    <w:p w:rsidR="006140FF" w:rsidRPr="00C967AD" w:rsidRDefault="006140FF" w:rsidP="001F4784">
      <w:pPr>
        <w:pStyle w:val="ConsPlusNonformat"/>
        <w:jc w:val="center"/>
        <w:rPr>
          <w:rFonts w:ascii="Times New Roman" w:hAnsi="Times New Roman" w:cs="Times New Roman"/>
          <w:i/>
          <w:sz w:val="22"/>
          <w:szCs w:val="22"/>
          <w:vertAlign w:val="superscript"/>
        </w:rPr>
      </w:pPr>
      <w:r w:rsidRPr="00C967AD">
        <w:rPr>
          <w:rFonts w:ascii="Times New Roman" w:hAnsi="Times New Roman" w:cs="Times New Roman"/>
          <w:i/>
          <w:sz w:val="22"/>
          <w:szCs w:val="22"/>
          <w:vertAlign w:val="superscript"/>
        </w:rPr>
        <w:t>(должность, фамилия, имя, отчество представителя Профильной организации)</w:t>
      </w:r>
    </w:p>
    <w:p w:rsidR="006140FF" w:rsidRPr="00C967AD" w:rsidRDefault="006140FF" w:rsidP="001F478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C967AD">
        <w:rPr>
          <w:rFonts w:ascii="Times New Roman" w:hAnsi="Times New Roman" w:cs="Times New Roman"/>
        </w:rPr>
        <w:t>действующего на основании</w:t>
      </w:r>
      <w:proofErr w:type="gramStart"/>
      <w:r w:rsidRPr="00C967AD">
        <w:rPr>
          <w:rFonts w:ascii="Times New Roman" w:hAnsi="Times New Roman" w:cs="Times New Roman"/>
        </w:rPr>
        <w:t xml:space="preserve">     ,</w:t>
      </w:r>
      <w:proofErr w:type="gramEnd"/>
    </w:p>
    <w:p w:rsidR="006140FF" w:rsidRPr="00C967AD" w:rsidRDefault="006140FF" w:rsidP="001F4784">
      <w:pPr>
        <w:pStyle w:val="ConsPlusNonformat"/>
        <w:jc w:val="center"/>
        <w:rPr>
          <w:rFonts w:ascii="Times New Roman" w:hAnsi="Times New Roman" w:cs="Times New Roman"/>
          <w:i/>
          <w:sz w:val="22"/>
          <w:szCs w:val="22"/>
          <w:vertAlign w:val="superscript"/>
        </w:rPr>
      </w:pPr>
      <w:r w:rsidRPr="00C967AD">
        <w:rPr>
          <w:rFonts w:ascii="Times New Roman" w:hAnsi="Times New Roman" w:cs="Times New Roman"/>
          <w:i/>
          <w:sz w:val="22"/>
          <w:szCs w:val="22"/>
          <w:vertAlign w:val="superscript"/>
        </w:rPr>
        <w:t xml:space="preserve">                                                         (реквизиты документа, удостоверяющего полномочия представителя Профильной организации)</w:t>
      </w:r>
    </w:p>
    <w:p w:rsidR="006140FF" w:rsidRPr="00C967AD" w:rsidRDefault="006140FF" w:rsidP="001F478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C967AD">
        <w:rPr>
          <w:rFonts w:ascii="Times New Roman" w:hAnsi="Times New Roman" w:cs="Times New Roman"/>
        </w:rPr>
        <w:t xml:space="preserve">с другой стороны, далее совместно именуемые «Стороны», в соответствии с Федеральным законом от 29.12.2012 № 273-ФЗ  «Об образовании в Российской Федерации» и Положением о практике обучающихся, осваивающих основные профессиональные образовательные программы высшего образования, утвержденным приказом Министерства образования и науки Российской Федерации от 27.11.2015 № 1383, заключили настоящий договор о нижеследующем: </w:t>
      </w:r>
    </w:p>
    <w:p w:rsidR="001F4784" w:rsidRPr="00C967AD" w:rsidRDefault="001F4784" w:rsidP="001F478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6140FF" w:rsidRPr="00C967AD" w:rsidRDefault="006140FF" w:rsidP="001F478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967AD">
        <w:rPr>
          <w:rFonts w:ascii="Times New Roman" w:hAnsi="Times New Roman" w:cs="Times New Roman"/>
          <w:b/>
          <w:bCs/>
        </w:rPr>
        <w:t>1. Предмет договора</w:t>
      </w:r>
    </w:p>
    <w:p w:rsidR="006140FF" w:rsidRPr="00C967AD" w:rsidRDefault="006140FF" w:rsidP="001F478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C967AD">
        <w:rPr>
          <w:rFonts w:ascii="Times New Roman" w:hAnsi="Times New Roman" w:cs="Times New Roman"/>
          <w:noProof/>
        </w:rPr>
        <w:t xml:space="preserve">1.1.  Предметом настоящего договора является организация и проведение в Профильной организации </w:t>
      </w:r>
      <w:r w:rsidRPr="00C967AD">
        <w:rPr>
          <w:rFonts w:ascii="Times New Roman" w:hAnsi="Times New Roman" w:cs="Times New Roman"/>
        </w:rPr>
        <w:t xml:space="preserve">всех видов практик (далее – практика) обучающихся  </w:t>
      </w:r>
    </w:p>
    <w:p w:rsidR="006140FF" w:rsidRPr="00C967AD" w:rsidRDefault="006140FF" w:rsidP="001F478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</w:p>
    <w:p w:rsidR="006140FF" w:rsidRPr="00C967AD" w:rsidRDefault="006140FF" w:rsidP="001F4784">
      <w:pPr>
        <w:spacing w:after="0" w:line="240" w:lineRule="auto"/>
        <w:contextualSpacing/>
        <w:rPr>
          <w:rFonts w:ascii="Times New Roman" w:hAnsi="Times New Roman" w:cs="Times New Roman"/>
          <w:i/>
          <w:vertAlign w:val="superscript"/>
        </w:rPr>
      </w:pPr>
      <w:r w:rsidRPr="00C967AD">
        <w:rPr>
          <w:rFonts w:ascii="Times New Roman" w:hAnsi="Times New Roman" w:cs="Times New Roman"/>
          <w:i/>
          <w:vertAlign w:val="superscript"/>
        </w:rPr>
        <w:t xml:space="preserve">                    (наименование факультета, филиала, института Университета)</w:t>
      </w:r>
    </w:p>
    <w:p w:rsidR="006140FF" w:rsidRPr="00C967AD" w:rsidRDefault="006140FF" w:rsidP="001F478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C967AD">
        <w:rPr>
          <w:rFonts w:ascii="Times New Roman" w:hAnsi="Times New Roman" w:cs="Times New Roman"/>
        </w:rPr>
        <w:t xml:space="preserve">Университета, </w:t>
      </w:r>
      <w:proofErr w:type="gramStart"/>
      <w:r w:rsidRPr="00C967AD">
        <w:rPr>
          <w:rFonts w:ascii="Times New Roman" w:hAnsi="Times New Roman" w:cs="Times New Roman"/>
        </w:rPr>
        <w:t>обучающихся</w:t>
      </w:r>
      <w:proofErr w:type="gramEnd"/>
      <w:r w:rsidRPr="00C967AD">
        <w:rPr>
          <w:rFonts w:ascii="Times New Roman" w:hAnsi="Times New Roman" w:cs="Times New Roman"/>
        </w:rPr>
        <w:t xml:space="preserve"> по специальности / направлению подготовки</w:t>
      </w:r>
    </w:p>
    <w:p w:rsidR="006140FF" w:rsidRPr="00C967AD" w:rsidRDefault="006140FF" w:rsidP="001F478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6140FF" w:rsidRPr="00C967AD" w:rsidRDefault="006140FF" w:rsidP="001F4784">
      <w:pPr>
        <w:spacing w:after="0" w:line="240" w:lineRule="auto"/>
        <w:contextualSpacing/>
        <w:rPr>
          <w:rFonts w:ascii="Times New Roman" w:hAnsi="Times New Roman" w:cs="Times New Roman"/>
          <w:i/>
          <w:vertAlign w:val="superscript"/>
        </w:rPr>
      </w:pPr>
      <w:r w:rsidRPr="00C967AD">
        <w:rPr>
          <w:rFonts w:ascii="Times New Roman" w:hAnsi="Times New Roman" w:cs="Times New Roman"/>
          <w:i/>
          <w:vertAlign w:val="superscript"/>
        </w:rPr>
        <w:t xml:space="preserve">      (наименование специальности / направления подготовки)</w:t>
      </w:r>
    </w:p>
    <w:p w:rsidR="006140FF" w:rsidRPr="00C967AD" w:rsidRDefault="006140FF" w:rsidP="001F478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C967AD">
        <w:rPr>
          <w:rFonts w:ascii="Times New Roman" w:hAnsi="Times New Roman" w:cs="Times New Roman"/>
        </w:rPr>
        <w:t xml:space="preserve"> по       форме обучения.</w:t>
      </w:r>
    </w:p>
    <w:p w:rsidR="006140FF" w:rsidRPr="00C967AD" w:rsidRDefault="006140FF" w:rsidP="001F4784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vertAlign w:val="superscript"/>
        </w:rPr>
      </w:pPr>
      <w:r w:rsidRPr="00C967AD">
        <w:rPr>
          <w:rFonts w:ascii="Times New Roman" w:hAnsi="Times New Roman" w:cs="Times New Roman"/>
          <w:i/>
          <w:vertAlign w:val="superscript"/>
        </w:rPr>
        <w:t xml:space="preserve">        (очной / заочной / очно-заочной)</w:t>
      </w:r>
      <w:r w:rsidRPr="00C967AD">
        <w:rPr>
          <w:rFonts w:ascii="Times New Roman" w:hAnsi="Times New Roman" w:cs="Times New Roman"/>
          <w:i/>
        </w:rPr>
        <w:tab/>
      </w:r>
      <w:r w:rsidRPr="00C967AD">
        <w:rPr>
          <w:rFonts w:ascii="Times New Roman" w:hAnsi="Times New Roman" w:cs="Times New Roman"/>
          <w:i/>
        </w:rPr>
        <w:tab/>
      </w:r>
      <w:r w:rsidRPr="00C967AD">
        <w:rPr>
          <w:rFonts w:ascii="Times New Roman" w:hAnsi="Times New Roman" w:cs="Times New Roman"/>
          <w:i/>
        </w:rPr>
        <w:tab/>
      </w:r>
    </w:p>
    <w:p w:rsidR="006140FF" w:rsidRPr="00C967AD" w:rsidRDefault="006140FF" w:rsidP="001F4784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</w:rPr>
      </w:pPr>
      <w:r w:rsidRPr="00C967AD">
        <w:rPr>
          <w:rFonts w:ascii="Times New Roman" w:hAnsi="Times New Roman" w:cs="Times New Roman"/>
          <w:noProof/>
        </w:rPr>
        <w:t xml:space="preserve">1.2. Сведения о численности обучающихся, направляемых для прохождения практики, курс, виды, типы и сроки проведения практики сообщаются Профильной организации Университетом не позднее             календарных дней до начала практики.   </w:t>
      </w:r>
    </w:p>
    <w:p w:rsidR="006140FF" w:rsidRPr="00C967AD" w:rsidRDefault="006140FF" w:rsidP="001F4784">
      <w:pPr>
        <w:spacing w:after="0" w:line="240" w:lineRule="auto"/>
        <w:ind w:left="708"/>
        <w:rPr>
          <w:rFonts w:ascii="Times New Roman" w:hAnsi="Times New Roman" w:cs="Times New Roman"/>
          <w:i/>
          <w:noProof/>
          <w:vertAlign w:val="superscript"/>
        </w:rPr>
      </w:pPr>
      <w:r w:rsidRPr="00C967AD">
        <w:rPr>
          <w:rFonts w:ascii="Times New Roman" w:hAnsi="Times New Roman" w:cs="Times New Roman"/>
          <w:i/>
          <w:noProof/>
          <w:vertAlign w:val="superscript"/>
        </w:rPr>
        <w:t xml:space="preserve"> (количество дней)</w:t>
      </w:r>
    </w:p>
    <w:p w:rsidR="006140FF" w:rsidRPr="00C967AD" w:rsidRDefault="006140FF" w:rsidP="001F478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967AD">
        <w:rPr>
          <w:rFonts w:ascii="Times New Roman" w:hAnsi="Times New Roman" w:cs="Times New Roman"/>
        </w:rPr>
        <w:t>1.3. Настоящий договор является безвозмездным.</w:t>
      </w:r>
    </w:p>
    <w:p w:rsidR="006140FF" w:rsidRPr="00C967AD" w:rsidRDefault="006140FF" w:rsidP="001F478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6140FF" w:rsidRPr="00C967AD" w:rsidRDefault="006140FF" w:rsidP="001F478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967AD">
        <w:rPr>
          <w:rFonts w:ascii="Times New Roman" w:hAnsi="Times New Roman" w:cs="Times New Roman"/>
          <w:b/>
          <w:bCs/>
        </w:rPr>
        <w:t>2. Обязанности сторон</w:t>
      </w:r>
    </w:p>
    <w:p w:rsidR="006140FF" w:rsidRPr="00C967AD" w:rsidRDefault="006140FF" w:rsidP="001F47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C967AD">
        <w:rPr>
          <w:rFonts w:ascii="Times New Roman" w:hAnsi="Times New Roman" w:cs="Times New Roman"/>
          <w:b/>
          <w:bCs/>
        </w:rPr>
        <w:t>2.1. Университет   обязуется:</w:t>
      </w:r>
    </w:p>
    <w:p w:rsidR="006140FF" w:rsidRPr="00C967AD" w:rsidRDefault="006140FF" w:rsidP="001F4784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</w:rPr>
      </w:pPr>
      <w:r w:rsidRPr="00C967AD">
        <w:rPr>
          <w:rFonts w:ascii="Times New Roman" w:hAnsi="Times New Roman" w:cs="Times New Roman"/>
          <w:noProof/>
        </w:rPr>
        <w:t xml:space="preserve">2.1.1. В соответствии с учебным планом и календарным учебным графиком установить сроки проведения практики с учетом теоретической подготовки обучающихся и возможностей Профильной организации и Университета. </w:t>
      </w:r>
    </w:p>
    <w:p w:rsidR="006140FF" w:rsidRPr="00C967AD" w:rsidRDefault="006140FF" w:rsidP="001F4784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</w:rPr>
      </w:pPr>
      <w:r w:rsidRPr="00C967AD">
        <w:rPr>
          <w:rFonts w:ascii="Times New Roman" w:hAnsi="Times New Roman" w:cs="Times New Roman"/>
          <w:noProof/>
        </w:rPr>
        <w:t>2.1.2. Предоставить Профильной организации список обучающихся, направляемых на практику и  сведения, предусмотренные пунктом 1.2 настоящего договора, в соответсвии с приложением к настоящему договору.</w:t>
      </w:r>
    </w:p>
    <w:p w:rsidR="006140FF" w:rsidRPr="00C967AD" w:rsidRDefault="006140FF" w:rsidP="001F4784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</w:rPr>
      </w:pPr>
      <w:r w:rsidRPr="00C967AD">
        <w:rPr>
          <w:rFonts w:ascii="Times New Roman" w:hAnsi="Times New Roman" w:cs="Times New Roman"/>
          <w:noProof/>
        </w:rPr>
        <w:t xml:space="preserve">2.1.3. Выдать обучающимся письменные предписания на практику, индивидуальные задания на практику, совместный рабочий график (план) проведения практики.   </w:t>
      </w:r>
    </w:p>
    <w:p w:rsidR="006140FF" w:rsidRPr="00C967AD" w:rsidRDefault="006140FF" w:rsidP="001F478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trike/>
        </w:rPr>
      </w:pPr>
      <w:r w:rsidRPr="00C967AD">
        <w:rPr>
          <w:rFonts w:ascii="Times New Roman" w:hAnsi="Times New Roman" w:cs="Times New Roman"/>
        </w:rPr>
        <w:t xml:space="preserve">2.1.4. Направлять в Профильную организацию </w:t>
      </w:r>
      <w:proofErr w:type="gramStart"/>
      <w:r w:rsidRPr="00C967AD">
        <w:rPr>
          <w:rFonts w:ascii="Times New Roman" w:hAnsi="Times New Roman" w:cs="Times New Roman"/>
        </w:rPr>
        <w:t>обучающихся</w:t>
      </w:r>
      <w:proofErr w:type="gramEnd"/>
      <w:r w:rsidRPr="00C967AD">
        <w:rPr>
          <w:rFonts w:ascii="Times New Roman" w:hAnsi="Times New Roman" w:cs="Times New Roman"/>
        </w:rPr>
        <w:t xml:space="preserve"> в сроки, указанные в пункте 2.1.1 настоящего договора</w:t>
      </w:r>
      <w:r w:rsidRPr="00C967AD">
        <w:rPr>
          <w:rFonts w:ascii="Times New Roman" w:hAnsi="Times New Roman" w:cs="Times New Roman"/>
          <w:noProof/>
        </w:rPr>
        <w:t>.</w:t>
      </w:r>
    </w:p>
    <w:p w:rsidR="006140FF" w:rsidRPr="00C967AD" w:rsidRDefault="006140FF" w:rsidP="001F4784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</w:rPr>
      </w:pPr>
      <w:r w:rsidRPr="00C967AD">
        <w:rPr>
          <w:rFonts w:ascii="Times New Roman" w:hAnsi="Times New Roman" w:cs="Times New Roman"/>
          <w:noProof/>
        </w:rPr>
        <w:t>2.1.5. Для руководства практикой обучающихся:</w:t>
      </w:r>
    </w:p>
    <w:p w:rsidR="006140FF" w:rsidRPr="00C967AD" w:rsidRDefault="006140FF" w:rsidP="001F4784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</w:rPr>
      </w:pPr>
      <w:r w:rsidRPr="00C967AD">
        <w:rPr>
          <w:rFonts w:ascii="Times New Roman" w:hAnsi="Times New Roman" w:cs="Times New Roman"/>
          <w:noProof/>
        </w:rPr>
        <w:t>а) назначить руководителя (руководителей) практики от Университета, на которого возлагаются следующие обязанности:</w:t>
      </w:r>
    </w:p>
    <w:p w:rsidR="006140FF" w:rsidRPr="00C967AD" w:rsidRDefault="006140FF" w:rsidP="001F478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</w:rPr>
      </w:pPr>
      <w:r w:rsidRPr="00C967AD">
        <w:rPr>
          <w:rFonts w:ascii="Times New Roman" w:hAnsi="Times New Roman" w:cs="Times New Roman"/>
          <w:noProof/>
        </w:rPr>
        <w:lastRenderedPageBreak/>
        <w:t>- совместно с руководителем (руководителями) практики от Профильной организации составить совместный рабочий график (план) проведения практики;</w:t>
      </w:r>
    </w:p>
    <w:p w:rsidR="006140FF" w:rsidRPr="00C967AD" w:rsidRDefault="006140FF" w:rsidP="001F478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</w:rPr>
      </w:pPr>
      <w:r w:rsidRPr="00C967AD">
        <w:rPr>
          <w:rFonts w:ascii="Times New Roman" w:hAnsi="Times New Roman" w:cs="Times New Roman"/>
          <w:noProof/>
        </w:rPr>
        <w:t>- разработать индивидуальные задания для обучающихся, выполняемые в период прохождения практики;</w:t>
      </w:r>
    </w:p>
    <w:p w:rsidR="006140FF" w:rsidRPr="00C967AD" w:rsidRDefault="006140FF" w:rsidP="001F478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</w:rPr>
      </w:pPr>
      <w:r w:rsidRPr="00C967AD">
        <w:rPr>
          <w:rFonts w:ascii="Times New Roman" w:hAnsi="Times New Roman" w:cs="Times New Roman"/>
          <w:noProof/>
        </w:rPr>
        <w:t xml:space="preserve">- осуществлять контроль за соблюдением сроков проведения практики и соответствием ее содержания требованиям, установленным основными профессиональными образовательными программами высшего образования; </w:t>
      </w:r>
    </w:p>
    <w:p w:rsidR="006140FF" w:rsidRPr="00C967AD" w:rsidRDefault="006140FF" w:rsidP="001F478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</w:rPr>
      </w:pPr>
      <w:r w:rsidRPr="00C967AD">
        <w:rPr>
          <w:rFonts w:ascii="Times New Roman" w:hAnsi="Times New Roman" w:cs="Times New Roman"/>
          <w:noProof/>
        </w:rPr>
        <w:t xml:space="preserve">- оказывать методическую помощь обучающимся при выполнении ими индивидуальных заданий, сборе материалов к выпускной квалификационной работе в ходе преддипломной практики; </w:t>
      </w:r>
    </w:p>
    <w:p w:rsidR="006140FF" w:rsidRPr="00C967AD" w:rsidRDefault="006140FF" w:rsidP="001F478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</w:rPr>
      </w:pPr>
      <w:r w:rsidRPr="00C967AD">
        <w:rPr>
          <w:rFonts w:ascii="Times New Roman" w:hAnsi="Times New Roman" w:cs="Times New Roman"/>
          <w:noProof/>
        </w:rPr>
        <w:t>- оценить  результаты прохождения  практики обучающимися;</w:t>
      </w:r>
    </w:p>
    <w:p w:rsidR="006140FF" w:rsidRPr="00C967AD" w:rsidRDefault="006140FF" w:rsidP="001F4784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</w:rPr>
      </w:pPr>
      <w:r w:rsidRPr="00C967AD">
        <w:rPr>
          <w:rFonts w:ascii="Times New Roman" w:hAnsi="Times New Roman" w:cs="Times New Roman"/>
          <w:noProof/>
        </w:rPr>
        <w:t xml:space="preserve">б) назначить руководителя (руководителей) практики от Профильной организации (на основании предложений Профильной организации, представленных в соответствии с пунктом 2.2.2 настоящего договора), на которого возлагаются следующие обязанности: </w:t>
      </w:r>
    </w:p>
    <w:p w:rsidR="006140FF" w:rsidRPr="00C967AD" w:rsidRDefault="006140FF" w:rsidP="001F4784">
      <w:pPr>
        <w:numPr>
          <w:ilvl w:val="0"/>
          <w:numId w:val="28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noProof/>
        </w:rPr>
      </w:pPr>
      <w:r w:rsidRPr="00C967AD">
        <w:rPr>
          <w:rFonts w:ascii="Times New Roman" w:hAnsi="Times New Roman" w:cs="Times New Roman"/>
          <w:noProof/>
        </w:rPr>
        <w:t>совместно с руководителем (руководителями) практики от Университета составить совместный рабочий график (план) проведения практики;</w:t>
      </w:r>
    </w:p>
    <w:p w:rsidR="006140FF" w:rsidRPr="00C967AD" w:rsidRDefault="006140FF" w:rsidP="001F4784">
      <w:pPr>
        <w:numPr>
          <w:ilvl w:val="0"/>
          <w:numId w:val="28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noProof/>
        </w:rPr>
      </w:pPr>
      <w:r w:rsidRPr="00C967AD">
        <w:rPr>
          <w:rFonts w:ascii="Times New Roman" w:hAnsi="Times New Roman" w:cs="Times New Roman"/>
          <w:noProof/>
        </w:rPr>
        <w:t xml:space="preserve">согласовать индивидуальные задания, содержание и планируемые результаты практики; </w:t>
      </w:r>
    </w:p>
    <w:p w:rsidR="006140FF" w:rsidRPr="00C967AD" w:rsidRDefault="006140FF" w:rsidP="001F4784">
      <w:pPr>
        <w:numPr>
          <w:ilvl w:val="0"/>
          <w:numId w:val="28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noProof/>
        </w:rPr>
      </w:pPr>
      <w:r w:rsidRPr="00C967AD">
        <w:rPr>
          <w:rFonts w:ascii="Times New Roman" w:hAnsi="Times New Roman" w:cs="Times New Roman"/>
          <w:noProof/>
        </w:rPr>
        <w:t xml:space="preserve">предоставить рабочие места обучающимся; </w:t>
      </w:r>
    </w:p>
    <w:p w:rsidR="006140FF" w:rsidRPr="00C967AD" w:rsidRDefault="006140FF" w:rsidP="001F4784">
      <w:pPr>
        <w:numPr>
          <w:ilvl w:val="0"/>
          <w:numId w:val="28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noProof/>
        </w:rPr>
      </w:pPr>
      <w:r w:rsidRPr="00C967AD">
        <w:rPr>
          <w:rFonts w:ascii="Times New Roman" w:hAnsi="Times New Roman" w:cs="Times New Roman"/>
          <w:noProof/>
        </w:rPr>
        <w:t xml:space="preserve">обеспечить безопасные условия прохождения практики обучающимися, отвечающие санитарным правилам и требованиям охраны труда; </w:t>
      </w:r>
    </w:p>
    <w:p w:rsidR="006140FF" w:rsidRPr="00C967AD" w:rsidRDefault="006140FF" w:rsidP="001F4784">
      <w:pPr>
        <w:numPr>
          <w:ilvl w:val="0"/>
          <w:numId w:val="28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noProof/>
        </w:rPr>
      </w:pPr>
      <w:r w:rsidRPr="00C967AD">
        <w:rPr>
          <w:rFonts w:ascii="Times New Roman" w:hAnsi="Times New Roman" w:cs="Times New Roman"/>
          <w:noProof/>
        </w:rPr>
        <w:t>провести инструктаж обучающихся по ознакомлению с требованиями охраны труда, техники безопасности, пожарной безопасности, а также правилами внутреннего трудового распорядка Профильной организации.</w:t>
      </w:r>
    </w:p>
    <w:p w:rsidR="006140FF" w:rsidRPr="00C967AD" w:rsidRDefault="006140FF" w:rsidP="001F478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C967AD">
        <w:rPr>
          <w:rFonts w:ascii="Times New Roman" w:hAnsi="Times New Roman" w:cs="Times New Roman"/>
        </w:rPr>
        <w:t xml:space="preserve">2.1.6. Принимать участие в расследовании комиссией Профильной организации несчастных случаев, если они произойдут с </w:t>
      </w:r>
      <w:proofErr w:type="gramStart"/>
      <w:r w:rsidRPr="00C967AD">
        <w:rPr>
          <w:rFonts w:ascii="Times New Roman" w:hAnsi="Times New Roman" w:cs="Times New Roman"/>
        </w:rPr>
        <w:t>обучающимися</w:t>
      </w:r>
      <w:proofErr w:type="gramEnd"/>
      <w:r w:rsidRPr="00C967AD">
        <w:rPr>
          <w:rFonts w:ascii="Times New Roman" w:hAnsi="Times New Roman" w:cs="Times New Roman"/>
        </w:rPr>
        <w:t xml:space="preserve"> (обучающимся) в период прохождения практики.</w:t>
      </w:r>
    </w:p>
    <w:p w:rsidR="006140FF" w:rsidRPr="00C967AD" w:rsidRDefault="006140FF" w:rsidP="001F47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noProof/>
        </w:rPr>
      </w:pPr>
      <w:r w:rsidRPr="00C967AD">
        <w:rPr>
          <w:rFonts w:ascii="Times New Roman" w:hAnsi="Times New Roman" w:cs="Times New Roman"/>
          <w:b/>
          <w:noProof/>
        </w:rPr>
        <w:t xml:space="preserve">2.2.  Профильная организация  обязуется: </w:t>
      </w:r>
    </w:p>
    <w:p w:rsidR="006140FF" w:rsidRPr="00C967AD" w:rsidRDefault="006140FF" w:rsidP="001F4784">
      <w:pPr>
        <w:spacing w:after="0" w:line="240" w:lineRule="auto"/>
        <w:ind w:firstLine="709"/>
        <w:jc w:val="both"/>
        <w:rPr>
          <w:rFonts w:ascii="Times New Roman" w:hAnsi="Times New Roman" w:cs="Times New Roman"/>
          <w:strike/>
          <w:noProof/>
        </w:rPr>
      </w:pPr>
      <w:r w:rsidRPr="00C967AD">
        <w:rPr>
          <w:rFonts w:ascii="Times New Roman" w:hAnsi="Times New Roman" w:cs="Times New Roman"/>
          <w:noProof/>
        </w:rPr>
        <w:t>2.2.1 Принять обучающихся, направленных Университетом для прохождения практики.</w:t>
      </w:r>
    </w:p>
    <w:p w:rsidR="006140FF" w:rsidRPr="00C967AD" w:rsidRDefault="006140FF" w:rsidP="001F4784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</w:rPr>
      </w:pPr>
      <w:r w:rsidRPr="00C967AD">
        <w:rPr>
          <w:rFonts w:ascii="Times New Roman" w:hAnsi="Times New Roman" w:cs="Times New Roman"/>
          <w:noProof/>
        </w:rPr>
        <w:t>2.2.2. Представить Университету предложение по кандидатуре руководителя (руководителей) практики обучающихся из числа квалифицированных работников Профильной организации.</w:t>
      </w:r>
    </w:p>
    <w:p w:rsidR="006140FF" w:rsidRPr="00C967AD" w:rsidRDefault="006140FF" w:rsidP="001F4784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</w:rPr>
      </w:pPr>
      <w:r w:rsidRPr="00C967AD">
        <w:rPr>
          <w:rFonts w:ascii="Times New Roman" w:hAnsi="Times New Roman" w:cs="Times New Roman"/>
          <w:noProof/>
        </w:rPr>
        <w:t>2.2.3. Обеспечить прохождение обучающимися практики в соответствии с совместным рабочим графиком (планом) проведения практики; не допускать простоя обучающихся и отвлечение их на работы, не предусмотренные совместным рабочим графиком (планом) проведения практики и не относящиеся к их подготовке по программе высшего образования.</w:t>
      </w:r>
    </w:p>
    <w:p w:rsidR="006140FF" w:rsidRPr="00C967AD" w:rsidRDefault="006140FF" w:rsidP="001F4784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</w:rPr>
      </w:pPr>
      <w:r w:rsidRPr="00C967AD">
        <w:rPr>
          <w:rFonts w:ascii="Times New Roman" w:hAnsi="Times New Roman" w:cs="Times New Roman"/>
          <w:noProof/>
        </w:rPr>
        <w:t xml:space="preserve">2.2.4. Предоставить обучающимся и руководителям практики от Университета возможность пользования документацией, необходимой для выполнения программы практики, не составляющей коммерческую или служебную тайну Профильной организации. </w:t>
      </w:r>
    </w:p>
    <w:p w:rsidR="006140FF" w:rsidRPr="00C967AD" w:rsidRDefault="006140FF" w:rsidP="001F4784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</w:rPr>
      </w:pPr>
      <w:r w:rsidRPr="00C967AD">
        <w:rPr>
          <w:rFonts w:ascii="Times New Roman" w:hAnsi="Times New Roman" w:cs="Times New Roman"/>
          <w:noProof/>
        </w:rPr>
        <w:t>2.2.5. Осуществлять наблюдение за качеством выполняемой обучающимися работы.</w:t>
      </w:r>
    </w:p>
    <w:p w:rsidR="006140FF" w:rsidRPr="00C967AD" w:rsidRDefault="006140FF" w:rsidP="001F4784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</w:rPr>
      </w:pPr>
      <w:r w:rsidRPr="00C967AD">
        <w:rPr>
          <w:rFonts w:ascii="Times New Roman" w:hAnsi="Times New Roman" w:cs="Times New Roman"/>
          <w:noProof/>
        </w:rPr>
        <w:t xml:space="preserve">2.2.6. Контролировать исполнение обучающимися Университета правил внутреннего трудового распорядка, соблюдение норм безопасности и санитарно-гигиенических условий труда, установленных в Профильной организации.      </w:t>
      </w:r>
    </w:p>
    <w:p w:rsidR="006140FF" w:rsidRPr="00C967AD" w:rsidRDefault="006140FF" w:rsidP="001F478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C967AD">
        <w:rPr>
          <w:rFonts w:ascii="Times New Roman" w:hAnsi="Times New Roman" w:cs="Times New Roman"/>
        </w:rPr>
        <w:t xml:space="preserve">2.2.7. </w:t>
      </w:r>
      <w:proofErr w:type="gramStart"/>
      <w:r w:rsidRPr="00C967AD">
        <w:rPr>
          <w:rFonts w:ascii="Times New Roman" w:hAnsi="Times New Roman" w:cs="Times New Roman"/>
        </w:rPr>
        <w:t>Расследовать и учитывать несчастные случаи, если они произойдут с обучающимися в период практики, комиссией совместно с представителями Университета.</w:t>
      </w:r>
      <w:proofErr w:type="gramEnd"/>
    </w:p>
    <w:p w:rsidR="006140FF" w:rsidRPr="00C967AD" w:rsidRDefault="006140FF" w:rsidP="001F478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C967AD">
        <w:rPr>
          <w:rFonts w:ascii="Times New Roman" w:hAnsi="Times New Roman" w:cs="Times New Roman"/>
        </w:rPr>
        <w:t xml:space="preserve">2.2.8. Обо всех случаях нарушения </w:t>
      </w:r>
      <w:proofErr w:type="gramStart"/>
      <w:r w:rsidRPr="00C967AD">
        <w:rPr>
          <w:rFonts w:ascii="Times New Roman" w:hAnsi="Times New Roman" w:cs="Times New Roman"/>
        </w:rPr>
        <w:t>обучающимися</w:t>
      </w:r>
      <w:proofErr w:type="gramEnd"/>
      <w:r w:rsidRPr="00C967AD">
        <w:rPr>
          <w:rFonts w:ascii="Times New Roman" w:hAnsi="Times New Roman" w:cs="Times New Roman"/>
        </w:rPr>
        <w:t xml:space="preserve"> трудовой дисциплины и правил внутреннего трудового распорядка сообщать в Университет.</w:t>
      </w:r>
    </w:p>
    <w:p w:rsidR="006140FF" w:rsidRPr="00C967AD" w:rsidRDefault="006140FF" w:rsidP="001F478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C967AD">
        <w:rPr>
          <w:rFonts w:ascii="Times New Roman" w:hAnsi="Times New Roman" w:cs="Times New Roman"/>
        </w:rPr>
        <w:t xml:space="preserve">2.2.9. По окончании практики дать характеристику о работе каждого обучающегося и оформить со своей стороны предписания и другие документы, выданные </w:t>
      </w:r>
      <w:proofErr w:type="gramStart"/>
      <w:r w:rsidRPr="00C967AD">
        <w:rPr>
          <w:rFonts w:ascii="Times New Roman" w:hAnsi="Times New Roman" w:cs="Times New Roman"/>
        </w:rPr>
        <w:t>Университетом</w:t>
      </w:r>
      <w:proofErr w:type="gramEnd"/>
      <w:r w:rsidRPr="00C967AD">
        <w:rPr>
          <w:rFonts w:ascii="Times New Roman" w:hAnsi="Times New Roman" w:cs="Times New Roman"/>
        </w:rPr>
        <w:t xml:space="preserve"> обучающимся при направлении их в Профильную организацию для прохождения практики.</w:t>
      </w:r>
    </w:p>
    <w:p w:rsidR="006140FF" w:rsidRPr="00C967AD" w:rsidRDefault="006140FF" w:rsidP="001F4784">
      <w:pPr>
        <w:spacing w:after="0" w:line="240" w:lineRule="auto"/>
        <w:jc w:val="both"/>
        <w:rPr>
          <w:rFonts w:ascii="Times New Roman" w:hAnsi="Times New Roman" w:cs="Times New Roman"/>
          <w:noProof/>
        </w:rPr>
      </w:pPr>
    </w:p>
    <w:p w:rsidR="006140FF" w:rsidRPr="00C967AD" w:rsidRDefault="006140FF" w:rsidP="001F478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967AD">
        <w:rPr>
          <w:rFonts w:ascii="Times New Roman" w:hAnsi="Times New Roman" w:cs="Times New Roman"/>
          <w:b/>
          <w:bCs/>
        </w:rPr>
        <w:t>3. Ответственность Сторон</w:t>
      </w:r>
    </w:p>
    <w:p w:rsidR="006140FF" w:rsidRPr="00C967AD" w:rsidRDefault="006140FF" w:rsidP="001F478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140FF" w:rsidRPr="00C967AD" w:rsidRDefault="006140FF" w:rsidP="001F4784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</w:rPr>
      </w:pPr>
      <w:r w:rsidRPr="00C967AD">
        <w:rPr>
          <w:rFonts w:ascii="Times New Roman" w:hAnsi="Times New Roman" w:cs="Times New Roman"/>
          <w:noProof/>
        </w:rPr>
        <w:lastRenderedPageBreak/>
        <w:t xml:space="preserve">3.1. В случае неисполнения или  ненадлежащего  исполнения  обязательств  по   настоящему договору Стороны несут ответственность в соответствии с действующим законодательством Российской Федерации. </w:t>
      </w:r>
    </w:p>
    <w:p w:rsidR="006140FF" w:rsidRPr="00C967AD" w:rsidRDefault="006140FF" w:rsidP="001F478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C967AD">
        <w:rPr>
          <w:rFonts w:ascii="Times New Roman" w:hAnsi="Times New Roman" w:cs="Times New Roman"/>
        </w:rPr>
        <w:t>3.2. Все споры, возникающие между Сторонами по настоящему договору, разрешаются путем переговоров, а при невозможности достижения согласия – в установленном законодательством порядке.</w:t>
      </w:r>
    </w:p>
    <w:p w:rsidR="006140FF" w:rsidRPr="00C967AD" w:rsidRDefault="006140FF" w:rsidP="001F478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</w:p>
    <w:p w:rsidR="006140FF" w:rsidRPr="00C967AD" w:rsidRDefault="006140FF" w:rsidP="001F478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967AD">
        <w:rPr>
          <w:rFonts w:ascii="Times New Roman" w:hAnsi="Times New Roman" w:cs="Times New Roman"/>
          <w:b/>
          <w:bCs/>
        </w:rPr>
        <w:t>4. Срок действия договора, изменение и расторжение договора</w:t>
      </w:r>
    </w:p>
    <w:p w:rsidR="006140FF" w:rsidRPr="00C967AD" w:rsidRDefault="006140FF" w:rsidP="001F478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140FF" w:rsidRPr="00C967AD" w:rsidRDefault="006140FF" w:rsidP="001F478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C967AD">
        <w:rPr>
          <w:rFonts w:ascii="Times New Roman" w:hAnsi="Times New Roman" w:cs="Times New Roman"/>
          <w:noProof/>
        </w:rPr>
        <w:t>4.1.</w:t>
      </w:r>
      <w:r w:rsidRPr="00C967AD">
        <w:rPr>
          <w:rFonts w:ascii="Times New Roman" w:hAnsi="Times New Roman" w:cs="Times New Roman"/>
        </w:rPr>
        <w:t xml:space="preserve"> Срок действия настоящего договора устанавливается с    по</w:t>
      </w:r>
      <w:proofErr w:type="gramStart"/>
      <w:r w:rsidRPr="00C967AD">
        <w:rPr>
          <w:rFonts w:ascii="Times New Roman" w:hAnsi="Times New Roman" w:cs="Times New Roman"/>
        </w:rPr>
        <w:t xml:space="preserve">    .</w:t>
      </w:r>
      <w:proofErr w:type="gramEnd"/>
    </w:p>
    <w:p w:rsidR="006140FF" w:rsidRPr="00C967AD" w:rsidRDefault="006140FF" w:rsidP="001F478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967AD">
        <w:rPr>
          <w:rFonts w:ascii="Times New Roman" w:hAnsi="Times New Roman" w:cs="Times New Roman"/>
        </w:rPr>
        <w:t>4.2. Все изменения и дополнения по настоящему договору, согласованные Сторонами в письменной форме, являются неотъемлемой частью настоящего договора, вступают в силу с указанного в них времени и действуют в течение срока действия договора.</w:t>
      </w:r>
    </w:p>
    <w:p w:rsidR="006140FF" w:rsidRPr="00C967AD" w:rsidRDefault="006140FF" w:rsidP="001F47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:rsidR="006140FF" w:rsidRPr="00C967AD" w:rsidRDefault="006140FF" w:rsidP="001F478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967AD">
        <w:rPr>
          <w:rFonts w:ascii="Times New Roman" w:hAnsi="Times New Roman" w:cs="Times New Roman"/>
          <w:b/>
        </w:rPr>
        <w:t>5. Прочие условия</w:t>
      </w:r>
    </w:p>
    <w:p w:rsidR="006140FF" w:rsidRPr="00C967AD" w:rsidRDefault="006140FF" w:rsidP="001F478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140FF" w:rsidRPr="00C967AD" w:rsidRDefault="006140FF" w:rsidP="001F478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967AD">
        <w:rPr>
          <w:rFonts w:ascii="Times New Roman" w:hAnsi="Times New Roman" w:cs="Times New Roman"/>
        </w:rPr>
        <w:t>5.1. По всем вопросам, не урегулированным настоящим договором, Стороны руководствуются действующим законодательством Российской Федерации.</w:t>
      </w:r>
    </w:p>
    <w:p w:rsidR="006140FF" w:rsidRPr="00C967AD" w:rsidRDefault="006140FF" w:rsidP="001F478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967AD">
        <w:rPr>
          <w:rFonts w:ascii="Times New Roman" w:hAnsi="Times New Roman" w:cs="Times New Roman"/>
        </w:rPr>
        <w:t xml:space="preserve">5.2. Настоящий договор составлен и подписан Сторонами в двух экземплярах, имеющих одинаковую юридическую силу (по одному экземпляру – каждой Стороне). </w:t>
      </w:r>
    </w:p>
    <w:p w:rsidR="006140FF" w:rsidRPr="00C967AD" w:rsidRDefault="006140FF" w:rsidP="001F47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140FF" w:rsidRPr="00C967AD" w:rsidRDefault="006140FF" w:rsidP="001F478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967AD">
        <w:rPr>
          <w:rFonts w:ascii="Times New Roman" w:hAnsi="Times New Roman" w:cs="Times New Roman"/>
          <w:b/>
        </w:rPr>
        <w:t>6. Наименования и адреса Сторон</w:t>
      </w:r>
    </w:p>
    <w:p w:rsidR="006140FF" w:rsidRPr="00C967AD" w:rsidRDefault="006140FF" w:rsidP="001F478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140FF" w:rsidRPr="00C967AD" w:rsidRDefault="006140FF" w:rsidP="001F47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C967AD">
        <w:rPr>
          <w:rFonts w:ascii="Times New Roman" w:hAnsi="Times New Roman" w:cs="Times New Roman"/>
        </w:rPr>
        <w:t>6.1.</w:t>
      </w:r>
      <w:r w:rsidRPr="00C967AD">
        <w:rPr>
          <w:rFonts w:ascii="Times New Roman" w:hAnsi="Times New Roman" w:cs="Times New Roman"/>
          <w:b/>
        </w:rPr>
        <w:t xml:space="preserve"> Университет  </w:t>
      </w:r>
    </w:p>
    <w:p w:rsidR="006140FF" w:rsidRPr="00C967AD" w:rsidRDefault="006140FF" w:rsidP="001F478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967AD">
        <w:rPr>
          <w:rFonts w:ascii="Times New Roman" w:hAnsi="Times New Roman" w:cs="Times New Roman"/>
        </w:rPr>
        <w:t>Федеральное государственное автономное образовательное учреждение высшего образования «Национальный исследовательский Нижегородский государственный университет им. Н.И. Лобачевского» (ННГУ им. Н.И. Лобачевского, ННГУ, Университет Лобачевского, Нижегородский государственный университет им. Н.И. Лобачевского)</w:t>
      </w:r>
    </w:p>
    <w:p w:rsidR="006140FF" w:rsidRPr="00C967AD" w:rsidRDefault="006140FF" w:rsidP="001F478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967AD">
        <w:rPr>
          <w:rFonts w:ascii="Times New Roman" w:hAnsi="Times New Roman" w:cs="Times New Roman"/>
        </w:rPr>
        <w:t>Место нахождения: г. Нижний Новгород</w:t>
      </w:r>
    </w:p>
    <w:p w:rsidR="006140FF" w:rsidRPr="00C967AD" w:rsidRDefault="006140FF" w:rsidP="001F478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967AD">
        <w:rPr>
          <w:rFonts w:ascii="Times New Roman" w:hAnsi="Times New Roman" w:cs="Times New Roman"/>
        </w:rPr>
        <w:t>Почтовый адрес: 603950, г. Нижний Новгород, пр. Гагарина, д. 23</w:t>
      </w:r>
    </w:p>
    <w:p w:rsidR="006140FF" w:rsidRPr="00C967AD" w:rsidRDefault="006140FF" w:rsidP="001F478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967AD">
        <w:rPr>
          <w:rFonts w:ascii="Times New Roman" w:hAnsi="Times New Roman" w:cs="Times New Roman"/>
        </w:rPr>
        <w:t>Тел/факс (831) 462-30-09 / (831)462-30-85</w:t>
      </w:r>
    </w:p>
    <w:p w:rsidR="006140FF" w:rsidRPr="00C967AD" w:rsidRDefault="006140FF" w:rsidP="001F47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C967AD">
        <w:rPr>
          <w:rFonts w:ascii="Times New Roman" w:hAnsi="Times New Roman" w:cs="Times New Roman"/>
        </w:rPr>
        <w:t>6.2</w:t>
      </w:r>
      <w:r w:rsidRPr="00C967AD">
        <w:rPr>
          <w:rFonts w:ascii="Times New Roman" w:hAnsi="Times New Roman" w:cs="Times New Roman"/>
          <w:b/>
        </w:rPr>
        <w:t xml:space="preserve"> Профильная организация  </w:t>
      </w:r>
    </w:p>
    <w:p w:rsidR="006140FF" w:rsidRPr="00C967AD" w:rsidRDefault="006140FF" w:rsidP="001F478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140FF" w:rsidRPr="00C967AD" w:rsidRDefault="006140FF" w:rsidP="001F4784">
      <w:pPr>
        <w:pStyle w:val="ConsPlusNonformat"/>
        <w:jc w:val="center"/>
        <w:rPr>
          <w:rFonts w:ascii="Times New Roman" w:hAnsi="Times New Roman" w:cs="Times New Roman"/>
          <w:i/>
          <w:sz w:val="22"/>
          <w:szCs w:val="22"/>
          <w:vertAlign w:val="superscript"/>
        </w:rPr>
      </w:pPr>
      <w:r w:rsidRPr="00C967AD">
        <w:rPr>
          <w:rFonts w:ascii="Times New Roman" w:hAnsi="Times New Roman" w:cs="Times New Roman"/>
          <w:i/>
          <w:sz w:val="22"/>
          <w:szCs w:val="22"/>
          <w:vertAlign w:val="superscript"/>
        </w:rPr>
        <w:t>(полное наименование Профильной организации)</w:t>
      </w:r>
    </w:p>
    <w:p w:rsidR="006140FF" w:rsidRPr="00C967AD" w:rsidRDefault="006140FF" w:rsidP="001F478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140FF" w:rsidRPr="00C967AD" w:rsidRDefault="006140FF" w:rsidP="001F478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967AD">
        <w:rPr>
          <w:rFonts w:ascii="Times New Roman" w:hAnsi="Times New Roman" w:cs="Times New Roman"/>
        </w:rPr>
        <w:t xml:space="preserve">Место нахождения:                 </w:t>
      </w:r>
    </w:p>
    <w:p w:rsidR="006140FF" w:rsidRPr="00C967AD" w:rsidRDefault="006140FF" w:rsidP="001F478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967AD">
        <w:rPr>
          <w:rFonts w:ascii="Times New Roman" w:hAnsi="Times New Roman" w:cs="Times New Roman"/>
        </w:rPr>
        <w:t xml:space="preserve">ОГРН                </w:t>
      </w:r>
    </w:p>
    <w:p w:rsidR="006140FF" w:rsidRPr="00C967AD" w:rsidRDefault="006140FF" w:rsidP="001F478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967AD">
        <w:rPr>
          <w:rFonts w:ascii="Times New Roman" w:hAnsi="Times New Roman" w:cs="Times New Roman"/>
        </w:rPr>
        <w:t xml:space="preserve">Тел.                       </w:t>
      </w:r>
    </w:p>
    <w:p w:rsidR="006140FF" w:rsidRPr="00C967AD" w:rsidRDefault="006140FF" w:rsidP="001F47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:rsidR="006140FF" w:rsidRPr="00C967AD" w:rsidRDefault="006140FF" w:rsidP="001F478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967AD">
        <w:rPr>
          <w:rFonts w:ascii="Times New Roman" w:hAnsi="Times New Roman" w:cs="Times New Roman"/>
          <w:b/>
        </w:rPr>
        <w:t>ПОДПИСИ  СТОРОН:</w:t>
      </w:r>
    </w:p>
    <w:p w:rsidR="006140FF" w:rsidRPr="00C967AD" w:rsidRDefault="006140FF" w:rsidP="001F478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fc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26"/>
        <w:gridCol w:w="4536"/>
      </w:tblGrid>
      <w:tr w:rsidR="006140FF" w:rsidRPr="00C967AD" w:rsidTr="006140FF">
        <w:tc>
          <w:tcPr>
            <w:tcW w:w="4531" w:type="dxa"/>
          </w:tcPr>
          <w:p w:rsidR="006140FF" w:rsidRPr="00C967AD" w:rsidRDefault="006140FF" w:rsidP="001F4784">
            <w:pPr>
              <w:jc w:val="center"/>
              <w:rPr>
                <w:rFonts w:ascii="Times New Roman" w:hAnsi="Times New Roman"/>
                <w:b/>
              </w:rPr>
            </w:pPr>
            <w:r w:rsidRPr="00C967AD">
              <w:rPr>
                <w:rFonts w:ascii="Times New Roman" w:hAnsi="Times New Roman"/>
              </w:rPr>
              <w:t xml:space="preserve">От </w:t>
            </w:r>
            <w:r w:rsidRPr="00C967AD">
              <w:rPr>
                <w:rFonts w:ascii="Times New Roman" w:hAnsi="Times New Roman"/>
                <w:b/>
              </w:rPr>
              <w:t>Университета</w:t>
            </w:r>
          </w:p>
        </w:tc>
        <w:tc>
          <w:tcPr>
            <w:tcW w:w="426" w:type="dxa"/>
          </w:tcPr>
          <w:p w:rsidR="006140FF" w:rsidRPr="00C967AD" w:rsidRDefault="006140FF" w:rsidP="001F478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536" w:type="dxa"/>
          </w:tcPr>
          <w:p w:rsidR="006140FF" w:rsidRPr="00C967AD" w:rsidRDefault="006140FF" w:rsidP="001F4784">
            <w:pPr>
              <w:jc w:val="center"/>
              <w:rPr>
                <w:rFonts w:ascii="Times New Roman" w:hAnsi="Times New Roman"/>
                <w:b/>
              </w:rPr>
            </w:pPr>
            <w:r w:rsidRPr="00C967AD">
              <w:rPr>
                <w:rFonts w:ascii="Times New Roman" w:hAnsi="Times New Roman"/>
              </w:rPr>
              <w:t xml:space="preserve">От </w:t>
            </w:r>
            <w:r w:rsidRPr="00C967AD">
              <w:rPr>
                <w:rFonts w:ascii="Times New Roman" w:hAnsi="Times New Roman"/>
                <w:b/>
              </w:rPr>
              <w:t>Профильной организации</w:t>
            </w:r>
          </w:p>
        </w:tc>
      </w:tr>
      <w:tr w:rsidR="006140FF" w:rsidRPr="00C967AD" w:rsidTr="006140FF">
        <w:trPr>
          <w:trHeight w:val="1048"/>
        </w:trPr>
        <w:tc>
          <w:tcPr>
            <w:tcW w:w="4531" w:type="dxa"/>
          </w:tcPr>
          <w:p w:rsidR="006140FF" w:rsidRPr="00C967AD" w:rsidRDefault="006140FF" w:rsidP="001F4784">
            <w:pPr>
              <w:rPr>
                <w:rFonts w:ascii="Times New Roman" w:hAnsi="Times New Roman"/>
                <w:b/>
                <w:u w:val="single"/>
              </w:rPr>
            </w:pPr>
          </w:p>
          <w:p w:rsidR="006140FF" w:rsidRPr="00C967AD" w:rsidRDefault="006140FF" w:rsidP="001F4784">
            <w:pPr>
              <w:rPr>
                <w:rFonts w:ascii="Times New Roman" w:hAnsi="Times New Roman"/>
                <w:b/>
              </w:rPr>
            </w:pPr>
            <w:r w:rsidRPr="00C967AD">
              <w:rPr>
                <w:rFonts w:ascii="Times New Roman" w:hAnsi="Times New Roman"/>
                <w:b/>
              </w:rPr>
              <w:t xml:space="preserve">                              Ректор ННГУ</w:t>
            </w:r>
          </w:p>
          <w:p w:rsidR="006140FF" w:rsidRPr="00C967AD" w:rsidRDefault="006140FF" w:rsidP="001F478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6" w:type="dxa"/>
          </w:tcPr>
          <w:p w:rsidR="006140FF" w:rsidRPr="00C967AD" w:rsidRDefault="006140FF" w:rsidP="001F478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536" w:type="dxa"/>
          </w:tcPr>
          <w:p w:rsidR="006140FF" w:rsidRPr="00C967AD" w:rsidRDefault="006140FF" w:rsidP="001F4784">
            <w:pPr>
              <w:jc w:val="center"/>
              <w:rPr>
                <w:rFonts w:ascii="Times New Roman" w:hAnsi="Times New Roman"/>
                <w:b/>
              </w:rPr>
            </w:pPr>
          </w:p>
          <w:p w:rsidR="006140FF" w:rsidRPr="00C967AD" w:rsidRDefault="006140FF" w:rsidP="001F4784">
            <w:pPr>
              <w:rPr>
                <w:rFonts w:ascii="Times New Roman" w:hAnsi="Times New Roman"/>
                <w:b/>
              </w:rPr>
            </w:pPr>
          </w:p>
          <w:p w:rsidR="006140FF" w:rsidRPr="00C967AD" w:rsidRDefault="006140FF" w:rsidP="001F4784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22"/>
                <w:szCs w:val="22"/>
                <w:vertAlign w:val="superscript"/>
              </w:rPr>
            </w:pPr>
            <w:r w:rsidRPr="00C967AD">
              <w:rPr>
                <w:rFonts w:ascii="Times New Roman" w:hAnsi="Times New Roman" w:cs="Times New Roman"/>
                <w:i/>
                <w:sz w:val="22"/>
                <w:szCs w:val="22"/>
                <w:vertAlign w:val="superscript"/>
              </w:rPr>
              <w:t>(наименование должности представители)</w:t>
            </w:r>
          </w:p>
        </w:tc>
      </w:tr>
      <w:tr w:rsidR="006140FF" w:rsidRPr="00C967AD" w:rsidTr="006140FF">
        <w:tc>
          <w:tcPr>
            <w:tcW w:w="4531" w:type="dxa"/>
          </w:tcPr>
          <w:p w:rsidR="006140FF" w:rsidRPr="00C967AD" w:rsidRDefault="006140FF" w:rsidP="001F4784">
            <w:pPr>
              <w:jc w:val="center"/>
              <w:rPr>
                <w:rFonts w:ascii="Times New Roman" w:hAnsi="Times New Roman"/>
                <w:b/>
              </w:rPr>
            </w:pPr>
            <w:r w:rsidRPr="00C967AD">
              <w:rPr>
                <w:rFonts w:ascii="Times New Roman" w:hAnsi="Times New Roman"/>
                <w:b/>
              </w:rPr>
              <w:t>________________________</w:t>
            </w:r>
          </w:p>
          <w:p w:rsidR="006140FF" w:rsidRPr="00C967AD" w:rsidRDefault="006140FF" w:rsidP="001F4784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22"/>
                <w:szCs w:val="22"/>
                <w:vertAlign w:val="superscript"/>
              </w:rPr>
            </w:pPr>
            <w:r w:rsidRPr="00C967AD">
              <w:rPr>
                <w:rFonts w:ascii="Times New Roman" w:hAnsi="Times New Roman" w:cs="Times New Roman"/>
                <w:i/>
                <w:sz w:val="22"/>
                <w:szCs w:val="22"/>
                <w:vertAlign w:val="superscript"/>
              </w:rPr>
              <w:t>(подпись)</w:t>
            </w:r>
          </w:p>
          <w:p w:rsidR="006140FF" w:rsidRPr="00C967AD" w:rsidRDefault="006140FF" w:rsidP="001F478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26" w:type="dxa"/>
          </w:tcPr>
          <w:p w:rsidR="006140FF" w:rsidRPr="00C967AD" w:rsidRDefault="006140FF" w:rsidP="001F478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536" w:type="dxa"/>
          </w:tcPr>
          <w:p w:rsidR="006140FF" w:rsidRPr="00C967AD" w:rsidRDefault="006140FF" w:rsidP="001F4784">
            <w:pPr>
              <w:jc w:val="center"/>
              <w:rPr>
                <w:rFonts w:ascii="Times New Roman" w:hAnsi="Times New Roman"/>
                <w:b/>
              </w:rPr>
            </w:pPr>
            <w:r w:rsidRPr="00C967AD">
              <w:rPr>
                <w:rFonts w:ascii="Times New Roman" w:hAnsi="Times New Roman"/>
                <w:b/>
              </w:rPr>
              <w:t>________________________</w:t>
            </w:r>
          </w:p>
          <w:p w:rsidR="006140FF" w:rsidRPr="00C967AD" w:rsidRDefault="006140FF" w:rsidP="001F4784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22"/>
                <w:szCs w:val="22"/>
                <w:vertAlign w:val="superscript"/>
              </w:rPr>
            </w:pPr>
            <w:r w:rsidRPr="00C967AD">
              <w:rPr>
                <w:rFonts w:ascii="Times New Roman" w:hAnsi="Times New Roman" w:cs="Times New Roman"/>
                <w:i/>
                <w:sz w:val="22"/>
                <w:szCs w:val="22"/>
                <w:vertAlign w:val="superscript"/>
              </w:rPr>
              <w:t>(подпись)</w:t>
            </w:r>
          </w:p>
          <w:p w:rsidR="006140FF" w:rsidRPr="00C967AD" w:rsidRDefault="006140FF" w:rsidP="001F478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40FF" w:rsidRPr="00C967AD" w:rsidTr="006140FF">
        <w:tc>
          <w:tcPr>
            <w:tcW w:w="4531" w:type="dxa"/>
          </w:tcPr>
          <w:p w:rsidR="006140FF" w:rsidRPr="00C967AD" w:rsidRDefault="006140FF" w:rsidP="001F4784">
            <w:pPr>
              <w:pStyle w:val="ConsPlusNonformat"/>
              <w:jc w:val="center"/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</w:pPr>
            <w:r w:rsidRPr="00C967AD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Чупрунов Е.В.</w:t>
            </w:r>
          </w:p>
          <w:p w:rsidR="006140FF" w:rsidRPr="00C967AD" w:rsidRDefault="006140FF" w:rsidP="001F4784">
            <w:pPr>
              <w:jc w:val="right"/>
              <w:rPr>
                <w:rFonts w:ascii="Times New Roman" w:hAnsi="Times New Roman"/>
              </w:rPr>
            </w:pPr>
          </w:p>
          <w:p w:rsidR="006140FF" w:rsidRPr="00C967AD" w:rsidRDefault="006140FF" w:rsidP="001F4784">
            <w:pPr>
              <w:jc w:val="right"/>
              <w:rPr>
                <w:rFonts w:ascii="Times New Roman" w:hAnsi="Times New Roman"/>
              </w:rPr>
            </w:pPr>
          </w:p>
          <w:p w:rsidR="006140FF" w:rsidRPr="00C967AD" w:rsidRDefault="006140FF" w:rsidP="001F4784">
            <w:pPr>
              <w:jc w:val="right"/>
              <w:rPr>
                <w:rFonts w:ascii="Times New Roman" w:hAnsi="Times New Roman"/>
              </w:rPr>
            </w:pPr>
            <w:r w:rsidRPr="00C967AD">
              <w:rPr>
                <w:rFonts w:ascii="Times New Roman" w:hAnsi="Times New Roman"/>
              </w:rPr>
              <w:t>М.п.</w:t>
            </w:r>
          </w:p>
        </w:tc>
        <w:tc>
          <w:tcPr>
            <w:tcW w:w="426" w:type="dxa"/>
          </w:tcPr>
          <w:p w:rsidR="006140FF" w:rsidRPr="00C967AD" w:rsidRDefault="006140FF" w:rsidP="001F478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536" w:type="dxa"/>
          </w:tcPr>
          <w:p w:rsidR="006140FF" w:rsidRPr="00C967AD" w:rsidRDefault="006140FF" w:rsidP="001F4784">
            <w:pPr>
              <w:rPr>
                <w:rFonts w:ascii="Times New Roman" w:hAnsi="Times New Roman"/>
              </w:rPr>
            </w:pPr>
          </w:p>
          <w:p w:rsidR="006140FF" w:rsidRPr="00C967AD" w:rsidRDefault="006140FF" w:rsidP="001F4784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22"/>
                <w:szCs w:val="22"/>
                <w:vertAlign w:val="superscript"/>
              </w:rPr>
            </w:pPr>
            <w:proofErr w:type="gramStart"/>
            <w:r w:rsidRPr="00C967AD">
              <w:rPr>
                <w:rFonts w:ascii="Times New Roman" w:hAnsi="Times New Roman" w:cs="Times New Roman"/>
                <w:i/>
                <w:sz w:val="22"/>
                <w:szCs w:val="22"/>
                <w:vertAlign w:val="superscript"/>
              </w:rPr>
              <w:t xml:space="preserve">(фамилия, имя, отчество </w:t>
            </w:r>
            <w:proofErr w:type="gramEnd"/>
          </w:p>
          <w:p w:rsidR="006140FF" w:rsidRPr="00C967AD" w:rsidRDefault="006140FF" w:rsidP="001F4784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22"/>
                <w:szCs w:val="22"/>
                <w:vertAlign w:val="superscript"/>
              </w:rPr>
            </w:pPr>
            <w:r w:rsidRPr="00C967AD">
              <w:rPr>
                <w:rFonts w:ascii="Times New Roman" w:hAnsi="Times New Roman" w:cs="Times New Roman"/>
                <w:i/>
                <w:sz w:val="22"/>
                <w:szCs w:val="22"/>
                <w:vertAlign w:val="superscript"/>
              </w:rPr>
              <w:t>представителя Профильной организации)</w:t>
            </w:r>
          </w:p>
          <w:p w:rsidR="006140FF" w:rsidRPr="00C967AD" w:rsidRDefault="006140FF" w:rsidP="001F4784">
            <w:pPr>
              <w:jc w:val="right"/>
              <w:rPr>
                <w:rFonts w:ascii="Times New Roman" w:hAnsi="Times New Roman"/>
                <w:b/>
              </w:rPr>
            </w:pPr>
            <w:r w:rsidRPr="00C967AD">
              <w:rPr>
                <w:rFonts w:ascii="Times New Roman" w:hAnsi="Times New Roman"/>
              </w:rPr>
              <w:t>М.п.</w:t>
            </w:r>
          </w:p>
        </w:tc>
      </w:tr>
    </w:tbl>
    <w:p w:rsidR="006140FF" w:rsidRDefault="006140FF" w:rsidP="001F478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43F36" w:rsidRDefault="00B43F36" w:rsidP="001F478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140FF" w:rsidRPr="00C967AD" w:rsidRDefault="006140FF" w:rsidP="001F4784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C967AD">
        <w:rPr>
          <w:rFonts w:ascii="Times New Roman" w:hAnsi="Times New Roman" w:cs="Times New Roman"/>
        </w:rPr>
        <w:t>Декан факультета (директор филиала, института)            _______________________</w:t>
      </w:r>
    </w:p>
    <w:p w:rsidR="00536FB6" w:rsidRPr="00C967AD" w:rsidRDefault="00536FB6" w:rsidP="00536FB6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C967AD">
        <w:rPr>
          <w:rFonts w:ascii="Times New Roman" w:hAnsi="Times New Roman" w:cs="Times New Roman"/>
        </w:rPr>
        <w:lastRenderedPageBreak/>
        <w:t>Приложение 7</w:t>
      </w:r>
      <w:r w:rsidRPr="00C967AD">
        <w:rPr>
          <w:rFonts w:ascii="Times New Roman" w:hAnsi="Times New Roman" w:cs="Times New Roman"/>
          <w:sz w:val="24"/>
          <w:szCs w:val="24"/>
        </w:rPr>
        <w:t>.</w:t>
      </w:r>
    </w:p>
    <w:p w:rsidR="006140FF" w:rsidRPr="00C967AD" w:rsidRDefault="006140FF" w:rsidP="001F4784">
      <w:pPr>
        <w:spacing w:after="0" w:line="240" w:lineRule="auto"/>
        <w:ind w:left="5103"/>
        <w:rPr>
          <w:rFonts w:ascii="Times New Roman" w:hAnsi="Times New Roman" w:cs="Times New Roman"/>
        </w:rPr>
      </w:pPr>
    </w:p>
    <w:p w:rsidR="001F4784" w:rsidRPr="00C967AD" w:rsidRDefault="001F4784" w:rsidP="001F4784">
      <w:pPr>
        <w:spacing w:after="0" w:line="240" w:lineRule="auto"/>
        <w:ind w:left="5103"/>
        <w:rPr>
          <w:rFonts w:ascii="Times New Roman" w:hAnsi="Times New Roman" w:cs="Times New Roman"/>
        </w:rPr>
      </w:pPr>
    </w:p>
    <w:p w:rsidR="006140FF" w:rsidRPr="00C967AD" w:rsidRDefault="006140FF" w:rsidP="006140FF">
      <w:pPr>
        <w:ind w:left="5103"/>
        <w:rPr>
          <w:rFonts w:ascii="Times New Roman" w:hAnsi="Times New Roman" w:cs="Times New Roman"/>
          <w:sz w:val="24"/>
          <w:szCs w:val="24"/>
        </w:rPr>
      </w:pPr>
      <w:r w:rsidRPr="00C967AD">
        <w:rPr>
          <w:rFonts w:ascii="Times New Roman" w:hAnsi="Times New Roman" w:cs="Times New Roman"/>
          <w:sz w:val="24"/>
          <w:szCs w:val="24"/>
        </w:rPr>
        <w:t xml:space="preserve">Приложение к договору  </w:t>
      </w:r>
    </w:p>
    <w:p w:rsidR="006140FF" w:rsidRPr="00C967AD" w:rsidRDefault="006140FF" w:rsidP="006140FF">
      <w:pPr>
        <w:ind w:left="5103"/>
        <w:rPr>
          <w:rFonts w:ascii="Times New Roman" w:hAnsi="Times New Roman" w:cs="Times New Roman"/>
          <w:sz w:val="24"/>
          <w:szCs w:val="24"/>
        </w:rPr>
      </w:pPr>
      <w:r w:rsidRPr="00C967AD">
        <w:rPr>
          <w:rFonts w:ascii="Times New Roman" w:hAnsi="Times New Roman" w:cs="Times New Roman"/>
          <w:sz w:val="24"/>
          <w:szCs w:val="24"/>
        </w:rPr>
        <w:t>от _____________ № _____</w:t>
      </w:r>
    </w:p>
    <w:p w:rsidR="006140FF" w:rsidRPr="00C967AD" w:rsidRDefault="006140FF" w:rsidP="006140FF">
      <w:pPr>
        <w:ind w:left="5103"/>
        <w:rPr>
          <w:rFonts w:ascii="Times New Roman" w:hAnsi="Times New Roman" w:cs="Times New Roman"/>
          <w:sz w:val="24"/>
          <w:szCs w:val="24"/>
        </w:rPr>
      </w:pPr>
      <w:r w:rsidRPr="00C967AD">
        <w:rPr>
          <w:rFonts w:ascii="Times New Roman" w:hAnsi="Times New Roman" w:cs="Times New Roman"/>
          <w:sz w:val="24"/>
          <w:szCs w:val="24"/>
        </w:rPr>
        <w:t xml:space="preserve">об организации проведения практики </w:t>
      </w:r>
      <w:proofErr w:type="gramStart"/>
      <w:r w:rsidRPr="00C967A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967AD">
        <w:rPr>
          <w:rFonts w:ascii="Times New Roman" w:hAnsi="Times New Roman" w:cs="Times New Roman"/>
          <w:sz w:val="24"/>
          <w:szCs w:val="24"/>
        </w:rPr>
        <w:t xml:space="preserve"> ННГУ по образовательным программам высшего образования</w:t>
      </w:r>
    </w:p>
    <w:p w:rsidR="006140FF" w:rsidRPr="00C967AD" w:rsidRDefault="006140FF" w:rsidP="006140FF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6140FF" w:rsidRPr="00C967AD" w:rsidRDefault="006140FF" w:rsidP="006140FF">
      <w:pPr>
        <w:contextualSpacing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967AD">
        <w:rPr>
          <w:rFonts w:ascii="Times New Roman" w:hAnsi="Times New Roman" w:cs="Times New Roman"/>
          <w:b/>
          <w:noProof/>
          <w:sz w:val="24"/>
          <w:szCs w:val="24"/>
        </w:rPr>
        <w:t>Список обучающихся Университета, направляемых на практику в</w:t>
      </w:r>
    </w:p>
    <w:p w:rsidR="006140FF" w:rsidRPr="00C967AD" w:rsidRDefault="006140FF" w:rsidP="006140FF">
      <w:pPr>
        <w:contextualSpacing/>
        <w:rPr>
          <w:rFonts w:ascii="Times New Roman" w:hAnsi="Times New Roman" w:cs="Times New Roman"/>
          <w:noProof/>
          <w:sz w:val="24"/>
          <w:szCs w:val="24"/>
        </w:rPr>
      </w:pPr>
    </w:p>
    <w:p w:rsidR="006140FF" w:rsidRPr="00C967AD" w:rsidRDefault="006140FF" w:rsidP="006140FF">
      <w:pPr>
        <w:contextualSpacing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C967AD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(полное наименование Профильной организации)</w:t>
      </w:r>
    </w:p>
    <w:tbl>
      <w:tblPr>
        <w:tblW w:w="951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12"/>
        <w:gridCol w:w="1595"/>
        <w:gridCol w:w="492"/>
        <w:gridCol w:w="2551"/>
        <w:gridCol w:w="1985"/>
        <w:gridCol w:w="1178"/>
      </w:tblGrid>
      <w:tr w:rsidR="006140FF" w:rsidRPr="00C967AD" w:rsidTr="006140FF">
        <w:tc>
          <w:tcPr>
            <w:tcW w:w="1712" w:type="dxa"/>
          </w:tcPr>
          <w:p w:rsidR="006140FF" w:rsidRPr="00C967AD" w:rsidRDefault="006140FF" w:rsidP="006140F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967AD">
              <w:rPr>
                <w:rFonts w:ascii="Times New Roman" w:hAnsi="Times New Roman" w:cs="Times New Roman"/>
                <w:noProof/>
                <w:sz w:val="24"/>
                <w:szCs w:val="24"/>
              </w:rPr>
              <w:t>Ф.И.О. обучающегося</w:t>
            </w:r>
          </w:p>
        </w:tc>
        <w:tc>
          <w:tcPr>
            <w:tcW w:w="1595" w:type="dxa"/>
          </w:tcPr>
          <w:p w:rsidR="006140FF" w:rsidRPr="00C967AD" w:rsidRDefault="006140FF" w:rsidP="006140F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967AD">
              <w:rPr>
                <w:rFonts w:ascii="Times New Roman" w:hAnsi="Times New Roman" w:cs="Times New Roman"/>
                <w:noProof/>
                <w:sz w:val="24"/>
                <w:szCs w:val="24"/>
              </w:rPr>
              <w:t>Факультет, филиал, институт университета</w:t>
            </w:r>
          </w:p>
        </w:tc>
        <w:tc>
          <w:tcPr>
            <w:tcW w:w="492" w:type="dxa"/>
          </w:tcPr>
          <w:p w:rsidR="006140FF" w:rsidRPr="00C967AD" w:rsidRDefault="006140FF" w:rsidP="006140F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967AD">
              <w:rPr>
                <w:rFonts w:ascii="Times New Roman" w:hAnsi="Times New Roman" w:cs="Times New Roman"/>
                <w:noProof/>
                <w:sz w:val="24"/>
                <w:szCs w:val="24"/>
              </w:rPr>
              <w:t>Курс</w:t>
            </w:r>
          </w:p>
        </w:tc>
        <w:tc>
          <w:tcPr>
            <w:tcW w:w="2551" w:type="dxa"/>
          </w:tcPr>
          <w:p w:rsidR="006140FF" w:rsidRPr="00C967AD" w:rsidRDefault="006140FF" w:rsidP="006140F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967AD">
              <w:rPr>
                <w:rFonts w:ascii="Times New Roman" w:hAnsi="Times New Roman" w:cs="Times New Roman"/>
                <w:noProof/>
                <w:sz w:val="24"/>
                <w:szCs w:val="24"/>
              </w:rPr>
              <w:t>Направление подготовки / специальность</w:t>
            </w:r>
          </w:p>
        </w:tc>
        <w:tc>
          <w:tcPr>
            <w:tcW w:w="1985" w:type="dxa"/>
          </w:tcPr>
          <w:p w:rsidR="006140FF" w:rsidRPr="00C967AD" w:rsidRDefault="006140FF" w:rsidP="006140F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967AD">
              <w:rPr>
                <w:rFonts w:ascii="Times New Roman" w:hAnsi="Times New Roman" w:cs="Times New Roman"/>
                <w:noProof/>
                <w:sz w:val="24"/>
                <w:szCs w:val="24"/>
              </w:rPr>
              <w:t>Вид, тип практики</w:t>
            </w:r>
          </w:p>
        </w:tc>
        <w:tc>
          <w:tcPr>
            <w:tcW w:w="1178" w:type="dxa"/>
          </w:tcPr>
          <w:p w:rsidR="006140FF" w:rsidRPr="00C967AD" w:rsidRDefault="006140FF" w:rsidP="006140F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967AD">
              <w:rPr>
                <w:rFonts w:ascii="Times New Roman" w:hAnsi="Times New Roman" w:cs="Times New Roman"/>
                <w:noProof/>
                <w:sz w:val="24"/>
                <w:szCs w:val="24"/>
              </w:rPr>
              <w:t>Сроки проведения практики</w:t>
            </w:r>
          </w:p>
        </w:tc>
      </w:tr>
      <w:tr w:rsidR="006140FF" w:rsidRPr="00C967AD" w:rsidTr="006140FF">
        <w:tc>
          <w:tcPr>
            <w:tcW w:w="1712" w:type="dxa"/>
          </w:tcPr>
          <w:p w:rsidR="006140FF" w:rsidRPr="00C967AD" w:rsidRDefault="006140FF" w:rsidP="006140FF">
            <w:pPr>
              <w:spacing w:line="48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595" w:type="dxa"/>
          </w:tcPr>
          <w:p w:rsidR="006140FF" w:rsidRPr="00C967AD" w:rsidRDefault="006140FF" w:rsidP="006140FF">
            <w:pPr>
              <w:spacing w:line="48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92" w:type="dxa"/>
          </w:tcPr>
          <w:p w:rsidR="006140FF" w:rsidRPr="00C967AD" w:rsidRDefault="006140FF" w:rsidP="006140FF">
            <w:pPr>
              <w:spacing w:line="48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51" w:type="dxa"/>
          </w:tcPr>
          <w:p w:rsidR="006140FF" w:rsidRPr="00C967AD" w:rsidRDefault="006140FF" w:rsidP="006140FF">
            <w:pPr>
              <w:spacing w:line="48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985" w:type="dxa"/>
          </w:tcPr>
          <w:p w:rsidR="006140FF" w:rsidRPr="00C967AD" w:rsidRDefault="006140FF" w:rsidP="006140FF">
            <w:pPr>
              <w:spacing w:line="48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78" w:type="dxa"/>
          </w:tcPr>
          <w:p w:rsidR="006140FF" w:rsidRPr="00C967AD" w:rsidRDefault="006140FF" w:rsidP="006140FF">
            <w:pPr>
              <w:spacing w:line="48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6140FF" w:rsidRPr="00C967AD" w:rsidTr="006140FF">
        <w:tc>
          <w:tcPr>
            <w:tcW w:w="1712" w:type="dxa"/>
          </w:tcPr>
          <w:p w:rsidR="006140FF" w:rsidRPr="00C967AD" w:rsidRDefault="006140FF" w:rsidP="006140FF">
            <w:pPr>
              <w:spacing w:line="48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595" w:type="dxa"/>
          </w:tcPr>
          <w:p w:rsidR="006140FF" w:rsidRPr="00C967AD" w:rsidRDefault="006140FF" w:rsidP="006140FF">
            <w:pPr>
              <w:spacing w:line="48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92" w:type="dxa"/>
          </w:tcPr>
          <w:p w:rsidR="006140FF" w:rsidRPr="00C967AD" w:rsidRDefault="006140FF" w:rsidP="006140FF">
            <w:pPr>
              <w:spacing w:line="48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51" w:type="dxa"/>
          </w:tcPr>
          <w:p w:rsidR="006140FF" w:rsidRPr="00C967AD" w:rsidRDefault="006140FF" w:rsidP="006140FF">
            <w:pPr>
              <w:spacing w:line="48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985" w:type="dxa"/>
          </w:tcPr>
          <w:p w:rsidR="006140FF" w:rsidRPr="00C967AD" w:rsidRDefault="006140FF" w:rsidP="006140FF">
            <w:pPr>
              <w:spacing w:line="48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78" w:type="dxa"/>
          </w:tcPr>
          <w:p w:rsidR="006140FF" w:rsidRPr="00C967AD" w:rsidRDefault="006140FF" w:rsidP="006140FF">
            <w:pPr>
              <w:spacing w:line="48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6140FF" w:rsidRPr="00C967AD" w:rsidTr="006140FF">
        <w:tc>
          <w:tcPr>
            <w:tcW w:w="1712" w:type="dxa"/>
          </w:tcPr>
          <w:p w:rsidR="006140FF" w:rsidRPr="00C967AD" w:rsidRDefault="006140FF" w:rsidP="006140FF">
            <w:pPr>
              <w:spacing w:line="48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595" w:type="dxa"/>
          </w:tcPr>
          <w:p w:rsidR="006140FF" w:rsidRPr="00C967AD" w:rsidRDefault="006140FF" w:rsidP="006140FF">
            <w:pPr>
              <w:spacing w:line="48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92" w:type="dxa"/>
          </w:tcPr>
          <w:p w:rsidR="006140FF" w:rsidRPr="00C967AD" w:rsidRDefault="006140FF" w:rsidP="006140FF">
            <w:pPr>
              <w:spacing w:line="48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51" w:type="dxa"/>
          </w:tcPr>
          <w:p w:rsidR="006140FF" w:rsidRPr="00C967AD" w:rsidRDefault="006140FF" w:rsidP="006140FF">
            <w:pPr>
              <w:spacing w:line="48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985" w:type="dxa"/>
          </w:tcPr>
          <w:p w:rsidR="006140FF" w:rsidRPr="00C967AD" w:rsidRDefault="006140FF" w:rsidP="006140FF">
            <w:pPr>
              <w:spacing w:line="48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78" w:type="dxa"/>
          </w:tcPr>
          <w:p w:rsidR="006140FF" w:rsidRPr="00C967AD" w:rsidRDefault="006140FF" w:rsidP="006140FF">
            <w:pPr>
              <w:spacing w:line="48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p w:rsidR="006140FF" w:rsidRPr="00C967AD" w:rsidRDefault="006140FF" w:rsidP="006140FF">
      <w:pPr>
        <w:rPr>
          <w:rFonts w:ascii="Times New Roman" w:hAnsi="Times New Roman" w:cs="Times New Roman"/>
          <w:sz w:val="24"/>
          <w:szCs w:val="24"/>
        </w:rPr>
      </w:pPr>
    </w:p>
    <w:p w:rsidR="006140FF" w:rsidRPr="00C967AD" w:rsidRDefault="006140FF" w:rsidP="006140FF">
      <w:pPr>
        <w:rPr>
          <w:rFonts w:ascii="Times New Roman" w:hAnsi="Times New Roman" w:cs="Times New Roman"/>
          <w:sz w:val="24"/>
          <w:szCs w:val="24"/>
        </w:rPr>
      </w:pPr>
    </w:p>
    <w:p w:rsidR="006140FF" w:rsidRPr="00C967AD" w:rsidRDefault="006140FF" w:rsidP="006140FF">
      <w:pPr>
        <w:rPr>
          <w:sz w:val="28"/>
          <w:szCs w:val="28"/>
        </w:rPr>
      </w:pPr>
    </w:p>
    <w:p w:rsidR="006140FF" w:rsidRPr="00C967AD" w:rsidRDefault="006140FF" w:rsidP="006140FF">
      <w:pPr>
        <w:rPr>
          <w:sz w:val="28"/>
          <w:szCs w:val="28"/>
        </w:rPr>
      </w:pPr>
    </w:p>
    <w:p w:rsidR="006140FF" w:rsidRPr="00C967AD" w:rsidRDefault="006140FF" w:rsidP="006140FF">
      <w:pPr>
        <w:rPr>
          <w:sz w:val="28"/>
          <w:szCs w:val="28"/>
        </w:rPr>
      </w:pPr>
    </w:p>
    <w:p w:rsidR="006140FF" w:rsidRPr="00C967AD" w:rsidRDefault="001F4784" w:rsidP="00365BB7">
      <w:pPr>
        <w:jc w:val="right"/>
        <w:rPr>
          <w:rFonts w:ascii="Times New Roman" w:hAnsi="Times New Roman" w:cs="Times New Roman"/>
          <w:sz w:val="24"/>
          <w:szCs w:val="24"/>
        </w:rPr>
      </w:pPr>
      <w:r w:rsidRPr="00C967AD">
        <w:rPr>
          <w:sz w:val="28"/>
          <w:szCs w:val="28"/>
        </w:rPr>
        <w:br w:type="page"/>
      </w:r>
      <w:r w:rsidR="006140FF" w:rsidRPr="00C967AD">
        <w:rPr>
          <w:rFonts w:ascii="Times New Roman" w:hAnsi="Times New Roman" w:cs="Times New Roman"/>
        </w:rPr>
        <w:lastRenderedPageBreak/>
        <w:t xml:space="preserve">Приложение </w:t>
      </w:r>
      <w:r w:rsidR="009A6785" w:rsidRPr="00C967AD">
        <w:rPr>
          <w:rFonts w:ascii="Times New Roman" w:hAnsi="Times New Roman" w:cs="Times New Roman"/>
        </w:rPr>
        <w:t>8</w:t>
      </w:r>
      <w:r w:rsidR="006140FF" w:rsidRPr="00C967AD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0" w:type="auto"/>
        <w:tblInd w:w="108" w:type="dxa"/>
        <w:tblBorders>
          <w:bottom w:val="thinThickSmallGap" w:sz="24" w:space="0" w:color="auto"/>
        </w:tblBorders>
        <w:tblLook w:val="04A0" w:firstRow="1" w:lastRow="0" w:firstColumn="1" w:lastColumn="0" w:noHBand="0" w:noVBand="1"/>
      </w:tblPr>
      <w:tblGrid>
        <w:gridCol w:w="9247"/>
      </w:tblGrid>
      <w:tr w:rsidR="006140FF" w:rsidRPr="00C967AD" w:rsidTr="006140FF">
        <w:tc>
          <w:tcPr>
            <w:tcW w:w="924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6140FF" w:rsidRPr="00C967AD" w:rsidRDefault="006140FF" w:rsidP="001F47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67AD">
              <w:rPr>
                <w:rFonts w:ascii="Times New Roman" w:hAnsi="Times New Roman" w:cs="Times New Roman"/>
                <w:b/>
                <w:sz w:val="24"/>
                <w:szCs w:val="24"/>
              </w:rPr>
              <w:t>Нижегородский государственный университет им. Н.И. Лобачевского</w:t>
            </w:r>
          </w:p>
          <w:p w:rsidR="006140FF" w:rsidRPr="00C967AD" w:rsidRDefault="006140FF" w:rsidP="001F47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67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Гагарина пр-т, д. 23, Н. Новгород, 603950, телефон: 462-30-36</w:t>
            </w:r>
          </w:p>
        </w:tc>
      </w:tr>
    </w:tbl>
    <w:p w:rsidR="006140FF" w:rsidRPr="00C967AD" w:rsidRDefault="006140FF" w:rsidP="001F47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40FF" w:rsidRPr="00C967AD" w:rsidRDefault="006140FF" w:rsidP="001F478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967AD">
        <w:rPr>
          <w:rFonts w:ascii="Times New Roman" w:hAnsi="Times New Roman" w:cs="Times New Roman"/>
          <w:sz w:val="24"/>
          <w:szCs w:val="24"/>
        </w:rPr>
        <w:t>Кафедра мировой экономики и региональных рынков</w:t>
      </w:r>
    </w:p>
    <w:p w:rsidR="006140FF" w:rsidRPr="00C967AD" w:rsidRDefault="006140FF" w:rsidP="001F47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40FF" w:rsidRPr="00C967AD" w:rsidRDefault="006140FF" w:rsidP="001F47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40FF" w:rsidRPr="00C967AD" w:rsidRDefault="006140FF" w:rsidP="001F47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67AD">
        <w:rPr>
          <w:rFonts w:ascii="Times New Roman" w:hAnsi="Times New Roman" w:cs="Times New Roman"/>
          <w:b/>
          <w:sz w:val="24"/>
          <w:szCs w:val="24"/>
        </w:rPr>
        <w:t>ПРЕДПИСАНИЕ НА ПРАКТИКУ №   ________</w:t>
      </w:r>
    </w:p>
    <w:p w:rsidR="006140FF" w:rsidRPr="00C967AD" w:rsidRDefault="006140FF" w:rsidP="001F4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40FF" w:rsidRPr="00C967AD" w:rsidRDefault="006140FF" w:rsidP="001F4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67AD">
        <w:rPr>
          <w:rFonts w:ascii="Times New Roman" w:hAnsi="Times New Roman" w:cs="Times New Roman"/>
          <w:sz w:val="24"/>
          <w:szCs w:val="24"/>
        </w:rPr>
        <w:t xml:space="preserve">______ХХХХХХХХХ_____ХХХХХ_________ХХХХХХХ____________________________ </w:t>
      </w:r>
    </w:p>
    <w:p w:rsidR="006140FF" w:rsidRPr="00C967AD" w:rsidRDefault="006140FF" w:rsidP="001F478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C967AD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(ФИО </w:t>
      </w:r>
      <w:proofErr w:type="gramStart"/>
      <w:r w:rsidRPr="00C967AD">
        <w:rPr>
          <w:rFonts w:ascii="Times New Roman" w:hAnsi="Times New Roman" w:cs="Times New Roman"/>
          <w:i/>
          <w:sz w:val="24"/>
          <w:szCs w:val="24"/>
          <w:vertAlign w:val="superscript"/>
        </w:rPr>
        <w:t>обучающегося</w:t>
      </w:r>
      <w:proofErr w:type="gramEnd"/>
      <w:r w:rsidRPr="00C967AD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полностью в именительном падеже)</w:t>
      </w:r>
    </w:p>
    <w:p w:rsidR="006140FF" w:rsidRPr="00C967AD" w:rsidRDefault="006140FF" w:rsidP="001F47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40FF" w:rsidRPr="00C967AD" w:rsidRDefault="006140FF" w:rsidP="001F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7AD">
        <w:rPr>
          <w:rFonts w:ascii="Times New Roman" w:hAnsi="Times New Roman" w:cs="Times New Roman"/>
          <w:sz w:val="24"/>
          <w:szCs w:val="24"/>
        </w:rPr>
        <w:t xml:space="preserve"> __Институт экономики и предпринимательства____________   факультет/институт/филиал  </w:t>
      </w:r>
    </w:p>
    <w:p w:rsidR="006140FF" w:rsidRPr="00C967AD" w:rsidRDefault="006140FF" w:rsidP="001F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40FF" w:rsidRPr="00C967AD" w:rsidRDefault="006140FF" w:rsidP="001F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7AD">
        <w:rPr>
          <w:rFonts w:ascii="Times New Roman" w:hAnsi="Times New Roman" w:cs="Times New Roman"/>
          <w:sz w:val="24"/>
          <w:szCs w:val="24"/>
        </w:rPr>
        <w:t xml:space="preserve">  ___    курс   направление подготовки/специальность _______________________________  </w:t>
      </w:r>
    </w:p>
    <w:p w:rsidR="006140FF" w:rsidRPr="00C967AD" w:rsidRDefault="006140FF" w:rsidP="001F47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40FF" w:rsidRPr="00C967AD" w:rsidRDefault="006140FF" w:rsidP="001F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7AD">
        <w:rPr>
          <w:rFonts w:ascii="Times New Roman" w:hAnsi="Times New Roman" w:cs="Times New Roman"/>
          <w:sz w:val="24"/>
          <w:szCs w:val="24"/>
        </w:rPr>
        <w:t xml:space="preserve">направляется для прохождения _________________________________________ практики              </w:t>
      </w:r>
    </w:p>
    <w:p w:rsidR="006140FF" w:rsidRPr="00C967AD" w:rsidRDefault="006140FF" w:rsidP="001F478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C967AD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(указать вид и тип</w:t>
      </w:r>
      <w:proofErr w:type="gramStart"/>
      <w:r w:rsidRPr="00C967AD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)</w:t>
      </w:r>
      <w:proofErr w:type="gramEnd"/>
    </w:p>
    <w:p w:rsidR="006140FF" w:rsidRPr="00C967AD" w:rsidRDefault="006140FF" w:rsidP="001F478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140FF" w:rsidRPr="00C967AD" w:rsidRDefault="006140FF" w:rsidP="001F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7AD">
        <w:rPr>
          <w:rFonts w:ascii="Times New Roman" w:hAnsi="Times New Roman" w:cs="Times New Roman"/>
          <w:sz w:val="24"/>
          <w:szCs w:val="24"/>
        </w:rPr>
        <w:t>в____________________________________________________________________________</w:t>
      </w:r>
    </w:p>
    <w:p w:rsidR="006140FF" w:rsidRPr="00C967AD" w:rsidRDefault="006140FF" w:rsidP="001F478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C967AD">
        <w:rPr>
          <w:rFonts w:ascii="Times New Roman" w:hAnsi="Times New Roman" w:cs="Times New Roman"/>
          <w:i/>
          <w:sz w:val="24"/>
          <w:szCs w:val="24"/>
          <w:vertAlign w:val="superscript"/>
        </w:rPr>
        <w:t>(указать место прохождения практики – профильную организацию / подразделение Университета)</w:t>
      </w:r>
    </w:p>
    <w:p w:rsidR="006140FF" w:rsidRPr="00C967AD" w:rsidRDefault="006140FF" w:rsidP="001F47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40FF" w:rsidRPr="00C967AD" w:rsidRDefault="006140FF" w:rsidP="001F47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967A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140FF" w:rsidRPr="00C967AD" w:rsidRDefault="006140FF" w:rsidP="001F47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40FF" w:rsidRPr="00C967AD" w:rsidRDefault="006140FF" w:rsidP="001F47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40FF" w:rsidRPr="00C967AD" w:rsidRDefault="006140FF" w:rsidP="001F47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967A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140FF" w:rsidRPr="00C967AD" w:rsidRDefault="006140FF" w:rsidP="001F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40FF" w:rsidRPr="00C967AD" w:rsidRDefault="006140FF" w:rsidP="001F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40FF" w:rsidRPr="00C967AD" w:rsidRDefault="006140FF" w:rsidP="001F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40FF" w:rsidRPr="00C967AD" w:rsidRDefault="006140FF" w:rsidP="001F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40FF" w:rsidRPr="00C967AD" w:rsidRDefault="006140FF" w:rsidP="001F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40FF" w:rsidRPr="00C967AD" w:rsidRDefault="006140FF" w:rsidP="001F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40FF" w:rsidRPr="00C967AD" w:rsidRDefault="006140FF" w:rsidP="001F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40FF" w:rsidRPr="00C967AD" w:rsidRDefault="006140FF" w:rsidP="001F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7AD">
        <w:rPr>
          <w:rFonts w:ascii="Times New Roman" w:hAnsi="Times New Roman" w:cs="Times New Roman"/>
          <w:sz w:val="24"/>
          <w:szCs w:val="24"/>
        </w:rPr>
        <w:t>Начало практики _____________ 20__ г.          Окончание практики _____________ 20__ г.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44"/>
        <w:gridCol w:w="3144"/>
        <w:gridCol w:w="2483"/>
      </w:tblGrid>
      <w:tr w:rsidR="006140FF" w:rsidRPr="00C967AD" w:rsidTr="006140FF">
        <w:tc>
          <w:tcPr>
            <w:tcW w:w="4072" w:type="dxa"/>
          </w:tcPr>
          <w:p w:rsidR="006140FF" w:rsidRPr="00C967AD" w:rsidRDefault="006140FF" w:rsidP="001F47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0FF" w:rsidRPr="00C967AD" w:rsidRDefault="006140FF" w:rsidP="001F47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0FF" w:rsidRPr="00C967AD" w:rsidRDefault="006140FF" w:rsidP="001F47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0FF" w:rsidRPr="00C967AD" w:rsidRDefault="006140FF" w:rsidP="001F47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0FF" w:rsidRPr="00C967AD" w:rsidRDefault="006140FF" w:rsidP="001F47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0FF" w:rsidRPr="00C967AD" w:rsidRDefault="006140FF" w:rsidP="001F47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0FF" w:rsidRPr="00C967AD" w:rsidRDefault="006140FF" w:rsidP="001F47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0FF" w:rsidRPr="00C967AD" w:rsidRDefault="006140FF" w:rsidP="001F47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0FF" w:rsidRPr="00C967AD" w:rsidRDefault="006140FF" w:rsidP="001F47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67AD">
              <w:rPr>
                <w:rFonts w:ascii="Times New Roman" w:hAnsi="Times New Roman" w:cs="Times New Roman"/>
                <w:sz w:val="24"/>
                <w:szCs w:val="24"/>
              </w:rPr>
              <w:t>Декан факультета/директор филиала, института</w:t>
            </w:r>
          </w:p>
        </w:tc>
        <w:tc>
          <w:tcPr>
            <w:tcW w:w="3207" w:type="dxa"/>
          </w:tcPr>
          <w:p w:rsidR="006140FF" w:rsidRPr="00C967AD" w:rsidRDefault="006140FF" w:rsidP="001F47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67AD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6140FF" w:rsidRPr="00C967AD" w:rsidRDefault="006140FF" w:rsidP="001F478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C967AD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               (подпись)</w:t>
            </w:r>
          </w:p>
          <w:p w:rsidR="006140FF" w:rsidRPr="00C967AD" w:rsidRDefault="006140FF" w:rsidP="001F47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</w:tcPr>
          <w:p w:rsidR="006140FF" w:rsidRPr="00C967AD" w:rsidRDefault="006140FF" w:rsidP="001F4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7AD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:rsidR="006140FF" w:rsidRPr="00C967AD" w:rsidRDefault="006140FF" w:rsidP="001F478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C967AD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        (инициалы, фамилия)</w:t>
            </w:r>
          </w:p>
          <w:p w:rsidR="006140FF" w:rsidRPr="00C967AD" w:rsidRDefault="006140FF" w:rsidP="001F47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40FF" w:rsidRPr="00C967AD" w:rsidRDefault="006140FF" w:rsidP="001F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40FF" w:rsidRPr="00C967AD" w:rsidRDefault="006140FF" w:rsidP="001F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7AD">
        <w:rPr>
          <w:rFonts w:ascii="Times New Roman" w:hAnsi="Times New Roman" w:cs="Times New Roman"/>
          <w:sz w:val="24"/>
          <w:szCs w:val="24"/>
        </w:rPr>
        <w:t>Дата выдачи «_____»______________________ 201___ г</w:t>
      </w:r>
    </w:p>
    <w:p w:rsidR="006140FF" w:rsidRPr="00C967AD" w:rsidRDefault="006140FF" w:rsidP="001F478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967AD">
        <w:rPr>
          <w:rFonts w:ascii="Times New Roman" w:hAnsi="Times New Roman" w:cs="Times New Roman"/>
          <w:sz w:val="24"/>
          <w:szCs w:val="24"/>
        </w:rPr>
        <w:t xml:space="preserve"> МП</w:t>
      </w:r>
    </w:p>
    <w:p w:rsidR="006140FF" w:rsidRPr="00C967AD" w:rsidRDefault="006140FF" w:rsidP="001F47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67AD">
        <w:rPr>
          <w:rFonts w:ascii="Times New Roman" w:hAnsi="Times New Roman" w:cs="Times New Roman"/>
          <w:b/>
          <w:sz w:val="24"/>
          <w:szCs w:val="24"/>
        </w:rPr>
        <w:br w:type="page"/>
      </w:r>
      <w:r w:rsidRPr="00C967AD">
        <w:rPr>
          <w:rFonts w:ascii="Times New Roman" w:hAnsi="Times New Roman" w:cs="Times New Roman"/>
          <w:b/>
          <w:sz w:val="24"/>
          <w:szCs w:val="24"/>
        </w:rPr>
        <w:lastRenderedPageBreak/>
        <w:t>ОТМЕТКА О ПРОХОЖДЕНИИ ПРАКТИКИ</w:t>
      </w: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4499"/>
        <w:gridCol w:w="4464"/>
      </w:tblGrid>
      <w:tr w:rsidR="006140FF" w:rsidRPr="00C967AD" w:rsidTr="006140FF">
        <w:tc>
          <w:tcPr>
            <w:tcW w:w="4499" w:type="dxa"/>
            <w:hideMark/>
          </w:tcPr>
          <w:p w:rsidR="006140FF" w:rsidRPr="00C967AD" w:rsidRDefault="006140FF" w:rsidP="001F47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7AD">
              <w:rPr>
                <w:rFonts w:ascii="Times New Roman" w:hAnsi="Times New Roman" w:cs="Times New Roman"/>
                <w:sz w:val="24"/>
                <w:szCs w:val="24"/>
              </w:rPr>
              <w:t xml:space="preserve">          Приступил к практике</w:t>
            </w:r>
          </w:p>
          <w:p w:rsidR="006140FF" w:rsidRPr="00C967AD" w:rsidRDefault="006140FF" w:rsidP="001F47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7AD">
              <w:rPr>
                <w:rFonts w:ascii="Times New Roman" w:hAnsi="Times New Roman" w:cs="Times New Roman"/>
                <w:sz w:val="24"/>
                <w:szCs w:val="24"/>
              </w:rPr>
              <w:t>«____»___________________ 201__ г.</w:t>
            </w:r>
          </w:p>
          <w:p w:rsidR="006140FF" w:rsidRPr="00C967AD" w:rsidRDefault="006140FF" w:rsidP="001F478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7AD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</w:t>
            </w:r>
          </w:p>
          <w:p w:rsidR="006140FF" w:rsidRPr="00C967AD" w:rsidRDefault="006140FF" w:rsidP="001F478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C967AD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(Подпись руководителя практики, печать структурного подразделения ННГУ или профильной организации)</w:t>
            </w:r>
          </w:p>
        </w:tc>
        <w:tc>
          <w:tcPr>
            <w:tcW w:w="4464" w:type="dxa"/>
            <w:hideMark/>
          </w:tcPr>
          <w:p w:rsidR="006140FF" w:rsidRPr="00C967AD" w:rsidRDefault="006140FF" w:rsidP="001F47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7A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Окончил практику</w:t>
            </w:r>
          </w:p>
          <w:p w:rsidR="006140FF" w:rsidRPr="00C967AD" w:rsidRDefault="006140FF" w:rsidP="001F47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7AD">
              <w:rPr>
                <w:rFonts w:ascii="Times New Roman" w:hAnsi="Times New Roman" w:cs="Times New Roman"/>
                <w:sz w:val="24"/>
                <w:szCs w:val="24"/>
              </w:rPr>
              <w:t xml:space="preserve">          «____»_________________201__ г.       ______________________________</w:t>
            </w:r>
          </w:p>
          <w:p w:rsidR="006140FF" w:rsidRPr="00C967AD" w:rsidRDefault="006140FF" w:rsidP="001F478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C967AD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(Подпись руководителя практики, печать структурного подразделения ННГУ или профильной организации)</w:t>
            </w:r>
          </w:p>
        </w:tc>
      </w:tr>
    </w:tbl>
    <w:p w:rsidR="006140FF" w:rsidRPr="00C967AD" w:rsidRDefault="006140FF" w:rsidP="001F47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40FF" w:rsidRPr="00C967AD" w:rsidRDefault="006140FF" w:rsidP="001F47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67AD">
        <w:rPr>
          <w:rFonts w:ascii="Times New Roman" w:hAnsi="Times New Roman" w:cs="Times New Roman"/>
          <w:b/>
          <w:sz w:val="24"/>
          <w:szCs w:val="24"/>
        </w:rPr>
        <w:t xml:space="preserve">КРАТКАЯ ХАРАКТЕРИСТИКА </w:t>
      </w:r>
      <w:proofErr w:type="gramStart"/>
      <w:r w:rsidRPr="00C967AD">
        <w:rPr>
          <w:rFonts w:ascii="Times New Roman" w:hAnsi="Times New Roman" w:cs="Times New Roman"/>
          <w:b/>
          <w:sz w:val="24"/>
          <w:szCs w:val="24"/>
        </w:rPr>
        <w:t>ОБУЧАЮЩЕГОСЯ</w:t>
      </w:r>
      <w:proofErr w:type="gramEnd"/>
      <w:r w:rsidRPr="00C967AD">
        <w:rPr>
          <w:rFonts w:ascii="Times New Roman" w:hAnsi="Times New Roman" w:cs="Times New Roman"/>
          <w:b/>
          <w:sz w:val="24"/>
          <w:szCs w:val="24"/>
        </w:rPr>
        <w:t xml:space="preserve"> ПО ИТОГАМ ПРАКТИКИ</w:t>
      </w:r>
    </w:p>
    <w:p w:rsidR="006140FF" w:rsidRPr="00C967AD" w:rsidRDefault="006140FF" w:rsidP="001F478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967AD">
        <w:rPr>
          <w:rFonts w:ascii="Times New Roman" w:hAnsi="Times New Roman" w:cs="Times New Roman"/>
          <w:i/>
          <w:sz w:val="24"/>
          <w:szCs w:val="24"/>
        </w:rPr>
        <w:t>(Заполняется руководителем практики от профильной организации в случае прохождения практики в профильной организации)</w:t>
      </w:r>
    </w:p>
    <w:p w:rsidR="006140FF" w:rsidRPr="00C967AD" w:rsidRDefault="006140FF" w:rsidP="001F4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784" w:rsidRPr="00C967AD" w:rsidRDefault="001F4784" w:rsidP="001F4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784" w:rsidRPr="00C967AD" w:rsidRDefault="001F4784" w:rsidP="001F4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784" w:rsidRPr="00C967AD" w:rsidRDefault="001F4784" w:rsidP="001F4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784" w:rsidRPr="00C967AD" w:rsidRDefault="001F4784" w:rsidP="001F4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40FF" w:rsidRPr="00C967AD" w:rsidRDefault="006140FF" w:rsidP="001F4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40FF" w:rsidRPr="00C967AD" w:rsidRDefault="006140FF" w:rsidP="001F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7AD">
        <w:rPr>
          <w:rFonts w:ascii="Times New Roman" w:hAnsi="Times New Roman" w:cs="Times New Roman"/>
          <w:sz w:val="24"/>
          <w:szCs w:val="24"/>
        </w:rPr>
        <w:t>Оценка руководителя практики от профильной организации_________________________________</w:t>
      </w:r>
    </w:p>
    <w:p w:rsidR="006140FF" w:rsidRPr="00C967AD" w:rsidRDefault="006140FF" w:rsidP="001F478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C967AD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прописью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561"/>
        <w:gridCol w:w="2736"/>
        <w:gridCol w:w="3274"/>
      </w:tblGrid>
      <w:tr w:rsidR="006140FF" w:rsidRPr="00C967AD" w:rsidTr="006140FF">
        <w:tc>
          <w:tcPr>
            <w:tcW w:w="3925" w:type="dxa"/>
          </w:tcPr>
          <w:p w:rsidR="006140FF" w:rsidRPr="00C967AD" w:rsidRDefault="006140FF" w:rsidP="001F47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67AD"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</w:p>
          <w:p w:rsidR="006140FF" w:rsidRPr="00C967AD" w:rsidRDefault="006140FF" w:rsidP="001F478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C967AD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должность</w:t>
            </w:r>
          </w:p>
        </w:tc>
        <w:tc>
          <w:tcPr>
            <w:tcW w:w="2736" w:type="dxa"/>
          </w:tcPr>
          <w:p w:rsidR="006140FF" w:rsidRPr="00C967AD" w:rsidRDefault="006140FF" w:rsidP="001F47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67AD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  <w:p w:rsidR="006140FF" w:rsidRPr="00C967AD" w:rsidRDefault="006140FF" w:rsidP="001F478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C967AD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             подпись</w:t>
            </w:r>
          </w:p>
        </w:tc>
        <w:tc>
          <w:tcPr>
            <w:tcW w:w="3336" w:type="dxa"/>
          </w:tcPr>
          <w:p w:rsidR="006140FF" w:rsidRPr="00C967AD" w:rsidRDefault="006140FF" w:rsidP="001F47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67AD"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</w:p>
          <w:p w:rsidR="006140FF" w:rsidRPr="00C967AD" w:rsidRDefault="006140FF" w:rsidP="001F478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967AD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И.О. Фамилия</w:t>
            </w:r>
          </w:p>
        </w:tc>
      </w:tr>
    </w:tbl>
    <w:p w:rsidR="006140FF" w:rsidRPr="00C967AD" w:rsidRDefault="006140FF" w:rsidP="001F4784">
      <w:pPr>
        <w:pBdr>
          <w:bottom w:val="single" w:sz="12" w:space="25" w:color="auto"/>
        </w:pBd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967AD">
        <w:rPr>
          <w:rFonts w:ascii="Times New Roman" w:hAnsi="Times New Roman" w:cs="Times New Roman"/>
          <w:sz w:val="24"/>
          <w:szCs w:val="24"/>
        </w:rPr>
        <w:t xml:space="preserve">      «_____»________________</w:t>
      </w:r>
    </w:p>
    <w:p w:rsidR="006140FF" w:rsidRPr="00C967AD" w:rsidRDefault="006140FF" w:rsidP="001F4784">
      <w:pPr>
        <w:pBdr>
          <w:bottom w:val="single" w:sz="12" w:space="25" w:color="auto"/>
        </w:pBd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967AD">
        <w:rPr>
          <w:rFonts w:ascii="Times New Roman" w:hAnsi="Times New Roman" w:cs="Times New Roman"/>
          <w:sz w:val="24"/>
          <w:szCs w:val="24"/>
        </w:rPr>
        <w:t>МП</w:t>
      </w:r>
    </w:p>
    <w:p w:rsidR="006140FF" w:rsidRPr="00C967AD" w:rsidRDefault="006140FF" w:rsidP="001F47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67AD">
        <w:rPr>
          <w:rFonts w:ascii="Times New Roman" w:hAnsi="Times New Roman" w:cs="Times New Roman"/>
          <w:b/>
          <w:sz w:val="24"/>
          <w:szCs w:val="24"/>
        </w:rPr>
        <w:t xml:space="preserve">КРАТКАЯ ХАРАКТЕРИСТИКА </w:t>
      </w:r>
      <w:proofErr w:type="gramStart"/>
      <w:r w:rsidRPr="00C967AD">
        <w:rPr>
          <w:rFonts w:ascii="Times New Roman" w:hAnsi="Times New Roman" w:cs="Times New Roman"/>
          <w:b/>
          <w:sz w:val="24"/>
          <w:szCs w:val="24"/>
        </w:rPr>
        <w:t>ОБУЧАЮЩЕГОСЯ</w:t>
      </w:r>
      <w:proofErr w:type="gramEnd"/>
      <w:r w:rsidRPr="00C967AD">
        <w:rPr>
          <w:rFonts w:ascii="Times New Roman" w:hAnsi="Times New Roman" w:cs="Times New Roman"/>
          <w:b/>
          <w:sz w:val="24"/>
          <w:szCs w:val="24"/>
        </w:rPr>
        <w:t xml:space="preserve"> ПО ИТОГАМ ПРАКТИКИ</w:t>
      </w:r>
    </w:p>
    <w:p w:rsidR="006140FF" w:rsidRPr="00C967AD" w:rsidRDefault="006140FF" w:rsidP="001F478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967AD">
        <w:rPr>
          <w:rFonts w:ascii="Times New Roman" w:hAnsi="Times New Roman" w:cs="Times New Roman"/>
          <w:i/>
          <w:sz w:val="24"/>
          <w:szCs w:val="24"/>
        </w:rPr>
        <w:t>(заполняется руководителем практики от ННГУ)</w:t>
      </w:r>
    </w:p>
    <w:p w:rsidR="006140FF" w:rsidRPr="00C967AD" w:rsidRDefault="006140FF" w:rsidP="001F4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784" w:rsidRPr="00C967AD" w:rsidRDefault="001F4784" w:rsidP="001F4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784" w:rsidRPr="00C967AD" w:rsidRDefault="001F4784" w:rsidP="001F4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784" w:rsidRPr="00C967AD" w:rsidRDefault="001F4784" w:rsidP="001F4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784" w:rsidRPr="00C967AD" w:rsidRDefault="001F4784" w:rsidP="001F4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40FF" w:rsidRPr="00C967AD" w:rsidRDefault="006140FF" w:rsidP="001F4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40FF" w:rsidRPr="00C967AD" w:rsidRDefault="006140FF" w:rsidP="001F4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40FF" w:rsidRPr="00C967AD" w:rsidRDefault="006140FF" w:rsidP="001F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7AD">
        <w:rPr>
          <w:rFonts w:ascii="Times New Roman" w:hAnsi="Times New Roman" w:cs="Times New Roman"/>
          <w:sz w:val="24"/>
          <w:szCs w:val="24"/>
        </w:rPr>
        <w:t>Оценка руководителя практики от ННГУ ___________________</w:t>
      </w:r>
    </w:p>
    <w:p w:rsidR="006140FF" w:rsidRPr="00C967AD" w:rsidRDefault="006140FF" w:rsidP="001F478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C967AD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прописью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561"/>
        <w:gridCol w:w="2736"/>
        <w:gridCol w:w="3274"/>
      </w:tblGrid>
      <w:tr w:rsidR="006140FF" w:rsidRPr="00C967AD" w:rsidTr="006140FF">
        <w:tc>
          <w:tcPr>
            <w:tcW w:w="3925" w:type="dxa"/>
          </w:tcPr>
          <w:p w:rsidR="006140FF" w:rsidRPr="00C967AD" w:rsidRDefault="006140FF" w:rsidP="001F478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967AD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</w:t>
            </w:r>
          </w:p>
          <w:p w:rsidR="006140FF" w:rsidRPr="00C967AD" w:rsidRDefault="006140FF" w:rsidP="001F478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C967AD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            должность</w:t>
            </w:r>
          </w:p>
        </w:tc>
        <w:tc>
          <w:tcPr>
            <w:tcW w:w="2736" w:type="dxa"/>
          </w:tcPr>
          <w:p w:rsidR="006140FF" w:rsidRPr="00C967AD" w:rsidRDefault="006140FF" w:rsidP="001F478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967AD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</w:t>
            </w:r>
          </w:p>
          <w:p w:rsidR="006140FF" w:rsidRPr="00C967AD" w:rsidRDefault="006140FF" w:rsidP="001F478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C967AD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             подпись</w:t>
            </w:r>
          </w:p>
        </w:tc>
        <w:tc>
          <w:tcPr>
            <w:tcW w:w="3336" w:type="dxa"/>
          </w:tcPr>
          <w:p w:rsidR="006140FF" w:rsidRPr="00C967AD" w:rsidRDefault="006140FF" w:rsidP="001F478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967AD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</w:t>
            </w:r>
          </w:p>
          <w:p w:rsidR="006140FF" w:rsidRPr="00C967AD" w:rsidRDefault="006140FF" w:rsidP="001F478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967AD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И.О. Фамилия</w:t>
            </w:r>
          </w:p>
        </w:tc>
      </w:tr>
    </w:tbl>
    <w:p w:rsidR="006140FF" w:rsidRPr="00C967AD" w:rsidRDefault="006140FF" w:rsidP="001F4784">
      <w:pPr>
        <w:pBdr>
          <w:bottom w:val="single" w:sz="12" w:space="25" w:color="auto"/>
        </w:pBd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967AD">
        <w:rPr>
          <w:rFonts w:ascii="Times New Roman" w:hAnsi="Times New Roman" w:cs="Times New Roman"/>
          <w:sz w:val="24"/>
          <w:szCs w:val="24"/>
        </w:rPr>
        <w:t xml:space="preserve">      «_____»________________</w:t>
      </w:r>
    </w:p>
    <w:p w:rsidR="006140FF" w:rsidRPr="00C967AD" w:rsidRDefault="006140FF" w:rsidP="001F47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967AD">
        <w:rPr>
          <w:rFonts w:ascii="Times New Roman" w:hAnsi="Times New Roman" w:cs="Times New Roman"/>
          <w:b/>
          <w:sz w:val="24"/>
          <w:szCs w:val="24"/>
        </w:rPr>
        <w:t>ИТОГОВАЯ ОЦЕНКА ЗА ПРАКТИКУ:</w:t>
      </w:r>
    </w:p>
    <w:p w:rsidR="006140FF" w:rsidRPr="00C967AD" w:rsidRDefault="006140FF" w:rsidP="001F47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140FF" w:rsidRPr="00C967AD" w:rsidRDefault="006140FF" w:rsidP="001F47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967AD">
        <w:rPr>
          <w:rFonts w:ascii="Times New Roman" w:hAnsi="Times New Roman" w:cs="Times New Roman"/>
          <w:b/>
          <w:sz w:val="24"/>
          <w:szCs w:val="24"/>
        </w:rPr>
        <w:t>____________________                                  _______________________</w:t>
      </w:r>
    </w:p>
    <w:p w:rsidR="006140FF" w:rsidRPr="00C967AD" w:rsidRDefault="006140FF" w:rsidP="001F478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967AD">
        <w:rPr>
          <w:rFonts w:ascii="Times New Roman" w:hAnsi="Times New Roman" w:cs="Times New Roman"/>
          <w:i/>
          <w:sz w:val="24"/>
          <w:szCs w:val="24"/>
        </w:rPr>
        <w:t xml:space="preserve">( прописью)                                     </w:t>
      </w:r>
      <w:proofErr w:type="gramStart"/>
      <w:r w:rsidRPr="00C967AD">
        <w:rPr>
          <w:rFonts w:ascii="Times New Roman" w:hAnsi="Times New Roman" w:cs="Times New Roman"/>
          <w:i/>
          <w:sz w:val="24"/>
          <w:szCs w:val="24"/>
        </w:rPr>
        <w:t xml:space="preserve">( </w:t>
      </w:r>
      <w:proofErr w:type="gramEnd"/>
      <w:r w:rsidRPr="00C967AD">
        <w:rPr>
          <w:rFonts w:ascii="Times New Roman" w:hAnsi="Times New Roman" w:cs="Times New Roman"/>
          <w:i/>
          <w:sz w:val="24"/>
          <w:szCs w:val="24"/>
        </w:rPr>
        <w:t>подпись руководителя практики от ННГУ)</w:t>
      </w:r>
    </w:p>
    <w:p w:rsidR="006140FF" w:rsidRPr="00C967AD" w:rsidRDefault="006140FF" w:rsidP="001F47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140FF" w:rsidRPr="00C967AD" w:rsidRDefault="006140FF" w:rsidP="001F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7AD">
        <w:rPr>
          <w:rFonts w:ascii="Times New Roman" w:hAnsi="Times New Roman" w:cs="Times New Roman"/>
          <w:b/>
          <w:sz w:val="24"/>
          <w:szCs w:val="24"/>
        </w:rPr>
        <w:t xml:space="preserve">«________»  ________________________  </w:t>
      </w:r>
      <w:proofErr w:type="gramStart"/>
      <w:r w:rsidRPr="00C967AD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Pr="00C967AD">
        <w:rPr>
          <w:rFonts w:ascii="Times New Roman" w:hAnsi="Times New Roman" w:cs="Times New Roman"/>
          <w:b/>
          <w:sz w:val="24"/>
          <w:szCs w:val="24"/>
        </w:rPr>
        <w:t>.</w:t>
      </w:r>
    </w:p>
    <w:p w:rsidR="006140FF" w:rsidRPr="00C967AD" w:rsidRDefault="006140FF" w:rsidP="001F47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60929" w:rsidRPr="006140FF" w:rsidRDefault="00260929">
      <w:pPr>
        <w:pStyle w:val="a3"/>
        <w:spacing w:after="0" w:line="100" w:lineRule="atLeast"/>
        <w:ind w:firstLine="708"/>
        <w:jc w:val="both"/>
      </w:pPr>
    </w:p>
    <w:sectPr w:rsidR="00260929" w:rsidRPr="006140FF" w:rsidSect="000F4C70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134" w:right="850" w:bottom="1134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551C" w:rsidRDefault="00C2551C" w:rsidP="00260929">
      <w:pPr>
        <w:spacing w:after="0" w:line="240" w:lineRule="auto"/>
      </w:pPr>
      <w:r>
        <w:separator/>
      </w:r>
    </w:p>
  </w:endnote>
  <w:endnote w:type="continuationSeparator" w:id="0">
    <w:p w:rsidR="00C2551C" w:rsidRDefault="00C2551C" w:rsidP="002609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?l?r ?S?V?b?N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SimSun">
    <w:altName w:val="??????????????¡§????????????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MT">
    <w:altName w:val="Arial Unicode MS"/>
    <w:charset w:val="CC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5F3" w:rsidRDefault="00F82F68">
    <w:pPr>
      <w:pStyle w:val="af3"/>
      <w:jc w:val="center"/>
    </w:pPr>
    <w:r>
      <w:fldChar w:fldCharType="begin"/>
    </w:r>
    <w:r w:rsidR="006235F3">
      <w:instrText>PAGE</w:instrText>
    </w:r>
    <w:r>
      <w:fldChar w:fldCharType="separate"/>
    </w:r>
    <w:r w:rsidR="00AB0DAD">
      <w:rPr>
        <w:noProof/>
      </w:rPr>
      <w:t>2</w:t>
    </w:r>
    <w:r>
      <w:fldChar w:fldCharType="end"/>
    </w:r>
  </w:p>
  <w:p w:rsidR="006235F3" w:rsidRDefault="006235F3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5F3" w:rsidRDefault="006235F3" w:rsidP="005A6129">
    <w:pPr>
      <w:pStyle w:val="af3"/>
      <w:ind w:right="360" w:firstLine="360"/>
      <w:jc w:val="center"/>
    </w:pPr>
  </w:p>
  <w:p w:rsidR="006235F3" w:rsidRDefault="006235F3">
    <w:pPr>
      <w:pStyle w:val="af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5F3" w:rsidRDefault="006235F3" w:rsidP="005A6129">
    <w:pPr>
      <w:pStyle w:val="af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551C" w:rsidRDefault="00C2551C" w:rsidP="00260929">
      <w:pPr>
        <w:spacing w:after="0" w:line="240" w:lineRule="auto"/>
      </w:pPr>
      <w:r>
        <w:separator/>
      </w:r>
    </w:p>
  </w:footnote>
  <w:footnote w:type="continuationSeparator" w:id="0">
    <w:p w:rsidR="00C2551C" w:rsidRDefault="00C2551C" w:rsidP="002609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5F3" w:rsidRDefault="006235F3">
    <w:pPr>
      <w:pStyle w:val="af2"/>
      <w:tabs>
        <w:tab w:val="left" w:pos="1530"/>
        <w:tab w:val="center" w:pos="4819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5F3" w:rsidRDefault="006235F3">
    <w:pPr>
      <w:pStyle w:val="af2"/>
      <w:tabs>
        <w:tab w:val="left" w:pos="1530"/>
        <w:tab w:val="center" w:pos="4819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5F3" w:rsidRDefault="006235F3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C5E30"/>
    <w:multiLevelType w:val="multilevel"/>
    <w:tmpl w:val="33AA514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E2E7EE9"/>
    <w:multiLevelType w:val="hybridMultilevel"/>
    <w:tmpl w:val="B862F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801BB8"/>
    <w:multiLevelType w:val="multilevel"/>
    <w:tmpl w:val="154449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6E269F"/>
    <w:multiLevelType w:val="hybridMultilevel"/>
    <w:tmpl w:val="4D7274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2F6113"/>
    <w:multiLevelType w:val="hybridMultilevel"/>
    <w:tmpl w:val="CBF4E2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BA01789"/>
    <w:multiLevelType w:val="hybridMultilevel"/>
    <w:tmpl w:val="F8E05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CD4D5A"/>
    <w:multiLevelType w:val="hybridMultilevel"/>
    <w:tmpl w:val="E116BD48"/>
    <w:lvl w:ilvl="0" w:tplc="EAD8F33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E6763F"/>
    <w:multiLevelType w:val="multilevel"/>
    <w:tmpl w:val="38FA50DA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0357FC"/>
    <w:multiLevelType w:val="multilevel"/>
    <w:tmpl w:val="339C3A44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461716F0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6671ACE"/>
    <w:multiLevelType w:val="multilevel"/>
    <w:tmpl w:val="FA288DE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CC153F"/>
    <w:multiLevelType w:val="hybridMultilevel"/>
    <w:tmpl w:val="E116BD48"/>
    <w:lvl w:ilvl="0" w:tplc="EAD8F33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DF5591"/>
    <w:multiLevelType w:val="multilevel"/>
    <w:tmpl w:val="CE46040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>
    <w:nsid w:val="520F4F6F"/>
    <w:multiLevelType w:val="hybridMultilevel"/>
    <w:tmpl w:val="49FA6E74"/>
    <w:lvl w:ilvl="0" w:tplc="B2747CB2">
      <w:start w:val="85"/>
      <w:numFmt w:val="bullet"/>
      <w:lvlText w:val=""/>
      <w:lvlJc w:val="left"/>
      <w:pPr>
        <w:ind w:left="420" w:hanging="360"/>
      </w:pPr>
      <w:rPr>
        <w:rFonts w:ascii="Wingdings" w:eastAsia="Calibri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>
    <w:nsid w:val="545A4655"/>
    <w:multiLevelType w:val="multilevel"/>
    <w:tmpl w:val="FBB2A52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  <w:b/>
        <w:i w:val="0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  <w:b/>
        <w:i w:val="0"/>
      </w:rPr>
    </w:lvl>
    <w:lvl w:ilvl="2">
      <w:start w:val="2"/>
      <w:numFmt w:val="decimal"/>
      <w:lvlText w:val="%1.%2.%3."/>
      <w:lvlJc w:val="left"/>
      <w:pPr>
        <w:ind w:left="862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i w:val="0"/>
      </w:rPr>
    </w:lvl>
  </w:abstractNum>
  <w:abstractNum w:abstractNumId="15">
    <w:nsid w:val="58200B72"/>
    <w:multiLevelType w:val="multilevel"/>
    <w:tmpl w:val="95E61AE8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59F01BF6"/>
    <w:multiLevelType w:val="hybridMultilevel"/>
    <w:tmpl w:val="E116BD48"/>
    <w:lvl w:ilvl="0" w:tplc="EAD8F33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2D4299"/>
    <w:multiLevelType w:val="hybridMultilevel"/>
    <w:tmpl w:val="3E2C74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F075C26"/>
    <w:multiLevelType w:val="hybridMultilevel"/>
    <w:tmpl w:val="E31C6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0B7342"/>
    <w:multiLevelType w:val="multilevel"/>
    <w:tmpl w:val="17AEC79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5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3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5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4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4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488" w:hanging="1800"/>
      </w:pPr>
      <w:rPr>
        <w:rFonts w:hint="default"/>
      </w:rPr>
    </w:lvl>
  </w:abstractNum>
  <w:abstractNum w:abstractNumId="20">
    <w:nsid w:val="650A071C"/>
    <w:multiLevelType w:val="multilevel"/>
    <w:tmpl w:val="C630B03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65722285"/>
    <w:multiLevelType w:val="hybridMultilevel"/>
    <w:tmpl w:val="FD485E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DB67CF"/>
    <w:multiLevelType w:val="hybridMultilevel"/>
    <w:tmpl w:val="8BDC2080"/>
    <w:lvl w:ilvl="0" w:tplc="28A4836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181361D"/>
    <w:multiLevelType w:val="hybridMultilevel"/>
    <w:tmpl w:val="8196F7E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9D5CC6"/>
    <w:multiLevelType w:val="hybridMultilevel"/>
    <w:tmpl w:val="AA4212D0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72B60D83"/>
    <w:multiLevelType w:val="hybridMultilevel"/>
    <w:tmpl w:val="D1D6BE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6C0ADD"/>
    <w:multiLevelType w:val="hybridMultilevel"/>
    <w:tmpl w:val="E116BD48"/>
    <w:lvl w:ilvl="0" w:tplc="EAD8F33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B273BD"/>
    <w:multiLevelType w:val="hybridMultilevel"/>
    <w:tmpl w:val="7A44E948"/>
    <w:lvl w:ilvl="0" w:tplc="018C9E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7"/>
  </w:num>
  <w:num w:numId="3">
    <w:abstractNumId w:val="2"/>
  </w:num>
  <w:num w:numId="4">
    <w:abstractNumId w:val="15"/>
  </w:num>
  <w:num w:numId="5">
    <w:abstractNumId w:val="12"/>
  </w:num>
  <w:num w:numId="6">
    <w:abstractNumId w:val="13"/>
  </w:num>
  <w:num w:numId="7">
    <w:abstractNumId w:val="23"/>
  </w:num>
  <w:num w:numId="8">
    <w:abstractNumId w:val="9"/>
  </w:num>
  <w:num w:numId="9">
    <w:abstractNumId w:val="19"/>
  </w:num>
  <w:num w:numId="10">
    <w:abstractNumId w:val="8"/>
  </w:num>
  <w:num w:numId="11">
    <w:abstractNumId w:val="26"/>
  </w:num>
  <w:num w:numId="12">
    <w:abstractNumId w:val="20"/>
  </w:num>
  <w:num w:numId="13">
    <w:abstractNumId w:val="14"/>
  </w:num>
  <w:num w:numId="14">
    <w:abstractNumId w:val="16"/>
  </w:num>
  <w:num w:numId="15">
    <w:abstractNumId w:val="11"/>
  </w:num>
  <w:num w:numId="16">
    <w:abstractNumId w:val="6"/>
  </w:num>
  <w:num w:numId="17">
    <w:abstractNumId w:val="4"/>
  </w:num>
  <w:num w:numId="18">
    <w:abstractNumId w:val="1"/>
  </w:num>
  <w:num w:numId="19">
    <w:abstractNumId w:val="25"/>
  </w:num>
  <w:num w:numId="20">
    <w:abstractNumId w:val="3"/>
  </w:num>
  <w:num w:numId="21">
    <w:abstractNumId w:val="5"/>
  </w:num>
  <w:num w:numId="22">
    <w:abstractNumId w:val="18"/>
  </w:num>
  <w:num w:numId="23">
    <w:abstractNumId w:val="27"/>
  </w:num>
  <w:num w:numId="24">
    <w:abstractNumId w:val="24"/>
  </w:num>
  <w:num w:numId="25">
    <w:abstractNumId w:val="0"/>
  </w:num>
  <w:num w:numId="26">
    <w:abstractNumId w:val="17"/>
  </w:num>
  <w:num w:numId="27">
    <w:abstractNumId w:val="21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60929"/>
    <w:rsid w:val="00007518"/>
    <w:rsid w:val="00017304"/>
    <w:rsid w:val="00023CE9"/>
    <w:rsid w:val="00042DC2"/>
    <w:rsid w:val="000452DE"/>
    <w:rsid w:val="00046EB1"/>
    <w:rsid w:val="00050DD7"/>
    <w:rsid w:val="000830A2"/>
    <w:rsid w:val="00084218"/>
    <w:rsid w:val="000932A6"/>
    <w:rsid w:val="00095CA2"/>
    <w:rsid w:val="000B54DB"/>
    <w:rsid w:val="000C2810"/>
    <w:rsid w:val="000D533C"/>
    <w:rsid w:val="000E58E7"/>
    <w:rsid w:val="000F4C70"/>
    <w:rsid w:val="000F613B"/>
    <w:rsid w:val="001011A7"/>
    <w:rsid w:val="001062EB"/>
    <w:rsid w:val="00114B30"/>
    <w:rsid w:val="0011660C"/>
    <w:rsid w:val="001274AF"/>
    <w:rsid w:val="00136765"/>
    <w:rsid w:val="00142EFD"/>
    <w:rsid w:val="001531B0"/>
    <w:rsid w:val="00161433"/>
    <w:rsid w:val="0016187B"/>
    <w:rsid w:val="00171632"/>
    <w:rsid w:val="001843DA"/>
    <w:rsid w:val="00184CA1"/>
    <w:rsid w:val="001876E3"/>
    <w:rsid w:val="00193464"/>
    <w:rsid w:val="00197680"/>
    <w:rsid w:val="001A0245"/>
    <w:rsid w:val="001A6688"/>
    <w:rsid w:val="001C4967"/>
    <w:rsid w:val="001C7E36"/>
    <w:rsid w:val="001E5462"/>
    <w:rsid w:val="001F31BB"/>
    <w:rsid w:val="001F4784"/>
    <w:rsid w:val="00215F65"/>
    <w:rsid w:val="0022432A"/>
    <w:rsid w:val="00225A51"/>
    <w:rsid w:val="002269AA"/>
    <w:rsid w:val="00233A96"/>
    <w:rsid w:val="00247478"/>
    <w:rsid w:val="0025486D"/>
    <w:rsid w:val="00260929"/>
    <w:rsid w:val="00261186"/>
    <w:rsid w:val="00262CE6"/>
    <w:rsid w:val="0026357E"/>
    <w:rsid w:val="002800DC"/>
    <w:rsid w:val="00286B2B"/>
    <w:rsid w:val="002A0CFB"/>
    <w:rsid w:val="002A20E8"/>
    <w:rsid w:val="002B645D"/>
    <w:rsid w:val="002E1405"/>
    <w:rsid w:val="002E5300"/>
    <w:rsid w:val="002F5D42"/>
    <w:rsid w:val="00302076"/>
    <w:rsid w:val="00304961"/>
    <w:rsid w:val="00313C87"/>
    <w:rsid w:val="00313D98"/>
    <w:rsid w:val="00314281"/>
    <w:rsid w:val="003156D1"/>
    <w:rsid w:val="003237D6"/>
    <w:rsid w:val="003303F1"/>
    <w:rsid w:val="00330832"/>
    <w:rsid w:val="003447A4"/>
    <w:rsid w:val="00345DFC"/>
    <w:rsid w:val="003509A4"/>
    <w:rsid w:val="003539A3"/>
    <w:rsid w:val="00365BB7"/>
    <w:rsid w:val="003778A2"/>
    <w:rsid w:val="003A700B"/>
    <w:rsid w:val="003B1DF7"/>
    <w:rsid w:val="003B754F"/>
    <w:rsid w:val="003B7DA2"/>
    <w:rsid w:val="003C413D"/>
    <w:rsid w:val="003E0D23"/>
    <w:rsid w:val="003E7463"/>
    <w:rsid w:val="003F4622"/>
    <w:rsid w:val="0040020C"/>
    <w:rsid w:val="0040564A"/>
    <w:rsid w:val="00417D65"/>
    <w:rsid w:val="00425901"/>
    <w:rsid w:val="00441DE4"/>
    <w:rsid w:val="00444FAD"/>
    <w:rsid w:val="004728CF"/>
    <w:rsid w:val="00474F22"/>
    <w:rsid w:val="00485469"/>
    <w:rsid w:val="004906F0"/>
    <w:rsid w:val="0049308C"/>
    <w:rsid w:val="004B0A5D"/>
    <w:rsid w:val="004B365B"/>
    <w:rsid w:val="004C73CF"/>
    <w:rsid w:val="004E53A6"/>
    <w:rsid w:val="004E6201"/>
    <w:rsid w:val="004E75F3"/>
    <w:rsid w:val="004F0E15"/>
    <w:rsid w:val="004F1CEB"/>
    <w:rsid w:val="004F6421"/>
    <w:rsid w:val="00503E2F"/>
    <w:rsid w:val="00513D78"/>
    <w:rsid w:val="00536FB6"/>
    <w:rsid w:val="005526A9"/>
    <w:rsid w:val="005550BA"/>
    <w:rsid w:val="0056404C"/>
    <w:rsid w:val="00573287"/>
    <w:rsid w:val="0059034E"/>
    <w:rsid w:val="005A6129"/>
    <w:rsid w:val="005A72B1"/>
    <w:rsid w:val="005B1D6E"/>
    <w:rsid w:val="005C7852"/>
    <w:rsid w:val="005D54DB"/>
    <w:rsid w:val="005D55F2"/>
    <w:rsid w:val="005D56DB"/>
    <w:rsid w:val="005E139E"/>
    <w:rsid w:val="005E42CE"/>
    <w:rsid w:val="005E489F"/>
    <w:rsid w:val="005F3716"/>
    <w:rsid w:val="006076AA"/>
    <w:rsid w:val="0061065B"/>
    <w:rsid w:val="006140FF"/>
    <w:rsid w:val="006211C9"/>
    <w:rsid w:val="006212D9"/>
    <w:rsid w:val="006222A0"/>
    <w:rsid w:val="006235F3"/>
    <w:rsid w:val="00624670"/>
    <w:rsid w:val="00641E92"/>
    <w:rsid w:val="00657913"/>
    <w:rsid w:val="00671BC3"/>
    <w:rsid w:val="00691FF8"/>
    <w:rsid w:val="006A0156"/>
    <w:rsid w:val="006A425C"/>
    <w:rsid w:val="006B0AFA"/>
    <w:rsid w:val="006D349D"/>
    <w:rsid w:val="006E1F32"/>
    <w:rsid w:val="007319A4"/>
    <w:rsid w:val="00755369"/>
    <w:rsid w:val="007726CB"/>
    <w:rsid w:val="00780825"/>
    <w:rsid w:val="00782F4B"/>
    <w:rsid w:val="00784446"/>
    <w:rsid w:val="007A3470"/>
    <w:rsid w:val="007B7F6E"/>
    <w:rsid w:val="007C5E73"/>
    <w:rsid w:val="007E25EC"/>
    <w:rsid w:val="00814FCC"/>
    <w:rsid w:val="00822E2F"/>
    <w:rsid w:val="008266FA"/>
    <w:rsid w:val="00831BE7"/>
    <w:rsid w:val="00863AC3"/>
    <w:rsid w:val="008937DB"/>
    <w:rsid w:val="00894061"/>
    <w:rsid w:val="008A1815"/>
    <w:rsid w:val="008B3984"/>
    <w:rsid w:val="008F415E"/>
    <w:rsid w:val="008F4743"/>
    <w:rsid w:val="009042BC"/>
    <w:rsid w:val="0091052C"/>
    <w:rsid w:val="00916CB4"/>
    <w:rsid w:val="00917A9E"/>
    <w:rsid w:val="00920681"/>
    <w:rsid w:val="00924188"/>
    <w:rsid w:val="00927B27"/>
    <w:rsid w:val="00933415"/>
    <w:rsid w:val="00935DA1"/>
    <w:rsid w:val="009360DC"/>
    <w:rsid w:val="0095525E"/>
    <w:rsid w:val="00957B57"/>
    <w:rsid w:val="00975B5C"/>
    <w:rsid w:val="00976EF9"/>
    <w:rsid w:val="00982774"/>
    <w:rsid w:val="00995954"/>
    <w:rsid w:val="009968F8"/>
    <w:rsid w:val="009A4804"/>
    <w:rsid w:val="009A6785"/>
    <w:rsid w:val="009C21EE"/>
    <w:rsid w:val="009C63FD"/>
    <w:rsid w:val="009D121C"/>
    <w:rsid w:val="009D4668"/>
    <w:rsid w:val="009D7F84"/>
    <w:rsid w:val="009E2988"/>
    <w:rsid w:val="009F755C"/>
    <w:rsid w:val="009F7CC5"/>
    <w:rsid w:val="00A0352A"/>
    <w:rsid w:val="00A126B1"/>
    <w:rsid w:val="00A14DA3"/>
    <w:rsid w:val="00A16EC2"/>
    <w:rsid w:val="00A206D8"/>
    <w:rsid w:val="00A2655D"/>
    <w:rsid w:val="00A53D3D"/>
    <w:rsid w:val="00A5543F"/>
    <w:rsid w:val="00A55D13"/>
    <w:rsid w:val="00A55D9E"/>
    <w:rsid w:val="00A63C54"/>
    <w:rsid w:val="00A66C80"/>
    <w:rsid w:val="00A80B07"/>
    <w:rsid w:val="00A84D33"/>
    <w:rsid w:val="00A945ED"/>
    <w:rsid w:val="00AA6C05"/>
    <w:rsid w:val="00AB0DAD"/>
    <w:rsid w:val="00AD1ECD"/>
    <w:rsid w:val="00AF4354"/>
    <w:rsid w:val="00B058E9"/>
    <w:rsid w:val="00B0763A"/>
    <w:rsid w:val="00B14AAD"/>
    <w:rsid w:val="00B34B1C"/>
    <w:rsid w:val="00B43F36"/>
    <w:rsid w:val="00B51801"/>
    <w:rsid w:val="00B7153C"/>
    <w:rsid w:val="00B7482E"/>
    <w:rsid w:val="00B7723C"/>
    <w:rsid w:val="00B831F4"/>
    <w:rsid w:val="00B90196"/>
    <w:rsid w:val="00B92221"/>
    <w:rsid w:val="00BA539D"/>
    <w:rsid w:val="00BB5534"/>
    <w:rsid w:val="00BE2769"/>
    <w:rsid w:val="00BE7880"/>
    <w:rsid w:val="00BF2026"/>
    <w:rsid w:val="00BF6959"/>
    <w:rsid w:val="00BF6DE6"/>
    <w:rsid w:val="00C01879"/>
    <w:rsid w:val="00C06A21"/>
    <w:rsid w:val="00C103FE"/>
    <w:rsid w:val="00C17D05"/>
    <w:rsid w:val="00C2551C"/>
    <w:rsid w:val="00C26AD3"/>
    <w:rsid w:val="00C3209B"/>
    <w:rsid w:val="00C47645"/>
    <w:rsid w:val="00C51B93"/>
    <w:rsid w:val="00C5542D"/>
    <w:rsid w:val="00C63607"/>
    <w:rsid w:val="00C71A55"/>
    <w:rsid w:val="00C80CF1"/>
    <w:rsid w:val="00C82DD0"/>
    <w:rsid w:val="00C84EA2"/>
    <w:rsid w:val="00C8557D"/>
    <w:rsid w:val="00C967AD"/>
    <w:rsid w:val="00C97F71"/>
    <w:rsid w:val="00CA0708"/>
    <w:rsid w:val="00CA4916"/>
    <w:rsid w:val="00CB3F3F"/>
    <w:rsid w:val="00CB4573"/>
    <w:rsid w:val="00CC6A70"/>
    <w:rsid w:val="00CF64FD"/>
    <w:rsid w:val="00D0735A"/>
    <w:rsid w:val="00D11407"/>
    <w:rsid w:val="00D12AF1"/>
    <w:rsid w:val="00D12F60"/>
    <w:rsid w:val="00D14DC9"/>
    <w:rsid w:val="00D24A62"/>
    <w:rsid w:val="00D41D82"/>
    <w:rsid w:val="00D51558"/>
    <w:rsid w:val="00D615EF"/>
    <w:rsid w:val="00D61C6A"/>
    <w:rsid w:val="00D926CF"/>
    <w:rsid w:val="00DA4F11"/>
    <w:rsid w:val="00DB162F"/>
    <w:rsid w:val="00DC464B"/>
    <w:rsid w:val="00DD5DEF"/>
    <w:rsid w:val="00DD6693"/>
    <w:rsid w:val="00DE21E7"/>
    <w:rsid w:val="00DF22F3"/>
    <w:rsid w:val="00DF4065"/>
    <w:rsid w:val="00E23789"/>
    <w:rsid w:val="00E27B49"/>
    <w:rsid w:val="00E30D7C"/>
    <w:rsid w:val="00E3558A"/>
    <w:rsid w:val="00E365A9"/>
    <w:rsid w:val="00E4015D"/>
    <w:rsid w:val="00E40AF0"/>
    <w:rsid w:val="00E5211A"/>
    <w:rsid w:val="00E63CF8"/>
    <w:rsid w:val="00E770B8"/>
    <w:rsid w:val="00E804A9"/>
    <w:rsid w:val="00E83430"/>
    <w:rsid w:val="00E96890"/>
    <w:rsid w:val="00E9778A"/>
    <w:rsid w:val="00EA2F88"/>
    <w:rsid w:val="00EA32A8"/>
    <w:rsid w:val="00EA3DB6"/>
    <w:rsid w:val="00EA71EE"/>
    <w:rsid w:val="00EA77F1"/>
    <w:rsid w:val="00EB5E38"/>
    <w:rsid w:val="00ED1C94"/>
    <w:rsid w:val="00ED67FB"/>
    <w:rsid w:val="00ED7E04"/>
    <w:rsid w:val="00EE4F44"/>
    <w:rsid w:val="00F246D9"/>
    <w:rsid w:val="00F3533C"/>
    <w:rsid w:val="00F400B3"/>
    <w:rsid w:val="00F42BE6"/>
    <w:rsid w:val="00F468D8"/>
    <w:rsid w:val="00F50F5F"/>
    <w:rsid w:val="00F53204"/>
    <w:rsid w:val="00F62151"/>
    <w:rsid w:val="00F63944"/>
    <w:rsid w:val="00F6445D"/>
    <w:rsid w:val="00F71F47"/>
    <w:rsid w:val="00F77E39"/>
    <w:rsid w:val="00F82F68"/>
    <w:rsid w:val="00F869FF"/>
    <w:rsid w:val="00F96C32"/>
    <w:rsid w:val="00FA0FCA"/>
    <w:rsid w:val="00FB43AB"/>
    <w:rsid w:val="00FB67BC"/>
    <w:rsid w:val="00FE65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026"/>
  </w:style>
  <w:style w:type="paragraph" w:styleId="1">
    <w:name w:val="heading 1"/>
    <w:basedOn w:val="a"/>
    <w:next w:val="a"/>
    <w:link w:val="10"/>
    <w:uiPriority w:val="9"/>
    <w:qFormat/>
    <w:rsid w:val="005E489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5E489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480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260929"/>
    <w:pPr>
      <w:suppressAutoHyphens/>
    </w:pPr>
    <w:rPr>
      <w:rFonts w:ascii="Times New Roman" w:eastAsia="Calibri" w:hAnsi="Times New Roman" w:cs="Times New Roman"/>
      <w:color w:val="00000A"/>
      <w:sz w:val="24"/>
      <w:szCs w:val="24"/>
    </w:rPr>
  </w:style>
  <w:style w:type="character" w:customStyle="1" w:styleId="-">
    <w:name w:val="Интернет-ссылка"/>
    <w:basedOn w:val="a0"/>
    <w:rsid w:val="00260929"/>
    <w:rPr>
      <w:rFonts w:ascii="Times New Roman" w:hAnsi="Times New Roman" w:cs="Times New Roman"/>
      <w:color w:val="0000FF"/>
      <w:u w:val="single"/>
      <w:lang w:val="ru-RU" w:eastAsia="ru-RU" w:bidi="ru-RU"/>
    </w:rPr>
  </w:style>
  <w:style w:type="character" w:customStyle="1" w:styleId="a4">
    <w:name w:val="Верхний колонтитул Знак"/>
    <w:rsid w:val="00260929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uiPriority w:val="99"/>
    <w:rsid w:val="00260929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6">
    <w:name w:val="Текст выноски Знак"/>
    <w:rsid w:val="00260929"/>
    <w:rPr>
      <w:rFonts w:ascii="Segoe UI" w:hAnsi="Segoe UI" w:cs="Segoe UI"/>
      <w:sz w:val="18"/>
      <w:szCs w:val="18"/>
      <w:lang w:eastAsia="ru-RU"/>
    </w:rPr>
  </w:style>
  <w:style w:type="character" w:styleId="a7">
    <w:name w:val="page number"/>
    <w:basedOn w:val="a0"/>
    <w:rsid w:val="00260929"/>
  </w:style>
  <w:style w:type="character" w:customStyle="1" w:styleId="FontStyle29">
    <w:name w:val="Font Style29"/>
    <w:rsid w:val="00260929"/>
    <w:rPr>
      <w:rFonts w:ascii="Times New Roman" w:hAnsi="Times New Roman"/>
      <w:color w:val="000000"/>
      <w:sz w:val="26"/>
    </w:rPr>
  </w:style>
  <w:style w:type="character" w:styleId="a8">
    <w:name w:val="annotation reference"/>
    <w:rsid w:val="00260929"/>
    <w:rPr>
      <w:sz w:val="16"/>
      <w:szCs w:val="16"/>
    </w:rPr>
  </w:style>
  <w:style w:type="character" w:customStyle="1" w:styleId="a9">
    <w:name w:val="Текст примечания Знак"/>
    <w:rsid w:val="00260929"/>
    <w:rPr>
      <w:rFonts w:ascii="Times New Roman" w:hAnsi="Times New Roman"/>
    </w:rPr>
  </w:style>
  <w:style w:type="character" w:customStyle="1" w:styleId="aa">
    <w:name w:val="Тема примечания Знак"/>
    <w:rsid w:val="00260929"/>
    <w:rPr>
      <w:rFonts w:ascii="Times New Roman" w:hAnsi="Times New Roman"/>
      <w:b/>
      <w:bCs/>
    </w:rPr>
  </w:style>
  <w:style w:type="character" w:styleId="ab">
    <w:name w:val="line number"/>
    <w:basedOn w:val="a0"/>
    <w:rsid w:val="00260929"/>
  </w:style>
  <w:style w:type="character" w:customStyle="1" w:styleId="ListLabel1">
    <w:name w:val="ListLabel 1"/>
    <w:rsid w:val="00260929"/>
    <w:rPr>
      <w:rFonts w:cs="Times New Roman"/>
    </w:rPr>
  </w:style>
  <w:style w:type="character" w:customStyle="1" w:styleId="ListLabel2">
    <w:name w:val="ListLabel 2"/>
    <w:rsid w:val="00260929"/>
    <w:rPr>
      <w:rFonts w:cs="Times New Roman"/>
      <w:color w:val="000000"/>
    </w:rPr>
  </w:style>
  <w:style w:type="character" w:customStyle="1" w:styleId="ListLabel3">
    <w:name w:val="ListLabel 3"/>
    <w:rsid w:val="00260929"/>
    <w:rPr>
      <w:rFonts w:cs="Times New Roman"/>
      <w:b w:val="0"/>
    </w:rPr>
  </w:style>
  <w:style w:type="character" w:customStyle="1" w:styleId="ListLabel4">
    <w:name w:val="ListLabel 4"/>
    <w:rsid w:val="00260929"/>
    <w:rPr>
      <w:rFonts w:cs="Courier New"/>
    </w:rPr>
  </w:style>
  <w:style w:type="character" w:customStyle="1" w:styleId="ListLabel5">
    <w:name w:val="ListLabel 5"/>
    <w:rsid w:val="00260929"/>
    <w:rPr>
      <w:color w:val="000000"/>
    </w:rPr>
  </w:style>
  <w:style w:type="character" w:customStyle="1" w:styleId="ListLabel6">
    <w:name w:val="ListLabel 6"/>
    <w:rsid w:val="00260929"/>
    <w:rPr>
      <w:rFonts w:cs="Calibri"/>
    </w:rPr>
  </w:style>
  <w:style w:type="paragraph" w:customStyle="1" w:styleId="11">
    <w:name w:val="Заголовок1"/>
    <w:basedOn w:val="a3"/>
    <w:next w:val="ac"/>
    <w:rsid w:val="0026092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c">
    <w:name w:val="Body Text"/>
    <w:basedOn w:val="a3"/>
    <w:rsid w:val="00260929"/>
    <w:pPr>
      <w:spacing w:after="120"/>
    </w:pPr>
  </w:style>
  <w:style w:type="paragraph" w:styleId="ad">
    <w:name w:val="List"/>
    <w:basedOn w:val="ac"/>
    <w:rsid w:val="00260929"/>
    <w:rPr>
      <w:rFonts w:cs="Mangal"/>
    </w:rPr>
  </w:style>
  <w:style w:type="paragraph" w:styleId="ae">
    <w:name w:val="Title"/>
    <w:basedOn w:val="a3"/>
    <w:rsid w:val="00260929"/>
    <w:pPr>
      <w:suppressLineNumbers/>
      <w:spacing w:before="120" w:after="120"/>
    </w:pPr>
    <w:rPr>
      <w:rFonts w:cs="Mangal"/>
      <w:i/>
      <w:iCs/>
    </w:rPr>
  </w:style>
  <w:style w:type="paragraph" w:styleId="af">
    <w:name w:val="index heading"/>
    <w:basedOn w:val="a3"/>
    <w:rsid w:val="00260929"/>
    <w:pPr>
      <w:suppressLineNumbers/>
    </w:pPr>
    <w:rPr>
      <w:rFonts w:cs="Mangal"/>
    </w:rPr>
  </w:style>
  <w:style w:type="paragraph" w:customStyle="1" w:styleId="af0">
    <w:name w:val="Заглавие"/>
    <w:basedOn w:val="a3"/>
    <w:next w:val="af1"/>
    <w:rsid w:val="00260929"/>
    <w:pPr>
      <w:suppressLineNumbers/>
      <w:spacing w:before="120" w:after="120"/>
      <w:jc w:val="center"/>
    </w:pPr>
    <w:rPr>
      <w:rFonts w:cs="Mangal"/>
      <w:b/>
      <w:bCs/>
      <w:i/>
      <w:iCs/>
      <w:sz w:val="36"/>
      <w:szCs w:val="36"/>
    </w:rPr>
  </w:style>
  <w:style w:type="paragraph" w:styleId="af1">
    <w:name w:val="Subtitle"/>
    <w:basedOn w:val="11"/>
    <w:next w:val="ac"/>
    <w:rsid w:val="00260929"/>
    <w:pPr>
      <w:jc w:val="center"/>
    </w:pPr>
    <w:rPr>
      <w:i/>
      <w:iCs/>
    </w:rPr>
  </w:style>
  <w:style w:type="paragraph" w:customStyle="1" w:styleId="Style4">
    <w:name w:val="Style4"/>
    <w:basedOn w:val="a3"/>
    <w:uiPriority w:val="99"/>
    <w:rsid w:val="00260929"/>
    <w:pPr>
      <w:widowControl w:val="0"/>
      <w:spacing w:line="912" w:lineRule="exact"/>
      <w:jc w:val="center"/>
    </w:pPr>
    <w:rPr>
      <w:rFonts w:ascii="Microsoft Sans Serif" w:hAnsi="Microsoft Sans Serif"/>
    </w:rPr>
  </w:style>
  <w:style w:type="paragraph" w:styleId="af2">
    <w:name w:val="header"/>
    <w:basedOn w:val="a3"/>
    <w:rsid w:val="00260929"/>
    <w:pPr>
      <w:suppressLineNumbers/>
      <w:tabs>
        <w:tab w:val="center" w:pos="4677"/>
        <w:tab w:val="right" w:pos="9355"/>
      </w:tabs>
    </w:pPr>
  </w:style>
  <w:style w:type="paragraph" w:styleId="af3">
    <w:name w:val="footer"/>
    <w:basedOn w:val="a3"/>
    <w:uiPriority w:val="99"/>
    <w:rsid w:val="00260929"/>
    <w:pPr>
      <w:suppressLineNumbers/>
      <w:tabs>
        <w:tab w:val="center" w:pos="4677"/>
        <w:tab w:val="right" w:pos="9355"/>
      </w:tabs>
    </w:pPr>
  </w:style>
  <w:style w:type="paragraph" w:styleId="af4">
    <w:name w:val="Balloon Text"/>
    <w:basedOn w:val="a3"/>
    <w:rsid w:val="00260929"/>
    <w:rPr>
      <w:rFonts w:ascii="Segoe UI" w:hAnsi="Segoe UI" w:cs="Segoe UI"/>
      <w:sz w:val="18"/>
      <w:szCs w:val="18"/>
    </w:rPr>
  </w:style>
  <w:style w:type="paragraph" w:customStyle="1" w:styleId="Style17">
    <w:name w:val="Style17"/>
    <w:basedOn w:val="a3"/>
    <w:rsid w:val="00260929"/>
    <w:pPr>
      <w:widowControl w:val="0"/>
      <w:jc w:val="center"/>
    </w:pPr>
  </w:style>
  <w:style w:type="paragraph" w:styleId="af5">
    <w:name w:val="Normal (Web)"/>
    <w:aliases w:val="Обычный (Web)"/>
    <w:basedOn w:val="a3"/>
    <w:uiPriority w:val="99"/>
    <w:rsid w:val="00260929"/>
    <w:pPr>
      <w:spacing w:before="28" w:after="28"/>
    </w:pPr>
    <w:rPr>
      <w:rFonts w:eastAsia="Times New Roman"/>
    </w:rPr>
  </w:style>
  <w:style w:type="paragraph" w:styleId="af6">
    <w:name w:val="annotation text"/>
    <w:basedOn w:val="a3"/>
    <w:rsid w:val="00260929"/>
    <w:rPr>
      <w:sz w:val="20"/>
      <w:szCs w:val="20"/>
    </w:rPr>
  </w:style>
  <w:style w:type="paragraph" w:styleId="af7">
    <w:name w:val="annotation subject"/>
    <w:basedOn w:val="af6"/>
    <w:rsid w:val="00260929"/>
    <w:rPr>
      <w:b/>
      <w:bCs/>
    </w:rPr>
  </w:style>
  <w:style w:type="paragraph" w:customStyle="1" w:styleId="af8">
    <w:name w:val="Содержимое врезки"/>
    <w:basedOn w:val="ac"/>
    <w:rsid w:val="00260929"/>
  </w:style>
  <w:style w:type="paragraph" w:customStyle="1" w:styleId="af9">
    <w:name w:val="Содержимое таблицы"/>
    <w:basedOn w:val="a3"/>
    <w:rsid w:val="00260929"/>
    <w:pPr>
      <w:suppressLineNumbers/>
    </w:pPr>
  </w:style>
  <w:style w:type="paragraph" w:customStyle="1" w:styleId="afa">
    <w:name w:val="Заголовок таблицы"/>
    <w:basedOn w:val="af9"/>
    <w:rsid w:val="00260929"/>
    <w:pPr>
      <w:jc w:val="center"/>
    </w:pPr>
    <w:rPr>
      <w:b/>
      <w:bCs/>
    </w:rPr>
  </w:style>
  <w:style w:type="paragraph" w:styleId="afb">
    <w:name w:val="List Paragraph"/>
    <w:basedOn w:val="a3"/>
    <w:uiPriority w:val="34"/>
    <w:qFormat/>
    <w:rsid w:val="00260929"/>
    <w:pPr>
      <w:spacing w:after="0"/>
      <w:ind w:left="720" w:firstLine="709"/>
      <w:contextualSpacing/>
    </w:pPr>
  </w:style>
  <w:style w:type="paragraph" w:customStyle="1" w:styleId="ConsPlusNormal">
    <w:name w:val="ConsPlusNormal"/>
    <w:rsid w:val="00260929"/>
    <w:pPr>
      <w:widowControl w:val="0"/>
      <w:suppressAutoHyphens/>
      <w:spacing w:after="0" w:line="100" w:lineRule="atLeast"/>
    </w:pPr>
    <w:rPr>
      <w:rFonts w:ascii="Arial" w:eastAsia="SimSun" w:hAnsi="Arial"/>
      <w:color w:val="00000A"/>
      <w:sz w:val="20"/>
      <w:szCs w:val="20"/>
    </w:rPr>
  </w:style>
  <w:style w:type="table" w:styleId="afc">
    <w:name w:val="Table Grid"/>
    <w:basedOn w:val="a1"/>
    <w:rsid w:val="00A53D3D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9A480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fd">
    <w:name w:val="Hyperlink"/>
    <w:uiPriority w:val="99"/>
    <w:unhideWhenUsed/>
    <w:rsid w:val="00C103FE"/>
    <w:rPr>
      <w:color w:val="0000FF"/>
      <w:u w:val="single"/>
    </w:rPr>
  </w:style>
  <w:style w:type="paragraph" w:customStyle="1" w:styleId="ConsPlusDocList">
    <w:name w:val="ConsPlusDocList"/>
    <w:next w:val="a"/>
    <w:rsid w:val="00657913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kern w:val="1"/>
      <w:sz w:val="20"/>
      <w:szCs w:val="20"/>
      <w:lang w:eastAsia="hi-IN" w:bidi="hi-IN"/>
    </w:rPr>
  </w:style>
  <w:style w:type="character" w:customStyle="1" w:styleId="30">
    <w:name w:val="Заголовок 3 Знак"/>
    <w:basedOn w:val="a0"/>
    <w:link w:val="3"/>
    <w:uiPriority w:val="9"/>
    <w:rsid w:val="005E489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booklist-authors">
    <w:name w:val="book_list-authors"/>
    <w:basedOn w:val="a"/>
    <w:rsid w:val="005E48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booklist-school">
    <w:name w:val="book_list-school"/>
    <w:basedOn w:val="a"/>
    <w:rsid w:val="005E48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5E489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e">
    <w:name w:val="Plain Text"/>
    <w:basedOn w:val="a"/>
    <w:link w:val="aff"/>
    <w:uiPriority w:val="99"/>
    <w:rsid w:val="006140FF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f">
    <w:name w:val="Текст Знак"/>
    <w:basedOn w:val="a0"/>
    <w:link w:val="afe"/>
    <w:uiPriority w:val="99"/>
    <w:rsid w:val="006140FF"/>
    <w:rPr>
      <w:rFonts w:ascii="Courier New" w:eastAsia="Times New Roman" w:hAnsi="Courier New" w:cs="Times New Roman"/>
      <w:sz w:val="20"/>
      <w:szCs w:val="20"/>
    </w:rPr>
  </w:style>
  <w:style w:type="paragraph" w:styleId="2">
    <w:name w:val="Body Text 2"/>
    <w:basedOn w:val="a"/>
    <w:link w:val="20"/>
    <w:uiPriority w:val="99"/>
    <w:semiHidden/>
    <w:unhideWhenUsed/>
    <w:rsid w:val="006140FF"/>
    <w:pPr>
      <w:spacing w:after="120" w:line="480" w:lineRule="auto"/>
    </w:pPr>
    <w:rPr>
      <w:rFonts w:ascii="Times New Roman" w:eastAsia="SimSu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semiHidden/>
    <w:rsid w:val="006140FF"/>
    <w:rPr>
      <w:rFonts w:ascii="Times New Roman" w:eastAsia="SimSun" w:hAnsi="Times New Roman" w:cs="Times New Roman"/>
      <w:sz w:val="24"/>
      <w:szCs w:val="24"/>
    </w:rPr>
  </w:style>
  <w:style w:type="paragraph" w:customStyle="1" w:styleId="110">
    <w:name w:val="Заголовок 11"/>
    <w:basedOn w:val="a"/>
    <w:uiPriority w:val="1"/>
    <w:qFormat/>
    <w:rsid w:val="006140FF"/>
    <w:pPr>
      <w:widowControl w:val="0"/>
      <w:spacing w:before="34" w:after="0" w:line="240" w:lineRule="auto"/>
      <w:ind w:left="574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6140FF"/>
    <w:pPr>
      <w:widowControl w:val="0"/>
      <w:spacing w:after="0" w:line="240" w:lineRule="auto"/>
      <w:ind w:left="405"/>
    </w:pPr>
    <w:rPr>
      <w:rFonts w:ascii="Times New Roman" w:eastAsia="Times New Roman" w:hAnsi="Times New Roman" w:cs="Times New Roman"/>
      <w:lang w:val="en-US" w:eastAsia="en-US"/>
    </w:rPr>
  </w:style>
  <w:style w:type="paragraph" w:customStyle="1" w:styleId="ConsPlusNonformat">
    <w:name w:val="ConsPlusNonformat"/>
    <w:rsid w:val="006140F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22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2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customs.ru" TargetMode="External"/><Relationship Id="rId18" Type="http://schemas.openxmlformats.org/officeDocument/2006/relationships/header" Target="header2.xml"/><Relationship Id="rId3" Type="http://schemas.microsoft.com/office/2007/relationships/stylesWithEffects" Target="stylesWithEffect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cbr.ru/" TargetMode="External"/><Relationship Id="rId17" Type="http://schemas.openxmlformats.org/officeDocument/2006/relationships/hyperlink" Target="http://www.gov.ru-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wcoomd.org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education.ru.-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tks.r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biblio-online.ru/book/BA318A7F-9596-40EF-ADC2-1D0E0ED476F6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vch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4517</TotalTime>
  <Pages>26</Pages>
  <Words>8439</Words>
  <Characters>48107</Characters>
  <Application>Microsoft Office Word</Application>
  <DocSecurity>0</DocSecurity>
  <Lines>400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 к приказу от 10</vt:lpstr>
    </vt:vector>
  </TitlesOfParts>
  <Company>Wolfish Lair</Company>
  <LinksUpToDate>false</LinksUpToDate>
  <CharactersWithSpaces>56434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 к приказу от 10</dc:title>
  <dc:creator>Пользователь</dc:creator>
  <cp:lastModifiedBy>User</cp:lastModifiedBy>
  <cp:revision>163</cp:revision>
  <cp:lastPrinted>2018-05-14T02:45:00Z</cp:lastPrinted>
  <dcterms:created xsi:type="dcterms:W3CDTF">2018-05-14T02:53:00Z</dcterms:created>
  <dcterms:modified xsi:type="dcterms:W3CDTF">2010-10-04T17:10:00Z</dcterms:modified>
</cp:coreProperties>
</file>